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ind w:left="0" w:firstLine="720"/>
        <w:jc w:val="center"/>
        <w:rPr/>
      </w:pPr>
      <w:r w:rsidDel="00000000" w:rsidR="00000000" w:rsidRPr="00000000">
        <w:rPr>
          <w:rtl w:val="0"/>
        </w:rPr>
        <w:t xml:space="preserve">Bad Signs - Deuteronomy 4:19-20</w:t>
      </w:r>
    </w:p>
    <w:p w:rsidR="00000000" w:rsidDel="00000000" w:rsidP="00000000" w:rsidRDefault="00000000" w:rsidRPr="00000000" w14:paraId="00000002">
      <w:pPr>
        <w:spacing w:line="480" w:lineRule="auto"/>
        <w:ind w:left="0" w:firstLine="720"/>
        <w:jc w:val="center"/>
        <w:rPr>
          <w:b w:val="1"/>
          <w:i w:val="1"/>
        </w:rPr>
      </w:pPr>
      <w:r w:rsidDel="00000000" w:rsidR="00000000" w:rsidRPr="00000000">
        <w:rPr>
          <w:b w:val="1"/>
          <w:i w:val="1"/>
          <w:rtl w:val="0"/>
        </w:rPr>
        <w:t xml:space="preserve">When you look to the heavens and see the sun, moon, and stars—all the stars in the sky—do not be led astray to bow in worship to them and serve them. The Lord your God has provided them for all people everywhere under heaven. But the Lord selected you and brought you out of Egypt’s iron furnace to be a people for his inheritance, as you are today.</w:t>
      </w:r>
    </w:p>
    <w:p w:rsidR="00000000" w:rsidDel="00000000" w:rsidP="00000000" w:rsidRDefault="00000000" w:rsidRPr="00000000" w14:paraId="00000003">
      <w:pPr>
        <w:spacing w:line="480" w:lineRule="auto"/>
        <w:ind w:left="0" w:firstLine="720"/>
        <w:rPr/>
      </w:pPr>
      <w:r w:rsidDel="00000000" w:rsidR="00000000" w:rsidRPr="00000000">
        <w:rPr>
          <w:rtl w:val="0"/>
        </w:rPr>
        <w:t xml:space="preserve">It looks like it is going to rain, it possibly looks like snow. Ohh no, a huge storm is on the horizon. Look up, it's a shooting star. Wow we can actually see mars from earth tonight it is so clear. These are examples of what we should do when we look up to the sky. We have many marvels in this world in the sky. We have shooting stars, eclipses, and even watching the moon turn to red at certain points. The stars in the sky do show signs of inevitability, but they do not know what is going to happen to us each and every day.</w:t>
      </w:r>
    </w:p>
    <w:p w:rsidR="00000000" w:rsidDel="00000000" w:rsidP="00000000" w:rsidRDefault="00000000" w:rsidRPr="00000000" w14:paraId="00000004">
      <w:pPr>
        <w:spacing w:line="480" w:lineRule="auto"/>
        <w:ind w:left="0" w:firstLine="720"/>
        <w:rPr/>
      </w:pPr>
      <w:r w:rsidDel="00000000" w:rsidR="00000000" w:rsidRPr="00000000">
        <w:rPr>
          <w:rtl w:val="0"/>
        </w:rPr>
        <w:t xml:space="preserve">Astrologers have for centuries looked to the stars to see fortune or sadness. They have taken God’s beautiful creation and bowed down to it. They let the things that God created dictated their own lives and dictate which fortune they would receive. We are told early on in the Word of God to not do this. Do not look to astrology, do not look for signs in the heavens of what is going to happen to you personally. You may think that looking up your horoscope is silly and does not matter, but it does to God. You are relying on the stars to tell you your future. It is the same as going to a medium or tarot reader. It falls in the same spectrum. In Leviticus we are clearly told to stay away from these people. </w:t>
      </w:r>
    </w:p>
    <w:p w:rsidR="00000000" w:rsidDel="00000000" w:rsidP="00000000" w:rsidRDefault="00000000" w:rsidRPr="00000000" w14:paraId="00000005">
      <w:pPr>
        <w:spacing w:line="480" w:lineRule="auto"/>
        <w:ind w:left="0" w:firstLine="720"/>
        <w:rPr/>
      </w:pPr>
      <w:r w:rsidDel="00000000" w:rsidR="00000000" w:rsidRPr="00000000">
        <w:rPr>
          <w:rtl w:val="0"/>
        </w:rPr>
        <w:t xml:space="preserve">As stated above, it may seem innocent and you may not believe it, but God’s word clearly says stay away from things like this. People are being led astray by Satan everyday but these signs and wonders that they see in the stars. Instead look to the very Word’s of God that we all have right in front of us. This collection of books we call the Bible is a guild to all we will encounter in this life. We are not to be concerned about what is to come, only that we prepare for the inevitability of Christ’s return. </w:t>
      </w:r>
    </w:p>
    <w:p w:rsidR="00000000" w:rsidDel="00000000" w:rsidP="00000000" w:rsidRDefault="00000000" w:rsidRPr="00000000" w14:paraId="00000006">
      <w:pPr>
        <w:spacing w:line="480" w:lineRule="auto"/>
        <w:ind w:left="0" w:firstLine="720"/>
        <w:rPr/>
      </w:pPr>
      <w:r w:rsidDel="00000000" w:rsidR="00000000" w:rsidRPr="00000000">
        <w:rPr>
          <w:rtl w:val="0"/>
        </w:rPr>
        <w:t xml:space="preserve">This week let us remember who it is that created the sun, moon and stars that the world looks to for answers. Let us worship and pray to God and thank Him for sending His son Jesus Christ as an atonement for our very sin that keeps us away from the Father. </w:t>
      </w:r>
    </w:p>
    <w:p w:rsidR="00000000" w:rsidDel="00000000" w:rsidP="00000000" w:rsidRDefault="00000000" w:rsidRPr="00000000" w14:paraId="00000007">
      <w:pPr>
        <w:spacing w:line="480" w:lineRule="auto"/>
        <w:ind w:left="0" w:firstLine="720"/>
        <w:rPr/>
      </w:pPr>
      <w:r w:rsidDel="00000000" w:rsidR="00000000" w:rsidRPr="00000000">
        <w:rPr>
          <w:rtl w:val="0"/>
        </w:rPr>
        <w:t xml:space="preserve">Classes may take their place.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