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Meaning - 1 Peter 1:24-25</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For, “All flesh is like grass, And all its glory is like the flower of grass. The grass withers, And the flower falls off, But the word of the Lord endures forever.” And this is the word which was preached to you.</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There are plenty of people in the world who are looking for “The meaning of life”. These people try other religions; they do anything they can to try and make their lives have purpose or meaning. So what really is the meaning of life? How do we find it? And when we find it, what do we do with that information?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 answer is simple and yet complicated. The meaning to life was told to us by Jesus in the first and second greatest commandments. These two scriptures Jesus quoted from the Old Testament gives us everything we need for this life. They are found in Matthew 22:37-40 “37 And He said to him, “‘You shall love the Lord your God with all your heart, and with all your soul, and with all your mind.’ 38 This is the great and [u]foremost commandment. 39 The second is like it, ‘You shall love your neighbor as yourself.’ 40 Upon these two commandments [v]hang the whole Law and the Prophets.””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The meaning to this life is to live for God because He died for you. It is that simple. As our devotion scripture read this morning that everything on this earth will pass away, it will whither, it will die off. The only constant throughout all of humanity is the Word of God. It has stayed with us. It is passed from generation to generation and we still meditate on it as the generation have come and gone. The Word of the Lord or Christ and Him crucified what we cry will ring constant throughout the ages. This Word of God our Bible will continue even after all things are made right.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God gave us something we do not deserve a chance to live with Him in heaven for eternity. All we have to do is believe in Jesus as our Savior, His work on the cross and His resurrection from death and the grave. We are to make Jesus Lord of all because like I have said before if He is not Lord of all He is not your Lord at all. All of us in this room will die the building will not longer be here the chairs we sit in will decay but God shall remain. The Holy Spirit shall remain with us for eternity.</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Thank you Very Much.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