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FD5" w:rsidRDefault="0056665D">
      <w:r>
        <w:t>Obey!</w:t>
      </w:r>
    </w:p>
    <w:p w:rsidR="001C5574" w:rsidRDefault="001C5574">
      <w:r>
        <w:t>*story of disobedience*</w:t>
      </w:r>
    </w:p>
    <w:p w:rsidR="000C6D0D" w:rsidRDefault="000C6D0D">
      <w:r>
        <w:t>Disobedience is Sin!</w:t>
      </w:r>
    </w:p>
    <w:p w:rsidR="0056665D" w:rsidRPr="001C5574" w:rsidRDefault="0056665D">
      <w:pPr>
        <w:rPr>
          <w:szCs w:val="24"/>
        </w:rPr>
      </w:pPr>
      <w:r w:rsidRPr="001C5574">
        <w:rPr>
          <w:szCs w:val="24"/>
        </w:rPr>
        <w:t xml:space="preserve">I Peter 1:13-16 – Therefore, with minds that are alert and fully sober, set your hope on the grace to be brought to you when Jesus Christ </w:t>
      </w:r>
      <w:proofErr w:type="gramStart"/>
      <w:r w:rsidRPr="001C5574">
        <w:rPr>
          <w:szCs w:val="24"/>
        </w:rPr>
        <w:t>is</w:t>
      </w:r>
      <w:proofErr w:type="gramEnd"/>
      <w:r w:rsidRPr="001C5574">
        <w:rPr>
          <w:szCs w:val="24"/>
        </w:rPr>
        <w:t xml:space="preserve"> revealed at his coming. As obedient children, do not conform to the evil desires you had when you lived in ignorance. But just as He who called you is holy, so be holy in all you do; for it is written: “Be holy, because I am holy.”</w:t>
      </w:r>
    </w:p>
    <w:p w:rsidR="0056665D" w:rsidRPr="001C5574" w:rsidRDefault="0056665D">
      <w:pPr>
        <w:rPr>
          <w:szCs w:val="24"/>
        </w:rPr>
      </w:pPr>
      <w:r w:rsidRPr="001C5574">
        <w:rPr>
          <w:szCs w:val="24"/>
        </w:rPr>
        <w:t xml:space="preserve">We are to remain obedient to God’s Word, God’s decrees, and God’s presence. </w:t>
      </w:r>
    </w:p>
    <w:p w:rsidR="0056665D" w:rsidRPr="001C5574" w:rsidRDefault="0056665D">
      <w:pPr>
        <w:rPr>
          <w:szCs w:val="24"/>
        </w:rPr>
      </w:pPr>
      <w:r w:rsidRPr="001C5574">
        <w:rPr>
          <w:szCs w:val="24"/>
        </w:rPr>
        <w:t>We are made to obey. With obedience comes closeness and trust in our God.</w:t>
      </w:r>
    </w:p>
    <w:p w:rsidR="0056665D" w:rsidRPr="001C5574" w:rsidRDefault="0056665D">
      <w:pPr>
        <w:rPr>
          <w:szCs w:val="24"/>
        </w:rPr>
      </w:pPr>
      <w:r w:rsidRPr="001C5574">
        <w:rPr>
          <w:szCs w:val="24"/>
        </w:rPr>
        <w:t xml:space="preserve">What happens when we do not obey? </w:t>
      </w:r>
      <w:proofErr w:type="gramStart"/>
      <w:r w:rsidRPr="001C5574">
        <w:rPr>
          <w:szCs w:val="24"/>
        </w:rPr>
        <w:t>Jonah and the w</w:t>
      </w:r>
      <w:r w:rsidR="006E3D23">
        <w:rPr>
          <w:szCs w:val="24"/>
        </w:rPr>
        <w:t>h</w:t>
      </w:r>
      <w:r w:rsidRPr="001C5574">
        <w:rPr>
          <w:szCs w:val="24"/>
        </w:rPr>
        <w:t>ale (Jonah 1:17), Nebuchadnezzar wandering as a wild animal (Daniel 4:28-37), David losing his first child for his disobedience</w:t>
      </w:r>
      <w:r w:rsidR="001C5574" w:rsidRPr="001C5574">
        <w:rPr>
          <w:szCs w:val="24"/>
        </w:rPr>
        <w:t xml:space="preserve"> (2 Samuel 12:14-18</w:t>
      </w:r>
      <w:r w:rsidRPr="001C5574">
        <w:rPr>
          <w:szCs w:val="24"/>
        </w:rPr>
        <w:t>.</w:t>
      </w:r>
      <w:proofErr w:type="gramEnd"/>
      <w:r w:rsidRPr="001C5574">
        <w:rPr>
          <w:szCs w:val="24"/>
        </w:rPr>
        <w:t xml:space="preserve"> </w:t>
      </w:r>
      <w:proofErr w:type="gramStart"/>
      <w:r w:rsidRPr="001C5574">
        <w:rPr>
          <w:szCs w:val="24"/>
        </w:rPr>
        <w:t>(Boils down to pride and selfishness).</w:t>
      </w:r>
      <w:proofErr w:type="gramEnd"/>
      <w:r w:rsidRPr="001C5574">
        <w:rPr>
          <w:szCs w:val="24"/>
        </w:rPr>
        <w:t xml:space="preserve"> </w:t>
      </w:r>
    </w:p>
    <w:p w:rsidR="0056665D" w:rsidRDefault="0056665D">
      <w:pPr>
        <w:rPr>
          <w:szCs w:val="24"/>
        </w:rPr>
      </w:pPr>
      <w:r w:rsidRPr="001C5574">
        <w:rPr>
          <w:szCs w:val="24"/>
        </w:rPr>
        <w:t xml:space="preserve">God judges us because of our obedience and disobedience. He also judges nations based on their disobedience. </w:t>
      </w:r>
      <w:r w:rsidR="001C5574" w:rsidRPr="001C5574">
        <w:rPr>
          <w:szCs w:val="24"/>
        </w:rPr>
        <w:t xml:space="preserve">(Romans 1:21-28). Israel’s multiple expulsions from their land, the burning of the Jerusalem in AD. </w:t>
      </w:r>
      <w:proofErr w:type="gramStart"/>
      <w:r w:rsidR="001C5574" w:rsidRPr="001C5574">
        <w:rPr>
          <w:szCs w:val="24"/>
        </w:rPr>
        <w:t>70, the whole earth in Revelation.</w:t>
      </w:r>
      <w:proofErr w:type="gramEnd"/>
      <w:r w:rsidR="001C5574" w:rsidRPr="001C5574">
        <w:rPr>
          <w:szCs w:val="24"/>
        </w:rPr>
        <w:t xml:space="preserve"> </w:t>
      </w:r>
    </w:p>
    <w:p w:rsidR="000C6D0D" w:rsidRDefault="000C6D0D">
      <w:pPr>
        <w:rPr>
          <w:szCs w:val="24"/>
        </w:rPr>
      </w:pPr>
      <w:r>
        <w:rPr>
          <w:szCs w:val="24"/>
        </w:rPr>
        <w:t>Abraham obeyed God, and he was blessed because of it. Gen 22</w:t>
      </w:r>
    </w:p>
    <w:p w:rsidR="000C6D0D" w:rsidRDefault="000C6D0D">
      <w:pPr>
        <w:rPr>
          <w:szCs w:val="24"/>
        </w:rPr>
      </w:pPr>
      <w:r>
        <w:rPr>
          <w:szCs w:val="24"/>
        </w:rPr>
        <w:t>God blesses our obedience and rewards us (Exodus 23:22)</w:t>
      </w:r>
    </w:p>
    <w:p w:rsidR="00F00BB7" w:rsidRDefault="00F00BB7" w:rsidP="00F00BB7">
      <w:pPr>
        <w:rPr>
          <w:szCs w:val="24"/>
        </w:rPr>
      </w:pPr>
      <w:r>
        <w:rPr>
          <w:szCs w:val="24"/>
        </w:rPr>
        <w:t>Book of Deuteronomy = Moses’ sermons. There is a lot about obedience and disobedience in Deuteronomy</w:t>
      </w:r>
      <w:bookmarkStart w:id="0" w:name="_GoBack"/>
      <w:bookmarkEnd w:id="0"/>
      <w:r>
        <w:rPr>
          <w:szCs w:val="24"/>
        </w:rPr>
        <w:t xml:space="preserve"> for nations. </w:t>
      </w:r>
    </w:p>
    <w:p w:rsidR="00586E88" w:rsidRPr="001C5574" w:rsidRDefault="00586E88">
      <w:pPr>
        <w:rPr>
          <w:szCs w:val="24"/>
        </w:rPr>
      </w:pPr>
      <w:r>
        <w:rPr>
          <w:szCs w:val="24"/>
        </w:rPr>
        <w:lastRenderedPageBreak/>
        <w:t>God also blesses nations for obeying Him. Deuteronomy 28:1 “If you fully obey the Lord your God and carefully follow all his commands I give you today, the Lord you God will set you high above the nations on earth. “</w:t>
      </w:r>
    </w:p>
    <w:p w:rsidR="001C5574" w:rsidRPr="001C5574" w:rsidRDefault="001C5574">
      <w:pPr>
        <w:rPr>
          <w:szCs w:val="24"/>
        </w:rPr>
      </w:pPr>
      <w:r w:rsidRPr="001C5574">
        <w:rPr>
          <w:szCs w:val="24"/>
        </w:rPr>
        <w:t xml:space="preserve">We are to be holy because God is holy! We are to be Christ-like in all forms. </w:t>
      </w:r>
    </w:p>
    <w:sectPr w:rsidR="001C5574" w:rsidRPr="001C5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65D"/>
    <w:rsid w:val="000C6D0D"/>
    <w:rsid w:val="001C5574"/>
    <w:rsid w:val="0056665D"/>
    <w:rsid w:val="00586E88"/>
    <w:rsid w:val="006E3D23"/>
    <w:rsid w:val="007E19FE"/>
    <w:rsid w:val="00BC4BA4"/>
    <w:rsid w:val="00D116B9"/>
    <w:rsid w:val="00F00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ind w:left="720" w:firstLine="72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ind w:left="720" w:firstLine="72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Lorenzo</dc:creator>
  <cp:lastModifiedBy>Christopher Lorenzo</cp:lastModifiedBy>
  <cp:revision>5</cp:revision>
  <dcterms:created xsi:type="dcterms:W3CDTF">2015-12-06T17:55:00Z</dcterms:created>
  <dcterms:modified xsi:type="dcterms:W3CDTF">2015-12-13T18:02:00Z</dcterms:modified>
</cp:coreProperties>
</file>