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7C4" w:rsidRDefault="0081738F" w:rsidP="0081738F">
      <w:pPr>
        <w:jc w:val="center"/>
      </w:pPr>
      <w:r>
        <w:t>A Worthy Calling!</w:t>
      </w:r>
    </w:p>
    <w:p w:rsidR="000B0169" w:rsidRDefault="000B0169" w:rsidP="0081738F">
      <w:pPr>
        <w:jc w:val="center"/>
      </w:pPr>
      <w:r>
        <w:t xml:space="preserve">Introduction – </w:t>
      </w:r>
      <w:r w:rsidRPr="000B0169">
        <w:t>"The greatest single cause of atheism in the world today is Christians, who acknowledge Jesus with their lips and walk out the door and deny Him by their lifestyle. That is what an unbelieving world simply finds unbelievable."</w:t>
      </w:r>
      <w:r>
        <w:t xml:space="preserve"> – DC Talk</w:t>
      </w:r>
      <w:bookmarkStart w:id="0" w:name="_GoBack"/>
      <w:bookmarkEnd w:id="0"/>
    </w:p>
    <w:p w:rsidR="0081738F" w:rsidRDefault="0081738F" w:rsidP="0081738F">
      <w:pPr>
        <w:jc w:val="center"/>
      </w:pPr>
      <w:r>
        <w:t>Ephesians 4:1-6 “</w:t>
      </w:r>
      <w:r w:rsidRPr="0081738F">
        <w:t>I, therefore, the prisoner of the Lord, beseech you to walk worthy of the calling with which you were called, 2 with all lowliness and gentleness, with longsuffering, bearing with one another in love, 3 endeavoring to keep the unity of the Spirit in the bond of peace. 4 There is one body and one Spirit, just as you were called in one hope of your calling; 5 one Lord, one faith, one baptism; 6 one God and Father of all, who is above all</w:t>
      </w:r>
      <w:r>
        <w:t>, and through all, and in you</w:t>
      </w:r>
      <w:r w:rsidRPr="0081738F">
        <w:t xml:space="preserve"> all.</w:t>
      </w:r>
    </w:p>
    <w:p w:rsidR="0081738F" w:rsidRDefault="0081738F" w:rsidP="0081738F">
      <w:pPr>
        <w:jc w:val="center"/>
      </w:pPr>
      <w:r>
        <w:t>A prisoner of the Lord – Paul was an actual prisoner but not of Rome, he was a prisoner because it was God’s will that he be put in prison</w:t>
      </w:r>
    </w:p>
    <w:p w:rsidR="0081738F" w:rsidRDefault="0081738F" w:rsidP="0081738F">
      <w:pPr>
        <w:jc w:val="center"/>
      </w:pPr>
      <w:r>
        <w:t>What is our calling? Our calling as Christians is found in Matthew 22:37-39 “37 Jesus said to him, ‘</w:t>
      </w:r>
      <w:r w:rsidRPr="0081738F">
        <w:t>You shall love the Lord your God with all your heart, with all your s</w:t>
      </w:r>
      <w:r>
        <w:t>oul, and with all your mind.’</w:t>
      </w:r>
      <w:r w:rsidRPr="0081738F">
        <w:t xml:space="preserve">38 </w:t>
      </w:r>
      <w:proofErr w:type="gramStart"/>
      <w:r w:rsidRPr="0081738F">
        <w:t>This</w:t>
      </w:r>
      <w:proofErr w:type="gramEnd"/>
      <w:r w:rsidRPr="0081738F">
        <w:t xml:space="preserve"> is the first and great commandment. 39 And the second is like it: ‘You shall </w:t>
      </w:r>
      <w:r>
        <w:t>love your neighbor as yourself.’ ”</w:t>
      </w:r>
    </w:p>
    <w:p w:rsidR="0081738F" w:rsidRDefault="0081738F" w:rsidP="0081738F">
      <w:pPr>
        <w:jc w:val="center"/>
      </w:pPr>
      <w:r>
        <w:t>We are to walk as Christ did because it is the Holy Spirit who resides in us.</w:t>
      </w:r>
    </w:p>
    <w:p w:rsidR="0081738F" w:rsidRDefault="0081738F" w:rsidP="0081738F">
      <w:pPr>
        <w:jc w:val="center"/>
      </w:pPr>
      <w:r>
        <w:t>Even though we are home alone God still sees us.</w:t>
      </w:r>
    </w:p>
    <w:p w:rsidR="000B0169" w:rsidRDefault="000B0169" w:rsidP="000B0169">
      <w:pPr>
        <w:jc w:val="center"/>
      </w:pPr>
      <w:r>
        <w:t>We are definitely supposed to act Christ-like in church “I Corinthians 1:10 “…no divisions among you”</w:t>
      </w:r>
    </w:p>
    <w:p w:rsidR="000B0169" w:rsidRDefault="0081738F" w:rsidP="000B0169">
      <w:pPr>
        <w:jc w:val="center"/>
      </w:pPr>
      <w:r>
        <w:lastRenderedPageBreak/>
        <w:t xml:space="preserve">There will be conflicts in the Church but we are not to let it get to the point of no return! We are to humble ourselves </w:t>
      </w:r>
      <w:r w:rsidR="000B0169">
        <w:t>as Peter wrote “</w:t>
      </w:r>
      <w:r w:rsidR="000B0169">
        <w:t>6 Therefore humble yourselves under the mighty hand of God, that He may exalt you in due time, 7 casting all your care upon Him, for He cares for you.</w:t>
      </w:r>
    </w:p>
    <w:p w:rsidR="0081738F" w:rsidRDefault="000B0169" w:rsidP="000B0169">
      <w:pPr>
        <w:jc w:val="center"/>
      </w:pPr>
      <w:r>
        <w:t xml:space="preserve"> B</w:t>
      </w:r>
      <w:r>
        <w:t xml:space="preserve">e </w:t>
      </w:r>
      <w:proofErr w:type="gramStart"/>
      <w:r>
        <w:t>sober,</w:t>
      </w:r>
      <w:proofErr w:type="gramEnd"/>
      <w:r>
        <w:t xml:space="preserve"> be vigilant; because</w:t>
      </w:r>
      <w:r>
        <w:t xml:space="preserve"> your adversary the devil walks about like a roaring lion, seeking whom he may devour.</w:t>
      </w:r>
    </w:p>
    <w:p w:rsidR="000B0169" w:rsidRDefault="000B0169" w:rsidP="000B0169">
      <w:pPr>
        <w:jc w:val="center"/>
      </w:pPr>
      <w:r>
        <w:t xml:space="preserve">That is why in verses 2-6 </w:t>
      </w:r>
      <w:r>
        <w:t>of Ephesians 4 it is</w:t>
      </w:r>
      <w:r>
        <w:t xml:space="preserve"> </w:t>
      </w:r>
      <w:r>
        <w:t>detailing</w:t>
      </w:r>
      <w:r>
        <w:t xml:space="preserve"> how we are supposed to treat one another.</w:t>
      </w:r>
    </w:p>
    <w:p w:rsidR="000B0169" w:rsidRDefault="000B0169" w:rsidP="000B0169">
      <w:pPr>
        <w:jc w:val="center"/>
      </w:pPr>
      <w:r>
        <w:t>Satan wants nothing more than to drive a wedge between believers, because if we are focused on “getting back” at one another we are not focusing on God.</w:t>
      </w:r>
    </w:p>
    <w:p w:rsidR="000B0169" w:rsidRDefault="000B0169" w:rsidP="000B0169">
      <w:pPr>
        <w:jc w:val="center"/>
      </w:pPr>
      <w:r>
        <w:t>We are to love one another, care for one another, and solve our problems with humbleness so we can walk in a manor worthy of our calling to which we were called!</w:t>
      </w:r>
    </w:p>
    <w:p w:rsidR="000B0169" w:rsidRDefault="000B0169" w:rsidP="000B0169">
      <w:pPr>
        <w:jc w:val="center"/>
      </w:pPr>
    </w:p>
    <w:p w:rsidR="000B0169" w:rsidRPr="000B0169" w:rsidRDefault="000B0169" w:rsidP="0081738F">
      <w:pPr>
        <w:jc w:val="center"/>
        <w:rPr>
          <w:b/>
        </w:rPr>
      </w:pPr>
    </w:p>
    <w:p w:rsidR="0081738F" w:rsidRDefault="0081738F" w:rsidP="0081738F">
      <w:pPr>
        <w:jc w:val="center"/>
      </w:pPr>
    </w:p>
    <w:p w:rsidR="0081738F" w:rsidRDefault="0081738F" w:rsidP="0081738F">
      <w:pPr>
        <w:jc w:val="center"/>
      </w:pPr>
    </w:p>
    <w:p w:rsidR="0081738F" w:rsidRDefault="0081738F" w:rsidP="0081738F">
      <w:pPr>
        <w:jc w:val="center"/>
      </w:pPr>
    </w:p>
    <w:sectPr w:rsidR="0081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8F"/>
    <w:rsid w:val="000B0169"/>
    <w:rsid w:val="0081738F"/>
    <w:rsid w:val="00AD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259883">
      <w:bodyDiv w:val="1"/>
      <w:marLeft w:val="0"/>
      <w:marRight w:val="0"/>
      <w:marTop w:val="0"/>
      <w:marBottom w:val="0"/>
      <w:divBdr>
        <w:top w:val="none" w:sz="0" w:space="0" w:color="auto"/>
        <w:left w:val="none" w:sz="0" w:space="0" w:color="auto"/>
        <w:bottom w:val="none" w:sz="0" w:space="0" w:color="auto"/>
        <w:right w:val="none" w:sz="0" w:space="0" w:color="auto"/>
      </w:divBdr>
    </w:div>
    <w:div w:id="1680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1</cp:revision>
  <dcterms:created xsi:type="dcterms:W3CDTF">2016-05-05T21:25:00Z</dcterms:created>
  <dcterms:modified xsi:type="dcterms:W3CDTF">2016-05-05T21:45:00Z</dcterms:modified>
</cp:coreProperties>
</file>