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ind w:left="0" w:right="0" w:firstLine="718"/>
        <w:jc w:val="center"/>
        <w:rPr/>
      </w:pPr>
      <w:r>
        <w:rPr/>
        <w:t>The Strong Jesus – John 2:13-</w:t>
      </w:r>
    </w:p>
    <w:p>
      <w:pPr>
        <w:pStyle w:val="Normal"/>
        <w:bidi w:val="0"/>
        <w:spacing w:lineRule="auto" w:line="480"/>
        <w:ind w:left="0" w:right="0" w:firstLine="718"/>
        <w:jc w:val="left"/>
        <w:rPr/>
      </w:pPr>
      <w:r>
        <w:rPr/>
      </w:r>
    </w:p>
    <w:p>
      <w:pPr>
        <w:pStyle w:val="Normal"/>
        <w:bidi w:val="0"/>
        <w:spacing w:lineRule="auto" w:line="480"/>
        <w:ind w:left="0" w:right="0" w:hanging="0"/>
        <w:jc w:val="left"/>
        <w:rPr>
          <w:b/>
          <w:b/>
          <w:bCs/>
        </w:rPr>
      </w:pPr>
      <w:r>
        <w:rPr>
          <w:b/>
          <w:bCs/>
        </w:rPr>
        <w:t>vs. 13 – The Passover</w:t>
      </w:r>
    </w:p>
    <w:p>
      <w:pPr>
        <w:pStyle w:val="Normal"/>
        <w:bidi w:val="0"/>
        <w:spacing w:lineRule="auto" w:line="480"/>
        <w:ind w:left="0" w:right="0" w:firstLine="718"/>
        <w:jc w:val="left"/>
        <w:rPr/>
      </w:pPr>
      <w:r>
        <w:rPr/>
        <w:t>1. The Passover was a very important remembrance day,  we may call it a holiday, but it was a remembrance day in which the Jews were to remember and praise God for delivering them from Egypt.</w:t>
      </w:r>
    </w:p>
    <w:p>
      <w:pPr>
        <w:pStyle w:val="Normal"/>
        <w:bidi w:val="0"/>
        <w:spacing w:lineRule="auto" w:line="480"/>
        <w:ind w:left="0" w:right="0" w:firstLine="718"/>
        <w:jc w:val="left"/>
        <w:rPr>
          <w:b/>
          <w:b/>
          <w:bCs/>
        </w:rPr>
      </w:pPr>
      <w:r>
        <w:rPr>
          <w:b/>
          <w:bCs/>
        </w:rPr>
        <w:t>vs. 14 – Who are these people?</w:t>
      </w:r>
    </w:p>
    <w:p>
      <w:pPr>
        <w:pStyle w:val="Normal"/>
        <w:bidi w:val="0"/>
        <w:spacing w:lineRule="auto" w:line="480"/>
        <w:ind w:left="0" w:right="0" w:firstLine="718"/>
        <w:jc w:val="left"/>
        <w:rPr>
          <w:b w:val="false"/>
          <w:b w:val="false"/>
          <w:bCs w:val="false"/>
        </w:rPr>
      </w:pPr>
      <w:r>
        <w:rPr>
          <w:b w:val="false"/>
          <w:bCs w:val="false"/>
        </w:rPr>
        <w:t>1. People selling animals</w:t>
      </w:r>
    </w:p>
    <w:p>
      <w:pPr>
        <w:pStyle w:val="Normal"/>
        <w:bidi w:val="0"/>
        <w:spacing w:lineRule="auto" w:line="480"/>
        <w:ind w:left="0" w:right="0" w:firstLine="718"/>
        <w:jc w:val="left"/>
        <w:rPr>
          <w:b w:val="false"/>
          <w:b w:val="false"/>
          <w:bCs w:val="false"/>
        </w:rPr>
      </w:pPr>
      <w:r>
        <w:rPr>
          <w:b w:val="false"/>
          <w:bCs w:val="false"/>
        </w:rPr>
        <w:tab/>
        <w:t>a. People sold sacrificial animals in the temple for Jews when they were coming into town for Passover</w:t>
      </w:r>
    </w:p>
    <w:p>
      <w:pPr>
        <w:pStyle w:val="Normal"/>
        <w:bidi w:val="0"/>
        <w:spacing w:lineRule="auto" w:line="480"/>
        <w:ind w:left="0" w:right="0" w:firstLine="718"/>
        <w:jc w:val="left"/>
        <w:rPr>
          <w:b w:val="false"/>
          <w:b w:val="false"/>
          <w:bCs w:val="false"/>
        </w:rPr>
      </w:pPr>
      <w:r>
        <w:rPr>
          <w:b w:val="false"/>
          <w:bCs w:val="false"/>
        </w:rPr>
        <w:tab/>
        <w:t>b. Think of it as black Friday for the Jews lenders. They made a lot of money off of people coming for annual sacrifices</w:t>
      </w:r>
    </w:p>
    <w:p>
      <w:pPr>
        <w:pStyle w:val="Normal"/>
        <w:bidi w:val="0"/>
        <w:spacing w:lineRule="auto" w:line="480"/>
        <w:ind w:left="0" w:right="0" w:firstLine="718"/>
        <w:jc w:val="left"/>
        <w:rPr>
          <w:b w:val="false"/>
          <w:b w:val="false"/>
          <w:bCs w:val="false"/>
        </w:rPr>
      </w:pPr>
      <w:r>
        <w:rPr>
          <w:b w:val="false"/>
          <w:bCs w:val="false"/>
        </w:rPr>
        <w:t>2. Money-Changers</w:t>
      </w:r>
    </w:p>
    <w:p>
      <w:pPr>
        <w:pStyle w:val="Normal"/>
        <w:bidi w:val="0"/>
        <w:spacing w:lineRule="auto" w:line="480"/>
        <w:ind w:left="0" w:right="0" w:firstLine="718"/>
        <w:jc w:val="left"/>
        <w:rPr>
          <w:b w:val="false"/>
          <w:b w:val="false"/>
          <w:bCs w:val="false"/>
        </w:rPr>
      </w:pPr>
      <w:r>
        <w:rPr>
          <w:b w:val="false"/>
          <w:bCs w:val="false"/>
        </w:rPr>
        <w:tab/>
        <w:t>a. If you though the people selling the animals for profits were bad, these were worse.</w:t>
      </w:r>
    </w:p>
    <w:p>
      <w:pPr>
        <w:pStyle w:val="Normal"/>
        <w:bidi w:val="0"/>
        <w:spacing w:lineRule="auto" w:line="480"/>
        <w:ind w:left="0" w:right="0" w:firstLine="718"/>
        <w:jc w:val="left"/>
        <w:rPr>
          <w:b w:val="false"/>
          <w:b w:val="false"/>
          <w:bCs w:val="false"/>
        </w:rPr>
      </w:pPr>
      <w:r>
        <w:rPr>
          <w:b w:val="false"/>
          <w:bCs w:val="false"/>
        </w:rPr>
        <w:tab/>
        <w:t xml:space="preserve">b. The Jews did not use Roman money in the temple as it had the face of Caesar on it. So people would literally change out Roman coins for temple coins. This was also a time to pay temple tax for upkeep and such. </w:t>
      </w:r>
    </w:p>
    <w:p>
      <w:pPr>
        <w:pStyle w:val="Normal"/>
        <w:bidi w:val="0"/>
        <w:spacing w:lineRule="auto" w:line="480"/>
        <w:ind w:left="0" w:right="0" w:firstLine="718"/>
        <w:jc w:val="left"/>
        <w:rPr>
          <w:b w:val="false"/>
          <w:b w:val="false"/>
          <w:bCs w:val="false"/>
        </w:rPr>
      </w:pPr>
      <w:r>
        <w:rPr>
          <w:b w:val="false"/>
          <w:bCs w:val="false"/>
        </w:rPr>
        <w:t>c. Like the animal sellers, the money-changers did this at a massive profit to themselves. Like tax collectors, they got rich off of their own people. They were not thought of as, as bad as tax collectors but were not exactly people you were seen with.</w:t>
      </w:r>
    </w:p>
    <w:p>
      <w:pPr>
        <w:pStyle w:val="Normal"/>
        <w:bidi w:val="0"/>
        <w:spacing w:lineRule="auto" w:line="480"/>
        <w:ind w:left="0" w:right="0" w:hanging="0"/>
        <w:jc w:val="left"/>
        <w:rPr>
          <w:b/>
          <w:b/>
          <w:bCs/>
        </w:rPr>
      </w:pPr>
      <w:r>
        <w:rPr>
          <w:b/>
          <w:bCs/>
        </w:rPr>
        <w:t>vs. 15 – The strong Jesus</w:t>
      </w:r>
    </w:p>
    <w:p>
      <w:pPr>
        <w:pStyle w:val="Normal"/>
        <w:bidi w:val="0"/>
        <w:spacing w:lineRule="auto" w:line="480"/>
        <w:ind w:left="0" w:right="0" w:hanging="0"/>
        <w:jc w:val="left"/>
        <w:rPr>
          <w:b w:val="false"/>
          <w:b w:val="false"/>
          <w:bCs w:val="false"/>
        </w:rPr>
      </w:pPr>
      <w:r>
        <w:rPr>
          <w:b w:val="false"/>
          <w:bCs w:val="false"/>
        </w:rPr>
        <w:t>1. This time a year, Jesus is thought of as a baby, cute and cuddly.</w:t>
      </w:r>
    </w:p>
    <w:p>
      <w:pPr>
        <w:pStyle w:val="Normal"/>
        <w:bidi w:val="0"/>
        <w:spacing w:lineRule="auto" w:line="480"/>
        <w:ind w:left="0" w:right="0" w:hanging="0"/>
        <w:jc w:val="left"/>
        <w:rPr>
          <w:b w:val="false"/>
          <w:b w:val="false"/>
          <w:bCs w:val="false"/>
        </w:rPr>
      </w:pPr>
      <w:r>
        <w:rPr>
          <w:b w:val="false"/>
          <w:bCs w:val="false"/>
        </w:rPr>
        <w:t>2. In this instance He was anything but. He was strong and assertive. He was the God-man</w:t>
      </w:r>
    </w:p>
    <w:p>
      <w:pPr>
        <w:pStyle w:val="Normal"/>
        <w:bidi w:val="0"/>
        <w:spacing w:lineRule="auto" w:line="480"/>
        <w:ind w:left="0" w:right="0" w:hanging="0"/>
        <w:jc w:val="left"/>
        <w:rPr>
          <w:b w:val="false"/>
          <w:b w:val="false"/>
          <w:bCs w:val="false"/>
        </w:rPr>
      </w:pPr>
      <w:r>
        <w:rPr>
          <w:b w:val="false"/>
          <w:bCs w:val="false"/>
        </w:rPr>
      </w:r>
    </w:p>
    <w:p>
      <w:pPr>
        <w:pStyle w:val="Normal"/>
        <w:bidi w:val="0"/>
        <w:spacing w:lineRule="auto" w:line="480"/>
        <w:ind w:left="0" w:right="0" w:hanging="0"/>
        <w:jc w:val="left"/>
        <w:rPr>
          <w:b w:val="false"/>
          <w:b w:val="false"/>
          <w:bCs w:val="false"/>
        </w:rPr>
      </w:pPr>
      <w:r>
        <w:rPr>
          <w:b w:val="false"/>
          <w:bCs w:val="false"/>
        </w:rPr>
        <w:t>3. Whip of cords</w:t>
      </w:r>
    </w:p>
    <w:p>
      <w:pPr>
        <w:pStyle w:val="Normal"/>
        <w:bidi w:val="0"/>
        <w:spacing w:lineRule="auto" w:line="480"/>
        <w:ind w:left="0" w:right="0" w:hanging="0"/>
        <w:jc w:val="left"/>
        <w:rPr>
          <w:b w:val="false"/>
          <w:b w:val="false"/>
          <w:bCs w:val="false"/>
        </w:rPr>
      </w:pPr>
      <w:r>
        <w:rPr>
          <w:b w:val="false"/>
          <w:bCs w:val="false"/>
        </w:rPr>
        <w:tab/>
        <w:t xml:space="preserve">a. He did not just tell the people to exit the temple, Jesus literally whipped them while they were scrambling to exit, along with their animals. Everything was cleansed. </w:t>
      </w:r>
    </w:p>
    <w:p>
      <w:pPr>
        <w:pStyle w:val="Normal"/>
        <w:bidi w:val="0"/>
        <w:spacing w:lineRule="auto" w:line="480"/>
        <w:ind w:left="0" w:right="0" w:hanging="0"/>
        <w:jc w:val="left"/>
        <w:rPr>
          <w:b w:val="false"/>
          <w:b w:val="false"/>
          <w:bCs w:val="false"/>
        </w:rPr>
      </w:pPr>
      <w:r>
        <w:rPr>
          <w:b w:val="false"/>
          <w:bCs w:val="false"/>
        </w:rPr>
        <w:tab/>
        <w:t xml:space="preserve">b. This is not the image of Jesus the world has. (go into that a little). </w:t>
      </w:r>
    </w:p>
    <w:p>
      <w:pPr>
        <w:pStyle w:val="Normal"/>
        <w:bidi w:val="0"/>
        <w:spacing w:lineRule="auto" w:line="480"/>
        <w:ind w:left="0" w:right="0" w:hanging="0"/>
        <w:jc w:val="left"/>
        <w:rPr>
          <w:b w:val="false"/>
          <w:b w:val="false"/>
          <w:bCs w:val="false"/>
        </w:rPr>
      </w:pPr>
      <w:r>
        <w:rPr>
          <w:b w:val="false"/>
          <w:bCs w:val="false"/>
        </w:rPr>
        <w:t>4. Turned over the tables and dumped the coins</w:t>
      </w:r>
    </w:p>
    <w:p>
      <w:pPr>
        <w:pStyle w:val="Normal"/>
        <w:bidi w:val="0"/>
        <w:spacing w:lineRule="auto" w:line="480"/>
        <w:ind w:left="0" w:right="0" w:hanging="0"/>
        <w:jc w:val="left"/>
        <w:rPr>
          <w:b w:val="false"/>
          <w:b w:val="false"/>
          <w:bCs w:val="false"/>
        </w:rPr>
      </w:pPr>
      <w:r>
        <w:rPr>
          <w:b w:val="false"/>
          <w:bCs w:val="false"/>
        </w:rPr>
        <w:tab/>
        <w:t>a. Now He turned His attention to money changers, and those tables were heavy.</w:t>
      </w:r>
    </w:p>
    <w:p>
      <w:pPr>
        <w:pStyle w:val="Normal"/>
        <w:bidi w:val="0"/>
        <w:spacing w:lineRule="auto" w:line="480"/>
        <w:ind w:left="0" w:right="0" w:hanging="0"/>
        <w:jc w:val="left"/>
        <w:rPr>
          <w:b w:val="false"/>
          <w:b w:val="false"/>
          <w:bCs w:val="false"/>
        </w:rPr>
      </w:pPr>
      <w:r>
        <w:rPr>
          <w:b w:val="false"/>
          <w:bCs w:val="false"/>
        </w:rPr>
        <w:tab/>
        <w:t xml:space="preserve">b. Jesus was not some weakling, He was God in human flesh, and was strong. </w:t>
      </w:r>
    </w:p>
    <w:p>
      <w:pPr>
        <w:pStyle w:val="Normal"/>
        <w:bidi w:val="0"/>
        <w:spacing w:lineRule="auto" w:line="480"/>
        <w:ind w:left="0" w:right="0" w:hanging="0"/>
        <w:jc w:val="left"/>
        <w:rPr>
          <w:b/>
          <w:b/>
          <w:bCs/>
        </w:rPr>
      </w:pPr>
      <w:r>
        <w:rPr>
          <w:b/>
          <w:bCs/>
        </w:rPr>
        <w:t xml:space="preserve">vs. 16 – Pigeons? </w:t>
        <w:tab/>
      </w:r>
    </w:p>
    <w:p>
      <w:pPr>
        <w:pStyle w:val="Normal"/>
        <w:bidi w:val="0"/>
        <w:spacing w:lineRule="auto" w:line="480"/>
        <w:ind w:left="0" w:right="0" w:hanging="0"/>
        <w:jc w:val="left"/>
        <w:rPr>
          <w:b w:val="false"/>
          <w:b w:val="false"/>
          <w:bCs w:val="false"/>
        </w:rPr>
      </w:pPr>
      <w:r>
        <w:rPr>
          <w:b w:val="false"/>
          <w:bCs w:val="false"/>
        </w:rPr>
        <w:t>1. Pigeons and Doves are the same animal. A dove is a type of Pigeon.</w:t>
      </w:r>
    </w:p>
    <w:p>
      <w:pPr>
        <w:pStyle w:val="Normal"/>
        <w:bidi w:val="0"/>
        <w:spacing w:lineRule="auto" w:line="480"/>
        <w:ind w:left="0" w:right="0" w:hanging="0"/>
        <w:jc w:val="left"/>
        <w:rPr>
          <w:b w:val="false"/>
          <w:b w:val="false"/>
          <w:bCs w:val="false"/>
        </w:rPr>
      </w:pPr>
      <w:r>
        <w:rPr>
          <w:b w:val="false"/>
          <w:bCs w:val="false"/>
        </w:rPr>
        <w:t>2. Jesus clearly did not whip these people but told them to clear out quickly.</w:t>
      </w:r>
    </w:p>
    <w:p>
      <w:pPr>
        <w:pStyle w:val="Normal"/>
        <w:bidi w:val="0"/>
        <w:spacing w:lineRule="auto" w:line="480"/>
        <w:ind w:left="0" w:right="0" w:hanging="0"/>
        <w:jc w:val="left"/>
        <w:rPr>
          <w:b w:val="false"/>
          <w:b w:val="false"/>
          <w:bCs w:val="false"/>
        </w:rPr>
      </w:pPr>
      <w:r>
        <w:rPr>
          <w:b w:val="false"/>
          <w:bCs w:val="false"/>
        </w:rPr>
        <w:t>3. Jesus would not have His Fathers house into a house of Trade. It was a place of worship not a place to make money.</w:t>
      </w:r>
    </w:p>
    <w:p>
      <w:pPr>
        <w:pStyle w:val="Normal"/>
        <w:bidi w:val="0"/>
        <w:spacing w:lineRule="auto" w:line="480"/>
        <w:ind w:left="0" w:right="0" w:hanging="0"/>
        <w:jc w:val="left"/>
        <w:rPr>
          <w:b w:val="false"/>
          <w:b w:val="false"/>
          <w:bCs w:val="false"/>
        </w:rPr>
      </w:pPr>
      <w:r>
        <w:rPr>
          <w:b w:val="false"/>
          <w:bCs w:val="false"/>
        </w:rPr>
        <w:tab/>
        <w:t>a. A lot of “churches” today obviously have not learned from this.</w:t>
      </w:r>
    </w:p>
    <w:p>
      <w:pPr>
        <w:pStyle w:val="Normal"/>
        <w:bidi w:val="0"/>
        <w:spacing w:lineRule="auto" w:line="480"/>
        <w:ind w:left="0" w:right="0" w:hanging="0"/>
        <w:jc w:val="left"/>
        <w:rPr>
          <w:b/>
          <w:b/>
          <w:bCs/>
        </w:rPr>
      </w:pPr>
      <w:r>
        <w:rPr>
          <w:b/>
          <w:bCs/>
        </w:rPr>
        <w:t>vs. 17 – Zeal for Your House</w:t>
      </w:r>
    </w:p>
    <w:p>
      <w:pPr>
        <w:pStyle w:val="Normal"/>
        <w:bidi w:val="0"/>
        <w:spacing w:lineRule="auto" w:line="480"/>
        <w:ind w:left="0" w:right="0" w:hanging="0"/>
        <w:jc w:val="left"/>
        <w:rPr>
          <w:b w:val="false"/>
          <w:b w:val="false"/>
          <w:bCs w:val="false"/>
        </w:rPr>
      </w:pPr>
      <w:r>
        <w:rPr>
          <w:b w:val="false"/>
          <w:bCs w:val="false"/>
        </w:rPr>
        <w:t>1. comes from Psalm 69:9-12(read it at closing)</w:t>
      </w:r>
    </w:p>
    <w:p>
      <w:pPr>
        <w:pStyle w:val="Normal"/>
        <w:bidi w:val="0"/>
        <w:spacing w:lineRule="auto" w:line="480"/>
        <w:ind w:left="0" w:right="0" w:hanging="0"/>
        <w:jc w:val="left"/>
        <w:rPr>
          <w:b w:val="false"/>
          <w:b w:val="false"/>
          <w:bCs w:val="false"/>
        </w:rPr>
      </w:pPr>
      <w:r>
        <w:rPr/>
      </w:r>
    </w:p>
    <w:p>
      <w:pPr>
        <w:pStyle w:val="Normal"/>
        <w:bidi w:val="0"/>
        <w:spacing w:lineRule="auto" w:line="480"/>
        <w:ind w:left="0" w:right="0" w:hanging="0"/>
        <w:jc w:val="left"/>
        <w:rPr>
          <w:b w:val="false"/>
          <w:b w:val="false"/>
          <w:bCs w:val="false"/>
        </w:rPr>
      </w:pPr>
      <w:r>
        <w:rPr>
          <w:b w:val="false"/>
          <w:bCs w:val="false"/>
        </w:rPr>
        <w:t>18 So the Jews said to him, “What sign do you show us for doing these things?” 19 Jesus answered them, “Destroy this temple, and in three days I will raise it up.” 20 The Jews then said, “It has taken forty-six years to build this temple, and will you raise it up in three days?” 21 But he was speaking about the temple of his body. 22 When therefore he was raised from the dead, his disciples remembered that he had said this, and they believed the Scripture and the word that Jesus had spoken.</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lear Sans"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Times New Roman" w:hAnsi="Times New Roman" w:eastAsia="Clear Sans" w:cs="Noto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Times New Roman" w:hAnsi="Times New Roman" w:eastAsia="Clear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Regular</Template>
  <TotalTime>9</TotalTime>
  <Application>LibreOffice/7.4.2.3$Linux_X86_64 LibreOffice_project/40$Build-3</Application>
  <AppVersion>15.0000</AppVersion>
  <Pages>2</Pages>
  <Words>509</Words>
  <Characters>2153</Characters>
  <CharactersWithSpaces>2656</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2021-12-10T13:48:44Z</dcterms:created>
  <dc:creator>Christopher Lorenzo</dc:creator>
  <dc:description/>
  <dc:language>en-US</dc:language>
  <cp:lastModifiedBy>Chris Lorenzo</cp:lastModifiedBy>
  <dcterms:modified xsi:type="dcterms:W3CDTF">2022-11-16T15:28:49Z</dcterms:modified>
  <cp:revision>4</cp:revision>
  <dc:subject/>
  <dc:title>Regular</dc:title>
</cp:coreProperties>
</file>

<file path=docProps/custom.xml><?xml version="1.0" encoding="utf-8"?>
<Properties xmlns="http://schemas.openxmlformats.org/officeDocument/2006/custom-properties" xmlns:vt="http://schemas.openxmlformats.org/officeDocument/2006/docPropsVTypes"/>
</file>