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Psalm 53 Sermon</w:t>
      </w:r>
    </w:p>
    <w:p w:rsidR="00000000" w:rsidDel="00000000" w:rsidP="00000000" w:rsidRDefault="00000000" w:rsidRPr="00000000" w14:paraId="00000002">
      <w:pPr>
        <w:spacing w:line="480" w:lineRule="auto"/>
        <w:ind w:left="0" w:firstLine="720"/>
        <w:rPr>
          <w:u w:val="single"/>
        </w:rPr>
      </w:pPr>
      <w:r w:rsidDel="00000000" w:rsidR="00000000" w:rsidRPr="00000000">
        <w:rPr>
          <w:u w:val="single"/>
          <w:rtl w:val="0"/>
        </w:rPr>
        <w:t xml:space="preserve">Vs. 1 - The Fool</w:t>
      </w:r>
    </w:p>
    <w:p w:rsidR="00000000" w:rsidDel="00000000" w:rsidP="00000000" w:rsidRDefault="00000000" w:rsidRPr="00000000" w14:paraId="00000003">
      <w:pPr>
        <w:spacing w:line="480" w:lineRule="auto"/>
        <w:ind w:left="0" w:firstLine="720"/>
        <w:rPr/>
      </w:pPr>
      <w:r w:rsidDel="00000000" w:rsidR="00000000" w:rsidRPr="00000000">
        <w:rPr>
          <w:rtl w:val="0"/>
        </w:rPr>
        <w:tab/>
        <w:t xml:space="preserve">A. The sinner does not see anything wrong with them. If they are bold enough to say there is not a God they only do so because they do not want to change or be changed</w:t>
      </w:r>
    </w:p>
    <w:p w:rsidR="00000000" w:rsidDel="00000000" w:rsidP="00000000" w:rsidRDefault="00000000" w:rsidRPr="00000000" w14:paraId="00000004">
      <w:pPr>
        <w:spacing w:line="480" w:lineRule="auto"/>
        <w:ind w:left="0" w:firstLine="720"/>
        <w:rPr/>
      </w:pPr>
      <w:r w:rsidDel="00000000" w:rsidR="00000000" w:rsidRPr="00000000">
        <w:rPr>
          <w:rtl w:val="0"/>
        </w:rPr>
        <w:tab/>
        <w:t xml:space="preserve">B. Every action a sinner does is vile. Are there Moral people who are not Christians, sure. Does every person who is not a Christian do the worst they could possibly do, no. But all are in vain when it comes to God’s perspective they are evil in His site. </w:t>
      </w:r>
    </w:p>
    <w:p w:rsidR="00000000" w:rsidDel="00000000" w:rsidP="00000000" w:rsidRDefault="00000000" w:rsidRPr="00000000" w14:paraId="00000005">
      <w:pPr>
        <w:spacing w:line="480" w:lineRule="auto"/>
        <w:ind w:left="0" w:firstLine="720"/>
        <w:rPr/>
      </w:pPr>
      <w:r w:rsidDel="00000000" w:rsidR="00000000" w:rsidRPr="00000000">
        <w:rPr>
          <w:rtl w:val="0"/>
        </w:rPr>
        <w:tab/>
        <w:t xml:space="preserve">C.The greatest lie Satan ever told what neither He nor God exist. </w:t>
      </w:r>
    </w:p>
    <w:p w:rsidR="00000000" w:rsidDel="00000000" w:rsidP="00000000" w:rsidRDefault="00000000" w:rsidRPr="00000000" w14:paraId="00000006">
      <w:pPr>
        <w:spacing w:line="480" w:lineRule="auto"/>
        <w:ind w:left="0" w:firstLine="720"/>
        <w:rPr>
          <w:u w:val="single"/>
        </w:rPr>
      </w:pPr>
      <w:r w:rsidDel="00000000" w:rsidR="00000000" w:rsidRPr="00000000">
        <w:rPr>
          <w:u w:val="single"/>
          <w:rtl w:val="0"/>
        </w:rPr>
        <w:t xml:space="preserve">Vs 2 - The Search</w:t>
      </w:r>
    </w:p>
    <w:p w:rsidR="00000000" w:rsidDel="00000000" w:rsidP="00000000" w:rsidRDefault="00000000" w:rsidRPr="00000000" w14:paraId="00000007">
      <w:pPr>
        <w:spacing w:line="480" w:lineRule="auto"/>
        <w:ind w:left="0" w:firstLine="720"/>
        <w:rPr/>
      </w:pPr>
      <w:r w:rsidDel="00000000" w:rsidR="00000000" w:rsidRPr="00000000">
        <w:rPr>
          <w:rtl w:val="0"/>
        </w:rPr>
        <w:tab/>
        <w:t xml:space="preserve">A. David is writing this Psalm as if looking at God from the inside and outside. He is writing from the perspective of what God sees and how God looks at man</w:t>
      </w:r>
    </w:p>
    <w:p w:rsidR="00000000" w:rsidDel="00000000" w:rsidP="00000000" w:rsidRDefault="00000000" w:rsidRPr="00000000" w14:paraId="00000008">
      <w:pPr>
        <w:spacing w:line="480" w:lineRule="auto"/>
        <w:ind w:left="0" w:firstLine="720"/>
        <w:rPr/>
      </w:pPr>
      <w:r w:rsidDel="00000000" w:rsidR="00000000" w:rsidRPr="00000000">
        <w:rPr>
          <w:rtl w:val="0"/>
        </w:rPr>
        <w:tab/>
        <w:t xml:space="preserve">B. God obviously can see the human heart and the human condition. If we take the previous verse we are obviously looking at a person without repentance, without God being a presence in their life.</w:t>
      </w:r>
    </w:p>
    <w:p w:rsidR="00000000" w:rsidDel="00000000" w:rsidP="00000000" w:rsidRDefault="00000000" w:rsidRPr="00000000" w14:paraId="00000009">
      <w:pPr>
        <w:spacing w:line="480" w:lineRule="auto"/>
        <w:ind w:left="0" w:firstLine="720"/>
        <w:rPr/>
      </w:pPr>
      <w:r w:rsidDel="00000000" w:rsidR="00000000" w:rsidRPr="00000000">
        <w:rPr>
          <w:rtl w:val="0"/>
        </w:rPr>
        <w:tab/>
        <w:t xml:space="preserve">C. What God sees without Christ is vile. While Christ took pity on sinners to sacrifice Himself for us, without Christ we are worthless and vile in the eyes of God. </w:t>
      </w:r>
    </w:p>
    <w:p w:rsidR="00000000" w:rsidDel="00000000" w:rsidP="00000000" w:rsidRDefault="00000000" w:rsidRPr="00000000" w14:paraId="0000000A">
      <w:pPr>
        <w:spacing w:line="480" w:lineRule="auto"/>
        <w:ind w:left="0" w:firstLine="720"/>
        <w:rPr>
          <w:u w:val="single"/>
        </w:rPr>
      </w:pPr>
      <w:r w:rsidDel="00000000" w:rsidR="00000000" w:rsidRPr="00000000">
        <w:rPr>
          <w:u w:val="single"/>
          <w:rtl w:val="0"/>
        </w:rPr>
        <w:t xml:space="preserve">Vs. 3 - The Sinner</w:t>
      </w:r>
    </w:p>
    <w:p w:rsidR="00000000" w:rsidDel="00000000" w:rsidP="00000000" w:rsidRDefault="00000000" w:rsidRPr="00000000" w14:paraId="0000000B">
      <w:pPr>
        <w:spacing w:line="480" w:lineRule="auto"/>
        <w:ind w:left="0" w:firstLine="720"/>
        <w:rPr/>
      </w:pPr>
      <w:r w:rsidDel="00000000" w:rsidR="00000000" w:rsidRPr="00000000">
        <w:rPr>
          <w:rtl w:val="0"/>
        </w:rPr>
        <w:tab/>
        <w:t xml:space="preserve">A. What does God see when He looks at man? He sees the corruption of the perfection that He once made.</w:t>
      </w:r>
    </w:p>
    <w:p w:rsidR="00000000" w:rsidDel="00000000" w:rsidP="00000000" w:rsidRDefault="00000000" w:rsidRPr="00000000" w14:paraId="0000000C">
      <w:pPr>
        <w:spacing w:line="480" w:lineRule="auto"/>
        <w:ind w:left="0" w:firstLine="720"/>
        <w:rPr>
          <w:i w:val="1"/>
        </w:rPr>
      </w:pPr>
      <w:r w:rsidDel="00000000" w:rsidR="00000000" w:rsidRPr="00000000">
        <w:rPr>
          <w:rtl w:val="0"/>
        </w:rPr>
        <w:tab/>
        <w:t xml:space="preserve">B. He made Adam and Eve perfect to live in perfect conditions, but that was corrupted very quickly. </w:t>
      </w:r>
      <w:r w:rsidDel="00000000" w:rsidR="00000000" w:rsidRPr="00000000">
        <w:rPr>
          <w:i w:val="1"/>
          <w:rtl w:val="0"/>
        </w:rPr>
        <w:t xml:space="preserve">The heart of man without Christ always looks for a way to do things contrary to its creator.  He is a vile beast longing only for His destruction.</w:t>
      </w:r>
    </w:p>
    <w:p w:rsidR="00000000" w:rsidDel="00000000" w:rsidP="00000000" w:rsidRDefault="00000000" w:rsidRPr="00000000" w14:paraId="0000000D">
      <w:pPr>
        <w:spacing w:line="480" w:lineRule="auto"/>
        <w:ind w:left="0" w:firstLine="720"/>
        <w:rPr/>
      </w:pPr>
      <w:r w:rsidDel="00000000" w:rsidR="00000000" w:rsidRPr="00000000">
        <w:rPr>
          <w:i w:val="1"/>
          <w:rtl w:val="0"/>
        </w:rPr>
        <w:tab/>
      </w:r>
      <w:r w:rsidDel="00000000" w:rsidR="00000000" w:rsidRPr="00000000">
        <w:rPr>
          <w:rtl w:val="0"/>
        </w:rPr>
        <w:t xml:space="preserve">C. The more famous summarization of these three scriptures comes from Romans 3:10-18 (read). (expand on the human condition)</w:t>
      </w:r>
    </w:p>
    <w:p w:rsidR="00000000" w:rsidDel="00000000" w:rsidP="00000000" w:rsidRDefault="00000000" w:rsidRPr="00000000" w14:paraId="0000000E">
      <w:pPr>
        <w:spacing w:line="480" w:lineRule="auto"/>
        <w:ind w:left="0" w:firstLine="720"/>
        <w:rPr>
          <w:u w:val="single"/>
        </w:rPr>
      </w:pPr>
      <w:r w:rsidDel="00000000" w:rsidR="00000000" w:rsidRPr="00000000">
        <w:rPr>
          <w:u w:val="single"/>
          <w:rtl w:val="0"/>
        </w:rPr>
        <w:t xml:space="preserve">Vs 4 - God’s People</w:t>
      </w:r>
    </w:p>
    <w:p w:rsidR="00000000" w:rsidDel="00000000" w:rsidP="00000000" w:rsidRDefault="00000000" w:rsidRPr="00000000" w14:paraId="0000000F">
      <w:pPr>
        <w:spacing w:line="480" w:lineRule="auto"/>
        <w:ind w:left="0" w:firstLine="720"/>
        <w:rPr/>
      </w:pPr>
      <w:r w:rsidDel="00000000" w:rsidR="00000000" w:rsidRPr="00000000">
        <w:rPr>
          <w:rtl w:val="0"/>
        </w:rPr>
        <w:tab/>
        <w:t xml:space="preserve">A. God’s people have always been at war with the world. When we look at the Hall of faith from Hebrews and others in the bible one theme resonates. A desire to do away with those people from the perspective of the world.</w:t>
      </w:r>
    </w:p>
    <w:p w:rsidR="00000000" w:rsidDel="00000000" w:rsidP="00000000" w:rsidRDefault="00000000" w:rsidRPr="00000000" w14:paraId="00000010">
      <w:pPr>
        <w:spacing w:line="480" w:lineRule="auto"/>
        <w:ind w:left="0" w:firstLine="720"/>
        <w:rPr/>
      </w:pPr>
      <w:r w:rsidDel="00000000" w:rsidR="00000000" w:rsidRPr="00000000">
        <w:rPr>
          <w:rtl w:val="0"/>
        </w:rPr>
        <w:tab/>
        <w:t xml:space="preserve">B. We were told by Jesus that the world will hate us, that the world will try to kill all of us, that they will persecute us simply for believing in Him. In this verse of Psalm, God is telling us the exact same thing. As God’s people we have a target on our back. </w:t>
      </w:r>
    </w:p>
    <w:p w:rsidR="00000000" w:rsidDel="00000000" w:rsidP="00000000" w:rsidRDefault="00000000" w:rsidRPr="00000000" w14:paraId="00000011">
      <w:pPr>
        <w:spacing w:line="480" w:lineRule="auto"/>
        <w:ind w:left="0" w:firstLine="720"/>
        <w:rPr/>
      </w:pPr>
      <w:r w:rsidDel="00000000" w:rsidR="00000000" w:rsidRPr="00000000">
        <w:rPr>
          <w:rtl w:val="0"/>
        </w:rPr>
        <w:tab/>
        <w:t xml:space="preserve">C. It is just not the world that hates us, it is Satan, and it is our own selves that war against God. It is a never ending battle on this side of heaven. That is why we are to put on the full armor of God daily, not just a piece here and there.</w:t>
      </w:r>
    </w:p>
    <w:p w:rsidR="00000000" w:rsidDel="00000000" w:rsidP="00000000" w:rsidRDefault="00000000" w:rsidRPr="00000000" w14:paraId="00000012">
      <w:pPr>
        <w:spacing w:line="480" w:lineRule="auto"/>
        <w:ind w:left="0" w:firstLine="720"/>
        <w:rPr>
          <w:u w:val="single"/>
        </w:rPr>
      </w:pPr>
      <w:r w:rsidDel="00000000" w:rsidR="00000000" w:rsidRPr="00000000">
        <w:rPr>
          <w:u w:val="single"/>
          <w:rtl w:val="0"/>
        </w:rPr>
        <w:t xml:space="preserve">Vs. 5 - The End of Sinners</w:t>
      </w:r>
    </w:p>
    <w:p w:rsidR="00000000" w:rsidDel="00000000" w:rsidP="00000000" w:rsidRDefault="00000000" w:rsidRPr="00000000" w14:paraId="00000013">
      <w:pPr>
        <w:spacing w:line="480" w:lineRule="auto"/>
        <w:ind w:left="0" w:firstLine="720"/>
        <w:rPr/>
      </w:pPr>
      <w:r w:rsidDel="00000000" w:rsidR="00000000" w:rsidRPr="00000000">
        <w:rPr>
          <w:rtl w:val="0"/>
        </w:rPr>
        <w:tab/>
        <w:t xml:space="preserve">A. So what will happen to those who persecute, kill and otherwise curse God and His people? Deuteronomy 32 and Romans 12 tell us as well as this scripture. The answer is God will deal with those who hurt His people. </w:t>
      </w:r>
    </w:p>
    <w:p w:rsidR="00000000" w:rsidDel="00000000" w:rsidP="00000000" w:rsidRDefault="00000000" w:rsidRPr="00000000" w14:paraId="00000014">
      <w:pPr>
        <w:spacing w:line="480" w:lineRule="auto"/>
        <w:ind w:left="0" w:firstLine="720"/>
        <w:rPr/>
      </w:pPr>
      <w:r w:rsidDel="00000000" w:rsidR="00000000" w:rsidRPr="00000000">
        <w:rPr>
          <w:rtl w:val="0"/>
        </w:rPr>
        <w:tab/>
        <w:t xml:space="preserve">B. We may not see it on this side of heaven, and that has to be ok with us. We are a civilization now of instant gratification, and what better gratification than to see someone get their comeuppance, but that is not how God works.</w:t>
      </w:r>
    </w:p>
    <w:p w:rsidR="00000000" w:rsidDel="00000000" w:rsidP="00000000" w:rsidRDefault="00000000" w:rsidRPr="00000000" w14:paraId="00000015">
      <w:pPr>
        <w:spacing w:line="480" w:lineRule="auto"/>
        <w:ind w:left="0" w:firstLine="720"/>
        <w:rPr/>
      </w:pPr>
      <w:r w:rsidDel="00000000" w:rsidR="00000000" w:rsidRPr="00000000">
        <w:rPr>
          <w:rtl w:val="0"/>
        </w:rPr>
        <w:tab/>
        <w:t xml:space="preserve">C. Our goal should not be revenge, that is God’s work. Our goal as mentioned in my last sermon two weeks ago is The Great Commission. It is my wish to see everyone saved from Hell. it is my wish that no one has to suffer. As a Christian that should be our attitude towards all. Key word is Should. </w:t>
      </w:r>
    </w:p>
    <w:p w:rsidR="00000000" w:rsidDel="00000000" w:rsidP="00000000" w:rsidRDefault="00000000" w:rsidRPr="00000000" w14:paraId="00000016">
      <w:pPr>
        <w:spacing w:line="480" w:lineRule="auto"/>
        <w:ind w:left="0" w:firstLine="720"/>
        <w:rPr>
          <w:u w:val="single"/>
        </w:rPr>
      </w:pPr>
      <w:r w:rsidDel="00000000" w:rsidR="00000000" w:rsidRPr="00000000">
        <w:rPr>
          <w:u w:val="single"/>
          <w:rtl w:val="0"/>
        </w:rPr>
        <w:t xml:space="preserve">Vs. 6 - The Kingdom Come</w:t>
      </w:r>
    </w:p>
    <w:p w:rsidR="00000000" w:rsidDel="00000000" w:rsidP="00000000" w:rsidRDefault="00000000" w:rsidRPr="00000000" w14:paraId="00000017">
      <w:pPr>
        <w:spacing w:line="480" w:lineRule="auto"/>
        <w:ind w:left="0" w:firstLine="720"/>
        <w:rPr/>
      </w:pPr>
      <w:r w:rsidDel="00000000" w:rsidR="00000000" w:rsidRPr="00000000">
        <w:rPr>
          <w:rtl w:val="0"/>
        </w:rPr>
        <w:tab/>
        <w:t xml:space="preserve">A. Israel’s deliverance did come from Zion. Although the vast majority of Jewish people deny Christ. He is their deliverance and as we see in Revelation, God will again gather His flock unto himself.</w:t>
      </w:r>
    </w:p>
    <w:p w:rsidR="00000000" w:rsidDel="00000000" w:rsidP="00000000" w:rsidRDefault="00000000" w:rsidRPr="00000000" w14:paraId="00000018">
      <w:pPr>
        <w:spacing w:line="480" w:lineRule="auto"/>
        <w:ind w:left="0" w:firstLine="720"/>
        <w:rPr/>
      </w:pPr>
      <w:r w:rsidDel="00000000" w:rsidR="00000000" w:rsidRPr="00000000">
        <w:rPr>
          <w:rtl w:val="0"/>
        </w:rPr>
        <w:tab/>
        <w:t xml:space="preserve">B. God will restore not just the Jewish nation and the Jewish people, He will restore the world as well. We as Christians who have accepted Christ as our savior are already restored. Romans 8:30 “</w:t>
      </w:r>
      <w:r w:rsidDel="00000000" w:rsidR="00000000" w:rsidRPr="00000000">
        <w:rPr>
          <w:i w:val="1"/>
          <w:rtl w:val="0"/>
        </w:rPr>
        <w:t xml:space="preserve">And those he predestined, he also called; and those he called, he also justified; and those he justified, he also glorified.” </w:t>
      </w:r>
      <w:r w:rsidDel="00000000" w:rsidR="00000000" w:rsidRPr="00000000">
        <w:rPr>
          <w:rtl w:val="0"/>
        </w:rPr>
        <w:t xml:space="preserve">These are all past tense. Once we receive Christ, we are sealed. We are set free and we are then glorified from God’s perspective. </w:t>
      </w:r>
    </w:p>
    <w:p w:rsidR="00000000" w:rsidDel="00000000" w:rsidP="00000000" w:rsidRDefault="00000000" w:rsidRPr="00000000" w14:paraId="00000019">
      <w:pPr>
        <w:spacing w:line="480" w:lineRule="auto"/>
        <w:ind w:left="0" w:firstLine="720"/>
        <w:rPr/>
      </w:pPr>
      <w:r w:rsidDel="00000000" w:rsidR="00000000" w:rsidRPr="00000000">
        <w:rPr>
          <w:rtl w:val="0"/>
        </w:rPr>
        <w:tab/>
        <w:t xml:space="preserve">Prayer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