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God Who Is Not Nice</w:t>
      </w:r>
    </w:p>
    <w:p>
      <w:pPr>
        <w:spacing w:after="200"/>
        <w:jc w:val="center"/>
      </w:pPr>
      <w:r>
        <w:rPr>
          <w:i/>
          <w:iCs/>
        </w:rPr>
        <w:t xml:space="preserve">Recovering the Holy God a Therapeutic Church Traded Away</w:t>
      </w:r>
    </w:p>
    <w:p>
      <w:pPr>
        <w:spacing w:after="400"/>
        <w:jc w:val="center"/>
      </w:pPr>
      <w:r>
        <w:t xml:space="preserve">James Bell</w:t>
      </w:r>
    </w:p>
    <w:p>
      <w:pPr>
        <w:spacing w:after="200"/>
      </w:pPr>
      <w:r>
        <w:rPr>
          <w:i/>
          <w:iCs/>
        </w:rPr>
        <w:t xml:space="preserve">The functioning god of much of the American church is warm, agreeable, and reliably on our side, and he cannot save anyone. James Bell, who came to faith from a settled atheism and did not leave unbelief for a god that small, traces the sentimental deity to his birth records, the five-article creed Christian Smith and Melinda Lundquist Denton named in 2005 and the therapeutic turn Philip Rieff saw coming in 1966, and then walks the reader back into the text, to the burning bush, the shaking doorposts of Isaiah 6, the terrified boat on Galilee, and Bonhoeffer's war on cheap grace. Written by a pastor who preached the nice god because it filled rooms, and stopped. The holy God is not safe. He was never nice. He is good, and he is the only comfort that holds.</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God We Would Prefer</w:t>
      </w:r>
    </w:p>
    <w:p>
      <w:pPr>
        <w:spacing w:after="240"/>
      </w:pPr>
      <w:r>
        <w:rPr>
          <w:i/>
          <w:iCs/>
        </w:rPr>
        <w:t xml:space="preserve">Bell lays out the thesis from inside his own failure. The church has traded the holy God of the Bible for a sentimental one who exists to affirm and console, and the trade is not maturity but idolatry made of nice materials. Neither the mean god nor the nice god is the God who is, and a former atheist explains why only the holy one was ever believable.</w:t>
      </w:r>
    </w:p>
    <w:p>
      <w:pPr>
        <w:spacing w:after="200"/>
      </w:pPr>
      <w:r>
        <w:t xml:space="preserve">I need to tell you something about myself before I tell you anything about God, because the two are more tangled than I would like them to be. The God I preach on Sunday is not always the God I want on Tuesday. The God I want on Tuesday is smaller. He is more agreeable. He fits in the palm of my afternoon and does not ask me to rearrange my life around him. He affirms the decisions I have already made. He is proud of me for reasons I have not earned. He is, in a word that has quietly become the highest compliment my culture can pay to anyone or anything, nice.</w:t>
      </w:r>
    </w:p>
    <w:p>
      <w:pPr>
        <w:spacing w:after="200"/>
      </w:pPr>
      <w:r>
        <w:t xml:space="preserve">I came to faith late, and I came to it from the outside. I was an atheist not as a pose but as a settled conviction, a man who had done the reading and reached what he believed was the honest conclusion. When I finally could not hold that ground any longer, when the God I had denied turned out to be real in a way that undid me, I did not meet a nice God. That is the first thing I want you to know. The God who broke into my unbelief was not warm the way a blanket is warm. He was terrible the way a sunrise is terrible if you have spent your whole life underground. He was not comfortable. He was true, and the truth of him rearranged everything, and there was a period of weeks when I could not sleep because I had spent my adult life being confidently wrong about the most important thing there is. That God did not affirm me. That God saved me, which is a different and heavier act.</w:t>
      </w:r>
    </w:p>
    <w:p>
      <w:pPr>
        <w:spacing w:after="200"/>
      </w:pPr>
      <w:r>
        <w:t xml:space="preserve">And yet within a year of my conversion I had started to sand him down. I did it without deciding to. It happens the way water finds the low place. I began to prefer the parts of God that consoled me and to grow quiet about the parts that unsettled me. I built, in the privacy of my own devotional life, a God who was mostly agreeable, occasionally sad about the state of the world, and reliably on my side. I preached the big God on Sunday and lived with the small one the rest of the week. I suspect you have done the same thing, though your version has different features than mine. We are, all of us, in the business of God management, and business is good.</w:t>
      </w:r>
    </w:p>
    <w:p>
      <w:pPr>
        <w:spacing w:after="200"/>
      </w:pPr>
      <w:r>
        <w:t xml:space="preserve">So let me state the thesis of this book plainly, right here, so you can decide whether you want to keep reading. We have exchanged the holy, weighty, dangerous God of the Bible for a sentimental one who exists to affirm us and keep us comfortable. We have made a God who is nice. And nice is not holy. Nice is a small, thin, domesticated thing, a virtue for dinner parties, and we have draped it over the Ancient of Days and told ourselves we were being loving. We were not being loving. We were being cowardly, and we were being bored, and we were, though we would never say it this way, trying to make God safe.</w:t>
      </w:r>
    </w:p>
    <w:p>
      <w:pPr>
        <w:spacing w:after="200"/>
      </w:pPr>
      <w:r>
        <w:t xml:space="preserve">Let me also be precise about what I am not saying, because the false alternative will kill this book in your hands if I do not kill it first. I am not arguing for a mean God. That is the trap everyone falls into the moment you criticize the sentimental one. They assume that if you take away the nice God you must be reaching for the cruel one, the angry deity of the worst sermons any of us have sat through, the God who is basically disappointed in you and looking for a reason to strike. That God is a heresy too. He is the sentimental God's evil twin, just as false, just as much a projection of the human heart, only this time the fearful, self-hating part of it. I am not offering you that God. I am asking you to consider that the true God is neither nice nor mean, because both of those words belong to the world of the small and the manageable. The true God is holy. And holiness is a category we have almost entirely lost the ability to feel.</w:t>
      </w:r>
    </w:p>
    <w:p>
      <w:pPr>
        <w:spacing w:after="200"/>
      </w:pPr>
      <w:r>
        <w:t xml:space="preserve">Rudolf Otto, writing in 1917 in a book called The Idea of the Holy, reached for a word that did not exist because the thing he was describing had fallen out of Christian speech. He called it the numinous. He said that when human beings encounter the holy they encounter a mysterium tremendum et fascinans, a mystery that makes you tremble and that draws you in at the same time, a reality so far above you that it overwhelms your capacity to hold it and yet so compelling that you cannot look away. That is the God of the burning bush, the God who tells Moses to take off his shoes because the ground itself has become dangerous with holiness. That is the God who fills the temple with smoke until Isaiah is undone. We do not have a category for that anymore. We have replaced tremendum with pleasant. We have taken the God who made Moses hide his face and turned him into a God who is glad you came to church and hopes you have a nice week.</w:t>
      </w:r>
    </w:p>
    <w:p>
      <w:pPr>
        <w:spacing w:after="200"/>
      </w:pPr>
      <w:r>
        <w:t xml:space="preserve">Now let me describe the God I would build if the building were left to me, because I suspect you have built one very like him, and it will help us both to see him in daylight, laid out on the table where we can look at what our hands have made. My God, the one I construct when no one is watching and I am not being careful, is warm. He is endlessly warm. He has the emotional temperature of a good counselor who also happens to like me personally. He is interested in my flourishing, and he defines my flourishing in terms I would have chosen anyway. He is not, if I am honest, terribly interested in my sin, because my sin embarrasses him a little the way it embarrasses me, and we have a tacit agreement not to bring it up. He is proud of me. He affirms my choices. And above every other quality, he is comfortable to be around. I never leave his presence shaken. I never leave undone. I leave, if anything, a little more pleased with myself than when I arrived.</w:t>
      </w:r>
    </w:p>
    <w:p>
      <w:pPr>
        <w:spacing w:after="200"/>
      </w:pPr>
      <w:r>
        <w:t xml:space="preserve">That God is an idol, and I made him, and I keep making him, and the fact that I made him out of nice materials instead of gold does not make him any less of an idol. An idol is not necessarily an ugly thing. The golden calf was beautiful. The idols of the ancient world were often the finest artistic achievements of their cultures. An idol is simply a god of our own construction, a deity shaped to our specifications, a divinity we can predict and manage and, when necessary, put back on the shelf. By that definition the nice God is the most successful idol the modern West has ever produced, precisely because he does not look like an idol. He looks like kindness. He looks like the mature, non-judgmental, inclusive faith we flatter ourselves for having achieved. But strip away the flattering language and you find the oldest sin there is, the sin of making God in our own image, of reaching up into heaven and pulling God down to a size we can carry in one hand.</w:t>
      </w:r>
    </w:p>
    <w:p>
      <w:pPr>
        <w:spacing w:after="200"/>
      </w:pPr>
      <w:r>
        <w:t xml:space="preserve">A.W. Tozer saw this coming. In 1961, in The Knowledge of the Holy, he argued that what comes into our minds when we think about God is the most important thing about us, and that a low view of God is the cause of a hundred lesser evils in the soul before it ever becomes visible in the life. He was not warning about atheism. He was warning about shrinkage, about a church that would keep every word of its vocabulary and lose the weight behind the words. Take the name off that sentence and it still stands on its own evidence, which is why I keep his name on it. He described, four decades early, exactly the church I have spent fifteen years pastoring.</w:t>
      </w:r>
    </w:p>
    <w:p>
      <w:pPr>
        <w:spacing w:after="200"/>
      </w:pPr>
      <w:r>
        <w:t xml:space="preserve">And here I can offer you something the lifelong churchgoer cannot, because I spent my adult years on the other side of the argument. The nice God is not merely false. He is unbelievable. No honest atheist was ever kept awake by him. If someone had offered me, in my unbelieving years, a deity whose function was to affirm my choices and want my happiness, I would have recognized him instantly as a product, something manufactured to meet a demand, and I would have been right. A god who never contradicts you is indistinguishable from your own reflection, and I already had one of those. The God who eventually broke me was believable for precisely the reasons he was unwelcome. He kept refusing to be what I wanted. He had edges I did not put there. I did not leave a serious unbelief for a small god. Nobody does. People do not abandon their honest conclusions for a scented candle.</w:t>
      </w:r>
    </w:p>
    <w:p>
      <w:pPr>
        <w:spacing w:after="200"/>
      </w:pPr>
      <w:r>
        <w:t xml:space="preserve">So here is where we are going. I am going to walk you back into the throne room. I am going to show you where the nice God came from, because he has a history and a birth certificate, and then I am going to take you to the burning bush and to Sinai and to the temple where the doorposts shook, and I am going to stand you in the boat with twelve terrified men who discovered that the storm was the second most frightening thing on the water that night. I am going to keep confessing, all the way through, that I am the man who prefers the small God. I am not writing this from above you. Every argument in this book is an argument I have had to have with myself, usually more than once, usually losing the early rounds. What I have found, and what I am asking you to find with me, is that every time I have let the small God die, the great God has proven to be the only one who could carry the weight I actually brought him. We ran from the weight of God because we thought it would crush us. It is the only thing that can hold us up.</w:t>
      </w:r>
    </w:p>
    <w:p>
      <w:pPr>
        <w:spacing w:after="200"/>
      </w:pPr>
      <w:r>
        <w:t xml:space="preserve">You picked the kinder lie. I did too. Let us go and find the harder truth, and see if it is not, in the end, the only thing gentle enough to save us.</w:t>
      </w:r>
    </w:p>
    <w:p>
      <w:pPr>
        <w:spacing w:after="200" w:before="240"/>
      </w:pPr>
      <w:r>
        <w:rPr>
          <w:b/>
          <w:bCs/>
        </w:rPr>
        <w:t xml:space="preserve">Verdict: We made him small because small is safe.</w:t>
      </w:r>
    </w:p>
    <w:p>
      <w:pPr>
        <w:spacing w:after="80" w:before="120"/>
      </w:pPr>
      <w:r>
        <w:rPr>
          <w:b/>
          <w:bCs/>
        </w:rPr>
        <w:t xml:space="preserve">For reflection</w:t>
      </w:r>
    </w:p>
    <w:p>
      <w:pPr>
        <w:spacing w:after="80"/>
      </w:pPr>
      <w:r>
        <w:t xml:space="preserve">— Describe the God you actually pray to on an ordinary Tuesday. How closely does he resemble the God you would design if the design were up to you?</w:t>
      </w:r>
    </w:p>
    <w:p>
      <w:pPr>
        <w:spacing w:after="80"/>
      </w:pPr>
      <w:r>
        <w:t xml:space="preserve">— Bell says the opposite of the nice god is not a mean god but a holy one. Where have you seen those two categories collapsed into each other?</w:t>
      </w:r>
    </w:p>
    <w:p>
      <w:pPr>
        <w:spacing w:after="80"/>
      </w:pPr>
      <w:r>
        <w:t xml:space="preserve">— If you do not believe in God, consider the god most often presented to you by modern churches. Would a God with edges you could not have invented be more or less credible to you?</w:t>
      </w:r>
    </w:p>
    <w:p>
      <w:pPr>
        <w:spacing w:after="80"/>
      </w:pPr>
      <w:r>
        <w:t xml:space="preserve">— What would you lose, honestly, if the God who affirms your choices turned out not to exist?</w:t>
      </w:r>
    </w:p>
    <w:p>
      <w:r>
        <w:br w:type="page"/>
      </w:r>
    </w:p>
    <w:p>
      <w:pPr>
        <w:pStyle w:val="Heading1"/>
        <w:spacing w:after="240" w:before="240"/>
      </w:pPr>
      <w:r>
        <w:t xml:space="preserve">Chapter 2 — The Creed Nobody Wrote Down</w:t>
      </w:r>
    </w:p>
    <w:p>
      <w:pPr>
        <w:spacing w:after="240"/>
      </w:pPr>
      <w:r>
        <w:rPr>
          <w:i/>
          <w:iCs/>
        </w:rPr>
        <w:t xml:space="preserve">In 2005 Christian Smith and Melinda Lundquist Denton named the actual functioning religion of American young people, Moralistic Therapeutic Deism, a five-article creed with no sin, no cross, and no cost. The teenagers did not invent it. They inherited it from us, and Bell runs the audit on his own pulpit and finds the parasite fed there too.</w:t>
      </w:r>
    </w:p>
    <w:p>
      <w:pPr>
        <w:spacing w:after="200"/>
      </w:pPr>
      <w:r>
        <w:t xml:space="preserve">If you want to know what a church actually believes, do not read its statement of faith. Ask its teenagers. They have not yet learned which parts of the family religion are said out loud and which parts are quietly retired, so they will tell you, with the devastating candor of the young, what they actually absorbed at our tables and in our pews. For years I would ask students in my own church what they believed about God, and I would get answers that were warm, kind, vague, and interchangeable with what any pleasant unbelieving neighbor might say. God exists. God wants us to be good people. God wants me to be happy. I did not think much of it at the time. I thought it was a phase, something depth would come along and fix. I was wrong about that, and the proof arrived in 2005 with footnotes attached.</w:t>
      </w:r>
    </w:p>
    <w:p>
      <w:pPr>
        <w:spacing w:after="200"/>
      </w:pPr>
      <w:r>
        <w:t xml:space="preserve">That year the sociologists Christian Smith and Melinda Lundquist Denton published Soul Searching, the report of the National Study of Youth and Religion, the most comprehensive study of the religious lives of American teenagers that had ever been conducted. They surveyed thousands of young people across the country and sat with hundreds of them for long personal interviews, and what they found was not rebellion and it was not atheism. American teenagers were not rejecting religion. They were practicing one, a real and coherent one, with actual doctrines, and it had simply never been written down. Smith and Denton wrote it down. They gave it a name that has haunted the American church ever since. They called it Moralistic Therapeutic Deism.</w:t>
      </w:r>
    </w:p>
    <w:p>
      <w:pPr>
        <w:spacing w:after="200"/>
      </w:pPr>
      <w:r>
        <w:t xml:space="preserve">Its creed, as they reconstructed it from the mouths of the young, has five articles. First, a God exists who created the world and watches over human life. Second, God wants people to be good, nice, and fair to each other, which is what the Bible and most religions teach. Third, the central goal of life is to be happy and to feel good about oneself. Fourth, God does not need to be particularly involved in your life except when you have a problem he is needed to solve. Fifth, good people go to heaven when they die.</w:t>
      </w:r>
    </w:p>
    <w:p>
      <w:pPr>
        <w:spacing w:after="200"/>
      </w:pPr>
      <w:r>
        <w:t xml:space="preserve">Read those five articles twice. The first time you will notice what is there, and it will seem harmless, even sweet. The second time you will notice what is missing, and the list of what is missing is the entire Christian faith. There is no sin in that creed. There is no cross. There is no repentance, no judgment, no holiness, no resurrection, no covenant, no worship, no cost. There is a God who watches from a distance, approves of niceness, sponsors your self-esteem, waits by the phone in case of emergency, and admits the well-behaved to heaven on the strength of their record. It is not a rough draft of Christianity. It is a different religion that has learned to wear Christian clothes, and it fits so comfortably that most of its adherents will live and die inside our churches without ever noticing they belong to something else.</w:t>
      </w:r>
    </w:p>
    <w:p>
      <w:pPr>
        <w:spacing w:after="200"/>
      </w:pPr>
      <w:r>
        <w:t xml:space="preserve">Smith and Denton described the God of this creed in an image I have never been able to shake. He functions, they observed, as something like a divine butler crossed with a cosmic therapist, a being who is professionally available, who answers when rung for, who helps his clients feel better about themselves and resolve their problems, and who otherwise keeps a discreet distance from their affairs. And they made a second observation that matters even more. Moralistic Therapeutic Deism, they argued, does not build its own institutions. It has no seminaries and plants no congregations. It is parasitic. It colonizes existing faiths from the inside, feeding on their language and their buildings and their budgets while quietly replacing their content, so that a church can preach Christ crucified in its documents and Moralistic Therapeutic Deism from its actual pulpit and never feel the seam.</w:t>
      </w:r>
    </w:p>
    <w:p>
      <w:pPr>
        <w:spacing w:after="200"/>
      </w:pPr>
      <w:r>
        <w:t xml:space="preserve">But the finding that should keep pastors and parents awake is the one the headlines skipped. The teenagers did not invent this religion. Teenagers do not invent religions. They inherit them. Smith and Denton were clear that the young people in their study were faithfully mirroring the actual functioning faith of their parents and their congregations, reflecting back not what the adults professed but what the adults practiced and prized. The kids were not the corruption. The kids were the audit. They said loudly and artlessly what we had been saying quietly and artfully for a generation, and when we recoiled from their five-point creed we were recoiling from our own reflection with the flattery removed.</w:t>
      </w:r>
    </w:p>
    <w:p>
      <w:pPr>
        <w:spacing w:after="200"/>
      </w:pPr>
      <w:r>
        <w:t xml:space="preserve">I know this because I ran the audit on myself, and I am going to tell you what I found, because this book has no right to point at American Christianity in general if it will not point at the pulpit of First Baptist Church of Fenton in particular. Some years ago I sat down with a stack of my own sermon manuscripts and asked one question of each. If a committed Moralistic Therapeutic Deist had heard this sermon, at what point would he have squirmed. At what point would his creed and my preaching have come into open conflict. There were sermons, more than I want to admit, where the honest answer was never. Sermons where God existed, wanted us to be good, wanted us to be happy, was available for our problems, and was never once holy. Sermons a butler could have taken no offense at. I preached them, people thanked me at the door, and the parasite fed.</w:t>
      </w:r>
    </w:p>
    <w:p>
      <w:pPr>
        <w:spacing w:after="200"/>
      </w:pPr>
      <w:r>
        <w:t xml:space="preserve">Now I want to be fair to this creed, because it is not stupid, and the people who hold it are not fools, and a verdict that has not passed through fairness is just a mood. Every one of the five articles is a corruption of something true. God does watch over the world. He does want goodness, and the Bible does command fairness and kindness. Joy really is promised to the people of God, and Scripture is not embarrassed by happiness. God really does invite us to bring him our problems, and cast your anxieties on him is a verse, not a slogan. Heaven is real. Moralistic Therapeutic Deism is not a pack of lies. It is a set of truths with the tension removed, Christianity with everything that costs anything carefully deleted, each doctrine kept exactly up to the point where it would make a demand and then filed smooth. That is why it survives so well in churches. Every sentence of it can be defended with a verse, so long as nobody reads the next verse.</w:t>
      </w:r>
    </w:p>
    <w:p>
      <w:pPr>
        <w:spacing w:after="200"/>
      </w:pPr>
      <w:r>
        <w:t xml:space="preserve">The fourth article is the tell. A God who does not need to be involved in your life except when you have a problem is not the God of Abraham, Isaac, and Jacob. He is not even a pagan god, because the pagan gods at least demanded things. He is a smoke detector. He hangs quietly on the ceiling of your life, required by code, ignored by design, and if he ever goes off during dinner you stand on a chair and take the battery out. The deism in Moralistic Therapeutic Deism is the polite word for this arrangement. The old deists at least had the honesty to say their god had wound the clock and walked away. We have improved on them. Our god stays close enough to be useful and far enough to be no trouble, which is to say we have designed a god around our own convenience, and convenience is the one thing the God of the Bible has never once been.</w:t>
      </w:r>
    </w:p>
    <w:p>
      <w:pPr>
        <w:spacing w:after="200"/>
      </w:pPr>
      <w:r>
        <w:t xml:space="preserve">You can measure what this religion produces by listening to its people try to speak. Smith and Denton found that the teenagers they interviewed, including the churchgoing ones, were strikingly inarticulate about their faith, able to talk fluently about their classes and their friendships and their plans, and reduced to shrugs and fragments when asked about God. The researchers noted that these same students could hold forth on any subject that had actually been taught to them. The inarticulacy was the evidence. You cannot speak at length about something that has no weight in your life, and you cannot testify to a God whose entire function is to agree with you. There is nothing to say about the nice god. He has no history, no demands, no danger, and no story, and the silence of two generations of church kids is the sound of that emptiness being politely inherited.</w:t>
      </w:r>
    </w:p>
    <w:p>
      <w:pPr>
        <w:spacing w:after="200"/>
      </w:pPr>
      <w:r>
        <w:t xml:space="preserve">And it was inherited from further back than their parents. The creed nobody wrote down has been getting written for a long time. You can hear it forming in the sentimental hymnody of the nineteenth century, which began trading the majesty of God for the coziness of Jesus as personal companion. You can watch it organize itself in the revivalism that learned to treat conversion as a product and the audience as a market, and in the positive-thinking empire of the twentieth century, where Norman Vincent Peale sold The Power of Positive Thinking in 1952 to a nation that wanted its religion to work like a tonic. None of those movements meant to found a new religion. Each of them just moved the center of gravity one inch toward the self, and an inch a generation is all it takes. By the time the sociologists arrived with their clipboards, the God of Sinai had become the God of self-esteem, and no council had ever voted on it, and no one had ever repented of it, because no one had ever noticed it.</w:t>
      </w:r>
    </w:p>
    <w:p>
      <w:pPr>
        <w:spacing w:after="200"/>
      </w:pPr>
      <w:r>
        <w:t xml:space="preserve">That is the real terror of Soul Searching, and it is why I have spent a whole chapter on a twenty-year-old study instead of nodding at it in passing. Heresy used to announce itself. Arius had a position and defended it, and the church could gather at Nicaea in 325 and answer him. But nobody defends Moralistic Therapeutic Deism, because nobody knows they hold it. It is not a position. It is a sediment. It settles silently, over decades, in hymnals and youth curricula and pastoral habits and the ten thousand small decisions about what will preach, until one day the sociologists interview your children and hand you back a creed you never wrote and cannot deny. We get the god we actually teach, not the one we profess. I have five sons. They will not inherit the God of my statement of faith. They will inherit the God of my Tuesday nights, the one I actually trust or fail to trust when the bill comes or the diagnosis lands, and no orthodoxy on paper will protect them from what I really worship. The creed nobody wrote down is written somewhere. It is written on us.</w:t>
      </w:r>
    </w:p>
    <w:p>
      <w:pPr>
        <w:spacing w:after="200" w:before="240"/>
      </w:pPr>
      <w:r>
        <w:rPr>
          <w:b/>
          <w:bCs/>
        </w:rPr>
        <w:t xml:space="preserve">Verdict: We taught them the creed. They believed us.</w:t>
      </w:r>
    </w:p>
    <w:p>
      <w:pPr>
        <w:spacing w:after="80" w:before="120"/>
      </w:pPr>
      <w:r>
        <w:rPr>
          <w:b/>
          <w:bCs/>
        </w:rPr>
        <w:t xml:space="preserve">For reflection</w:t>
      </w:r>
    </w:p>
    <w:p>
      <w:pPr>
        <w:spacing w:after="80"/>
      </w:pPr>
      <w:r>
        <w:t xml:space="preserve">— Read the five articles of Moralistic Therapeutic Deism slowly. Which one is hardest for you to distinguish from your own working faith?</w:t>
      </w:r>
    </w:p>
    <w:p>
      <w:pPr>
        <w:spacing w:after="80"/>
      </w:pPr>
      <w:r>
        <w:t xml:space="preserve">— Bell calls the creed truths with the tension removed. Pick one article and name both the truth inside it and the cost that was deleted from it.</w:t>
      </w:r>
    </w:p>
    <w:p>
      <w:pPr>
        <w:spacing w:after="80"/>
      </w:pPr>
      <w:r>
        <w:t xml:space="preserve">— If the young people of a church are the audit of what it actually teaches, what would the teenagers you know report about your community?</w:t>
      </w:r>
    </w:p>
    <w:p>
      <w:pPr>
        <w:spacing w:after="80"/>
      </w:pPr>
      <w:r>
        <w:t xml:space="preserve">— What does the inarticulacy of churchgoing teenagers about their own faith suggest about the weight of what they were given?</w:t>
      </w:r>
    </w:p>
    <w:p>
      <w:r>
        <w:br w:type="page"/>
      </w:r>
    </w:p>
    <w:p>
      <w:pPr>
        <w:pStyle w:val="Heading1"/>
        <w:spacing w:after="240" w:before="240"/>
      </w:pPr>
      <w:r>
        <w:t xml:space="preserve">Chapter 3 — The Triumph of the Therapeutic</w:t>
      </w:r>
    </w:p>
    <w:p>
      <w:pPr>
        <w:spacing w:after="240"/>
      </w:pPr>
      <w:r>
        <w:rPr>
          <w:i/>
          <w:iCs/>
        </w:rPr>
        <w:t xml:space="preserve">Why did we build the nice god? Bell takes the wound seriously first, the cruel churches and the real discoveries of psychology, then turns to Philip Rieff, who saw in 1966 that faith would survive the therapeutic age by converting itself into a supplier of well-being. The verdict is the standing one. The therapeutic got the symptom right and the anthropology wrong.</w:t>
      </w:r>
    </w:p>
    <w:p>
      <w:pPr>
        <w:spacing w:after="200"/>
      </w:pPr>
      <w:r>
        <w:t xml:space="preserve">Why did we build him. If the last chapter is right, if the functioning religion of much of the American church is a warm deism with a therapist's bedside manner, then the question deserves a real answer and not a sneer, because nobody trades the God of Sinai for a smoke detector out of simple wickedness. Something happened to us. Something made the trade feel not like a betrayal but like a mercy, and until we name that something honestly, every criticism in this book is just a man yelling at people whose wounds he has not bothered to examine.</w:t>
      </w:r>
    </w:p>
    <w:p>
      <w:pPr>
        <w:spacing w:after="200"/>
      </w:pPr>
      <w:r>
        <w:t xml:space="preserve">So let me examine the wounds, and let me do it at full strength, because they are real. A great many people were handed the mean God first. They were raised under the angry deity of the worst kind of church, the God who was always disappointed, always watching for the failure, always ready with the belt. They were children when they learned that God was mostly displeased with them, and some of them learned it from pulpits and some of them learned it from fathers, and the two teachers often worked in shifts. And the church did not merely teach a cruel God. It behaved like one. It shamed grief as weak faith. It told the depressed to pray harder and treated their medication as a confession of unbelief. It counseled women to endure what no one should be counseled to endure. It protected the reputations of institutions over the bodies of children, and when the wounded finally spoke, it questioned their motives. I am a pastor. These are my people and my profession, and I will not pretend the prosecution has no case. The case is strong, and parts of it are unanswerable.</w:t>
      </w:r>
    </w:p>
    <w:p>
      <w:pPr>
        <w:spacing w:after="200"/>
      </w:pPr>
      <w:r>
        <w:t xml:space="preserve">Into that wounded world came the therapeutic revolution, and it found things that were actually there. Trauma is real, and it does not leave when you rebuke it. Anxiety is real, a body-deep alarm that does not switch off for a sermon. The clinicians and researchers of the last century mapped territories of human suffering that the church had been content to moralize about, and they built instruments that genuinely help, and I say that without hedging because I have watched counseling hold marriages and lives together in my own congregation, including lives the church's own cruelty had helped break. When psychology offered the wounded a language for their pain that did not begin by blaming them for it, they took the language. They were not wrong to take it. If the church loses a generation to therapy, the first question is not what is wrong with therapy. It is what the church was doing that made a stranger's office feel safer than the household of God.</w:t>
      </w:r>
    </w:p>
    <w:p>
      <w:pPr>
        <w:spacing w:after="200"/>
      </w:pPr>
      <w:r>
        <w:t xml:space="preserve">That is the steelman, and I want it standing in full view while I now tell you what happened next, because what happened next is that the medicine became a religion. The man who saw it coming was not a preacher. Philip Rieff was a sociologist, and in 1966 he published The Triumph of the Therapeutic, a book about what happens to a civilization when it changes its mind about what a human being is for. Every culture before ours, Rieff argued, functioned as a system of shared commitments. A culture worked by binding people to purposes beyond themselves, by teaching renunciation, by telling its members what they must give up and whom they must serve, and its ideal figures were the saint, the sage, the citizen, the believer. What Rieff saw arriving was the first culture in history organized around the opposite principle, around release rather than commitment, and its ideal figure was new. Religious man was born to be saved, he wrote, and psychological man is born to be pleased. The old question was, how can I be righteous. The new question was, how do I feel.</w:t>
      </w:r>
    </w:p>
    <w:p>
      <w:pPr>
        <w:spacing w:after="200"/>
      </w:pPr>
      <w:r>
        <w:t xml:space="preserve">Rieff's sharpest insight, and the one this book turns on, was his prediction about what would happen to faith. The churches, he saw, would mostly not be closed. They would be converted. Religious institutions would survive the therapeutic age by quietly changing function, retaining their buildings and their vocabularies while becoming suppliers of the one commodity the new culture demanded, a manageable sense of well-being. The congregation would remain a congregation in form and become a clientele in fact. Faith would no longer bind. It would soothe. And a faith whose job is to soothe cannot ever afford to say a hard thing, which means it cannot afford holiness, which means the God of Sinai had to go, not because anyone disproved him but because he was bad for the customer experience. Rieff published that argument the year my parents' generation was young. He was not describing a fringe. He was describing, in advance, the mainstream of American religion, the world Smith and Denton would find fully built four decades later.</w:t>
      </w:r>
    </w:p>
    <w:p>
      <w:pPr>
        <w:spacing w:after="200"/>
      </w:pPr>
      <w:r>
        <w:t xml:space="preserve">Charles Taylor gave us the other half of the diagnosis. In A Secular Age, published in 2007, he described the modern person as a buffered self, insulated by a kind of protective shell against the transcendent. The ancient person lived porous, open to a world thick with God and spirits and meanings that arrived from outside and could not be controlled. The modern person lives defended, with the self at the center and the transcendent waiting outside the shell, admitted by appointment only, and mostly the appointment is never made. The nice god is the god of the buffered self. He has agreed to the terms. He stays outside until summoned, respects the boundary, never overwhelms. A God who cannot overwhelm you cannot save you either, but that is the price of the buffer, and we have mostly decided the safety is worth it.</w:t>
      </w:r>
    </w:p>
    <w:p>
      <w:pPr>
        <w:spacing w:after="200"/>
      </w:pPr>
      <w:r>
        <w:t xml:space="preserve">Now measure the therapeutic age by its own promise. The promise was that if we organized everything around the well-being of the self, the self would finally be well. We have had two full generations of the experiment. The self has never been more attended to, more analyzed, more affirmed, more curated, more medicated, more relentlessly the center of every institution it touches, including the church. And by the reckoning of the researchers themselves, the self is not well. Jonathan Haidt, in The Anxious Generation in 2024, documented the collapse into anxiety and fragility of precisely the young people raised most completely inside the culture of self-focus, and whatever weight you give his particular causes, the broad finding is not in dispute. The most therapeutic culture in history is among the most anxious cultures in history. That correlation does not prove the therapy caused the anxiety. It does prove the therapy has not cured it, and after sixty years of triumph, the burden of proof has changed sides.</w:t>
      </w:r>
    </w:p>
    <w:p>
      <w:pPr>
        <w:spacing w:after="200"/>
      </w:pPr>
      <w:r>
        <w:t xml:space="preserve">Here is the verdict I think the evidence requires, and it is the standing verdict of this whole platform when Scripture reads the social sciences. The therapeutic got the symptom right and the anthropology wrong. It saw truly that people are wounded, anxious, and carrying weight they did not choose, and the church should have the humility to say that the clinicians often saw it first and described it better. But it misread the creature. It assumed the deepest thing wrong with a human being is pain, and therefore the deepest need is relief. Scripture says the deepest thing wrong with a human being is a ruptured relationship with a holy God, and pain is downstream, and therefore the deepest need is not relief but reconciliation, and the self cannot supply it to itself. There is one sentence the therapeutic can never say, and it is the only sentence that finally heals. You are guilty, and you are loved, and the guilt has been dealt with at a cost you did not pay. Forgiveness is not in the inventory. It cannot be, because forgiveness requires a wronged party with the standing to forgive, and the buffered self allowed no one through the shell with that kind of authority.</w:t>
      </w:r>
    </w:p>
    <w:p>
      <w:pPr>
        <w:spacing w:after="200"/>
      </w:pPr>
      <w:r>
        <w:t xml:space="preserve">I want to be precise here, because this chapter will be misread if I am not. This is not an argument against counseling. I send people from my own congregation to counselors, and I will keep doing it, and the good ones are honest about the limits of their office in a way that should shame many pulpits. A competent counselor will tell you plainly that she can help you understand your patterns and carry your grief, and that she cannot absolve you, because absolution is not hers to give. The target of this chapter is not the clinic. It is the church that converted itself into one. When the church becomes a clinic it becomes a bad clinic, offering neither the professional rigor of actual psychology nor the terrible medicine of actual grace, and the sign over its door still says the household of God, and the God in question would not recognize what is practiced there.</w:t>
      </w:r>
    </w:p>
    <w:p>
      <w:pPr>
        <w:spacing w:after="200"/>
      </w:pPr>
      <w:r>
        <w:t xml:space="preserve">And before anyone on the political right enjoys this chapter too much, let me turn the same instrument around, because the therapeutic god has a brother, and the brother carries a flag. A god conscripted to soothe the self and a god conscripted to win for the tribe are the same idol in different uniforms. Both exist to serve their owners. Both are managed. Both can be relied upon never to turn and speak against the people who keep them. The congregation that wants only comfort and the congregation that wants only victory have both replaced the God who is with a god who is useful, and I have grieved in both kinds of rooms, and the grief is the same grief. This book fires at the therapeutic god because he is the one my era mass-produced. The nationalist god gets the same charge from the same instrument, and we will meet him again before we are done.</w:t>
      </w:r>
    </w:p>
    <w:p>
      <w:pPr>
        <w:spacing w:after="200"/>
      </w:pPr>
      <w:r>
        <w:t xml:space="preserve">I will end where I have to end, which is closer to home. I am a therapeutic man. I was formed in this culture, not above it. I preach better than I pray. When I am exhausted I do not reach for the God of the whirlwind, I reach for the god who is pleased with me, and I know exactly which features to give him because I have been drawing them my whole believing life. The wound that built the nice god was real. The medicine that treated the wound was real. And then, somewhere while nobody was watching, the medicine became the religion, and we began to worship our own relief. That is the history. The wounded fled a cruel god, the culture handed them a kind one, and nobody asked whether kind and true were the same thing. They are not the same thing. It is time to go and meet what is true.</w:t>
      </w:r>
    </w:p>
    <w:p>
      <w:pPr>
        <w:spacing w:after="200" w:before="240"/>
      </w:pPr>
      <w:r>
        <w:rPr>
          <w:b/>
          <w:bCs/>
        </w:rPr>
        <w:t xml:space="preserve">Verdict: The wound was real. The medicine became the god.</w:t>
      </w:r>
    </w:p>
    <w:p>
      <w:pPr>
        <w:spacing w:after="80" w:before="120"/>
      </w:pPr>
      <w:r>
        <w:rPr>
          <w:b/>
          <w:bCs/>
        </w:rPr>
        <w:t xml:space="preserve">For reflection</w:t>
      </w:r>
    </w:p>
    <w:p>
      <w:pPr>
        <w:spacing w:after="80"/>
      </w:pPr>
      <w:r>
        <w:t xml:space="preserve">— Where has the church genuinely wounded you or someone you love, and what god did that wound tempt you to build in response?</w:t>
      </w:r>
    </w:p>
    <w:p>
      <w:pPr>
        <w:spacing w:after="80"/>
      </w:pPr>
      <w:r>
        <w:t xml:space="preserve">— Rieff said religious man was born to be saved and psychological man is born to be pleased. Which man wakes up in your body most mornings?</w:t>
      </w:r>
    </w:p>
    <w:p>
      <w:pPr>
        <w:spacing w:after="80"/>
      </w:pPr>
      <w:r>
        <w:t xml:space="preserve">— Bell argues the one sentence therapy cannot say is, you are guilty and you are loved. Why does that sentence require someone outside the self to say it?</w:t>
      </w:r>
    </w:p>
    <w:p>
      <w:pPr>
        <w:spacing w:after="80"/>
      </w:pPr>
      <w:r>
        <w:t xml:space="preserve">— How would you tell the difference between a church that cares for wounded people and a church that has quietly become a clinic?</w:t>
      </w:r>
    </w:p>
    <w:p>
      <w:r>
        <w:br w:type="page"/>
      </w:r>
    </w:p>
    <w:p>
      <w:pPr>
        <w:pStyle w:val="Heading1"/>
        <w:spacing w:after="240" w:before="240"/>
      </w:pPr>
      <w:r>
        <w:t xml:space="preserve">Chapter 4 — Take Off Your Shoes</w:t>
      </w:r>
    </w:p>
    <w:p>
      <w:pPr>
        <w:spacing w:after="240"/>
      </w:pPr>
      <w:r>
        <w:rPr>
          <w:i/>
          <w:iCs/>
        </w:rPr>
        <w:t xml:space="preserve">Exodus 3 unfolded. The God of the burning bush teaches Moses distance before he gives him a mission, gives a name that refuses every handle, and then descends on Sinai in fire while announcing a rescue. The tremendum and the compassion are one speech, and our carpeted, fear-proofed worship rooms testify against the text every week.</w:t>
      </w:r>
    </w:p>
    <w:p>
      <w:pPr>
        <w:spacing w:after="200"/>
      </w:pPr>
      <w:r>
        <w:t xml:space="preserve">Now we go to the text, because everything so far has been diagnosis, and diagnosis can only tell you what you lost. The text is where we find out what we lost. And the text does not begin where our worship services begin, with reassurance. It begins in the wilderness on the far side of nowhere, with an eighty-year-old failure watching someone else's sheep.</w:t>
      </w:r>
    </w:p>
    <w:p>
      <w:pPr>
        <w:spacing w:after="200"/>
      </w:pPr>
      <w:r>
        <w:t xml:space="preserve">That is what Moses is when Exodus 3 opens, and we should not rush past it. Forty years earlier he had been a prince of Egypt with a conscience, and the conscience had gotten a man killed, and the prince had run. Now he keeps the flock of his father-in-law in the land of Midian, which is the ancient world's way of saying he is nobody, employed by his in-laws, at an age when a man's story is over. He leads the flock to the west side of the wilderness and comes to Horeb, the mountain of God, though nothing in the text suggests he knows to call it that yet. To Moses it is a mountain. To Moses it is Tuesday.</w:t>
      </w:r>
    </w:p>
    <w:p>
      <w:pPr>
        <w:spacing w:after="200"/>
      </w:pPr>
      <w:r>
        <w:t xml:space="preserve">Then a bush is on fire, which in a desert is not remarkable, except that this one keeps burning. The text is careful here in a way we are usually not. The angel of the LORD appears to him in a flame of fire out of the midst of a bush, and Moses looks, and the bush is burning, yet it is not consumed. What draws him is not terror. It is curiosity. He says he will turn aside to see this great sight, why the bush is not burned. And then comes a sentence I preached for years before I noticed it. When the LORD saw that he turned aside to see, God called to him out of the bush. God waits for the turning. The fire is lit first, and the man must turn aside from the path and the flock and the ordinary Tuesday, and only then does the voice come. There is a whole theology of attention in that verse. The bushes are burning all around us, and we have very good phones.</w:t>
      </w:r>
    </w:p>
    <w:p>
      <w:pPr>
        <w:spacing w:after="200"/>
      </w:pPr>
      <w:r>
        <w:t xml:space="preserve">The voice calls his name twice, Moses, Moses, the doubled name that in Scripture always means love and always means gravity, and Moses answers the way the ready always answer, here I am. And what God says next is the hinge of this entire book. He does not say, relax, this is a safe place. He does not say, I am so glad you are here. He says, do not come near. He says, take your sandals off your feet, for the place on which you are standing is holy ground. And then he introduces himself as the God of Abraham, the God of Isaac, and the God of Jacob. And Moses hid his face, for he was afraid to look at God.</w:t>
      </w:r>
    </w:p>
    <w:p>
      <w:pPr>
        <w:spacing w:after="200"/>
      </w:pPr>
      <w:r>
        <w:t xml:space="preserve">Stay inside that moment and feel how strange it is. The dirt of Horeb is the same dirt it was the day before. Nothing about the ground has changed except its proximity to God, and proximity is enough. Holiness radiates. It makes ordinary things dangerous the way voltage makes ordinary wire dangerous, and the first lesson God teaches the man who will carry his name to a nation is not a doctrine and not a mission. It is a boundary. Take off your shoes. You are closer than you think to something you do not understand. Before Moses learns what God will do, he learns what God is, and what God is makes a man cover his face in the presence of a shrub.</w:t>
      </w:r>
    </w:p>
    <w:p>
      <w:pPr>
        <w:spacing w:after="200"/>
      </w:pPr>
      <w:r>
        <w:t xml:space="preserve">But now watch the direction this holiness moves, because here is where the mean god and the nice god both lose the thread. The voice from the bush does not say, I have seen the affliction of my people and they had it coming. It says, I have surely seen the affliction of my people who are in Egypt and have heard their cry because of their taskmasters. I know their sufferings, and I have come down to deliver them. The holy fire and the rescue mission are one speech. The God who will not let Moses come a step closer is the same God who has closed the distance between heaven and a slave camp because he could not bear the crying. This is Otto's mysterium tremendum et fascinans standing in front of us in narrative form, the God who makes you hide your face and the God you cannot look away from, terror and magnetism in a single flame. The mean god is all tremendum, dread with no rescue in it. The nice god is all approachability, warmth with no voltage in it. The God of the bush is both at once, and the both-at-once is the whole point, and it is exactly the thing we keep tearing in half.</w:t>
      </w:r>
    </w:p>
    <w:p>
      <w:pPr>
        <w:spacing w:after="200"/>
      </w:pPr>
      <w:r>
        <w:t xml:space="preserve">Then Moses asks for the name. He asks practically, because he is already dreading the conversation in Egypt, and the people will ask who sent him, and names in the ancient world were not labels. They were handles. To know a god's name was to have a claim on him, a way to invoke him, something to grip. Every religion of the ancient Near East ran on this assumption, gods with names and appetites, gods you could feed and flatter and steer. And God answers Moses with the name that ends all handles. I AM WHO I AM. Say this to the people of Israel, I AM has sent me to you. It is a name that gives everything and concedes nothing. It promises presence, absolute, underived, unconditioned presence, and it refuses definition, because every definition is a wall around a thing and this one will not be walled. The LORD, as he will be called, the name English Bibles print in small capitals, is the God who will be known, deeply and covenantally known, and who will never once be managed. Israel will spend the rest of the Old Testament learning the difference, and the church has spent two thousand years trying to forget it.</w:t>
      </w:r>
    </w:p>
    <w:p>
      <w:pPr>
        <w:spacing w:after="200"/>
      </w:pPr>
      <w:r>
        <w:t xml:space="preserve">Follow the story forward three chapters' worth of plagues and one dry seabed, and the freed slaves stand at the foot of the same mountain, because the God of the bush told Moses that this was the sign, you shall serve God on this mountain. Exodus 19 is what it looks like when the bush scales up. The mountain is wrapped in smoke because the LORD has descended on it in fire, the whole mountain trembles, there is thunder and lightning and a trumpet blast that grows louder and louder, and the people are commanded to set boundaries around the base and to touch nothing on pain of death. This is not stagecraft. It is the same lesson as the sandals, taught to a nation at once. Then God speaks the ten words, and the people cannot bear it. They tell Moses, you speak to us, and we will listen, but do not let God speak to us, lest we die. And Moses answers them with the sentence I will spend a later chapter unfolding, because it holds the whole paradox of the fear of God in fourteen words. Do not fear, for God has come to test you, that the fear of him may be before you, that you may not sin. Do not be afraid, and be afraid. Both, in one breath, from the man who knew this God face to face. Whatever that sentence means, it is not nice, and whatever it means, the people who heard it were changed by it, and we will come back for it.</w:t>
      </w:r>
    </w:p>
    <w:p>
      <w:pPr>
        <w:spacing w:after="200"/>
      </w:pPr>
      <w:r>
        <w:t xml:space="preserve">Now set our Sunday mornings beside this text, mine included, and feel the distance. We have spent two generations engineering the fear out of the room. The lights are warm, the chairs are soft, the countdown clock relieves you of even the small terror of not knowing when things will start, and the opening line from the stage, in thousands of churches this week, will be some version of, relax, you belong here, this is a safe place. I understand every one of those choices. I have made most of them. Each one was hospitality, and hospitality is a Christian virtue, and the wounded people of chapter three needed a room that did not attack them. But somewhere in the accumulation of all that softness we crossed a line no one voted on, and the room built to welcome people began to testify, all by itself, that there is nothing here to tremble at. The medium became the message. The text says the ground near God is dangerous. Our architecture says the ground near God is carpeted. And a generation raised on the carpet does not believe us anymore when we read them the bush, because everything about the room says we do not believe it either.</w:t>
      </w:r>
    </w:p>
    <w:p>
      <w:pPr>
        <w:spacing w:after="200"/>
      </w:pPr>
      <w:r>
        <w:t xml:space="preserve">Someone will say, and should say, that this is the Old Testament, that Sinai stands on the far side of the cross, that Hebrews itself declares we have not come to a blazing fire and darkness and gloom and a tempest. That objection deserves a whole chapter and it will get one, because what Hebrews actually says next is stranger and heavier than the objection thinks. But do not let the objection move too fast past what the bush already shows, which is that the fire and the mercy were never opposites even here, at maximum voltage, at the very first introduction. The bush burned and was not consumed. That is the gospel in its first appearance, presence that does not destroy what it fills, fire that a thing can live inside. Grace was never the reduction of the voltage. Grace was always the miracle that we survive it.</w:t>
      </w:r>
    </w:p>
    <w:p>
      <w:pPr>
        <w:spacing w:after="200"/>
      </w:pPr>
      <w:r>
        <w:t xml:space="preserve">I did not understand Moses hiding his face until it happened to me. When the God I had spent my adult life denying finally cornered me, the sensation was not warmth and it was not welcome. It was exposure. It was the feeling of having been seen entirely, every rationalization lit at once, and my instinct was not to run toward it, it was to cover. I know now that the covering was the most honest thing I had done in years. A man who has actually stood near the fire does not have to be told to take off his shoes. He has to be told, later, tenderly, that he may come near again. Both sentences are in the text. We built a whole religion out of the second one and threw the first one away, and then wondered why the second one stopped meaning anything. The ground has not cooled. The fire is where it always was. We just stopped turning aside, and we kept our shoes on, and we called it progress.</w:t>
      </w:r>
    </w:p>
    <w:p>
      <w:pPr>
        <w:spacing w:after="200" w:before="240"/>
      </w:pPr>
      <w:r>
        <w:rPr>
          <w:b/>
          <w:bCs/>
        </w:rPr>
        <w:t xml:space="preserve">Verdict: The ground never cooled. We kept our shoes on.</w:t>
      </w:r>
    </w:p>
    <w:p>
      <w:pPr>
        <w:spacing w:after="80" w:before="120"/>
      </w:pPr>
      <w:r>
        <w:rPr>
          <w:b/>
          <w:bCs/>
        </w:rPr>
        <w:t xml:space="preserve">For reflection</w:t>
      </w:r>
    </w:p>
    <w:p>
      <w:pPr>
        <w:spacing w:after="80"/>
      </w:pPr>
      <w:r>
        <w:t xml:space="preserve">— God waited until Moses turned aside before he spoke. What in your life functions as the turning aside, and what is currently preventing it?</w:t>
      </w:r>
    </w:p>
    <w:p>
      <w:pPr>
        <w:spacing w:after="80"/>
      </w:pPr>
      <w:r>
        <w:t xml:space="preserve">— The name I AM WHO I AM promises presence and refuses management. Where do you catch yourself trying to use God rather than know him?</w:t>
      </w:r>
    </w:p>
    <w:p>
      <w:pPr>
        <w:spacing w:after="80"/>
      </w:pPr>
      <w:r>
        <w:t xml:space="preserve">— Bell says our worship spaces are engineered so that no one is ever afraid. What does the room you worship in teach, all by itself, about the God worshiped there?</w:t>
      </w:r>
    </w:p>
    <w:p>
      <w:pPr>
        <w:spacing w:after="80"/>
      </w:pPr>
      <w:r>
        <w:t xml:space="preserve">— The bush burned and was not consumed. What does it change to read that as the first appearance of grace rather than a special effect?</w:t>
      </w:r>
    </w:p>
    <w:p>
      <w:r>
        <w:br w:type="page"/>
      </w:r>
    </w:p>
    <w:p>
      <w:pPr>
        <w:pStyle w:val="Heading1"/>
        <w:spacing w:after="240" w:before="240"/>
      </w:pPr>
      <w:r>
        <w:t xml:space="preserve">Chapter 5 — Undone</w:t>
      </w:r>
    </w:p>
    <w:p>
      <w:pPr>
        <w:spacing w:after="240"/>
      </w:pPr>
      <w:r>
        <w:rPr>
          <w:i/>
          <w:iCs/>
        </w:rPr>
        <w:t xml:space="preserve">Isaiah 6 unfolded. In the year King Uzziah died the best man in Jerusalem saw the thrice-holy God and came apart at the seams, and holiness found the sin in his best thing, not his worst. Then a coal from the altar, guilt named and atoned, and only afterward the sending. Holiness unmakes before it heals, and our discipleship runs the sequence backward.</w:t>
      </w:r>
    </w:p>
    <w:p>
      <w:pPr>
        <w:spacing w:after="200"/>
      </w:pPr>
      <w:r>
        <w:t xml:space="preserve">In the year that King Uzziah died. Isaiah dates his vision the way you date the things that reorganize you, by the public catastrophe they arrived inside, and the date matters. Uzziah had reigned in Judah for fifty-two years, longer than most lifetimes in the eighth century before Christ, a king so successful that his name had become another word for stability. When he died, around 740 BC, with the Assyrian empire sharpening itself to the north, an entire nation felt the floor move. Every living generation of Judah had known one king. Now the throne of Judah stood empty, and it was in that year, says Isaiah, that I saw the Lord sitting upon a throne, high and lifted up. The earthly throne empties and the heavenly throne comes into view, occupied, as it always had been. Isaiah does not see God arrive. He sees what was there the whole time, once the furniture of his security is dragged out of the way. It is worth asking what furniture would have to be dragged out of your way, and it is worth remembering that God rarely asks.</w:t>
      </w:r>
    </w:p>
    <w:p>
      <w:pPr>
        <w:spacing w:after="200"/>
      </w:pPr>
      <w:r>
        <w:t xml:space="preserve">What Isaiah sees, first, is scale. The Lord is sitting, not pacing, not reacting, enthroned, and the train of his robe filled the temple. Just the hem. The overflow of the garment of the overflow of the glory fills the largest sacred space Isaiah knows. And around the throne stand the seraphim, and here the text does something our sentimental angelology cannot survive. The word seraphim means burning ones. These are creatures of living flame who have never sinned, who have nothing to be ashamed of and nothing to fear, and each one has six wings, and four of the six are used for covering. With two he covered his face, and with two he covered his feet, and with two he flew. Sinless fire hides its face in that room. Creatures who have never once fallen do not presume on the sight of God. Whatever casualness with the Almighty we have taught ourselves, the seraphim have not heard of it.</w:t>
      </w:r>
    </w:p>
    <w:p>
      <w:pPr>
        <w:spacing w:after="200"/>
      </w:pPr>
      <w:r>
        <w:t xml:space="preserve">And one called to another and said, Holy, holy, holy is the LORD of hosts. Hebrew has no italics and no exclamation mark. When the language wants to intensify, it repeats, and when it wants a superlative, it repeats twice. A pit can be deep, or it can be deep, deep. Only one attribute of God is ever raised to the third power in all of Scripture. The Bible never says that God is love, love, love, though he is love, and it never says he is mercy, mercy, mercy, though his mercy is over all his works. It says holy, holy, holy, and it says it in both testaments, here and in Revelation 4, where the living creatures around the throne have not stopped saying it. Holiness is not one item on the list of God's qualities. It is the light in which every other quality burns, the Godness of God, his being in a category that contains only him. That is what the seraphim cannot stop announcing to each other, forever, as if it were always new information. And the foundations of the thresholds shook at the voice of him who called, and the house was filled with smoke. In our rooms, the subwoofer shakes the floor. In this room, the word holy does.</w:t>
      </w:r>
    </w:p>
    <w:p>
      <w:pPr>
        <w:spacing w:after="200"/>
      </w:pPr>
      <w:r>
        <w:t xml:space="preserve">Now watch what this vision does to the man, because this is the verse on which the entire therapeutic gospel breaks. Isaiah is not a criminal dragged into the throne room. He is, by every earthly measure, the best man in Jerusalem, a prophet, an educated man, possibly a courtier, the kind of man any search committee in America would call without checking references. And his response to the unfiltered holiness of God is not inspiration. He says, woe is me, for I am lost, for I am a man of unclean lips, and I dwell in the midst of a people of unclean lips, for my eyes have seen the King, the LORD of hosts. The Hebrew behind that word lost is nidmeti, and translators have circled it for centuries. Ruined. Undone. Unmade. It is the sound of a made thing coming apart at the seams. The old translators wrote, I am undone, and I have never found a better rendering, because what happens to Isaiah in that moment is precisely an un-doing, a coming apart of the assembled self, the reputation and the competence and the comparative righteousness all failing at once like stitching in a flood.</w:t>
      </w:r>
    </w:p>
    <w:p>
      <w:pPr>
        <w:spacing w:after="200"/>
      </w:pPr>
      <w:r>
        <w:t xml:space="preserve">Notice where the unmaking finds him. Unclean lips. Not, I am a man of violent hands or wandering eyes. Lips. The prophet's instrument, the one part of himself he could be proudest of, his gift, his calling, his best thing. Holiness does not go looking for your worst thing. Your conscience already knows about your worst thing. Holiness finds the sin in your best thing, the vanity braided into the gift, the self buried in the service, and that is why the encounter is so devastating and so clarifying at once. Every comparative measure Isaiah owned, and he owned many, was calibrated against other men. One sight of the King recalibrated everything, and the best man in Jerusalem discovered that the difference between himself and the worst man in Jerusalem, so enormous at street level, does not survive the throne room.</w:t>
      </w:r>
    </w:p>
    <w:p>
      <w:pPr>
        <w:spacing w:after="200"/>
      </w:pPr>
      <w:r>
        <w:t xml:space="preserve">If the vision ended there, we would have the mean god, dread with no rescue, and Isaiah would be right that he is lost. It does not end there. Then one of the seraphim flew to me, having in his hand a burning coal that he had taken with tongs from the altar. Feel the detail. A creature made of fire uses tongs. Even the burning ones do not handle what has touched the altar of God with bare hands. And he touched my mouth, says Isaiah, the coal pressed to the exact place the confession named, and said, behold, this has touched your lips, your guilt is taken away, and your sin atoned for. Everything the nice god cannot say is in that sentence. Guilt, named as real. Atonement, accomplished, not negotiated. And everything the mean god cannot do is in the geometry of it, because the coal comes from the altar, the place of sacrifice, the place where something dies so that someone may live. Grace in this text is not the softening of holiness. Grace is holiness, on fire, applied directly to the wound, and it hurts, and it heals, in that order, and the order is not optional. The coal does not affirm Isaiah's lips. It cauterizes them.</w:t>
      </w:r>
    </w:p>
    <w:p>
      <w:pPr>
        <w:spacing w:after="200"/>
      </w:pPr>
      <w:r>
        <w:t xml:space="preserve">Only then, and the order is everything, does the mission come. And I heard the voice of the Lord saying, whom shall I send, and who will go for us. Then I said, here I am. Send me. Undone, atoned, sent. That is the sequence, and it has never been repealed. The man who volunteers in verse eight is not the man who walked in at verse one. He is a man with nothing left to protect, which is the only kind of man God can send anywhere dangerous, because he has already died the death that mattered and found grace on the far side of it. Our discipleship pipeline mostly runs this sequence backward. We recruit on strengths, deploy on gifts, and hope character shows up in transit. We send people who have never been undone, and then we convene task forces to study why our leaders keep collapsing, and the answer is in the eighth century, in the smoke, on the record.</w:t>
      </w:r>
    </w:p>
    <w:p>
      <w:pPr>
        <w:spacing w:after="200"/>
      </w:pPr>
      <w:r>
        <w:t xml:space="preserve">Rudolf Otto stood before this very chapter when he built his account of the holy, and what he saw in it he called creature-consciousness, the felt awareness of being dust and ashes in the presence of that which is not dust and not ashes. It is the same knowledge that meets Job in the whirlwind, where a suffering man demands a hearing and receives, instead of answers, the sight of God, and puts his hand over his mouth, and somehow finds that this is more than the answers would have been. The modern reader wants to protest that this is bad pastoral care. The record of the text is that it is the only pastoral care that has ever reached the bottom of a human being. Isaiah did not leave the temple with lower self-esteem. He left with no self-esteem in either direction, the whole exhausting apparatus of self-regard burned off his mouth with a coal, and what walked out was a free man.</w:t>
      </w:r>
    </w:p>
    <w:p>
      <w:pPr>
        <w:spacing w:after="200"/>
      </w:pPr>
      <w:r>
        <w:t xml:space="preserve">I have stood, in my own small way, where he stood, and I told you the shape of it already, the weeks after my conversion when I could not sleep because I had been confidently wrong about everything that mattered. Nobody affirmed me into the kingdom of God. I was unmade into it. And I want to say this carefully, as a pastor and not a romantic. The unmaking is not the punishment. The unmaking is the mercy. The self I had assembled could not have carried what was coming into my life, the marriage, the five sons, the congregation, the deaths I would sit beside, and God in his severity did not repair that self. He replaced its foundation. Holiness unmakes before it heals, not because God enjoys the demolition but because you cannot pour a footing on top of a house.</w:t>
      </w:r>
    </w:p>
    <w:p>
      <w:pPr>
        <w:spacing w:after="200"/>
      </w:pPr>
      <w:r>
        <w:t xml:space="preserve">Here is what I cannot stop thinking about, all these years after I first read Isaiah 6 as an unbeliever and felt it watching me. The seraphim have not stopped. The song was old when Isaiah heard it and it is running now, at this hour, while you hold this book. Holy, holy, holy is not a hymn about God. It is the weather around him. The only question is whether the rooms we worship in every Sunday are, in any sense their architecture or their liturgy or their preacher would admit, downwind of it. The doorposts still shake somewhere. It is our thresholds that have gone still.</w:t>
      </w:r>
    </w:p>
    <w:p>
      <w:pPr>
        <w:spacing w:after="200" w:before="240"/>
      </w:pPr>
      <w:r>
        <w:rPr>
          <w:b/>
          <w:bCs/>
        </w:rPr>
        <w:t xml:space="preserve">Verdict: Holiness unmakes before it heals.</w:t>
      </w:r>
    </w:p>
    <w:p>
      <w:pPr>
        <w:spacing w:after="80" w:before="120"/>
      </w:pPr>
      <w:r>
        <w:rPr>
          <w:b/>
          <w:bCs/>
        </w:rPr>
        <w:t xml:space="preserve">For reflection</w:t>
      </w:r>
    </w:p>
    <w:p>
      <w:pPr>
        <w:spacing w:after="80"/>
      </w:pPr>
      <w:r>
        <w:t xml:space="preserve">— Isaiah confessed unclean lips, the sin braided into his gift. If holiness went looking in your best thing rather than your worst, what would it find?</w:t>
      </w:r>
    </w:p>
    <w:p>
      <w:pPr>
        <w:spacing w:after="80"/>
      </w:pPr>
      <w:r>
        <w:t xml:space="preserve">— Only holiness is raised to the third power in Scripture, never love or mercy. What does that weighting suggest about how God describes himself?</w:t>
      </w:r>
    </w:p>
    <w:p>
      <w:pPr>
        <w:spacing w:after="80"/>
      </w:pPr>
      <w:r>
        <w:t xml:space="preserve">— Have you ever been genuinely undone, by God or by truth arriving from anywhere? What survived the unmaking, and what did not deserve to?</w:t>
      </w:r>
    </w:p>
    <w:p>
      <w:pPr>
        <w:spacing w:after="80"/>
      </w:pPr>
      <w:r>
        <w:t xml:space="preserve">— Bell says we send people who have never been undone and then study why leaders collapse. Where have you watched that sequence fail?</w:t>
      </w:r>
    </w:p>
    <w:p>
      <w:r>
        <w:br w:type="page"/>
      </w:r>
    </w:p>
    <w:p>
      <w:pPr>
        <w:pStyle w:val="Heading1"/>
        <w:spacing w:after="240" w:before="240"/>
      </w:pPr>
      <w:r>
        <w:t xml:space="preserve">Chapter 6 — Who Then Is This</w:t>
      </w:r>
    </w:p>
    <w:p>
      <w:pPr>
        <w:spacing w:after="240"/>
      </w:pPr>
      <w:r>
        <w:rPr>
          <w:i/>
          <w:iCs/>
        </w:rPr>
        <w:t xml:space="preserve">The claim that Jesus corrected the fierce God of the Old Testament is an old heresy with a name, and Mark 4 dismantles it. The disciples feared the calm more than the storm. Bell holds the whip and the woes together with the bruised reed and the touched leper, and finds not niceness but precision, severity toward the proud and tenderness toward the crushed.</w:t>
      </w:r>
    </w:p>
    <w:p>
      <w:pPr>
        <w:spacing w:after="200"/>
      </w:pPr>
      <w:r>
        <w:t xml:space="preserve">There is a move everyone makes at this point in the argument, and I want to say it out loud so we can watch it fail. The move goes like this. Yes, the Old Testament God is fierce, the bush and the mountain and the smoke, all granted. But then Jesus came and showed us what God is really like, and Jesus is gentle, so the fierceness was the rough draft and the gentleness is the final edition. It sounds like reverence for Christ. It is actually a very old heresy with a very specific name. Around the year 144, a wealthy shipowner named Marcion stood before the church in Rome and argued exactly this, that the creator God of the Hebrew Scriptures, the God of law and judgment, was a lesser and darker being than the Father of Jesus Christ, and that a faithful church should cut the two apart, keep the kind God, and let the fierce one go. The church heard him out and excommunicated him, and returned his donation, and spent the next generation writing against him, because it understood that a Jesus severed from Sinai is not a purer Christianity. He is a different god altogether. Most of us have never heard Marcion's name. We have simply inherited his scissors, and much of the American church is functionally Marcionite without the courage of his paperwork, fierce God retired, nice Jesus installed.</w:t>
      </w:r>
    </w:p>
    <w:p>
      <w:pPr>
        <w:spacing w:after="200"/>
      </w:pPr>
      <w:r>
        <w:t xml:space="preserve">The cure for this is not an argument. It is the text. So come stand in the boat.</w:t>
      </w:r>
    </w:p>
    <w:p>
      <w:pPr>
        <w:spacing w:after="200"/>
      </w:pPr>
      <w:r>
        <w:t xml:space="preserve">Mark 4 ends a long day of teaching. Evening comes, and Jesus says, let us go across to the other side, and they take him with them in the boat, just as he was, which is Mark's way of saying exhausted. And a great windstorm arose, and the waves were breaking into the boat, so that the boat was already filling. The Sea of Galilee sits in a bowl of hills that funnels cold wind down onto warm water without warning, and at least four of the men in that boat were professional fishermen on their home lake. This detail matters. These are not tourists panicking at spray. When Peter and Andrew and James and John conclude that they are going to die, that is an expert assessment of the conditions. And Jesus, in the stern, is asleep on the cushion. The Lord of the storm, unbothered by the storm, with the specificity of an eyewitness memory, on the cushion.</w:t>
      </w:r>
    </w:p>
    <w:p>
      <w:pPr>
        <w:spacing w:after="200"/>
      </w:pPr>
      <w:r>
        <w:t xml:space="preserve">They wake him, and their question is the question of every sufferer who has ever prayed into the wind. Teacher, do you not care that we are perishing. Note that they do not ask him to do anything. There is nothing, in their inventory of the possible, that a carpenter can do about weather. They wake him, I think, because dying alone is worse, and because the sleeping looked like not caring, and the accusation in their voice is the same one we make politely in church and honestly in the car. And he awoke and rebuked the wind and said to the sea, peace, be still. Mark's Greek is blunter, muzzle yourself, the word you would use on an animal. And the wind ceased, and there was a great calm.</w:t>
      </w:r>
    </w:p>
    <w:p>
      <w:pPr>
        <w:spacing w:after="200"/>
      </w:pPr>
      <w:r>
        <w:t xml:space="preserve">Now comes the sentence this whole chapter exists for. He said to them, why are you so afraid? Have you still no faith? And they were filled with great fear. Read it again, slowly, because we have sanded this scene into a bedtime story and the text is not one. The storm is over. The danger is gone. The lake is glass. And now they are afraid, more afraid than the weather ever made them, and Mark writes it as literally as Greek allows, they feared a great fear. And they said to one another, who then is this, that even the wind and the sea obey him?</w:t>
      </w:r>
    </w:p>
    <w:p>
      <w:pPr>
        <w:spacing w:after="200"/>
      </w:pPr>
      <w:r>
        <w:t xml:space="preserve">Here is what the boat teaches, and I have never found it taught better anywhere in Scripture. The storm could only kill them. The man in the stern was something worse than death and better than rescue, both at once. A storm threatens your life, and your life is a thing you always knew you would lose someday. The man who muzzles a storm with a sentence threatens your categories, your entire map of what can be in the world and what cannot, and a man will cling to his map long after he has given up on his life. That is why the great fear comes after the great calm. They had prayed to a teacher for sympathy, and the prayer was answered by the voice that said let there be, and the answer to who then is this had been given centuries earlier by a psalmist describing the LORD, who made the storm be still, and the waves of the sea were hushed. The disciples got exactly what the nice god promises, rescue, comfort, safety. And the delivery of it undid them, because the one delivering it was not nice. He was God in a boat, and there is no comfortable way to be in a boat with God.</w:t>
      </w:r>
    </w:p>
    <w:p>
      <w:pPr>
        <w:spacing w:after="200"/>
      </w:pPr>
      <w:r>
        <w:t xml:space="preserve">Was Jesus gentle. Yes, with a gentleness that still has no rival in the literature of any civilization, and we will stand in that gentleness before this chapter ends. But first the other exhibits, because the church has been running a public relations campaign on his behalf that he never authorized. This is the man who made a whip of cords, John tells us, and drove the livestock dealers and the money-changers out of the temple courts, overturning their tables, scattering their coins, his disciples remembering the psalm, zeal for your house will consume me. Making a whip takes time. This was not a flash of temper. It was a considered act of prophetic violence against a religious economy, performed by the Prince of Peace. This is the man who called the most respected religious leaders of his nation whitewashed tombs, beautiful outside and full of dead men's bones within, who called them serpents and a brood of vipers and asked them how they expected to escape being sentenced to hell. When his disciples came to him, worried, and said, do you know the Pharisees were offended by what you said, he answered that every plant his Father had not planted would be rooted up, and let them be, blind guides. He knew he had offended. He declined to fix it. This is the man who watched a crowd of thousands walk away in John 6 after a sermon he knew they could not stomach, and did not run after them with a clarification, but turned to the twelve and asked, do you want to go away as well? This is the man who said that anyone who does not take up his cross and follow him cannot be his disciple. Nobody nice has ever said that sentence. Nobody nice has ever meant it.</w:t>
      </w:r>
    </w:p>
    <w:p>
      <w:pPr>
        <w:spacing w:after="200"/>
      </w:pPr>
      <w:r>
        <w:t xml:space="preserve">And this same man, the whip still in living memory, is the one of whom Matthew says, quoting Isaiah, a bruised reed he will not break, and a smoldering wick he will not quench. This is the man who touched the leper before healing him, when a word would have done it from a safe distance, because a man untouched for years needed the hand as much as the cure. The man who felt power go out of him in a crush of bodies and stopped everything to find the one trembling woman who had touched his robe, and called her daughter, the only person in the Gospels he ever addressed by that name. The man who received children when the disciples were shooing them off, who forgave a woman the law was ready to stone and a thief the empire was in the act of executing, who wept at a tomb he was about to empty. The gentleness is real, as real as the whip, and here is the pattern that resolves them, because there is a pattern, and once you see it you can never unsee it. His severity runs toward the strong, the certain, the religiously armored, the self-sufficient. His tenderness runs toward the crushed, the failing, the exposed, the ones out of arguments. He is never once cruel to the broken and never once flattering to the proud, and he never confuses the two, not one time in four Gospels. Niceness cannot do this. Niceness is indiscriminate, it smiles at everyone equally because its real job is the comfort of the one smiling. Jesus is not indiscriminate. Jesus is precise, the way a surgeon is precise, and the blade and the suture are the same hand.</w:t>
      </w:r>
    </w:p>
    <w:p>
      <w:pPr>
        <w:spacing w:after="200"/>
      </w:pPr>
      <w:r>
        <w:t xml:space="preserve">Both of our tribes take their scissors to this pattern, and both should be named. The therapeutic church keeps the bruised reed and files the whip under cultural context, producing a Christ of infinite affirmation who would never root up anything, a Mister Rogers of Nazareth who could not conceivably have been crucified, because no empire executes a man for niceness. The fighting church keeps the whip and loses the reed, producing a culture-war Christ, all temple tables and no touched lepers, a mascot for hardness that the actual Jesus would have called a whitewashed tomb, since hardness toward the broken was the one thing that reliably drew his anger. Same scissors, opposite halves, and the two counterfeit Christs sell out their respective rooms every Sunday while the whole one stands outside, harder than the one and gentler than the other, knocking.</w:t>
      </w:r>
    </w:p>
    <w:p>
      <w:pPr>
        <w:spacing w:after="200"/>
      </w:pPr>
      <w:r>
        <w:t xml:space="preserve">C.S. Lewis put the whole matter into the mouth of a talking beaver in 1950, and it remains the best single sentence about God written in the last century. In The Lion, the Witch and the Wardrobe, the children, hearing that Aslan is a lion, ask nervously whether he is safe, and Mr. Beaver answers that of course he is not safe. But he is good. Safe is a question about what a thing can do to you. Good is a question about what a thing is. The disciples in the boat learned the difference in one evening, on glass-calm water, with their hearts hammering. They were never safe with him again in any sense their old maps could recognize, and they followed him out of that boat to eleven martyrdoms and one exile, which is not the biography of men who had found a nice teacher. It is the biography of men who had met the question, who then is this, and spent the rest of their lives inside the answer. That question is now yours, and the storm-calmed sea will not answer it for you, and neither will I. He is not safe. He is not nice. He is good, and the difference between those words is the difference between the religion we manufactured and the man who is actually there.</w:t>
      </w:r>
    </w:p>
    <w:p>
      <w:pPr>
        <w:spacing w:after="200" w:before="240"/>
      </w:pPr>
      <w:r>
        <w:rPr>
          <w:b/>
          <w:bCs/>
        </w:rPr>
        <w:t xml:space="preserve">Verdict: Not safe. Not nice. Good.</w:t>
      </w:r>
    </w:p>
    <w:p>
      <w:pPr>
        <w:spacing w:after="80" w:before="120"/>
      </w:pPr>
      <w:r>
        <w:rPr>
          <w:b/>
          <w:bCs/>
        </w:rPr>
        <w:t xml:space="preserve">For reflection</w:t>
      </w:r>
    </w:p>
    <w:p>
      <w:pPr>
        <w:spacing w:after="80"/>
      </w:pPr>
      <w:r>
        <w:t xml:space="preserve">— The disciples were more afraid after the rescue than during the danger. What does their fear of the calm reveal that our picture of Jesus usually omits?</w:t>
      </w:r>
    </w:p>
    <w:p>
      <w:pPr>
        <w:spacing w:after="80"/>
      </w:pPr>
      <w:r>
        <w:t xml:space="preserve">— Bell claims Jesus is never cruel to the broken and never flattering to the proud. Test that pattern against the Gospel scenes you know best. Does it hold?</w:t>
      </w:r>
    </w:p>
    <w:p>
      <w:pPr>
        <w:spacing w:after="80"/>
      </w:pPr>
      <w:r>
        <w:t xml:space="preserve">— Which half of Jesus does your tribe keep, the whip or the reed, and what does the discarded half say about what your tribe is protecting?</w:t>
      </w:r>
    </w:p>
    <w:p>
      <w:pPr>
        <w:spacing w:after="80"/>
      </w:pPr>
      <w:r>
        <w:t xml:space="preserve">— Mr. Beaver said Aslan is not safe, but he is good. Why do we keep trying to collapse those two words into one?</w:t>
      </w:r>
    </w:p>
    <w:p>
      <w:r>
        <w:br w:type="page"/>
      </w:r>
    </w:p>
    <w:p>
      <w:pPr>
        <w:pStyle w:val="Heading1"/>
        <w:spacing w:after="240" w:before="240"/>
      </w:pPr>
      <w:r>
        <w:t xml:space="preserve">Chapter 7 — What the Small God Costs</w:t>
      </w:r>
    </w:p>
    <w:p>
      <w:pPr>
        <w:spacing w:after="240"/>
      </w:pPr>
      <w:r>
        <w:rPr>
          <w:i/>
          <w:iCs/>
        </w:rPr>
        <w:t xml:space="preserve">The audit of the trade. The nice god empties the cross, shrinks worship to appreciation and prayer to self-talk, deflates sin until forgiveness has nothing to forgive, evaporates at the graveside, bores the honest skeptic, and hands the next generation a religion they complete by leaving. The small god was never a gain. He was a receipt.</w:t>
      </w:r>
    </w:p>
    <w:p>
      <w:pPr>
        <w:spacing w:after="200"/>
      </w:pPr>
      <w:r>
        <w:t xml:space="preserve">We talk about the nice god as though he were a gain. That is the language of the trade, the story we tell about ourselves, that we matured past the frightening God of our grandparents into a warmer and truer faith, the way a family outgrows a superstition. Nobody audits a gain. So this chapter is the audit, the honest accounting of what the small god actually costs, line by line, because I have come to believe he is not a gain at all. He is an amputation that we have learned to call a graduation, and the bill for him arrives in the mail of every life eventually, and it is enormous.</w:t>
      </w:r>
    </w:p>
    <w:p>
      <w:pPr>
        <w:spacing w:after="200"/>
      </w:pPr>
      <w:r>
        <w:t xml:space="preserve">Start at the center, with the cross, because that is the first thing the nice god bankrupts. Run the logic without flinching. If God was never truly holy, if his standard was never actually lethal, if his justice was never really going to fall on anyone, then what, precisely, happened at Golgotha. What was forgiven, and at what cost, and why the blood. Why the agony in the garden, the sweat falling like drops of blood, the prayer that the cup might pass. Why the cry of dereliction, my God, my God, why have you forsaken me. If the Father was always basically agreeable, always going to wave it through, then the crucifixion is not a rescue. It is theater, and grotesque theater, God torturing himself to solve a problem that did not exist. The nice god empties the cross of its meaning and leaves the church holding the most violent symbol in human history with nothing to say about it except that it shows how much God cares. Which is true. And infinitely thin. And not remotely enough to build a life on, let alone to explain why the event sits at the hinge of history with a torn curtain behind it. Grace is only amazing if there was wrath to be carried. Forgiveness is only costly if there was a debt. A church that has quietly retired the holiness of God will find, sooner or later, that it has also retired the gospel, and is left performing the memory of a rescue from nothing.</w:t>
      </w:r>
    </w:p>
    <w:p>
      <w:pPr>
        <w:spacing w:after="200"/>
      </w:pPr>
      <w:r>
        <w:t xml:space="preserve">The second line on the bill is worship. Worship is the response of a small thing to a vast one, the creature's answer to weight, and you cannot worship what you can manage. You can only appreciate it. And appreciation is what we have, sanctuaries full of people who appreciate God, who are grateful in his general direction, who find the music moving and the message helpful. I do not sneer at any of that, but I have stood on the platform and I know the difference between a room that is moved and a room that is undone, and I know which one the seraphim are in. When the object shrinks, the response shrinks with it, mathematically, and no production value on earth can put the weight back. We keep trying to engineer transcendence with lights and reverb, and the trying is itself the confession. You do not need a fog machine at Sinai. Weight is a lost experience among us not because God got smaller but because the god we actually hold in our minds while we sing got smaller, and the body always knows.</w:t>
      </w:r>
    </w:p>
    <w:p>
      <w:pPr>
        <w:spacing w:after="200"/>
      </w:pPr>
      <w:r>
        <w:t xml:space="preserve">Third, prayer. Under the nice god, prayer degrades into self-talk with a devotional accent, the buffered self addressing its own kindest voice and calling the echo God. Real petition is an act of daring. It assumes a God who is actually there, actually free, actually able, a God who might say no, which is the possibility that makes yes mean something. The nice god cannot refuse you anything because he was built to have no will that crosses yours, and a god who cannot refuse cannot really give. He can only reflect. That is why prayer to him so quickly becomes exhausting or empty, a wellness practice we defend with studies about its benefits, and why the praying of the saints was so different, Moses arguing on the mountain, Hannah pouring herself out at Shiloh, Jesus sweating in the garden until an angel came. Those people were contending with someone. We are journaling at someone, and somewhere inside we know it.</w:t>
      </w:r>
    </w:p>
    <w:p>
      <w:pPr>
        <w:spacing w:after="200"/>
      </w:pPr>
      <w:r>
        <w:t xml:space="preserve">Fourth, sin, and with it the entire machinery of moral seriousness. The nice god cannot afford the word, so under his administration sin softens into mistakes, brokenness, struggles, language that happens to a person rather than language a person is responsible for. And this feels like kindness, and it is actually a theft, because you cannot be forgiven more deeply than you are guilty. Shallow guilt, shallow grace, that is the exchange rate, fixed, non-negotiable. When we lowered the diagnosis to spare people's feelings, we lowered the cure to match, and then we wondered why absolution stopped landing, why people sat through a thousand assurances of pardon and still carried their shame home in the same bag, and the answer is that you cannot pardon what you refused to name. The old liturgies made people say the terrible words out loud, we have sinned against you in thought, word, and deed, and then, and only then, spoke Christ's forgiveness over them, and people walked out light. We deleted the first half as bad for morale and have spent decades wondering where the lightness went.</w:t>
      </w:r>
    </w:p>
    <w:p>
      <w:pPr>
        <w:spacing w:after="200"/>
      </w:pPr>
      <w:r>
        <w:t xml:space="preserve">Fifth, and this is the line item that empties families out of churches, suffering. A faith that has never been asked to carry anything cannot suddenly carry everything, and every life eventually asks its faith to carry everything. I told you in the first chapter about a man in my congregation, and I will keep the details behind the veil where they belong, but the shape of it belongs to this argument. He was a good man with a warm faith composed almost entirely of the nice god, God loved him, God was beside him, God wanted good things for him, all of it true and none of it weight-bearing. Then his daughter died, young and wrong, and I sat with him through the worst of it, and I watched his faith come apart, and I need you to see what I saw. It did not come apart because his god was too harsh. It came apart because his god was too small. The nice god had nothing to say at that graveside. The nice god could only stand there and feel sad, and a god who can only feel sad is no better than the rest of us feeling sad, and slightly worse, because we had advertised him as more. Drowning men do not rescue each other. What that man needed was the God of terrible sovereignty and terrible mercy, the God who is Lord even of the grave, whose refusal to explain himself in the whirlwind is somehow more comforting than every explanation, the God who does not stand beside death wringing his hands but holds its keys. He had traded that God away years before, an ounce at a time, in a thousand comfortable Sundays, some of them in my church, under my preaching. When the cold came, the warm god evaporated. That is what he does. He is a fair-weather deity, built in the surplus of a comfortable society, and he has no equipment for catastrophe, and the day you finally need a god is the day you find out which one you have.</w:t>
      </w:r>
    </w:p>
    <w:p>
      <w:pPr>
        <w:spacing w:after="200"/>
      </w:pPr>
      <w:r>
        <w:t xml:space="preserve">Sixth, the skeptic, and here I speak from the years when I was one. The nice god costs the church its credibility with every serious unbeliever, because serious unbelievers can smell a manufactured deity at a hundred yards. A god who agrees with his owners about everything, who evolves on schedule with their politics, who demands nothing they were not already inclined to do, is so obviously a product of his market that no argument for him is required, and none was ever offered to me that did not embarrass us both. I did not disbelieve in the God of the Bible because he was too strange to credit. Strangeness, I could have respected. The god I disbelieved in was too convenient to credit. If Christians had shown me their actual God, the one in the whirlwind, the one on the cross, the one who unmade Isaiah, I would still have had my arguments, but I would have been facing something with edges I could not have invented, and edges, to an honest atheist, are evidence. Not proof. Evidence of otherness, of something that is not simply us talking to ourselves. The church that sanded off every edge to make God easier to accept made him, for people like me, impossible to take seriously. You cannot offend a skeptic into the kingdom, but you cannot bore him into it either, and niceness is boring, and we have been boring for fifty years.</w:t>
      </w:r>
    </w:p>
    <w:p>
      <w:pPr>
        <w:spacing w:after="200"/>
      </w:pPr>
      <w:r>
        <w:t xml:space="preserve">Seventh, the children, which is where the whole audit lands with a thud. The generation raised on Moralistic Therapeutic Deism did not rebel against it. That is the detail everyone misses when they wring their hands about the young leaving church. They did not reject what we taught them. They completed it. If God's role is to underwrite my happiness and require my niceness, then once the culture supplies both without the early alarm and the offering envelope, church attendance becomes what it now statistically is, optional equipment on a life already headed where it was going. The nice god was supposed to be the low, welcoming doorway into the deeper faith. He turned out to be the exit, marked and lit, and our children walked through it in the largest numbers of any generation in American history, politely, without anger, the way you leave a store where nothing was worth the price. They were promised the god of their own flourishing, and they kept the flourishing and dropped the god, and the terrible thing is that this was the rational response to what we actually taught.</w:t>
      </w:r>
    </w:p>
    <w:p>
      <w:pPr>
        <w:spacing w:after="200"/>
      </w:pPr>
      <w:r>
        <w:t xml:space="preserve">Add up the lines. A cross with no meaning, worship with no weight, prayer with no listener, guilt with no absolution, suffering with no floor beneath it, skeptics with nothing to respect, children with nothing to keep. That is the price of the small god, and we paid it in installments, which is why it never felt like a purchase. No one would have traded the Lord of hosts for this in a single transaction. We traded him a Sunday at a time, a softened sermon at a time, an ounce of weight at a time, each ounce reasonable, each ounce pastoral, until the scale read zero and we stood in a room we had built ourselves, warm, well-lit, and empty of everything that could hold us. The nice god was never a gain. He was never even a god. He was a receipt, and this chapter is just the sum at the bottom, and the sum is everything.</w:t>
      </w:r>
    </w:p>
    <w:p>
      <w:pPr>
        <w:spacing w:after="200" w:before="240"/>
      </w:pPr>
      <w:r>
        <w:rPr>
          <w:b/>
          <w:bCs/>
        </w:rPr>
        <w:t xml:space="preserve">Verdict: A god you can manage cannot hold you.</w:t>
      </w:r>
    </w:p>
    <w:p>
      <w:pPr>
        <w:spacing w:after="80" w:before="120"/>
      </w:pPr>
      <w:r>
        <w:rPr>
          <w:b/>
          <w:bCs/>
        </w:rPr>
        <w:t xml:space="preserve">For reflection</w:t>
      </w:r>
    </w:p>
    <w:p>
      <w:pPr>
        <w:spacing w:after="80"/>
      </w:pPr>
      <w:r>
        <w:t xml:space="preserve">— If God was never truly holy, what exactly happened at the cross? Try to answer without borrowing anything from the God this book says we traded away.</w:t>
      </w:r>
    </w:p>
    <w:p>
      <w:pPr>
        <w:spacing w:after="80"/>
      </w:pPr>
      <w:r>
        <w:t xml:space="preserve">— You cannot be forgiven more deeply than you were guilty. Where have you experienced the exchange rate between shallow diagnosis and shallow grace?</w:t>
      </w:r>
    </w:p>
    <w:p>
      <w:pPr>
        <w:spacing w:after="80"/>
      </w:pPr>
      <w:r>
        <w:t xml:space="preserve">— Bell says the young did not reject Moralistic Therapeutic Deism, they completed it. Does that account fit the people you know who left the church?</w:t>
      </w:r>
    </w:p>
    <w:p>
      <w:pPr>
        <w:spacing w:after="80"/>
      </w:pPr>
      <w:r>
        <w:t xml:space="preserve">— What is your faith currently being asked to carry, and what is the heaviest thing it has ever actually held?</w:t>
      </w:r>
    </w:p>
    <w:p>
      <w:r>
        <w:br w:type="page"/>
      </w:r>
    </w:p>
    <w:p>
      <w:pPr>
        <w:pStyle w:val="Heading1"/>
        <w:spacing w:after="240" w:before="240"/>
      </w:pPr>
      <w:r>
        <w:t xml:space="preserve">Chapter 8 — Cheap Grace</w:t>
      </w:r>
    </w:p>
    <w:p>
      <w:pPr>
        <w:spacing w:after="240"/>
      </w:pPr>
      <w:r>
        <w:rPr>
          <w:i/>
          <w:iCs/>
        </w:rPr>
        <w:t xml:space="preserve">Bonhoeffer at depth. Writing in 1937 out of an outlawed seminary in a church that had saluted Hitler, he named the disease that made the surrender possible, grace we bestow on ourselves, the justification of sin without the justification of the sinner. Cheap grace and the nice god are the same object seen from two angles, and the disease wears a flag as easily as a smile.</w:t>
      </w:r>
    </w:p>
    <w:p>
      <w:pPr>
        <w:spacing w:after="200"/>
      </w:pPr>
      <w:r>
        <w:t xml:space="preserve">In the summer of 1937, in Nazi Germany, the Gestapo closed a small illegal seminary in Pomerania at Finkenwalde, where a thirty-one-year-old theologian named Dietrich Bonhoeffer had spent two years training pastors for a church in resistance. That November, Bonhoeffer published the book he had been writing out of that community, Nachfolge, known to English readers as The Cost of Discipleship. To understand why that book still burns, you have to understand what it was written against. Four years earlier, in 1933, the movement calling itself the German Christians had swept the church elections and set about fusing the cross with the swastika, a church of the nation, purged and coordinated and useful. A minority resisted. At Barmen in May 1934 the Confessing Church declared that Jesus Christ, and no earthly leader and no national destiny, is the one Word of God the church must hear and obey. Bonhoeffer belonged to that resistance, and Finkenwalde was its seminary, and the question underneath his book was the question underneath the ruins of his church. How does a nation of baptized people, catechized people, churchgoing Lutheran people, hand itself to a devil by acclamation. His answer was not political. It was theological, and it is aimed at us. The disaster was possible, he argued, because the church had spent generations dispensing something he called cheap grace.</w:t>
      </w:r>
    </w:p>
    <w:p>
      <w:pPr>
        <w:spacing w:after="200"/>
      </w:pPr>
      <w:r>
        <w:t xml:space="preserve">Cheap grace, he wrote in 1937, is grace we bestow on ourselves. It is the preaching of forgiveness without repentance, communion without confession, grace without the cross. Cheap grace is the deadly enemy of the church, he said, and we are fighting today for costly grace. Read that first sentence again, because everything is in it. Grace we bestow on ourselves. Not grace God gives, grace we administer, self-service pardon, the doctrine of forgiveness converted into a standing account from which the sinner makes his own withdrawals. Under cheap grace, Bonhoeffer argued, grace is no longer the living voice of God addressing a particular man and calling him out of his life. It is a principle, a general truth, a system. The world discovers in it a cheap covering for its sins, no contrition required, no real desire to be freed from them, and the church becomes the dispensary. And he pressed the diagnosis to its sharpest possible point in a distinction I have never escaped since the first time I read it. Cheap grace is the justification of the sin without the justification of the sinner. Sit with that sentence, because it divides the world. Real grace justifies the sinner, kills him and makes him alive, takes a man and remakes him. Cheap grace justifies the sin, blesses the man exactly as he is, requires nothing to die, and leaves as its product a forgiven life in which nothing whatever has changed, a Christian indistinguishable from his neighbor except for the hour he keeps on Sunday. Germany, Bonhoeffer said, had been covered with such Christians like a field with stubble, and when the fire came through, they burned.</w:t>
      </w:r>
    </w:p>
    <w:p>
      <w:pPr>
        <w:spacing w:after="200"/>
      </w:pPr>
      <w:r>
        <w:t xml:space="preserve">Against this he set what he called costly grace. Costly grace is the treasure hidden in the field, for the sake of which a man goes and sells all that he has. It is the pearl of great price, the call of Jesus Christ at which the disciple leaves his nets and follows. It is costly, he wrote, because it costs a man his life, and it is grace because it gives him the only true life. It is costly because it condemns sin, and grace because it justifies the sinner. And above everything, it is costly because it cost God the life of his Son, and what has cost God so dearly cannot be cheap for us. There is the whole book, and there is the whole argument of the book you are holding, met from the other direction. When Bonhoeffer summarized the call of Christ, he did it in a sentence that has become famous enough to be numb, and I want you to hear it as the sober piece of theology it is and not as a poster. The call of Jesus, he said, is a call to come and die. He meant that grace, real grace, is not the exemption from discipleship. It is the enlistment. The forgiveness and the following are one event, and a church that separates them, offering the pardon while waiving the call, is not offering a gentler Christianity. It is offering a different substance entirely, wearing the sacraments of the true one.</w:t>
      </w:r>
    </w:p>
    <w:p>
      <w:pPr>
        <w:spacing w:after="200"/>
      </w:pPr>
      <w:r>
        <w:t xml:space="preserve">Now bring the two halves of this book together, because this is the hinge, and I said in the first chapter that I would press on it. Cheap grace and the nice god are the same object seen from two angles. Run it both directions and watch it hold. A cheap grace requires a nice god to dispense it, a god with no holiness that had to be satisfied, no wrath that had to be borne, no cost sunk into the pardon, because if the holiness were real the grace could not be self-administered, you would need the coal and the altar and the cross. And a nice god can only ever offer cheap grace, because he has nothing costlier in stock, no fire out of which a costly mercy could come, nothing behind the smile. They stand together and they fall together. Smith and Denton found the god. Bonhoeffer, seventy years earlier, had already described the grace such a god would sell, and the kind of church it would produce, and what would become of that church when history finally asked it a hard question.</w:t>
      </w:r>
    </w:p>
    <w:p>
      <w:pPr>
        <w:spacing w:after="200"/>
      </w:pPr>
      <w:r>
        <w:t xml:space="preserve">And here is where Bonhoeffer breaks the frame of every tribe that tries to quote him, and why he sits at the center of this book. We have been examining the therapeutic church, the church that went soft, and it would be easy to hear cheap grace as a diagnosis of softness. But look at the patient Bonhoeffer was actually treating. The German church of 1933 was not therapeutic. It was nationalist, muscular, flag-draped, full of talk about strength and destiny and the soul of the Volk. And Bonhoeffer's verdict was that this church had fallen to the strongman precisely because its grace was cheap, because two centuries of forgiveness without repentance had produced Christians with no spine that costs anything, a church that had never asked its people to die to anything and therefore could not ask them to stand against anything. Cheap grace is not a disease of soft churches. It is a disease of churches, and it wears whatever the culture is wearing. In Weimar it wore a uniform. In America it wears a smile, and in some of our sanctuaries it wears the flag exactly as it did in 1933, and the two congregations that despise each other across our political divide are often running the identical transaction at the identical altar, pardon without repentance, comfort without cost, a god who asks nothing of me and everything of my enemies. The therapeutic church bestows cheap grace on the self, no repentance required of my choices. The nationalist church bestows cheap grace on the tribe, no repentance required of my side, my history, my rage. Same product. Same price. Same ending, eventually, when the fire comes through.</w:t>
      </w:r>
    </w:p>
    <w:p>
      <w:pPr>
        <w:spacing w:after="200"/>
      </w:pPr>
      <w:r>
        <w:t xml:space="preserve">I have to be fair to the doctrine that cheap grace corrupts, because the counterfeit works only because the original is real, and there are readers of this chapter who grew up under preaching that made them earn what Christ had already bought, and they need to hear this part. Grace alone is not the error. Grace alone is the gospel. When Luther nailed his theses to the door at Wittenberg in 1517, the recovery of free grace was the recovery of Christianity itself, and Bonhoeffer, a Lutheran to his bones, said so plainly. His argument was historical and it was devastating. Luther's grace was costly because it came at the end of the monastery, the anguish, the whole failed project of self-justification collapsing before it was surrendered. Luther knew, in his body, what the pardon had rescued him from. But his heirs, Bonhoeffer said, inherited the conclusion without the struggle, the verdict without the trial. What Luther had learned on his knees was repeated from lecterns as a premise, and within generations the costliest sentence in the world, the sinner is justified by grace alone, had been ground down into its own opposite, a reason nothing needs to change. That is how the best doctrines die, not by refutation but by inheritance, passed to people who paid nothing for them. And it is the precise biography of the American evangelical gospel I was handed to preach, born in revival fire, worn smooth by transmission, arriving in my generation as a technique for closing a decision, pray this prayer, mean it sincerely, your eternity is settled and your Tuesday is your own. Grace as transaction. Grace as exemption. Grace we bestow on ourselves, at the front of the room, in the last five minutes, to music.</w:t>
      </w:r>
    </w:p>
    <w:p>
      <w:pPr>
        <w:spacing w:after="200"/>
      </w:pPr>
      <w:r>
        <w:t xml:space="preserve">I have dispensed it. Let me say it without softening, since the whole argument of this chapter is that softening is the disease. I have preached forgiveness without repentance because repentance slows the service down. I have served communion without confession to people I knew, pastorally, personally, were living in open war with each other, because the alternative was a scene. I have preached funerals where I settled a man's eternal account from the pulpit on no evidence the man ever presented, because his family was in the second row and grace was the kind thing to say. Every one of those moments felt like mercy. Every one was theft, because what I handed out in those moments cost me nothing and cost them nothing, and we all walked out with the receipt for a treasure no one had bought. What has cost God so dearly cannot be cheap for us. I believed that sentence the whole time. I just did not preach like it, because costly grace empties rooms, and cheap grace fills them, and I liked full rooms. We will stand in that confession properly two chapters from now.</w:t>
      </w:r>
    </w:p>
    <w:p>
      <w:pPr>
        <w:spacing w:after="200"/>
      </w:pPr>
      <w:r>
        <w:t xml:space="preserve">Bonhoeffer was hanged at Flossenburg concentration camp on April 9, 1945, weeks before the end of the war in Europe, for his part in the resistance against Hitler. He was thirty-nine. The camp doctor who watched him die recorded that he had never seen a man go to death so composed, so entirely at peace. I do not bring his death in to decorate the chapter. I bring it in because it is the proof of the argument. Cheap grace produces Christians who cannot stand against anything, and costly grace produced a man who could kneel in prayer and then climb the scaffold, because the call to come and die had never been news to him. He had answered it years before, in a lecture hall, in a seminary the state had outlawed, in ten thousand small deaths of preference and safety and career, so that the last one, when it came, was only the old obedience one more time. His church, the respectable one, the one with the full sanctuaries and the reasonable sermons and the grace that asked for nothing, made its peace with the regime that killed him. We quote him now, warmly, in churches on both sides of every American divide, churches he would have looked at long and hard. The quoting is easy. It is grace we bestow on ourselves.</w:t>
      </w:r>
    </w:p>
    <w:p>
      <w:pPr>
        <w:spacing w:after="200" w:before="240"/>
      </w:pPr>
      <w:r>
        <w:rPr>
          <w:b/>
          <w:bCs/>
        </w:rPr>
        <w:t xml:space="preserve">Verdict: Grace that costs nothing buys nothing.</w:t>
      </w:r>
    </w:p>
    <w:p>
      <w:pPr>
        <w:spacing w:after="80" w:before="120"/>
      </w:pPr>
      <w:r>
        <w:rPr>
          <w:b/>
          <w:bCs/>
        </w:rPr>
        <w:t xml:space="preserve">For reflection</w:t>
      </w:r>
    </w:p>
    <w:p>
      <w:pPr>
        <w:spacing w:after="80"/>
      </w:pPr>
      <w:r>
        <w:t xml:space="preserve">— Bonhoeffer distinguished the justification of the sinner from the justification of the sin. In your own life, which one have you more often received, and which have you more often wanted?</w:t>
      </w:r>
    </w:p>
    <w:p>
      <w:pPr>
        <w:spacing w:after="80"/>
      </w:pPr>
      <w:r>
        <w:t xml:space="preserve">— The German church that fell to Hitler was not soft. It was strong and flag-draped. What does it mean that cheap grace produced that church rather than a timid one?</w:t>
      </w:r>
    </w:p>
    <w:p>
      <w:pPr>
        <w:spacing w:after="80"/>
      </w:pPr>
      <w:r>
        <w:t xml:space="preserve">— Where does your tribe, political or theological, receive pardon without repentance? Where do you?</w:t>
      </w:r>
    </w:p>
    <w:p>
      <w:pPr>
        <w:spacing w:after="80"/>
      </w:pPr>
      <w:r>
        <w:t xml:space="preserve">— What has your faith actually cost you? If the honest answer is nothing, what would Bonhoeffer say you are holding?</w:t>
      </w:r>
    </w:p>
    <w:p>
      <w:r>
        <w:br w:type="page"/>
      </w:r>
    </w:p>
    <w:p>
      <w:pPr>
        <w:pStyle w:val="Heading1"/>
        <w:spacing w:after="240" w:before="240"/>
      </w:pPr>
      <w:r>
        <w:t xml:space="preserve">Chapter 9 — The Severe Mercy</w:t>
      </w:r>
    </w:p>
    <w:p>
      <w:pPr>
        <w:spacing w:after="240"/>
      </w:pPr>
      <w:r>
        <w:rPr>
          <w:i/>
          <w:iCs/>
        </w:rPr>
        <w:t xml:space="preserve">Hebrews 12 unfolded by a man who was raised without a father and is raising five sons. The mark of abandonment is not hardship but the absence of correction, and the discipline of God is a surgeon's knife, not a mugger's, aimed at a wholeness we have not seen. The severe mercy is a testimony you may give about your own wound and never about anyone else's.</w:t>
      </w:r>
    </w:p>
    <w:p>
      <w:pPr>
        <w:spacing w:after="200"/>
      </w:pPr>
      <w:r>
        <w:t xml:space="preserve">Two men come toward you holding knives. One is a mugger and one is a surgeon, and everything, absolutely everything, depends on which is which, and yet notice what the difference is not. The difference is not the knife. It is not the cutting, and it is not even the pain, because the surgeon may hurt you far more than the mugger and for longer. The difference is intent, and skill, and what you are worth to the man holding the blade. We know this in medicine so deeply that no one calls a surgeon violent. And then we come to the discipline of God, and the whole culture, including most of the church, loses the distinction completely, and decides that a God who cuts must be a God who mugs, and flees to a god who would never cut, and calls him kind. But a god who never cuts is not kinder. He has simply stopped operating. The question this chapter asks is the one we have been circling since the boat, and it is time to ask it directly. When God hurts you, what is he doing.</w:t>
      </w:r>
    </w:p>
    <w:p>
      <w:pPr>
        <w:spacing w:after="200"/>
      </w:pPr>
      <w:r>
        <w:t xml:space="preserve">The New Testament answers that question most fully in the twelfth chapter of Hebrews, in a letter written to believers who were suffering and thinking about quitting. These were people who had endured public shaming and the plundering of their property for the name of Christ, and the temptation eating at them was not atheism. It was drift, the quiet slide back toward an easier religion. And the author, having spent eleven chapters building the case that Christ is greater than everything they would trade him for, turns in chapter twelve to their pain, and says the thing no therapeutic culture can hear without flinching. He quotes Proverbs 3, the old wisdom of the covenant. My son, do not regard lightly the discipline of the Lord, nor be weary when reproved by him. For the Lord disciplines the one he loves, and chastises every son whom he receives.</w:t>
      </w:r>
    </w:p>
    <w:p>
      <w:pPr>
        <w:spacing w:after="200"/>
      </w:pPr>
      <w:r>
        <w:t xml:space="preserve">The argument that follows runs entirely through fatherhood, and it runs uphill against everything our reflexes tell us. It is for discipline that you have to endure, the author writes. God is treating you as sons. For what son is there whom his father does not discipline? And then the inversion that turns the whole passage over. If you are left without discipline, in which all have participated, then you are illegitimate children and not sons. Do not read past that. The writer of Hebrews says that the mark of abandonment is not the presence of hardship in your life. It is the absence of correction. The father who never disciplines is not the kind one. He is the one who has quietly disowned you without filing the paperwork, the one whose indulgence is indifference wearing indulgence's clothes. Every parent knows a version of this at street level. The child nobody ever corrects is not the loved child. He is the child nobody is willing to pay the cost of loving, because correction is expensive, it costs conflict and consistency and the risk of being hated by someone whose love you want, and only a parent who intends to keep the child pays it.</w:t>
      </w:r>
    </w:p>
    <w:p>
      <w:pPr>
        <w:spacing w:after="200"/>
      </w:pPr>
      <w:r>
        <w:t xml:space="preserve">I have to walk carefully here, and personally, because I came to this passage with a wound where the analogy should be. I was raised without a father. What I knew of fathers, for the whole first stretch of my life, was absence, and the reader who shares that history knows what it does to every scripture that begins, my son. For years, even after my conversion, the discipline passages read to me as menace, because I had no memory of correction that came from a man who stayed. Correction, in my experience, was what the leaving kind of man did on his way out the door. A man with no father reads Hebrews 12 the way a man with no country reads an anthem, moved and locked out at once. So I understand, from inside, why a generation of the fatherless and the badly fathered built a god who would never discipline anyone. They were not being shallow. They were guarding a wound. If the only knives you have ever seen were muggers' knives, a surgeon is just a mugger with better lighting, and you will run from him too, and you will be wise to, by every light you have.</w:t>
      </w:r>
    </w:p>
    <w:p>
      <w:pPr>
        <w:spacing w:after="200"/>
      </w:pPr>
      <w:r>
        <w:t xml:space="preserve">Then God gave me five sons, and I learned the passage from the other side of it, which is the only place I could have learned it. I discipline my sons. I do it badly some days, in impatience, and I have had to apologize on my knees to a boy more than once, so this is not a chapter written by the father who got it right. But I know now, in my body, what I could never have learned as an argument, that correction is a function of intention. I correct my sons because I intend to keep them. Because I am planning on their fortieth birthdays. Because I can see down the road of a particular habit to the man it builds, and I love the man too much to let the habit go unchallenged. The father who shrugs is not the gentle one. Shrugging is the cheapest thing a father can do, and my own absence-shaped childhood taught me its exact price. When Hebrews says the Lord disciplines the one he loves, it is not describing a divine temper. It is describing a Father with plans, a Father who has seen your fortieth birthday and your ten-thousandth, and who is building, in you, now, at cost, the person who can live there.</w:t>
      </w:r>
    </w:p>
    <w:p>
      <w:pPr>
        <w:spacing w:after="200"/>
      </w:pPr>
      <w:r>
        <w:t xml:space="preserve">Because look at what the passage says the discipline is for. He disciplines us for our good, that we may share his holiness. There is the destination, stated flatly, and it is not our comfort and it is not even our morality. It is his holiness, shared, the fire of the bush somehow made native to the creature, the thing Isaiah was undone by somehow made the air we can finally breathe. God is not raising nice children. He is raising children who can bear his presence and be glad in it, and between what I am on any given Tuesday and that creature stands a distance that only surgery crosses. And then the writer says the truest sentence about pain in all of Scripture, the one that separates the biblical faith from every religion of immediate consolation. For the moment all discipline seems painful rather than pleasant, but later it yields the peaceful fruit of righteousness to those who have been trained by it. For the moment, painful. Later, peaceful fruit. The entire logic of the passage hangs on that word later, and later is precisely the word the therapeutic age has lost the ability to hear. A culture organized around present well-being has no category for a good that arrives on the far side of a pain that will not be shortened. The surgeon lives in later. The therapist, by the nature of the office, mostly works in now. And God, Hebrews insists, is doing the surgeon's work, cutting with reference to a wholeness we have not seen yet, and the peaceful fruit is real, and it is fruit, which means it grows at the speed of orchards and not at the speed of relief.</w:t>
      </w:r>
    </w:p>
    <w:p>
      <w:pPr>
        <w:spacing w:after="200"/>
      </w:pPr>
      <w:r>
        <w:t xml:space="preserve">In 1977 a man named Sheldon Vanauken published a memoir called A Severe Mercy, about the death of his young wife Davy and the correspondence he carried on with his friend C.S. Lewis through the grief. It was Lewis who gave him the phrase. Lewis wrote to Vanauken that the death he was living through was a severe mercy, and Vanauken spent the rest of the book, and in some ways the rest of his life, weighing those two words that have no business standing together. He came to believe that what he lost had done for him what no gentleness ever could, that he and Davy had built a love so complete it had quietly closed itself against God, and that the breaking of it was the breaking open of him. I hand you that phrase with both hands and a warning, because it is holy ground and people get hurt here. The severe mercy is a testimony, not an explanation. It is a sentence you are permitted to say, slowly, after years, about your own wound. It is never, ever a sentence you are permitted to say about someone else's. The friends of Job tried to run this arithmetic on another man's catastrophe, confidently, theologically, and at the end of that book God says his wrath burns against them, for they have not spoken of him what is right. Scripture itself forbids the move. Not every suffering is a lesson. Not every loss is a scalpel. Some things are just the ruin of a broken world, and the same Bible that gives us Hebrews 12 gives us a Christ who stood at a tomb and wept, and did not explain.</w:t>
      </w:r>
    </w:p>
    <w:p>
      <w:pPr>
        <w:spacing w:after="200"/>
      </w:pPr>
      <w:r>
        <w:t xml:space="preserve">So how do you tell them apart, the mugger's knife and the surgeon's. Mostly, from inside the moment, you cannot, and I will not insult you by pretending otherwise. But the gospel changes the one thing that can be changed, which is what you know about the one holding the blade. Here is the fixed point, and everything in this chapter hangs from it. For those who are in Christ, punishment is off the table. Not softened. Off the table, finished, spent at the cross, because there is therefore now no condemnation for those who are in Christ Jesus. Whatever the pain in your life is doing, it is not the settling of accounts, because the account was settled outside the city wall two thousand years ago. What remains is not tribunal but training, and I do not pretend the difference makes the cutting hurt less. It does not. It makes the cutting mean differently, and meaning is what human beings actually run on. The same pain that is unbearable as a sentence becomes bearable, barely, as surgery, and the whole difference is the face above the knife.</w:t>
      </w:r>
    </w:p>
    <w:p>
      <w:pPr>
        <w:spacing w:after="200"/>
      </w:pPr>
      <w:r>
        <w:t xml:space="preserve">I told you my conversion was not gentle, and I can say now what I could not say then. Losing my unbelief was the first surgery. It cost me the self I had built, the clear-eyed man who had life figured out, a decade of certainty, some friendships that never recovered, my whole standing in my own eyes. For the moment, and the moment lasted months, it seemed only painful. I could not have written the word mercy anywhere near it. Later, and only later, it yielded. Everything I now am that is worth anything, the faith, the marriage, the five sons raised by a man determined to break the inheritance of absence, the church I serve, grew in the field that pain cleared. I say that about my own wound, as testimony, the only way it is allowed to be said. The severe mercy is real. The surgeon is real, and he is your Father, and he is not punishing you, and he does not waste pain, and later is coming. That is everything I know about suffering after fifteen years of pastoring through other people's worst days, and I have watched it hold men who had nothing else left to stand on, and it held.</w:t>
      </w:r>
    </w:p>
    <w:p>
      <w:pPr>
        <w:spacing w:after="200" w:before="240"/>
      </w:pPr>
      <w:r>
        <w:rPr>
          <w:b/>
          <w:bCs/>
        </w:rPr>
        <w:t xml:space="preserve">Verdict: The cut was the kindness.</w:t>
      </w:r>
    </w:p>
    <w:p>
      <w:pPr>
        <w:spacing w:after="80" w:before="120"/>
      </w:pPr>
      <w:r>
        <w:rPr>
          <w:b/>
          <w:bCs/>
        </w:rPr>
        <w:t xml:space="preserve">For reflection</w:t>
      </w:r>
    </w:p>
    <w:p>
      <w:pPr>
        <w:spacing w:after="80"/>
      </w:pPr>
      <w:r>
        <w:t xml:space="preserve">— Hebrews says the child left without discipline is the unloved one. How does that inversion sit against your own experience of fathers, good or absent?</w:t>
      </w:r>
    </w:p>
    <w:p>
      <w:pPr>
        <w:spacing w:after="80"/>
      </w:pPr>
      <w:r>
        <w:t xml:space="preserve">— The passage hangs on the word later. What in your life is currently painful rather than pleasant, and what would it mean to trust the orchard speed of its fruit?</w:t>
      </w:r>
    </w:p>
    <w:p>
      <w:pPr>
        <w:spacing w:after="80"/>
      </w:pPr>
      <w:r>
        <w:t xml:space="preserve">— Bell insists the severe mercy may never be spoken over someone else's grave. Why does the same sentence heal in the first person and wound in the second?</w:t>
      </w:r>
    </w:p>
    <w:p>
      <w:pPr>
        <w:spacing w:after="80"/>
      </w:pPr>
      <w:r>
        <w:t xml:space="preserve">— If punishment is truly off the table for those in Christ, how does that change the meaning of the hardest thing you are carrying right now?</w:t>
      </w:r>
    </w:p>
    <w:p>
      <w:r>
        <w:br w:type="page"/>
      </w:r>
    </w:p>
    <w:p>
      <w:pPr>
        <w:pStyle w:val="Heading1"/>
        <w:spacing w:after="240" w:before="240"/>
      </w:pPr>
      <w:r>
        <w:t xml:space="preserve">Chapter 10 — The Fear of the LORD</w:t>
      </w:r>
    </w:p>
    <w:p>
      <w:pPr>
        <w:spacing w:after="240"/>
      </w:pPr>
      <w:r>
        <w:rPr>
          <w:i/>
          <w:iCs/>
        </w:rPr>
        <w:t xml:space="preserve">Scripture commands fear not and calls fear the beginning of wisdom, and Moses says both in one sentence. Bell takes the strongest objection, fear as clerical control with 1 John 4:18 in its hand, then recovers the old distinction between the slave's fear and the son's, and Psalm 130's strange claim that forgiveness itself produces the trembling. Rightly feared, every lesser fear loses its throne.</w:t>
      </w:r>
    </w:p>
    <w:p>
      <w:pPr>
        <w:spacing w:after="200"/>
      </w:pPr>
      <w:r>
        <w:t xml:space="preserve">The Bible's most repeated command is some form of fear not. The Bible's most repeated definition of wisdom is that it begins with fear. Both of those statements are true, both are easy to verify, and the whole spiritual condition of the modern church can be diagnosed by which of the two it can still hear. We have built entire theologies out of fear not. We have hung it in nurseries and printed it on mugs, and it belongs there, it is the tender word of God to the terrified, spoken by angels and by Christ himself more often than almost anything else. But Scripture will not let the comfort stand alone, and neither will Moses, who fused the two commands into a single sentence at the foot of Sinai and left it there for us like a knot we are required to untie. The people have just heard the voice of God and begged for it to stop, and Moses says to them, do not fear, for God has come to test you, that the fear of him may be before you, that you may not sin. Do not fear, so that you may fear. One breath, both commands, from the man who spoke with God face to face. Any account of the fear of the LORD that cannot hold that sentence intact is not an account of it at all, and the nice god was invented, in large part, by people who could not hold it, and I do not blame them, and I am going to try to hold it now.</w:t>
      </w:r>
    </w:p>
    <w:p>
      <w:pPr>
        <w:spacing w:after="200"/>
      </w:pPr>
      <w:r>
        <w:t xml:space="preserve">First, the objection, and I want it at full strength, because it is the best objection in this book and it comes armed with a verse. Fear, says the skeptic, is the oldest tool of religious control ever forged. Frighten a child about hell early enough and you own his conscience for life, and priesthoods of every faith have known this and used it, and the wreckage is real, and some of it sits in the pews of my own church, adults still flinching from a childhood deity who watched them the way a cat watches a hole. And the wounded believer joins the skeptic here, holding 1 John 4:18, and it says what it says. There is no fear in love, but perfect love casts out fear. For fear has to do with punishment, and whoever fears has not been perfected in love. There it is, canonical, apostolic. If the fear of God means trembling before a punisher, then John declares that love's whole business is to abolish it. Whatever the fear of the LORD is, it cannot be that, or the Bible is at war with itself.</w:t>
      </w:r>
    </w:p>
    <w:p>
      <w:pPr>
        <w:spacing w:after="200"/>
      </w:pPr>
      <w:r>
        <w:t xml:space="preserve">The old theologians untied this knot centuries ago, and their distinction, worked out from Augustine onward, remains the sharpest tool anyone has offered. They distinguished servile fear from filial fear, the fear of the slave from the fear of the son. Servile fear is the slave's calculation before the lash, dread of punishment from a power that does not love you, and its object is the pain, and its fruit is hiding, and its logic is escape. That is the fear John says perfect love casts out, because it has to do with punishment, and punishment, we saw in the last chapter, is precisely what the cross has taken off the table. But filial fear is a different creature with the same name. It is the fear of the son who is loved and knows it, the dread not of what the father will do to you but of what you might do to him, the trembling care of someone holding a relationship whose worth he finally sees. Its object is not the pain. Its object is the grief of the beloved, and its fruit is not hiding but carefulness, and its logic is not escape but honor. The slave fears the father's hand. The son fears the father's sorrow. Same word, opposite directions, and the whole biblical doctrine lives in the second one.</w:t>
      </w:r>
    </w:p>
    <w:p>
      <w:pPr>
        <w:spacing w:after="200"/>
      </w:pPr>
      <w:r>
        <w:t xml:space="preserve">If you doubt that Scripture itself makes this distinction, the Psalter closes the case with the strangest verse in it. Psalm 130, out of the depths, builds to this. But with you there is forgiveness, that you may be feared. Read it twice, because it runs exactly backward to every instinct we have. Not, with you there is forgiveness, that you may be loved, or approached, or relaxed around. Feared. The psalmist says that forgiveness produces fear, that mercy is the very thing that teaches trembling. How. Stand inside the experience and it opens. As long as God is only a punisher, you fear him the servile way, and the fear caps out at the size of your self-interest. But the day you are actually forgiven, really forgiven, the debt you know was real simply carried away, two things are revealed at once, the holiness that made the debt matter and the love that paid it, and the creature who sees both at the same time does not relax. He trembles, worse than before and completely differently, the way a man pardoned from the gallows trembles at his pardoner, not because he might still hang but because he has just seen what he was worth to someone. Cheap grace produces relief, which fades. Costly grace produces filial fear, which lasts, because it is not a mood. It is an accurate perception of what just happened.</w:t>
      </w:r>
    </w:p>
    <w:p>
      <w:pPr>
        <w:spacing w:after="200"/>
      </w:pPr>
      <w:r>
        <w:t xml:space="preserve">And accuracy, I have come to believe, is the deepest thing the fear of the LORD is. We treat fear as a feeling that distorts, and usually it is. But stand a man at the rim of the Grand Canyon at dusk and the catch in his chest is not a distortion. It is the correct registration of scale, the creature's instrument reading the size of what it faces, and we do not medicate it, we drive four hours for it. The fear of the LORD is that, aimed at last at the only object vast enough to deserve it. It is not an emotion added to reality. It is the sane reading of reality, the felt mathematics of being a creature of dust addressed by the One who spoke galaxies, and to lack it is not maturity. To lack it is to be wrong about the scale of things, the way a man strolling on a runway is wrong, however calm he feels. That is why Proverbs 9:10 says what it says. The fear of the LORD is the beginning of wisdom, and the knowledge of the Holy One is insight. Not the ceiling of wisdom, the beginning, the entry fee, the first accurate measurement from which every other measurement follows. A man who has God's size wrong has everything's size wrong, his money, his enemies, his death, his diagnosis, all of it misfiled, because the unit of measure at the bottom of his mind is off. Wisdom cannot begin until the scale is fixed, and the fixing of the scale, felt in the body, has a name, and the name is the fear of the LORD.</w:t>
      </w:r>
    </w:p>
    <w:p>
      <w:pPr>
        <w:spacing w:after="200"/>
      </w:pPr>
      <w:r>
        <w:t xml:space="preserve">Which explains the strangest thing about the people who have it, a thing I have now watched for fifteen years of ministry. The fear of the LORD displaces every other fear. It does not add a terror to life. It evicts the tenants. Scripture says the fear of man lays a snare, and I have watched that snare hold men my whole life, good men, brave in every visible way, owned by the opinions of people who will not attend their funerals. Every human being fears something supremely, and the thing you fear supremely is your functional god, the throne does not sit empty. The man who fears the LORD is not fearless. He is rightly feared, feared-in-the-right-direction, and therefore he is the freest creature in any room, because the only opinion that can finally frighten him belongs to Someone who has already pardoned him. This is why the martyrs confound their executioners. This is why Bonhoeffer could climb the scaffold composed. Fear the LORD and you fear nothing else the same way again. Refuse to fear him, and it is not that you will fear nothing. You will fear everything, in rotation, forever, and I can verify that claim from the inside, because I know exactly what I fear in the weeks when my fear of God goes quiet. I fear the email. I fear the giving report. I fear the opinion of a man I do not even respect. The nice god cannot free you from any of that. He was built to lower the stakes, and he lowers them, and the vacated throne of fear does not stay vacant, it just gets occupied by whatever shouts loudest that week. A god you cannot tremble before leaves you trembling before everything else. That is the actual trade, and no one shows it to you at the counter.</w:t>
      </w:r>
    </w:p>
    <w:p>
      <w:pPr>
        <w:spacing w:after="200"/>
      </w:pPr>
      <w:r>
        <w:t xml:space="preserve">And notice, finally, what the fear of the LORD does to the people in the text who have it, because it is the opposite of what we would predict. It does not drive them away from God. It drives them toward him. The same Israel that begged the voice to stop stood at the base of the mountain, but Moses, who feared God more than any man alive, drew near to the thick darkness where God was. The disciples in the boat, filled with great fear, did not swim for shore. They followed him to eleven executions. Isaiah, undone, volunteered. This is Otto's fascinans again, the magnetism inside the terror, and it is the final proof that filial fear and servile fear are different species. Servile fear runs. Filial fear kneels closer, trembling as it comes, because it has correctly perceived not only the size of God but the direction of his face, and the face is turned toward us, and the hand is open. The fear of the LORD is clean, says Psalm 19, enduring forever. Clean is the word I leave you with. There is a fear that dirties everything it touches, and I hope this chapter has helped you leave it behind for good. And there is a fear that washes, that clarifies, that sets every lesser thing back to its actual size and every trembling in the right direction, and the man who has never felt it has not yet met the God who is, only the god we made, who frightens no one, and holds no one, and was designed to do neither.</w:t>
      </w:r>
    </w:p>
    <w:p>
      <w:pPr>
        <w:spacing w:after="200" w:before="240"/>
      </w:pPr>
      <w:r>
        <w:rPr>
          <w:b/>
          <w:bCs/>
        </w:rPr>
        <w:t xml:space="preserve">Verdict: Rightly feared, the fear comes clean.</w:t>
      </w:r>
    </w:p>
    <w:p>
      <w:pPr>
        <w:spacing w:after="80" w:before="120"/>
      </w:pPr>
      <w:r>
        <w:rPr>
          <w:b/>
          <w:bCs/>
        </w:rPr>
        <w:t xml:space="preserve">For reflection</w:t>
      </w:r>
    </w:p>
    <w:p>
      <w:pPr>
        <w:spacing w:after="80"/>
      </w:pPr>
      <w:r>
        <w:t xml:space="preserve">— What do you actually fear supremely, measured by your sleepless nights rather than your theology? What does that fear currently govern in your life?</w:t>
      </w:r>
    </w:p>
    <w:p>
      <w:pPr>
        <w:spacing w:after="80"/>
      </w:pPr>
      <w:r>
        <w:t xml:space="preserve">— Psalm 130 says there is forgiveness with God, that he may be feared. Trace the logic in your own experience. Has mercy ever made you tremble?</w:t>
      </w:r>
    </w:p>
    <w:p>
      <w:pPr>
        <w:spacing w:after="80"/>
      </w:pPr>
      <w:r>
        <w:t xml:space="preserve">— How would you explain the difference between the fear that perfect love casts out and the fear that is the beginning of wisdom, to a teenager, in two sentences?</w:t>
      </w:r>
    </w:p>
    <w:p>
      <w:pPr>
        <w:spacing w:after="80"/>
      </w:pPr>
      <w:r>
        <w:t xml:space="preserve">— The people who feared God rightly in Scripture drew nearer, not further away. What would fearing in that direction look like for you this week?</w:t>
      </w:r>
    </w:p>
    <w:p>
      <w:r>
        <w:br w:type="page"/>
      </w:r>
    </w:p>
    <w:p>
      <w:pPr>
        <w:pStyle w:val="Heading1"/>
        <w:spacing w:after="240" w:before="240"/>
      </w:pPr>
      <w:r>
        <w:t xml:space="preserve">Chapter 11 — The Pastor Who Preached Him</w:t>
      </w:r>
    </w:p>
    <w:p>
      <w:pPr>
        <w:spacing w:after="240"/>
      </w:pPr>
      <w:r>
        <w:rPr>
          <w:i/>
          <w:iCs/>
        </w:rPr>
        <w:t xml:space="preserve">The confession chapter. Bell names how the nice god came to be preached from his own pulpit in Fenton, not by decision but by feedback, sermon by softened sermon, sin rewritten as brokenness, judgment aimed only at people who were not in the room. The system that measures shepherds by attendance disciplines them toward the god who draws crowds, and the rooms were full.</w:t>
      </w:r>
    </w:p>
    <w:p>
      <w:pPr>
        <w:spacing w:after="200"/>
      </w:pPr>
      <w:r>
        <w:t xml:space="preserve">Every chapter so far has said we, and we was true, but we is also a place to hide. A man can confess the sins of American Christianity all day and sleep fine, because American Christianity is nobody's name. So this chapter retires the pronoun. I have been the pastor of First Baptist Church of Fenton, Michigan for the better part of fifteen years, and for a number of those years, more than I will get credit for admitting and fewer than my worst critic would guess, the god preached from my pulpit was the nice one, and I knew better, and I preached him anyway. This is the chapter about how that happens to a man who believes the Bible. I am writing it because I have never once heard it explained from inside, and because the explanation implicates a whole system, and because the system is still running, this Sunday, in tens of thousands of rooms.</w:t>
      </w:r>
    </w:p>
    <w:p>
      <w:pPr>
        <w:spacing w:after="200"/>
      </w:pPr>
      <w:r>
        <w:t xml:space="preserve">Here is the first thing to understand. No pastor decides to preach the nice god. There is no morning a man stands at his desk and chooses the small deity over the Lord of hosts. What there is instead is feedback, and feedback is patient. Preach comfort, and the room warms. People linger at the door, the emails are kind, a family tells you they have finally found a church home. Preach holiness, wrath, repentance, judgment, and the room cools by two degrees, someone stiff shakes your hand without a word, and on Monday the email arrives, concerned, prayerful, cc'd to an elder. Nothing about any single week matters. But a preacher is trained by his congregation as surely as he trains them, one small reinforcement at a time, and the man does not feel himself moving because on any given week he has not moved, any more than a shoreline moves in an afternoon. I look back now at fifteen years of manuscripts, and I can read the erosion in them like rings in a tree. And I want to be precise about the mechanism, because it was not cowardice, or not mostly. It was something that wore the face of every pastoral virtue. It felt like love, not wanting to wound the fragile people in the third row. It felt like wisdom, not throwing red meat to controversy. It felt like strategy, keep them coming so they can hear the gospel eventually. Eventually has a way of not arriving. There is always a fragile person in the third row. There is always a reason this week is the wrong week for Isaiah 6, and after enough right reasons a man wakes up as the chaplain of people's self-regard and cannot name the Sunday it happened.</w:t>
      </w:r>
    </w:p>
    <w:p>
      <w:pPr>
        <w:spacing w:after="200"/>
      </w:pPr>
      <w:r>
        <w:t xml:space="preserve">The second thing to understand is what gets measured, because what gets measured is what gets worshiped, in churches as surely as in corporations. In all my years of ministry, the wider church world has asked me one question about my congregation so many times that I could not begin to count it. How many are you running. Attendance. That is the metric, the sacrament of success, the number that gets a man invited to speak at the conference or quietly seated at the back of it. Nobody has ever asked me whether my people can suffer well. Nobody has asked me whether they are holy, whether their marriages tell the truth, whether they could stand in front of Pilate, whether a single one of them fears the LORD. There is no line on any denominational report for that, and I understand why, you cannot count it. But a pastor measured by crowd size will, given enough Mondays, preach the god who draws crowds. The nice god draws crowds. That is not a theory, it is arithmetic I have lived, and here is the sentence I have needed thirty chapters of my life to say plainly. The nice god fills rooms, and I filled rooms with him, and I stood in the lobby afterward and received thanks for it, and there is applause down that road all the way to the last mile.</w:t>
      </w:r>
    </w:p>
    <w:p>
      <w:pPr>
        <w:spacing w:after="200"/>
      </w:pPr>
      <w:r>
        <w:t xml:space="preserve">Let me show you the inventory, because confession that stays general is just mood. I went back through years of my own sermons, the same audit I described in the second chapter, and catalogued what had quietly gone missing. Wrath survived, but always with a hedge around it, always immediately domesticated by three qualifications before anyone could flinch. Hell went nearly silent, and when it did appear it arrived with an apology attached, the doctrinal equivalent of a cough. Repentance softened into growth, an invitation to become rather than a summons to turn. And sin, this is the one that grieves me most, sin became brokenness, and I want you to see what that substitution does, because I chose it consciously and I chose it often. Brokenness is something that happens to you. Sin is something you do. Brokenness needs healing, sin needs forgiveness, and only one of the two requires anyone to kneel. I put an entire congregation in the passive voice for years, and I did it because the passive voice does not require an apology to God, and no one ever sent a concerned email about being called broken. It is the perfect anesthetic. It sounds compassionate, it is half true, and it removes the one thing, guilt, that the gospel exists to deal with. A church full of broken people needs a therapist. A church full of sinners needs a Savior. I knew which one filled rooms.</w:t>
      </w:r>
    </w:p>
    <w:p>
      <w:pPr>
        <w:spacing w:after="200"/>
      </w:pPr>
      <w:r>
        <w:t xml:space="preserve">Judgment I did keep preaching, and this is the part of the confession that costs the most, because I kept it by aiming it. It is astonishingly easy to preach a fierce god at people who are not in the room. The nationalist pulpit does it every week, thundering against the culture, the coasts, the universities, while the god presented to the congregation itself is a mascot, warm, proud of them, one of us. The progressive pulpit runs the identical liturgy at the other wall, thundering against the nationalists with magnificent courage while its own people bask, unindicted, in the glow of being the good ones. Both rooms hear a holy god and a nice god every single week, holiness for the enemy, niceness for the tribe, and both rooms leave feeling that ancient warmth of having been on the right side of a wrath pointed elsewhere. That is not the recovery of the fear of the LORD. That is arms dealing. And I have done my seasons of it, choosing prophetic targets my particular room would enjoy seeing hit, and collecting the courage discount, because it looks exactly like boldness and costs exactly nothing. Here is the test I now use on myself, and I offer it to every preacher and every congregation. Does the holy God ever turn, in your pulpit, and speak against you, your side, your base, the people whose giving keeps the lights on. If the fire only ever falls on the people who are not there, it is not the fire of God. It is stage lighting.</w:t>
      </w:r>
    </w:p>
    <w:p>
      <w:pPr>
        <w:spacing w:after="200"/>
      </w:pPr>
      <w:r>
        <w:t xml:space="preserve">I founded a network that connects pastors, thousands of them now, and I need to testify to what I have heard there, because this chapter is not finally about me. I have sat with this confession in a hundred accents. The pastor who knows exactly what the text in front of him says and preaches something adjacent to it, and hates himself quietly in the car. The man carrying a building loan in one hand and Isaiah 6 in the other, doing the math no seminary prepared him for, where faithfulness and the mortgage point different directions. The young preacher who watched a mentor say one true hard thing and get shredded for it, and learned the lesson the system was teaching. I want to say this with grief and not contempt, because contempt is the cheap version of this chapter. These men are not hirelings, not most of them. They are shepherds who were handed a job description written by a market, told the sheep are customers, measured on volume, and left alone with the arithmetic. The system disciplines them toward the nice god with the same patient feedback that disciplined me, and systems win against tired men, and the American church is staffed almost entirely by tired men. When a thousand pulpits all drift the same direction, the interesting question is not who is weak. It is who built the current.</w:t>
      </w:r>
    </w:p>
    <w:p>
      <w:pPr>
        <w:spacing w:after="200"/>
      </w:pPr>
      <w:r>
        <w:t xml:space="preserve">But I cannot leave it on the system, because the system did not stand in my pulpit. I did. And the cost of my drift was not abstract, it was seated in the rows in front of me, and I told you about him two chapters ago. The man whose daughter died, whose warm small faith came apart at the graveside because it had never been given anything weight-bearing to stand on, had been sitting under preaching, some of it mine, for years before the cold came. I have had to ask myself the question that has no comfortable answer, and I will write it down rather than soften it. In all those years of pleasant, helpful, well-received sermons, what had I given him to stand on. I do not know. That is the honest answer. I know what I had given him a hundred chances to feel. I do not know what I had given him to hold, and a pastor who cannot answer that question about his own preaching has learned the most expensive thing this book has to teach, and he has learned it too late for at least one man, and that is a sentence I will carry to my own grave, and should.</w:t>
      </w:r>
    </w:p>
    <w:p>
      <w:pPr>
        <w:spacing w:after="200"/>
      </w:pPr>
      <w:r>
        <w:t xml:space="preserve">What did repentance look like. Smaller and slower than the dramatic turn this chapter's shape wants, because real repentance always is. I named it to my congregation, not in these words but plainly, that I had fed them thinner bread than I was given, and that it would change. I started preaching the woe before the coal, the unmaking before the sending, sin in the active voice, judgment with our own name inside the blast radius, hell without the cough. And I will not pretend the story ends in revival, because this book does not tell that kind of lie. Some people left. Attendance, the old god, wobbled, and I felt the wobble in the exact organ where I used to feel the applause, which is how I learned the idol was still installed. But something else began happening in that room, harder to count and impossible to fake. People began confessing things out loud, to God and to each other, real things. The prayers after the service got longer and quieter. And more than once, a person found me at the door, the place where they used to say nice sermon, and said instead, with something in their face I had not seen before, I felt like God was actually in there today. He had been there the whole time, of course. It was never the room he had left. It was the preaching, and the preaching was never the room's decision. It was mine. Many turned back at Capernaum too, after the sermon Jesus refused to soften, and he watched them go, and asked the twelve if they wanted to leave as well, and did not chase the crowd down the road with a survey. I spent years of my ministry chasing that crowd. I am not finished repenting of it. But I have at least stopped calling the chase a calling, and I have stopped reading the full room as the smile of God, because I know now what the fullness cost, and who paid it, and the rooms were full. That was the problem.</w:t>
      </w:r>
    </w:p>
    <w:p>
      <w:pPr>
        <w:spacing w:after="200" w:before="240"/>
      </w:pPr>
      <w:r>
        <w:rPr>
          <w:b/>
          <w:bCs/>
        </w:rPr>
        <w:t xml:space="preserve">Verdict: The rooms were full. That was the problem.</w:t>
      </w:r>
    </w:p>
    <w:p>
      <w:pPr>
        <w:spacing w:after="80" w:before="120"/>
      </w:pPr>
      <w:r>
        <w:rPr>
          <w:b/>
          <w:bCs/>
        </w:rPr>
        <w:t xml:space="preserve">For reflection</w:t>
      </w:r>
    </w:p>
    <w:p>
      <w:pPr>
        <w:spacing w:after="80"/>
      </w:pPr>
      <w:r>
        <w:t xml:space="preserve">— Bell describes being trained by his congregation's feedback one degree at a time. Where has approval quietly trained you away from something you believe?</w:t>
      </w:r>
    </w:p>
    <w:p>
      <w:pPr>
        <w:spacing w:after="80"/>
      </w:pPr>
      <w:r>
        <w:t xml:space="preserve">— In your church's preaching, does the holy God ever turn and speak against your own side, or does the fire only fall on people who are not in the room?</w:t>
      </w:r>
    </w:p>
    <w:p>
      <w:pPr>
        <w:spacing w:after="80"/>
      </w:pPr>
      <w:r>
        <w:t xml:space="preserve">— What is the difference between calling a congregation broken and calling it sinful, and which one have you been more often offered? Which did you prefer, and why?</w:t>
      </w:r>
    </w:p>
    <w:p>
      <w:pPr>
        <w:spacing w:after="80"/>
      </w:pPr>
      <w:r>
        <w:t xml:space="preserve">— If you measure a church by what it counts, what does your community actually worship? What would it look like to count what cannot be counted?</w:t>
      </w:r>
    </w:p>
    <w:p>
      <w:r>
        <w:br w:type="page"/>
      </w:r>
    </w:p>
    <w:p>
      <w:pPr>
        <w:pStyle w:val="Heading1"/>
        <w:spacing w:after="240" w:before="240"/>
      </w:pPr>
      <w:r>
        <w:t xml:space="preserve">Chapter 12 — Living Under the God Who Is</w:t>
      </w:r>
    </w:p>
    <w:p>
      <w:pPr>
        <w:spacing w:after="240"/>
      </w:pPr>
      <w:r>
        <w:rPr>
          <w:i/>
          <w:iCs/>
        </w:rPr>
        <w:t xml:space="preserve">Revelation 1 unfolded. The disciple Jesus loved falls at his feet as though dead, and the majesty itself reaches down. From that island Bell walks into the three places the recovery happens, worship that expects the living God, prayer that reverses Samuel's sentence back to its right order, and the strange holiness of lives that make God seem likely. No bow at the end. The ground was always holy.</w:t>
      </w:r>
    </w:p>
    <w:p>
      <w:pPr>
        <w:spacing w:after="200"/>
      </w:pPr>
      <w:r>
        <w:t xml:space="preserve">If this book has done its work, you are standing in cleared ground. The nice god is dead, or dying, and the mean god was never anything but his shadow, and the question that remains is the practical one, the Tuesday question. How does a person actually live under the God who is. I am not going to answer it with a program, because a program is just the therapeutic reflex in work clothes, five steps to a manageable deity. What I can do is show you one more scene, the last great theophany in the Bible, because everything I know about living under the holy God is inside it, and then walk out from it into the three places where the recovery actually happens, the worship, the praying, and the life.</w:t>
      </w:r>
    </w:p>
    <w:p>
      <w:pPr>
        <w:spacing w:after="200"/>
      </w:pPr>
      <w:r>
        <w:t xml:space="preserve">The scene is on Patmos, a penal island in the Aegean, near the end of the first century. An old man is there, exiled for the word of God, and the old man is John, and we need to remember exactly who John is before we watch what happens to him. This is not a stranger to Jesus. This is the disciple whom Jesus loved, the one who leaned back against his chest at the last supper, close enough to ask him a whispered question. He stood at the cross when the others ran. He ran to the empty tomb and saw the grave clothes folded. He has spent six decades preaching Christ, and he has earned, if any human being has ever earned it, the right to a warm reunion. On the Lord's day he hears behind him a voice like a trumpet, and he turns, and he sees one like a son of man, standing among seven golden lampstands, clothed in a long robe, the hairs of his head white, like white wool, like snow, and his eyes were like a flame of fire, his feet like burnished bronze refined in a furnace, and his voice was like the roar of many waters. From his mouth came a sharp two-edged sword, and his face was like the sun shining in full strength. It is Jesus. It is his oldest living friend on earth, and John tells us exactly what the reunion did to him. When I saw him, I fell at his feet as though dead.</w:t>
      </w:r>
    </w:p>
    <w:p>
      <w:pPr>
        <w:spacing w:after="200"/>
      </w:pPr>
      <w:r>
        <w:t xml:space="preserve">Do not let the familiarity of Scripture flatten that. The apostle of love, the man who wrote God is love, the man who had touched him, eaten with him, leaned on him, drops like a corpse at his feet. Sixty years of intimacy did not make Jesus manageable. Whatever the risen Christ is now, in glory, he is not smaller than he was at the supper, and the man who knew his heartbeat cannot stand up in front of him. If John fell as though dead, then the casualness we have cultivated, the buddy Christ, the boyfriend of the worship chorus, the affirming presence of ten thousand sermons, is not intimacy. It is distance wearing intimacy's clothes, the certain mark of people describing someone they have never seen. And then comes the gesture the whole Bible has been building toward, and I want it to land with its full weight. But he laid his right hand on me, saying, fear not, I am the first and the last, and the living one. I died, and behold I am alive forevermore, and I have the keys of Death and Hades.</w:t>
      </w:r>
    </w:p>
    <w:p>
      <w:pPr>
        <w:spacing w:after="200"/>
      </w:pPr>
      <w:r>
        <w:t xml:space="preserve">The hand. The same hand that touched the leper, laid on a man lying as dead. The First and the Last stoops, and the fear not he speaks is not the greeting-card version, because look at what he grounds it in. Not, fear not, I would never hurt you. Fear not, I died, and I am alive forever, and I hold the keys of Death and Hades. It is the most terrifying resume in existence, offered as the comfort. This is everything this book has been trying to say, compressed into one gesture on one island. The holy God does not comfort us by being small. He comforts us by being unimaginably large and turned toward us. John is not raised from the floor by a reduction in Christ's majesty. He is raised by the majesty itself, reaching down. Unmade at his feet, raised by his hand, and the order never reverses, in Scripture or in a life. Nobody is raised who was not first down. Every counterfeit god in this book is an attempt to get the hand without the floor, the fear not without the falling, and it cannot be done, and the whole Christian life is learning to stop trying.</w:t>
      </w:r>
    </w:p>
    <w:p>
      <w:pPr>
        <w:spacing w:after="200"/>
      </w:pPr>
      <w:r>
        <w:t xml:space="preserve">So, worship. Begin there, because Sunday is where the recovery starts or fails. The writer Annie Dillard, in 1982, looked at the mild proceedings of American churches and asked whether any of us actually believed a word of what we were saying, because if we did, she wrote, we would come to services wearing crash helmets, and the ushers would lash us to the pews, since the sleeping God we so casually invoke may one day wake and take offense. She was not being whimsical. She was reading Exodus. And I want to be careful about what trembling worship is not, because the aesthetic is fakeable and the fake is its own disease. It is not gloom, not organ music versus guitars, not manufactured solemnity, not volume in either direction. I have felt the fear of the LORD in a plain room with bad carpet and out-of-tune singing, and I have felt its total absence in cathedrals. Trembling worship is a matter of expectation. It is a room full of people who have come on the working assumption that the living God may actually be present, that the one who fills the room outranks everyone in it, that something could happen here that no one on the platform can control. You cannot program that. But you can stop programming against it, which is what we mostly do now, every silence filled, every transition smoothed, every possible surprise rehearsed out, a liturgy of risk management. Hebrews, the same letter that gave us the surgeon, ends its great chapter by telling us we have received a kingdom that cannot be shaken, and therefore, it says, let us offer to God acceptable worship, with reverence and awe, for our God is a consuming fire. That last line is present tense, new covenant, this side of the cross. The fire did not retire at Calvary. It became approachable. Those are different words.</w:t>
      </w:r>
    </w:p>
    <w:p>
      <w:pPr>
        <w:spacing w:after="200"/>
      </w:pPr>
      <w:r>
        <w:t xml:space="preserve">Then prayer, and here the recovery is quieter and harder. Prayer to the nice god is a monologue with a warm echo, and I say that as a man who has spent whole seasons doing it, presenting my slate of requests to my own kindest voice and calling the mild afterglow an answer. Prayer under the God who is has a different grammar in every mood. Petition becomes daring again, because it is addressed to someone free, someone who might say no, someone whose no to me has been, more times than I can count, the only thing that saved me. Confession becomes specific, sins with names, said aloud, in the active voice, because I am not informing him of anything, I am agreeing with him at last, and agreement is where the lightness comes from. And listening returns, the discipline the therapeutic age has almost erased, because a god who is your own reflection has nothing to tell you that you do not already think. The boy Samuel was taught one sentence to pray, speak, for your servant hears, and I have come to believe it is the whole curriculum. Most of my praying life I have prayed its exact inverse, listen, for your servant speaks. The reversal of those two words is the reversal of everything, and it takes years, and silence, and it is worth it, because the God who is actually speaks, through the word mostly, in ways that redirect actual Tuesdays, and the man who has once heard him will never again be content with the echo.</w:t>
      </w:r>
    </w:p>
    <w:p>
      <w:pPr>
        <w:spacing w:after="200"/>
      </w:pPr>
      <w:r>
        <w:t xml:space="preserve">Then holiness, the life itself, and let me clear the word before I commend it, because the word has been ruined twice. Holiness does not mean the scrubbed respectability of the suburban church, the not-drinking, not-cursing, lawn-mowed moralism that the word evokes for a generation of the burned. That is the mean god's residue. And it does not mean intensity of religious feeling either. Holiness means otherness that has moved in, the fire of the bush becoming, slowly, the temperature of an ordinary human life. He disciplines us, Hebrews said, that we may share his holiness. Be holy, for I am holy, is how Peter puts it, quoting Leviticus across fifteen centuries. What it looks like, in a therapeutic age, is a strangeness the age has no shelf for. People who tell the truth when a lie would be cheaper. People who keep vows through the years when the vows cost the most. People who confess their sins out loud, first and specifically, before anyone else's. People who are unanxious about the things the whole world is anxious about, and grieved by things the world cannot see at all. People who can sit with the dying without chatter, because they know the one holding the keys. I have met perhaps a few dozen such people in fifteen years of ministry, and every one of them had the same effect on a room. They made God seem likely. No apologetic argument I have ever deployed has done for a skeptic what ten minutes with one of those lives does, and I say that as a man argument brought a long way. The recovery of the holy God will not finally be preached into the American church. It will be lived into it, by the strange ones, the way it always has been.</w:t>
      </w:r>
    </w:p>
    <w:p>
      <w:pPr>
        <w:spacing w:after="200"/>
      </w:pPr>
      <w:r>
        <w:t xml:space="preserve">C.S. Lewis, in the notebook he kept after his wife died, published in 1961 as A Grief Observed, wrote that his idea of God was not a divine idea, that it had to be shattered time after time, and that the shattering was one of the marks of God's presence, because the living God is himself the great iconoclast, breaking every image we make of him, including the devout ones. I have found that to be the most reliable single test in the spiritual life. The god who never surprises you, never contradicts you, never breaks the frame you built for him, is the god you made, however orthodox his features. The living God breaks your images of him, and the breaking is a kindness, the way it would be a kindness to smash a portrait a man had begun mistaking for his wife. I have had my god broken more times than I can now count, at my conversion, in the hard years of the pastorate, at gravesides, in the faces of my sons, and every breaking felt like loss and every one was rescue. That is how you know him, in the end. The idol holds still. He does not.</w:t>
      </w:r>
    </w:p>
    <w:p>
      <w:pPr>
        <w:spacing w:after="200"/>
      </w:pPr>
      <w:r>
        <w:t xml:space="preserve">So we end where I promised we would not end, without a bow. I am not going to tell you that the holy God will make your life go well. That was the other god's pitch, and you know now what his promises were worth. I am telling you what John learned on the island, what Isaiah learned in the smoke, what a fatherless atheist learned in the wreck of his certainties and has spent fifteen years of ministry watching hold when nothing else held. The God who is will not fit in your palm. He will not stay outside the shell. He will unmake you before he sends you, cut you where you needed cutting, break every small picture you paint of him, and cost you the life you had planned. And he will lay his right hand on you, the one holding the keys of death, and he will say fear not, and he will be the only one in the universe entitled to say it. He was never nice. He was never safe. He is holy, and he is good, and he has been standing in the fire at the edge of your ordinary Tuesday for a long time now, waiting for you to turn aside. The ground you are standing on is holy ground. It always was. Take off your shoes.</w:t>
      </w:r>
    </w:p>
    <w:p>
      <w:pPr>
        <w:spacing w:after="200" w:before="240"/>
      </w:pPr>
      <w:r>
        <w:rPr>
          <w:b/>
          <w:bCs/>
        </w:rPr>
        <w:t xml:space="preserve">Verdict: He was never nice. He is good, and he is God.</w:t>
      </w:r>
    </w:p>
    <w:p>
      <w:pPr>
        <w:spacing w:after="80" w:before="120"/>
      </w:pPr>
      <w:r>
        <w:rPr>
          <w:b/>
          <w:bCs/>
        </w:rPr>
        <w:t xml:space="preserve">For reflection</w:t>
      </w:r>
    </w:p>
    <w:p>
      <w:pPr>
        <w:spacing w:after="80"/>
      </w:pPr>
      <w:r>
        <w:t xml:space="preserve">— John knew Jesus more intimately than any man alive and still fell as though dead. What does our casualness with Christ suggest about whom we are actually addressing?</w:t>
      </w:r>
    </w:p>
    <w:p>
      <w:pPr>
        <w:spacing w:after="80"/>
      </w:pPr>
      <w:r>
        <w:t xml:space="preserve">— The risen Jesus grounds fear not in the most terrifying resume in existence. Why is a comfort built on majesty stronger than a comfort built on smallness?</w:t>
      </w:r>
    </w:p>
    <w:p>
      <w:pPr>
        <w:spacing w:after="80"/>
      </w:pPr>
      <w:r>
        <w:t xml:space="preserve">— Most of us pray, listen, for your servant speaks. What would it cost you to reverse those words, and what might it return?</w:t>
      </w:r>
    </w:p>
    <w:p>
      <w:pPr>
        <w:spacing w:after="80"/>
      </w:pPr>
      <w:r>
        <w:t xml:space="preserve">— Lewis called God the great iconoclast. What image of God has been broken in your life, and looking back, was the breaking loss or rescue?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God Who Is Not Nice</dc:title>
  <dc:creator>James Bell</dc:creator>
  <cp:lastModifiedBy>Un-named</cp:lastModifiedBy>
  <cp:revision>1</cp:revision>
  <dcterms:created xsi:type="dcterms:W3CDTF">2026-07-28T01:17:03.774Z</dcterms:created>
  <dcterms:modified xsi:type="dcterms:W3CDTF">2026-07-28T01:17:03.774Z</dcterms:modified>
</cp:coreProperties>
</file>

<file path=docProps/custom.xml><?xml version="1.0" encoding="utf-8"?>
<Properties xmlns="http://schemas.openxmlformats.org/officeDocument/2006/custom-properties" xmlns:vt="http://schemas.openxmlformats.org/officeDocument/2006/docPropsVTypes"/>
</file>