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More Than a Role</w:t>
      </w:r>
    </w:p>
    <w:p>
      <w:pPr>
        <w:spacing w:after="200"/>
        <w:jc w:val="center"/>
      </w:pPr>
      <w:r>
        <w:rPr>
          <w:i/>
          <w:iCs/>
        </w:rPr>
        <w:t xml:space="preserve">A Woman's Identity, Calling, and Worth Beyond Proverbs 31</w:t>
      </w:r>
    </w:p>
    <w:p>
      <w:pPr>
        <w:spacing w:after="400"/>
        <w:jc w:val="center"/>
      </w:pPr>
      <w:r>
        <w:t xml:space="preserve">James Bell</w:t>
      </w:r>
    </w:p>
    <w:p>
      <w:pPr>
        <w:spacing w:after="200"/>
      </w:pPr>
      <w:r>
        <w:rPr>
          <w:i/>
          <w:iCs/>
        </w:rPr>
        <w:t xml:space="preserve">Essays on womanhood, identity, calling, motherhood, and worth that does not depend on a role or a season.</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Body Image, Purity Culture, and Healing</w:t>
      </w:r>
    </w:p>
    <w:p>
      <w:pPr>
        <w:spacing w:after="240"/>
      </w:pPr>
      <w:r>
        <w:rPr>
          <w:i/>
          <w:iCs/>
        </w:rPr>
        <w:t xml:space="preserve">A generation of women was handed a theology of the body that taught them to be ashamed of it or afraid of it. The gospel has something different to say, and the difference is not a slogan.</w:t>
      </w:r>
    </w:p>
    <w:p>
      <w:pPr>
        <w:spacing w:after="200"/>
      </w:pPr>
      <w:r>
        <w:t xml:space="preserve">I need to write carefully here, because this subject has left real wounds, and I have watched women in my congregation carry them for decades. I am not a counselor, and nothing I write is a substitute for the help of a good one, which some readers of this will need and should seek. What I want to offer is a theological account of the body that is truer than the two false accounts a lot of us were handed, one from the culture and one, to our shame, from the church.</w:t>
      </w:r>
    </w:p>
    <w:p>
      <w:pPr>
        <w:pStyle w:val="Heading2"/>
        <w:spacing w:after="120" w:before="240"/>
      </w:pPr>
      <w:r>
        <w:t xml:space="preserve">Two accounts of the body, both false</w:t>
      </w:r>
    </w:p>
    <w:p>
      <w:pPr>
        <w:spacing w:after="200"/>
      </w:pPr>
      <w:r>
        <w:t xml:space="preserve">The culture's account of a woman's body is that it is a project and a product, endlessly to be improved, displayed, and evaluated, its worth set by how closely it approximates an image she can never actually reach because the image is manufactured and moves. A generation raised on filtered photographs and metrics has been taught to look at their own bodies from the outside, as objects to be judged, and to find them always wanting. This is not vanity. It is a wound the culture inflicts and then sells the cure for.</w:t>
      </w:r>
    </w:p>
    <w:p>
      <w:pPr>
        <w:spacing w:after="200"/>
      </w:pPr>
      <w:r>
        <w:t xml:space="preserve">The church, in the movement that came to be called purity culture, roughly from the mid-1990s through the 2000s, offered a counter-account that landed, for many women, as its own kind of wound. In its worst expressions it taught that a woman's body was primarily a source of danger, a thing to be covered and controlled so as not to cause men to stumble, and that her value was bound up with a virginity framed as a physical prize that could be given away and thereby diminish her. The metaphors did the damage. A woman was compared to a piece of tape that loses its stickiness with each use, to a chewed piece of gum, to a rose passed around a youth group until it arrived at the last hand crushed and soiled. I have heard those object lessons taught. I did not teach them, but I stood in rooms where they were taught and said nothing, and my silence was its own kind of teaching.</w:t>
      </w:r>
    </w:p>
    <w:p>
      <w:pPr>
        <w:spacing w:after="200"/>
      </w:pPr>
      <w:r>
        <w:t xml:space="preserve">Here is what those two accounts, the cultural and the churchly, share underneath their apparent opposition. Both locate a woman's worth in her body's condition and its effect on others. One says her worth rises as her body approaches an image. The other says her worth falls as her body is touched. Both make her a body to be evaluated. Both taught women to relate to their own flesh through shame and fear. The one dressed the lesson in advertising and the other dressed it in Scripture, and that second costume is the more culpable, because it took the name of God in vain to teach a lie.</w:t>
      </w:r>
    </w:p>
    <w:p>
      <w:pPr>
        <w:spacing w:after="200"/>
      </w:pPr>
      <w:r>
        <w:t xml:space="preserve">There was a further cruelty in the way the church's version assigned responsibility. In the worst of the purity teaching, a girl was made the custodian of the thoughts of the boys and men around her. If a man lusted, the question raised was whether she had dressed to provoke it, whether her body had caused him to stumble. This is a moral inversion so complete it is hard to see once you are inside it. Jesus, addressing the very subject of lust, placed the entire weight of responsibility on the one doing the lusting. "But I say to you that everyone who looks at a woman with lustful intent has already committed adultery with her in his heart" (Matthew 5:28). He did not say, and let the woman take care not to be looked at. He did not turn to the women in the crowd and assign them the management of the male gaze. He turned to the men and told them the problem was in their own hearts and eyes, so much so that he used the shocking image of tearing out the offending eye. Purity culture took a command Jesus aimed squarely at men and pointed it back at the bodies of girls. That is not a small misreading. It reverses the direction of the entire teaching.</w:t>
      </w:r>
    </w:p>
    <w:p>
      <w:pPr>
        <w:pStyle w:val="Heading2"/>
        <w:spacing w:after="120" w:before="240"/>
      </w:pPr>
      <w:r>
        <w:t xml:space="preserve">What the doctrine of creation actually says</w:t>
      </w:r>
    </w:p>
    <w:p>
      <w:pPr>
        <w:spacing w:after="200"/>
      </w:pPr>
      <w:r>
        <w:t xml:space="preserve">Against both accounts stands the first thing the Bible says about the human body, which is that God made it and called it good. "So God created man in his own image, in the image of God he created him, male and female he created them" (Genesis 1:27). And at the end of the sixth day, "God saw everything that he had made, and behold, it was very good" (Genesis 1:31). The body is not the enemy of the soul. It is not a lower thing the spirit is trapped inside. That idea, that the material body is a prison the pure spirit longs to escape, is not Christianity. It is Gnosticism, an ancient heresy the church fought and rejected in its first centuries. The church that taught women to be ashamed of their bodies was, whether it knew it or not, teaching a heresy the early church had already condemned.</w:t>
      </w:r>
    </w:p>
    <w:p>
      <w:pPr>
        <w:spacing w:after="200"/>
      </w:pPr>
      <w:r>
        <w:t xml:space="preserve">Christianity is the most embodied of the great faiths. Its central claim is that God took on a body. "And the Word became flesh and dwelt among us" (John 1:14). He did not merely appear to have a body. He had one, hungered in it, wept in it, was tortured in it, and, most scandalously to the ancient mind, rose again in it, a real physical resurrection, the tomb empty, the wounds touchable (John 20:27). And the faith's final hope is not the escape of the soul from the body but the resurrection of the body itself, "the redemption of our bodies" (Romans 8:23). A religion whose God took flesh, died in flesh, rose in flesh, and promises to raise our flesh cannot coherently teach that the flesh is shameful. If your theology of the body left you ashamed of yours, it was not the Christian theology of the body. It was something else wearing the collar.</w:t>
      </w:r>
    </w:p>
    <w:p>
      <w:pPr>
        <w:spacing w:after="200"/>
      </w:pPr>
      <w:r>
        <w:t xml:space="preserve">The early church fought this battle explicitly and won it, and we forgot we had already won it. In the second century, teachers we now group under the name Gnostic taught that the material world was the botched work of a lesser god, that the true self was a spark of spirit trapped in the prison of flesh, and that salvation meant escaping the body altogether. Against them stood Irenaeus of Lyons, who around the year 180 wrote his great work Against Heresies, insisting that the same God made both flesh and spirit and called the flesh good, that Christ redeemed the whole person body and soul, and that the resurrection of the actual body was the church's hope. Tertullian would later put it bluntly, that the flesh is the hinge of salvation, caro salutis est cardo, because it was in the flesh that Christ saved us. The church decided, definitively and long ago, that the body is not the enemy. When a modern teacher tells a woman to be ashamed of her flesh, that teacher is not passing on the historic faith. They are reviving a heresy the church buried eighteen centuries ago, and doing it in the name of holiness.</w:t>
      </w:r>
    </w:p>
    <w:p>
      <w:pPr>
        <w:pStyle w:val="Heading2"/>
        <w:spacing w:after="120" w:before="240"/>
      </w:pPr>
      <w:r>
        <w:t xml:space="preserve">The temple, and what it was meant to mean</w:t>
      </w:r>
    </w:p>
    <w:p>
      <w:pPr>
        <w:spacing w:after="200"/>
      </w:pPr>
      <w:r>
        <w:t xml:space="preserve">Paul does call the body a temple. "Do you not know that your body is a temple of the Holy Spirit within you, whom you have from God?" (1 Corinthians 6:19). Purity culture quoted that verse constantly, and it usually quoted it as a threat, a warning against defilement. But read what a temple is. A temple is not a thing you fear. A temple is the place where the holy God chose to dwell, the most honored structure a people could build, the place of his presence. To call the body a temple is not to say it is fragile and easily ruined. It is to say it is honored, indwelt, made a dwelling place for God himself. Paul is not shaming the body. He is exalting it. We turned the highest possible honor into a source of dread, which is a spectacular inversion of what the text does.</w:t>
      </w:r>
    </w:p>
    <w:p>
      <w:pPr>
        <w:pStyle w:val="Heading2"/>
        <w:spacing w:after="120" w:before="240"/>
      </w:pPr>
      <w:r>
        <w:t xml:space="preserve">On virginity, shame, and the actual gospel</w:t>
      </w:r>
    </w:p>
    <w:p>
      <w:pPr>
        <w:spacing w:after="200"/>
      </w:pPr>
      <w:r>
        <w:t xml:space="preserve">I want to speak plainly to a woman who was taught that a sexual past, whether chosen or, God have mercy, done to her without her consent, has permanently diminished her worth before God. That teaching is not the gospel. It is the direct opposite of the gospel. The entire message of Christianity is that no one is defined by their past and no one is beyond the reach of a grace that makes all things new. "If anyone is in Christ, he is a new creation. The old has passed away; behold, the new has come" (2 Corinthians 5:17). There is no asterisk on that verse. It does not read "unless." Grace does not restore a discounted version of you. It makes you new.</w:t>
      </w:r>
    </w:p>
    <w:p>
      <w:pPr>
        <w:spacing w:after="200"/>
      </w:pPr>
      <w:r>
        <w:t xml:space="preserve">And to the woman who was violated and was made to feel, by a culture or a church or her own tormented conscience, that the violation left a stain on her, I say this with everything I have: what was done to you against your will is not a sin you committed, and it did not diminish your standing before God by so much as a single degree. The shame belongs entirely to the one who acted, not to you. Any teaching that put that shame on you was a lie, and it was a cruel one, and I am sorry it was ever spoken in the name of the God who is nearer to the brokenhearted than to anyone else. "The LORD is near to the brokenhearted and saves the crushed in spirit" (Psalm 34:18).</w:t>
      </w:r>
    </w:p>
    <w:p>
      <w:pPr>
        <w:pStyle w:val="Heading2"/>
        <w:spacing w:after="120" w:before="240"/>
      </w:pPr>
      <w:r>
        <w:t xml:space="preserve">Where healing actually begins</w:t>
      </w:r>
    </w:p>
    <w:p>
      <w:pPr>
        <w:spacing w:after="200"/>
      </w:pPr>
      <w:r>
        <w:t xml:space="preserve">Healing from these wounds does not come from a slogan, and I will not insult you with one. It usually comes slowly, often with the help of a wise counselor, in a community that tells you the truth about your worth until you can begin to believe it, and in a long and patient re-learning of what God actually thinks about the body he made and indwells. That re-learning is real theological work, not a feeling to be conjured, and it is worth doing.</w:t>
      </w:r>
    </w:p>
    <w:p>
      <w:pPr>
        <w:spacing w:after="200"/>
      </w:pPr>
      <w:r>
        <w:t xml:space="preserve">But it begins with a single foundational fact that both the culture and the church too often obscured. Your worth was never located in your body's appearance or your body's history. It was located, from before you were born, in the God who made you in his image and calls that image very good. "For you formed my inward parts; you knitted me together in my mother's womb. I praise you, for I am fearfully and wonderfully made" (Psalm 139:13 to 14). That was written of your body, the one you have been taught to be at war with. It is fearfully and wonderfully made. It was knitted by God. It is not your enemy, and it never was.</w:t>
      </w:r>
    </w:p>
    <w:p>
      <w:pPr>
        <w:spacing w:after="200"/>
      </w:pPr>
      <w:r>
        <w:t xml:space="preserve">The lie was that your body was a problem to be managed, by improvement or by concealment. The truth is that your body is a good gift, made and indwelt and destined to be raised. A generation of women was handed the lie in two costumes and told to choose. The gospel offers a third thing, older than both, that neither the marketers nor the moralists could see, because it required believing that God became a body and was not ashamed. He was not ashamed of a body. Do not let anyone teach you to be ashamed of yours.</w:t>
      </w:r>
    </w:p>
    <w:p>
      <w:r>
        <w:br w:type="page"/>
      </w:r>
    </w:p>
    <w:p>
      <w:pPr>
        <w:pStyle w:val="Heading1"/>
        <w:spacing w:after="240" w:before="240"/>
      </w:pPr>
      <w:r>
        <w:t xml:space="preserve">Chapter 2 — Motherhood and Identity: The Pressure to Disappear</w:t>
      </w:r>
    </w:p>
    <w:p>
      <w:pPr>
        <w:spacing w:after="240"/>
      </w:pPr>
      <w:r>
        <w:rPr>
          <w:i/>
          <w:iCs/>
        </w:rPr>
        <w:t xml:space="preserve">The culture tells a mother she is nothing but a mother. The church sometimes tells her the same thing in a holier accent. Neither is the gospel, and the difference matters.</w:t>
      </w:r>
    </w:p>
    <w:p>
      <w:pPr>
        <w:spacing w:after="200"/>
      </w:pPr>
      <w:r>
        <w:t xml:space="preserve">I want to write about something I have watched from the outside for twenty years of pastoring and from the inside of a house with five sons, though never from the inside of the experience itself, which I need to say plainly at the start. I have never carried a child, never nursed one through a fever at three in the morning while my own name slowly went quiet in my mouth. My wife has. I have watched it happen to her and to hundreds of women in my congregation, and I have watched the particular way the world and, God help us, the church tell a mother that the price of loving her children well is to disappear.</w:t>
      </w:r>
    </w:p>
    <w:p>
      <w:pPr>
        <w:pStyle w:val="Heading2"/>
        <w:spacing w:after="120" w:before="240"/>
      </w:pPr>
      <w:r>
        <w:t xml:space="preserve">Two versions of the same lie</w:t>
      </w:r>
    </w:p>
    <w:p>
      <w:pPr>
        <w:spacing w:after="200"/>
      </w:pPr>
      <w:r>
        <w:t xml:space="preserve">The secular version is loud. It tells a woman that her worth is measured in output, in career advancement, in visible achievement, and that the years given to small children are years subtracted from a real life, a gap on a resume, an interruption of the self she is supposed to be building. Under this account, motherhood is a threat to identity, a thing that shrinks you, and the honest thing to do is to minimize it and get back to the work that actually counts.</w:t>
      </w:r>
    </w:p>
    <w:p>
      <w:pPr>
        <w:spacing w:after="200"/>
      </w:pPr>
      <w:r>
        <w:t xml:space="preserve">The church has a version too, and this is the one I am more responsible for, because it wears my clothes. In its worst form it tells a woman the opposite thing that arrives at the same place. It tells her that motherhood is her entire identity, that a godly woman is defined completely and without remainder by her children and her home, that ambition beyond the domestic sphere is a spiritual failure, and that to have a self apart from her role as mother is a kind of selfishness. The secular lie says a mother is not enough. The pious lie says a mother is nothing but. Both tell her to disappear. One tells her to disappear into her career and one tells her to disappear into her family, and both agree that the actual woman, the one who existed before the children and will exist after they leave, is not supposed to remain visible.</w:t>
      </w:r>
    </w:p>
    <w:p>
      <w:pPr>
        <w:spacing w:after="200"/>
      </w:pPr>
      <w:r>
        <w:t xml:space="preserve">I have preached closer to the second lie than I am comfortable admitting. I have praised the mothers in my congregation in ways that flattened them, that reduced a whole human being made in the image of God to a function she performs for others. I meant it as honor. It landed, for some of them, as erasure.</w:t>
      </w:r>
    </w:p>
    <w:p>
      <w:pPr>
        <w:spacing w:after="200"/>
      </w:pPr>
      <w:r>
        <w:t xml:space="preserve">I want to be precise about how the pious version does its damage, because it rarely announces itself as a lie. It arrives dressed as praise. It says a mother's love is the highest calling, which is a beautiful thing to say and half true, and then it quietly closes the door on any other calling she might have, so that the beautiful sentence becomes a cage. It tells her that to want work beyond the home, or friendship that is hers alone, or a mind kept sharp on something other than the children, is a species of selfishness, a failure to die to self. And because it uses the language of the cross, of dying to self, of pouring out, it is nearly impossible for a devout woman to resist without feeling she is resisting God. That is the cruelty of it. It weaponizes her devotion against her own personhood, and it does so in a vocabulary she cannot question without feeling faithless.</w:t>
      </w:r>
    </w:p>
    <w:p>
      <w:pPr>
        <w:pStyle w:val="Heading2"/>
        <w:spacing w:after="120" w:before="240"/>
      </w:pPr>
      <w:r>
        <w:t xml:space="preserve">What the theologians of the self can and cannot see</w:t>
      </w:r>
    </w:p>
    <w:p>
      <w:pPr>
        <w:spacing w:after="200"/>
      </w:pPr>
      <w:r>
        <w:t xml:space="preserve">The Canadian philosopher Charles Taylor, in his massive work A Secular Age published in 2007, describes what he calls the buffered self, the modern individual sealed off and defined from the inside, whose deepest imperative is to be true to an authentic self discovered within. And the sociologist Robert Bellah, in Habits of the Heart in 1985, named the American disease as expressive individualism, the conviction that the self is a private project to be expressed and never subordinated. These are real diagnoses. They got something right. The pressure a mother feels to protect her identity from being consumed is partly the pressure of a culture that has told her the self is the highest good and anything that costs the self is oppression.</w:t>
      </w:r>
    </w:p>
    <w:p>
      <w:pPr>
        <w:spacing w:after="200"/>
      </w:pPr>
      <w:r>
        <w:t xml:space="preserve">But here is where the secular account runs out of road. It can name the fear of losing the self. It cannot make sense of the possibility that losing the self is sometimes the way to find it. And that possibility sits at the dead center of the Christian faith. "Whoever finds his life will lose it, and whoever loses his life for my sake will find it" (Matthew 10:39). The gospel does not tell a mother that her self does not matter. It tells her that the self is not saved by being hoarded. The secular account got the symptom right, the ache of erasure, and got the anthropology wrong, because it assumes the self grows only by acquisition and never by gift.</w:t>
      </w:r>
    </w:p>
    <w:p>
      <w:pPr>
        <w:pStyle w:val="Heading2"/>
        <w:spacing w:after="120" w:before="240"/>
      </w:pPr>
      <w:r>
        <w:t xml:space="preserve">The difference the gospel makes</w:t>
      </w:r>
    </w:p>
    <w:p>
      <w:pPr>
        <w:spacing w:after="200"/>
      </w:pPr>
      <w:r>
        <w:t xml:space="preserve">So here is the line I want to hold, and it is a narrow one. The love a mother pours into her children is not the disappearance of her identity. It is one of the truest expressions of it, if it is freely given and not coerced, if it flows from a self that is secure in God and not from a self that is being told she has no other worth.</w:t>
      </w:r>
    </w:p>
    <w:p>
      <w:pPr>
        <w:spacing w:after="200"/>
      </w:pPr>
      <w:r>
        <w:t xml:space="preserve">The difference between the pious lie and the gospel is the difference between erasure and self-giving, and it is everything. Erasure says you have no self to give, so pour yourself out until there is nothing left, and call the emptiness holy. Self-giving says you are a beloved image-bearer with a name God knew before your children existed, and out of that fullness you choose to spend yourself, and the spending does not diminish you, because your worth was never in the ledger to begin with. One is the theft of a self. The other is the gift of a self. They can look identical from the outside. A tired mother at midnight looks the same either way. The question is what she believes about herself while she does it, and that belief is the whole difference between a woman being formed and a woman being ground down.</w:t>
      </w:r>
    </w:p>
    <w:p>
      <w:pPr>
        <w:spacing w:after="200"/>
      </w:pPr>
      <w:r>
        <w:t xml:space="preserve">Look at how Christ himself gave himself up, because it settles the pattern. John introduces the foot washing with a sentence that is easy to skip past. "Jesus, knowing that the Father had given all things into his hands, and that he had come from God and was going back to God, rose from supper and laid aside his outer garments, and taking a towel, tied it around his waist" (John 13:3 to 4). Read the sequence. He knelt to the lowest task precisely because he knew who he was and where he came from and where he was going. His self-giving flowed out of a secure identity, not out of the absence of one. He did not wash feet because he had no standing. He washed feet from the fullness of a standing nothing could touch. That is the model of holy service, and it is the exact opposite of the erasure the church sometimes preaches to mothers. Christ served from identity. He did not serve to earn one, and he did not serve because he had none. A woman poured out from a self secure in God is imitating her Lord. A woman emptied because she has been told she is nothing but a function is being handed a counterfeit that wears her Lord's clothes.</w:t>
      </w:r>
    </w:p>
    <w:p>
      <w:pPr>
        <w:pStyle w:val="Heading2"/>
        <w:spacing w:after="120" w:before="240"/>
      </w:pPr>
      <w:r>
        <w:t xml:space="preserve">The years that seem invisible</w:t>
      </w:r>
    </w:p>
    <w:p>
      <w:pPr>
        <w:spacing w:after="200"/>
      </w:pPr>
      <w:r>
        <w:t xml:space="preserve">I want to speak directly to the mother in the invisible years, the ones no one applauds, the years of diapers and repetition and a body that no longer feels like her own and a mind that struggles to finish a thought. The culture tells you these years are subtracted from your real life. I need to tell you the Bible does not agree, and neither does the God it reveals.</w:t>
      </w:r>
    </w:p>
    <w:p>
      <w:pPr>
        <w:spacing w:after="200"/>
      </w:pPr>
      <w:r>
        <w:t xml:space="preserve">The kingdom of God runs on exactly the kind of hidden, unapplauded, repetitive faithfulness that the world cannot see and cannot value. "Truly, I say to you, as you did it to one of the least of these my brothers, you did it to me" (Matthew 25:40). The care poured into a child who cannot thank you, cannot remember it, cannot repay it, is not invisible to God. It is the specific shape of the thing Jesus said he would count on the last day. The world's economy cannot see it because the world's economy only counts what is visible and returnable. God's economy counts precisely what is hidden and given away.</w:t>
      </w:r>
    </w:p>
    <w:p>
      <w:pPr>
        <w:spacing w:after="200"/>
      </w:pPr>
      <w:r>
        <w:t xml:space="preserve">That is not a sentimental thing to say to make you feel better about exhaustion. It is a claim about reality, and if it is true, then the invisible years are not a detour from your life. They are, quietly, some of the most consequential work a human being can do, formation of an eternal soul, and the fact that no one can see it is closer to a feature of holy work than a bug in it. Most of what God does, he does where no one is watching.</w:t>
      </w:r>
    </w:p>
    <w:p>
      <w:pPr>
        <w:spacing w:after="200"/>
      </w:pPr>
      <w:r>
        <w:t xml:space="preserve">The philosopher James K. A. Smith, in his 2009 book Desiring the Kingdom, argues that human beings are formed less by the ideas they consciously hold than by the habits and routines that shape their loves over years of repetition, what he calls liturgies. He is writing about worship and culture, but the point lands with unexpected force on a mother's ordinary day. The repeated, unglamorous rhythms of a home, the meals, the bedtimes, the thousand small acts of care that no one records, are precisely the liturgy by which a child's deepest loves are formed, long before the child can articulate a single belief. The mother in the invisible years is not waiting for her real work to begin. She is doing the most formative work there is, the slow shaping of what a human being will come to love, and she is doing it through exactly the repetition the culture calls mindless. The culture cannot see it because the culture has forgotten that we are formed by liturgies and not by lectures. The mother is running a liturgy, and it is holy, whether or not anyone claps.</w:t>
      </w:r>
    </w:p>
    <w:p>
      <w:pPr>
        <w:pStyle w:val="Heading2"/>
        <w:spacing w:after="120" w:before="240"/>
      </w:pPr>
      <w:r>
        <w:t xml:space="preserve">And yet</w:t>
      </w:r>
    </w:p>
    <w:p>
      <w:pPr>
        <w:spacing w:after="200"/>
      </w:pPr>
      <w:r>
        <w:t xml:space="preserve">And yet I refuse to close there, because a certain kind of pastor closes there and uses it to keep a woman in a box. The truth that the invisible years matter to God is not a warrant to tell a mother she may have no other calling, no mind of her own, no work beyond the home, no self that persists. Deborah judged Israel and was called "a mother in Israel" in the same breath (Judges 5:7). The two were not in competition. The woman of Proverbs 31 buys a field and runs a business and speaks with wisdom and is also a mother, and the text presents this as one integrated life, not a woman torn between selves.</w:t>
      </w:r>
    </w:p>
    <w:p>
      <w:pPr>
        <w:spacing w:after="200"/>
      </w:pPr>
      <w:r>
        <w:t xml:space="preserve">The gospel does not ask a mother to disappear. It asks her to be more fully herself, an image-bearer who gives freely because she is already loved, not a servant who empties herself because she has been told she is nothing else. If the church cannot tell the difference between those two things, then the church has been preaching the pious version of the world's lie in the voice of holiness, and the women who have quietly disappeared under our praise deserve an apology I am not sure we have ever offered.</w:t>
      </w:r>
    </w:p>
    <w:p>
      <w:pPr>
        <w:spacing w:after="200"/>
      </w:pPr>
      <w:r>
        <w:t xml:space="preserve">You are not your usefulness. You were a self before you were a mother, and you are a self in the middle of it, and you will be a self when the house is finally quiet. God knew your name before your first child had a heartbeat. Pour yourself out if you choose to, and it is a holy thing to choose. But do it as a gift from someone who is here, not as the vanishing of someone who was told she should never have taken up so much room.</w:t>
      </w:r>
    </w:p>
    <w:p>
      <w:r>
        <w:br w:type="page"/>
      </w:r>
    </w:p>
    <w:p>
      <w:pPr>
        <w:pStyle w:val="Heading1"/>
        <w:spacing w:after="240" w:before="240"/>
      </w:pPr>
      <w:r>
        <w:t xml:space="preserve">Chapter 3 — Motherhood and Identity: You Are Not Only a Mother</w:t>
      </w:r>
    </w:p>
    <w:p>
      <w:pPr>
        <w:spacing w:after="240"/>
      </w:pPr>
      <w:r>
        <w:rPr>
          <w:i/>
          <w:iCs/>
        </w:rPr>
        <w:t xml:space="preserve">The most dangerous compliment we pay a mother is that she has given everything to her children. We mean it as praise. We are describing a slow disappearance.</w:t>
      </w:r>
    </w:p>
    <w:p>
      <w:pPr>
        <w:spacing w:after="200"/>
      </w:pPr>
      <w:r>
        <w:t xml:space="preserve">The most dangerous compliment we pay a mother is that she has given everything to her children. We mean it as the highest praise. We are describing a slow disappearance, and we are applauding it, and we are calling it holy. She gave everything. There is nothing left of her that is not her children. And we say this over the casserole at the church luncheon as though it were the goal, as though a woman erasing herself into her family were the fulfillment of God's design rather than a distortion of it.</w:t>
      </w:r>
    </w:p>
    <w:p>
      <w:pPr>
        <w:spacing w:after="200"/>
      </w:pPr>
      <w:r>
        <w:t xml:space="preserve">I write this as a man, a father, a pastor who has watched the women of his congregation carry this expectation for years, and I write it with the awareness that I have benefited from it, that the church I lead has often benefited from it, that our whole culture is built on the quiet self-erasure of mothers whom we praise precisely for erasing themselves. So this is not a lecture from a safe distance. It is a confession, and an attempt to say something truer than the compliment.</w:t>
      </w:r>
    </w:p>
    <w:p>
      <w:pPr>
        <w:pStyle w:val="Heading2"/>
        <w:spacing w:after="120" w:before="240"/>
      </w:pPr>
      <w:r>
        <w:t xml:space="preserve">The Idol We Dress Up as Virtue</w:t>
      </w:r>
    </w:p>
    <w:p>
      <w:pPr>
        <w:spacing w:after="200"/>
      </w:pPr>
      <w:r>
        <w:t xml:space="preserve">Let me name the thing plainly. The church has often taken motherhood, a genuine and beautiful calling, and turned it into an idol, and then called the idolatry virtue. An idol is anything that takes the place of God as the source of your identity and worth. And when a woman is taught, subtly or overtly, that her entire value flows from being a mother, that apart from her children she is nothing, that any attention to her own soul, gifts, or calling is selfishness, then motherhood has stopped being a vocation and become an idol. And idols always demand human sacrifice. This one demands the woman herself.</w:t>
      </w:r>
    </w:p>
    <w:p>
      <w:pPr>
        <w:spacing w:after="200"/>
      </w:pPr>
      <w:r>
        <w:t xml:space="preserve">&gt; We told mothers that self-forgetfulness was the ideal, and then we watched them forget themselves, and then we could not understand why so many of them arrive at fifty hollowed out and do not recognize the person in the mirror. We built that woman. We praised her at every step.</w:t>
      </w:r>
    </w:p>
    <w:p>
      <w:pPr>
        <w:spacing w:after="200"/>
      </w:pPr>
      <w:r>
        <w:t xml:space="preserve">The tell is how we react when a mother tends to her own life. When a mother pursues work she loves, or a friendship that feeds her, or an hour alone, or a calling that is not about her children, we reach for words like selfish and unbalanced, words we would never apply to a father doing the identical thing. A father with a hobby is a well-rounded man. A mother with a hobby is neglecting something. The double standard reveals the idol. We do not actually believe a mother is a whole person with a life of her own. We believe she is a function, and the function is her children, and any energy spent elsewhere is theft.</w:t>
      </w:r>
    </w:p>
    <w:p>
      <w:pPr>
        <w:spacing w:after="200"/>
      </w:pPr>
      <w:r>
        <w:t xml:space="preserve">Notice, too, how the demand is enforced not mainly by men but by other women, and by the mothers themselves, who have internalized the idol so completely that they police it in each other. The mother who takes a weekend for herself is judged most harshly by the mothers who would never dare to, because her freedom indicts their captivity. The idol, once installed, does not need a temple or a priest. It runs on the guilt of the women who serve it and the quiet disapproval they aim at any woman who steps out of line. That is how you know it is an idol and not a calling. A calling frees you. An idol makes you the enforcer of your own imprisonment.</w:t>
      </w:r>
    </w:p>
    <w:p>
      <w:pPr>
        <w:pStyle w:val="Heading2"/>
        <w:spacing w:after="120" w:before="240"/>
      </w:pPr>
      <w:r>
        <w:t xml:space="preserve">What the Bible Actually Says About This Woman</w:t>
      </w:r>
    </w:p>
    <w:p>
      <w:pPr>
        <w:spacing w:after="200"/>
      </w:pPr>
      <w:r>
        <w:t xml:space="preserve">The church loves to quote the Proverbs 31 woman at mothers, usually as a bludgeon, usually to demand more. But read her honestly. She buys a field. She plants a vineyard. She runs a business, considers a purchase, makes and sells goods, and manages a whole economy. Her identity in that famous passage is not reducible to her children, who appear briefly to bless her. She is a whole person with agency, enterprise, wisdom, and a life of consequence in the world. The passage we use to shrink mothers is actually a portrait of a woman who is enormously more than a mother.</w:t>
      </w:r>
    </w:p>
    <w:p>
      <w:pPr>
        <w:spacing w:after="200"/>
      </w:pPr>
      <w:r>
        <w:t xml:space="preserve">And consider that the God who made her made her, first, in his own image, before she was anyone's mother. The image of God is the root identity of every woman, prior to and deeper than any role she plays. A woman is not primarily a mother in the eyes of God. She is primarily his, a bearer of his image, a person he knew and named before her children existed and will know and name after they are grown and gone. Motherhood is a calling laid on top of that identity. It is not the identity itself. To collapse the two is not humility. It is a theological error with devastating consequences for real women.</w:t>
      </w:r>
    </w:p>
    <w:p>
      <w:pPr>
        <w:pStyle w:val="Heading2"/>
        <w:spacing w:after="120" w:before="240"/>
      </w:pPr>
      <w:r>
        <w:t xml:space="preserve">The Woman Your Children Actually Need</w:t>
      </w:r>
    </w:p>
    <w:p>
      <w:pPr>
        <w:spacing w:after="200"/>
      </w:pPr>
      <w:r>
        <w:t xml:space="preserve">Here is the paradox that our idol-making blinds us to. The woman who disappears entirely into her children does not actually serve them well. She serves an image of good mothering, but she often harms the very children she is sacrificing herself for, because children raised by a hollowed-out mother inherit a hollowed-out template of what a woman is and what a life is.</w:t>
      </w:r>
    </w:p>
    <w:p>
      <w:pPr>
        <w:spacing w:after="200"/>
      </w:pPr>
      <w:r>
        <w:t xml:space="preserve">&gt; A daughter who watches her mother have no self learns that being a woman means having no self. A son who watches his mother disappear learns to expect the women in his life to disappear too. The self-erasing mother does not spare her children. She programs them.</w:t>
      </w:r>
    </w:p>
    <w:p>
      <w:pPr>
        <w:spacing w:after="200"/>
      </w:pPr>
      <w:r>
        <w:t xml:space="preserve">What children actually need is not a mother who has vanished into them. They need a mother who is a whole person, alive, with interests and convictions and a relationship with God that is her own, because that is what they will pattern themselves after. A mother who models a full life gives her children permission to live one. A mother who models self-erasure hands her children a smaller future. The most generous thing a mother can do for her children, over the long arc, is to remain a person, so that they grow up knowing that adulthood is not disappearance and that love does not require the annihilation of the self.</w:t>
      </w:r>
    </w:p>
    <w:p>
      <w:pPr>
        <w:spacing w:after="200"/>
      </w:pPr>
      <w:r>
        <w:t xml:space="preserve">There is also the matter of what a child absorbs about worth. A mother who lives entirely for her children, whose whole happiness depends on them, teaches them, without a word, that they are responsible for her wellbeing, that their achievements are her oxygen, that they must succeed and stay close and never disappoint or she will collapse. That is a crushing weight to hand a child, dressed up as devotion. The mother who has her own life, her own sources of joy, her own relationship with God, frees her children from the impossible job of being her reason to exist. They get to be children instead of caretakers. That freedom is one of the great gifts a mother gives, and she can only give it if she has kept a self to give it from.</w:t>
      </w:r>
    </w:p>
    <w:p>
      <w:pPr>
        <w:pStyle w:val="Heading2"/>
        <w:spacing w:after="120" w:before="240"/>
      </w:pPr>
      <w:r>
        <w:t xml:space="preserve">The Empty Nest That Should Not Be Empty</w:t>
      </w:r>
    </w:p>
    <w:p>
      <w:pPr>
        <w:spacing w:after="200"/>
      </w:pPr>
      <w:r>
        <w:t xml:space="preserve">Watch what happens to the woman who was only a mother when the mothering ends. The children grow, they leave, they must leave, and the woman who staked her entire identity on being a mother suddenly has no identity at all. The empty nest is not merely a sad transition for her. It is an existential collapse. The thing she was is gone, and there is no one underneath it, because she was encouraged to let the role consume the person.</w:t>
      </w:r>
    </w:p>
    <w:p>
      <w:pPr>
        <w:spacing w:after="200"/>
      </w:pPr>
      <w:r>
        <w:t xml:space="preserve">I have sat with these women in my office, faithful women, women the church held up as models, and watched them grieve not just their children's departure but their own vanished selves. Who am I now. What am I for. And the honest and painful answer is that they were never only mothers, they were always more, but they were taught to bury the more, and now the burial has come due. The tragedy is not the empty nest. The tragedy is that we told her the nest was all she was, and she believed us, and we called that faithfulness.</w:t>
      </w:r>
    </w:p>
    <w:p>
      <w:pPr>
        <w:pStyle w:val="Heading2"/>
        <w:spacing w:after="120" w:before="240"/>
      </w:pPr>
      <w:r>
        <w:t xml:space="preserve">To the Mother Reading This</w:t>
      </w:r>
    </w:p>
    <w:p>
      <w:pPr>
        <w:spacing w:after="200"/>
      </w:pPr>
      <w:r>
        <w:t xml:space="preserve">If you are a mother, and you feel the shape of yourself vanishing, hear this. Tending your own soul is not selfishness. It is stewardship. God gave you a self, gifts, a mind, a calling that may include but is not exhausted by your children, and to bury all of that in the name of motherhood is not the height of devotion. It is the burial of a talent, and you know what the master said to the servant who buried his talent out of fear. He did not praise the caution. He named it what it was.</w:t>
      </w:r>
    </w:p>
    <w:p>
      <w:pPr>
        <w:spacing w:after="200"/>
      </w:pPr>
      <w:r>
        <w:t xml:space="preserve">You are allowed to be a person. You are allowed to have a friendship that is just yours, an ambition that is not about your family, an hour of the day that belongs to you and to God and to no one else. You are allowed to keep the parts of yourself that existed before your children and will exist after them. This is not a betrayal of motherhood. It is the difference between mothering as a calling and mothering as an idol. The calling asks you to love and give and sacrifice, genuinely and often. The idol asks you to disappear. God asks the first. He never asks the second. When you hear the demand to disappear, dressed up as virtue, know that it is not the voice of God, whatever pulpit or luncheon it comes from.</w:t>
      </w:r>
    </w:p>
    <w:p>
      <w:pPr>
        <w:spacing w:after="200"/>
      </w:pPr>
      <w:r>
        <w:t xml:space="preserve">I want to be careful, because there is a shallow version of this message that the culture sells relentlessly, a version that reduces to putting yourself first and treats children as obstacles to a woman's self-actualization. That is not what I am saying, and it is its own kind of lie, a lie that has left plenty of children under-mothered by parents chasing a self that was never found by neglecting the people who needed them. Motherhood is a real and costly calling, and it does require genuine sacrifice, long seasons where the self must yield to the needs of small dependent people who cannot yet give anything back. I am not arguing against sacrifice. I am arguing against annihilation. There is a world of difference between a mother who pours herself out in love while remaining a person, and a mother who ceases to exist as anyone but a function. The first is Christlike. The second is not humility, it is the loss of the very self that God made and loves and intends to keep. The distinction is not selfishness versus sacrifice. It is a whole person who sacrifices versus a self that has been erased, and only one of those is what God asks.</w:t>
      </w:r>
    </w:p>
    <w:p>
      <w:pPr>
        <w:pStyle w:val="Heading2"/>
        <w:spacing w:after="120" w:before="240"/>
      </w:pPr>
      <w:r>
        <w:t xml:space="preserve">What I Owe the Mothers I Have Praised</w:t>
      </w:r>
    </w:p>
    <w:p>
      <w:pPr>
        <w:spacing w:after="200"/>
      </w:pPr>
      <w:r>
        <w:t xml:space="preserve">I said this was a confession, so let me finish it. I have stood at the front of a church and praised mothers in exactly the terms I am now warning against. I have called self-erasure holy. I have benefited from women who gave everything until there was nothing left, and I have thanked them for it in language that encouraged the next woman to do the same. The church runs on the uncompensated, unrecognized, self-forgetting labor of mothers, and men like me have often been happy to keep it that way, because it costs us nothing and gets the work done.</w:t>
      </w:r>
    </w:p>
    <w:p>
      <w:pPr>
        <w:spacing w:after="200"/>
      </w:pPr>
      <w:r>
        <w:t xml:space="preserve">Repentance also means changing what the men in a household do, not just what they say, because the words are cheap if the labor does not shift with them. It is easy for a father to affirm that his wife is a whole person with a calling of her own and then to arrange the actual life of the family so that she has no hour in which to pursue it, so that every practical demand still lands on her, so that her personhood is honored in theory and erased in the schedule. I have done this. I have said the right things about my wife's gifts while quietly assuming that the running of the home was hers to carry alone, which left her no space to be the person I claimed to celebrate. A man who actually believes his wife is more than a mother will pick up enough of the load to make the more possible, will guard her time the way he guards his own, will treat her calling as real by making room for it in the real world of laundry and carpools and dinners. Anything less is a compliment that costs him nothing and her everything, which is no repentance at all.</w:t>
      </w:r>
    </w:p>
    <w:p>
      <w:pPr>
        <w:spacing w:after="200"/>
      </w:pPr>
      <w:r>
        <w:t xml:space="preserve">Repentance means changing the words. It means praising a mother not for how completely she has vanished but for how faithfully she has remained a whole person while loving her children well. It means creating space in the life of the church and the family for a mother to be more than a function. It means, when a mother tends to her own soul, calling it wisdom instead of selfishness, and meaning it. You are not only a mother. You never were. You are a woman made in the image of God, who happens also to have been given the enormous and temporary calling of raising children, and when that calling has done its work and the children are grown, the woman God made will still be there, and she will need to have been kept alive all along. Keep her alive. It is not a sin. It is the shape of a life that will still be standing when the nest is empty and the applause has stopped.</w:t>
      </w:r>
    </w:p>
    <w:p>
      <w:r>
        <w:br w:type="page"/>
      </w:r>
    </w:p>
    <w:p>
      <w:pPr>
        <w:pStyle w:val="Heading1"/>
        <w:spacing w:after="240" w:before="240"/>
      </w:pPr>
      <w:r>
        <w:t xml:space="preserve">Chapter 4 — Single Women in the Church: More Than 'Waiting'</w:t>
      </w:r>
    </w:p>
    <w:p>
      <w:pPr>
        <w:spacing w:after="240"/>
      </w:pPr>
      <w:r>
        <w:rPr>
          <w:i/>
          <w:iCs/>
        </w:rPr>
        <w:t xml:space="preserve">The church learned to talk about single women as a category defined by absence. Scripture, and the single Christ at the center of it, refuses that grammar.</w:t>
      </w:r>
    </w:p>
    <w:p>
      <w:pPr>
        <w:spacing w:after="200"/>
      </w:pPr>
      <w:r>
        <w:t xml:space="preserve">A woman in my congregation told me once that she had stopped counting the sermons on marriage. Not out of bitterness. Out of arithmetic. She was forty-one, she had never married, and she had done the math on what the church had said to her and about her over two decades of faithful attendance. The overwhelming category into which she had been sorted was *not yet*. She was a person defined by what had not happened.</w:t>
      </w:r>
    </w:p>
    <w:p>
      <w:pPr>
        <w:spacing w:after="200"/>
      </w:pPr>
      <w:r>
        <w:t xml:space="preserve">I did not have a good answer for her that day. I have one now, and it starts with a confession. The church I serve, the church I was formed by, has a grammar of singleness that is almost entirely a grammar of absence. Single people are waiting. Single people are in a season. Single people are being prepared. Every one of those sentences locates the meaning of a person's life in a future event that may never come. We would never say it out loud in those terms. But the woman doing the arithmetic heard it clearly, because arithmetic does not lie.</w:t>
      </w:r>
    </w:p>
    <w:p>
      <w:pPr>
        <w:pStyle w:val="Heading2"/>
        <w:spacing w:after="120" w:before="240"/>
      </w:pPr>
      <w:r>
        <w:t xml:space="preserve">The category the New Testament does not use</w:t>
      </w:r>
    </w:p>
    <w:p>
      <w:pPr>
        <w:spacing w:after="200"/>
      </w:pPr>
      <w:r>
        <w:t xml:space="preserve">Here is what should stop us. The center of the Christian faith is a single man. Jesus of Nazareth never married, never fathered children, and died at roughly thirty-three. If the fullest human life is the married one with a household of children, then the most fully human person who ever lived missed it. That sentence is either blasphemy or it means our arithmetic is broken.</w:t>
      </w:r>
    </w:p>
    <w:p>
      <w:pPr>
        <w:spacing w:after="200"/>
      </w:pPr>
      <w:r>
        <w:t xml:space="preserve">Paul, the man who wrote most of the New Testament, was almost certainly unmarried when he wrote his letters, and in 1 Corinthians 7 he does something the modern church has quietly buried. He commends singleness. Not as a holding pattern. As a gift. "I wish that all were as I myself am. But each has his own gift from God, one of one kind and one of another" (1 Corinthians 7:7). Read that slowly. The gift language, the Greek *charisma*, is the same word Paul uses for prophecy and teaching and the other manifestations of the Spirit. Singleness is not the absence of the gift of marriage. It is a gift of its own.</w:t>
      </w:r>
    </w:p>
    <w:p>
      <w:pPr>
        <w:spacing w:after="200"/>
      </w:pPr>
      <w:r>
        <w:t xml:space="preserve">Then he presses further, and this is the verse we skip. "The unmarried man is anxious about the things of the Lord, how to please the Lord. But the married man is anxious about worldly things, how to please his wife, and his interests are divided" (1 Corinthians 7:32-33). Paul is not saying marriage is bad. He says it plainly a few verses later that the one who marries does well. He is saying the single person has an undivided attention that the married person, by the good and God-given fact of a spouse, does not. The single woman in my congregation was not missing something. She had something. The church had never told her what it was.</w:t>
      </w:r>
    </w:p>
    <w:p>
      <w:pPr>
        <w:pStyle w:val="Heading2"/>
        <w:spacing w:after="120" w:before="240"/>
      </w:pPr>
      <w:r>
        <w:t xml:space="preserve">How we got the arithmetic wrong</w:t>
      </w:r>
    </w:p>
    <w:p>
      <w:pPr>
        <w:spacing w:after="200"/>
      </w:pPr>
      <w:r>
        <w:t xml:space="preserve">I want to push the origin of this back further than the awkward small group, because the small group did not invent it. Barry Danylak, in his study *Redeeming Singleness* (2010), traces the theology carefully, and what he shows is that the ancient world had a coherent reason to treat the unmarried person as incomplete. Under the old covenant, the promise of God moved through the body. Offspring were the mechanism of the covenant. To be barren, to be childless, to die without a son, was to be cut off from the promise itself. That is why Hannah wept. That is why the daughters of Zelophehad in Numbers 27 fought for an inheritance. The stakes were not sentimental. They were covenantal.</w:t>
      </w:r>
    </w:p>
    <w:p>
      <w:pPr>
        <w:spacing w:after="200"/>
      </w:pPr>
      <w:r>
        <w:t xml:space="preserve">And then something happens that the church has never fully metabolized. Isaiah, writing to exiles who felt cut off from every promise, says this: "Let not the eunuch say, 'Behold, I am a dry tree.' For thus says the Lord: 'To the eunuchs who keep my Sabbaths, who choose the things that please me and hold fast my covenant, I will give in my house and within my walls a monument and a name better than sons and daughters'" (Isaiah 56:3-5). The dry tree. The one whose body will never carry the promise forward. God says: you will have a name better than sons and daughters. The covenant is being pried loose from biology decades before Christ arrives to finish the work.</w:t>
      </w:r>
    </w:p>
    <w:p>
      <w:pPr>
        <w:spacing w:after="200"/>
      </w:pPr>
      <w:r>
        <w:t xml:space="preserve">By the time we reach the New Testament, the mechanism has changed entirely. The promise now moves through the new birth, not through natural birth. Jesus says his mother and brothers are whoever does the will of God (Mark 3:35). The single person is no longer a dry tree. In Christ, the single woman is as fruitful as any mother in Israel, and the fruit is other believers, formed and carried and raised in the faith. We inherited the old covenant's arithmetic and kept applying it after Christ had already changed the equation. We did this. I have preached the very sermons that did it.</w:t>
      </w:r>
    </w:p>
    <w:p>
      <w:pPr>
        <w:pStyle w:val="Heading2"/>
        <w:spacing w:after="120" w:before="240"/>
      </w:pPr>
      <w:r>
        <w:t xml:space="preserve">What the church actually does to single women</w:t>
      </w:r>
    </w:p>
    <w:p>
      <w:pPr>
        <w:spacing w:after="200"/>
      </w:pPr>
      <w:r>
        <w:t xml:space="preserve">Let me be specific, because vagueness is a way of not repenting. The church does three things to single women, and it does them without malice, which is what makes them so hard to name.</w:t>
      </w:r>
    </w:p>
    <w:p>
      <w:pPr>
        <w:spacing w:after="200"/>
      </w:pPr>
      <w:r>
        <w:t xml:space="preserve">First, it makes them auxiliary. The married couple is the unit; the single woman is the extra. She is invited to serve the families, to babysit, to bring a dish, to be useful around the edges of the households that constitute the real church. She is welcome. She is just not central. Rosaria Butterfield has written with unusual honesty about how her own conversion happened inside a pastor's home that practiced what she calls radically ordinary hospitality, a home where the single and the married ate at the same table as equals. That table is rarer than we admit.</w:t>
      </w:r>
    </w:p>
    <w:p>
      <w:pPr>
        <w:spacing w:after="200"/>
      </w:pPr>
      <w:r>
        <w:t xml:space="preserve">Second, the church makes her a problem to be solved. The impulse to set her up, to ask when, to reassure her that God has someone, is well-meant and it is corrosive. It communicates that her current life is a waiting room. Nobody asks a married woman when she will finally do something with her life. We ask single women constantly, and we do not hear ourselves.</w:t>
      </w:r>
    </w:p>
    <w:p>
      <w:pPr>
        <w:spacing w:after="200"/>
      </w:pPr>
      <w:r>
        <w:t xml:space="preserve">Third, and this is the cruelest, the church often treats the single woman's celibacy as a deprivation to be pitied rather than a discipline to be honored. In a culture drowning in the assumption that sexual expression is a human necessity, the woman living a chaste single life is doing something genuinely counter-cultural and genuinely hard, and the church that should honor it instead quietly agrees with the culture that she is missing out. We adopted the world's anthropology and then wondered why our single members felt unseen.</w:t>
      </w:r>
    </w:p>
    <w:p>
      <w:pPr>
        <w:spacing w:after="200"/>
      </w:pPr>
      <w:r>
        <w:t xml:space="preserve">&gt; She was not a person on the way to becoming a real member of the church. She already was one. The church just kept scheduling its life as if she were a guest.</w:t>
      </w:r>
    </w:p>
    <w:p>
      <w:pPr>
        <w:pStyle w:val="Heading2"/>
        <w:spacing w:after="120" w:before="240"/>
      </w:pPr>
      <w:r>
        <w:t xml:space="preserve">The undivided life</w:t>
      </w:r>
    </w:p>
    <w:p>
      <w:pPr>
        <w:spacing w:after="200"/>
      </w:pPr>
      <w:r>
        <w:t xml:space="preserve">So what is the gift, concretely? I have watched it in my own congregation and I want to name it rather than theorize it.</w:t>
      </w:r>
    </w:p>
    <w:p>
      <w:pPr>
        <w:spacing w:after="200"/>
      </w:pPr>
      <w:r>
        <w:t xml:space="preserve">The single women I know who have made peace with the shape of their lives, who have stopped waiting and started living, have a mobility that married people do not have. When someone in the church is dying, they can go. When a family is drowning, they can move in for a week. When the mission field calls at an inconvenient hour of life, there is no household negotiation. Paul's word was *undivided*, and it is not an insult to marriage to say that marriage divides your attention. It is the plain fact that a woman who has given herself to a husband and children has given herself, rightly and gloriously, and cannot also give herself elsewhere without cost. The single woman can. That is not consolation. That is vocation.</w:t>
      </w:r>
    </w:p>
    <w:p>
      <w:pPr>
        <w:spacing w:after="200"/>
      </w:pPr>
      <w:r>
        <w:t xml:space="preserve">There is also a witness in it that the married cannot give. The single Christian who lives with joy is a living argument that a human being does not require romantic or sexual fulfillment to be whole. In an age that has made sexual self-expression into the very definition of authentic selfhood, that argument is not small. Stanley Hauerwas has said that singleness in the church is a sign that the church does not depend on biological reproduction to grow, because it grows by conversion and the making of disciples. The single woman is not the exception to that truth. She is its clearest embodiment.</w:t>
      </w:r>
    </w:p>
    <w:p>
      <w:pPr>
        <w:pStyle w:val="Heading2"/>
        <w:spacing w:after="120" w:before="240"/>
      </w:pPr>
      <w:r>
        <w:t xml:space="preserve">The difference between chosen and unchosen singleness</w:t>
      </w:r>
    </w:p>
    <w:p>
      <w:pPr>
        <w:spacing w:after="200"/>
      </w:pPr>
      <w:r>
        <w:t xml:space="preserve">I have to be honest about a place where much of the theology of singleness, mine included, tends to cheat. It is easy to celebrate the gift of singleness when singleness was chosen. Paul chose it. The monastics chose it. A man or woman who deliberately forgoes marriage for the sake of undivided service has embraced something, and embrace is a different experience than endurance. But a great many single women in the church did not choose it. They wanted marriage. They prayed for it. It did not come, for reasons no one can explain, and to tell such a woman that her singleness is a gift can land like a cruelty, as if her disappointment were ingratitude for a present she never asked to receive.</w:t>
      </w:r>
    </w:p>
    <w:p>
      <w:pPr>
        <w:spacing w:after="200"/>
      </w:pPr>
      <w:r>
        <w:t xml:space="preserve">So I want to say the harder thing. A gift is not always something you would have chosen, and it is not less a gift for arriving unrequested. The manna in the wilderness was not what Israel wanted; they wanted the food of Egypt, and they said so bitterly (Exodus 16:3). It was still bread from heaven. Paul himself calls his thorn in the flesh a thing he begged God three times to remove, and then reports the answer: "My grace is sufficient for you, for my power is made perfect in weakness" (2 Corinthians 12:9). The thorn was not chosen. The grace within it was real. A single woman who longs for a marriage that has not come is not required to pretend the longing is fine. She is invited to believe that the God who did not give her the thing she asked for has not therefore given her nothing, and that the undivided life she did not choose can still become, by grace, the undivided life she offers. That is not a denial of the grief. It is what the grief can become when it is carried toward God rather than away from him.</w:t>
      </w:r>
    </w:p>
    <w:p>
      <w:pPr>
        <w:spacing w:after="200"/>
      </w:pPr>
      <w:r>
        <w:t xml:space="preserve">The church fails such a woman in two opposite directions, and I have watched it fail in both. It fails her by pretending the disappointment does not exist, by rushing her past the loss to the lesson. And it fails her by treating the disappointment as the whole truth, by pitying her into a permanent posture of deprivation, agreeing with her at her lowest that her life is a lesser life. The narrow path between those failures is to grieve with her and refuse to grieve for her, to hold the loss without conceding that the loss is the last word. That is hard pastoral work, and it cannot be done from a script.</w:t>
      </w:r>
    </w:p>
    <w:p>
      <w:pPr>
        <w:pStyle w:val="Heading2"/>
        <w:spacing w:after="120" w:before="240"/>
      </w:pPr>
      <w:r>
        <w:t xml:space="preserve">What repentance looks like</w:t>
      </w:r>
    </w:p>
    <w:p>
      <w:pPr>
        <w:spacing w:after="200"/>
      </w:pPr>
      <w:r>
        <w:t xml:space="preserve">I am wary of ending on application, because clean application is the death of the actual work. But I owe the woman doing arithmetic something more than a better theology of singleness. I owe her a changed church, and change is concrete or it is nothing.</w:t>
      </w:r>
    </w:p>
    <w:p>
      <w:pPr>
        <w:spacing w:after="200"/>
      </w:pPr>
      <w:r>
        <w:t xml:space="preserve">It means preaching that does not assume the pew is full of married couples with children, because it is not, and it never was. It means a life together in which single people host and lead and are followed, not merely helped. It means old married men and women who take a younger single woman seriously as a whole person and not a case pending resolution. It means, above all, that we stop treating her life as a sentence with a missing word.</w:t>
      </w:r>
    </w:p>
    <w:p>
      <w:pPr>
        <w:spacing w:after="200"/>
      </w:pPr>
      <w:r>
        <w:t xml:space="preserve">It also means something harder for the married among us, myself included. It means we stop treating the single woman's presence in our homes as a favor we extend and start treating it as a gift she brings. When she is at our table, she is not being included in a real family from the outside; she is part of the family of God that our little household is only a fragment of. The church is the primary family, and the biological household is the secondary one, a truth the New Testament states so plainly that we have had to work hard to reverse it. Jesus promised that everyone who has left houses and family for his sake will receive "a hundredfold now in this time, houses and brothers and sisters and mothers and children" (Mark 10:29-30). The single woman is owed that hundredfold, and we are the ones who are supposed to be it.</w:t>
      </w:r>
    </w:p>
    <w:p>
      <w:pPr>
        <w:spacing w:after="200"/>
      </w:pPr>
      <w:r>
        <w:t xml:space="preserve">The single woman in my congregation is fifty now. She never married. She has buried three people from our church who had no family to sit with them at the end, and she sat with all of them. She has taught more children to read Scripture than any parent among us. If the resurrection is true, and I have staked my life on the claim that it is, then on the last day she will not be introduced as the woman who waited. She will be introduced by a name better than sons and daughters, because that is exactly what God promised the dry tree, and God does not do arithmetic the way we do.</w:t>
      </w:r>
    </w:p>
    <w:p>
      <w:pPr>
        <w:spacing w:after="200"/>
      </w:pPr>
      <w:r>
        <w:t xml:space="preserve">The church owes her that name now. Not at the resurrection. Now.</w:t>
      </w:r>
    </w:p>
    <w:p>
      <w:r>
        <w:br w:type="page"/>
      </w:r>
    </w:p>
    <w:p>
      <w:pPr>
        <w:pStyle w:val="Heading1"/>
        <w:spacing w:after="240" w:before="240"/>
      </w:pPr>
      <w:r>
        <w:t xml:space="preserve">Chapter 5 — The Proverbs 31 Woman They Turned Into a Checklist</w:t>
      </w:r>
    </w:p>
    <w:p>
      <w:pPr>
        <w:spacing w:after="240"/>
      </w:pPr>
      <w:r>
        <w:rPr>
          <w:i/>
          <w:iCs/>
        </w:rPr>
        <w:t xml:space="preserve">The eshet chayil is not a to-do list for exhausted women. She is a woman of valor, a warrior word, and the poem was written to be sung over women, not held against them.</w:t>
      </w:r>
    </w:p>
    <w:p>
      <w:pPr>
        <w:spacing w:after="200"/>
      </w:pPr>
      <w:r>
        <w:t xml:space="preserve">There is a passage of Scripture that has been used to exhaust more women than perhaps any other in the Bible, and it was never meant to. Proverbs 31, the closing poem of the book, the portrait beginning "An excellent wife who can find? She is far more precious than jewels" (Proverbs 31:10). I have watched women read it and wilt. I have watched it printed on the walls of women's ministry rooms as a standard to reach, a list of everything a godly woman is supposed to be doing all at once, and I have watched it land as an accusation. She rises while it is still night. She works with willing hands. She plants a vineyard. She makes her own clothing. She is never idle. And the woman reading it, running on four hours of sleep with a sink full of dishes, hears one thing: you are not enough, and here is thirty verses of proof.</w:t>
      </w:r>
    </w:p>
    <w:p>
      <w:pPr>
        <w:spacing w:after="200"/>
      </w:pPr>
      <w:r>
        <w:t xml:space="preserve">That reading is not just discouraging. It is a mistranslation of the poem's whole purpose, and I want to show you why by going back to the Hebrew and to the shape of the text, because when you see what it actually is, it stops being a weapon and becomes what it was always meant to be, a blessing.</w:t>
      </w:r>
    </w:p>
    <w:p>
      <w:pPr>
        <w:pStyle w:val="Heading2"/>
        <w:spacing w:after="120" w:before="240"/>
      </w:pPr>
      <w:r>
        <w:t xml:space="preserve">Eshet chayil, a woman of valor</w:t>
      </w:r>
    </w:p>
    <w:p>
      <w:pPr>
        <w:spacing w:after="200"/>
      </w:pPr>
      <w:r>
        <w:t xml:space="preserve">The poem opens, in Hebrew, with the phrase eshet chayil. Our English versions render it "excellent wife" or "virtuous woman," and those translations are not wrong exactly, but they are pale. The word chayil is a warrior word. It is used throughout the Old Testament for military strength, for armies, for might, for valor in battle. When it describes Gideon, it is translated "mighty man of valor" (Judges 6:12). When it describes the men David gathered, it means warriors, men of strength. It is a word of force and courage and power.</w:t>
      </w:r>
    </w:p>
    <w:p>
      <w:pPr>
        <w:spacing w:after="200"/>
      </w:pPr>
      <w:r>
        <w:t xml:space="preserve">So eshet chayil does not mean a tidy, compliant homemaker. It means a woman of valor. A mighty woman. A woman of strength and force. The same word used for warriors is used for her, and it is used deliberately. The poet is not describing a delicate domestic ideal. The poet is describing a woman with the strength of an army, and the whole poem that follows is an unfolding of what her valor looks like in the ordinary theater of a life.</w:t>
      </w:r>
    </w:p>
    <w:p>
      <w:pPr>
        <w:spacing w:after="200"/>
      </w:pPr>
      <w:r>
        <w:t xml:space="preserve">The Jewish tradition understood this. In observant Jewish homes, Proverbs 31 is sung, not assigned. On Friday evening, at the beginning of the Sabbath, the husband sings this poem to his wife, aloud, as a blessing over her, a song of praise and honor for the woman she is. It is not a performance review. It is a serenade. It was never meant to be a standard she has to meet by Monday. It was meant to be a song sung over her, a naming of her strength, a public honoring of her valor. Somewhere between that Sabbath table and the American women's ministry wall, we turned a husband's love song into a manager's checklist, and we should grieve the loss of everything that transformation cost.</w:t>
      </w:r>
    </w:p>
    <w:p>
      <w:pPr>
        <w:spacing w:after="200"/>
      </w:pPr>
      <w:r>
        <w:t xml:space="preserve">Notice, too, where this poem sits in the book. Proverbs is bracketed by two female figures. It opens with Lady Wisdom, personified Wisdom, a woman who calls out in the streets, who was beside God at the creation of the world, "then I was beside him, like a master workman" (Proverbs 8:30). And it closes with this woman of valor. The book that has spent thirty-one chapters commending wisdom to a young man ends by embodying that wisdom in a woman, so that the eshet chayil is not merely a good wife but a living portrait of Wisdom herself walking around in an ordinary life, buying fields and feeding her household and opening her mouth with instruction. To read her as a domestic checklist is to miss that she is the book's final and fullest picture of what a life of wisdom actually looks like. She is the answer to the whole book, and the answer wears the face of a woman.</w:t>
      </w:r>
    </w:p>
    <w:p>
      <w:pPr>
        <w:pStyle w:val="Heading2"/>
        <w:spacing w:after="120" w:before="240"/>
      </w:pPr>
      <w:r>
        <w:t xml:space="preserve">The shape of the poem tells you it is a song</w:t>
      </w:r>
    </w:p>
    <w:p>
      <w:pPr>
        <w:spacing w:after="200"/>
      </w:pPr>
      <w:r>
        <w:t xml:space="preserve">There is a structural feature of Proverbs 31 that most English readers never see, because it cannot survive translation. The poem is an acrostic. Its twenty-two verses each begin, in order, with a successive letter of the Hebrew alphabet, aleph to tav, the first letter to the last. This is a poetic form, a deliberate literary architecture, the same form used in several of the Psalms and in the book of Lamentations.</w:t>
      </w:r>
    </w:p>
    <w:p>
      <w:pPr>
        <w:spacing w:after="200"/>
      </w:pPr>
      <w:r>
        <w:t xml:space="preserve">An acrostic is not a to-do list. No one writes a checklist as an alphabetic poem. The acrostic form signals completeness, an A-to-Z portrait, a way of saying this is the full picture, the whole of a life, sung in a form that is meant to be beautiful and memorable and total. The very structure of the passage tells you it is a work of praise, a poem, a song, and not a set of tasks to be audited against a woman's Tuesday. When you read it as a checklist, you are reading a wedding toast as if it were a job description, and no wonder it exhausts.</w:t>
      </w:r>
    </w:p>
    <w:p>
      <w:pPr>
        <w:pStyle w:val="Heading2"/>
        <w:spacing w:after="120" w:before="240"/>
      </w:pPr>
      <w:r>
        <w:t xml:space="preserve">The scholar who reintroduced the valor</w:t>
      </w:r>
    </w:p>
    <w:p>
      <w:pPr>
        <w:spacing w:after="200"/>
      </w:pPr>
      <w:r>
        <w:t xml:space="preserve">The writer Rachel Held Evans, in her 2012 book A Year of Biblical Womanhood, did the church a real service on this point, whatever else one makes of her broader work. She spent time learning from Jewish women who told her that in their tradition, eshet chayil is not an unreachable standard but a blessing women speak over one another. A friend finishes a hard degree, and the other women say eshet chayil, woman of valor. A mother gets through a brutal week, and her friends say eshet chayil. It is spoken as praise, as recognition, as honor, in real time, over ordinary faithfulness. It is the Hebrew equivalent of "well done, you mighty thing," said between women who see each other's strength.</w:t>
      </w:r>
    </w:p>
    <w:p>
      <w:pPr>
        <w:spacing w:after="200"/>
      </w:pPr>
      <w:r>
        <w:t xml:space="preserve">That is what the phrase was for. It was a way of catching each other doing something valorous and naming it out loud. It was never a bar set impossibly high and then held over a woman's head to prove her inadequate. We took a phrase women were meant to speak over each other in celebration and turned it into a phrase men could hold against women in judgment. That is nearly the exact opposite of its purpose, and the reversal is on us.</w:t>
      </w:r>
    </w:p>
    <w:p>
      <w:pPr>
        <w:spacing w:after="200"/>
      </w:pPr>
      <w:r>
        <w:t xml:space="preserve">There is one other woman in Scripture called by this exact phrase, and she is worth knowing, because she demolishes the domestic-checklist reading all by herself. In the book of Ruth, Boaz says to Ruth, "for all my fellow townsmen know that you are a worthy woman" (Ruth 3:11). The Hebrew there is eshet chayil, the very phrase from Proverbs 31, a woman of valor. And who is Ruth at that moment? She is a foreigner, a Moabite, a childless widow with no property and no security, a woman who has gleaned in the fields at the edges of other people's harvests to keep herself and her mother-in-law alive. She has not planted a vineyard. She does not run a household of servants. She owns nothing. And she is named a woman of valor because of her loyalty, her courage, her refusal to abandon Naomi, her willingness to risk everything on the kindness of a God she barely knew. The Bible attaches the phrase eshet chayil not to a woman who has completed a domestic to-do list but to a destitute immigrant whose valor was entirely a matter of character. If Ruth is a woman of valor, then the phrase was never about the checklist. It was always about the heart.</w:t>
      </w:r>
    </w:p>
    <w:p>
      <w:pPr>
        <w:pStyle w:val="Heading2"/>
        <w:spacing w:after="120" w:before="240"/>
      </w:pPr>
      <w:r>
        <w:t xml:space="preserve">What she actually is</w:t>
      </w:r>
    </w:p>
    <w:p>
      <w:pPr>
        <w:spacing w:after="200"/>
      </w:pPr>
      <w:r>
        <w:t xml:space="preserve">Now look at what the woman of valor actually does when you read her as a portrait rather than a mandate. She is not confined to a narrow sphere. "She considers a field and buys it; with the fruit of her hands she plants a vineyard" (Proverbs 31:16). She is engaged in real estate and agriculture, making economic decisions with independent judgment. "She perceives that her merchandise is profitable" (Proverbs 31:18). She runs a business; the text says she trades. "She opens her hand to the poor and reaches out her hands to the needy" (Proverbs 31:20). She has a public ministry of mercy. "She opens her mouth with wisdom, and the teaching of kindness is on her tongue" (Proverbs 31:26). She is a teacher of wisdom, torat chesed, the law of kindness, on her tongue.</w:t>
      </w:r>
    </w:p>
    <w:p>
      <w:pPr>
        <w:spacing w:after="200"/>
      </w:pPr>
      <w:r>
        <w:t xml:space="preserve">This is not a shrinking domestic figure with no world beyond her doorstep. She is a businesswoman, a landowner, a manufacturer, a philanthropist, a teacher, and a mother and wife, and the poem presents all of it as one integrated life, held together without apology and without the sense that any part is in competition with another. The woman the church sometimes uses to shame ambitious women out of the public sphere is, in the actual text, a woman running enterprises and speaking wisdom in the gate. We did not just turn her into a checklist. We turned her into a smaller woman than the poem describes, and then used the shrunken version to keep women small.</w:t>
      </w:r>
    </w:p>
    <w:p>
      <w:pPr>
        <w:pStyle w:val="Heading2"/>
        <w:spacing w:after="120" w:before="240"/>
      </w:pPr>
      <w:r>
        <w:t xml:space="preserve">The verse everyone skips</w:t>
      </w:r>
    </w:p>
    <w:p>
      <w:pPr>
        <w:spacing w:after="200"/>
      </w:pPr>
      <w:r>
        <w:t xml:space="preserve">And here is the verse the checklist readers always skip, the one that dismantles the entire performance reading if you let it. Near the end, after all the labor and the valor, the poem says, "Charm is deceitful, and beauty is vain, but a woman who fears the LORD is to be praised" (Proverbs 31:30). The whole thing does not finally rest on her productivity at all. It rests on her fear of the LORD, her relationship with God, the reverent trust that is the beginning of wisdom in this very book (Proverbs 1:7). Everything else, the rising early, the vineyard, the trading, flows out of that one thing and is not a substitute for it. Strip away the fear of the LORD and the valor has no root. Keep the fear of the LORD and the specific tasks were never the point.</w:t>
      </w:r>
    </w:p>
    <w:p>
      <w:pPr>
        <w:spacing w:after="200"/>
      </w:pPr>
      <w:r>
        <w:t xml:space="preserve">The poem is not saying, do all these things and then you will be worthy. It is saying, here is what a life rooted in the reverence of God can look like, sung in praise, and the root is the reverence, not the tally. A woman who does none of the specific things listed, who does not sew or trade or plant, but who fears the LORD, has the one thing the poem says finally matters. The checklist gets that exactly backward, making the works the foundation and the God an afterthought, which is the same reversal that turns all of grace into all of law.</w:t>
      </w:r>
    </w:p>
    <w:p>
      <w:pPr>
        <w:pStyle w:val="Heading2"/>
        <w:spacing w:after="120" w:before="240"/>
      </w:pPr>
      <w:r>
        <w:t xml:space="preserve">The verdict</w:t>
      </w:r>
    </w:p>
    <w:p>
      <w:pPr>
        <w:spacing w:after="200"/>
      </w:pPr>
      <w:r>
        <w:t xml:space="preserve">So I want to take the poem back from the way we have used it. It was a husband's Sabbath song, sung over a woman to honor her. It was a warrior word, eshet chayil, naming her strength like an army's. It was an acrostic, a complete and beautiful portrait, not a punch list. It was a picture of a woman with a full public life and a business and a ministry and a mouth full of wisdom, not a woman confined to a kitchen. And it ended by saying that none of the labor was the point, only the fear of the LORD underneath it.</w:t>
      </w:r>
    </w:p>
    <w:p>
      <w:pPr>
        <w:spacing w:after="200"/>
      </w:pPr>
      <w:r>
        <w:t xml:space="preserve">We took all of that and made it a stick to beat tired women with. I have watched it done, and I have stood by while it was done, and the women who wilted under it deserved the song and got the checklist instead. If your church handed you Proverbs 31 as a standard you were failing to meet, your church handed you the poem upside down. Turn it back over. It was always meant to be sung to you, not held against you. You are the woman of valor. Someone was supposed to be telling you so this whole time. Let me be the one who finally does. Eshet chayil. You mighty thing. Well done.</w:t>
      </w:r>
    </w:p>
    <w:p>
      <w:r>
        <w:br w:type="page"/>
      </w:r>
    </w:p>
    <w:p>
      <w:pPr>
        <w:pStyle w:val="Heading1"/>
        <w:spacing w:after="240" w:before="240"/>
      </w:pPr>
      <w:r>
        <w:t xml:space="preserve">Chapter 6 — The Stay-at-Home Parent and Worth</w:t>
      </w:r>
    </w:p>
    <w:p>
      <w:pPr>
        <w:spacing w:after="240"/>
      </w:pPr>
      <w:r>
        <w:rPr>
          <w:i/>
          <w:iCs/>
        </w:rPr>
        <w:t xml:space="preserve">In an economy that measures worth in wages, the parent who works without pay is told, in a hundred quiet ways, that their labor does not count. The gospel says something else entirely.</w:t>
      </w:r>
    </w:p>
    <w:p>
      <w:pPr>
        <w:spacing w:after="200"/>
      </w:pPr>
      <w:r>
        <w:t xml:space="preserve">There is a question that lands like a small wound on the stay-at-home parent, and it comes wrapped in politeness. "So what do you do?" And the honest answer, I raise my children, is met with a pause, a slight recalibration, a "how nice" that carries beneath it the unspoken assessment: so, nothing that pays. In an economy that measures human worth in wages, the person who works without a paycheck occupies a strange and diminished status. Their labor is real, constant, exhausting, and economically invisible. And that invisibility does something to the soul over time. It whispers that you do not count.</w:t>
      </w:r>
    </w:p>
    <w:p>
      <w:pPr>
        <w:spacing w:after="200"/>
      </w:pPr>
      <w:r>
        <w:t xml:space="preserve">I want to speak directly to that whisper, because it is a lie, and it is a lie that our whole economic culture is structured to reinforce. The stay-at-home parent, most often, though not always, the mother, is doing some of the most important and least valued work in the entire society. Untangling their true worth from the market's verdict is not a matter of sentiment. It is a matter of theology.</w:t>
      </w:r>
    </w:p>
    <w:p>
      <w:pPr>
        <w:pStyle w:val="Heading2"/>
        <w:spacing w:after="120" w:before="240"/>
      </w:pPr>
      <w:r>
        <w:t xml:space="preserve">The Market Is Not the Measure</w:t>
      </w:r>
    </w:p>
    <w:p>
      <w:pPr>
        <w:spacing w:after="200"/>
      </w:pPr>
      <w:r>
        <w:t xml:space="preserve">Start with the foundational error the whole culture makes: the assumption that a person's worth is measured by their economic productivity. This assumption is so deep in the water we swim in that we barely notice it, but it is a specific and recent ideology, and it is profoundly anti-Christian. The market pays for what is scarce and monetizable. It does not pay for what is most valuable. It pays a hedge fund manager enormously and a mother nothing, and if you conclude from this that the hedge fund manager is doing more valuable work, you have simply confused price with worth.</w:t>
      </w:r>
    </w:p>
    <w:p>
      <w:pPr>
        <w:spacing w:after="200"/>
      </w:pPr>
      <w:r>
        <w:t xml:space="preserve">The Bible locates human worth somewhere the market cannot reach: in the image of God. Every person bears that image, and it is the source of a dignity that no wage can confer and no unemployment can revoke. The infant who produces nothing, the elderly person who can no longer work, the parent who labors without pay, all of them possess the full, unqualified worth of an image-bearer, and that worth was fixed before they ever earned a dollar and will remain after they earn their last. To let the market tell you what you are worth is to accept a smaller and crueler measure than the one God uses.</w:t>
      </w:r>
    </w:p>
    <w:p>
      <w:pPr>
        <w:spacing w:after="200"/>
      </w:pPr>
      <w:r>
        <w:t xml:space="preserve">&gt; The economy pays for what is scarce, not for what is sacred. The parent raising children is doing sacred work the market cannot price, and its inability to price it is the market's failure, not the parent's.</w:t>
      </w:r>
    </w:p>
    <w:p>
      <w:pPr>
        <w:pStyle w:val="Heading2"/>
        <w:spacing w:after="120" w:before="240"/>
      </w:pPr>
      <w:r>
        <w:t xml:space="preserve">The Work Nobody Sees</w:t>
      </w:r>
    </w:p>
    <w:p>
      <w:pPr>
        <w:spacing w:after="200"/>
      </w:pPr>
      <w:r>
        <w:t xml:space="preserve">Consider the actual labor of raising children, honestly and without the sentimentality that both idealizes and dismisses it. It is physically demanding, emotionally relentless, and cognitively complex. It is done without breaks, without weekends, without the boundaries that even the hardest paid jobs provide. And it is shaping human beings, forming the character, the security, the capacity to love, of people who will outlive you and affect everyone they touch. There is no more consequential work in the world than the formation of a human soul, and it is happening in the exhausting, repetitive, unglamorous daily labor of the parent at home.</w:t>
      </w:r>
    </w:p>
    <w:p>
      <w:pPr>
        <w:spacing w:after="200"/>
      </w:pPr>
      <w:r>
        <w:t xml:space="preserve">Scripture does not treat this work as marginal. The wisdom literature is full of the formative power of parenting; the whole covenant is transmitted through the diligent teaching of children in the ordinary rhythms of home. The famous woman of Proverbs 31, so often reduced to an impossible standard, is celebrated precisely for her multifaceted and largely invisible household labor, work that the writer considers worthy of a lengthy poem. The Bible sees this work. It honors it. It names it as valuable. The market's blindness to it is not shared by the God who inspired the text.</w:t>
      </w:r>
    </w:p>
    <w:p>
      <w:pPr>
        <w:pStyle w:val="Heading2"/>
        <w:spacing w:after="120" w:before="240"/>
      </w:pPr>
      <w:r>
        <w:t xml:space="preserve">The Particular Wound of Invisibility</w:t>
      </w:r>
    </w:p>
    <w:p>
      <w:pPr>
        <w:spacing w:after="200"/>
      </w:pPr>
      <w:r>
        <w:t xml:space="preserve">But knowing this in theory does not automatically heal the wound, because the wound is not primarily intellectual. It is the slow erosion of self-worth that comes from doing important work that no one sees and no one measures. The paid worker gets feedback: a paycheck, a promotion, a performance review, the recognition of colleagues. The stay-at-home parent gets none of this. The work is never finished, the dishes come back, the laundry returns, the children need feeding again three hours later, and there is no external marker of accomplishment, no moment where someone says well done. It is possible to work like this for years and slowly lose your sense of being a person who matters.</w:t>
      </w:r>
    </w:p>
    <w:p>
      <w:pPr>
        <w:spacing w:after="200"/>
      </w:pPr>
      <w:r>
        <w:t xml:space="preserve">This is a genuine spiritual danger, and it deserves to be named rather than dismissed with a pious platitude. The parent who feels this erosion is not being ungrateful or unspiritual. They are experiencing the real cost of doing valuable, invisible work in a culture that only knows how to value the visible. And the answer is not to pretend the feeling away but to locate worth somewhere the invisibility cannot touch it, in the God who sees in secret, who watches the unwitnessed labor, who does not miss a single one of the ten thousand unnoticed acts of love that make up a parent's day.</w:t>
      </w:r>
    </w:p>
    <w:p>
      <w:pPr>
        <w:spacing w:after="200"/>
      </w:pPr>
      <w:r>
        <w:t xml:space="preserve">There is a particular loneliness to this erosion that compounds it. The paid worker returns from a day of labor to a spouse who can ask about the meetings, the projects, the colleagues, and there is a shared vocabulary for what the day contained. The stay-at-home parent's day resists this kind of telling. What did you do today? The honest answer, I kept small people alive and formed and loved, over and over, in a hundred acts too small to name, sounds like nothing when spoken aloud, and so it often goes unspoken, and the parent carries the weight of a full and demanding day that they cannot even adequately describe. The invisibility is not only to the market. It is to the people closest to them, and even, at times, to themselves.</w:t>
      </w:r>
    </w:p>
    <w:p>
      <w:pPr>
        <w:pStyle w:val="Heading2"/>
        <w:spacing w:after="120" w:before="240"/>
      </w:pPr>
      <w:r>
        <w:t xml:space="preserve">The One Who Sees in Secret</w:t>
      </w:r>
    </w:p>
    <w:p>
      <w:pPr>
        <w:spacing w:after="200"/>
      </w:pPr>
      <w:r>
        <w:t xml:space="preserve">Jesus spoke repeatedly of the Father who sees in secret. He said it about prayer, about giving, about fasting, the acts done where no human eye watches are seen and rewarded by God. There is no more direct comfort for the stay-at-home parent than this. The very invisibility that the market treats as worthlessness, God treats as the location of hidden reward. The night feedings no one witnessed, the patience summoned when no one was watching, the thousand small sacrifices that will never appear on any resume, these are precisely the acts that the Father who sees in secret is watching, and treasuring, and will reward.</w:t>
      </w:r>
    </w:p>
    <w:p>
      <w:pPr>
        <w:spacing w:after="200"/>
      </w:pPr>
      <w:r>
        <w:t xml:space="preserve">This reframes the invisibility entirely. It is not that your work is unseen and therefore worthless. It is that your work is seen by the only audience that ultimately matters, and hidden from the audience that measures wrongly. You are not working for the market's recognition, which will never come and would be inadequate if it did. You are working before the face of God, who sees every unnoticed act of love and calls it what it is: precious.</w:t>
      </w:r>
    </w:p>
    <w:p>
      <w:pPr>
        <w:pStyle w:val="Heading2"/>
        <w:spacing w:after="120" w:before="240"/>
      </w:pPr>
      <w:r>
        <w:t xml:space="preserve">A Word to the Church and the Spouse</w:t>
      </w:r>
    </w:p>
    <w:p>
      <w:pPr>
        <w:spacing w:after="200"/>
      </w:pPr>
      <w:r>
        <w:t xml:space="preserve">Finally, a word to those around the stay-at-home parent, because the theology of worth is not only something the parent must believe about themselves; it is something the community must actively affirm. The church has too often reinforced the market's verdict, treating the working spouse as the important one and the parent at home as a supporting character. This is a failure. The community that surrounds a stay-at-home parent has a responsibility to see the work, to name it, to honor it out loud, to refuse the cultural script that renders it invisible.</w:t>
      </w:r>
    </w:p>
    <w:p>
      <w:pPr>
        <w:spacing w:after="200"/>
      </w:pPr>
      <w:r>
        <w:t xml:space="preserve">And to the spouse who works for pay: your partner's labor is not lesser than yours because it earns no wage. In a healthy marriage the income is shared because the labor is shared, different work, one household, one common calling. The spouse who treats the paycheck as their money because they earned it has accepted the market's lie and imported it into the marriage, and it will poison things slowly. The stay-at-home parent's work made the paid work possible; the two labors are one, and the fruits belong to both.</w:t>
      </w:r>
    </w:p>
    <w:p>
      <w:pPr>
        <w:pStyle w:val="Heading2"/>
        <w:spacing w:after="120" w:before="240"/>
      </w:pPr>
      <w:r>
        <w:t xml:space="preserve">The Idol Hidden in the Wound</w:t>
      </w:r>
    </w:p>
    <w:p>
      <w:pPr>
        <w:spacing w:after="200"/>
      </w:pPr>
      <w:r>
        <w:t xml:space="preserve">I want to add one more thing, because pastoral honesty requires it, and it is harder to hear than the comfort. Sometimes the wound of feeling worthless is real, and sometimes, mixed in with the real wound, there is also an idol, a way in which the stay-at-home parent has quietly accepted the market's measure and is grieving not only the injustice of being unseen but the loss of the status, recognition, and identity that paid work provides. The desire to be valued is good. The desire to be valued on the market's terms, to have the impressive answer to what do you do, to be recognized as important by a world that measures importance in income, is not the same thing, and it can hide inside the legitimate wound.</w:t>
      </w:r>
    </w:p>
    <w:p>
      <w:pPr>
        <w:spacing w:after="200"/>
      </w:pPr>
      <w:r>
        <w:t xml:space="preserve">I say this gently, because the wound is real and I do not want to add to it. But the healing that the gospel offers is deeper than validation. It does not merely tell you that your invisible work is actually valuable, though it is. It goes further and frees you from needing the world's validation at all, because your worth is settled in a place the world cannot reach or revoke. The parent who finds their worth in God is freed not only from the market's dismissal but from the craving for the market's approval, freed to do the hidden work with joy, not because someone finally noticed, but because they no longer need anyone to notice, because the One who matters has already seen and already smiled.</w:t>
      </w:r>
    </w:p>
    <w:p>
      <w:pPr>
        <w:pStyle w:val="Heading2"/>
        <w:spacing w:after="120" w:before="240"/>
      </w:pPr>
      <w:r>
        <w:t xml:space="preserve">The Long View of a Life</w:t>
      </w:r>
    </w:p>
    <w:p>
      <w:pPr>
        <w:spacing w:after="200"/>
      </w:pPr>
      <w:r>
        <w:t xml:space="preserve">Part of what makes the stay-at-home years so vulnerable to the crisis of worth is that they are lived in the middle of a story whose ending cannot yet be seen. In the thick of the sleepless nights and the endless repetition, it is nearly impossible to perceive the significance of what is being built, because the significance lies in the future, in the adults these children will become and the generations that will flow from them. The parent is planting seeds whose harvest is decades away, and the planting itself looks like nothing, feels like nothing, is measured by no one.</w:t>
      </w:r>
    </w:p>
    <w:p>
      <w:pPr>
        <w:spacing w:after="200"/>
      </w:pPr>
      <w:r>
        <w:t xml:space="preserve">But take the long view, and the picture transforms. The character being formed in these children now will shape marriages, workplaces, communities, churches, and children of their own for a century or more. The love being poured into them in these invisible years will echo down generations in ways that no career, however impressive, can match. The parent at home is not doing something small that happens to feel large; they are doing something genuinely enormous that happens, in the moment, to feel small. The disproportion between the felt insignificance and the actual consequence is one of the great illusions of the stay-at-home years, and seeing through it is part of what sustains the parent through the exhausting middle of the story.</w:t>
      </w:r>
    </w:p>
    <w:p>
      <w:pPr>
        <w:pStyle w:val="Heading2"/>
        <w:spacing w:after="120" w:before="240"/>
      </w:pPr>
      <w:r>
        <w:t xml:space="preserve">The Choice and the Cost</w:t>
      </w:r>
    </w:p>
    <w:p>
      <w:pPr>
        <w:spacing w:after="200"/>
      </w:pPr>
      <w:r>
        <w:t xml:space="preserve">I want to acknowledge, finally, that this is often a costly choice, and the cost is real and should not be minimized by the theology that dignifies it. The parent who stays home frequently gives up income, career advancement, professional identity, and financial independence, and these are genuine sacrifices, not illusions to be waved away. In a culture that offers little support and less honor for the choice, the stay-at-home parent bears a burden that the affirmation of their worth does not erase.</w:t>
      </w:r>
    </w:p>
    <w:p>
      <w:pPr>
        <w:spacing w:after="200"/>
      </w:pPr>
      <w:r>
        <w:t xml:space="preserve">But it is precisely because the cost is real that the choice is a form of love rather than mere preference. The parent who sacrifices career and income to be present with their children is laying something down for the sake of another, and laying things down for the sake of another is the very shape of the gospel. This does not mean every parent must make this choice, or that those who do not are failing; families make different arrangements for different reasons, and the worth of every parent is equally secure in God regardless of their situation. But for the one who has made this particular sacrifice and feels its cost, hear this: the cost is not evidence that you chose wrongly or wasted yourself. The cost is the measure of your love, and it is seen and honored by the God who himself counted the cost of love and paid it in full. So to the parent who has felt the whisper that you do not count: you count. Not because the market says so, because it never will, but because you bear the image of God, because you are doing work of eternal consequence, and because the Father who sees in secret has not missed a single day of your hidden, faithful, sacred labor. The economy cannot price what you do. That is the economy's limitation. It is not your worth.</w:t>
      </w:r>
    </w:p>
    <w:p>
      <w:r>
        <w:br w:type="page"/>
      </w:r>
    </w:p>
    <w:p>
      <w:pPr>
        <w:pStyle w:val="Heading1"/>
        <w:spacing w:after="240" w:before="240"/>
      </w:pPr>
      <w:r>
        <w:t xml:space="preserve">Chapter 7 — Women and Doubt: The Questions They Weren't Allowed to Ask</w:t>
      </w:r>
    </w:p>
    <w:p>
      <w:pPr>
        <w:spacing w:after="240"/>
      </w:pPr>
      <w:r>
        <w:rPr>
          <w:i/>
          <w:iCs/>
        </w:rPr>
        <w:t xml:space="preserve">In a lot of churches the men were allowed to wrestle and the women were expected to keep the peace. But doubt is not a failure of faith. It is often faith refusing to lie.</w:t>
      </w:r>
    </w:p>
    <w:p>
      <w:pPr>
        <w:spacing w:after="200"/>
      </w:pPr>
      <w:r>
        <w:t xml:space="preserve">I came to faith from atheism, which means I arrived with doubt as my native tongue. I did not learn to doubt inside the church. I brought a lifetime of it in the door with me, and one of the first things I noticed, once I was inside, was that the church did not seem to know what to do with a person who kept asking hard questions after they were supposed to have stopped. And I noticed something else, quieter and more troubling. The permission to keep asking was not distributed evenly. The men in my early churches were allowed a certain amount of wrestling, valorized even, the doubting Thomas who becomes strong. The women, in a lot of the same rooms, were expected to be the ones who kept the peace, held the family's faith together, and did not rock the boat with their questions.</w:t>
      </w:r>
    </w:p>
    <w:p>
      <w:pPr>
        <w:pStyle w:val="Heading2"/>
        <w:spacing w:after="120" w:before="240"/>
      </w:pPr>
      <w:r>
        <w:t xml:space="preserve">The unequal distribution of permission</w:t>
      </w:r>
    </w:p>
    <w:p>
      <w:pPr>
        <w:spacing w:after="200"/>
      </w:pPr>
      <w:r>
        <w:t xml:space="preserve">I want to be careful, because this was rarely stated as a rule. No one handed the women a document telling them not to doubt. It came through the air. It came through who got invited to the theology discussion and who was thanked for bringing the casserole. It came through the assumption that a woman's spiritual role was to nurture and sustain the faith of others, her husband, her children, which quietly implied that her own faith had to be always intact and available, never in crisis, never in question, because too many people were leaning on it. A doubting man was a man wrestling with God. A doubting woman was a crack in the foundation of a home.</w:t>
      </w:r>
    </w:p>
    <w:p>
      <w:pPr>
        <w:spacing w:after="200"/>
      </w:pPr>
      <w:r>
        <w:t xml:space="preserve">So the women learned to doubt in private. I have sat with more women than I can count who confessed, often with genuine fear, questions they had been carrying for years, sometimes decades, and had never spoken aloud in a church, because they had absorbed the lesson that a good Christian woman does not have these questions, or if she has them, she keeps them to herself and prays them away. They doubted the goodness of God after a child died. They doubted the justice of God reading certain passages about women. They doubted whether any of it was true at all, in the small hours, and then got up and led the family devotions because that was their assigned role. The doubt did not make them faithless. In many cases the doubt was the most honest part of their faith, and they had been taught to be ashamed of it.</w:t>
      </w:r>
    </w:p>
    <w:p>
      <w:pPr>
        <w:spacing w:after="200"/>
      </w:pPr>
      <w:r>
        <w:t xml:space="preserve">I think I understand part of how this happened, and it is not always malice. A church leans on its most faithful members, and its most faithful members are very often its women. They teach the children, they organize the meals, they carry the prayer lists, they hold the emotional weather of a congregation. And a community that depends on someone tends, without deciding to, to need that person to be solid, because if the load-bearing wall shows a crack the whole structure feels the danger. So the women who bore the most weight were, precisely because they bore it, the ones least permitted to wobble. Their strength became a trap. The very reliability that made them indispensable made their doubt feel, to everyone including themselves, like a threat to the building. And so they carried their questions the way you carry a secret illness, alone, afraid of what the disclosure would cost the people leaning on you.</w:t>
      </w:r>
    </w:p>
    <w:p>
      <w:pPr>
        <w:pStyle w:val="Heading2"/>
        <w:spacing w:after="120" w:before="240"/>
      </w:pPr>
      <w:r>
        <w:t xml:space="preserve">Doubt is not the opposite of faith</w:t>
      </w:r>
    </w:p>
    <w:p>
      <w:pPr>
        <w:spacing w:after="200"/>
      </w:pPr>
      <w:r>
        <w:t xml:space="preserve">Here is the theological correction underneath the pastoral one. The church has often treated doubt as the opposite of faith, as though the two were enemies and the presence of one proved the absence of the other. That is not how the Bible treats doubt at all.</w:t>
      </w:r>
    </w:p>
    <w:p>
      <w:pPr>
        <w:spacing w:after="200"/>
      </w:pPr>
      <w:r>
        <w:t xml:space="preserve">The Psalms are full of it, and they are Scripture, inspired and preserved for our instruction. "My God, my God, why have you forsaken me? Why are you so far from saving me?" (Psalm 22:1). Those are not the words of settled faith. They are the words of a man who cannot find God and says so to God's face, and Jesus quoted them from the cross. The book of Job spends thirty-eight chapters letting a man accuse God of injustice, and when God finally speaks, he does not rebuke Job for the questions. He rebukes Job's friends, the ones who defended God with easy answers, and says of Job, the one who raged, "you have not spoken of me what is right, as my servant Job has" (Job 42:7). Read that slowly. God preferred the honest accusation of the sufferer to the tidy theology of the defenders. Habakkuk opens his book demanding, "O LORD, how long shall I cry for help, and you will not hear?" (Habakkuk 1:2). These are canonical doubts. God put them in the book.</w:t>
      </w:r>
    </w:p>
    <w:p>
      <w:pPr>
        <w:spacing w:after="200"/>
      </w:pPr>
      <w:r>
        <w:t xml:space="preserve">And when a father brings his sick son to Jesus and Jesus says all things are possible for one who believes, the man cries out the truest sentence any doubter ever prayed: "I believe; help my unbelief" (Mark 9:24). Jesus does not send him away to sort out his faith first. He heals the boy. Faith and doubt were living in the same sentence, in the same man, in the same breath, and Jesus met the faith without despising the doubt.</w:t>
      </w:r>
    </w:p>
    <w:p>
      <w:pPr>
        <w:spacing w:after="200"/>
      </w:pPr>
      <w:r>
        <w:t xml:space="preserve">Even Thomas, whose name we have turned into an insult, was not rebuked the way we imagine. He said he would not believe the resurrection unless he could put his hand in the wounds, and a week later Jesus appeared and offered him exactly that, held out the wounds and invited the touch (John 20:27). Christ did not shame the demand for evidence. He met it. And notice that the church which passed down that Gospel had no interest in hiding its own founders' doubts. Matthew, describing the very moment of the Great Commission on the mountain, writes that when they saw the risen Lord "they worshiped him, but some doubted" (Matthew 28:17). Doubted, at the resurrection, with the risen Christ standing in front of them, and the text simply reports it and moves on to the commission, given to the worshiping and the doubting alike. If the eleven could doubt in the presence of the risen Christ and still be sent to make disciples of all nations, then the woman doubting quietly in a pew is in company far better than the company that shamed her.</w:t>
      </w:r>
    </w:p>
    <w:p>
      <w:pPr>
        <w:pStyle w:val="Heading2"/>
        <w:spacing w:after="120" w:before="240"/>
      </w:pPr>
      <w:r>
        <w:t xml:space="preserve">The scholars who took the ache seriously</w:t>
      </w:r>
    </w:p>
    <w:p>
      <w:pPr>
        <w:spacing w:after="200"/>
      </w:pPr>
      <w:r>
        <w:t xml:space="preserve">The philosopher Charles Taylor, in A Secular Age in 2007, argued that we now live in what he called the immanent frame, a way of experiencing the world in which belief in God is no longer the default and doubt is available to everyone at every moment, believer and unbeliever alike. He calls this the condition of cross-pressure, the sense of being pulled in two directions at once, and he insists it is now the common weather, not a personal failing. A woman doubting in a pew is not spiritually weaker than her grandmother. She is living later, in a world where the doubt is simply nearer to hand for everyone. To shame her for the cross-pressure is to shame her for the century she was born into.</w:t>
      </w:r>
    </w:p>
    <w:p>
      <w:pPr>
        <w:spacing w:after="200"/>
      </w:pPr>
      <w:r>
        <w:t xml:space="preserve">Tim Keller, in The Reason for God in 2008, made a point that I have leaned on for years. He argued that a faith without doubts is like a body without antibodies, untested, and therefore fragile in a way it does not know. "A faith without some doubts," he wrote, "is like a human body without any antibodies in it." The faith that has never questioned anything is not stronger than the faith that has wrestled. It is more brittle, because it has never been under load. The women who were taught to suppress their questions were not being protected. They were being handed a faith that had never been stress-tested, and then blamed if it cracked.</w:t>
      </w:r>
    </w:p>
    <w:p>
      <w:pPr>
        <w:pStyle w:val="Heading2"/>
        <w:spacing w:after="120" w:before="240"/>
      </w:pPr>
      <w:r>
        <w:t xml:space="preserve">What we did, naming it plainly</w:t>
      </w:r>
    </w:p>
    <w:p>
      <w:pPr>
        <w:spacing w:after="200"/>
      </w:pPr>
      <w:r>
        <w:t xml:space="preserve">I have to say we here, because I have been part of the machinery. I have led rooms where the men's doubts were treated as intellectual seriousness and the women's were treated as emotional instability, and I did not see it at the time, and that not seeing was its own indictment. I have thanked a woman for her steady faith in a way that told her, without my meaning to, that her steadiness was her assignment and her questions were unwelcome. The church did not usually forbid women to doubt with a rule. We did something quieter and more effective. We made it socially costly, and then we called the resulting silence peace.</w:t>
      </w:r>
    </w:p>
    <w:p>
      <w:pPr>
        <w:spacing w:after="200"/>
      </w:pPr>
      <w:r>
        <w:t xml:space="preserve">The cost of that silence was not only to the women. A church that only hears its men's questions is a church half-thinking, missing the interrogation of exactly the readers who most needed the faith to be true, the mothers holding grief, the daughters reading the hard texts about their own place. When we silenced the women's doubts, we did not protect the faith. We amputated part of the church's capacity to think, and we told the amputees it was for their own good.</w:t>
      </w:r>
    </w:p>
    <w:p>
      <w:pPr>
        <w:pStyle w:val="Heading2"/>
        <w:spacing w:after="120" w:before="240"/>
      </w:pPr>
      <w:r>
        <w:t xml:space="preserve">To the woman doubting in the dark</w:t>
      </w:r>
    </w:p>
    <w:p>
      <w:pPr>
        <w:spacing w:after="200"/>
      </w:pPr>
      <w:r>
        <w:t xml:space="preserve">So let me say directly to the woman who has been carrying questions she has never been allowed to speak. Your doubt is not a betrayal of your faith. It may be the most faithful thing about you, because it means you refuse to pretend, and God has never once asked you to pretend. He put Job's rage in the Bible. He put the psalmist's abandonment in the Bible. He answered "help my unbelief" with healing and not with a lecture. The God you are questioning is not fragile, and he is not offended by your honesty. He is far more grieved by the pious performance that hides the ache than by the ache itself.</w:t>
      </w:r>
    </w:p>
    <w:p>
      <w:pPr>
        <w:spacing w:after="200"/>
      </w:pPr>
      <w:r>
        <w:t xml:space="preserve">You were not put here to be the emotional caretaker of everyone else's faith while your own goes unexamined and unfed. You are a thinking, questioning image-bearer of God, and your questions belong in the church, spoken out loud, taken seriously, sat with by people who will not rush to resolve them because they are afraid of them. The church that could not hold your doubt was too small. It was not your faith that failed. It was our courage.</w:t>
      </w:r>
    </w:p>
    <w:p>
      <w:pPr>
        <w:spacing w:after="200"/>
      </w:pPr>
      <w:r>
        <w:t xml:space="preserve">Keep the question inside the faith rather than leaving to keep it. The doubt is not the door out. It can be the way in, because a God who is true has nothing to fear from an honest question, and the church that finally learns this will discover it was the doubters, all along, who were taking God the most seriously. They were the ones who refused to lie about him. That was never the weak faith. We only called it that because it frightened us.</w:t>
      </w:r>
    </w:p>
    <w:p>
      <w:r>
        <w:br w:type="page"/>
      </w:r>
    </w:p>
    <w:p>
      <w:pPr>
        <w:pStyle w:val="Heading1"/>
        <w:spacing w:after="240" w:before="240"/>
      </w:pPr>
      <w:r>
        <w:t xml:space="preserve">Chapter 8 — Women and Leadership in the Church</w:t>
      </w:r>
    </w:p>
    <w:p>
      <w:pPr>
        <w:spacing w:after="240"/>
      </w:pPr>
      <w:r>
        <w:rPr>
          <w:i/>
          <w:iCs/>
        </w:rPr>
        <w:t xml:space="preserve">The women were already leading in Acts. The question of women and church leadership is older and more open than the certainties on either side pretend, and the deeper problem is what we think leadership is.</w:t>
      </w:r>
    </w:p>
    <w:p>
      <w:pPr>
        <w:spacing w:after="200"/>
      </w:pPr>
      <w:r>
        <w:t xml:space="preserve">I want to take up the question of women and leadership in the church directly, and I want to do it without the confidence that usually accompanies it. On this subject the loudest voices are the surest ones, and I have come to distrust the correlation between volume and truth. Let me start with what is not actually in dispute, because a great deal is not, and then move to what is, and then to the thing underneath both that I think we have missed.</w:t>
      </w:r>
    </w:p>
    <w:p>
      <w:pPr>
        <w:pStyle w:val="Heading2"/>
        <w:spacing w:after="120" w:before="240"/>
      </w:pPr>
      <w:r>
        <w:t xml:space="preserve">What is not in dispute</w:t>
      </w:r>
    </w:p>
    <w:p>
      <w:pPr>
        <w:spacing w:after="200"/>
      </w:pPr>
      <w:r>
        <w:t xml:space="preserve">It is not in dispute that women led in the earliest church. I do not mean this as an argument for any particular position. I mean it as a fact of the text that both sides have to account for. Phoebe was a diakonos, a deacon, of the church at Cenchreae, and the courier of the letter to the Romans (Romans 16:1 to 2). Priscilla taught Apollos (Acts 18:26). Junia was, in Paul's words, "well known among the apostles" (Romans 16:7). The four daughters of Philip the evangelist "prophesied" (Acts 21:9). Women prayed and prophesied in the Corinthian assembly, which is why Paul gives instructions about how, not whether, they should do it (1 Corinthians 11:5). The prophecy Peter quotes at Pentecost is explicit: "your sons and your daughters shall prophesy" (Acts 2:17).</w:t>
      </w:r>
    </w:p>
    <w:p>
      <w:pPr>
        <w:spacing w:after="200"/>
      </w:pPr>
      <w:r>
        <w:t xml:space="preserve">Whatever a church concludes about the office of elder, it has to reckon with the plain fact that women in the New Testament taught, prophesied, served as deacons, hosted churches in their homes, funded the mission, and carried the theology. The image of the early church as a male institution with women in the pews is not a picture the New Testament supports. It is a picture we painted later.</w:t>
      </w:r>
    </w:p>
    <w:p>
      <w:pPr>
        <w:spacing w:after="200"/>
      </w:pPr>
      <w:r>
        <w:t xml:space="preserve">Consider how many of the first churches met in homes owned or hosted by women. There was Lydia, the dealer in purple goods, in whose house the church at Philippi first gathered (Acts 16:15, 16:40). There was Nympha, in whose house a church met in Colossae (Colossians 4:15). There was Mary the mother of John Mark, whose home in Jerusalem was a gathering place for prayer (Acts 12:12). In a world where hosting the assembly meant a measure of oversight and provision and standing within it, the record keeps naming women as the ones who held that place. None of this settles the question of the ordained office. But it means that any honest account of leadership in the earliest church has to begin by admitting how much of the load women were already carrying, in public, with the church's blessing and Luke's plain approval.</w:t>
      </w:r>
    </w:p>
    <w:p>
      <w:pPr>
        <w:pStyle w:val="Heading2"/>
        <w:spacing w:after="120" w:before="240"/>
      </w:pPr>
      <w:r>
        <w:t xml:space="preserve">What is in dispute</w:t>
      </w:r>
    </w:p>
    <w:p>
      <w:pPr>
        <w:spacing w:after="200"/>
      </w:pPr>
      <w:r>
        <w:t xml:space="preserve">What is in dispute is narrower than the volume of the argument suggests. It is the question of the ordained office of elder or pastor, and whether the New Testament restricts it to qualified men. Two texts carry most of the weight. In 1 Corinthians 14:34 Paul writes that "the women should keep silent in the churches." In 1 Timothy 2:12 he writes, "I do not permit a woman to teach or to exercise authority over a man; rather, she is to remain quiet."</w:t>
      </w:r>
    </w:p>
    <w:p>
      <w:pPr>
        <w:spacing w:after="200"/>
      </w:pPr>
      <w:r>
        <w:t xml:space="preserve">The complementarian reads these as normative and permanent, grounded, in the 1 Timothy case, in the order of creation rather than in local circumstance, since Paul immediately appeals to "For Adam was formed first, then Eve" (1 Timothy 2:13). That is the strongest card in the complementarian hand and I will not pretend it is weak. It is not a cultural argument. It reaches back before the fall.</w:t>
      </w:r>
    </w:p>
    <w:p>
      <w:pPr>
        <w:spacing w:after="200"/>
      </w:pPr>
      <w:r>
        <w:t xml:space="preserve">The egalitarian reads these texts as bound to their occasions. The Corinthian silence, she notes, sits three chapters after Paul assumed women were prophesying aloud in the same assembly, which means "keep silent" cannot be absolute or Paul contradicts himself within one letter, so it must address a specific disorder. The Ephesian prohibition, she argues, addresses a specific crisis of false teaching in that city, in which women appear to have been particular targets and carriers of the error, and the appeal to Adam and Eve answers a specific false teaching about creation rather than legislating for all time. New Testament scholars like Gordon Fee and Craig Keener have made this case carefully, and it is not a case built on ignoring the text but on reading it in its situation.</w:t>
      </w:r>
    </w:p>
    <w:p>
      <w:pPr>
        <w:pStyle w:val="Heading2"/>
        <w:spacing w:after="120" w:before="240"/>
      </w:pPr>
      <w:r>
        <w:t xml:space="preserve">The order of the question, again</w:t>
      </w:r>
    </w:p>
    <w:p>
      <w:pPr>
        <w:spacing w:after="200"/>
      </w:pPr>
      <w:r>
        <w:t xml:space="preserve">I said it in another place and I will say it here because it governs everything: this is a second-order question. The creeds do not settle it. Chalcedon does not settle it. Faithful, Bible-believing, gospel-preaching churches have landed on both sides for centuries and remained the church. That fact should make all of us slower and gentler than we tend to be. When a complementarian speaks of an egalitarian church as though it had denied the faith, or an egalitarian speaks of a complementarian church as though it were merely bigotry in a collar, both have made a second-order question do first-order work, and both are wrong to.</w:t>
      </w:r>
    </w:p>
    <w:p>
      <w:pPr>
        <w:spacing w:after="200"/>
      </w:pPr>
      <w:r>
        <w:t xml:space="preserve">I hold a view. I lean toward the fuller participation of women, including in teaching and, in my reading, in the eldership, for reasons drawn from the whole sweep of Scripture and the clear leadership of women within it. And the strongest objection to my view, which I have not fully dissolved, remains that appeal to creation in 1 Timothy 2:13, which does not read like a cultural aside. An honest man holds his position with that unanswered pressure in view and does not pretend the other side is composed of fools. It is not.</w:t>
      </w:r>
    </w:p>
    <w:p>
      <w:pPr>
        <w:pStyle w:val="Heading2"/>
        <w:spacing w:after="120" w:before="240"/>
      </w:pPr>
      <w:r>
        <w:t xml:space="preserve">The thing underneath</w:t>
      </w:r>
    </w:p>
    <w:p>
      <w:pPr>
        <w:spacing w:after="200"/>
      </w:pPr>
      <w:r>
        <w:t xml:space="preserve">But I said there was something underneath both positions, and this is what I most want you to hear. The entire debate assumes we already know what church leadership is, and I am no longer sure we do.</w:t>
      </w:r>
    </w:p>
    <w:p>
      <w:pPr>
        <w:spacing w:after="200"/>
      </w:pPr>
      <w:r>
        <w:t xml:space="preserve">We argue about who gets to lead as though leadership were a possession, a status, a platform, an authority to be distributed. And every time the New Testament touches the subject of leadership among God's people, it does something disorienting. It refuses to define leadership as status and redefines it as service, to the point of reversal. "You know that those who are considered rulers of the Gentiles lord it over them, and their great ones exercise authority over them. But it shall not be so among you. But whoever would be great among you must be your servant" (Mark 10:42 to 43). Jesus, the night before he died, took off his outer garment, wrapped a towel around his waist, and washed his disciples' feet, the task of the lowest slave in the house, and then said, "I have given you an example, that you also should do just as I have done to you" (John 13:15).</w:t>
      </w:r>
    </w:p>
    <w:p>
      <w:pPr>
        <w:spacing w:after="200"/>
      </w:pPr>
      <w:r>
        <w:t xml:space="preserve">The disciples spent that entire evening arguing about who was the greatest. It is almost comic. On the night of the foot washing, at the Last Supper itself, Luke tells us "a dispute also arose among them, as to which of them was to be regarded as the greatest" (Luke 22:24). They could not stop competing for the top even as the Lord knelt at their feet demonstrating that the top was the bottom. And I read that scene and I recognize the whole church, complementarian and egalitarian alike, arguing over who gets the authority while the basin sits unused in the corner.</w:t>
      </w:r>
    </w:p>
    <w:p>
      <w:pPr>
        <w:spacing w:after="200"/>
      </w:pPr>
      <w:r>
        <w:t xml:space="preserve">Lesslie Newbigin, the missionary theologian who spent decades in India before returning to a secularized Britain he no longer recognized, argued that the church's fundamental problem in the modern West was that it had absorbed the culture's account of power and freedom without noticing, so that even its internal debates were being fought on terms borrowed from the world rather than from the gospel. I think that diagnosis lands directly on the leadership question. We have, most of us, an account of leadership drawn from the corporation, the campaign, and the platform, an account in which leadership means visibility, influence, and the authority to direct others. And then we open the New Testament, which defines leadership as the willingness to be the servant and the slave of all, and we quietly keep the corporate definition while arguing about who may hold the corporate office. The debate feels biblical because it uses biblical texts. But the underlying picture of what a leader is has often been imported whole from a world that has never washed a foot in its life.</w:t>
      </w:r>
    </w:p>
    <w:p>
      <w:pPr>
        <w:pStyle w:val="Heading2"/>
        <w:spacing w:after="120" w:before="240"/>
      </w:pPr>
      <w:r>
        <w:t xml:space="preserve">What I learned from having no one to imitate</w:t>
      </w:r>
    </w:p>
    <w:p>
      <w:pPr>
        <w:spacing w:after="200"/>
      </w:pPr>
      <w:r>
        <w:t xml:space="preserve">I did not grow up with a father, which means I did not grow up watching a man lead a home, and when I became a pastor I had no inherited model of what spiritual authority looked like up close. I had to build it from the text and from failure. And the thing I built, slowly, is a conviction that has quietly reordered how I read this whole debate.</w:t>
      </w:r>
    </w:p>
    <w:p>
      <w:pPr>
        <w:spacing w:after="200"/>
      </w:pPr>
      <w:r>
        <w:t xml:space="preserve">The authority that actually forms people is not the authority that is granted by an office. I have known men with the office of elder who could not lead a family out of a burning building, and I have known women with no office at all whose spiritual authority in my congregation was undeniable, unappointed, and real, women whose counsel elders sought, whose prayers moved things, whose presence made a room more honest. The Spirit had granted them an authority no committee had voted on. And I began to suspect that the church's obsession with who may hold the office had blinded us to who actually carries the weight, which is often not the same set of people.</w:t>
      </w:r>
    </w:p>
    <w:p>
      <w:pPr>
        <w:spacing w:after="200"/>
      </w:pPr>
      <w:r>
        <w:t xml:space="preserve">This does not resolve the debate about ordination. I am not pretending it does. A church still has to decide who stands in the pulpit and who governs, and that decision matters and cannot be dodged by spiritualizing it away. But it changes the spirit in which we hold the decision. If leadership is fundamentally a basin and a towel, then the highest ambition available to any Christian, man or woman, ordained or not, is already open to all of them, and no council can grant it or withhold it. The greatest in the kingdom is the servant of all, and that door has no gatekeeper.</w:t>
      </w:r>
    </w:p>
    <w:p>
      <w:pPr>
        <w:pStyle w:val="Heading2"/>
        <w:spacing w:after="120" w:before="240"/>
      </w:pPr>
      <w:r>
        <w:t xml:space="preserve">The verdict I will actually stand behind</w:t>
      </w:r>
    </w:p>
    <w:p>
      <w:pPr>
        <w:spacing w:after="200"/>
      </w:pPr>
      <w:r>
        <w:t xml:space="preserve">So here is where I land, and I hold it against myself first. I want the women in my congregation to lead in every way my reading of Scripture permits, and my reading permits a great deal. But more than I want them to have the office, I want the whole church, myself at the front of the line, to stop treating leadership as a prize and start treating it as a cross. Because a church that gives women the pulpit and keeps the world's account of what a pulpit is for has not been reformed. It has only rearranged the seating. And a church that keeps women from the pulpit while its men grasp at authority like Gentile rulers has denied the very thing the office is supposed to embody.</w:t>
      </w:r>
    </w:p>
    <w:p>
      <w:pPr>
        <w:spacing w:after="200"/>
      </w:pPr>
      <w:r>
        <w:t xml:space="preserve">The women were already leading in Acts. They were leading the way the kingdom leads, by serving, prophesying, hosting, funding, teaching, dying. The question was never really whether women could lead. The question is whether any of us, women or men, have understood what leading in this kingdom costs. The basin is still in the corner. It has been there the whole time. We keep stepping over it to argue about the pulpit.</w:t>
      </w:r>
    </w:p>
    <w:p>
      <w:r>
        <w:br w:type="page"/>
      </w:r>
    </w:p>
    <w:p>
      <w:pPr>
        <w:pStyle w:val="Heading1"/>
        <w:spacing w:after="240" w:before="240"/>
      </w:pPr>
      <w:r>
        <w:t xml:space="preserve">Chapter 9 — Women and Mental Health: The Weight Nobody Sees</w:t>
      </w:r>
    </w:p>
    <w:p>
      <w:pPr>
        <w:spacing w:after="240"/>
      </w:pPr>
      <w:r>
        <w:rPr>
          <w:i/>
          <w:iCs/>
        </w:rPr>
        <w:t xml:space="preserve">The church has too often met a woman's suffering with a Bible verse and a suspicion. Scripture itself is more honest about the darkness than the sermons that quote it.</w:t>
      </w:r>
    </w:p>
    <w:p>
      <w:pPr>
        <w:spacing w:after="200"/>
      </w:pPr>
      <w:r>
        <w:t xml:space="preserve">Before I say anything else, I want to say the plain and necessary thing. What follows is a pastor thinking theologically about suffering. It is not medical advice, and it is not a substitute for a doctor, a therapist, or, if you are in danger tonight, the crisis line that exists precisely so that you do not have to be alone with the worst hour. If you are thinking of harming yourself, please reach out to a professional or call or text 988 in the United States. Theology and medicine are not rivals here. You need both, and this essay is only one of them.</w:t>
      </w:r>
    </w:p>
    <w:p>
      <w:pPr>
        <w:spacing w:after="200"/>
      </w:pPr>
      <w:r>
        <w:t xml:space="preserve">Now the harder thing, the thing the church has too often gotten wrong, and that I have gotten wrong in rooms where a woman was quietly falling apart in front of me and I reached for a verse instead of a hand.</w:t>
      </w:r>
    </w:p>
    <w:p>
      <w:pPr>
        <w:pStyle w:val="Heading2"/>
        <w:spacing w:after="120" w:before="240"/>
      </w:pPr>
      <w:r>
        <w:t xml:space="preserve">The suffering that gets a suspicion instead of a hand</w:t>
      </w:r>
    </w:p>
    <w:p>
      <w:pPr>
        <w:spacing w:after="200"/>
      </w:pPr>
      <w:r>
        <w:t xml:space="preserve">A woman came to me years ago and told me she thought she was losing her mind. She could not stop crying. She could not feel her children the way she used to. She woke at three in the morning with a dread she could not name. And she said, with a shame that has stayed with me, that she was afraid to tell anyone at church, because she knew what they would say. They would say she needed to trust God more. They would find the sin. They would hand her a verse about anxiety and joy and treat her collapse as a spiritual failure she could repent her way out of.</w:t>
      </w:r>
    </w:p>
    <w:p>
      <w:pPr>
        <w:spacing w:after="200"/>
      </w:pPr>
      <w:r>
        <w:t xml:space="preserve">She was not wrong about what the church would say, because it is what the church often does say, and it is a specific cruelty. We meet a suffering we cannot see with a suspicion we should never have. When a woman breaks her arm, we do not ask what sin caused it. When a woman's mind is breaking, we too often do, and we dress the interrogation up as spiritual concern. I have watched women who were clinically ill be told they had a joy problem, a faith problem, a gratitude problem, when what they had was an illness, and the church made the illness lonelier than it already was.</w:t>
      </w:r>
    </w:p>
    <w:p>
      <w:pPr>
        <w:spacing w:after="200"/>
      </w:pPr>
      <w:r>
        <w:t xml:space="preserve">&gt; We would never tell a woman with a broken arm that she needed to trust God more. We say it constantly to the woman whose mind is broken, and we call the cruelty discernment.</w:t>
      </w:r>
    </w:p>
    <w:p>
      <w:pPr>
        <w:pStyle w:val="Heading2"/>
        <w:spacing w:after="120" w:before="240"/>
      </w:pPr>
      <w:r>
        <w:t xml:space="preserve">The Bible is more honest than the sermons</w:t>
      </w:r>
    </w:p>
    <w:p>
      <w:pPr>
        <w:spacing w:after="200"/>
      </w:pPr>
      <w:r>
        <w:t xml:space="preserve">What makes this failure so galling is that the Bible itself is far more honest about the darkness than the people who quote it. The suspicion the church casts on the suffering woman cannot survive an actual reading of Scripture, because Scripture is full of the faithful in the pit.</w:t>
      </w:r>
    </w:p>
    <w:p>
      <w:pPr>
        <w:spacing w:after="200"/>
      </w:pPr>
      <w:r>
        <w:t xml:space="preserve">Read the Psalms and count the ones that end in darkness. Psalm 88, the darkest of them all, ends without resolution: "You have caused my beloved and my friend to shun me; my companions have become darkness" (Psalm 88:18). That is the last verse. There is no upturn, no doxology, no light breaking. The Spirit of God inspired a prayer that ends in the dark and put it in the church's hymnbook, which means that a believer sitting in unrelieved darkness is not outside the faith. She is inside a psalm.</w:t>
      </w:r>
    </w:p>
    <w:p>
      <w:pPr>
        <w:spacing w:after="200"/>
      </w:pPr>
      <w:r>
        <w:t xml:space="preserve">Elijah, days after the greatest victory of his ministry, collapses under a broom tree and asks God to let him die: "It is enough; now, O Lord, take away my life" (1 Kings 19:4). This is not a man in unbelief. This is the prophet who called down fire, and he is suicidal from exhaustion. And notice what God does not do. God does not rebuke him. God does not diagnose a sin. God lets him sleep, and sends an angel to feed him, and lets him sleep again, and feeds him again (1 Kings 19:5-7). The divine response to a servant's collapse is rest and food before it is a single word of theology. God treated the body first. The church that skips straight to the sermon is less patient with the broken than God was.</w:t>
      </w:r>
    </w:p>
    <w:p>
      <w:pPr>
        <w:spacing w:after="200"/>
      </w:pPr>
      <w:r>
        <w:t xml:space="preserve">And there is a phrase in the New Testament we rush past. In Gethsemane, Jesus himself says, "My soul is very sorrowful, even to death" (Matthew 26:38). The Son of God, in his humanity, knew a sorrow that pressed to the edge of what a soul can bear. If sorrow to the point of death were evidence of faithlessness, it would convict our Lord. It does not. It sanctifies the darkness. It means the God we worship has been in the pit and did not consider it beneath his dignity to feel it.</w:t>
      </w:r>
    </w:p>
    <w:p>
      <w:pPr>
        <w:pStyle w:val="Heading2"/>
        <w:spacing w:after="120" w:before="240"/>
      </w:pPr>
      <w:r>
        <w:t xml:space="preserve">The weight that is specifically hers</w:t>
      </w:r>
    </w:p>
    <w:p>
      <w:pPr>
        <w:spacing w:after="200"/>
      </w:pPr>
      <w:r>
        <w:t xml:space="preserve">There is a further honesty owed here, which is that women carry weights that men structurally do not, and the church has been slow to reckon with them.</w:t>
      </w:r>
    </w:p>
    <w:p>
      <w:pPr>
        <w:spacing w:after="200"/>
      </w:pPr>
      <w:r>
        <w:t xml:space="preserve">There is the biological weight. The hormonal upheavals of the female body, in the postpartum months, in the long grind of the reproductive years, in the changes of midlife, are real physiological events with real effects on the mind, and treating them as moral events is a category error that harms women. Postpartum depression is not a failure of maternal love. It is an illness with a physical mechanism, and a woman drowning in it needs a physician and a community, not a lecture on gratitude for the child she is too ill to enjoy. When we spiritualize what is biological, we heap shame on a woman who is already suffering, and shame is fuel to the fire we are pretending to put out.</w:t>
      </w:r>
    </w:p>
    <w:p>
      <w:pPr>
        <w:spacing w:after="200"/>
      </w:pPr>
      <w:r>
        <w:t xml:space="preserve">There is the weight of the unseen labor, the invisible cognitive load of running a household, the mental ledger of everyone's needs that so often falls to women and is never counted as work because it produces nothing you can point to. A woman can be exhausted to the bone by a labor that leaves no visible product, and be told she did nothing all day, and begin to believe it. That is a specific erosion, and it wears on the mind in ways the culture and the church have only recently begun to name.</w:t>
      </w:r>
    </w:p>
    <w:p>
      <w:pPr>
        <w:spacing w:after="200"/>
      </w:pPr>
      <w:r>
        <w:t xml:space="preserve">And there is the weight of being the one who holds everyone else together. In many families it is the woman who monitors the emotional temperature of the whole household, who absorbs the moods, who manages the peace. That role is real work and it is depleting, and the person doing it is often the last one anyone thinks to check on, because her whole function is to be the one who is fine so that everyone else can fall apart on her. When she finally cannot hold it anymore, the system that depended on her holding it has no idea what to do.</w:t>
      </w:r>
    </w:p>
    <w:p>
      <w:pPr>
        <w:pStyle w:val="Heading2"/>
        <w:spacing w:after="120" w:before="240"/>
      </w:pPr>
      <w:r>
        <w:t xml:space="preserve">What the church owes and has often withheld</w:t>
      </w:r>
    </w:p>
    <w:p>
      <w:pPr>
        <w:spacing w:after="200"/>
      </w:pPr>
      <w:r>
        <w:t xml:space="preserve">So what should we have done, and what should we do now? I want to be concrete without pretending there is a four-step fix, because there is not, and anyone who offers you one for the suffering mind is selling something.</w:t>
      </w:r>
    </w:p>
    <w:p>
      <w:pPr>
        <w:spacing w:after="200"/>
      </w:pPr>
      <w:r>
        <w:t xml:space="preserve">We owe the suffering woman the same thing God gave Elijah under the broom tree: rest, food, presence, and time before a single word of correction. We owe her the refusal to diagnose her illness as sin. We owe her a theology robust enough to hold Psalm 88, a faith that does not require her to fake the doxology she cannot feel. We owe her the full use of God's common grace, which includes the physician and the counselor and the medication that, for many, is not a failure of faith but a mercy of God delivered through the ordinary means of medicine, the same way an antibiotic is. The God who made the body made the ways the body is healed, and there is no more shame in a prescription for the mind than in one for the blood.</w:t>
      </w:r>
    </w:p>
    <w:p>
      <w:pPr>
        <w:spacing w:after="200"/>
      </w:pPr>
      <w:r>
        <w:t xml:space="preserve">And we owe her the truth that her worth does not rise and fall with her ability to function. This is the deepest thing, and it is where the gospel actually bites. A woman whose whole life has been justified by what she produces, the clean house, the fed family, the held-together everyone, will experience her collapse as the collapse of her worth, because her worth was built on her output. The gospel says her worth was never her output. She is loved by God for reasons that have nothing to do with whether she got out of bed today, purchased at the cross, secured before she did anything and safe even now when she can do nothing. On her worst day, flattened and useless by every measure the world uses, she is worth exactly what she was worth on her best, because the price was set by Christ and not by her. That is not a verse to hand her and walk away. It is a truth to sit inside with her, for as long as it takes, in the dark, the way God sat with Elijah and the way Christ sweated in the garden.</w:t>
      </w:r>
    </w:p>
    <w:p>
      <w:pPr>
        <w:pStyle w:val="Heading2"/>
        <w:spacing w:after="120" w:before="240"/>
      </w:pPr>
      <w:r>
        <w:t xml:space="preserve">Where the culture gets it half right</w:t>
      </w:r>
    </w:p>
    <w:p>
      <w:pPr>
        <w:spacing w:after="200"/>
      </w:pPr>
      <w:r>
        <w:t xml:space="preserve">I want to test the secular account at its strongest, because the church's instinct to dismiss it wholesale is part of what made us useless to suffering women in the first place. The wider culture now speaks openly about mental health, has torn down some of the stigma, and has insisted that depression and anxiety are real conditions and not moral failures. On all of that, the culture is right, and it is right against a church that was often wrong, and honesty requires me to say so plainly.</w:t>
      </w:r>
    </w:p>
    <w:p>
      <w:pPr>
        <w:spacing w:after="200"/>
      </w:pPr>
      <w:r>
        <w:t xml:space="preserve">The research the culture draws on is not fluff. The World Health Organization has documented for years that women are diagnosed with depression at roughly twice the rate of men, a disparity that holds across cultures and cannot be explained away as mere reporting bias. Whatever the tangled causes, biological, social, and circumstantial, the weight really does fall harder on women, and a church that will not say so is refusing to see what is in front of it. The secular world saw it first, named it, and stopped shaming the sufferer, and every one of those was a mercy the church should have offered and did not.</w:t>
      </w:r>
    </w:p>
    <w:p>
      <w:pPr>
        <w:spacing w:after="200"/>
      </w:pPr>
      <w:r>
        <w:t xml:space="preserve">But the secular account, strong as it is on the symptom, tends to be thin on the anthropology, and this is where Scripture goes deeper rather than merely disagreeing. The culture can tell a woman her depression is not her fault. It struggles to tell her why she matters when she cannot function, because it has largely located human worth in autonomy, productivity, and self-actualization, the very things depression strips away. A therapeutic culture that grounds a person's value in her flourishing has nothing to say to the person who cannot flourish, and so it can remove the shame of the illness without answering the deeper terror underneath it, which is the fear that a self that produces nothing is a self worth nothing. Only a gospel that grounds worth outside the self, in the love and the purchase of God, can reach that terror. The culture got the symptom right and the anthropology incomplete. The church should have offered both and for too long offered neither.</w:t>
      </w:r>
    </w:p>
    <w:p>
      <w:pPr>
        <w:pStyle w:val="Heading2"/>
        <w:spacing w:after="120" w:before="240"/>
      </w:pPr>
      <w:r>
        <w:t xml:space="preserve">The weight this leaves</w:t>
      </w:r>
    </w:p>
    <w:p>
      <w:pPr>
        <w:spacing w:after="200"/>
      </w:pPr>
      <w:r>
        <w:t xml:space="preserve">The woman who came to me afraid to tell anyone got help, real help, medical and communal and slow. She is well now, mostly, in the way that people who have been to the bottom are well, which is to say she carries the memory of it and it has made her gentler with everyone else who goes there. But I think often of the fear she named, the certainty that the church would find the sin. She was not paranoid. She had watched us do it to others. We had trained her to expect a suspicion in the place where she should have found a shelter.</w:t>
      </w:r>
    </w:p>
    <w:p>
      <w:pPr>
        <w:spacing w:after="200"/>
      </w:pPr>
      <w:r>
        <w:t xml:space="preserve">I think often, too, about how much of what I mistook for a spiritual condition was simply a body that had run out of what it needed to keep going. The line between the soul and the body is far thinner than my early theology allowed. When Elijah wanted to die, God did not begin with his theology; God began with sleep and bread, because sometimes the most spiritual thing a crushed person needs is rest and food and a doctor, and the reordering of the heart comes after the body has been given a chance to recover. A pastor who cannot tell the difference between a sin to be confessed and an illness to be treated will wound the very people he most wants to help, and I have been that pastor, reaching for repentance where I should have reached for a physician's number and a warm meal and a promise to stay.</w:t>
      </w:r>
    </w:p>
    <w:p>
      <w:pPr>
        <w:spacing w:after="200"/>
      </w:pPr>
      <w:r>
        <w:t xml:space="preserve">That is the failure I cannot argue my way around. The Bible we hold gives us Psalm 88 and Elijah under the tree and Christ in Gethsemane, a whole scriptural vocabulary for the faithful in the dark, and we set it aside to interrogate the suffering. The weight nobody sees is heavy enough. The church was never supposed to add to it. Too often it has, and I among them. The verse I should have led with, every time, was not the one about anxiety. It was the one that says he is near to the brokenhearted, and saves the crushed in spirit (Psalm 34:18). Near. Not diagnosing from across the room. Near.</w:t>
      </w:r>
    </w:p>
    <w:p>
      <w:r>
        <w:br w:type="page"/>
      </w:r>
    </w:p>
    <w:p>
      <w:pPr>
        <w:pStyle w:val="Heading1"/>
        <w:spacing w:after="240" w:before="240"/>
      </w:pPr>
      <w:r>
        <w:t xml:space="preserve">Chapter 10 — Women and Work: Calling Beyond the Home Debate</w:t>
      </w:r>
    </w:p>
    <w:p>
      <w:pPr>
        <w:spacing w:after="240"/>
      </w:pPr>
      <w:r>
        <w:rPr>
          <w:i/>
          <w:iCs/>
        </w:rPr>
        <w:t xml:space="preserve">The evangelical fight over whether women should work has argued for decades on a battlefield the Bible never chose. There is an older and larger question underneath it.</w:t>
      </w:r>
    </w:p>
    <w:p>
      <w:pPr>
        <w:spacing w:after="200"/>
      </w:pPr>
      <w:r>
        <w:t xml:space="preserve">I came to faith as an adult, out of atheism, and one of the strange things about arriving late to the church is that you can still see its arguments from the outside before you learn to feel them from the inside. The first evangelical fight I stumbled into was the one about women and work. Should Christian women have careers? Should mothers stay home? I remember thinking, with the flat literalism of a new reader, that I could not find the debate in the Bible I was reading. I found something larger and stranger, and it did not fit either side.</w:t>
      </w:r>
    </w:p>
    <w:p>
      <w:pPr>
        <w:spacing w:after="200"/>
      </w:pPr>
      <w:r>
        <w:t xml:space="preserve">Two decades later I have five sons and a working understanding of how much labor a household actually requires, and I am more convinced than ever that the standard evangelical argument about women and work is fought on a field the Scriptures never chose. Both sides have accepted a framing that would have baffled the people who wrote the book we all claim to obey.</w:t>
      </w:r>
    </w:p>
    <w:p>
      <w:pPr>
        <w:pStyle w:val="Heading2"/>
        <w:spacing w:after="120" w:before="240"/>
      </w:pPr>
      <w:r>
        <w:t xml:space="preserve">The field nobody chose</w:t>
      </w:r>
    </w:p>
    <w:p>
      <w:pPr>
        <w:spacing w:after="200"/>
      </w:pPr>
      <w:r>
        <w:t xml:space="preserve">The framing is this: there is the home, and there is work, and they are two places, and the question is which one a woman belongs in. That framing feels ancient and biblical. It is neither. It is roughly a hundred and eighty years old, and it is a product of the Industrial Revolution.</w:t>
      </w:r>
    </w:p>
    <w:p>
      <w:pPr>
        <w:spacing w:after="200"/>
      </w:pPr>
      <w:r>
        <w:t xml:space="preserve">Before the factory, the home and the workplace were the same building. The household was the unit of production. A farm, a shop, a trade, a bakery, a weaving business, all of it happened where the family lived, and everyone in the family labored, including the wife, including the children, including the servants and apprentices. The Greek word for household, *oikos*, is the root of our word economy, and that is not a coincidence. The household *was* the economy. The idea that a man goes away to a place called work while a woman stays in a place called home would have been unintelligible to Abraham, to Boaz, to Priscilla, to almost everyone in Scripture.</w:t>
      </w:r>
    </w:p>
    <w:p>
      <w:pPr>
        <w:spacing w:after="200"/>
      </w:pPr>
      <w:r>
        <w:t xml:space="preserve">What separated the two was the factory. When production moved out of the home and into the mill, men followed the paying labor out the door, and the home was left as a place of consumption and childrearing rather than production. Only then did a new ideology arise to explain the arrangement, what historians call the doctrine of separate spheres, the belief that the man's proper realm is the harsh public world of commerce and the woman's is the tender private world of the domestic hearth. The historian Barbara Welter named a related nineteenth-century ideal the Cult of True Womanhood in a landmark 1966 essay, and its four cardinal virtues were piety, purity, submissiveness, and domesticity. That fourth one, domesticity, is the one the church baptized. We took a Victorian economic accident and called it the created order.</w:t>
      </w:r>
    </w:p>
    <w:p>
      <w:pPr>
        <w:pStyle w:val="Heading2"/>
        <w:spacing w:after="120" w:before="240"/>
      </w:pPr>
      <w:r>
        <w:t xml:space="preserve">What Proverbs 31 actually describes</w:t>
      </w:r>
    </w:p>
    <w:p>
      <w:pPr>
        <w:spacing w:after="200"/>
      </w:pPr>
      <w:r>
        <w:t xml:space="preserve">Nothing exposes this more sharply than the passage most often preached to keep women at home. Proverbs 31. The excellent wife. If you have only heard it read at Mother's Day, you have heard it sentimentally, and you have almost certainly missed what she does with her days.</w:t>
      </w:r>
    </w:p>
    <w:p>
      <w:pPr>
        <w:spacing w:after="200"/>
      </w:pPr>
      <w:r>
        <w:t xml:space="preserve">She evaluates a field and buys it (Proverbs 31:16). She plants a vineyard from her own earnings. She "perceives that her merchandise is profitable" (31:18), which means she is running a business with a margin. She makes linen garments and sells them, and delivers sashes to the merchant (31:24). She is a manufacturer with a distribution channel. "She considers a field and buys it; with the fruit of her hands she plants a vineyard." The verbs are commercial. She is trading, negotiating, producing, and profiting, and the text holds all of this up not as scandalous but as the very definition of the woman "who fears the Lord" (31:30).</w:t>
      </w:r>
    </w:p>
    <w:p>
      <w:pPr>
        <w:spacing w:after="200"/>
      </w:pPr>
      <w:r>
        <w:t xml:space="preserve">The passage does not describe a woman confined to a private sphere. It describes a woman whose economic activity extends into the marketplace as a matter of course, because in the ancient world there was no wall between her household and the economy. She is praised in the gates, the place of public commerce and civic life. The chapter we cite to send women home is a chapter about a woman running an enterprise.</w:t>
      </w:r>
    </w:p>
    <w:p>
      <w:pPr>
        <w:spacing w:after="200"/>
      </w:pPr>
      <w:r>
        <w:t xml:space="preserve">&gt; We turned a Victorian factory arrangement into a doctrine and then found a Hebrew businesswoman inconvenient. So we read her sentimentally, which is a polite way of not reading her at all.</w:t>
      </w:r>
    </w:p>
    <w:p>
      <w:pPr>
        <w:pStyle w:val="Heading2"/>
        <w:spacing w:after="120" w:before="240"/>
      </w:pPr>
      <w:r>
        <w:t xml:space="preserve">The word the whole thing turns on</w:t>
      </w:r>
    </w:p>
    <w:p>
      <w:pPr>
        <w:spacing w:after="200"/>
      </w:pPr>
      <w:r>
        <w:t xml:space="preserve">Underneath the work debate is a bigger idea, and if you get the bigger idea the smaller debate mostly dissolves. The idea is vocation.</w:t>
      </w:r>
    </w:p>
    <w:p>
      <w:pPr>
        <w:spacing w:after="200"/>
      </w:pPr>
      <w:r>
        <w:t xml:space="preserve">Vocation comes from the Latin *vocare*, to call, and it was one of the recoveries of the Reformation. Before the sixteenth century, the language of calling was reserved for the clergy and the religious orders. You had a vocation if you were a priest, a monk, a nun. Everyone else just had a job, spiritually second-class labor performed while the truly called people prayed. Martin Luther detonated that in the 1520s. In his treatise on the estate of marriage and throughout his writing on the priesthood of all believers, Luther argued that the milkmaid and the magistrate and the mother have callings as holy as the monk, that God milks the cows through the milkmaid, that the humblest domestic labor done in faith is worship. The word for calling, in German *Beruf*, comes to mean both the divine summons and one's ordinary occupation. Those two meanings fused in the Reformation and have never fully come apart.</w:t>
      </w:r>
    </w:p>
    <w:p>
      <w:pPr>
        <w:spacing w:after="200"/>
      </w:pPr>
      <w:r>
        <w:t xml:space="preserve">Now hold that recovery against the work debate, and watch what happens. If vocation is the summons of God to serve your neighbor through your labor, then the question is never whether a woman should work. All labor that serves a neighbor in faith is a calling, whether it happens over a keyboard or a cradle. The mother teaching a two-year-old to speak is doing holy work. The physician setting a broken arm is doing holy work. The single woman running an accounting firm is doing holy work. None of these is a fallback from the others. Each is a place where God is at work through a human being for the sake of other human beings.</w:t>
      </w:r>
    </w:p>
    <w:p>
      <w:pPr>
        <w:pStyle w:val="Heading2"/>
        <w:spacing w:after="120" w:before="240"/>
      </w:pPr>
      <w:r>
        <w:t xml:space="preserve">Where the harder truth lives</w:t>
      </w:r>
    </w:p>
    <w:p>
      <w:pPr>
        <w:spacing w:after="200"/>
      </w:pPr>
      <w:r>
        <w:t xml:space="preserve">I do not want to make this too clean, because clean is usually a sign that I have stopped telling the truth. There are real tensions here that the vocation framework does not dissolve, and pretending otherwise would be a kind of lie.</w:t>
      </w:r>
    </w:p>
    <w:p>
      <w:pPr>
        <w:spacing w:after="200"/>
      </w:pPr>
      <w:r>
        <w:t xml:space="preserve">The first is that children are not a job you can do in your spare hours, and someone has to do it. In our house, with five sons, the sheer volume of formation required, the meals and the reading and the discipline and the presence, is not a hobby squeezed around careers. It is a vocation in the fullest Reformation sense, and it is enormous, and it usually falls disproportionately on my wife in ways that our theology of vocation honors and our economy of vocation does not pay for. To say a mother's work is holy and then to structure a household as if it were free is a contradiction I have lived and not resolved. The dignity we assign in the sermon has to show up in the division of labor at home, or the sermon is a decoration.</w:t>
      </w:r>
    </w:p>
    <w:p>
      <w:pPr>
        <w:spacing w:after="200"/>
      </w:pPr>
      <w:r>
        <w:t xml:space="preserve">The second tension is that work under the fall is not pure calling. Genesis 3 promises that the ground will bring forth thorns and that labor will come with sweat (Genesis 3:17-19), and that curse falls on the woman's work as well as the man's. A great deal of what women do for pay is exhausting, underpaid, and unseen, and a theology that only celebrates work as fulfillment has not read past Genesis 3. Sometimes work is just the thorns. A robust doctrine of vocation has to hold both, the dignity of the calling and the groaning of the cursed ground, without collapsing into either the prosperity gospel of the fulfilled career or the false piety that treats all ambition as pride.</w:t>
      </w:r>
    </w:p>
    <w:p>
      <w:pPr>
        <w:pStyle w:val="Heading2"/>
        <w:spacing w:after="120" w:before="240"/>
      </w:pPr>
      <w:r>
        <w:t xml:space="preserve">The women the New Testament put to work</w:t>
      </w:r>
    </w:p>
    <w:p>
      <w:pPr>
        <w:spacing w:after="200"/>
      </w:pPr>
      <w:r>
        <w:t xml:space="preserve">If the separate-spheres ideology were the created order, the early church did not get the memo, and the evidence is embarrassing to anyone who wants to keep women out of visible labor in the kingdom. Read the sixteenth chapter of Romans, where Paul greets the people he is relying on, and count the women. He commends Phoebe, a deacon of the church at Cenchreae, and calls her a patron, the Greek *prostatis*, a word for a benefactor with the means to support others (Romans 16:1-2). He greets Prisca, whom he names before her husband Aquila, a couple who "risked their necks for my life" and who had earlier taken the eloquent Apollos aside and taught him the way of God more accurately (Acts 18:26). He greets Mary, who "worked hard" for the church, and Tryphaena and Tryphosa, "workers in the Lord," and Persis, "who has worked hard in the Lord" (Romans 16:6, 12). The verb for hard labor, *kopiao*, is the same one Paul uses for his own exhausting apostolic work.</w:t>
      </w:r>
    </w:p>
    <w:p>
      <w:pPr>
        <w:spacing w:after="200"/>
      </w:pPr>
      <w:r>
        <w:t xml:space="preserve">These were not women confined to a private hearth doing invisible domestic tasks. They were financing the mission, hosting the church in their homes, teaching, traveling, and laboring in ways the church visibly depended on. Lydia, the first convert in Europe, was a dealer in purple cloth, a businesswoman running a trade in luxury goods, and the church at Philippi met in her house (Acts 16:14-15). The early Christian movement, born into a Roman world with its own rigid ideas about a woman's place, kept putting women to work in the most consequential labor there was. The Victorian doctrine that a woman's calling ends at her front door cannot survive a single reading of Romans 16.</w:t>
      </w:r>
    </w:p>
    <w:p>
      <w:pPr>
        <w:spacing w:after="200"/>
      </w:pPr>
      <w:r>
        <w:t xml:space="preserve">I raise this not to settle every question about office and authority, which is a separate matter that faithful churches dispute, but to make a narrower and undeniable point. The reflex that treats a woman's work outside the home as a concession to modernity, a departure from the biblical pattern, has the history exactly backward. The biblical pattern is a church staffed and funded and advanced by women who worked hard in the Lord, and Paul knew their names and wrote them down so we would too.</w:t>
      </w:r>
    </w:p>
    <w:p>
      <w:pPr>
        <w:pStyle w:val="Heading2"/>
        <w:spacing w:after="120" w:before="240"/>
      </w:pPr>
      <w:r>
        <w:t xml:space="preserve">The verdict the debate was hiding</w:t>
      </w:r>
    </w:p>
    <w:p>
      <w:pPr>
        <w:spacing w:after="200"/>
      </w:pPr>
      <w:r>
        <w:t xml:space="preserve">So I want to end by naming what I think the home-versus-work debate was actually protecting, because it was protecting something real, and I do not want to be glib about people who felt they were defending the family.</w:t>
      </w:r>
    </w:p>
    <w:p>
      <w:pPr>
        <w:spacing w:after="200"/>
      </w:pPr>
      <w:r>
        <w:t xml:space="preserve">What it was protecting was the conviction that children matter, that formation is not automatic, that a household is a garden that dies untended, and that a culture which treats childrearing as an obstacle to real life has lost its mind. That conviction is right. The church that fought for it was fighting for something worth fighting for. It just chose the wrong hill. It defended the family by defending a Victorian floor plan, and in doing so it told half the church that their labor in the marketplace was a compromise and the other half that their labor at home was invisible. Both of those messages were false, and both of them wounded women I have pastored.</w:t>
      </w:r>
    </w:p>
    <w:p>
      <w:pPr>
        <w:spacing w:after="200"/>
      </w:pPr>
      <w:r>
        <w:t xml:space="preserve">I have watched women wounded by both halves of this. I have watched a gifted woman apologize for her ambition as though the drive to build something good were a character flaw peculiar to women who would not stay in their lane. And I have watched a mother, worn to nothing by the unpaid and unending labor of forming small souls, absorb the message that she had opted out of anything that counted, that the real action was happening in offices she had left. I have watched the same woman, years later, told by a different corner of the church that she had betrayed her home the moment she took a paying job to keep the lights on. She could not win, because the game was rigged from the start against the possibility that her labor, wherever it happened, was simply good. Both women were lied to. Both were doing holy work. The lie in each case was the same lie wearing opposite clothes: that there is a hierarchy of callings with a woman's true place fixed somewhere on it, and that her worth is a matter of standing in the right spot. There is no such hierarchy. There is only the summons, and the faith with which she answers it.</w:t>
      </w:r>
    </w:p>
    <w:p>
      <w:pPr>
        <w:spacing w:after="200"/>
      </w:pPr>
      <w:r>
        <w:t xml:space="preserve">The truth underneath is older and harder and better. Every woman is called. The mother and the merchant, the teacher and the trader, the one raising sons and the one running a firm and the many doing both at once, are all standing in the same place, the place where God works through human hands for the sake of a neighbor. The question was never whether a woman should work. The question is the one the whole Bible asks of everyone: what has God called you to, and are you doing it in faith? That question does not sort women into spheres. It summons them. And a summons is a heavier and more honorable thing than a place to belong.</w:t>
      </w:r>
    </w:p>
    <w:p>
      <w:r>
        <w:br w:type="page"/>
      </w:r>
    </w:p>
    <w:p>
      <w:pPr>
        <w:pStyle w:val="Heading1"/>
        <w:spacing w:after="240" w:before="240"/>
      </w:pPr>
      <w:r>
        <w:t xml:space="preserve">Chapter 11 — Women in Church History: The Voices They Silenced</w:t>
      </w:r>
    </w:p>
    <w:p>
      <w:pPr>
        <w:spacing w:after="240"/>
      </w:pPr>
      <w:r>
        <w:rPr>
          <w:i/>
          <w:iCs/>
        </w:rPr>
        <w:t xml:space="preserve">Perpetua faced the arena. Macrina taught the theologians. Julian saw visions in a plague year. Catherine rebuked a pope. The church has always had women it later tried to forget.</w:t>
      </w:r>
    </w:p>
    <w:p>
      <w:pPr>
        <w:spacing w:after="200"/>
      </w:pPr>
      <w:r>
        <w:t xml:space="preserve">When I first read church history seriously, I read it as a chain of men. Athanasius, Augustine, Anselm, Aquinas, Luther, Calvin, Wesley, Edwards. It is a real chain and I owe those men a debt I cannot pay. But I read it that way partly because that is how it was handed to me, and the handing had edited out a whole set of names that were there the entire time, doing theology, facing death, rebuking the powerful. I want to walk you through six of them, in order, across sixteen centuries, because the argument that women were absent from the serious life of the church is not an argument the historical record can bear.</w:t>
      </w:r>
    </w:p>
    <w:p>
      <w:pPr>
        <w:pStyle w:val="Heading2"/>
        <w:spacing w:after="120" w:before="240"/>
      </w:pPr>
      <w:r>
        <w:t xml:space="preserve">Perpetua, the arena, 203</w:t>
      </w:r>
    </w:p>
    <w:p>
      <w:pPr>
        <w:spacing w:after="200"/>
      </w:pPr>
      <w:r>
        <w:t xml:space="preserve">We have her diary. That is the astonishing thing. The Passion of Perpetua and Felicity contains what scholars regard as one of the earliest surviving texts written by a Christian woman in her own voice. Vibia Perpetua was a young mother in Carthage, around twenty-two years old, nursing an infant, when she was arrested during the persecution under the emperor Septimius Severus in the year 203.</w:t>
      </w:r>
    </w:p>
    <w:p>
      <w:pPr>
        <w:spacing w:after="200"/>
      </w:pPr>
      <w:r>
        <w:t xml:space="preserve">Her father comes to the prison and begs her to recant, to think of the child, to save herself. It is one of the most human scenes in early Christian literature. She loves him and she will not move. She points to a small water pot and asks him whether it can be called by any name other than what it is. No, he says. "Neither can I call myself anything other than what I am, a Christian," she answers. She records her own visions in the days before her death. She writes as a theologian and a mother and a woman about to die, and she does not flinch. When they lead her into the arena to be gored by a wild heifer and then finished by the sword, the account tells us the young gladiator's hand trembled, and she guided the blade to her own throat. The church remembered her name for centuries. Somewhere along the way many of us stopped hearing it.</w:t>
      </w:r>
    </w:p>
    <w:p>
      <w:pPr>
        <w:spacing w:after="200"/>
      </w:pPr>
      <w:r>
        <w:t xml:space="preserve">I want to sit with one detail, because it undoes a lazy assumption. Perpetua was not a poor and desperate woman with nothing to lose. The text describes her as well born and liberally educated, honorably married, with an infant at the breast. She had every earthly reason to recant, a family that loved her, a child that needed her, a social position that made her death a scandal and a waste in the eyes of everyone watching. And she was, by the account we have, the leader of the group of martyrs, the one whose visions guided them, the one whose calm steadied the others. In the third century, when a woman's public voice was heavily constrained, the church preserved and treasured a document in which a young mother is the theological and spiritual authority over a group of men and women facing death together. That the early church chose to keep her diary, to read it aloud in worship on the anniversary of her death for generations, tells you what that church valued and what a later church quietly declined to pass on.</w:t>
      </w:r>
    </w:p>
    <w:p>
      <w:pPr>
        <w:pStyle w:val="Heading2"/>
        <w:spacing w:after="120" w:before="240"/>
      </w:pPr>
      <w:r>
        <w:t xml:space="preserve">Macrina, who taught the teachers, fourth century</w:t>
      </w:r>
    </w:p>
    <w:p>
      <w:pPr>
        <w:spacing w:after="200"/>
      </w:pPr>
      <w:r>
        <w:t xml:space="preserve">You know the Cappadocian Fathers, Basil the Great and Gregory of Nyssa and Gregory of Nazianzus, architects of the doctrine of the Trinity that the whole church would confess at Constantinople in 381. What you may not know is that Basil and Gregory of Nyssa had an older sister, Macrina, and that Gregory himself wrote a treatise crediting her as his teacher.</w:t>
      </w:r>
    </w:p>
    <w:p>
      <w:pPr>
        <w:spacing w:after="200"/>
      </w:pPr>
      <w:r>
        <w:t xml:space="preserve">He titled the work On the Soul and the Resurrection, and in it he casts Macrina as "the Teacher," the one instructing him in the deepest questions of the faith as she lay dying. He modeled the dialogue on Plato's account of Socrates' death, casting his own sister in the Socratic role, the sage guiding the student through the last things. Gregory of Nyssa, one of the greatest theological minds the church has produced, sat at the feet of his sister and said so in writing. He also wrote her biography, the Life of Macrina, an act of open reverence for a woman he considered his intellectual and spiritual superior. The tradition kept his theology and quietly lost his teacher.</w:t>
      </w:r>
    </w:p>
    <w:p>
      <w:pPr>
        <w:pStyle w:val="Heading2"/>
        <w:spacing w:after="120" w:before="240"/>
      </w:pPr>
      <w:r>
        <w:t xml:space="preserve">Julian of Norwich, the plague year, 1373</w:t>
      </w:r>
    </w:p>
    <w:p>
      <w:pPr>
        <w:spacing w:after="200"/>
      </w:pPr>
      <w:r>
        <w:t xml:space="preserve">In May of 1373, in the city of Norwich in England, a woman we know only as Julian, named for the church she was later attached to, fell gravely ill and received a series of sixteen visions, what she called showings. She recovered and spent the rest of her long life, as an anchoress walled into a cell beside a church, meditating on what she had seen. She wrote the visions down in a work called Revelations of Divine Love, which holds the distinction of being the earliest surviving book written in English by a woman.</w:t>
      </w:r>
    </w:p>
    <w:p>
      <w:pPr>
        <w:spacing w:after="200"/>
      </w:pPr>
      <w:r>
        <w:t xml:space="preserve">She lived through the era of the Black Death, which killed perhaps a third of Europe, and she wrote not sentimental comfort but hard-won hope. Her most famous line comes from a vision in which she held a small thing the size of a hazelnut in her hand and understood it to be all that is made, fragile, and yet sustained because "God loves it." And her most quoted words, spoken in the visions in the voice of Christ, are these: "All shall be well, and all shall be well, and all manner of thing shall be well." That is not the sentence of a woman who has not seen suffering. That is the sentence of a woman who has seen a third of her world die and refused to let go of the love beneath the terror. I did not learn her name in seminary. I learned it later, alone, and I was poorer for the delay.</w:t>
      </w:r>
    </w:p>
    <w:p>
      <w:pPr>
        <w:spacing w:after="200"/>
      </w:pPr>
      <w:r>
        <w:t xml:space="preserve">She did something else, too, that deserves mention, because it shows a theological mind at work and not merely a devotional one. Julian meditated at length on the motherhood of God, on the ways Scripture itself uses maternal images for God, the God who says through Isaiah, "As one whom his mother comforts, so I will comfort you" (Isaiah 66:13), the Christ who longed to gather Jerusalem "as a hen gathers her brood under her wings" (Matthew 23:37). She did not invent these images. She drew them out of the text and pressed on them with a seriousness the tradition around her had not, writing of Christ as our mother who feeds us with himself. This is not sentiment. It is careful biblical reflection on a strand of Scripture the church had underused, done by a woman walled into a cell beside a church during a plague, and it has fed serious theologians ever since. The idea that the female contemplatives were merely emotional while the men did the rigorous work does not survive an honest reading of what Julian actually wrote.</w:t>
      </w:r>
    </w:p>
    <w:p>
      <w:pPr>
        <w:pStyle w:val="Heading2"/>
        <w:spacing w:after="120" w:before="240"/>
      </w:pPr>
      <w:r>
        <w:t xml:space="preserve">Catherine of Siena, who rebuked a pope, fourteenth century</w:t>
      </w:r>
    </w:p>
    <w:p>
      <w:pPr>
        <w:spacing w:after="200"/>
      </w:pPr>
      <w:r>
        <w:t xml:space="preserve">Catherine was born in Siena in 1347, the year the plague reached Italy. She was the twenty-third or twenty-fourth child of a dyer, unlettered as a girl, and she became one of the most consequential figures of the fourteenth century. She dictated hundreds of letters and a major work of mysticism, The Dialogue, and she did something almost no one in her age would have dared. She wrote to Pope Gregory XI, then living in Avignon in France rather than in Rome, and told him to go home.</w:t>
      </w:r>
    </w:p>
    <w:p>
      <w:pPr>
        <w:spacing w:after="200"/>
      </w:pPr>
      <w:r>
        <w:t xml:space="preserve">Her letters to the pope are not deferential. They are urgent, blunt, and pastoral in the prophetic sense, addressing him as "babbo," father, and then telling him plainly to be a man and return the papacy to Rome and reform the corruption of the church. And he went. The return of the papacy to Rome in 1377 is bound up with her advocacy. A woman with no formal education, no office, no title, moved the most powerful man in Western Christendom by the sheer force of her conviction that the church had lost its nerve. In 1970 the Roman Catholic Church named her a Doctor of the Church, one of only a handful of women given that honor. The Protestant world that formed me barely mentioned her at all.</w:t>
      </w:r>
    </w:p>
    <w:p>
      <w:pPr>
        <w:pStyle w:val="Heading2"/>
        <w:spacing w:after="120" w:before="240"/>
      </w:pPr>
      <w:r>
        <w:t xml:space="preserve">Teresa of Avila, who reformed an order, sixteenth century</w:t>
      </w:r>
    </w:p>
    <w:p>
      <w:pPr>
        <w:spacing w:after="200"/>
      </w:pPr>
      <w:r>
        <w:t xml:space="preserve">Teresa of Avila lived from 1515 to 1582, a Spanish Carmelite nun who reformed her religious order, founded new communities against fierce opposition, and wrote works of spiritual theology, The Interior Castle and her autobiography, that have never gone out of print. She wrote under the shadow of the Spanish Inquisition, as a woman of partly Jewish descent, in an environment where a woman claiming direct spiritual experience risked being investigated for heresy. She wrote anyway, with wit and steel.</w:t>
      </w:r>
    </w:p>
    <w:p>
      <w:pPr>
        <w:spacing w:after="200"/>
      </w:pPr>
      <w:r>
        <w:t xml:space="preserve">Her account of the soul as an interior castle with many rooms, through which one moves toward union with God at the center, is one of the enduring achievements of Christian spiritual writing. Like Catherine, she was later named a Doctor of the Church, in 1970. She was a mystic who was also a formidable administrator, and she gave the lie to the idea that contemplation and competence cannot live in the same woman.</w:t>
      </w:r>
    </w:p>
    <w:p>
      <w:pPr>
        <w:pStyle w:val="Heading2"/>
        <w:spacing w:after="120" w:before="240"/>
      </w:pPr>
      <w:r>
        <w:t xml:space="preserve">Phoebe Palmer, who lit a revival, nineteenth century</w:t>
      </w:r>
    </w:p>
    <w:p>
      <w:pPr>
        <w:spacing w:after="200"/>
      </w:pPr>
      <w:r>
        <w:t xml:space="preserve">Closer to my own tradition, Phoebe Palmer lived from 1807 to 1874, a Methodist laywoman in New York whose Tuesday Meetings for the Promotion of Holiness became an engine of the nineteenth-century Holiness movement, which shaped American evangelicalism in ways we still feel. She was a theologian of Christian sanctification, a revivalist who preached to thousands, and in 1859 she published The Promise of the Father, a defense of women's right to preach and testify, arguing from the prophecy of Joel that Peter quotes at Pentecost: "your sons and your daughters shall prophesy" (Acts 2:17).</w:t>
      </w:r>
    </w:p>
    <w:p>
      <w:pPr>
        <w:spacing w:after="200"/>
      </w:pPr>
      <w:r>
        <w:t xml:space="preserve">She was not asking for a theory. She was defending what the Spirit was already doing through women in the revivals of her day. And the movement she helped shape is one of the streams that flows down into the church I now pastor.</w:t>
      </w:r>
    </w:p>
    <w:p>
      <w:pPr>
        <w:spacing w:after="200"/>
      </w:pPr>
      <w:r>
        <w:t xml:space="preserve">It is worth pausing on the pattern that runs through the whole century after her. The nineteenth-century revivals and the missionary and abolitionist movements they fueled were disproportionately driven by women, and the historians of American religion, Mark Noll and Nathan Hatch among them, have documented how the democratizing energy of that era opened doors for women to preach, testify, teach, and organize on a scale the established churches had not permitted. The temperance movement, the earliest campaigns against slavery, the founding of missions and schools and homes for the destitute, were staffed and often led by women who understood their faith to demand it. When you strip these women out of the story, as the tidy male chain of theologians does, you do not just lose a few names. You lose the actual engine of much of the practical Christianity of the age.</w:t>
      </w:r>
    </w:p>
    <w:p>
      <w:pPr>
        <w:pStyle w:val="Heading2"/>
        <w:spacing w:after="120" w:before="240"/>
      </w:pPr>
      <w:r>
        <w:t xml:space="preserve">What the pattern says</w:t>
      </w:r>
    </w:p>
    <w:p>
      <w:pPr>
        <w:spacing w:after="200"/>
      </w:pPr>
      <w:r>
        <w:t xml:space="preserve">I could have named more, and the fact that I had to choose is itself part of the argument. I passed over Hildegard of Bingen, the twelfth-century abbess who composed music still performed today, wrote works of medicine and theology, and corresponded with popes and emperors as an equal. I passed over Katharina von Bora, who fled a convent, married Martin Luther, and ran the household and finances that made his reforming work possible, a woman Luther himself called his lord and often deferred to. I passed over Susanna Wesley, who taught and shaped the two sons, John and Charles, who would ignite a movement, doing her theological formation of them at a kitchen table with nineteen children and a mostly absent husband. The list of the omitted is longer than the list I included. That is not because the women were rare. It is because they were many, and I had space for six.</w:t>
      </w:r>
    </w:p>
    <w:p>
      <w:pPr>
        <w:pStyle w:val="Heading2"/>
        <w:spacing w:after="120" w:before="240"/>
      </w:pPr>
      <w:r>
        <w:t xml:space="preserve">Why the editing happened, named honestly</w:t>
      </w:r>
    </w:p>
    <w:p>
      <w:pPr>
        <w:spacing w:after="200"/>
      </w:pPr>
      <w:r>
        <w:t xml:space="preserve">It would be easy to blame a conspiracy, and there was none. What there was is something more ordinary and harder to fix. History gets written by those with access to writing, and for most of the church's life that access was controlled by men, in monasteries and universities and the clergy, so the histories they wrote naturally centered the men they knew and the offices they held. A woman's influence, exercised often through counsel, hospitality, patronage, teaching of children, and personal holiness rather than through titled office, left fewer official traces and so slipped more easily out of the record. The bias was not always a decision to silence. It was frequently just the shape of who held the pen. But the effect on those of us who inherited the edited record is the same whether the cause was malice or mere convenience. We received a church that looked more male than it was, and we passed the distortion on without checking it.</w:t>
      </w:r>
    </w:p>
    <w:p>
      <w:pPr>
        <w:spacing w:after="200"/>
      </w:pPr>
      <w:r>
        <w:t xml:space="preserve">Six women, from 203 to the nineteenth century. A martyr, a teacher of theologians, a mystic in a plague, a woman who moved a pope, a reformer of an order, a revivalist. This is not a list of exceptions God grudgingly permitted. This is a continuous line running the entire length of church history, and if you have never heard most of these names, the question worth asking is not why the church lacked women of depth. The church did not lack them. The question is who decided which names to pass down, and why the ones passed down skewed so heavily male.</w:t>
      </w:r>
    </w:p>
    <w:p>
      <w:pPr>
        <w:spacing w:after="200"/>
      </w:pPr>
      <w:r>
        <w:t xml:space="preserve">I have to answer that question with myself in the frame, because I have been one of the people passing the tradition down. Every reading list I have handed a young Christian, every history I have taught, has been a set of choices about who gets remembered. For years my choices reproduced the silence I now grieve. I did not silence Perpetua. She said her piece in an arena in 203 and it survives to this day. But I kept my mouth shut about her, which in the economy of memory amounts to a quieter version of the same thing.</w:t>
      </w:r>
    </w:p>
    <w:p>
      <w:pPr>
        <w:spacing w:after="200"/>
      </w:pPr>
      <w:r>
        <w:t xml:space="preserve">The voices were never actually silenced. They were recorded, written down, preserved by the very church that later stopped repeating them. That is the strange mercy of it. They are still on the shelf. Perpetua is still guiding the trembling blade. Macrina is still teaching her brother as she dies. Catherine is still telling the pope to be a man. All that is required to end the silence is for someone to read the names out loud. I have been slow to do it. I am doing it now, and I am aware that I should have started sooner.</w:t>
      </w:r>
    </w:p>
    <w:p>
      <w:r>
        <w:br w:type="page"/>
      </w:r>
    </w:p>
    <w:p>
      <w:pPr>
        <w:pStyle w:val="Heading1"/>
        <w:spacing w:after="240" w:before="240"/>
      </w:pPr>
      <w:r>
        <w:t xml:space="preserve">Chapter 12 — Women in the Bible They Don't Teach You About</w:t>
      </w:r>
    </w:p>
    <w:p>
      <w:pPr>
        <w:spacing w:after="240"/>
      </w:pPr>
      <w:r>
        <w:rPr>
          <w:i/>
          <w:iCs/>
        </w:rPr>
        <w:t xml:space="preserve">Deborah judged Israel. Huldah authenticated Scripture. Junia was called an apostle. The Bible is fuller of women with authority than the sermons I grew up on ever let on.</w:t>
      </w:r>
    </w:p>
    <w:p>
      <w:pPr>
        <w:spacing w:after="200"/>
      </w:pPr>
      <w:r>
        <w:t xml:space="preserve">I came to faith late, and I came to it suspicious. When you arrive at Christianity from atheism, you do not arrive with the assumptions a churched child carries. You arrive with a list of accusations, and near the top of my list was this one: the Bible erases women. I had heard that outside the church, and then I walked inside the church and heard it confirmed by omission. The women I met in sermons were quiet, supportive, and safely offstage. Sarah laughed. Ruth gleaned. Mary treasured things in her heart. I was not told there were women who commanded armies and authenticated Scripture, and I want to know why I was not told.</w:t>
      </w:r>
    </w:p>
    <w:p>
      <w:pPr>
        <w:spacing w:after="200"/>
      </w:pPr>
      <w:r>
        <w:t xml:space="preserve">So let me tell you what I found when I finally read the text instead of the paraphrase of the text I had been handed.</w:t>
      </w:r>
    </w:p>
    <w:p>
      <w:pPr>
        <w:spacing w:after="200"/>
      </w:pPr>
      <w:r>
        <w:t xml:space="preserve">I should say at the outset why this matters to me beyond the intellectual accusation. I have five sons and no daughters, which means I have spent two decades thinking about how a man forms boys. But I pastor a church full of daughters, and I was raised by a woman who held a household together alone because my father was not there to help her do it. The women who kept me alive as a boy were not offstage in my life. They were the whole stage. When I opened the Bible expecting them to be absent and found them everywhere, something in me that had been braced for disappointment relaxed, and then something else in me got angry, because I understood how much had been kept from me and from everyone in the pews beside me.</w:t>
      </w:r>
    </w:p>
    <w:p>
      <w:pPr>
        <w:pStyle w:val="Heading2"/>
        <w:spacing w:after="120" w:before="240"/>
      </w:pPr>
      <w:r>
        <w:t xml:space="preserve">Deborah, who was already leading before the men agreed to it</w:t>
      </w:r>
    </w:p>
    <w:p>
      <w:pPr>
        <w:spacing w:after="200"/>
      </w:pPr>
      <w:r>
        <w:t xml:space="preserve">Judges 4 does not soften what it says. "Now Deborah, a prophetess, the wife of Lappidoth, was judging Israel at that time" (Judges 4:4). The Hebrew verb there, shaphat, is the same verb used of Gideon, of Samson, of every judge God raised up in that book. She is not filling in. She is not a placeholder until a real leader shows up. She holds court under a palm tree and Israel comes to her for judgment, which in that era meant she carried both civil and spiritual authority for a nation.</w:t>
      </w:r>
    </w:p>
    <w:p>
      <w:pPr>
        <w:spacing w:after="200"/>
      </w:pPr>
      <w:r>
        <w:t xml:space="preserve">Barak, the general, will not go to war unless she comes with him. Read that slowly. The military commander of Israel refuses to move without the woman prophet at his side. And Deborah tells him plainly that because he insisted on her presence, the glory of the victory will go to a woman, and it does, to Jael with a tent peg (Judges 4:9). The book of Judges is a book about the failure of leadership in Israel, one long descent, and sitting near the top of that descent as one of its bright moments is a woman.</w:t>
      </w:r>
    </w:p>
    <w:p>
      <w:pPr>
        <w:spacing w:after="200"/>
      </w:pPr>
      <w:r>
        <w:t xml:space="preserve">I was taught that Deborah was an exception God permitted because no man would step up. I have heard pastors say it from the pulpit as though it were in the text. It is not in the text. The text does not apologize for her. The text does not explain her away. We do that. The apology is ours, not God's.</w:t>
      </w:r>
    </w:p>
    <w:p>
      <w:pPr>
        <w:spacing w:after="200"/>
      </w:pPr>
      <w:r>
        <w:t xml:space="preserve">And there is more. The victory song in Judges 5, which scholars regard as one of the oldest passages in the entire Hebrew Bible, some dating its composition to within a century or two of the events it describes, is attributed to Deborah herself. "Then sang Deborah and Barak the son of Abinoam on that day" (Judges 5:1). She is credited as a poet and a theologian of Israel's history, composing the sacred song that interprets what God has done. In that song she names herself: "until I arose, I, Deborah, arose as a mother in Israel" (Judges 5:7). A mother in Israel, and also its judge, its prophet, and the author of one of its oldest hymns. The categories we like to keep separate, the maternal and the authoritative, she held together in a single breath, and the text celebrates the union rather than straining at it.</w:t>
      </w:r>
    </w:p>
    <w:p>
      <w:pPr>
        <w:pStyle w:val="Heading2"/>
        <w:spacing w:after="120" w:before="240"/>
      </w:pPr>
      <w:r>
        <w:t xml:space="preserve">Huldah, who told the king whether the Bible was real</w:t>
      </w:r>
    </w:p>
    <w:p>
      <w:pPr>
        <w:spacing w:after="200"/>
      </w:pPr>
      <w:r>
        <w:t xml:space="preserve">In 622 B.C., during the reign of Josiah, a scroll was found during the temple renovation. Second Kings 22 tells the story. The scroll appears to be a portion of Deuteronomy, and it terrifies the king because it names judgments Judah has been ignoring for generations. Josiah needs to know if the scroll is authentic, if it truly speaks for God. He sends the high priest Hilkiah and the royal officials to find out.</w:t>
      </w:r>
    </w:p>
    <w:p>
      <w:pPr>
        <w:spacing w:after="200"/>
      </w:pPr>
      <w:r>
        <w:t xml:space="preserve">They do not go to Jeremiah, who was prophesying at that time. They do not go to Zephaniah. They go to Huldah, a prophetess living in Jerusalem (2 Kings 22:14). And Huldah renders the verdict. She authenticates the word of God for the king of Judah. "Thus says the LORD, the God of Israel" (2 Kings 22:15), she begins, and the reform of Josiah, one of the great revivals in the Old Testament, proceeds on the authority of her judgment about what counted as Scripture.</w:t>
      </w:r>
    </w:p>
    <w:p>
      <w:pPr>
        <w:spacing w:after="200"/>
      </w:pPr>
      <w:r>
        <w:t xml:space="preserve">Think about what that means. At a hinge moment in the formation of the canon, the question of whether a text was truly the word of God was answered by a woman, and the priests and the king accepted her answer without recorded objection. I went thirty years without hearing her name. That is not the Bible's failure. That is a failure downstream of it, and I have participated in it.</w:t>
      </w:r>
    </w:p>
    <w:p>
      <w:pPr>
        <w:pStyle w:val="Heading2"/>
        <w:spacing w:after="120" w:before="240"/>
      </w:pPr>
      <w:r>
        <w:t xml:space="preserve">Junia, the apostle they turned into a man</w:t>
      </w:r>
    </w:p>
    <w:p>
      <w:pPr>
        <w:spacing w:after="200"/>
      </w:pPr>
      <w:r>
        <w:t xml:space="preserve">Romans 16 is Paul's long list of greetings, and it is full of women doing real work. In verse 7 Paul writes, "Greet Andronicus and Junia, my kinsmen and my fellow prisoners. They are well known to the apostles, and they were in Christ before me." Junia is a woman's name. It was a common Roman woman's name. And Paul calls her, along with Andronicus, "well known to the apostles," or as many scholars render the Greek, "well known among the apostles," which would make her an apostle herself.</w:t>
      </w:r>
    </w:p>
    <w:p>
      <w:pPr>
        <w:spacing w:after="200"/>
      </w:pPr>
      <w:r>
        <w:t xml:space="preserve">John Chrysostom, preaching in the fourth century, took it plainly. "Oh how great is the devotion of this woman," he said, "that she should be even counted worthy of the appellation of apostle." He did not blink at a female apostle. The blinking came later. Sometime in the medieval period the name was quietly altered in some manuscripts and translations to Junias, a masculine form, a name for which we have no attestation anywhere in the ancient world. The scholar Eldon Jay Epp documented this in his 2005 study, tracing how a woman named Junia became a man named Junias in the printed Greek New Testament for much of the twentieth century, until the textual evidence forced the correction back.</w:t>
      </w:r>
    </w:p>
    <w:p>
      <w:pPr>
        <w:spacing w:after="200"/>
      </w:pPr>
      <w:r>
        <w:t xml:space="preserve">We changed her name. Not God. We did. Faced with a woman the text called an apostle, translators found it easier to change the woman than to change their assumptions. I want to sit in that discomfort rather than rush past it.</w:t>
      </w:r>
    </w:p>
    <w:p>
      <w:pPr>
        <w:spacing w:after="200"/>
      </w:pPr>
      <w:r>
        <w:t xml:space="preserve">I want to be fair to the other reading, because honesty demands it. Some scholars argue that the Greek phrase means Junia was well known to the apostles rather than counted among them, which would make her esteemed by the apostles without holding the office herself. That is a legitimate grammatical possibility and I will not pretend the case is closed. But notice that even the more modest reading leaves us with a woman whom Paul names alongside her husband, calls his kinsman and fellow prisoner, and says was in Christ before he was, a woman esteemed by the apostolic circle and imprisoned for the faith. Whichever way the grammar finally falls, the attempt to erase her by turning her into a man named Junias was not a grammatical decision. It was a decision made in advance about what a woman was permitted to be, and then imposed on the text. That is the part I cannot excuse, and the part I recognize in myself, because I have read my own assumptions back into Scripture more times than I have caught myself doing it.</w:t>
      </w:r>
    </w:p>
    <w:p>
      <w:pPr>
        <w:pStyle w:val="Heading2"/>
        <w:spacing w:after="120" w:before="240"/>
      </w:pPr>
      <w:r>
        <w:t xml:space="preserve">Phoebe, who carried the letter</w:t>
      </w:r>
    </w:p>
    <w:p>
      <w:pPr>
        <w:spacing w:after="200"/>
      </w:pPr>
      <w:r>
        <w:t xml:space="preserve">Romans opens the sixteenth chapter this way: "I commend to you our sister Phoebe, a servant of the church at Cenchreae" (Romans 16:1). The word translated servant is diakonos, deacon, the same word Paul uses of himself and of Timothy. He continues, "that you may help her in whatever she may need from you, for she has been a patron of many and of myself as well" (Romans 16:2). The word patron there, prostatis, carries the sense of a benefactor, a protector, one who stands before others on their behalf.</w:t>
      </w:r>
    </w:p>
    <w:p>
      <w:pPr>
        <w:spacing w:after="200"/>
      </w:pPr>
      <w:r>
        <w:t xml:space="preserve">Phoebe was almost certainly the person who carried the letter to the Romans from Corinth to Rome. That is a staggering thing to consider. The most theologically dense letter in the New Testament, the document that lit the fuse under Augustine and Luther and Wesley, was entrusted to a woman to deliver, and as the courier she would have been the one to read it aloud and answer the first questions the Roman church had about it. The first interpreter of Romans was Phoebe. I was not taught that either.</w:t>
      </w:r>
    </w:p>
    <w:p>
      <w:pPr>
        <w:pStyle w:val="Heading2"/>
        <w:spacing w:after="120" w:before="240"/>
      </w:pPr>
      <w:r>
        <w:t xml:space="preserve">Priscilla, who taught the great preacher</w:t>
      </w:r>
    </w:p>
    <w:p>
      <w:pPr>
        <w:spacing w:after="200"/>
      </w:pPr>
      <w:r>
        <w:t xml:space="preserve">Acts 18 introduces Priscilla and her husband Aquila, tentmakers who work alongside Paul. When the eloquent preacher Apollos comes to Ephesus preaching accurately but incompletely, it is Priscilla and Aquila who "took him aside and explained to him the way of God more accurately" (Acts 18:26). Notice the order. Luke names Priscilla first in that verse, and in most of the places the couple appears, her name comes first, which in the ancient convention often signaled prominence. A woman helped correct and complete the theology of one of the early church's most gifted preachers.</w:t>
      </w:r>
    </w:p>
    <w:p>
      <w:pPr>
        <w:spacing w:after="200"/>
      </w:pPr>
      <w:r>
        <w:t xml:space="preserve">Think about what a strange sentence that is for those who insist a woman may never instruct a man in matters of doctrine. Here is a man, Apollos, described as eloquent and "competent in the Scriptures" (Acts 18:24), being taken aside and taught the way of God more accurately by a married couple in which Luke, contrary to his culture's convention, names the wife first. The verb Luke uses is not a soft word for suggestion. They explained, they set forth, they instructed. And the New Testament records it without a hint of apology or qualification, as simply what happened, the way the truth got to Apollos so that he could go on to be a powerful help to the believers in Achaia. The church that produced the New Testament did not seem to find Priscilla's teaching of Apollos remarkable enough to comment on. The later church found it remarkable enough to explain away. The distance between those two reactions is the distance I am trying to name in this whole essay.</w:t>
      </w:r>
    </w:p>
    <w:p>
      <w:pPr>
        <w:pStyle w:val="Heading2"/>
        <w:spacing w:after="120" w:before="240"/>
      </w:pPr>
      <w:r>
        <w:t xml:space="preserve">The daughters of Zelophehad, who changed the law</w:t>
      </w:r>
    </w:p>
    <w:p>
      <w:pPr>
        <w:spacing w:after="200"/>
      </w:pPr>
      <w:r>
        <w:t xml:space="preserve">In Numbers 27 five sisters, Mahlah, Noah, Hoglah, Milcah, and Tirzah, come before Moses and the whole assembly. Their father has died without sons, and under the existing law his inheritance and name would vanish. They argue their case. "Why should the name of our father be taken away from his clan because he had no son? Give to us a possession among our father's brothers" (Numbers 27:4). And here is the sentence I cannot get past: Moses brings their case before the LORD, and the LORD says, "The daughters of Zelophehad are right" (Numbers 27:7). God amends the inheritance law of Israel because five women stood up and said the law as it stood was unjust to them. Their appeal did not merely get an exception. It changed the statute for everyone after them.</w:t>
      </w:r>
    </w:p>
    <w:p>
      <w:pPr>
        <w:pStyle w:val="Heading2"/>
        <w:spacing w:after="120" w:before="240"/>
      </w:pPr>
      <w:r>
        <w:t xml:space="preserve">Mary Magdalene, the apostle to the apostles</w:t>
      </w:r>
    </w:p>
    <w:p>
      <w:pPr>
        <w:spacing w:after="200"/>
      </w:pPr>
      <w:r>
        <w:t xml:space="preserve">All four Gospels place women at the empty tomb first. In John 20, Mary Magdalene meets the risen Christ, mistakes him for the gardener, and then hears him speak her name. He gives her the commission: "go to my brothers and say to them, I am ascending to my Father and your Father, to my God and your God" (John 20:17). She goes and announces to the disciples, "I have seen the Lord" (John 20:18).</w:t>
      </w:r>
    </w:p>
    <w:p>
      <w:pPr>
        <w:spacing w:after="200"/>
      </w:pPr>
      <w:r>
        <w:t xml:space="preserve">The first witness of the resurrection, the first evangelist of the risen Christ, the first person commissioned to carry the news on which all of Christianity stands, was a woman. The medieval church called her apostola apostolorum, the apostle to the apostles, and they were right to. In a culture where a woman's testimony was not admissible in a court of law, God chose women as the first witnesses of the central event of history. If the early church had invented the resurrection story, as skeptics like me once assumed, they would never have staked it on witnesses no court would believe. The women at the tomb are, oddly, one of the strongest arguments for the thing actually happening.</w:t>
      </w:r>
    </w:p>
    <w:p>
      <w:pPr>
        <w:pStyle w:val="Heading2"/>
        <w:spacing w:after="120" w:before="240"/>
      </w:pPr>
      <w:r>
        <w:t xml:space="preserve">So why the silence</w:t>
      </w:r>
    </w:p>
    <w:p>
      <w:pPr>
        <w:spacing w:after="200"/>
      </w:pPr>
      <w:r>
        <w:t xml:space="preserve">I do not want to overstate my case, and I will not pretend the Bible reads like a modern manifesto. It was written into patriarchal worlds and it names those worlds honestly, including their cruelty to women. But the honest reader has to reckon with how much more the text contains than the tradition passed down. The erasure I once blamed on the Bible was, I discovered, largely an erasure performed by its readers. We inherited a curated Bible. Someone chose which women to preach and which to skip, and the ones they skipped were often the ones with authority.</w:t>
      </w:r>
    </w:p>
    <w:p>
      <w:pPr>
        <w:spacing w:after="200"/>
      </w:pPr>
      <w:r>
        <w:t xml:space="preserve">I say we, and I mean it. I have preached forty sermons on David and Paul before I ever preached one on Deborah or Huldah. That was a choice, and it was mine, and it taught a room full of daughters that Scripture had little for them but a supporting role. It was not the text that taught them that. It was me.</w:t>
      </w:r>
    </w:p>
    <w:p>
      <w:pPr>
        <w:spacing w:after="200"/>
      </w:pPr>
      <w:r>
        <w:t xml:space="preserve">The women are in the book. They were always in the book. The question is whether we have the courage to preach the book we actually have instead of the one we were handed. Deborah is still sitting under her palm tree. Huldah is still holding the scroll. Mary is still running from the tomb with the only news that finally matters. They have been there the whole time. We are the ones who looked 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a Role</dc:title>
  <dc:creator>James Bell</dc:creator>
  <cp:lastModifiedBy>Un-named</cp:lastModifiedBy>
  <cp:revision>1</cp:revision>
  <dcterms:created xsi:type="dcterms:W3CDTF">2026-07-28T01:17:03.207Z</dcterms:created>
  <dcterms:modified xsi:type="dcterms:W3CDTF">2026-07-28T01:17:03.207Z</dcterms:modified>
</cp:coreProperties>
</file>

<file path=docProps/custom.xml><?xml version="1.0" encoding="utf-8"?>
<Properties xmlns="http://schemas.openxmlformats.org/officeDocument/2006/custom-properties" xmlns:vt="http://schemas.openxmlformats.org/officeDocument/2006/docPropsVTypes"/>
</file>