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The Undivided Life</w:t>
      </w:r>
    </w:p>
    <w:p>
      <w:pPr>
        <w:spacing w:after="200"/>
        <w:jc w:val="center"/>
      </w:pPr>
      <w:r>
        <w:rPr>
          <w:i/>
          <w:iCs/>
        </w:rPr>
        <w:t xml:space="preserve">Following Jesus Through an Ordinary Week</w:t>
      </w:r>
    </w:p>
    <w:p>
      <w:pPr>
        <w:spacing w:after="400"/>
        <w:jc w:val="center"/>
      </w:pPr>
      <w:r>
        <w:t xml:space="preserve">James Bell</w:t>
      </w:r>
    </w:p>
    <w:p>
      <w:pPr>
        <w:spacing w:after="200"/>
      </w:pPr>
      <w:r>
        <w:rPr>
          <w:i/>
          <w:iCs/>
        </w:rPr>
        <w:t xml:space="preserve">Most of us were handed a faith for Sundays and a calendar for the other six days, and we have lived in the gap ever since. This is a book about closing it. Marriage and money, work and rest, the body and the home and the friends who know your real name, all of it claimed by one Lord and offered as one life.</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Man in the Boxes</w:t>
      </w:r>
    </w:p>
    <w:p>
      <w:pPr>
        <w:spacing w:after="240"/>
      </w:pPr>
      <w:r>
        <w:rPr>
          <w:i/>
          <w:iCs/>
        </w:rPr>
        <w:t xml:space="preserve">The modern person lives in compartments and assumes Jesus belongs in one of them, but the gospel does not ask for a room in the house, it claims the whole address.</w:t>
      </w:r>
    </w:p>
    <w:p>
      <w:pPr>
        <w:spacing w:after="200"/>
      </w:pPr>
      <w:r>
        <w:t xml:space="preserve">There is a particular kind of Christian who has never once doubted the resurrection and is quietly falling apart anyway. He believes everything the creed says. He could defend the deity of Christ at a dinner party. And he lives his Monday through Saturday as if none of it were true, not because he is a hypocrite but because no one ever told him it was supposed to reach that far.</w:t>
      </w:r>
    </w:p>
    <w:p>
      <w:pPr>
        <w:spacing w:after="200"/>
      </w:pPr>
      <w:r>
        <w:t xml:space="preserve">I have been that man. I came to faith from atheism, which means I arrived with the convert's certainty that everything had changed, and then discovered over the slow years that I had let almost nothing change in the places no one could see. My theology was total. My life was sorted into boxes. And the boxes did not know about each other.</w:t>
      </w:r>
    </w:p>
    <w:p>
      <w:pPr>
        <w:pStyle w:val="Heading2"/>
        <w:spacing w:after="120" w:before="240"/>
      </w:pPr>
      <w:r>
        <w:t xml:space="preserve">A House With Many Rooms and No Hallways</w:t>
      </w:r>
    </w:p>
    <w:p>
      <w:pPr>
        <w:spacing w:after="200"/>
      </w:pPr>
      <w:r>
        <w:t xml:space="preserve">Watch how a modern person is built, and you will see the architecture. There is a room marked work, and it runs on its own logic, the logic of results and advancement and being indispensable. There is a room marked family, with softer furniture and a different set of rules. There is a room marked money, which we keep locked, even from ourselves. There is a room marked church, and it is the nicest room, the one we show visitors, and it is also, for most of us, the smallest. We move between these rooms all week, and we are careful never to let one room hear what is said in another.</w:t>
      </w:r>
    </w:p>
    <w:p>
      <w:pPr>
        <w:spacing w:after="200"/>
      </w:pPr>
      <w:r>
        <w:t xml:space="preserve">The work me does not pray. The Sunday me does not negotiate a contract. The me that lies awake doing math about the mortgage has never been introduced to the me that sang about trusting God three days earlier. We do not experience this as deception. We experience it as adulthood. A grown person, we are told, knows how to keep things in their place.</w:t>
      </w:r>
    </w:p>
    <w:p>
      <w:pPr>
        <w:spacing w:after="200"/>
      </w:pPr>
      <w:r>
        <w:t xml:space="preserve">The sociologist Robert Bellah named this in his 1985 study of American life, when he found that the people he interviewed had no shared language for talking about the good of the whole, only a fluent private vocabulary for their own feelings and choices. Each person was the sole author of his own meaning, and meaning had retreated into the interior, where it could not embarrass anyone in public. Faith became one more private preference, sincerely held and carefully sealed. You could believe anything you liked, so long as you kept it in its room.</w:t>
      </w:r>
    </w:p>
    <w:p>
      <w:pPr>
        <w:spacing w:after="200"/>
      </w:pPr>
      <w:r>
        <w:t xml:space="preserve">This is the water we swim in. It feels like respect. It is actually dismemberment.</w:t>
      </w:r>
    </w:p>
    <w:p>
      <w:pPr>
        <w:spacing w:after="200"/>
      </w:pPr>
      <w:r>
        <w:t xml:space="preserve">Charles Taylor, the Canadian philosopher who wrote the long and difficult history of how the modern self came to be, described the shift as the rise of what he called the buffered self. The older person, he argued, was porous, open at every point to a world charged with meaning and to a God who pressed on every part of life. The modern person built a buffer, a wall around the interior, and learned to experience meaning as something generated inside the self rather than received from outside it. The buffer was supposed to protect us. What it actually did was seal each of us into a private chamber where God could be sincerely believed and safely contained, walled off from the parts of life that buffer themselves against him. The boxes are the architecture of the buffered self. We did not invent them. We inherited them, and we mistake the inheritance for sanity.</w:t>
      </w:r>
    </w:p>
    <w:p>
      <w:pPr>
        <w:pStyle w:val="Heading2"/>
        <w:spacing w:after="120" w:before="240"/>
      </w:pPr>
      <w:r>
        <w:t xml:space="preserve">The Lordship That Refuses the Room</w:t>
      </w:r>
    </w:p>
    <w:p>
      <w:pPr>
        <w:spacing w:after="200"/>
      </w:pPr>
      <w:r>
        <w:t xml:space="preserve">Now set the gospel down inside that house and watch what happens. Jesus does not knock politely and ask for the nicest room. He stands at the door and announces that the deed has changed hands. The earliest confession of the church was not Jesus is my Savior, a phrase that fits comfortably in a single room. It was Jesus is Lord, three words that empty every room in the house. Lord of the work. Lord of the money. Lord of the bedroom and the calendar and the body and the fear you carry at three in the morning. There is no compartment with a sign on the door that says he stays out of this one.</w:t>
      </w:r>
    </w:p>
    <w:p>
      <w:pPr>
        <w:spacing w:after="200"/>
      </w:pPr>
      <w:r>
        <w:t xml:space="preserve">Abraham Kuyper, the Dutch pastor who somehow also became a prime minister, said the thing that has haunted me for years. There is not one square inch of the entire creation, he declared in 1880, over which Christ does not cry, Mine. Not one square inch. Not the square inch where you work. Not the square inch where you spend. Not the square inch of your marriage that you have privately decided is yours to manage on your own terms. He claims it all, because he made it all, because he died for all of it, and a Lord who only owned part of you would not be a Lord at all. He would be a tenant.</w:t>
      </w:r>
    </w:p>
    <w:p>
      <w:pPr>
        <w:spacing w:after="200"/>
      </w:pPr>
      <w:r>
        <w:t xml:space="preserve">We resist this, and the resistance is honest, so name it. A claim this total feels like an invasion. We have spent our whole lives learning to keep our compartments, and a faith that walks through the walls feels less like good news and more like the loss of the only privacy we had. I understand the flinch. I have flinched. But notice what we are actually protecting. We are protecting the right to be one person on Sunday and a different person at the bank, and that right is not freedom. It is the slow, respectable death of a divided self.</w:t>
      </w:r>
    </w:p>
    <w:p>
      <w:pPr>
        <w:pStyle w:val="Heading2"/>
        <w:spacing w:after="120" w:before="240"/>
      </w:pPr>
      <w:r>
        <w:t xml:space="preserve">The Cost of the Hallway</w:t>
      </w:r>
    </w:p>
    <w:p>
      <w:pPr>
        <w:spacing w:after="200"/>
      </w:pPr>
      <w:r>
        <w:t xml:space="preserve">Here is what the boxes cost. They cost you the experience of being one person. The divided man is exhausted in a way he cannot explain to his doctor, because he is running several incompatible operating systems on the same machine. He preaches generosity and hoards. He counsels patience and rages in traffic. He believes God holds the future and cannot sleep for managing it. The gap between the rooms is not neutral. It is where the soul leaks out.</w:t>
      </w:r>
    </w:p>
    <w:p>
      <w:pPr>
        <w:spacing w:after="200"/>
      </w:pPr>
      <w:r>
        <w:t xml:space="preserve">And the gospel offers, before it offers anything else, the rejoining of the man. Not a better box. The end of boxes. One life, offered whole, to one Lord, who is finally allowed to walk down the hallway and turn on the lights in the rooms you kept dark. This is not first a demand. It is first a mercy. The integration you cannot achieve by willpower is the thing he came to do in you.</w:t>
      </w:r>
    </w:p>
    <w:p>
      <w:pPr>
        <w:pStyle w:val="Heading2"/>
        <w:spacing w:after="120" w:before="240"/>
      </w:pPr>
      <w:r>
        <w:t xml:space="preserve">The Long Work of Undividing</w:t>
      </w:r>
    </w:p>
    <w:p>
      <w:pPr>
        <w:spacing w:after="200"/>
      </w:pPr>
      <w:r>
        <w:t xml:space="preserve">I have lived in the boxes, and I have spent twenty years learning to take down walls I built before I knew Jesus and a few I built after. The walls do not come down easily. They were load-bearing, or so I thought. But every wall that has come down has given me back a piece of myself I did not know I had filed away.</w:t>
      </w:r>
    </w:p>
    <w:p>
      <w:pPr>
        <w:spacing w:after="200"/>
      </w:pPr>
      <w:r>
        <w:t xml:space="preserve">And it has not happened by force of will. This is the part the eager convert needs to hear before he wears himself out trying to integrate his own life by gritting his teeth. The dividing was the work of years, of culture, of fear, of the thousand small accommodations a person makes to survive in a fragmented world, and it does not surrender to a single heroic decision. It comes down the way a marriage is built or a child is raised, slowly, in the ordinary, by a Lord who is patient with the rooms he has not yet reached. The integration is his project before it is yours. He walks the hallway at the pace of grace, not the pace of guilt, and the man who tries to tear down all his walls in a weekend will only build new ones out of the rubble and call them discipline.</w:t>
      </w:r>
    </w:p>
    <w:p>
      <w:pPr>
        <w:spacing w:after="200"/>
      </w:pPr>
      <w:r>
        <w:t xml:space="preserve">What I can tell you is that the direction is the whole thing. You do not have to finish. You have to stop defending the walls. You have to quit calling the compartments maturity and start naming them what they are, the places you have not yet let him be Lord, and then leave the doors unlocked, and let him in as he comes. The man who does that is already living the undivided life, not because he has achieved wholeness but because he has stopped fighting the One who is making him whole.</w:t>
      </w:r>
    </w:p>
    <w:p>
      <w:pPr>
        <w:spacing w:after="200"/>
      </w:pPr>
      <w:r>
        <w:t xml:space="preserve">You are not a set of rooms. You were never meant to be. The first human beings were made whole, one creature walking with God in the cool of the day with nothing hidden and nothing compartmentalized, and the dividing came later, with the fear and the fig leaves and the hiding among the trees. The boxes are not original. They are the architecture of a hiding that began in a garden and has been refining itself ever since. To live undivided is not to achieve something strange and new. It is to be restored to something old, the wholeness we were made for and lost and that Christ came to give back.</w:t>
      </w:r>
    </w:p>
    <w:p>
      <w:pPr>
        <w:spacing w:after="200"/>
      </w:pPr>
      <w:r>
        <w:t xml:space="preserve">The question this book asks, in twelve different ways, is the only question that matters once you have confessed that Jesus is Lord. Lord of what. And the answer, the terrifying and liberating answer, is everything, or nothing at all.</w:t>
      </w:r>
    </w:p>
    <w:p>
      <w:pPr>
        <w:spacing w:after="200" w:before="240"/>
      </w:pPr>
      <w:r>
        <w:rPr>
          <w:b/>
          <w:bCs/>
        </w:rPr>
        <w:t xml:space="preserve">Verdict: Jesus does not want a room in your life. He bought the house.</w:t>
      </w:r>
    </w:p>
    <w:p>
      <w:pPr>
        <w:spacing w:after="80" w:before="120"/>
      </w:pPr>
      <w:r>
        <w:rPr>
          <w:b/>
          <w:bCs/>
        </w:rPr>
        <w:t xml:space="preserve">For reflection</w:t>
      </w:r>
    </w:p>
    <w:p>
      <w:pPr>
        <w:spacing w:after="80"/>
      </w:pPr>
      <w:r>
        <w:t xml:space="preserve">— Walk through the rooms of your own week. Which one have you most carefully kept Jesus out of, and what are you afraid would change if you let him in?</w:t>
      </w:r>
    </w:p>
    <w:p>
      <w:pPr>
        <w:spacing w:after="80"/>
      </w:pPr>
      <w:r>
        <w:t xml:space="preserve">— Bellah found that modern people seal faith into the private interior where it cannot embarrass them. Where has your faith gone quiet in public, and what is the silence protecting?</w:t>
      </w:r>
    </w:p>
    <w:p>
      <w:pPr>
        <w:spacing w:after="80"/>
      </w:pPr>
      <w:r>
        <w:t xml:space="preserve">— Kuyper said there is not a single square inch Christ does not claim. Name the square inch you have been treating as your own, and ask honestly why.</w:t>
      </w:r>
    </w:p>
    <w:p>
      <w:r>
        <w:br w:type="page"/>
      </w:r>
    </w:p>
    <w:p>
      <w:pPr>
        <w:pStyle w:val="Heading1"/>
        <w:spacing w:after="240" w:before="240"/>
      </w:pPr>
      <w:r>
        <w:t xml:space="preserve">Chapter 2 — One Life, Offered Whole</w:t>
      </w:r>
    </w:p>
    <w:p>
      <w:pPr>
        <w:spacing w:after="240"/>
      </w:pPr>
      <w:r>
        <w:rPr>
          <w:i/>
          <w:iCs/>
        </w:rPr>
        <w:t xml:space="preserve">The integrated life is not balance among competing spheres but a single life surrendered entirely, so that worship and work and rest become one continuous offering rather than separate accounts.</w:t>
      </w:r>
    </w:p>
    <w:p>
      <w:pPr>
        <w:spacing w:after="200"/>
      </w:pPr>
      <w:r>
        <w:t xml:space="preserve">We are told the goal is balance. Keep the plates spinning. Give work its due and family its due and God his due and yourself a little, and if you can hold all of it at the right tension you will have arrived at the well lived life. Balance is the language of the wellness seminar and the productivity book and, God help us, of a thousand sermons. And it is the wrong word.</w:t>
      </w:r>
    </w:p>
    <w:p>
      <w:pPr>
        <w:spacing w:after="200"/>
      </w:pPr>
      <w:r>
        <w:t xml:space="preserve">Balance assumes the parts are rivals. It assumes work and family and faith are weights on a scale, and the art of living is keeping the scale level. But a scale at rest is a scale where each side cancels the other. That is not a life. That is a standoff. And anyone who has actually tried to balance the demands of a real week knows the secret nobody admits at the seminar. The plates do not stay up. Something always falls. Usually the quiet thing. Usually the marriage, or the prayer, or the body, because those are the plates that do not scream when they hit the floor.</w:t>
      </w:r>
    </w:p>
    <w:p>
      <w:pPr>
        <w:pStyle w:val="Heading2"/>
        <w:spacing w:after="120" w:before="240"/>
      </w:pPr>
      <w:r>
        <w:t xml:space="preserve">Not Balance. Offering.</w:t>
      </w:r>
    </w:p>
    <w:p>
      <w:pPr>
        <w:spacing w:after="200"/>
      </w:pPr>
      <w:r>
        <w:t xml:space="preserve">The biblical word is not balance. It is offering. Paul does not tell the Romans to keep their commitments in tension. He tells them to present their bodies as a living sacrifice, holy and acceptable to God, and he calls this their reasonable worship. One body. One offering. Not a portion set aside for God while the rest runs on its own logic, but the whole self laid on the altar, where the word sacrifice means the thing offered no longer belongs to the one who offered it.</w:t>
      </w:r>
    </w:p>
    <w:p>
      <w:pPr>
        <w:spacing w:after="200"/>
      </w:pPr>
      <w:r>
        <w:t xml:space="preserve">This is the difference between a tip and a tithe of the self. The balanced man gives God a slice and keeps the rest, and feels he has been generous. The offered man gives God all of it and discovers he has lost nothing, because it was never his to begin with. The integrated life is not the careful management of competing loyalties. It is the collapse of the competition. There is one Lord, and there is one life, and the life is his.</w:t>
      </w:r>
    </w:p>
    <w:p>
      <w:pPr>
        <w:pStyle w:val="Heading2"/>
        <w:spacing w:after="120" w:before="240"/>
      </w:pPr>
      <w:r>
        <w:t xml:space="preserve">The Liturgies That Form You</w:t>
      </w:r>
    </w:p>
    <w:p>
      <w:pPr>
        <w:spacing w:after="200"/>
      </w:pPr>
      <w:r>
        <w:t xml:space="preserve">James K. A. Smith has spent a career arguing a point the church badly needs to hear. We are not, at bottom, thinking things who occasionally feel. We are desiring things, loving creatures, and what we love is shaped less by what we believe than by what we do, over and over, until it sinks below the level of choice. He calls these repeated practices liturgies, and his point is that they are everywhere, not only in church. The mall has a liturgy. The phone has a liturgy. The career has a liturgy, and it is forming your loves whether you consent or not.</w:t>
      </w:r>
    </w:p>
    <w:p>
      <w:pPr>
        <w:spacing w:after="200"/>
      </w:pPr>
      <w:r>
        <w:t xml:space="preserve">Which means the divided life is not a neutral arrangement. It is a competition between liturgies for the throne of your heart. Forty hours a week of one kind of practice and one hour a week of another, and you wonder why the forty wins. You are being formed all week long by the things you do all week long, and an hour of right belief on Sunday cannot undo six days of wrong loves rehearsed in your hands and your calendar and your spending.</w:t>
      </w:r>
    </w:p>
    <w:p>
      <w:pPr>
        <w:spacing w:after="200"/>
      </w:pPr>
      <w:r>
        <w:t xml:space="preserve">The integrated life takes this seriously. It does not try to win the heart with better arguments alone. It reorders the practices. It asks what your Tuesday is teaching you to love, and it changes the Tuesday. This is why the chapters ahead are so relentlessly ordinary. Marriage and money and rest and work are not side topics to the spiritual life. They are the liturgy of the spiritual life. They are where your loves are actually being built.</w:t>
      </w:r>
    </w:p>
    <w:p>
      <w:pPr>
        <w:pStyle w:val="Heading2"/>
        <w:spacing w:after="120" w:before="240"/>
      </w:pPr>
      <w:r>
        <w:t xml:space="preserve">The Sacrifice That Stays Alive</w:t>
      </w:r>
    </w:p>
    <w:p>
      <w:pPr>
        <w:spacing w:after="200"/>
      </w:pPr>
      <w:r>
        <w:t xml:space="preserve">Return to Paul's strange phrase, because it holds the whole reframe. A living sacrifice. The words do not belong together. In the world Paul wrote into, a sacrifice was an animal that died. You brought it to the altar, and the priest killed it, and that was the end of the creature and the whole point of the rite. A sacrifice was, by definition, a dead thing. And Paul, knowing exactly what the word meant, attaches to it the one adjective it cannot survive. Living. He is describing an offering that is genuinely given up and yet goes on breathing, an altar where the self is laid down without being destroyed.</w:t>
      </w:r>
    </w:p>
    <w:p>
      <w:pPr>
        <w:spacing w:after="200"/>
      </w:pPr>
      <w:r>
        <w:t xml:space="preserve">This is the paradox at the center of the integrated life, and it is the answer to the fear that surrender means loss. The animal on the old altar lost everything. The living sacrifice loses nothing but the illusion of ownership. You climb onto the altar and discover you are still alive, more alive, because the thing that dies is not you but your white knuckled grip on a life you were never strong enough to hold. Jesus said the same thing in his own grammar. Whoever would save his life will lose it, and whoever loses his life for my sake will find it. The man who clutches his life loses it by inches to the very clutching. The man who lays it down finds it handed back to him whole.</w:t>
      </w:r>
    </w:p>
    <w:p>
      <w:pPr>
        <w:spacing w:after="200"/>
      </w:pPr>
      <w:r>
        <w:t xml:space="preserve">I have felt both. I have spent seasons saving my life, managing it, balancing it, gripping it, and the saving was exhausting and the life leaked away anyway. And I have had hours, too few, where I actually let go of a piece of it onto the altar, a fear, an ambition, a need to be seen, and the strange mercy of the living sacrifice is that I rose from the altar lighter and not poorer. The thing I gave up I had only ever been carrying, never owning. The altar did not take it from me. It revealed I had never possessed it.</w:t>
      </w:r>
    </w:p>
    <w:p>
      <w:pPr>
        <w:pStyle w:val="Heading2"/>
        <w:spacing w:after="120" w:before="240"/>
      </w:pPr>
      <w:r>
        <w:t xml:space="preserve">A Single Eye</w:t>
      </w:r>
    </w:p>
    <w:p>
      <w:pPr>
        <w:spacing w:after="200"/>
      </w:pPr>
      <w:r>
        <w:t xml:space="preserve">Jesus said it in a sentence I avoided for years because I did not like where it went. No one can serve two masters. You will hate the one and love the other, or hold to the one and despise the other. You cannot serve God and money. He is not describing two part time jobs. He is describing an impossibility. The heart was built to bow to one thing, and it will bow, and the only question is what. He says the same thing about the eye. If your eye is single, your whole body will be full of light. A single eye. One direction of attention. The undivided gaze.</w:t>
      </w:r>
    </w:p>
    <w:p>
      <w:pPr>
        <w:spacing w:after="200"/>
      </w:pPr>
      <w:r>
        <w:t xml:space="preserve">I think about that pastor I watched grind himself to powder in the name of devotion, and I think about the man in my office who had finally gotten his finances under control and built a fortress called security, and I understand now that they were not unbalanced men. They were perfectly balanced men serving the wrong center. Balance will not save you. You can be exquisitely balanced and still be bowing all your weight to a god that is not God. The question is never whether your life is balanced. It is what your life is balanced around.</w:t>
      </w:r>
    </w:p>
    <w:p>
      <w:pPr>
        <w:pStyle w:val="Heading2"/>
        <w:spacing w:after="120" w:before="240"/>
      </w:pPr>
      <w:r>
        <w:t xml:space="preserve">The Mercy in the Demand</w:t>
      </w:r>
    </w:p>
    <w:p>
      <w:pPr>
        <w:spacing w:after="200"/>
      </w:pPr>
      <w:r>
        <w:t xml:space="preserve">Here is the truth about a total claim. It is the only claim that can give you rest. As long as you are balancing, you are the one holding the scale, and the holding never ends, and the exhaustion is built into the arrangement. The moment you stop balancing and start offering, the weight changes hands. You are no longer the manager of a hundred competing demands. You are a servant with one master, and a servant with one master can finally sleep, because the outcome is not his to carry.</w:t>
      </w:r>
    </w:p>
    <w:p>
      <w:pPr>
        <w:spacing w:after="200"/>
      </w:pPr>
      <w:r>
        <w:t xml:space="preserve">I cannot tell you I have arrived at this. I am a man who runs hot, who has confused output with worth since before I could name the wound, and I still catch myself reaching for the scale, trying to balance what was meant to be surrendered. But every time I have actually laid a piece of my life on the altar instead of trying to balance it, I have found the altar is not where things die. It is where they finally come together.</w:t>
      </w:r>
    </w:p>
    <w:p>
      <w:pPr>
        <w:spacing w:after="200"/>
      </w:pPr>
      <w:r>
        <w:t xml:space="preserve">There is one more thing the balancers never get to feel, and the offered get to feel often. Relief. The balanced life is a life of perpetual low grade dread, because the plates are always one bump from falling and you are always the one who must catch them. The offered life carries a different weather entirely. The man who has laid his life down does not lie awake catching plates, because they are no longer his to catch. He has handed the outcome to the only One strong enough to hold it, and the handing over is not resignation. It is rest. It is the deep exhale of a creature who has finally stopped trying to be the Creator.</w:t>
      </w:r>
    </w:p>
    <w:p>
      <w:pPr>
        <w:spacing w:after="200"/>
      </w:pPr>
      <w:r>
        <w:t xml:space="preserve">You will spend your life balancing, and you will lose, plate by quiet plate. Or you will offer the whole thing once, and keep offering it, and find that the life you stopped trying to hold was the only life worth having.</w:t>
      </w:r>
    </w:p>
    <w:p>
      <w:pPr>
        <w:spacing w:after="200" w:before="240"/>
      </w:pPr>
      <w:r>
        <w:rPr>
          <w:b/>
          <w:bCs/>
        </w:rPr>
        <w:t xml:space="preserve">Verdict: Stop balancing what was meant to be surrendered.</w:t>
      </w:r>
    </w:p>
    <w:p>
      <w:pPr>
        <w:spacing w:after="80" w:before="120"/>
      </w:pPr>
      <w:r>
        <w:rPr>
          <w:b/>
          <w:bCs/>
        </w:rPr>
        <w:t xml:space="preserve">For reflection</w:t>
      </w:r>
    </w:p>
    <w:p>
      <w:pPr>
        <w:spacing w:after="80"/>
      </w:pPr>
      <w:r>
        <w:t xml:space="preserve">— Where are you trying to balance what God is asking you to offer, and which quiet plate has been falling while you keep the loud ones spinning?</w:t>
      </w:r>
    </w:p>
    <w:p>
      <w:pPr>
        <w:spacing w:after="80"/>
      </w:pPr>
      <w:r>
        <w:t xml:space="preserve">— Smith says your weekday practices are forming your loves whether you consent or not. What is your ordinary Tuesday actually teaching your heart to love?</w:t>
      </w:r>
    </w:p>
    <w:p>
      <w:pPr>
        <w:spacing w:after="80"/>
      </w:pPr>
      <w:r>
        <w:t xml:space="preserve">— If your life is balanced around something other than God, what is it, and how long have you called that arrangement maturity?</w:t>
      </w:r>
    </w:p>
    <w:p>
      <w:r>
        <w:br w:type="page"/>
      </w:r>
    </w:p>
    <w:p>
      <w:pPr>
        <w:pStyle w:val="Heading1"/>
        <w:spacing w:after="240" w:before="240"/>
      </w:pPr>
      <w:r>
        <w:t xml:space="preserve">Chapter 3 — Covenant, Not Contract</w:t>
      </w:r>
    </w:p>
    <w:p>
      <w:pPr>
        <w:spacing w:after="240"/>
      </w:pPr>
      <w:r>
        <w:rPr>
          <w:i/>
          <w:iCs/>
        </w:rPr>
        <w:t xml:space="preserve">Marriage in the modern imagination is a contract that delivers happiness and can be dissolved when it stops, but Scripture calls it a covenant that makes promises before it has feelings and keeps them after the feelings fail.</w:t>
      </w:r>
    </w:p>
    <w:p>
      <w:pPr>
        <w:spacing w:after="200"/>
      </w:pPr>
      <w:r>
        <w:t xml:space="preserve">A woman I had married eleven years earlier sat in my office and told me she wanted out, and the reason she gave was that she was no longer happy. She was not lying. She was not even wrong about her own interior weather. She had simply absorbed, the way all of us absorb the air, an account of marriage in which her happiness was the product the marriage existed to deliver, and when it stopped delivering she concluded the machine was broken. I did not argue with her feelings. I argued with her categories. Because the trouble in that office was not that her marriage had failed. The trouble was that she and the man she married had never agreed on what marriage was.</w:t>
      </w:r>
    </w:p>
    <w:p>
      <w:pPr>
        <w:pStyle w:val="Heading2"/>
        <w:spacing w:after="120" w:before="240"/>
      </w:pPr>
      <w:r>
        <w:t xml:space="preserve">Two Words for One Thing</w:t>
      </w:r>
    </w:p>
    <w:p>
      <w:pPr>
        <w:spacing w:after="200"/>
      </w:pPr>
      <w:r>
        <w:t xml:space="preserve">There are two ways to understand the promise two people make to each other, and almost no one names the difference out loud.</w:t>
      </w:r>
    </w:p>
    <w:p>
      <w:pPr>
        <w:spacing w:after="200"/>
      </w:pPr>
      <w:r>
        <w:t xml:space="preserve">The first is contract. A contract is an exchange of goods between two parties for their mutual benefit. I give you this, you give me that, and the agreement holds as long as both of us are getting what we came for. Contracts are honorable things. They run the economy. They are also, by design, conditional and dissolvable. The moment one party stops delivering, the other party is released. That is not a flaw in a contract. That is the point of a contract. It protects you from being bound to a bad deal.</w:t>
      </w:r>
    </w:p>
    <w:p>
      <w:pPr>
        <w:spacing w:after="200"/>
      </w:pPr>
      <w:r>
        <w:t xml:space="preserve">The second is covenant. A covenant is not an exchange of goods. It is a giving of selves. It does not say I will stay as long as you deliver. It says I am yours, and the promise is not contingent on the performance. The God of Scripture is a covenant God, and the covenants he makes are not deals. They are vows. I will be your God and you will be my people, he says to a people who break faith with him in nearly every chapter that follows, and the staggering thing is that the breaking does not dissolve the covenant. He keeps it from his side when there is no earthly reason to. That is what covenant means. It is love that has made a promise it intends to keep after the feelings that prompted it have failed.</w:t>
      </w:r>
    </w:p>
    <w:p>
      <w:pPr>
        <w:spacing w:after="200"/>
      </w:pPr>
      <w:r>
        <w:t xml:space="preserve">Tim Keller put it with surgical clarity. In the contract view, he said, you keep the agreement only as long as it serves your interests. In the covenant view, you make an unconditional promise, and the promise reshapes you. The vow does not protect the feeling. The vow outlives the feeling and, strangely, becomes the soil in which a deeper feeling can grow. The couple that stays when the romance dies sometimes discovers, ten years on, a love the romance was only ever pointing toward.</w:t>
      </w:r>
    </w:p>
    <w:p>
      <w:pPr>
        <w:pStyle w:val="Heading2"/>
        <w:spacing w:after="120" w:before="240"/>
      </w:pPr>
      <w:r>
        <w:t xml:space="preserve">The Promise Before the Feeling</w:t>
      </w:r>
    </w:p>
    <w:p>
      <w:pPr>
        <w:spacing w:after="200"/>
      </w:pPr>
      <w:r>
        <w:t xml:space="preserve">This is why the vows are spoken in the future tense and the conditional voice. For better, for worse. For richer, for poorer. In sickness and in health. Read those words again as an adult who has lived some of the worse and some of the poorer and some of the sickness. They are not describing a feeling. They are anticipating its absence. The vow is built precisely for the days the feeling is gone. Nobody needs a promise to stay when staying is easy. The promise exists for the night you do not want to stay, and stay anyway, because you said you would, and your word is the realest thing about you.</w:t>
      </w:r>
    </w:p>
    <w:p>
      <w:pPr>
        <w:spacing w:after="200"/>
      </w:pPr>
      <w:r>
        <w:t xml:space="preserve">I have been married long enough to have stood on both sides of that vow. There have been seasons I kept the promise on momentum and seasons I kept it on gritted teeth and seasons, by grace, the promise carried me when I had nothing left to bring to it. A husband of one wife and a father of five sons learns something the contract can never teach. The promise is not the cage. The promise is the freedom. Because my wife is not lying awake auditioning for her place in my life, and I am not auditioning for mine. We are not earning each other. We were given.</w:t>
      </w:r>
    </w:p>
    <w:p>
      <w:pPr>
        <w:pStyle w:val="Heading2"/>
        <w:spacing w:after="120" w:before="240"/>
      </w:pPr>
      <w:r>
        <w:t xml:space="preserve">The Forgiveness a Covenant Requires</w:t>
      </w:r>
    </w:p>
    <w:p>
      <w:pPr>
        <w:spacing w:after="200"/>
      </w:pPr>
      <w:r>
        <w:t xml:space="preserve">A contract does not require forgiveness. It requires enforcement. When a party breaks a contract you do not forgive him, you hold him to the terms or you dissolve the agreement and collect the damages. This is one of the clearest places the two visions divide, because a marriage runs on the thing a contract has no category for. Two sinners sharing one bed and one bank account and one set of in laws will wound each other, daily, in ways large and unforgivable by any contractual logic, and a marriage built on enforcement will not survive the first year of honest accounting. The only thing that lets two flawed people stay bound is forgiveness, and forgiveness is a covenant word.</w:t>
      </w:r>
    </w:p>
    <w:p>
      <w:pPr>
        <w:spacing w:after="200"/>
      </w:pPr>
      <w:r>
        <w:t xml:space="preserve">But here is what we get wrong about it. We treat forgiveness as a feeling we wait to arrive, and it does not arrive, and so we stay bitter and call it honesty. Forgiveness is not a feeling. It is a decision, made before the feeling and often against it, to absorb a cost rather than charge it to the one who owes you. That is what God did. He did not wait until he felt warmly toward us. He absorbed the debt at the cross, paid it from his own side, and then offered us the reconciliation his payment made possible. Every act of forgiveness in a marriage is a small reenactment of that, a willingness to eat a cost your spouse owes you, because you have been forgiven a debt you could never pay. The husband who cannot forgive his wife a small thing has forgotten the size of what he was forgiven. I have been that husband, keeping a ledger I had no right to keep, until I remembered the canceled note in my own name.</w:t>
      </w:r>
    </w:p>
    <w:p>
      <w:pPr>
        <w:pStyle w:val="Heading2"/>
        <w:spacing w:after="120" w:before="240"/>
      </w:pPr>
      <w:r>
        <w:t xml:space="preserve">The Mirror Nobody Wants</w:t>
      </w:r>
    </w:p>
    <w:p>
      <w:pPr>
        <w:spacing w:after="200"/>
      </w:pPr>
      <w:r>
        <w:t xml:space="preserve">There is a deeper thing under the marriage, and Paul says it in Ephesians in a way that has scandalized every generation that read it honestly. This mystery is profound, he writes, and I am saying that it refers to Christ and the church. The covenant of marriage is a sign pointing past itself. It is a small, cracked, daily picture of the way Christ loves a people who do not deserve it and will not always return it. He does not love the church because the church performs. He loves the church and the love makes the church lovely. Husbands, love your wives as Christ loved the church, Paul says, and then names the cost. He gave himself up for her.</w:t>
      </w:r>
    </w:p>
    <w:p>
      <w:pPr>
        <w:spacing w:after="200"/>
      </w:pPr>
      <w:r>
        <w:t xml:space="preserve">That is the standard, and it is ruinous, and it is supposed to be. Marriage is not a self help arrangement for two people pursuing happiness on parallel tracks. It is a covenant in which each person dies a thousand small deaths for the good of the other, and in the dying becomes more alive than the happiness seekers ever get to be. The contract asks, what am I getting. The covenant asks, what am I giving. And only one of those questions has ever produced a marriage worth having.</w:t>
      </w:r>
    </w:p>
    <w:p>
      <w:pPr>
        <w:pStyle w:val="Heading2"/>
        <w:spacing w:after="120" w:before="240"/>
      </w:pPr>
      <w:r>
        <w:t xml:space="preserve">What the Office Conversation Needed</w:t>
      </w:r>
    </w:p>
    <w:p>
      <w:pPr>
        <w:spacing w:after="200"/>
      </w:pPr>
      <w:r>
        <w:t xml:space="preserve">I never did fix that woman's marriage in my office, because a marriage is not fixed in an office and not by me. But I told her the one thing I believed was true. Your husband did not break a contract with you. The two of you confused a covenant for a contract on the day you made it, and you have been living in the gap ever since. The way back is not to feel differently. It is to make the promise you thought you already made, and to make it again, on purpose, knowing now what it costs.</w:t>
      </w:r>
    </w:p>
    <w:p>
      <w:pPr>
        <w:spacing w:after="200"/>
      </w:pPr>
      <w:r>
        <w:t xml:space="preserve">There is a freedom in this that the contract can never offer, and it is worth naming because we have been taught to fear the covenant as a trap. The contract feels like freedom and is actually a cage, because under a contract you must perform to be kept, and a love you must earn is a love you can lose, which means the contract sentences you to a lifetime of auditioning for your own marriage. The covenant runs the other way. It feels like a cage and is actually freedom, because once the promise is unconditional you are released from the exhausting work of securing your place. You can stop performing. You can be fully known, at your worst, on your ugliest morning, and still be kept, because the keeping was never contingent on the performance. That is the freedom the gospel offers the soul, and marriage was built to be a small daily picture of it.</w:t>
      </w:r>
    </w:p>
    <w:p>
      <w:pPr>
        <w:spacing w:after="200"/>
      </w:pPr>
      <w:r>
        <w:t xml:space="preserve">Marriage will disappoint you. It is supposed to. It was never the destination. It is a sign on the road pointing to a covenant deeper than itself, a marriage where the bridegroom kept every promise from his side of the altar and is keeping them still. You cannot build a life on a contract that releases you the moment the goods stop arriving. You can build a life, and a home, and a faith, on a promise that intends to outlive you.</w:t>
      </w:r>
    </w:p>
    <w:p>
      <w:pPr>
        <w:spacing w:after="200" w:before="240"/>
      </w:pPr>
      <w:r>
        <w:rPr>
          <w:b/>
          <w:bCs/>
        </w:rPr>
        <w:t xml:space="preserve">Verdict: A contract protects what you are owed. A covenant gives what you are not.</w:t>
      </w:r>
    </w:p>
    <w:p>
      <w:pPr>
        <w:spacing w:after="80" w:before="120"/>
      </w:pPr>
      <w:r>
        <w:rPr>
          <w:b/>
          <w:bCs/>
        </w:rPr>
        <w:t xml:space="preserve">For reflection</w:t>
      </w:r>
    </w:p>
    <w:p>
      <w:pPr>
        <w:spacing w:after="80"/>
      </w:pPr>
      <w:r>
        <w:t xml:space="preserve">— Did you marry, or imagine marriage, as a contract or a covenant, and where in your relationships are you still keeping accounts you promised to stop keeping?</w:t>
      </w:r>
    </w:p>
    <w:p>
      <w:pPr>
        <w:spacing w:after="80"/>
      </w:pPr>
      <w:r>
        <w:t xml:space="preserve">— Keller says the vow reshapes the one who makes it. Where has a promise you kept when you did not feel like it changed you, and where have you broken one quietly because the feeling left?</w:t>
      </w:r>
    </w:p>
    <w:p>
      <w:pPr>
        <w:spacing w:after="80"/>
      </w:pPr>
      <w:r>
        <w:t xml:space="preserve">— Paul says marriage points to Christ and the church. If your marriage is a picture of how Christ loves, what is it currently teaching the people watching it about him?</w:t>
      </w:r>
    </w:p>
    <w:p>
      <w:r>
        <w:br w:type="page"/>
      </w:r>
    </w:p>
    <w:p>
      <w:pPr>
        <w:pStyle w:val="Heading1"/>
        <w:spacing w:after="240" w:before="240"/>
      </w:pPr>
      <w:r>
        <w:t xml:space="preserve">Chapter 4 — The Faith of the Fathers</w:t>
      </w:r>
    </w:p>
    <w:p>
      <w:pPr>
        <w:spacing w:after="240"/>
      </w:pPr>
      <w:r>
        <w:rPr>
          <w:i/>
          <w:iCs/>
        </w:rPr>
        <w:t xml:space="preserve">Discipling children is not the transfer of information but the slow handing on of a love, and the home that forms faith does so less through lectures than through the rhythms a child absorbs before he can question them.</w:t>
      </w:r>
    </w:p>
    <w:p>
      <w:pPr>
        <w:spacing w:after="200"/>
      </w:pPr>
      <w:r>
        <w:t xml:space="preserve">I have five sons. I want to say that at the start of this chapter, not as a credential but as a confession, because nothing I have written about anything has been tested as mercilessly as what I believe about raising children in the faith. Theology can stay theoretical in a book. It cannot stay theoretical at a dinner table with five boys and a question you do not know how to answer. I was raised without a father. I am trying to be one to five. There is no chapter I have less authority to write and none I care about more.</w:t>
      </w:r>
    </w:p>
    <w:p>
      <w:pPr>
        <w:pStyle w:val="Heading2"/>
        <w:spacing w:after="120" w:before="240"/>
      </w:pPr>
      <w:r>
        <w:t xml:space="preserve">You Cannot Give What You Do Not Have</w:t>
      </w:r>
    </w:p>
    <w:p>
      <w:pPr>
        <w:spacing w:after="200"/>
      </w:pPr>
      <w:r>
        <w:t xml:space="preserve">The first thing a parent has to face is also the most uncomfortable. Children do not absorb the faith you profess. They absorb the faith you practice. They are not listening to your doctrine. They are watching your life, and they are exquisitely tuned to the gap between the two, because the gap is where they learn what you actually believe.</w:t>
      </w:r>
    </w:p>
    <w:p>
      <w:pPr>
        <w:spacing w:after="200"/>
      </w:pPr>
      <w:r>
        <w:t xml:space="preserve">The old command in Deuteronomy understood this. Hear, O Israel, the Lord our God, the Lord is one. You shall love the Lord your God with all your heart. And then, immediately, before a word about the children, comes the demand on the parent. These words shall be on your heart. On your heart first. Only then does the text turn to the next generation. You shall teach them diligently to your children, and shall talk of them when you sit in your house and when you walk by the way and when you lie down and when you rise. The teaching is not a curriculum. It is a life talked through out loud, in the car and at the table and at the edge of sleep, by a parent in whom the words already live. You cannot hand a child a faith that is not on your own heart. You can only hand him a performance, and children are the most ruthless critics of performance who have ever lived.</w:t>
      </w:r>
    </w:p>
    <w:p>
      <w:pPr>
        <w:pStyle w:val="Heading2"/>
        <w:spacing w:after="120" w:before="240"/>
      </w:pPr>
      <w:r>
        <w:t xml:space="preserve">Forming Loves Before Arguments</w:t>
      </w:r>
    </w:p>
    <w:p>
      <w:pPr>
        <w:spacing w:after="200"/>
      </w:pPr>
      <w:r>
        <w:t xml:space="preserve">Here is where James K. A. Smith helps the exhausted parent. We tend to think of passing on the faith as winning an argument, as if the goal is to load the child with enough reasons that he will choose Jesus when the day comes. But Smith reminds us that the heart is shaped long before the mind can argue, and it is shaped by what is repeated. The bedtime prayer said every night before the child can understand it. The meal that begins with thanks before the child knows why. The Sunday that comes around again and again until it is simply what we do. These are not the warm up to formation. They are the formation. A child is being taught what to love by the rhythms of the home long before he is old enough to be taught what to believe.</w:t>
      </w:r>
    </w:p>
    <w:p>
      <w:pPr>
        <w:spacing w:after="200"/>
      </w:pPr>
      <w:r>
        <w:t xml:space="preserve">This should comfort the parent who feels inadequate to defend the resurrection at the breakfast table. You are not first a theologian to your children. You are a liturgist. You are building, by repetition, the things they will love before they can choose, and the loves you build in the unremarkable years are the riverbed the later questions will run through.</w:t>
      </w:r>
    </w:p>
    <w:p>
      <w:pPr>
        <w:pStyle w:val="Heading2"/>
        <w:spacing w:after="120" w:before="240"/>
      </w:pPr>
      <w:r>
        <w:t xml:space="preserve">The Heart, Not the Behavior</w:t>
      </w:r>
    </w:p>
    <w:p>
      <w:pPr>
        <w:spacing w:after="200"/>
      </w:pPr>
      <w:r>
        <w:t xml:space="preserve">But there is a trap here, and I have fallen into it, and it nearly cost me a son. It is possible to build a home that produces excellent behavior and crushes the heart. You can raise a child who prays on cue and says the right things and sits still in the pew and is, underneath, a frightened legalist who has learned that love in this house is earned by performance. That is not faith. That is compliance with a religious accent, and it falls apart the first year the child is out of your sight.</w:t>
      </w:r>
    </w:p>
    <w:p>
      <w:pPr>
        <w:spacing w:after="200"/>
      </w:pPr>
      <w:r>
        <w:t xml:space="preserve">The discipline that forms a child has to aim past the behavior at the heart. The question a parent asks when a child sins is not only what did you do, but what were you loving, what were you afraid of, what were you reaching for that you thought you could not get any other way. That is harder. It takes longer. It requires a parent to deal with his own heart first, because a father correcting a child's anger while seething with his own teaches the child exactly one thing, and it is not the gospel. The goal was never a well behaved child. The goal is a child whose heart has met the grace of God, and a heart cannot be drilled into existence. It can only be drawn out, slowly, by a love that does not condition itself on performance.</w:t>
      </w:r>
    </w:p>
    <w:p>
      <w:pPr>
        <w:pStyle w:val="Heading2"/>
        <w:spacing w:after="120" w:before="240"/>
      </w:pPr>
      <w:r>
        <w:t xml:space="preserve">The Long Patience of a Sower</w:t>
      </w:r>
    </w:p>
    <w:p>
      <w:pPr>
        <w:spacing w:after="200"/>
      </w:pPr>
      <w:r>
        <w:t xml:space="preserve">We want results, and children do not produce results on our timeline. We pour years into a child and see nothing, or worse than nothing, and we conclude we have failed, because we have quietly adopted the productivity standard even here, in the one place it does the most damage. A child is not a project with a deadline. A child is a field, and the parent is a sower, and Jesus was clear that the sower does not control the harvest. He scatters the seed and the earth produces, he knows not how, first the blade, then the ear, then the full grain, on a schedule the sower does not set and cannot rush. The most faithful parenting in the world looks, for long stretches, like nothing happening.</w:t>
      </w:r>
    </w:p>
    <w:p>
      <w:pPr>
        <w:spacing w:after="200"/>
      </w:pPr>
      <w:r>
        <w:t xml:space="preserve">This should free the anxious parent from two lies at once. The first lie is that good technique guarantees a good outcome, that if you run the right program your child will turn out right, which makes every wandering child an indictment of the parent and turns parenting into a frantic management of variables. The second lie is the despairing opposite, that since you cannot guarantee the outcome, none of it matters. Both are false. The sower cannot control the harvest, but he is still commanded to sow, and to sow well, generously, persistently, in good soil and bad, trusting the One who gives the growth. You are responsible for the faithfulness. You are not responsible for the result. Hold those two apart, because a parent who confuses them will either take credit that belongs to God or carry guilt that was never his to carry.</w:t>
      </w:r>
    </w:p>
    <w:p>
      <w:pPr>
        <w:spacing w:after="200"/>
      </w:pPr>
      <w:r>
        <w:t xml:space="preserve">I have sons in different fields at different stages, some showing the blade and some still bare ground, and I have had to preach this to my own heart on the hard nights. Sow anyway. The harvest is not your department. It never was.</w:t>
      </w:r>
    </w:p>
    <w:p>
      <w:pPr>
        <w:pStyle w:val="Heading2"/>
        <w:spacing w:after="120" w:before="240"/>
      </w:pPr>
      <w:r>
        <w:t xml:space="preserve">The Day They Doubt</w:t>
      </w:r>
    </w:p>
    <w:p>
      <w:pPr>
        <w:spacing w:after="200"/>
      </w:pPr>
      <w:r>
        <w:t xml:space="preserve">And then comes the day, and it comes in most homes, when the child you discipled doubts or pulls away. I want to speak gently here because I have watched it break parents who did everything they knew to do. A child who walks away is not, automatically, a verdict on your faithfulness. The Father in the parable of the two sons did everything right and still had a son who took the inheritance and left, and the genius of that parable is that the father did not chase and did not cage. He waited, with the porch light on, ready to run the moment the boy turned around.</w:t>
      </w:r>
    </w:p>
    <w:p>
      <w:pPr>
        <w:spacing w:after="200"/>
      </w:pPr>
      <w:r>
        <w:t xml:space="preserve">If your child doubts, do not panic the faith out of him. The home that crushes doubt produces either liars or runaways. The home that can hold a hard question without flinching produces a child who knows where to come back to. I came to faith from atheism, which means I was once everyone's prodigal, and what I needed was not an argument that shamed me into silence. I needed someone unafraid of my questions because they were unafraid of God. Give your children that. Be the porch light, not the fence.</w:t>
      </w:r>
    </w:p>
    <w:p>
      <w:pPr>
        <w:pStyle w:val="Heading2"/>
        <w:spacing w:after="120" w:before="240"/>
      </w:pPr>
      <w:r>
        <w:t xml:space="preserve">What I Am Actually Doing</w:t>
      </w:r>
    </w:p>
    <w:p>
      <w:pPr>
        <w:spacing w:after="200"/>
      </w:pPr>
      <w:r>
        <w:t xml:space="preserve">So what am I doing with five sons. I am praying with them when I do not feel like it and would rather scroll. I am talking about God in the car, badly, in fragments, in answer to questions I did not see coming. I am letting them see me repent to them when I have been a fool, because a father who apologizes teaches more theology in one sentence than a father who pretends teaches in a decade. I am failing at this regularly and trusting the grace I am trying to hand them to cover the gap in the handing.</w:t>
      </w:r>
    </w:p>
    <w:p>
      <w:pPr>
        <w:spacing w:after="200"/>
      </w:pPr>
      <w:r>
        <w:t xml:space="preserve">And here is the grace for the parent terrified by all of this, which I count myself among. You will fail your children. You will be impatient when you meant to be tender, absent when you meant to be present, harsh on the day they needed gentleness. Every parent does, and the gospel you are trying to hand them is precisely the news that failure is not the end of the story. A father who repents to his children is teaching them that grace is real in the only way a child can learn it, by watching it operate on the very person who wronged them. Your repentance may disciple them more than your competence ever could, because it shows them a God who restores what we break. Do not let the fear of failing keep you from sowing. The God you are pointing them toward specializes in redeeming exactly the failures you are most ashamed of.</w:t>
      </w:r>
    </w:p>
    <w:p>
      <w:pPr>
        <w:spacing w:after="200"/>
      </w:pPr>
      <w:r>
        <w:t xml:space="preserve">You will not disciple your children with a program. You will disciple them with a life, lived in front of them, day after ordinary day, until the things you love have become the things they cannot quite shake. Hand them the faith you actually have. It is the only one that will survive the moment they need it.</w:t>
      </w:r>
    </w:p>
    <w:p>
      <w:pPr>
        <w:spacing w:after="200" w:before="240"/>
      </w:pPr>
      <w:r>
        <w:rPr>
          <w:b/>
          <w:bCs/>
        </w:rPr>
        <w:t xml:space="preserve">Verdict: Children do not inherit the faith you profess. They inherit the one you practice.</w:t>
      </w:r>
    </w:p>
    <w:p>
      <w:pPr>
        <w:spacing w:after="80" w:before="120"/>
      </w:pPr>
      <w:r>
        <w:rPr>
          <w:b/>
          <w:bCs/>
        </w:rPr>
        <w:t xml:space="preserve">For reflection</w:t>
      </w:r>
    </w:p>
    <w:p>
      <w:pPr>
        <w:spacing w:after="80"/>
      </w:pPr>
      <w:r>
        <w:t xml:space="preserve">— What does your child actually see you love, as opposed to what you tell them to love, and where is the gap between the two doing its quiet work?</w:t>
      </w:r>
    </w:p>
    <w:p>
      <w:pPr>
        <w:spacing w:after="80"/>
      </w:pPr>
      <w:r>
        <w:t xml:space="preserve">— Are you aiming your discipline at behavior or at the heart, and what would change if you asked your child what they were afraid of before you asked what they did?</w:t>
      </w:r>
    </w:p>
    <w:p>
      <w:pPr>
        <w:spacing w:after="80"/>
      </w:pPr>
      <w:r>
        <w:t xml:space="preserve">— When your child doubts or pulls away, are you the porch light or the fence, and which one did you need when you were young?</w:t>
      </w:r>
    </w:p>
    <w:p>
      <w:r>
        <w:br w:type="page"/>
      </w:r>
    </w:p>
    <w:p>
      <w:pPr>
        <w:pStyle w:val="Heading1"/>
        <w:spacing w:after="240" w:before="240"/>
      </w:pPr>
      <w:r>
        <w:t xml:space="preserve">Chapter 5 — The House That Forms You</w:t>
      </w:r>
    </w:p>
    <w:p>
      <w:pPr>
        <w:spacing w:after="240"/>
      </w:pPr>
      <w:r>
        <w:rPr>
          <w:i/>
          <w:iCs/>
        </w:rPr>
        <w:t xml:space="preserve">The home is not a neutral container for family life but a formative engine whose rhythms, meals, and ordinary objects are quietly teaching everyone inside it what to love, which makes the household a primary site of discipleship.</w:t>
      </w:r>
    </w:p>
    <w:p>
      <w:pPr>
        <w:spacing w:after="200"/>
      </w:pPr>
      <w:r>
        <w:t xml:space="preserve">We think of the home as a backdrop. It is the place where life happens, the set on which the real drama of work and church and self unfolds. We decorate it, we maintain it, we leave it in the morning and return to it at night, and we do not think of it as doing anything to us. This is one of the most consequential mistakes a Christian can make, because the home is not a backdrop. It is a workshop, and you are the thing being worked.</w:t>
      </w:r>
    </w:p>
    <w:p>
      <w:pPr>
        <w:pStyle w:val="Heading2"/>
        <w:spacing w:after="120" w:before="240"/>
      </w:pPr>
      <w:r>
        <w:t xml:space="preserve">Every House Has a Liturgy</w:t>
      </w:r>
    </w:p>
    <w:p>
      <w:pPr>
        <w:spacing w:after="200"/>
      </w:pPr>
      <w:r>
        <w:t xml:space="preserve">Andy Crouch has written about the household as the basic unit of formation, the place where the deepest grooves are cut, and he says a thing that reorganized how I see my own kitchen. The objects and arrangements of a home are not neutral. They are pedagogy. The screen in the center of the room teaches a lesson every evening about where attention belongs. The table, if anyone still gathers at it, teaches a different lesson about the value of unhurried presence. The home is constantly instructing its occupants, and the instruction does not pause when the family stops paying attention. It works hardest when no one is watching.</w:t>
      </w:r>
    </w:p>
    <w:p>
      <w:pPr>
        <w:spacing w:after="200"/>
      </w:pPr>
      <w:r>
        <w:t xml:space="preserve">Crouch points out that most modern households have organized themselves, without deciding to, around the goal of making life easier and more entertaining. The technologies and arrangements we choose almost all push in one direction, toward convenience and away from the difficult, formative goods that require effort and presence. A home that optimizes for ease will form people who cannot bear difficulty, and it will do this silently, through a thousand small defaults no one ever sat down and chose.</w:t>
      </w:r>
    </w:p>
    <w:p>
      <w:pPr>
        <w:spacing w:after="200"/>
      </w:pPr>
      <w:r>
        <w:t xml:space="preserve">The question, then, is not whether your home is forming the people in it. It is. The only question is what it is forming them into, and whether anyone is awake enough to choose.</w:t>
      </w:r>
    </w:p>
    <w:p>
      <w:pPr>
        <w:pStyle w:val="Heading2"/>
        <w:spacing w:after="120" w:before="240"/>
      </w:pPr>
      <w:r>
        <w:t xml:space="preserve">The Table as Altar</w:t>
      </w:r>
    </w:p>
    <w:p>
      <w:pPr>
        <w:spacing w:after="200"/>
      </w:pPr>
      <w:r>
        <w:t xml:space="preserve">Of all the ordinary objects in a house, the table carries the most weight, and Scripture knows it. Nearly every significant moment in the Gospels seems to happen at a table. Jesus is forever eating with the wrong people, and the meals are not incidental. They are the message. A shared table is the most democratic and the most demanding place in a home, because it requires presence, it requires waiting, it requires being known by people who have seen you at your worst and stayed for dinner anyway.</w:t>
      </w:r>
    </w:p>
    <w:p>
      <w:pPr>
        <w:spacing w:after="200"/>
      </w:pPr>
      <w:r>
        <w:t xml:space="preserve">The Hebrews understood the meal as a place where covenant was made and remembered. We have largely lost this. The family meal has been disassembled by the schedule, eaten in shifts, in cars, in front of screens, by people who share an address but not a table. And we wonder why the home has stopped forming faith. Faith was always formed at the table. It was formed in the unhurried conversation that only happens when people are stuck in the same place long enough for the real things to surface. You cannot disciple a child you never sit still with. The table is where the sitting still happens, or where it does not.</w:t>
      </w:r>
    </w:p>
    <w:p>
      <w:pPr>
        <w:spacing w:after="200"/>
      </w:pPr>
      <w:r>
        <w:t xml:space="preserve">I am not romantic about this. My table has five sons at it, which means it is loud and frequently chaotic and occasionally the site of a theological argument about something I never raised. But it is the one place all of us are in the same room with our hands empty and our faces turned toward each other, and I have come to believe that the defense of that table is one of the most important things I do as a father. Not because the food matters. Because the gathering does.</w:t>
      </w:r>
    </w:p>
    <w:p>
      <w:pPr>
        <w:pStyle w:val="Heading2"/>
        <w:spacing w:after="120" w:before="240"/>
      </w:pPr>
      <w:r>
        <w:t xml:space="preserve">The Open Door</w:t>
      </w:r>
    </w:p>
    <w:p>
      <w:pPr>
        <w:spacing w:after="200"/>
      </w:pPr>
      <w:r>
        <w:t xml:space="preserve">A Christian home is not only a workshop for the people inside it. It is meant to be a door for the people outside it. The New Testament assumes hospitality the way it assumes prayer, as a basic reflex of the redeemed life. Do not neglect to show hospitality to strangers, Hebrews says, for thereby some have entertained angels unawares. The early church had no buildings. It met in homes, ate in homes, baptized in homes, and the home was the front line of the gospel's advance, not because Christians were trying to grow a movement but because they had a Lord who kept eating with strangers and they could not help imitating him.</w:t>
      </w:r>
    </w:p>
    <w:p>
      <w:pPr>
        <w:spacing w:after="200"/>
      </w:pPr>
      <w:r>
        <w:t xml:space="preserve">We have outsourced hospitality to the restaurant and the church building, and in doing so we have hidden our homes, made them fortresses of privacy where only the screened and approved may enter. But a home that never opens is a home slowly turning inward, and a faith that never feeds a stranger is a faith slowly forgetting its Lord. The open door is not an event you schedule. It is a posture the home takes toward the world, a willingness to be interrupted, to set another plate, to let the mess be seen. The cost is real. The privacy is real. And the home that pays the cost is the home where children learn, without a single lesson, that the love they receive is not for hoarding.</w:t>
      </w:r>
    </w:p>
    <w:p>
      <w:pPr>
        <w:pStyle w:val="Heading2"/>
        <w:spacing w:after="120" w:before="240"/>
      </w:pPr>
      <w:r>
        <w:t xml:space="preserve">The Rhythms That Outlast the Mood</w:t>
      </w:r>
    </w:p>
    <w:p>
      <w:pPr>
        <w:spacing w:after="200"/>
      </w:pPr>
      <w:r>
        <w:t xml:space="preserve">A home is formed less by its big events than by its small repetitions, and this is the part most families never plan. We pour energy into the Christmas and the birthday and the vacation, the rare high points, and we leave the daily and weekly rhythms to chance, which is to say we leave them to the defaults of the surrounding culture. But it is the rhythms, not the events, that do the forming. The prayer at the same time each night. The day each week that looks different from the others. The meal that begins the same way. The song, the blessing, the walk, the small liturgy repeated until it is part of the architecture of the child's soul.</w:t>
      </w:r>
    </w:p>
    <w:p>
      <w:pPr>
        <w:spacing w:after="200"/>
      </w:pPr>
      <w:r>
        <w:t xml:space="preserve">Smith calls these practices, and he insists they work on us below the level of conscious belief, which is exactly why they matter in a home. A child does not decide to be formed by the family rhythm. He is simply formed, the way a riverbed is cut by water that returns to the same channel day after day. The Hebrew home understood this. The faith was carried not mainly in doctrine but in a calendar, in feasts and sabbaths and daily prayers that returned and returned until a child could not remember a time before them, until belonging to this God was simply the shape of the year. We have largely lost the calendar, and with it the formative power of return, and we wonder why a generation raised on spiritual spontaneity has nothing to hold onto when the feeling fades.</w:t>
      </w:r>
    </w:p>
    <w:p>
      <w:pPr>
        <w:spacing w:after="200"/>
      </w:pPr>
      <w:r>
        <w:t xml:space="preserve">So build the rhythms, and build them durable enough to survive your moods, because the days you do not feel like the prayer are the days the prayer is doing its deepest work, teaching the child that this is not contingent on how anyone feels, that some things are simply true and we return to them whether or not the heart is warm. The rhythm that only happens when everyone is in the mood teaches the child that faith is a feeling. The rhythm that happens anyway teaches him that faith is a foundation.</w:t>
      </w:r>
    </w:p>
    <w:p>
      <w:pPr>
        <w:pStyle w:val="Heading2"/>
        <w:spacing w:after="120" w:before="240"/>
      </w:pPr>
      <w:r>
        <w:t xml:space="preserve">Reclaiming the Workshop</w:t>
      </w:r>
    </w:p>
    <w:p>
      <w:pPr>
        <w:spacing w:after="200"/>
      </w:pPr>
      <w:r>
        <w:t xml:space="preserve">So what do you do with a home that has been quietly forming the wrong things. You do not need a renovation. You need to wake up and choose. You decide what the center of the room will be, and you move it if it is the wrong thing. You defend a table and a time, against the schedule that wants to disassemble it. You build a few rhythms and keep them long enough for them to sink below the level of decision, which is where formation actually lives. And you open the door, on purpose, before you feel ready, because you never will.</w:t>
      </w:r>
    </w:p>
    <w:p>
      <w:pPr>
        <w:spacing w:after="200"/>
      </w:pPr>
      <w:r>
        <w:t xml:space="preserve">Wendell Berry has spent a lifetime insisting that the household is a real place doing real work, not merely a unit of consumption parked between shifts at the office. The home, in his vision, is where the great goods are practiced, where people learn to belong to a place and to each other, where the abstractions of the wider world are made concrete in bread and repair and care. He is right, and the church has been slow to hear him, because we have let the home become a hotel.</w:t>
      </w:r>
    </w:p>
    <w:p>
      <w:pPr>
        <w:spacing w:after="200"/>
      </w:pPr>
      <w:r>
        <w:t xml:space="preserve">None of this requires a beautiful house, and I want to say that plainly, because the formative home and the photographed home are not the same thing and are often enemies. A home can be magazine perfect and form its people into anxious idolaters of appearance. A small, worn, cluttered home with a defended table and an open door and a few faithful rhythms will form souls the beautiful one never touches. The formation does not live in the square footage or the finishes. It lives in what is repeated and what is welcomed and who is present, and those are available to the poorest household in your city. Do not wait for the right house. The house you have is already the workshop. Start with it.</w:t>
      </w:r>
    </w:p>
    <w:p>
      <w:pPr>
        <w:spacing w:after="200"/>
      </w:pPr>
      <w:r>
        <w:t xml:space="preserve">Your home is teaching the people in it what to love. It has not stopped while you read this. The mercy is that you can still choose the lesson, and the warning is that if you do not, the defaults will choose it for you, and the defaults do not have your children's souls in mind.</w:t>
      </w:r>
    </w:p>
    <w:p>
      <w:pPr>
        <w:spacing w:after="200" w:before="240"/>
      </w:pPr>
      <w:r>
        <w:rPr>
          <w:b/>
          <w:bCs/>
        </w:rPr>
        <w:t xml:space="preserve">Verdict: Your home is not where life happens. It is what is happening to you.</w:t>
      </w:r>
    </w:p>
    <w:p>
      <w:pPr>
        <w:spacing w:after="80" w:before="120"/>
      </w:pPr>
      <w:r>
        <w:rPr>
          <w:b/>
          <w:bCs/>
        </w:rPr>
        <w:t xml:space="preserve">For reflection</w:t>
      </w:r>
    </w:p>
    <w:p>
      <w:pPr>
        <w:spacing w:after="80"/>
      </w:pPr>
      <w:r>
        <w:t xml:space="preserve">— Crouch says the objects and arrangements of a home teach a lesson every day. Walk your house and ask what each room is actually training the people in it to love.</w:t>
      </w:r>
    </w:p>
    <w:p>
      <w:pPr>
        <w:spacing w:after="80"/>
      </w:pPr>
      <w:r>
        <w:t xml:space="preserve">— What has happened to your table, and what would it cost to defend one gathering a day against the schedule that keeps disassembling it?</w:t>
      </w:r>
    </w:p>
    <w:p>
      <w:pPr>
        <w:spacing w:after="80"/>
      </w:pPr>
      <w:r>
        <w:t xml:space="preserve">— When did your home last open its door to a stranger, and what is the closed door protecting that you would be better off losing?</w:t>
      </w:r>
    </w:p>
    <w:p>
      <w:r>
        <w:br w:type="page"/>
      </w:r>
    </w:p>
    <w:p>
      <w:pPr>
        <w:pStyle w:val="Heading1"/>
        <w:spacing w:after="240" w:before="240"/>
      </w:pPr>
      <w:r>
        <w:t xml:space="preserve">Chapter 6 — The Cure for Loneliness</w:t>
      </w:r>
    </w:p>
    <w:p>
      <w:pPr>
        <w:spacing w:after="240"/>
      </w:pPr>
      <w:r>
        <w:rPr>
          <w:i/>
          <w:iCs/>
        </w:rPr>
        <w:t xml:space="preserve">Modern friendship has been thinned to networking and proximity, but the friendship Scripture describes is a covenant of the soul, and the recovery of it is the only real cure for an epidemic of loneliness no app has touched.</w:t>
      </w:r>
    </w:p>
    <w:p>
      <w:pPr>
        <w:spacing w:after="200"/>
      </w:pPr>
      <w:r>
        <w:t xml:space="preserve">We are the most connected and the most alone people who have ever lived, and we have stopped finding this strange. A man can have nine hundred contacts in his phone and no one he could call at two in the morning. A woman can be surrounded all day by colleagues and acquaintances and parents at the school pickup and go home to a loneliness she would be ashamed to name. The surgeon general of the United States declared loneliness a public health epidemic, ranking its damage with smoking, and the church mostly nodded and went back to its programs. We have a crisis of friendship, and we have almost forgotten what friendship is.</w:t>
      </w:r>
    </w:p>
    <w:p>
      <w:pPr>
        <w:pStyle w:val="Heading2"/>
        <w:spacing w:after="120" w:before="240"/>
      </w:pPr>
      <w:r>
        <w:t xml:space="preserve">What We Lost</w:t>
      </w:r>
    </w:p>
    <w:p>
      <w:pPr>
        <w:spacing w:after="200"/>
      </w:pPr>
      <w:r>
        <w:t xml:space="preserve">The ancients took friendship with a seriousness we would find almost embarrassing. Aristotle devoted two books of his ethics to it, and he distinguished the friendships of utility and pleasure, the ones we keep because they are useful or fun, from the friendship of virtue, the rare bond between two people committed to each other's good for its own sake. That highest friendship, he said, takes time, requires character, and cannot be rushed or mass produced. It is the work of years.</w:t>
      </w:r>
    </w:p>
    <w:p>
      <w:pPr>
        <w:spacing w:after="200"/>
      </w:pPr>
      <w:r>
        <w:t xml:space="preserve">We have inherited the lower forms and lost the higher one. Our friendships are mostly utility and pleasure, networking and entertainment, useful contacts and people to do things with. They are real and they are good, but they are not the thing the soul is starving for. The soul is starving for the friend who knows the worst about you and has not left, the friend you do not have to perform for, the friend whose presence is not contingent on your usefulness. That friendship has become rare, and its rarity is killing us.</w:t>
      </w:r>
    </w:p>
    <w:p>
      <w:pPr>
        <w:pStyle w:val="Heading2"/>
        <w:spacing w:after="120" w:before="240"/>
      </w:pPr>
      <w:r>
        <w:t xml:space="preserve">The Covenant of the Soul</w:t>
      </w:r>
    </w:p>
    <w:p>
      <w:pPr>
        <w:spacing w:after="200"/>
      </w:pPr>
      <w:r>
        <w:t xml:space="preserve">Scripture has a category for this, and it is stronger than anything our culture offers. The friendship of David and Jonathan is described in terms we usually reserve for marriage. The soul of Jonathan was knit to the soul of David, the text says, and Jonathan loved him as his own soul. They made a covenant, the same word used for marriage and for God's bond with his people. This was not a useful alliance, though it would have been useful for Jonathan to keep his distance from the man who would take his father's throne. It was a giving of selves. Jonathan loved David at the direct cost of his own future, and the love did not calculate, because covenant love does not calculate. It commits.</w:t>
      </w:r>
    </w:p>
    <w:p>
      <w:pPr>
        <w:spacing w:after="200"/>
      </w:pPr>
      <w:r>
        <w:t xml:space="preserve">This is the friendship we have lost the ability even to imagine. We think of friends as people we enjoy. Scripture thinks of the truest friend as a person to whom we are bound, whose good we are committed to even when it costs us, whose soul is knit to ours by something deeper than affinity. A friend loves at all times, Proverbs says, and a brother is born for adversity. At all times. Not while it is convenient. Not while you are succeeding and pleasant to be around. At all times, which means precisely the times you are not.</w:t>
      </w:r>
    </w:p>
    <w:p>
      <w:pPr>
        <w:pStyle w:val="Heading2"/>
        <w:spacing w:after="120" w:before="240"/>
      </w:pPr>
      <w:r>
        <w:t xml:space="preserve">Faithful Wounds</w:t>
      </w:r>
    </w:p>
    <w:p>
      <w:pPr>
        <w:spacing w:after="200"/>
      </w:pPr>
      <w:r>
        <w:t xml:space="preserve">There is a hard edge to real friendship that our therapeutic culture has filed off. Faithful are the wounds of a friend, Proverbs says, but the kisses of an enemy are deceitful. The truest friend is the one who will tell you the thing you do not want to hear, who loves you enough to risk the friendship by being honest within it. We have replaced this with affirmation. We call the people who only ever agree with us friends, and we are wounded when someone who loves us tells us a hard truth, and so we surround ourselves with kind enemies and call it community.</w:t>
      </w:r>
    </w:p>
    <w:p>
      <w:pPr>
        <w:spacing w:after="200"/>
      </w:pPr>
      <w:r>
        <w:t xml:space="preserve">But a friend who cannot wound you cannot help you. The man with no friend honest enough to say you are wrong is a man with no friends at all, only an audience. I have needed the faithful wound, and I have hated it in the moment, and I have come to thank God for the few people brave enough to deliver it. Bonhoeffer wrote, in his small book on Christian community, that the person who loves their dream of community will destroy community, while the person who loves the people in front of them will build it. The faithful friend loves you and not his idea of you, which means he will sometimes have to wound the version of you that is killing you.</w:t>
      </w:r>
    </w:p>
    <w:p>
      <w:pPr>
        <w:pStyle w:val="Heading2"/>
        <w:spacing w:after="120" w:before="240"/>
      </w:pPr>
      <w:r>
        <w:t xml:space="preserve">The Engineered Loneliness</w:t>
      </w:r>
    </w:p>
    <w:p>
      <w:pPr>
        <w:spacing w:after="200"/>
      </w:pPr>
      <w:r>
        <w:t xml:space="preserve">We did not arrive at this loneliness by accident, and it is worth naming the machinery, because what we cannot see we cannot resist. The social critics have traced how the very tools that promised to connect us were built to do something else. The phone in your hand is engineered to hold your attention, and attention is the raw material of friendship, the thing you give a person when you sit with them and let the silence stretch and wait for the real thing to surface. A device designed to capture your attention is, whether or not anyone intended it, a device designed to starve your friendships, because it spends in a glowing rectangle the exact resource that a covenant of the soul requires.</w:t>
      </w:r>
    </w:p>
    <w:p>
      <w:pPr>
        <w:spacing w:after="200"/>
      </w:pPr>
      <w:r>
        <w:t xml:space="preserve">Robert Putnam saw the trend before the phones, in his study of a society that had stopped joining things, stopped gathering, stopped doing together the ordinary communal activities that once knit people into each other's lives. We bowl alone now, he wrote, and the bowling was never the point, the bowling was the occasion for the belonging, and we have kept the activities and lost the occasions. We have replaced the slow, inefficient, in person friendship with the fast, frictionless, mediated connection, and we are discovering that the slow and inefficient thing was the only one that actually fed the soul. The friction was not a flaw to be optimized away. The friction was where the love lived.</w:t>
      </w:r>
    </w:p>
    <w:p>
      <w:pPr>
        <w:spacing w:after="200"/>
      </w:pPr>
      <w:r>
        <w:t xml:space="preserve">This means the recovery of friendship will feel, at first, like a step backward. It will be slower than the technologies that replaced it, less convenient, less controllable. You cannot mass produce the friend who knows your real name. You have to make him the old way, over years, in person, by showing up repeatedly to the same table, which is precisely the thing the engineered world is designed to prevent. To have real friends now is a quiet act of resistance against a machine that profits from your isolation.</w:t>
      </w:r>
    </w:p>
    <w:p>
      <w:pPr>
        <w:pStyle w:val="Heading2"/>
        <w:spacing w:after="120" w:before="240"/>
      </w:pPr>
      <w:r>
        <w:t xml:space="preserve">Why the Church Should Be the Place</w:t>
      </w:r>
    </w:p>
    <w:p>
      <w:pPr>
        <w:spacing w:after="200"/>
      </w:pPr>
      <w:r>
        <w:t xml:space="preserve">Here is the indictment, and I include myself in it. The church should be the place where this friendship is recovered, and too often it is the place where it is hardest to find. We have built churches that are easy to attend and impossible to be known in. You can come for years, sit in the same row, shake the same hands, and remain a stranger, because we have organized our common life around the event and not the bond. We offer programs when people need a person. We offer a service when people need to be served and to serve. And the loneliness walks in our doors every Sunday and walks back out unmet, because we never asked it to stay for dinner.</w:t>
      </w:r>
    </w:p>
    <w:p>
      <w:pPr>
        <w:spacing w:after="200"/>
      </w:pPr>
      <w:r>
        <w:t xml:space="preserve">The early church was not a weekly event. It was a shared life. They devoted themselves to the breaking of bread and to each other, the text says, and they had things in common, and they were together. Together. That word is doing enormous work, and we have lost it. The cure for loneliness is not a better program. It is the slow, costly, unhurried work of letting yourself be known and committing yourself to knowing, of making the covenant of the soul that our culture has forgotten how to make.</w:t>
      </w:r>
    </w:p>
    <w:p>
      <w:pPr>
        <w:pStyle w:val="Heading2"/>
        <w:spacing w:after="120" w:before="240"/>
      </w:pPr>
      <w:r>
        <w:t xml:space="preserve">The Cost of Being Known</w:t>
      </w:r>
    </w:p>
    <w:p>
      <w:pPr>
        <w:spacing w:after="200"/>
      </w:pPr>
      <w:r>
        <w:t xml:space="preserve">I will be honest about why we do not do this. It is terrifying. To be truly known is to risk being truly rejected, and most of us decided long ago that the safer life is the unknown one, the life where no one gets close enough to leave. We mistake the absence of rejection for safety, when it is only the absence of love. You cannot be loved as far as you are hidden, only as far as you are known, and so the price of the cure is the very thing we are most afraid to pay.</w:t>
      </w:r>
    </w:p>
    <w:p>
      <w:pPr>
        <w:spacing w:after="200"/>
      </w:pPr>
      <w:r>
        <w:t xml:space="preserve">But the gospel ought to make us brave here, because the gospel is the announcement that we are fully known and fully loved at the same time, by a God who saw the worst and gave himself anyway. The friend we most need we already have, and his friendship is the warrant for every earthly one. Greater love has no one than this, Jesus said, that someone lay down his life for his friends. And then he called the men in front of him, the ones who would fail him within the week, his friends. If that is how you are befriended, you can afford to befriend.</w:t>
      </w:r>
    </w:p>
    <w:p>
      <w:pPr>
        <w:spacing w:after="200"/>
      </w:pPr>
      <w:r>
        <w:t xml:space="preserve">You will be lonely as long as you are unknown, and you will be unknown as long as you are unwilling to be seen. The cure exists. It has always existed. It just costs you the one thing you have been protecting.</w:t>
      </w:r>
    </w:p>
    <w:p>
      <w:pPr>
        <w:spacing w:after="200" w:before="240"/>
      </w:pPr>
      <w:r>
        <w:rPr>
          <w:b/>
          <w:bCs/>
        </w:rPr>
        <w:t xml:space="preserve">Verdict: You cannot be loved further than you are known.</w:t>
      </w:r>
    </w:p>
    <w:p>
      <w:pPr>
        <w:spacing w:after="80" w:before="120"/>
      </w:pPr>
      <w:r>
        <w:rPr>
          <w:b/>
          <w:bCs/>
        </w:rPr>
        <w:t xml:space="preserve">For reflection</w:t>
      </w:r>
    </w:p>
    <w:p>
      <w:pPr>
        <w:spacing w:after="80"/>
      </w:pPr>
      <w:r>
        <w:t xml:space="preserve">— Who could you call at two in the morning, and if the honest answer is no one, what have you been protecting by staying unknown?</w:t>
      </w:r>
    </w:p>
    <w:p>
      <w:pPr>
        <w:spacing w:after="80"/>
      </w:pPr>
      <w:r>
        <w:t xml:space="preserve">— Proverbs calls the wounds of a friend faithful. Who in your life is honest enough to wound you, and have you surrounded yourself instead with kind enemies who only agree?</w:t>
      </w:r>
    </w:p>
    <w:p>
      <w:pPr>
        <w:spacing w:after="80"/>
      </w:pPr>
      <w:r>
        <w:t xml:space="preserve">— The church should be where the covenant of the soul is recovered. Where have you settled for attending when you were made to be known, and what is the first costly step toward being seen?</w:t>
      </w:r>
    </w:p>
    <w:p>
      <w:r>
        <w:br w:type="page"/>
      </w:r>
    </w:p>
    <w:p>
      <w:pPr>
        <w:pStyle w:val="Heading1"/>
        <w:spacing w:after="240" w:before="240"/>
      </w:pPr>
      <w:r>
        <w:t xml:space="preserve">Chapter 7 — The Refusal to Rest</w:t>
      </w:r>
    </w:p>
    <w:p>
      <w:pPr>
        <w:spacing w:after="240"/>
      </w:pPr>
      <w:r>
        <w:rPr>
          <w:i/>
          <w:iCs/>
        </w:rPr>
        <w:t xml:space="preserve">Sabbath is not a productivity technique but a weekly act of trust that declares God, not our work, holds the world together, and the refusal to rest is finally a refusal to be a creature, a quiet claim to be God.</w:t>
      </w:r>
    </w:p>
    <w:p>
      <w:pPr>
        <w:spacing w:after="200"/>
      </w:pPr>
      <w:r>
        <w:t xml:space="preserve">There is a sentence in the first chapter of the Bible that should have stopped me cold and did not, because I came to faith from atheism and read those chapters looking for a fight about origins. God works for six days. Then God stops. The text does not say God grew tired. It says God rested, and then it does something it does for no other day. It blesses the seventh day and makes it holy. Holiness, the first time it appears in Scripture, lands not on a mountain or a person or a place. It lands on a span of time. God made a holy day before he made a holy people, and the first full day the human beings lived was not a workday. It was a rest day. They were invited into God's rest before they had done a thing to earn it.</w:t>
      </w:r>
    </w:p>
    <w:p>
      <w:pPr>
        <w:pStyle w:val="Heading2"/>
        <w:spacing w:after="120" w:before="240"/>
      </w:pPr>
      <w:r>
        <w:t xml:space="preserve">Heschel and the Palace in Time</w:t>
      </w:r>
    </w:p>
    <w:p>
      <w:pPr>
        <w:spacing w:after="200"/>
      </w:pPr>
      <w:r>
        <w:t xml:space="preserve">Abraham Joshua Heschel saw this more clearly than anyone in the last century. The sabbath, he wrote, is a palace in time. We are good at building things in space, monuments and fortunes and reputations, and we mistake these for the meaning of our lives. The sabbath builds nothing in space. It is a cathedral made of hours, a sanctuary you enter not by going anywhere but by stopping. And the stopping is the point. For six days we wrestle with the world, bending it to our purposes, and on the seventh we lay down the wrestling and remember that the world does not need our hands to hold it together. It was held before we woke and will be held after we sleep.</w:t>
      </w:r>
    </w:p>
    <w:p>
      <w:pPr>
        <w:spacing w:after="200"/>
      </w:pPr>
      <w:r>
        <w:t xml:space="preserve">This is why the sabbath is so hard for us, and getting harder. We have built an entire civilization on the conviction that our worth is our output, that to stop producing is to stop mattering, that rest is what you earn after the work is done and the work is never done. So we do not stop. We cannot stop. And the inability to stop is not a scheduling problem. It is a theology problem. It is the practical confession that we believe the world rests on our shoulders, and a man who believes that can never put it down.</w:t>
      </w:r>
    </w:p>
    <w:p>
      <w:pPr>
        <w:pStyle w:val="Heading2"/>
        <w:spacing w:after="120" w:before="240"/>
      </w:pPr>
      <w:r>
        <w:t xml:space="preserve">Sabbath as the End of Slavery</w:t>
      </w:r>
    </w:p>
    <w:p>
      <w:pPr>
        <w:spacing w:after="200"/>
      </w:pPr>
      <w:r>
        <w:t xml:space="preserve">There is a second giving of the sabbath command, and it changes everything. In Exodus the reason given is creation. God rested, so you rest. But in Deuteronomy, when Moses repeats the command to a people freshly out of Egypt, the reason changes. Remember that you were a slave in the land of Egypt, and the Lord your God brought you out. Therefore the Lord commanded you to keep the sabbath day. The sabbath is now an anti slavery ordinance. It is the law that says you are not a slave anymore, and to prove it, you will stop.</w:t>
      </w:r>
    </w:p>
    <w:p>
      <w:pPr>
        <w:spacing w:after="200"/>
      </w:pPr>
      <w:r>
        <w:t xml:space="preserve">Understand what this meant. In Egypt there were no days off. A slave economy runs on relentless production, and Pharaoh, who demanded bricks without straw, is the patron god of the unending workweek. He is the deity who whispers that you can never do enough, that your value is your usefulness, that to rest is to risk everything. And the God who broke Pharaoh's grip gave his freed people a weekly law to make sure they never built Egypt again. You will stop, one day in seven, because slaves cannot stop and you are not a slave. The sabbath is freedom rehearsed in the body, week after week, until the people forget how to be owned.</w:t>
      </w:r>
    </w:p>
    <w:p>
      <w:pPr>
        <w:spacing w:after="200"/>
      </w:pPr>
      <w:r>
        <w:t xml:space="preserve">Walter Brueggemann wrote that the sabbath is an act of resistance against the anxiety system of the world, the system that says more is the only direction and exhaustion is the price of worth. To keep the sabbath is to step out of that system and declare it a lie. It is to say, with your calendar and not just your mouth, that the rat race is not the truth about the world, that there is a God who gives bread and not only a Pharaoh who demands it.</w:t>
      </w:r>
    </w:p>
    <w:p>
      <w:pPr>
        <w:pStyle w:val="Heading2"/>
        <w:spacing w:after="120" w:before="240"/>
      </w:pPr>
      <w:r>
        <w:t xml:space="preserve">The Idol Underneath the Exhaustion</w:t>
      </w:r>
    </w:p>
    <w:p>
      <w:pPr>
        <w:spacing w:after="200"/>
      </w:pPr>
      <w:r>
        <w:t xml:space="preserve">Now we reach the thing under the thing, and I have to say it about myself before I say it about you. The refusal to rest is finally a refusal to be a creature. It is the quiet, respectable claim to be God. The world rests on God's shoulders, not mine, and when I refuse to stop I am announcing, in the only language that does not lie, the language of action, that I do not actually believe this. I believe it rests on me. And a man who believes the world rests on him will work himself to death proving it, and call the dying devotion.</w:t>
      </w:r>
    </w:p>
    <w:p>
      <w:pPr>
        <w:spacing w:after="200"/>
      </w:pPr>
      <w:r>
        <w:t xml:space="preserve">I watched a pastor I respected do exactly this. He ran himself into the ground and called it faithfulness, took every meeting, answered every midnight call, skipped every vacation, and when his body failed he was genuinely surprised, because he had spent years treating exhaustion as the evidence of his love for God. He was not chasing a private jet. He was chasing something the church will praise to your face, the appearance of indispensability, and he was as enslaved as any man chasing money, to a god the church almost never names because it wears the robes of virtue. I watched him with dread because I saw myself. I run hot. A man raised without a father learns early that he must produce his own worth, that no one will hand him a name, and that wound does not heal because you got saved. It just learns to speak Christian.</w:t>
      </w:r>
    </w:p>
    <w:p>
      <w:pPr>
        <w:pStyle w:val="Heading2"/>
        <w:spacing w:after="120" w:before="240"/>
      </w:pPr>
      <w:r>
        <w:t xml:space="preserve">The Sabbath of Things</w:t>
      </w:r>
    </w:p>
    <w:p>
      <w:pPr>
        <w:spacing w:after="200"/>
      </w:pPr>
      <w:r>
        <w:t xml:space="preserve">There is a detail in the law that we skip because it sounds extreme, and it is the detail that proves the whole thing is about trust and not scheduling. The sabbath was not only for people. It was for the land. Every seventh year the fields themselves were to rest, unplanted, unharvested, left fallow, and the people were to eat what grew on its own. And the obvious objection is the one Israel surely raised. What will we eat in the seventh year if we do not plant. The law answers the objection directly. I will command my blessing on you in the sixth year, God says, so that it will bring forth produce for three years. The sabbath of the land was a standing test of whether the people believed God provided or believed they did. You could only stop planting if you trusted that the harvest was a gift and not merely a wage you earned by your own labor.</w:t>
      </w:r>
    </w:p>
    <w:p>
      <w:pPr>
        <w:spacing w:after="200"/>
      </w:pPr>
      <w:r>
        <w:t xml:space="preserve">This is the heart of the matter, and it exposes why our sabbath keeping fails. We treat rest as a reward we grant ourselves once the work is finished, and the work is never finished, so the rest never comes. The biblical sabbath is the reverse. It comes whether or not the work is finished, precisely because finishing the work was never what held the world together. The fields lie fallow and the people eat anyway, because the God who blessed the sixth year is the one who feeds them, not the planting. To rest is to confess that the harvest was always grace. To refuse is to insist that it was always wage.</w:t>
      </w:r>
    </w:p>
    <w:p>
      <w:pPr>
        <w:spacing w:after="200"/>
      </w:pPr>
      <w:r>
        <w:t xml:space="preserve">I find this almost unbearable, which tells me how deep the disease runs. The thought of leaving a field unplanted, of letting a thing go untended that I could be tending, of stopping while there is more I could produce, fills me with a low anxiety that is nothing but unbelief wearing the costume of responsibility. The land knew how to rest before I did. It was commanded a sabbath because it, too, belongs to a God who provides, and so do I, and I have spent years refusing the rest the dirt was wise enough to keep.</w:t>
      </w:r>
    </w:p>
    <w:p>
      <w:pPr>
        <w:pStyle w:val="Heading2"/>
        <w:spacing w:after="120" w:before="240"/>
      </w:pPr>
      <w:r>
        <w:t xml:space="preserve">How to Stop</w:t>
      </w:r>
    </w:p>
    <w:p>
      <w:pPr>
        <w:spacing w:after="200"/>
      </w:pPr>
      <w:r>
        <w:t xml:space="preserve">So how do you actually keep a sabbath in a culture engineered to prevent it. You decide in advance, because you will never feel like it in the moment, the moment always has one more legitimate thing. You build a fence around a day or a span of hours and you defend it the way the apostles defended their prayer in Acts, structurally, against the good things and not just the bad ones. You stop the work that can wait, which is more of it than you think. And you do something useless, something that produces nothing, a long meal, a walk, a nap, worship, the laughter of people you love, the deliberate practice of receiving a world you did not make and cannot hold.</w:t>
      </w:r>
    </w:p>
    <w:p>
      <w:pPr>
        <w:spacing w:after="200"/>
      </w:pPr>
      <w:r>
        <w:t xml:space="preserve">It will feel like falling at first. The anxiety will rise the moment you stop, because stopping removes the anesthetic and you finally feel how tired you are and how much you have been carrying that was never yours. Let it rise. Let the day teach you what you have refused to learn, that the world kept turning while you rested, that the church survived your absence, that the God who made it does not need you to skip your sleep to keep it spinning. That is the lesson the sabbath exists to teach, and you cannot learn it any other way. You have to stop to believe it.</w:t>
      </w:r>
    </w:p>
    <w:p>
      <w:pPr>
        <w:spacing w:after="200"/>
      </w:pPr>
      <w:r>
        <w:t xml:space="preserve">The world will go on without your hands on it for one day. The terror you feel at that sentence is the exact measure of how much you have come to believe you are God. Lay it down. You were never holding it up.</w:t>
      </w:r>
    </w:p>
    <w:p>
      <w:pPr>
        <w:spacing w:after="200" w:before="240"/>
      </w:pPr>
      <w:r>
        <w:rPr>
          <w:b/>
          <w:bCs/>
        </w:rPr>
        <w:t xml:space="preserve">Verdict: To refuse rest is to claim, in the only language that does not lie, that you are God.</w:t>
      </w:r>
    </w:p>
    <w:p>
      <w:pPr>
        <w:spacing w:after="80" w:before="120"/>
      </w:pPr>
      <w:r>
        <w:rPr>
          <w:b/>
          <w:bCs/>
        </w:rPr>
        <w:t xml:space="preserve">For reflection</w:t>
      </w:r>
    </w:p>
    <w:p>
      <w:pPr>
        <w:spacing w:after="80"/>
      </w:pPr>
      <w:r>
        <w:t xml:space="preserve">— What is the real reason you do not stop, and when you trace it down honestly, does it end in a belief that the world depends on you?</w:t>
      </w:r>
    </w:p>
    <w:p>
      <w:pPr>
        <w:spacing w:after="80"/>
      </w:pPr>
      <w:r>
        <w:t xml:space="preserve">— The Deuteronomy sabbath says you are not a slave anymore. To which Pharaoh are you still delivering bricks, and what would it cost to stop one day in seven to prove you are free?</w:t>
      </w:r>
    </w:p>
    <w:p>
      <w:pPr>
        <w:spacing w:after="80"/>
      </w:pPr>
      <w:r>
        <w:t xml:space="preserve">— When you imagine doing something genuinely useless for a full day, what rises in you, and what does that rising reveal about who you think is holding the world together?</w:t>
      </w:r>
    </w:p>
    <w:p>
      <w:r>
        <w:br w:type="page"/>
      </w:r>
    </w:p>
    <w:p>
      <w:pPr>
        <w:pStyle w:val="Heading1"/>
        <w:spacing w:after="240" w:before="240"/>
      </w:pPr>
      <w:r>
        <w:t xml:space="preserve">Chapter 8 — The Body and Its Limits</w:t>
      </w:r>
    </w:p>
    <w:p>
      <w:pPr>
        <w:spacing w:after="240"/>
      </w:pPr>
      <w:r>
        <w:rPr>
          <w:i/>
          <w:iCs/>
        </w:rPr>
        <w:t xml:space="preserve">We have learned to treat the body as either an idol to be perfected or a machine to be driven, but Scripture calls it good, calls it a temple, and insists that its God-given limits are not obstacles to the spiritual life but teachers within it.</w:t>
      </w:r>
    </w:p>
    <w:p>
      <w:pPr>
        <w:spacing w:after="200"/>
      </w:pPr>
      <w:r>
        <w:t xml:space="preserve">The most spiritual people I know are often the ones most at war with their bodies. They drive the body like a rented mule, deny it sleep in the name of devotion, ignore its signals until it screams, and treat its needs as enemies of the soul. Or they swing the other way and worship it, sculpt it, build a whole identity on its appearance, and live in terror of its decline. We do not know what to do with the body. We either despise it or we deify it, and Scripture does neither.</w:t>
      </w:r>
    </w:p>
    <w:p>
      <w:pPr>
        <w:pStyle w:val="Heading2"/>
        <w:spacing w:after="120" w:before="240"/>
      </w:pPr>
      <w:r>
        <w:t xml:space="preserve">God Called It Good</w:t>
      </w:r>
    </w:p>
    <w:p>
      <w:pPr>
        <w:spacing w:after="200"/>
      </w:pPr>
      <w:r>
        <w:t xml:space="preserve">The Bible is relentlessly physical in a way that embarrasses our spiritualized faith. It opens with a God who makes a material world and calls it good, then makes a body from the dust and breathes into it and calls that very good. It does not treat matter as a prison the soul is trying to escape. That idea came from the Greeks, not the Hebrews, and it has poisoned Christian thinking for two thousand years under names like Gnosticism, the ancient heresy that the body is a cage and salvation is the spirit's escape from it. The church condemned that heresy and then absorbed its instincts anyway, which is why so many believers secretly think the goal is to become a soul with no body, floating free at last.</w:t>
      </w:r>
    </w:p>
    <w:p>
      <w:pPr>
        <w:spacing w:after="200"/>
      </w:pPr>
      <w:r>
        <w:t xml:space="preserve">But the gospel will not let us. The center of the Christian faith is not a soul escaping a body. It is a God taking one on. The Word became flesh, John says, and dwelt among us. He did not become an idea. He became a body, with a stomach that hungered and feet that tired and tear ducts that worked at a friend's tomb. And the end of the story is not the shedding of bodies but their resurrection, a new and glorified physicality, because the God who made matter good intends to redeem it, not discard it. You will not spend eternity as a ghost. You will be raised, body and all. The body is not the part of you that does not matter. It is the part of you God refuses to abandon.</w:t>
      </w:r>
    </w:p>
    <w:p>
      <w:pPr>
        <w:pStyle w:val="Heading2"/>
        <w:spacing w:after="120" w:before="240"/>
      </w:pPr>
      <w:r>
        <w:t xml:space="preserve">The Temple You Are Driving Into the Ground</w:t>
      </w:r>
    </w:p>
    <w:p>
      <w:pPr>
        <w:spacing w:after="200"/>
      </w:pPr>
      <w:r>
        <w:t xml:space="preserve">Paul tells the Corinthians their bodies are temples of the Holy Spirit, that they are not their own, that they were bought with a price, and therefore they should glorify God in their bodies. He says this mainly about sexual immorality, but the principle runs wider. The body is a sanctuary, a dwelling place, and how you treat it is not a neutral matter of personal lifestyle. It is a spiritual question. The man who runs his body into the ground in the name of ministry is desecrating a temple, however noble his stated reasons. The body keeps the score, as the trauma researchers have shown us, recording every unkept sabbath and every swallowed grief in the muscle and the nerve, and it will eventually present the bill whether or not you acknowledge the debt.</w:t>
      </w:r>
    </w:p>
    <w:p>
      <w:pPr>
        <w:spacing w:after="200"/>
      </w:pPr>
      <w:r>
        <w:t xml:space="preserve">I learned this the hard way, the way men like me always learn it, by hitting a wall I did not believe was there. I treated sleep as optional and food as fuel and my own exhaustion as a character flaw to be overcome by willpower, and my body, being good and being honest, simply stopped cooperating. It was not punishing me. It was telling me the truth. The body cannot lie the way the mind can. It cannot pretend it is fine. And in its inability to pretend, it becomes one of God's most reliable prophets, speaking the limits we have spent our whole lives denying.</w:t>
      </w:r>
    </w:p>
    <w:p>
      <w:pPr>
        <w:pStyle w:val="Heading2"/>
        <w:spacing w:after="120" w:before="240"/>
      </w:pPr>
      <w:r>
        <w:t xml:space="preserve">Limits as Gift</w:t>
      </w:r>
    </w:p>
    <w:p>
      <w:pPr>
        <w:spacing w:after="200"/>
      </w:pPr>
      <w:r>
        <w:t xml:space="preserve">Here is the reframe that took me years to accept. The limits of the body are not the enemy of the spiritual life. They are part of its curriculum. You need to sleep. You did not design this. God did, and he did it on purpose, building into the human creature a daily, involuntary surrender of consciousness, a third of life spent in a state where you control nothing and accomplish nothing and the world goes on without you. Sleep is a nightly sabbath the body enforces when the will refuses, a built in reminder that you are a creature and not the Creator, that the universe does not require your supervision, that you can let go because Someone else is awake.</w:t>
      </w:r>
    </w:p>
    <w:p>
      <w:pPr>
        <w:spacing w:after="200"/>
      </w:pPr>
      <w:r>
        <w:t xml:space="preserve">The psalmist saw this. It is vain that you rise up early and go late to rest, eating the bread of anxious toil, he writes, for he gives to his beloved sleep. The sleep is the gift. The frantic early rising and late resting is the vanity. We have inverted this, treating sleep as theft from productivity and exhaustion as a badge, when the limit was a mercy all along, a daily declaration that we are loved enough to be allowed to stop.</w:t>
      </w:r>
    </w:p>
    <w:p>
      <w:pPr>
        <w:spacing w:after="200"/>
      </w:pPr>
      <w:r>
        <w:t xml:space="preserve">Your hunger, your fatigue, your need for sun and motion and food and touch and rest, these are not bugs in the spiritual life. They are the shape of a creature, and the creature is good, and pretending you do not have a body is not holiness. It is a quiet denial of the incarnation. The most spiritual thing many of us could do this week is sleep eight hours and eat a real meal slowly and stop treating the body God gave us as an obstacle to the soul he put inside it.</w:t>
      </w:r>
    </w:p>
    <w:p>
      <w:pPr>
        <w:pStyle w:val="Heading2"/>
        <w:spacing w:after="120" w:before="240"/>
      </w:pPr>
      <w:r>
        <w:t xml:space="preserve">The Wisdom of the Body</w:t>
      </w:r>
    </w:p>
    <w:p>
      <w:pPr>
        <w:spacing w:after="200"/>
      </w:pPr>
      <w:r>
        <w:t xml:space="preserve">The body, it turns out, is a more honest theologian than the mind, and we would be wiser to listen to it. The mind can rationalize anything. It can convince you that the hundredth hour of work this week is devotion, that the skipped meal is discipline, that the chronic exhaustion is the cost of a noble life. The body cannot be talked into these stories. It simply registers the truth and sends the bill. The headache, the racing heart, the sleep that will not come, the appetite that fails, these are not interruptions to the spiritual life. They are messages, and the person who learns to read them is learning to read one of the ways God speaks.</w:t>
      </w:r>
    </w:p>
    <w:p>
      <w:pPr>
        <w:spacing w:after="200"/>
      </w:pPr>
      <w:r>
        <w:t xml:space="preserve">The doctors who study how stress and grief live in the body have shown us that the body keeps an honest record of everything the mind has tried to suppress. The unwept grief, the unspoken fear, the unkept rest, all of it gets written into the nervous system and the muscle, and it does not stay hidden forever. This is not a defect in the design. It is a mercy. God built a creature that cannot indefinitely lie to itself, that eventually forces the truth to the surface through the only channel the will cannot fully override. The body is the conscience of the creature, insisting on limits the mind has refused to honor.</w:t>
      </w:r>
    </w:p>
    <w:p>
      <w:pPr>
        <w:spacing w:after="200"/>
      </w:pPr>
      <w:r>
        <w:t xml:space="preserve">Elijah is the great biblical case, the prophet who, after the greatest triumph of his ministry, collapsed under a tree and asked to die. And the first thing God sent him was not a rebuke or a vision or a fresh assignment. It was a meal and a sleep. He let him sleep, then woke him to eat, then let him sleep again, then fed him a second time, and only then, after the body had been tended, did God speak to the soul. The most spiritual man in Israel needed a sandwich and a nap before he needed a word from God, and God knew it, and was not offended by it, and provided the bread before the revelation. We would have shamed Elijah for his weakness. God fed him.</w:t>
      </w:r>
    </w:p>
    <w:p>
      <w:pPr>
        <w:pStyle w:val="Heading2"/>
        <w:spacing w:after="120" w:before="240"/>
      </w:pPr>
      <w:r>
        <w:t xml:space="preserve">Against the Idol Too</w:t>
      </w:r>
    </w:p>
    <w:p>
      <w:pPr>
        <w:spacing w:after="200"/>
      </w:pPr>
      <w:r>
        <w:t xml:space="preserve">But the other ditch is real, and I would be lying to ignore it. A culture that despises the body in private worships it in public. We have made the body an idol, a project, the central site of identity and anxiety, photographed and filtered and compared into despair. The pursuit of the perfected body is its own kind of slavery, and it ends the same place all idolatry ends, in exhaustion and emptiness, because a body cannot bear the weight of being a god any more than a career or a marriage can. The young especially are drowning in this, handed a thousand images of bodies that do not exist and told to hate the one they have.</w:t>
      </w:r>
    </w:p>
    <w:p>
      <w:pPr>
        <w:spacing w:after="200"/>
      </w:pPr>
      <w:r>
        <w:t xml:space="preserve">The gospel speaks to both ditches with the same word. Your body is good, because God made it and called it so. Your body is not God, because it is a creature like the rest of you, aging and limited and on its way to a grave before it is on its way to a resurrection. You are neither to despise it nor to worship it. You are to receive it, steward it, listen to it, and offer it, the whole physical fact of you, as a living sacrifice to the God who took on a body to save yours.</w:t>
      </w:r>
    </w:p>
    <w:p>
      <w:pPr>
        <w:spacing w:after="200"/>
      </w:pPr>
      <w:r>
        <w:t xml:space="preserve">You will age. You will weaken. The temple will one day fail, as every temple does. And the gospel meets you there with the strangest promise of all, that the failing body is not the end of you, that it will be raised, that the God who breathed into the dust the first time intends to breathe into it again. Until then, stop driving it into the ground, and stop bowing down to it. Just receive it. It was very good before you did anything to it, and it will be again.</w:t>
      </w:r>
    </w:p>
    <w:p>
      <w:pPr>
        <w:spacing w:after="200" w:before="240"/>
      </w:pPr>
      <w:r>
        <w:rPr>
          <w:b/>
          <w:bCs/>
        </w:rPr>
        <w:t xml:space="preserve">Verdict: Your body is not a machine to drive or a god to serve. It is a temple to receive.</w:t>
      </w:r>
    </w:p>
    <w:p>
      <w:pPr>
        <w:spacing w:after="80" w:before="120"/>
      </w:pPr>
      <w:r>
        <w:rPr>
          <w:b/>
          <w:bCs/>
        </w:rPr>
        <w:t xml:space="preserve">For reflection</w:t>
      </w:r>
    </w:p>
    <w:p>
      <w:pPr>
        <w:spacing w:after="80"/>
      </w:pPr>
      <w:r>
        <w:t xml:space="preserve">— Which ditch are you in, despising the body and driving it into the ground, or deifying it and living in terror of its decline, and what is each one costing you?</w:t>
      </w:r>
    </w:p>
    <w:p>
      <w:pPr>
        <w:spacing w:after="80"/>
      </w:pPr>
      <w:r>
        <w:t xml:space="preserve">— The psalmist says God gives sleep to his beloved. What does your relationship with sleep and rest reveal about whether you believe you are loved or merely useful?</w:t>
      </w:r>
    </w:p>
    <w:p>
      <w:pPr>
        <w:spacing w:after="80"/>
      </w:pPr>
      <w:r>
        <w:t xml:space="preserve">— Paul says your body is a temple bought with a price. If you treated it as a sanctuary this week rather than an obstacle, what is the first thing you would change?</w:t>
      </w:r>
    </w:p>
    <w:p>
      <w:r>
        <w:br w:type="page"/>
      </w:r>
    </w:p>
    <w:p>
      <w:pPr>
        <w:pStyle w:val="Heading1"/>
        <w:spacing w:after="240" w:before="240"/>
      </w:pPr>
      <w:r>
        <w:t xml:space="preserve">Chapter 9 — All Honest Work</w:t>
      </w:r>
    </w:p>
    <w:p>
      <w:pPr>
        <w:spacing w:after="240"/>
      </w:pPr>
      <w:r>
        <w:rPr>
          <w:i/>
          <w:iCs/>
        </w:rPr>
        <w:t xml:space="preserve">There is no sacred and secular divide in work, because all honest labor that serves a neighbor and tends the world is a calling from God, which means the cubicle and the kitchen sink are altars as real as any pulpit.</w:t>
      </w:r>
    </w:p>
    <w:p>
      <w:pPr>
        <w:spacing w:after="200"/>
      </w:pPr>
      <w:r>
        <w:t xml:space="preserve">A woman stands at a sink at six in the morning, washing the same dishes she washed last night, and underneath the steam she is wondering whether any of this counts. She is not lazy. She is not faithless. She has simply absorbed, the way we all absorb the air, a quiet verdict that the real work of God happens somewhere else, in a pulpit or on a mission field, and that what she does with her two hands at this sink is the part of life you get through so the meaningful part can begin. I have stood near that sink, and I have watched men in my church carry the same suspicion into the cab of a truck and the cubicle they cannot wait to leave.</w:t>
      </w:r>
    </w:p>
    <w:p>
      <w:pPr>
        <w:pStyle w:val="Heading2"/>
        <w:spacing w:after="120" w:before="240"/>
      </w:pPr>
      <w:r>
        <w:t xml:space="preserve">The Lie of the Two Stories</w:t>
      </w:r>
    </w:p>
    <w:p>
      <w:pPr>
        <w:spacing w:after="200"/>
      </w:pPr>
      <w:r>
        <w:t xml:space="preserve">The lie has a long history, and it goes by the name of the sacred secular divide. It is the conviction that reality is split into two stories, an upper story of holy things, prayer and preaching and missions, and a lower story of ordinary things, plumbing and accounting and laundry, and that God lives upstairs. The upper story matters to him. The lower story is just where you wait. Under this scheme the pastor is doing the Lord's work and the electrician is doing his own, and the most a working Christian can hope for is to use his job as a platform to talk to people about the upstairs things that actually count.</w:t>
      </w:r>
    </w:p>
    <w:p>
      <w:pPr>
        <w:spacing w:after="200"/>
      </w:pPr>
      <w:r>
        <w:t xml:space="preserve">This is not the Bible. It is a medieval distortion the Reformation was supposed to have killed and somehow did not. The reformers recovered a word that demolishes the divide, the word vocation, from the Latin for calling. Luther insisted that the milkmaid and the magistrate and the monk all had callings of equal dignity before God, that the mother changing a diaper and the priest serving the sacrament were doing work of the same fundamental worth, because both were serving God by serving a neighbor in the place God had set them. There is no higher and lower. There is only faithful and unfaithful. The dishes count. The truck counts. The spreadsheet counts.</w:t>
      </w:r>
    </w:p>
    <w:p>
      <w:pPr>
        <w:pStyle w:val="Heading2"/>
        <w:spacing w:after="120" w:before="240"/>
      </w:pPr>
      <w:r>
        <w:t xml:space="preserve">Every Square Inch, Again</w:t>
      </w:r>
    </w:p>
    <w:p>
      <w:pPr>
        <w:spacing w:after="200"/>
      </w:pPr>
      <w:r>
        <w:t xml:space="preserve">We met Abraham Kuyper in the first chapter, and he belongs here too, because no one has said it more forcefully. There is not one square inch of the whole of human existence, he declared, over which Christ does not cry, Mine. Not one square inch of your industry. Not one square inch of your trade. The Christian electrician is not a Christian who happens to do electrical work. He is an electrician unto the Lord, whose careful wiring is an act of love for the neighbor who will live in that house, an act of worship offered with a pair of pliers. The cubicle is a square inch. The kitchen is a square inch. Christ claims them, which means they are not waiting rooms. They are sanctuaries.</w:t>
      </w:r>
    </w:p>
    <w:p>
      <w:pPr>
        <w:spacing w:after="200"/>
      </w:pPr>
      <w:r>
        <w:t xml:space="preserve">Tim Keller, drawing on this whole tradition, argued that work is not a result of the fall but a feature of Eden. Before there was sin, there was a job. God put the man in the garden to work it and keep it, the text says, and this was in paradise, before anything went wrong. Work is not the curse. Work is part of the goodness God made us for, the way we image a working God, the way we join him in the ongoing care and cultivation of his world. The curse made work hard, full of thorns and sweat and frustration, but it did not make work bad. Even now, in the sweat, the labor is holy, because the God who worked six days and called it good made us to work too.</w:t>
      </w:r>
    </w:p>
    <w:p>
      <w:pPr>
        <w:pStyle w:val="Heading2"/>
        <w:spacing w:after="120" w:before="240"/>
      </w:pPr>
      <w:r>
        <w:t xml:space="preserve">Serving the World God Loves</w:t>
      </w:r>
    </w:p>
    <w:p>
      <w:pPr>
        <w:spacing w:after="200"/>
      </w:pPr>
      <w:r>
        <w:t xml:space="preserve">What turns a job into a calling is not the job. It is the direction the work faces. Work becomes vocation when it is offered to God and aimed at the neighbor, when the question shifts from what do I get out of this to whom does this serve. The accountant who keeps honest books protects the widow from being cheated. The nurse who shows up exhausted holds the hand of someone made in the image of God. The mother washing dishes at six in the morning is feeding and clothing and forming human souls God will keep forever, which is, when you say it plainly, among the most important work being done on the planet that day, and nobody is filming it.</w:t>
      </w:r>
    </w:p>
    <w:p>
      <w:pPr>
        <w:spacing w:after="200"/>
      </w:pPr>
      <w:r>
        <w:t xml:space="preserve">Wendell Berry has spent his life defending exactly this, the dignity of good work done well in a real place for the good of a community. He rails against an economy that has taught us to despise the work of our hands and to measure labor only by what it pays, and he insists that work done with care, work that tends the world rather than strip mining it, is among the holiest things a person can do. He is right, and the church has been slow to hear him because the church bought the sacred secular divide along with everyone else and started measuring the worth of work by how directly it served the religious enterprise.</w:t>
      </w:r>
    </w:p>
    <w:p>
      <w:pPr>
        <w:pStyle w:val="Heading2"/>
        <w:spacing w:after="120" w:before="240"/>
      </w:pPr>
      <w:r>
        <w:t xml:space="preserve">Finding the Calling Without Worshiping It</w:t>
      </w:r>
    </w:p>
    <w:p>
      <w:pPr>
        <w:spacing w:after="200"/>
      </w:pPr>
      <w:r>
        <w:t xml:space="preserve">People want to know how to find their calling, and the question is good but the framing is usually anxious, as if there is one secret assignment God has hidden and you will waste your life if you fail to decode it. That is not how Scripture talks about it. The Bible gives less attention to discovering a single mysterious destiny than to being faithful in the place you already are. Whatever you do, Paul says, work heartily, as for the Lord and not for men. Whatever you do. The calling is less often a lightning bolt that redirects your whole life and more often the daily summons to do the next good work in front of you as an offering. Most people find their calling not by waiting for a sign but by walking through the open doors, serving the neighbors actually placed in front of them, and discovering over time the shape of the work their gifts and their circumstances and their loves have fitted them for.</w:t>
      </w:r>
    </w:p>
    <w:p>
      <w:pPr>
        <w:spacing w:after="200"/>
      </w:pPr>
      <w:r>
        <w:t xml:space="preserve">Frederick Buechner gave the line that has helped more people than any treatise. The place God calls you to, he wrote, is the place where your deep gladness and the world's deep hunger meet. Notice both halves. Not just your gladness, which alone is self indulgence, and not just the world's hunger, which alone is burnout. The meeting of the two. The work that uses what God has genuinely given you to serve a need that genuinely exists. That intersection is where most people find their vocation, and it is usually closer and humbler than the dramatic version we were hoping for.</w:t>
      </w:r>
    </w:p>
    <w:p>
      <w:pPr>
        <w:spacing w:after="200"/>
      </w:pPr>
      <w:r>
        <w:t xml:space="preserve">But the gladness can become a god as quickly as the success can, and this is the trap for the person who has finally found work they love. Meaningful work is more addictive than meaningless work, because it offers a better story about who you are, and a person can pour himself into a beloved calling not as worship but as a search for a name, until the work that was a gift becomes the idol that consumes him. The cure is the same as it always is. The work is a calling, never a Lord. The moment your labor becomes the answer to the question of whether you are worth anything, it has stopped being vocation and started being idolatry, however holy the work itself may be.</w:t>
      </w:r>
    </w:p>
    <w:p>
      <w:pPr>
        <w:pStyle w:val="Heading2"/>
        <w:spacing w:after="120" w:before="240"/>
      </w:pPr>
      <w:r>
        <w:t xml:space="preserve">The Dignity and the Limit</w:t>
      </w:r>
    </w:p>
    <w:p>
      <w:pPr>
        <w:spacing w:after="200"/>
      </w:pPr>
      <w:r>
        <w:t xml:space="preserve">Two cautions, because this teaching gets distorted in both directions. The first is that calling does not mean every job is fulfilling or that you must love your labor. Much honest work is hard and dull and underpaid, and Scripture does not pretend otherwise. The dignity of work does not depend on whether it thrills you. It depends on whether it serves. You can do unglamorous, exhausting, thankless work as a genuine calling, offered to God, without ever feeling inspired by it. The feeling was never the point. The faithfulness was.</w:t>
      </w:r>
    </w:p>
    <w:p>
      <w:pPr>
        <w:spacing w:after="200"/>
      </w:pPr>
      <w:r>
        <w:t xml:space="preserve">The second caution is the one I need most. Work is a calling, not a god, and the same teaching that dignifies your labor must also dethrone it. The danger for the diligent is not laziness. It is making the calling into an identity, letting the work become the thing that tells you whether you are worth anything. I have done this. A man raised without a father can turn a calling into a desperate search for a name, can pour himself into the work not as worship but as proof, and the work cannot bear it. No calling can. The next chapters will press on this, but it begins here. The work is holy. The work is not your salvation. Hold both, or the good news that your labor counts will quietly curdle into the bad news that your labor is all you are.</w:t>
      </w:r>
    </w:p>
    <w:p>
      <w:pPr>
        <w:spacing w:after="200"/>
      </w:pPr>
      <w:r>
        <w:t xml:space="preserve">So the woman at the sink can lift her head. It counts. Not because someone will notice, and not because it feels significant at six in the morning with the water going cold, but because the God who worked and called it good has called her to this square inch and is pleased with the offering of her two tired hands. There is no waiting room. You are already in the sanctuary. You have been working in it all along.</w:t>
      </w:r>
    </w:p>
    <w:p>
      <w:pPr>
        <w:spacing w:after="200" w:before="240"/>
      </w:pPr>
      <w:r>
        <w:rPr>
          <w:b/>
          <w:bCs/>
        </w:rPr>
        <w:t xml:space="preserve">Verdict: There is no waiting room. The kitchen sink is an altar.</w:t>
      </w:r>
    </w:p>
    <w:p>
      <w:pPr>
        <w:spacing w:after="80" w:before="120"/>
      </w:pPr>
      <w:r>
        <w:rPr>
          <w:b/>
          <w:bCs/>
        </w:rPr>
        <w:t xml:space="preserve">For reflection</w:t>
      </w:r>
    </w:p>
    <w:p>
      <w:pPr>
        <w:spacing w:after="80"/>
      </w:pPr>
      <w:r>
        <w:t xml:space="preserve">— Where have you absorbed the lie that real spiritual work happens somewhere other than your actual job, and how has that lie shaped how you show up to your labor?</w:t>
      </w:r>
    </w:p>
    <w:p>
      <w:pPr>
        <w:spacing w:after="80"/>
      </w:pPr>
      <w:r>
        <w:t xml:space="preserve">— What neighbor does your work serve, and what would change if you did the work facing them and God rather than facing your own advancement?</w:t>
      </w:r>
    </w:p>
    <w:p>
      <w:pPr>
        <w:spacing w:after="80"/>
      </w:pPr>
      <w:r>
        <w:t xml:space="preserve">— Where has a genuine calling quietly curdled into an identity, so that your work has become the thing that tells you whether you are worth anything?</w:t>
      </w:r>
    </w:p>
    <w:p>
      <w:r>
        <w:br w:type="page"/>
      </w:r>
    </w:p>
    <w:p>
      <w:pPr>
        <w:pStyle w:val="Heading1"/>
        <w:spacing w:after="240" w:before="240"/>
      </w:pPr>
      <w:r>
        <w:t xml:space="preserve">Chapter 10 — The Rival God</w:t>
      </w:r>
    </w:p>
    <w:p>
      <w:pPr>
        <w:spacing w:after="240"/>
      </w:pPr>
      <w:r>
        <w:rPr>
          <w:i/>
          <w:iCs/>
        </w:rPr>
        <w:t xml:space="preserve">Money is never neutral in Scripture, it is a rival deity competing for the heart's worship, and the only defense against its quiet sovereignty is to expose what we are actually trusting it to do for us.</w:t>
      </w:r>
    </w:p>
    <w:p>
      <w:pPr>
        <w:spacing w:after="200"/>
      </w:pPr>
      <w:r>
        <w:t xml:space="preserve">A man told me once, with real relief in his voice, that he had finally gotten his finances under control. He had a budget. He had an emergency fund. He had a retirement plan with a number at the end of it that let him sleep. And as I listened I felt an unease underneath my genuine gladness, because everything he described was wise and I would counsel anyone to do the same, and yet the whole picture had quietly rearranged itself around a center that was not God. He had not bought a single foolish thing. He had simply built a fortress, and the fortress had a name, and the name was security.</w:t>
      </w:r>
    </w:p>
    <w:p>
      <w:pPr>
        <w:spacing w:after="200"/>
      </w:pPr>
      <w:r>
        <w:t xml:space="preserve">I know that fortress. I was raised without a father, which among other things means I was raised with a low grade financial fear that never fully leaves a person. When you grow up watching a household do math at the kitchen table with not enough on the page, money stops being a tool and becomes a god, the thing that decides whether you are safe in the world. So I write this chapter as a man still arguing with his own heart, not as a man who has won.</w:t>
      </w:r>
    </w:p>
    <w:p>
      <w:pPr>
        <w:pStyle w:val="Heading2"/>
        <w:spacing w:after="120" w:before="240"/>
      </w:pPr>
      <w:r>
        <w:t xml:space="preserve">Jesus Talked About It More Than Heaven</w:t>
      </w:r>
    </w:p>
    <w:p>
      <w:pPr>
        <w:spacing w:after="200"/>
      </w:pPr>
      <w:r>
        <w:t xml:space="preserve">It should disturb us how much Jesus talked about money. He spoke of it more than he spoke of heaven and hell combined. Sixteen of his thirty eight parables deal with money and possessions. One in every ten verses in the Gospels touches on it. This was not because Jesus was obsessed with budgets. It was because he understood the human heart, and he knew that money is the single most reliable rival to God for the throne of a life. He did not treat it as a neutral medium of exchange. He personified it. He gave it a name and a face and called it Mammon, and he set it up as the only rival to God significant enough to name in the same breath. No one can serve two masters, he said. You cannot serve God and money. Not should not. Cannot. They are competing deities, and the heart will bow to one.</w:t>
      </w:r>
    </w:p>
    <w:p>
      <w:pPr>
        <w:spacing w:after="200"/>
      </w:pPr>
      <w:r>
        <w:t xml:space="preserve">This is the thing we resist hardest, because we have been trained to think of money as morally neutral, a tool that is only as good or bad as its use. And at one level that is true. But Jesus saw deeper. He saw that money does not stay a tool. It reaches for the heart. It promises the things only God can give, security and significance and freedom and a future, and it delivers just enough of them to keep us believing, until the day the market falls or the diagnosis comes and we discover what we were actually trusting all along.</w:t>
      </w:r>
    </w:p>
    <w:p>
      <w:pPr>
        <w:pStyle w:val="Heading2"/>
        <w:spacing w:after="120" w:before="240"/>
      </w:pPr>
      <w:r>
        <w:t xml:space="preserve">What You Are Really Buying</w:t>
      </w:r>
    </w:p>
    <w:p>
      <w:pPr>
        <w:spacing w:after="200"/>
      </w:pPr>
      <w:r>
        <w:t xml:space="preserve">The way to expose the rival god is to ask what you are actually trusting your money to do for you, underneath the spreadsheet. Most of us are not buying things. We are buying feelings. We are buying the feeling of security, the sense that we are safe, that the bottom will not fall out. Or we are buying the feeling of significance, the sense that we matter, signaled by what we own and where we live and what it says about us. Or we are buying the feeling of freedom, the sense that we are not trapped, that we have options. These are not bad things to want. They are good things. The problem is that we are trying to buy from money what only God can give, and money is happy to take the payment and never deliver the goods.</w:t>
      </w:r>
    </w:p>
    <w:p>
      <w:pPr>
        <w:spacing w:after="200"/>
      </w:pPr>
      <w:r>
        <w:t xml:space="preserve">This is why two people can have identical finances and completely different hearts. The issue was never the number in the account. It was what the number was being asked to mean. A poor man can be enslaved to money by his fear of not having it, and a rich man can hold it loosely as a gift, and a rich man can be its slave while a poor woman gives it away in freedom. The amount tells you almost nothing. The grip tells you everything. The question Jesus presses is not how much do you have. It is what do you think it can do for you, and is that thing actually God.</w:t>
      </w:r>
    </w:p>
    <w:p>
      <w:pPr>
        <w:pStyle w:val="Heading2"/>
        <w:spacing w:after="120" w:before="240"/>
      </w:pPr>
      <w:r>
        <w:t xml:space="preserve">The Camel and the Needle</w:t>
      </w:r>
    </w:p>
    <w:p>
      <w:pPr>
        <w:spacing w:after="200"/>
      </w:pPr>
      <w:r>
        <w:t xml:space="preserve">There is a reason Jesus said it is harder for a rich man to enter the kingdom than for a camel to go through the eye of a needle. The disciples were stunned, because in their world wealth was a sign of God's favor, and Jesus had just called it a near fatal liability. The danger of money is not that it is evil. It is that it works. It does deliver a counterfeit version of the things we long for, real enough to keep us from reaching for the true source. The poor man knows he needs God because his need is visible every day. The rich man can go years without feeling any need at all, anesthetized by a security that is doing the exact job God is supposed to do. Wealth is dangerous precisely because it is so good at impersonating salvation.</w:t>
      </w:r>
    </w:p>
    <w:p>
      <w:pPr>
        <w:spacing w:after="200"/>
      </w:pPr>
      <w:r>
        <w:t xml:space="preserve">I have felt the anesthetic. There were seasons the account had enough in it that I stopped praying with any urgency, not because my faith had grown but because my fear had been temporarily medicated by a number. And I have felt it wear off, in the night, when the number suddenly looked small against a future I could not control, and I understood that I had quietly traded the living God for a fortress, and the fortress had walls but no roof, and the rain was coming in.</w:t>
      </w:r>
    </w:p>
    <w:p>
      <w:pPr>
        <w:pStyle w:val="Heading2"/>
        <w:spacing w:after="120" w:before="240"/>
      </w:pPr>
      <w:r>
        <w:t xml:space="preserve">The Contentment We Cannot Manufacture</w:t>
      </w:r>
    </w:p>
    <w:p>
      <w:pPr>
        <w:spacing w:after="200"/>
      </w:pPr>
      <w:r>
        <w:t xml:space="preserve">There is a state of soul that the rival god cannot touch, and Paul names it from a prison cell, which is the only place a teaching like this could be tested. I have learned, he writes, in whatever situation I am, to be content. I know how to be brought low, and I know how to abound. In any and every circumstance I have learned the secret of facing plenty and hunger, abundance and need. Read it slowly, because every word resists the rival god. He has learned it, which means it did not come naturally and was not instant. It is a secret, which means most people never find it. And it holds in both directions, in plenty and in hunger, which means it is not tied to the number at all. Contentment, in Paul's account, is not a financial achievement. It is a learned freedom from the financial question entirely.</w:t>
      </w:r>
    </w:p>
    <w:p>
      <w:pPr>
        <w:spacing w:after="200"/>
      </w:pPr>
      <w:r>
        <w:t xml:space="preserve">This is the death of the rival god, and notice it is not poverty and not wealth. The man who thinks he will be content once he has enough has already lost, because enough is a horizon that retreats as you approach it, and the wealthiest people are often the most anxious precisely because they have the most to protect. And the man who romanticizes poverty as if having nothing makes you holy has missed it too, because Paul says he knows how to abound, and abounding without idolatry is its own hard won grace. The secret is not on the scale at all. It is in the sentence Paul adds, the one that explains everything. I can do all things through him who strengthens me. The contentment is a person. It is the discovery that the thing money was promising, the security and the significance and the freedom, is already and permanently yours in Christ, which drains the rival god of the only power it ever had, the power of an unmet need it claimed it could meet.</w:t>
      </w:r>
    </w:p>
    <w:p>
      <w:pPr>
        <w:spacing w:after="200"/>
      </w:pPr>
      <w:r>
        <w:t xml:space="preserve">I have tasted that contentment and lost it and tasted it again, and I can report that it never once depended on the balance in the account. It depended on whether, in that hour, I was resting in God or in the number. The number changed and the peace did not track it. That is the tell. When your peace rises and falls with your net worth, you have found your god, and it is not the One who holds you in plenty and in hunger alike.</w:t>
      </w:r>
    </w:p>
    <w:p>
      <w:pPr>
        <w:pStyle w:val="Heading2"/>
        <w:spacing w:after="120" w:before="240"/>
      </w:pPr>
      <w:r>
        <w:t xml:space="preserve">The Only Way Out</w:t>
      </w:r>
    </w:p>
    <w:p>
      <w:pPr>
        <w:spacing w:after="200"/>
      </w:pPr>
      <w:r>
        <w:t xml:space="preserve">You do not defeat the rival god by having less money or more money. You defeat it by exposing it and then deliberately, repeatedly, refusing to worship it. You expose it by asking the hard questions out loud. What am I afraid of. What do I think this is protecting me from. What would happen to my sense of self if it were gone. The answers tell you what you are actually worshiping. And then you act against the worship, which is what the next chapter is about, because the surest way to break money's grip is to give it away, to do with your wallet the thing that proves money is your servant and not your god.</w:t>
      </w:r>
    </w:p>
    <w:p>
      <w:pPr>
        <w:spacing w:after="200"/>
      </w:pPr>
      <w:r>
        <w:t xml:space="preserve">Jesus said where your treasure is, there your heart will be also. He did not say where your heart is, there your treasure will follow. He reversed the order we expect, and the reversal is a strategy. He is telling us that the heart follows the money, that you can move your heart by moving your treasure, that generosity is not the result of a freed heart but one of the means of freeing it. You want to know where your heart is. Look at your bank statement and your calendar, the two most honest theological documents you own. They will tell you what you worship more reliably than your mouth ever will.</w:t>
      </w:r>
    </w:p>
    <w:p>
      <w:pPr>
        <w:spacing w:after="200"/>
      </w:pPr>
      <w:r>
        <w:t xml:space="preserve">The man in my office with his fortress was not a bad man. He was a wise man who had let a good thing become an ultimate thing, which is the precise definition of an idol. And the only cure for an idol is not to manage it better. It is to dethrone it, and to enthrone the One it was always counterfeiting. Money makes a terrible god and a wonderful servant. The whole of the Christian life with regard to your wallet is the slow, painful, liberating work of demoting it back to what it was always meant to be.</w:t>
      </w:r>
    </w:p>
    <w:p>
      <w:pPr>
        <w:spacing w:after="200" w:before="240"/>
      </w:pPr>
      <w:r>
        <w:rPr>
          <w:b/>
          <w:bCs/>
        </w:rPr>
        <w:t xml:space="preserve">Verdict: Your bank statement and your calendar are the most honest theology you own.</w:t>
      </w:r>
    </w:p>
    <w:p>
      <w:pPr>
        <w:spacing w:after="80" w:before="120"/>
      </w:pPr>
      <w:r>
        <w:rPr>
          <w:b/>
          <w:bCs/>
        </w:rPr>
        <w:t xml:space="preserve">For reflection</w:t>
      </w:r>
    </w:p>
    <w:p>
      <w:pPr>
        <w:spacing w:after="80"/>
      </w:pPr>
      <w:r>
        <w:t xml:space="preserve">— Underneath your relationship with money, what are you actually trying to buy, security, significance, or freedom, and is that thing something only God can give?</w:t>
      </w:r>
    </w:p>
    <w:p>
      <w:pPr>
        <w:spacing w:after="80"/>
      </w:pPr>
      <w:r>
        <w:t xml:space="preserve">— Jesus said the heart follows the treasure, not the other way around. What does where your money goes reveal about where your heart already is?</w:t>
      </w:r>
    </w:p>
    <w:p>
      <w:pPr>
        <w:spacing w:after="80"/>
      </w:pPr>
      <w:r>
        <w:t xml:space="preserve">— Where has a good financial thing, a budget, a savings account, a plan, quietly become an ultimate thing, a fortress with your name on it instead of God's?</w:t>
      </w:r>
    </w:p>
    <w:p>
      <w:r>
        <w:br w:type="page"/>
      </w:r>
    </w:p>
    <w:p>
      <w:pPr>
        <w:pStyle w:val="Heading1"/>
        <w:spacing w:after="240" w:before="240"/>
      </w:pPr>
      <w:r>
        <w:t xml:space="preserve">Chapter 11 — The Grip and the Gift</w:t>
      </w:r>
    </w:p>
    <w:p>
      <w:pPr>
        <w:spacing w:after="240"/>
      </w:pPr>
      <w:r>
        <w:rPr>
          <w:i/>
          <w:iCs/>
        </w:rPr>
        <w:t xml:space="preserve">Generosity is not the overflow of a freed heart but one of the means God uses to free it, a deliberate act of war against the rival god of money that proves, with the wallet, who is actually Lord.</w:t>
      </w:r>
    </w:p>
    <w:p>
      <w:pPr>
        <w:spacing w:after="200"/>
      </w:pPr>
      <w:r>
        <w:t xml:space="preserve">If the last chapter was the diagnosis, this one is the cure, and the cure is harder than the diagnosis because it costs something you can count. It is easy to agree that money is a rival god. It is hard to do the one thing that actually dethrones it, which is to open your hand and let some of it go on purpose, regularly, sacrificially, before you feel ready and probably before you feel like it. Generosity is not the gentle overflow of a heart already free. For most of us it is the opposite. It is the thing God uses to make the heart free, an act of war against the idol, fought with a checkbook.</w:t>
      </w:r>
    </w:p>
    <w:p>
      <w:pPr>
        <w:pStyle w:val="Heading2"/>
        <w:spacing w:after="120" w:before="240"/>
      </w:pPr>
      <w:r>
        <w:t xml:space="preserve">The Counterintuitive Order</w:t>
      </w:r>
    </w:p>
    <w:p>
      <w:pPr>
        <w:spacing w:after="200"/>
      </w:pPr>
      <w:r>
        <w:t xml:space="preserve">We assume the order runs one way. First my heart gets free of money, and then, naturally, generously, I give. We are waiting to feel generous before we act generous, and the feeling never quite arrives, because the heart does not free itself by waiting. Jesus reversed the order, as we saw. Where your treasure is, there your heart will be also. The treasure leads. The heart follows. Which means generosity is not what you do after your heart is free. It is one of the ways your heart gets free. You give before you feel like it, and the giving loosens the grip, and over time the loosened grip becomes a freer heart, which gives more easily, which loosens the grip further. The whole thing runs backward from how we imagined it, and it only works if you start before you are ready.</w:t>
      </w:r>
    </w:p>
    <w:p>
      <w:pPr>
        <w:spacing w:after="200"/>
      </w:pPr>
      <w:r>
        <w:t xml:space="preserve">I have tested this in my own tightfisted heart, the heart of a man raised in financial fear who would by every natural inclination clutch rather than open. And I can tell you that nothing has exposed and weakened the grip of money on me like the deliberate practice of giving it away when everything in me said to keep it for the fortress. The giving did not flow from freedom. The giving created it, slowly, the way exercise creates strength, by doing the hard thing before the body is able and letting the doing make it able.</w:t>
      </w:r>
    </w:p>
    <w:p>
      <w:pPr>
        <w:pStyle w:val="Heading2"/>
        <w:spacing w:after="120" w:before="240"/>
      </w:pPr>
      <w:r>
        <w:t xml:space="preserve">Generosity as Proof</w:t>
      </w:r>
    </w:p>
    <w:p>
      <w:pPr>
        <w:spacing w:after="200"/>
      </w:pPr>
      <w:r>
        <w:t xml:space="preserve">There is a reason giving works as it does. Money's power over us is the power of a promise, the whispered assurance that it can keep us safe and make us matter. Every time you give a meaningful amount away, you call the bluff. You declare, in the only language money understands, that you do not actually believe its promise, that you have another God who keeps you, that you can afford to let go because your security was never in the pile to begin with. Generosity is a confession made with the hands. It says, plainly and expensively, this is not my god.</w:t>
      </w:r>
    </w:p>
    <w:p>
      <w:pPr>
        <w:spacing w:after="200"/>
      </w:pPr>
      <w:r>
        <w:t xml:space="preserve">This is why the widow's two small coins were worth more to Jesus than the large gifts of the wealthy. He watched the offering box, the text says, and the rich put in large sums out of their abundance, and a poor widow put in two coins worth almost nothing, and Jesus said she had put in more than all of them, because they gave out of their surplus and she gave out of her poverty, everything she had. The math was upside down by every earthly measure and exactly right by the kingdom's. What counts is not the size of the gift but the size of the trust the gift required. She gave in a way that left her dependent on God for her next meal, and that dependence, made visible by her giving, was worth more than every comfortable surplus gift in the room.</w:t>
      </w:r>
    </w:p>
    <w:p>
      <w:pPr>
        <w:pStyle w:val="Heading2"/>
        <w:spacing w:after="120" w:before="240"/>
      </w:pPr>
      <w:r>
        <w:t xml:space="preserve">The God Who Gives First</w:t>
      </w:r>
    </w:p>
    <w:p>
      <w:pPr>
        <w:spacing w:after="200"/>
      </w:pPr>
      <w:r>
        <w:t xml:space="preserve">We do not generate generosity by gritting our teeth. We catch it from God, who is the most generous being in existence and gave first, gave most, gave when it was not deserved and could not be repaid. God so loved the world that he gave, John says, and the giving cost him his Son. The whole gospel is an act of staggering, undeserved generosity, the rich becoming poor that the poor might become rich, as Paul puts it, Christ emptying himself so that we might be filled. Christian generosity is not a fundraising strategy or a moral obligation. It is the runoff of having been given to. We give because we have been given to, beyond all reckoning, and a person who has truly grasped the size of that gift cannot hold his own possessions with the same clenched fist he held them with before.</w:t>
      </w:r>
    </w:p>
    <w:p>
      <w:pPr>
        <w:spacing w:after="200"/>
      </w:pPr>
      <w:r>
        <w:t xml:space="preserve">This is why Paul, raising money for the poor in Jerusalem, does not guilt the Corinthians or command an amount. He points them to Jesus. You know the grace of our Lord Jesus Christ, he writes, that though he was rich, yet for your sake he became poor, so that you by his poverty might become rich. And then, having shown them the fountain, he simply invites them to give as they have decided in their hearts, not reluctantly or under compulsion, for God loves a cheerful giver. The cheerfulness is possible only downstream of the grace. You cannot squeeze cheerful generosity out of a heart that has not been flooded by the generosity of God. But a heart that has been flooded gives the way a river runs downhill, because that is simply what it does now.</w:t>
      </w:r>
    </w:p>
    <w:p>
      <w:pPr>
        <w:pStyle w:val="Heading2"/>
        <w:spacing w:after="120" w:before="240"/>
      </w:pPr>
      <w:r>
        <w:t xml:space="preserve">Generosity Beyond the Wallet</w:t>
      </w:r>
    </w:p>
    <w:p>
      <w:pPr>
        <w:spacing w:after="200"/>
      </w:pPr>
      <w:r>
        <w:t xml:space="preserve">It would be too small to leave generosity in the offering plate, because the same loosened grip that gives money learns to give everything else, and a life is generous or stingy in far more than its finances. There is generosity with time, which is harder for many of us than money, because time cannot be earned back and we feel its scarcity more keenly. There is generosity with attention, the willingness to give a person the rare gift of being fully present to them in a distracted age. There is generosity with credit, the freedom to let someone else be praised for what you helped do, which exposes the ego the way a financial gift exposes the wallet. There is generosity with forgiveness, the most expensive gift of all, the canceling of a debt you have every right to collect.</w:t>
      </w:r>
    </w:p>
    <w:p>
      <w:pPr>
        <w:spacing w:after="200"/>
      </w:pPr>
      <w:r>
        <w:t xml:space="preserve">The reason these belong together is that they all run on the same engine and break the same idol. Stinginess, wherever it shows up, is the reflex of a person who believes there is not enough and that he must hoard to be safe, whether the thing being hoarded is money or time or praise or grace. Generosity, wherever it shows up, is the reflex of a person who has come to believe there is enough, that he is held, that he can give freely because he serves a God who gives freely. The wallet is simply the most measurable place this gets tested, which is why Scripture talks about it so directly, but the lesson learned there is meant to teach the whole hand to open.</w:t>
      </w:r>
    </w:p>
    <w:p>
      <w:pPr>
        <w:spacing w:after="200"/>
      </w:pPr>
      <w:r>
        <w:t xml:space="preserve">I have found that the man who learns to give money generously slowly becomes a man who gives in every other currency too, and the man who clutches his money usually clutches his time and his credit and his forgiveness with the same fist. The grip is one grip. Loosen it in one place and it loosens everywhere, because what is loosening is not your hold on a particular thing. It is your terrified conviction that you have to hold anything at all.</w:t>
      </w:r>
    </w:p>
    <w:p>
      <w:pPr>
        <w:pStyle w:val="Heading2"/>
        <w:spacing w:after="120" w:before="240"/>
      </w:pPr>
      <w:r>
        <w:t xml:space="preserve">The Practice and the Warning</w:t>
      </w:r>
    </w:p>
    <w:p>
      <w:pPr>
        <w:spacing w:after="200"/>
      </w:pPr>
      <w:r>
        <w:t xml:space="preserve">So make it concrete, because vague intentions to be generous die in the gap between Sunday and the bank. Decide an amount, a real one, one that costs something and not just the change at the bottom of the budget. Give it first, off the top, before the money has time to attach itself to a hundred plausible needs. Give it regularly, so that giving becomes a rhythm and not a rare heroic event. And give some of it where you cannot be thanked, where there is no recognition to collect, because the secret gift is the one that most surely proves you are giving to God and not to your own reputation. Jesus warned about exactly that, the giving done to be seen, which collects its reward in the seeing and has none left over.</w:t>
      </w:r>
    </w:p>
    <w:p>
      <w:pPr>
        <w:spacing w:after="200"/>
      </w:pPr>
      <w:r>
        <w:t xml:space="preserve">And one warning, because this teaching can be twisted into a transaction. Do not give to get. There is a whole industry built on the lie that generosity is an investment scheme, that you give a hundred to God so he will give you back a thousand, and it is one of the ugliest distortions of the gospel on offer, because it turns generosity back into the very greed it was supposed to defeat. You do not give to manipulate God into making you rich. You give because you have been made rich already, in the only currency that matters, and your giving is the overflow and the proof of it, not the down payment on more.</w:t>
      </w:r>
    </w:p>
    <w:p>
      <w:pPr>
        <w:spacing w:after="200"/>
      </w:pPr>
      <w:r>
        <w:t xml:space="preserve">The grip is real. I know how real, because I have felt my own fingers refuse to open. But the gift is realer, and the God who gave it stands ready to pry your fingers loose one deliberate act of generosity at a time, until the hand that was clenched around the fortress is finally open, finally free, finally able to hold its money the way it was always meant to, loosely, gratefully, as a servant and never again as a god. You will not feel free and then give. You will give, and slowly, against everything you expected, become free.</w:t>
      </w:r>
    </w:p>
    <w:p>
      <w:pPr>
        <w:spacing w:after="200" w:before="240"/>
      </w:pPr>
      <w:r>
        <w:rPr>
          <w:b/>
          <w:bCs/>
        </w:rPr>
        <w:t xml:space="preserve">Verdict: You will not feel free and then give. You will give, and become free.</w:t>
      </w:r>
    </w:p>
    <w:p>
      <w:pPr>
        <w:spacing w:after="80" w:before="120"/>
      </w:pPr>
      <w:r>
        <w:rPr>
          <w:b/>
          <w:bCs/>
        </w:rPr>
        <w:t xml:space="preserve">For reflection</w:t>
      </w:r>
    </w:p>
    <w:p>
      <w:pPr>
        <w:spacing w:after="80"/>
      </w:pPr>
      <w:r>
        <w:t xml:space="preserve">— Are you waiting to feel generous before you act, and what would it cost to give a meaningful amount before the feeling arrives, trusting the act to free the heart?</w:t>
      </w:r>
    </w:p>
    <w:p>
      <w:pPr>
        <w:spacing w:after="80"/>
      </w:pPr>
      <w:r>
        <w:t xml:space="preserve">— The widow gave in a way that left her dependent on God. When did your giving last require any real trust, and what does the answer say about whose god money still is?</w:t>
      </w:r>
    </w:p>
    <w:p>
      <w:pPr>
        <w:spacing w:after="80"/>
      </w:pPr>
      <w:r>
        <w:t xml:space="preserve">— Where do you give to be seen or to get something back, and what would change if you gave a real amount in secret, where no thanks and no return could reach you?</w:t>
      </w:r>
    </w:p>
    <w:p>
      <w:r>
        <w:br w:type="page"/>
      </w:r>
    </w:p>
    <w:p>
      <w:pPr>
        <w:pStyle w:val="Heading1"/>
        <w:spacing w:after="240" w:before="240"/>
      </w:pPr>
      <w:r>
        <w:t xml:space="preserve">Chapter 12 — The Standard Is Flourishing</w:t>
      </w:r>
    </w:p>
    <w:p>
      <w:pPr>
        <w:spacing w:after="240"/>
      </w:pPr>
      <w:r>
        <w:rPr>
          <w:i/>
          <w:iCs/>
        </w:rPr>
        <w:t xml:space="preserve">The measure of a life is neither productivity nor appearance but flourishing, the ancient vision of shalom in which a whole person is rightly related to God, others, the world, and self, and this, not balance, is the standard the integrated life aims at.</w:t>
      </w:r>
    </w:p>
    <w:p>
      <w:pPr>
        <w:spacing w:after="200"/>
      </w:pPr>
      <w:r>
        <w:t xml:space="preserve">We have come to the end, and it is time to name the standard the whole book has been driving toward, because if you set the wrong standard everything else collapses back into the boxes we started in. The standard is not productivity. The standard is not appearance. And, to say the thing this book has been quietly contradicting from the first page, the standard is not even balance. The standard is flourishing, and flourishing is a far older, far richer, far more demanding thing than any of the cheaper measures we keep reaching for.</w:t>
      </w:r>
    </w:p>
    <w:p>
      <w:pPr>
        <w:pStyle w:val="Heading2"/>
        <w:spacing w:after="120" w:before="240"/>
      </w:pPr>
      <w:r>
        <w:t xml:space="preserve">The Two Counterfeit Standards</w:t>
      </w:r>
    </w:p>
    <w:p>
      <w:pPr>
        <w:spacing w:after="200"/>
      </w:pPr>
      <w:r>
        <w:t xml:space="preserve">Most people, if they are honest, measure their lives by one of two rulers. The first is productivity. How much did I get done. How much did I produce, earn, build, accomplish. This is the standard of the achiever, and it has the church firmly in its grip, baptized as faithfulness and stewardship and not wasting your one wild life. The productive person can run his whole life into the ground and feel righteous about it, because he has confused the output with the life. He measures his days by what came off the assembly line and never asks what happened to the man working it.</w:t>
      </w:r>
    </w:p>
    <w:p>
      <w:pPr>
        <w:spacing w:after="200"/>
      </w:pPr>
      <w:r>
        <w:t xml:space="preserve">The second ruler is appearance. How does it look. What do people see, think, say. This is the standard of the image, and it is everywhere now, amplified by the screen into a constant performance of a life rather than a life. The person living by appearance curates the surface and starves the interior, and ends up, often, with a life that photographs beautifully and feels hollow from the inside, because he has been building a set instead of a home. Both rulers measure the outside. Both ignore the only thing that finally matters, which is what is actually true of the whole person underneath the output and the image.</w:t>
      </w:r>
    </w:p>
    <w:p>
      <w:pPr>
        <w:pStyle w:val="Heading2"/>
        <w:spacing w:after="120" w:before="240"/>
      </w:pPr>
      <w:r>
        <w:t xml:space="preserve">The Word the Old Testament Used</w:t>
      </w:r>
    </w:p>
    <w:p>
      <w:pPr>
        <w:spacing w:after="200"/>
      </w:pPr>
      <w:r>
        <w:t xml:space="preserve">The Hebrew Scriptures had a word for the thing both counterfeits are reaching for and missing. The word is shalom, and we translate it peace, which is far too thin. Shalom does not mean the absence of conflict or the quiet of an empty schedule. It means the presence of wholeness, the way things are supposed to be when everything is rightly related, when a person is at peace with God and with others and with the world and with himself, all four at once, woven together into a single flourishing life. Shalom is the picture of the garden before the fall, where the man walks with God in the cool of the day, lives in unguarded openness with the woman, tends a world that yields to his care, and is at home in his own skin. Four relationships, all whole, all integrated. That is flourishing. That is the standard.</w:t>
      </w:r>
    </w:p>
    <w:p>
      <w:pPr>
        <w:spacing w:after="200"/>
      </w:pPr>
      <w:r>
        <w:t xml:space="preserve">The theologian Cornelius Plantinga described shalom as universal flourishing, wholeness, and delight, the webbing together of God, humans, and all creation in justice, fulfillment, and delight. And he named sin precisely as the vandalism of shalom, the tearing apart of what was meant to be whole. Read that and you understand the entire arc of this book. Every chapter has been about a place where shalom got torn, where the four relationships got severed and compartmentalized and set against each other, and every chapter has been about the same Lord stitching them back into one. The integrated life is shalom recovered. It is the four relationships, with God, with others, with the world, with the self, being slowly woven back together by grace into the wholeness they were made for.</w:t>
      </w:r>
    </w:p>
    <w:p>
      <w:pPr>
        <w:pStyle w:val="Heading2"/>
        <w:spacing w:after="120" w:before="240"/>
      </w:pPr>
      <w:r>
        <w:t xml:space="preserve">Why Not Balance</w:t>
      </w:r>
    </w:p>
    <w:p>
      <w:pPr>
        <w:spacing w:after="200"/>
      </w:pPr>
      <w:r>
        <w:t xml:space="preserve">Now I can finally say plainly why balance was never enough, why I have been quietly refusing it since the second chapter. Balance keeps the parts separate and merely manages the tension between them. It treats your life as competing claims to be juggled, and the best it can offer is that nothing falls, which is not flourishing but mere survival with good scheduling. Flourishing is not the management of separate parts. It is the integration of them into a single whole that is more alive than any of the parts could be alone. A balanced life can still be a dead life, perfectly arranged, every plate spinning, and empty at the center. A flourishing life may look, from the outside, far less tidy, because it has stopped trying to keep the parts apart and started letting them become one thing under one Lord.</w:t>
      </w:r>
    </w:p>
    <w:p>
      <w:pPr>
        <w:spacing w:after="200"/>
      </w:pPr>
      <w:r>
        <w:t xml:space="preserve">This is the difference between a juggler and a tree. The juggler keeps many things in the air by constant frantic motion, and the moment he stops, everything falls. The tree does not juggle. It integrates. It draws everything, sun and soil and water and air, into a single living process, and it grows, and it bears fruit in its season, and it rests in the winter, and it does not have to keep anything in the air because it is not holding its parts apart, it is one living thing. Blessed is the man, the first psalm says, who is like a tree planted by streams of water, that yields its fruit in its season, and its leaf does not wither. Not a juggler keeping the plates up. A tree, planted, integrated, flourishing.</w:t>
      </w:r>
    </w:p>
    <w:p>
      <w:pPr>
        <w:pStyle w:val="Heading2"/>
        <w:spacing w:after="120" w:before="240"/>
      </w:pPr>
      <w:r>
        <w:t xml:space="preserve">The Flourishing We Cannot Finish</w:t>
      </w:r>
    </w:p>
    <w:p>
      <w:pPr>
        <w:spacing w:after="200"/>
      </w:pPr>
      <w:r>
        <w:t xml:space="preserve">I have to be careful here, because there is a version of this teaching that becomes its own cruelty, and the achiever in me reaches for it immediately. It is possible to take the word flourishing and turn it into one more standard to fail at, one more ruler that measures and condemns, a vision of the whole and integrated life so high that you despair of ever reaching it and quietly go back to the boxes because at least the boxes were achievable. If flourishing becomes a performance you owe, it is just productivity wearing a more spiritual word, and it will crush you exactly as the old standards did.</w:t>
      </w:r>
    </w:p>
    <w:p>
      <w:pPr>
        <w:spacing w:after="200"/>
      </w:pPr>
      <w:r>
        <w:t xml:space="preserve">So hear the gospel inside the standard, because it is there. Shalom is not first something you achieve. It is something God is restoring, and the restoring is his work before it is your effort. The four torn relationships, with God and others and the world and yourself, were mended in principle at the cross, where the One who held all things together let himself be torn apart to put the world back together, and the mending works its way into your actual life slowly, the way dawn comes, not the way a switch flips. You are not commanded to manufacture your own flourishing by force of will. You are invited to come under the One who is making all things new, and to stop fighting the renewal in the places you have walled off.</w:t>
      </w:r>
    </w:p>
    <w:p>
      <w:pPr>
        <w:spacing w:after="200"/>
      </w:pPr>
      <w:r>
        <w:t xml:space="preserve">This is the final mercy and the reason the standard does not crush. The same God who sets the standard meets it on your behalf and then begins, patiently, to work it into you. You will not flourish perfectly this side of the resurrection. The wholeness is a promise kept fully only when he returns to make the whole creation new, and every taste of it now is a down payment, real but partial, a foretaste of a feast not yet served. That takes the pressure off without lowering the aim. You are aiming at a wholeness you cannot complete, given by a God who has guaranteed he will.</w:t>
      </w:r>
    </w:p>
    <w:p>
      <w:pPr>
        <w:pStyle w:val="Heading2"/>
        <w:spacing w:after="120" w:before="240"/>
      </w:pPr>
      <w:r>
        <w:t xml:space="preserve">What This Costs and What It Gives</w:t>
      </w:r>
    </w:p>
    <w:p>
      <w:pPr>
        <w:spacing w:after="200"/>
      </w:pPr>
      <w:r>
        <w:t xml:space="preserve">I will be honest at the end as I have tried to be throughout. I have not arrived at this. I am a man who runs hot, who confuses output with worth, who was raised without a father and learned to produce a name for himself before he could spell, and the productivity ruler is still the first one my hand reaches for in the dark. I have measured my days by what I built and missed what was happening to me in the building. I have lived in the boxes. I have served the rival god. I have refused to rest and called it devotion. This book is not a report from a man who has finished. It is a map drawn by a man still walking it, who has seen enough of the country to tell you it is real.</w:t>
      </w:r>
    </w:p>
    <w:p>
      <w:pPr>
        <w:spacing w:after="200"/>
      </w:pPr>
      <w:r>
        <w:t xml:space="preserve">But here is what I have seen. The few times I have actually offered a piece of my life whole instead of balancing it, the few times I have let the wall come down between the rooms, the few sabbaths I have kept and the few gifts I have given before I was ready, I have tasted shalom. Not arrived at it. Tasted it. A wholeness that the productivity and the appearance never delivered, a sense of being one person before one Lord, undivided, at home. And every taste has told me the same thing, that this is what I was made for, that the boxes were always a prison I mistook for adulthood, that the integrated life is not a heavier burden but the only rest there is.</w:t>
      </w:r>
    </w:p>
    <w:p>
      <w:pPr>
        <w:spacing w:after="200"/>
      </w:pPr>
      <w:r>
        <w:t xml:space="preserve">The standard is flourishing. Not how much you produced. Not how it looked. Whether you, the whole of you, body and work and marriage and money and rest and friendship and faith, all of it, are being woven back into the wholeness God made you for and Christ died to restore. You will be tempted to measure your life by the rulers everyone else uses, because they are easier to read and they let you keep your boxes. Refuse them. There is only one Lord, and he wants only one thing from you, the whole undivided life, offered up, and made finally, gloriously, whole.</w:t>
      </w:r>
    </w:p>
    <w:p>
      <w:pPr>
        <w:spacing w:after="200" w:before="240"/>
      </w:pPr>
      <w:r>
        <w:rPr>
          <w:b/>
          <w:bCs/>
        </w:rPr>
        <w:t xml:space="preserve">Verdict: The standard was never balance. It was wholeness.</w:t>
      </w:r>
    </w:p>
    <w:p>
      <w:pPr>
        <w:spacing w:after="80" w:before="120"/>
      </w:pPr>
      <w:r>
        <w:rPr>
          <w:b/>
          <w:bCs/>
        </w:rPr>
        <w:t xml:space="preserve">For reflection</w:t>
      </w:r>
    </w:p>
    <w:p>
      <w:pPr>
        <w:spacing w:after="80"/>
      </w:pPr>
      <w:r>
        <w:t xml:space="preserve">— Which counterfeit standard do you actually live by, productivity or appearance, and what has it cost you that you only notice when you stop?</w:t>
      </w:r>
    </w:p>
    <w:p>
      <w:pPr>
        <w:spacing w:after="80"/>
      </w:pPr>
      <w:r>
        <w:t xml:space="preserve">— Shalom is four relationships made whole, with God, others, the world, and yourself. Which of the four is most torn in your life right now, and what would it mean to let Christ begin stitching it back?</w:t>
      </w:r>
    </w:p>
    <w:p>
      <w:pPr>
        <w:spacing w:after="80"/>
      </w:pPr>
      <w:r>
        <w:t xml:space="preserve">— Are you living like a juggler keeping plates in the air or a tree drawing everything into one life, and what is the first wall between your rooms that needs to come down?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Undivided Life</dc:title>
  <dc:creator>James Bell</dc:creator>
  <cp:lastModifiedBy>Un-named</cp:lastModifiedBy>
  <cp:revision>1</cp:revision>
  <dcterms:created xsi:type="dcterms:W3CDTF">2026-07-28T01:17:04.273Z</dcterms:created>
  <dcterms:modified xsi:type="dcterms:W3CDTF">2026-07-28T01:17:04.273Z</dcterms:modified>
</cp:coreProperties>
</file>

<file path=docProps/custom.xml><?xml version="1.0" encoding="utf-8"?>
<Properties xmlns="http://schemas.openxmlformats.org/officeDocument/2006/custom-properties" xmlns:vt="http://schemas.openxmlformats.org/officeDocument/2006/docPropsVTypes"/>
</file>