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Long Marriage</w:t>
      </w:r>
    </w:p>
    <w:p>
      <w:pPr>
        <w:spacing w:after="200"/>
        <w:jc w:val="center"/>
      </w:pPr>
      <w:r>
        <w:rPr>
          <w:i/>
          <w:iCs/>
        </w:rPr>
        <w:t xml:space="preserve">Money, In-Laws, Kids, and the Seasons That Test You</w:t>
      </w:r>
    </w:p>
    <w:p>
      <w:pPr>
        <w:spacing w:after="400"/>
        <w:jc w:val="center"/>
      </w:pPr>
      <w:r>
        <w:t xml:space="preserve">James Bell</w:t>
      </w:r>
    </w:p>
    <w:p>
      <w:pPr>
        <w:spacing w:after="200"/>
      </w:pPr>
      <w:r>
        <w:rPr>
          <w:i/>
          <w:iCs/>
        </w:rPr>
        <w:t xml:space="preserve">Essays on the pressures that test a marriage over time, money, in-laws, the demands of work, the years after children, the empty nest, ministry, distance, and the men who quietly check out.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In-Laws, Boundaries, and Leaving and Cleaving</w:t>
      </w:r>
    </w:p>
    <w:p>
      <w:pPr>
        <w:spacing w:after="240"/>
      </w:pPr>
      <w:r>
        <w:rPr>
          <w:i/>
          <w:iCs/>
        </w:rPr>
        <w:t xml:space="preserve">The Bible's most radical statement about marriage is not about love or sex, it is the command to leave your father and mother, and the church has spent centuries softening a directive that was meant to cut.</w:t>
      </w:r>
    </w:p>
    <w:p>
      <w:pPr>
        <w:spacing w:after="200"/>
      </w:pPr>
      <w:r>
        <w:t xml:space="preserve">Genesis 2:24 contains a command so socially disruptive that nearly every culture in human history has found a way to soften it. "Therefore a man shall leave his father and his mother and hold fast to his wife." In the ancient Near East, where the family of origin was the primary unit of economic survival, social identity, and religious practice, this command was not sentimental. It was revolutionary. It declared that the marriage bond supersedes the parental bond, that the new family takes precedence over the old one, and that any arrangement that does not honor this priority is structurally disordered.</w:t>
      </w:r>
    </w:p>
    <w:p>
      <w:pPr>
        <w:spacing w:after="200"/>
      </w:pPr>
      <w:r>
        <w:t xml:space="preserve">The church has largely failed to preach this text with the force it demands. We have softened "leave" into "adjust." We have interpreted "hold fast" as "balance." We have produced a generation of marriages in which the parents of one or both spouses exercise an authority over the marriage that the text explicitly forbids. And then we wonder why the marriage is struggling, as though the cause were obscure.</w:t>
      </w:r>
    </w:p>
    <w:p>
      <w:pPr>
        <w:spacing w:after="200"/>
      </w:pPr>
      <w:r>
        <w:t xml:space="preserve">I write this as a pastor who has counseled dozens of couples whose primary source of marital conflict is not each other but the family of origin that one or both spouses has never left. I write this as a man who has had to learn, through failure, what leaving actually requires. It requires more than a change of address. It requires a restructuring of loyalty so fundamental that it will cost you something in the relationship with the people who raised you. That cost is not optional. It is the price of the marriage.</w:t>
      </w:r>
    </w:p>
    <w:p>
      <w:pPr>
        <w:pStyle w:val="Heading2"/>
        <w:spacing w:after="120" w:before="240"/>
      </w:pPr>
      <w:r>
        <w:t xml:space="preserve">What "Leaving" Actually Means</w:t>
      </w:r>
    </w:p>
    <w:p>
      <w:pPr>
        <w:spacing w:after="200"/>
      </w:pPr>
      <w:r>
        <w:t xml:space="preserve">The Hebrew word translated "leave" in Genesis 2:24 is azav. It is a strong word. It is the same word used in Psalm 22:1, "My God, my God, why have you forsaken me?", the cry Jesus quoted from the cross. Azav does not mean "gradually reduce contact." It does not mean "establish a polite distance." It means to relinquish, to abandon a previous position, to cut a tie that was binding. The word carries a force that the English "leave" does not.</w:t>
      </w:r>
    </w:p>
    <w:p>
      <w:pPr>
        <w:spacing w:after="200"/>
      </w:pPr>
      <w:r>
        <w:t xml:space="preserve">This does not mean cutting off your parents. It does not mean dishonoring them. The fifth commandment, "Honor your father and your mother", stands alongside the creation mandate. Both are true. Both must be honored. But the honoring changes shape when you marry. Before marriage, your primary loyalty belongs to your family of origin. After marriage, your primary loyalty belongs to your spouse. The parents do not disappear. They are repositioned. They move from the center of the relational universe to the orbit. And many parents, particularly parents whose identity is deeply invested in their children, experience this repositioning as a loss. Because it is a loss.</w:t>
      </w:r>
    </w:p>
    <w:p>
      <w:pPr>
        <w:spacing w:after="200"/>
      </w:pPr>
      <w:r>
        <w:t xml:space="preserve">The grief of the parent whose child has truly left is real and should be acknowledged. The mother who spent twenty years as the most important woman in her son's life must now accept that another woman holds that position. The father who was his daughter's protector must now trust another man with that role. This is painful. It is also necessary. And the parent who cannot grieve the loss and release the child is a parent who will, intentionally or not, undermine the marriage.</w:t>
      </w:r>
    </w:p>
    <w:p>
      <w:pPr>
        <w:spacing w:after="200"/>
      </w:pPr>
      <w:r>
        <w:t xml:space="preserve">The church has a role to play in helping parents grieve this transition, in normalizing the grief, honoring the loss, and helping parents find their identity in something more durable than their children's dependence. But the church has largely abdicated this role, either because it does not recognize the grief or because it does not want to confront the parental behaviors that the unprocessed grief produces. The result is a generation of parents who have not been helped to let go and a generation of marriages that are paying the price for the holding on.</w:t>
      </w:r>
    </w:p>
    <w:p>
      <w:pPr>
        <w:pStyle w:val="Heading2"/>
        <w:spacing w:after="120" w:before="240"/>
      </w:pPr>
      <w:r>
        <w:t xml:space="preserve">The Ways Parents Undermine Marriages</w:t>
      </w:r>
    </w:p>
    <w:p>
      <w:pPr>
        <w:spacing w:after="200"/>
      </w:pPr>
      <w:r>
        <w:t xml:space="preserve">The undermining is rarely malicious. It is almost always unconscious, driven by the parent's own attachment needs, control patterns, or unresolved grief about the child's departure. But unconscious harm is still harm, and the patterns need to be named.</w:t>
      </w:r>
    </w:p>
    <w:p>
      <w:pPr>
        <w:spacing w:after="200"/>
      </w:pPr>
      <w:r>
        <w:t xml:space="preserve">The intrusive parent inserts themselves into the marriage's decisions, where to live, how to raise the children, how to spend money, how to manage the household. They offer "advice" that is actually directive. They express "concern" that is actually control. They frame their interference as love, and because it is love, distorted, boundary-violating love, but love nonetheless, the adult child feels guilty about resisting it.</w:t>
      </w:r>
    </w:p>
    <w:p>
      <w:pPr>
        <w:spacing w:after="200"/>
      </w:pPr>
      <w:r>
        <w:t xml:space="preserve">The enmeshed parent maintains an emotional bond with the adult child that competes with the marriage bond. The mother who calls her son every day and expects an hour of conversation. The father who expects his daughter to confide in him about the marriage's struggles. The parent who reacts to the adult child's appropriate emotional transfer to the spouse as a personal abandonment. Enmeshment feels like closeness. It is actually a failure of differentiation, the failure of the parent and child to develop separate identities that can relate to each other from a position of autonomy rather than dependency.</w:t>
      </w:r>
    </w:p>
    <w:p>
      <w:pPr>
        <w:spacing w:after="200"/>
      </w:pPr>
      <w:r>
        <w:t xml:space="preserve">The critical parent judges the spouse, sometimes openly, sometimes through subtle signals that the adult child learns to read with precision. The raised eyebrow when the spouse speaks. The comparison to how things were done in the family of origin. The pointed comment that lands exactly where it was aimed. The adult child who absorbs these signals without challenging them is siding with the parent against the spouse, whether they realize it or not.</w:t>
      </w:r>
    </w:p>
    <w:p>
      <w:pPr>
        <w:spacing w:after="200"/>
      </w:pPr>
      <w:r>
        <w:t xml:space="preserve">The dependent parent reverses the relationship, making the adult child responsible for the parent's emotional well-being, financial security, or social life. The parent who guilt-trips the adult child for spending holidays with the spouse's family. The parent who manufactures crises to reclaim the adult child's attention. The parent who says, "After everything I've done for you," deploying sacrifice as a debt that can never be fully repaid.</w:t>
      </w:r>
    </w:p>
    <w:p>
      <w:pPr>
        <w:spacing w:after="200"/>
      </w:pPr>
      <w:r>
        <w:t xml:space="preserve">The triangulating parent communicates through the adult child rather than directly with the spouse, creating alliances, sharing confidences that should not be shared, and positioning the adult child as the mediator in a conflict that the parent has with the son-in-law or daughter-in-law. Triangulation is one of the most destructive patterns in family systems because it prevents the two people who actually have the conflict from resolving it directly. The adult child, trapped in the middle, cannot be loyal to both without betraying one.</w:t>
      </w:r>
    </w:p>
    <w:p>
      <w:pPr>
        <w:pStyle w:val="Heading2"/>
        <w:spacing w:after="120" w:before="240"/>
      </w:pPr>
      <w:r>
        <w:t xml:space="preserve">Why the Adult Child Cannot Leave</w:t>
      </w:r>
    </w:p>
    <w:p>
      <w:pPr>
        <w:spacing w:after="200"/>
      </w:pPr>
      <w:r>
        <w:t xml:space="preserve">The adult child who has not left their parents is not weak. They are caught in a system that was designed, from their earliest days, to make leaving feel like betrayal. The mechanisms vary by family, but the logic is consistent: the family of origin has defined the child's identity, and any move toward independent identity is experienced, by the family and by the child, as a threat to the family's cohesion.</w:t>
      </w:r>
    </w:p>
    <w:p>
      <w:pPr>
        <w:spacing w:after="200"/>
      </w:pPr>
      <w:r>
        <w:t xml:space="preserve">Murray Bowen, the founder of family systems theory, called this "undifferentiation", the failure to develop a self that is separate from the family of origin. The undifferentiated adult makes decisions based on the family's emotional system rather than their own values. They cannot disagree with their parents without feeling overwhelmed by guilt. They cannot set a boundary without feeling that they are being cruel. They cannot prioritize their spouse without feeling that they are abandoning the people who raised them.</w:t>
      </w:r>
    </w:p>
    <w:p>
      <w:pPr>
        <w:spacing w:after="200"/>
      </w:pPr>
      <w:r>
        <w:t xml:space="preserve">The guilt is the key. The guilt is what keeps the adult child tethered to the family of origin in a way that prevents the full transfer of loyalty to the spouse. And the guilt feels righteous, it feels like honor, like faithfulness, like the evidence of a good heart. But it is not honor. It is bondage. And the God who commands us to honor our parents is the same God who commands us to leave them, and He does not issue contradictory commands. The commands are compatible. The compatibility requires that honor take a new form, the form of adult-to-adult relationship rather than child-to-parent dependency.</w:t>
      </w:r>
    </w:p>
    <w:p>
      <w:pPr>
        <w:pStyle w:val="Heading2"/>
        <w:spacing w:after="120" w:before="240"/>
      </w:pPr>
      <w:r>
        <w:t xml:space="preserve">What Boundaries Look Like</w:t>
      </w:r>
    </w:p>
    <w:p>
      <w:pPr>
        <w:spacing w:after="200"/>
      </w:pPr>
      <w:r>
        <w:t xml:space="preserve">A boundary is not a wall. It is a property line. It defines where one entity ends and another begins. In the context of in-law relationships, a boundary is a clear, communicated, enforceable limit that protects the marriage from external interference while maintaining respectful relationships with the families of origin.</w:t>
      </w:r>
    </w:p>
    <w:p>
      <w:pPr>
        <w:spacing w:after="200"/>
      </w:pPr>
      <w:r>
        <w:t xml:space="preserve">Boundaries look like this: "Mom, we appreciate your input, but we have decided how we are going to handle this, and we need you to respect our decision." Boundaries look like this: "Dad, when you criticize my wife in front of the family, it is not acceptable, and I need you to stop." Boundaries look like this: "We will be spending Christmas morning at our house this year. We would love to see you in the afternoon."</w:t>
      </w:r>
    </w:p>
    <w:p>
      <w:pPr>
        <w:spacing w:after="200"/>
      </w:pPr>
      <w:r>
        <w:t xml:space="preserve">Every one of those sentences will produce a reaction. The reaction may include anger, hurt, guilt-tripping, accusations of ingratitude, or the silent treatment. The reaction is not evidence that the boundary was wrong. It is evidence that the boundary was necessary. Systems that are functioning well do not react to reasonable limits with outrage. Systems that are functioning poorly do.</w:t>
      </w:r>
    </w:p>
    <w:p>
      <w:pPr>
        <w:spacing w:after="200"/>
      </w:pPr>
      <w:r>
        <w:t xml:space="preserve">The boundary must be set by the adult child, not by the spouse. This is essential. When the daughter-in-law sets the boundary with her mother-in-law, it is experienced as an outsider's attack on the family. When the son sets the boundary with his own mother, it is experienced as the son's decision, painful, perhaps, but legitimate. The adult child who outsources boundary-setting to their spouse is placing their spouse in an impossible position and is failing, at the most fundamental level, to fulfill what Genesis 2:24 demands.</w:t>
      </w:r>
    </w:p>
    <w:p>
      <w:pPr>
        <w:spacing w:after="200"/>
      </w:pPr>
      <w:r>
        <w:t xml:space="preserve">The boundary must also be enforced, which is where most couples fail. Setting a boundary is one conversation. Enforcing a boundary is a thousand conversations, a thousand repetitions of the same limit, a thousand refusals to capitulate to the guilt, a thousand moments of discomfort that the adult child must be willing to endure. The parent who violated the boundary once will violate it again. The question is whether the adult child will hold the line or collapse under the pressure. And the answer to that question will determine whether the marriage survives the in-law conflict or is slowly consumed by it.</w:t>
      </w:r>
    </w:p>
    <w:p>
      <w:pPr>
        <w:pStyle w:val="Heading2"/>
        <w:spacing w:after="120" w:before="240"/>
      </w:pPr>
      <w:r>
        <w:t xml:space="preserve">The Marriage That Has Left</w:t>
      </w:r>
    </w:p>
    <w:p>
      <w:pPr>
        <w:spacing w:after="200"/>
      </w:pPr>
      <w:r>
        <w:t xml:space="preserve">The marriage that has genuinely left, where both spouses have transferred their primary loyalty to the new family, is a marriage that is free in a way that the unleft marriage is not. It makes decisions based on its own discernment rather than the family of origin's expectations. It develops its own traditions rather than replicating the ones it inherited. It parents according to its own convictions rather than the grandparents' preferences. It is a new thing, not a continuation of the old families but a genuinely new creation, formed by the merger of two histories but not enslaved to either one.</w:t>
      </w:r>
    </w:p>
    <w:p>
      <w:pPr>
        <w:spacing w:after="200"/>
      </w:pPr>
      <w:r>
        <w:t xml:space="preserve">This does not mean the marriage cuts itself off from the families of origin. The healthiest marriages I have observed are marriages that maintain warm, respectful, boundaried relationships with both families, relationships in which the parents are honored, their wisdom is valued, their presence is welcomed, and their authority over the marriage is zero. The parents are guests in the new household, not governing board members. They are loved. They are not obeyed.</w:t>
      </w:r>
    </w:p>
    <w:p>
      <w:pPr>
        <w:spacing w:after="200"/>
      </w:pPr>
      <w:r>
        <w:t xml:space="preserve">I have seen this freedom in couples who have done the work, who have weathered the parental reaction, endured the guilt, held the boundary through years of testing, and emerged on the other side with a marriage that belongs to them rather than to their families of origin. These couples are not estranged from their parents. Many of them have better relationships with their parents than they had before the boundaries were set, because the relationship is now based on mutual respect rather than mutual dependency. The parent who initially resisted the boundary, who experienced it as rejection, often comes, over time, to respect the adult child who had the courage to set it. Respect follows strength. And the strength to leave is, paradoxically, what makes the staying possible.</w:t>
      </w:r>
    </w:p>
    <w:p>
      <w:pPr>
        <w:spacing w:after="200"/>
      </w:pPr>
      <w:r>
        <w:t xml:space="preserve">The distinction between being loved and being obeyed is the entire point. The child obeys the parent. The adult child loves the parent. The difference is not a demotion of the relationship. It is a maturation of it. And the parent who cannot accept the maturation, who insists on the child's obedience long past the point where obedience is appropriate, is the parent who will lose the child's affection along with the child's compliance, because adults who are treated as children eventually stop coming home.</w:t>
      </w:r>
    </w:p>
    <w:p>
      <w:pPr>
        <w:spacing w:after="200"/>
      </w:pPr>
      <w:r>
        <w:t xml:space="preserve">&gt; Leaving your father and mother is not an act of cruelty. It is an act of obedience, obedience to the God who designed marriage to supersede the family of origin, who knew that the new thing could not flourish if the old thing maintained its grip, and who asked you to do something painful because the marriage He gave you is worth the cost.</w:t>
      </w:r>
    </w:p>
    <w:p>
      <w:pPr>
        <w:spacing w:after="200"/>
      </w:pPr>
      <w:r>
        <w:t xml:space="preserve">The cost is real. Some parents will not understand. Some will be hurt. Some will retaliate with guilt or withdrawal. But the marriage, the covenant you made before God and witnesses, requires your first loyalty. Not your only loyalty. But your first. And the difference between first and only is the difference between a boundary and a wall. The boundary protects the marriage. The wall destroys the family. The task of the adult child is to build the first without constructing the second, and to trust that the God who commanded both leaving and honoring will provide the wisdom to hold them together.</w:t>
      </w:r>
    </w:p>
    <w:p>
      <w:pPr>
        <w:spacing w:after="200"/>
      </w:pPr>
      <w:r>
        <w:t xml:space="preserve">I grew up without a father. The absence shaped everything, my understanding of manhood, my approach to relationships, my deep and often unconscious desire to be part of a family that functioned the way I believed families were supposed to function. When I married, I carried that desire into my wife's family of origin, and I carried my own history of fatherlessness into the new family we were creating. The leaving was complicated, because I had less to leave than most. The cleaving was complicated, because I was cleaving not only to my wife but to the family structure I had never had.</w:t>
      </w:r>
    </w:p>
    <w:p>
      <w:pPr>
        <w:spacing w:after="200"/>
      </w:pPr>
      <w:r>
        <w:t xml:space="preserve">The complications are always particular. Your family of origin is not mine. Your patterns of enmeshment or distance or control or dependency are shaped by a history I cannot see from the outside. But the principle is universal: the marriage comes first. Not because the parents do not matter. Because the covenant demands it. And the God who gave you that covenant knew what He was asking. He asked it anyway.</w:t>
      </w:r>
    </w:p>
    <w:p>
      <w:pPr>
        <w:spacing w:after="200"/>
      </w:pPr>
      <w:r>
        <w:t xml:space="preserve">He will. He always does. But the wisdom comes to those who ask for it, not to those who avoid the question.</w:t>
      </w:r>
    </w:p>
    <w:p>
      <w:r>
        <w:br w:type="page"/>
      </w:r>
    </w:p>
    <w:p>
      <w:pPr>
        <w:pStyle w:val="Heading1"/>
        <w:spacing w:after="240" w:before="240"/>
      </w:pPr>
      <w:r>
        <w:t xml:space="preserve">Chapter 2 — Long-Distance Marriage and Maintaining Connection</w:t>
      </w:r>
    </w:p>
    <w:p>
      <w:pPr>
        <w:spacing w:after="240"/>
      </w:pPr>
      <w:r>
        <w:rPr>
          <w:i/>
          <w:iCs/>
        </w:rPr>
        <w:t xml:space="preserve">The marriage that exists across distance must learn to be sustained by what most marriages take for granted: the daily, unremarkable acts of presence that add up to a life together.</w:t>
      </w:r>
    </w:p>
    <w:p>
      <w:pPr>
        <w:spacing w:after="200"/>
      </w:pPr>
      <w:r>
        <w:t xml:space="preserve">The hardest part of a long-distance marriage is not the longing. Longing has its own energy, it pulls you toward the person you love, it keeps the relationship charged, it gives the reunion its gravity. The hardest part is the ordinariness. It is eating dinner alone and knowing that your spouse is eating dinner alone in another city, and the meal is not a crisis and the evening is not dramatic and there is nothing to report except that you microwaved leftover pasta and watched something forgettable and went to bed in a room that has your things in it but not the person those things are supposed to surround.</w:t>
      </w:r>
    </w:p>
    <w:p>
      <w:pPr>
        <w:spacing w:after="200"/>
      </w:pPr>
      <w:r>
        <w:t xml:space="preserve">Long-distance marriage is more common than the church acknowledges. It is not only the military marriage, though that is the version with the most public narrative. It is the marriage in which one spouse took a job in another city because the alternative was no job at all. It is the marriage in which immigration status separates a couple across a border. It is the marriage in which a spouse is incarcerated, or hospitalized for extended treatment, or caring for an aging parent in another state. It is any marriage in which the two people who promised to share a life are, for a season, sharing it in separate locations.</w:t>
      </w:r>
    </w:p>
    <w:p>
      <w:pPr>
        <w:spacing w:after="200"/>
      </w:pPr>
      <w:r>
        <w:t xml:space="preserve">The church has almost nothing to say about this. Our theology of marriage assumes proximity. It assumes shared meals, shared beds, shared space. "The two shall become one flesh", and what happens when the one flesh is divided by eight hundred miles and a three-hour time difference?</w:t>
      </w:r>
    </w:p>
    <w:p>
      <w:pPr>
        <w:pStyle w:val="Heading2"/>
        <w:spacing w:after="120" w:before="240"/>
      </w:pPr>
      <w:r>
        <w:t xml:space="preserve">What Distance Reveals</w:t>
      </w:r>
    </w:p>
    <w:p>
      <w:pPr>
        <w:spacing w:after="200"/>
      </w:pPr>
      <w:r>
        <w:t xml:space="preserve">Distance does not create problems in a marriage. It reveals them. The couple that communicates well in person will find ways to communicate across distance. The couple that avoids hard conversations in person will find that distance makes avoidance even easier, the phone call can always be cut short, the video chat can always be interrupted by a bad connection, and the text message is the perfect medium for saying nothing while appearing to say something.</w:t>
      </w:r>
    </w:p>
    <w:p>
      <w:pPr>
        <w:spacing w:after="200"/>
      </w:pPr>
      <w:r>
        <w:t xml:space="preserve">Distance also reveals what the marriage is actually built on. If it is built on physical proximity, on the comfort of sharing a couch, on the reassurance of a body in the bed, then distance will expose the absence of deeper foundations. If it is built on companionship and shared activity, distance will reveal how little the couple has invested in the kind of intimacy that does not require the same room. And if it is built on genuine knowledge of and commitment to each other, the kind of commitment that Paul describes as bearing all things, believing all things, hoping all things, enduring all things, then distance, while painful, will not be fatal.</w:t>
      </w:r>
    </w:p>
    <w:p>
      <w:pPr>
        <w:spacing w:after="200"/>
      </w:pPr>
      <w:r>
        <w:t xml:space="preserve">This does not mean that distance is good for marriage. It is not. Marriage is designed for proximity, for the daily friction and comfort of two lives intertwined. But the marriage that survives distance learns something about itself that the proximate marriage may never discover: it learns what its foundations are made of. And that knowledge, however painfully acquired, is a gift.</w:t>
      </w:r>
    </w:p>
    <w:p>
      <w:pPr>
        <w:pStyle w:val="Heading2"/>
        <w:spacing w:after="120" w:before="240"/>
      </w:pPr>
      <w:r>
        <w:t xml:space="preserve">The Daily Practice of Connection</w:t>
      </w:r>
    </w:p>
    <w:p>
      <w:pPr>
        <w:spacing w:after="200"/>
      </w:pPr>
      <w:r>
        <w:t xml:space="preserve">The long-distance marriage lives or dies on the practice of intentional connection, and the word "practice" is chosen deliberately. Connection across distance is not spontaneous. It cannot be. The spontaneous connection that happens in a shared home, the conversation that starts while unloading the dishwasher, the touch as you pass in the hallway, the shared reaction to something on the news, all of that is lost when you live apart. What replaces it must be deliberate, scheduled, and protected from the hundred small erosions that will try to reduce it.</w:t>
      </w:r>
    </w:p>
    <w:p>
      <w:pPr>
        <w:spacing w:after="200"/>
      </w:pPr>
      <w:r>
        <w:t xml:space="preserve">This means a daily phone call that is not optional. Not a check-in, not "how was your day, fine, how was yours, fine." A real conversation, with space for silence and space for honesty and space for the mundane details that, in a proximate marriage, you absorb without effort. What you ate. What the weather was. What your coworker said that annoyed you. Who you ran into at the grocery store. These details feel trivial, and they are essential. They are the raw material of a shared life, and the long-distance marriage that stops exchanging them will find, when reunion comes, that it has two separate lives instead of one shared one.</w:t>
      </w:r>
    </w:p>
    <w:p>
      <w:pPr>
        <w:spacing w:after="200"/>
      </w:pPr>
      <w:r>
        <w:t xml:space="preserve">It means finding ways to be present in each other's daily environment. Sending a photograph of your desk. Leaving a voicemail that your spouse will hear when they wake up. Ordering delivery to their apartment on a night you know they will be too tired to cook. These are not grand gestures. They are the long-distance equivalents of the small, unremarkable acts of care that sustain every marriage, the coffee made before they wake up, the blanket pulled over them when they fall asleep on the couch. The medium changes. The intention is the same.</w:t>
      </w:r>
    </w:p>
    <w:p>
      <w:pPr>
        <w:pStyle w:val="Heading2"/>
        <w:spacing w:after="120" w:before="240"/>
      </w:pPr>
      <w:r>
        <w:t xml:space="preserve">The Loneliness That Must Be Named</w:t>
      </w:r>
    </w:p>
    <w:p>
      <w:pPr>
        <w:spacing w:after="200"/>
      </w:pPr>
      <w:r>
        <w:t xml:space="preserve">The long-distance spouse is lonely. This must be said plainly, because the long-distance marriage generates a particular expectation that the spouse should not be lonely, should be grateful for the job, or the opportunity, or the visa that makes reunification possible someday. Gratitude and loneliness are not mutually exclusive. You can be thankful for the arrangement and devastated by it simultaneously. The church must make room for both.</w:t>
      </w:r>
    </w:p>
    <w:p>
      <w:pPr>
        <w:spacing w:after="200"/>
      </w:pPr>
      <w:r>
        <w:t xml:space="preserve">The loneliness of the long-distance marriage is different from the loneliness of being single. The single person is lonely for a relationship they do not have. The long-distance spouse is lonely for a relationship they do have, that exists, that is real, that they can see on the screen of their phone but cannot reach through it. This is its own particular torment. The absence is not the absence of love. It is the absence of love's physical expression, the touch, the presence, the body in the next room that means you are not alone even when you are not talking.</w:t>
      </w:r>
    </w:p>
    <w:p>
      <w:pPr>
        <w:spacing w:after="200"/>
      </w:pPr>
      <w:r>
        <w:t xml:space="preserve">The church can serve the long-distance spouse by being the community that fills some of the relational space that distance has emptied. Not as a replacement for the marriage, nothing replaces the marriage, but as a presence that says: you are not invisible here. You are known. You have a place. The long-distance spouse who disappears from community, who stops going to church, stops accepting invitations, stops reaching out, is a spouse in danger. Not of infidelity, necessarily, though that risk is real. In danger of the deeper loss, which is the loss of the self that exists in relationship. We are made for community. The long-distance spouse who loses community loses a part of themselves, and the marriage absorbs that loss whether it knows it or not.</w:t>
      </w:r>
    </w:p>
    <w:p>
      <w:pPr>
        <w:pStyle w:val="Heading2"/>
        <w:spacing w:after="120" w:before="240"/>
      </w:pPr>
      <w:r>
        <w:t xml:space="preserve">The Temptation That Proximity Creates</w:t>
      </w:r>
    </w:p>
    <w:p>
      <w:pPr>
        <w:spacing w:after="200"/>
      </w:pPr>
      <w:r>
        <w:t xml:space="preserve">The long-distance marriage must be honest about temptation. Not in the anxious, surveillance-driven way the church usually discusses it, not the purity culture framework of walls and boundaries and accountability software. In the honest way. Which is this: when you are lonely, and someone is kind to you, and that someone is physically present in a way your spouse is not, the kindness can become something else before you notice the transition.</w:t>
      </w:r>
    </w:p>
    <w:p>
      <w:pPr>
        <w:spacing w:after="200"/>
      </w:pPr>
      <w:r>
        <w:t xml:space="preserve">This does not happen because the long-distance spouse is morally weak. It happens because human beings are wired for connection, and the absence of connection with the person you are committed to creates a vulnerability that presence would have prevented. The affair that begins with "we are just friends" is not a lie, not at the beginning. It becomes a lie gradually, as the friendship fills the space that the marriage cannot fill from a distance, and by the time the transition is visible, it is already well advanced.</w:t>
      </w:r>
    </w:p>
    <w:p>
      <w:pPr>
        <w:spacing w:after="200"/>
      </w:pPr>
      <w:r>
        <w:t xml:space="preserve">The antidote to this is not more vigilance. It is more honesty. The long-distance spouse who tells their partner, "I have a coworker I am becoming friends with, and I want you to know about it," is practicing the kind of transparency that prevents the slow drift toward infidelity. The long-distance spouse who hides the friendship, who tells themselves it is nothing, it is innocent, there is nothing to report, has already begun the concealment that every affair requires.</w:t>
      </w:r>
    </w:p>
    <w:p>
      <w:pPr>
        <w:pStyle w:val="Heading2"/>
        <w:spacing w:after="120" w:before="240"/>
      </w:pPr>
      <w:r>
        <w:t xml:space="preserve">Reunion and Its Discontents</w:t>
      </w:r>
    </w:p>
    <w:p>
      <w:pPr>
        <w:spacing w:after="200"/>
      </w:pPr>
      <w:r>
        <w:t xml:space="preserve">The reunion is supposed to be the reward, the homecoming, the embrace, the restoration of everything that distance took away. And sometimes it is. But often it is harder than either spouse anticipated. The spouse who has been living alone has developed routines, habits, a way of organizing the household that works for one person. The returning spouse disrupts those routines simply by being present. The refrigerator is suddenly wrong. The bathroom schedule is suddenly complicated. The bed that was spacious is suddenly shared.</w:t>
      </w:r>
    </w:p>
    <w:p>
      <w:pPr>
        <w:spacing w:after="200"/>
      </w:pPr>
      <w:r>
        <w:t xml:space="preserve">These are trivial complaints, and they are not trivial at all. They are the friction of two people who have been living separate lives trying to reintegrate into one life, and the friction generates heat that neither person expected. The reunion that was supposed to feel like homecoming feels, instead, like hosting a guest, a beloved guest, a wanted guest, but a guest nonetheless. The house has to be rearranged. The rhythms have to be renegotiated. The self that learned to be alone has to learn, again, to be accompanied.</w:t>
      </w:r>
    </w:p>
    <w:p>
      <w:pPr>
        <w:spacing w:after="200"/>
      </w:pPr>
      <w:r>
        <w:t xml:space="preserve">The church must normalize this. The reunion is not a failure if it is difficult. It is difficult because it is real, because two real people with real habits and real lives are trying to merge those lives again, and merging is always harder than separating. The couple needs permission to struggle with the reunion without interpreting the struggle as evidence that the marriage is broken. The marriage is not broken. It is doing a hard thing. Again.</w:t>
      </w:r>
    </w:p>
    <w:p>
      <w:pPr>
        <w:pStyle w:val="Heading2"/>
        <w:spacing w:after="120" w:before="240"/>
      </w:pPr>
      <w:r>
        <w:t xml:space="preserve">The Faithfulness of Distance</w:t>
      </w:r>
    </w:p>
    <w:p>
      <w:pPr>
        <w:spacing w:after="200"/>
      </w:pPr>
      <w:r>
        <w:t xml:space="preserve">The long-distance marriage teaches a truth the church needs to hear: faithfulness is not guaranteed by proximity. The couple that shares a house can be faithless to each other in a thousand ways that do not involve physical separation. And the couple that is separated by distance can be faithful in ways that the proximate couple never has to demonstrate, faithful in the daily choice to connect, to prioritize, to remain committed to a person who is not present and whose absence would make abandonment easy and invisible.</w:t>
      </w:r>
    </w:p>
    <w:p>
      <w:pPr>
        <w:spacing w:after="200"/>
      </w:pPr>
      <w:r>
        <w:t xml:space="preserve">This faithfulness is not romantic. It is mundane. It is the phone call made when you are tired. It is the financial transparency maintained when no one is checking. It is the decision to go home after the work dinner instead of accepting the invitation to stay for another round. It is small and repetitive and nobody sees it, and it is the substance of which marriage is actually made.</w:t>
      </w:r>
    </w:p>
    <w:p>
      <w:pPr>
        <w:spacing w:after="200"/>
      </w:pPr>
      <w:r>
        <w:t xml:space="preserve">The long-distance marriage that endures has learned that love is not a feeling sustained by presence. It is a practice sustained by will. And the will is sustained by something deeper than either feeling or will, by the covenant itself, which holds even when the feeling fades and the will falters and the distance feels like it will never end.</w:t>
      </w:r>
    </w:p>
    <w:p>
      <w:pPr>
        <w:spacing w:after="200"/>
      </w:pPr>
      <w:r>
        <w:t xml:space="preserve">It does end. Or it does not. Either way, the faithfulness was real. And faithfulness that is real in the absence is faithfulness of the deepest kind.</w:t>
      </w:r>
    </w:p>
    <w:p>
      <w:r>
        <w:br w:type="page"/>
      </w:r>
    </w:p>
    <w:p>
      <w:pPr>
        <w:pStyle w:val="Heading1"/>
        <w:spacing w:after="240" w:before="240"/>
      </w:pPr>
      <w:r>
        <w:t xml:space="preserve">Chapter 3 — Marriage Across Cultural Lines</w:t>
      </w:r>
    </w:p>
    <w:p>
      <w:pPr>
        <w:spacing w:after="240"/>
      </w:pPr>
      <w:r>
        <w:rPr>
          <w:i/>
          <w:iCs/>
        </w:rPr>
        <w:t xml:space="preserve">The intercultural marriage does not simply blend two people. It brings two worlds into a single household, and the household must learn to hold them both without asking either to disappear.</w:t>
      </w:r>
    </w:p>
    <w:p>
      <w:pPr>
        <w:spacing w:after="200"/>
      </w:pPr>
      <w:r>
        <w:t xml:space="preserve">They met at a conference. She was Korean American, second generation, fluent in both languages but at home in neither, too American for her parents' expectations, too Korean for her college friends' assumptions. He was from a small town in Indiana, where the only Korean restaurant was a buffet next to the Walmart and culture meant whether you rooted for Purdue or IU. They fell in love the way people do, gradually, then all at once, and they married, and then they discovered that falling in love across cultures is the easy part. Building a life across cultures is the work that never ends.</w:t>
      </w:r>
    </w:p>
    <w:p>
      <w:pPr>
        <w:spacing w:after="200"/>
      </w:pPr>
      <w:r>
        <w:t xml:space="preserve">The intercultural marriage is not a special category of marriage. It is marriage with the volume turned up, every negotiation that every marriage requires, amplified by the fact that the two people negotiating come from different assumptions about what negotiation looks like, what marriage requires, what family means, and what love is supposed to feel like when it is expressed.</w:t>
      </w:r>
    </w:p>
    <w:p>
      <w:pPr>
        <w:spacing w:after="200"/>
      </w:pPr>
      <w:r>
        <w:t xml:space="preserve">The church has been slow to develop a theology of intercultural marriage, partly because the church has been slow to develop a theology of culture at all. We speak of "the culture" as if it were a monolith, a single, secular, threatening force that the church must resist. This is lazy thinking, and it is particularly unhelpful for the couple sitting in the pew whose marriage is the daily encounter of two cultures, neither of which is monolithic, neither of which is the enemy, and both of which are the water they swim in.</w:t>
      </w:r>
    </w:p>
    <w:p>
      <w:pPr>
        <w:pStyle w:val="Heading2"/>
        <w:spacing w:after="120" w:before="240"/>
      </w:pPr>
      <w:r>
        <w:t xml:space="preserve">What Culture Means in a Marriage</w:t>
      </w:r>
    </w:p>
    <w:p>
      <w:pPr>
        <w:spacing w:after="200"/>
      </w:pPr>
      <w:r>
        <w:t xml:space="preserve">Culture is not cuisine and holidays. It is the invisible architecture of assumptions, assumptions about who speaks first, who speaks loudest, who defers, who decides. It is what you learned, before you were old enough to learn it consciously, about how emotions are expressed, how conflict is handled, how respect is shown, and how love is communicated.</w:t>
      </w:r>
    </w:p>
    <w:p>
      <w:pPr>
        <w:spacing w:after="200"/>
      </w:pPr>
      <w:r>
        <w:t xml:space="preserve">In some cultures, love is expressed through words, through verbal affirmation, through the direct statement of feeling. In others, love is expressed through action, through provision, through labor, through the silent, unremarked acts of care that speak louder than any declaration. When a spouse from one tradition says "I love you" and waits for the reciprocal statement, and the spouse from the other tradition shows their love by waking up early to pack lunch and says nothing, both are loving. Neither feels loved. And the gap between the two, the gap that is cultural, not personal, can become a wound if it is not named.</w:t>
      </w:r>
    </w:p>
    <w:p>
      <w:pPr>
        <w:spacing w:after="200"/>
      </w:pPr>
      <w:r>
        <w:t xml:space="preserve">Conflict management is equally culturally determined. Some cultures prize direct confrontation, the problem is named, the argument is had, the resolution is reached, and life continues. Others prize harmony, the problem is acknowledged indirectly, the confrontation is avoided, the resolution is reached through mediation or the simple passage of time. When a spouse from a direct-conflict culture marries a spouse from a harmony culture, the direct spouse feels that their partner is evasive, dishonest, unwilling to engage. The harmony spouse feels that their partner is aggressive, disrespectful, incapable of reading the room. Both are wrong about each other. Both are right about their own cultural logic.</w:t>
      </w:r>
    </w:p>
    <w:p>
      <w:pPr>
        <w:spacing w:after="200"/>
      </w:pPr>
      <w:r>
        <w:t xml:space="preserve">The intercultural marriage must develop a third culture, a culture that belongs to neither spouse's origin but is created, negotiated, revised, and reinvented by the couple together. This third culture is the marriage's own creation, its unique contribution to the world. It does not require either spouse to abandon their culture of origin. It requires both spouses to hold their culture of origin with open hands, to keep what serves the marriage and release what does not, and to do this without interpreting the release as a betrayal of who they are.</w:t>
      </w:r>
    </w:p>
    <w:p>
      <w:pPr>
        <w:pStyle w:val="Heading2"/>
        <w:spacing w:after="120" w:before="240"/>
      </w:pPr>
      <w:r>
        <w:t xml:space="preserve">The Family Systems Behind the Couple</w:t>
      </w:r>
    </w:p>
    <w:p>
      <w:pPr>
        <w:spacing w:after="200"/>
      </w:pPr>
      <w:r>
        <w:t xml:space="preserve">The intercultural couple does not marry in isolation. They marry into each other's families, and the families bring their own cultural expectations to the marriage with a force that the couple may not have anticipated.</w:t>
      </w:r>
    </w:p>
    <w:p>
      <w:pPr>
        <w:spacing w:after="200"/>
      </w:pPr>
      <w:r>
        <w:t xml:space="preserve">In many cultures, marriage is not primarily a union of two individuals. It is a union of two families. The expectations that come with this understanding, expectations about where the couple will live, how often they will visit, what role the parents will play in child-rearing, how financial resources will be shared with the extended family, can be radically different from the individualistic assumptions that dominate American culture. The spouse who sends a significant portion of their income to family overseas is not being irresponsible. They are fulfilling an obligation that their culture has wired into them as deeply as the American culture has wired self-sufficiency into their partner.</w:t>
      </w:r>
    </w:p>
    <w:p>
      <w:pPr>
        <w:spacing w:after="200"/>
      </w:pPr>
      <w:r>
        <w:t xml:space="preserve">These family expectations can become flashpoints in the marriage, particularly when they are unspoken. The spouse who assumes that their parents will live with them in old age and the spouse who assumes that their parents will move to assisted living are not just disagreeing about logistics. They are disagreeing about the fundamental meaning of family obligation, and the disagreement goes deeper than either of them can articulate because it is not a conclusion they reached. It is a world they were raised in.</w:t>
      </w:r>
    </w:p>
    <w:p>
      <w:pPr>
        <w:spacing w:after="200"/>
      </w:pPr>
      <w:r>
        <w:t xml:space="preserve">The church must help intercultural couples surface these assumptions before they become conflicts. Not to adjudicate which culture is right, both are right, within their own logic, but to make the invisible visible, to give the couple a framework for understanding why they disagree, and to create space for the negotiation that must follow.</w:t>
      </w:r>
    </w:p>
    <w:p>
      <w:pPr>
        <w:pStyle w:val="Heading2"/>
        <w:spacing w:after="120" w:before="240"/>
      </w:pPr>
      <w:r>
        <w:t xml:space="preserve">Race, Power, and the Marriage</w:t>
      </w:r>
    </w:p>
    <w:p>
      <w:pPr>
        <w:spacing w:after="200"/>
      </w:pPr>
      <w:r>
        <w:t xml:space="preserve">When the intercultural marriage is also an interracial marriage, the dynamics of race and power enter the household with a weight that the church has been reluctant to address. The white spouse who has never thought about race in a sustained way marries a person for whom race is an inescapable daily reality, a reality that shapes where they feel safe, how they are perceived, what they must teach their children about the world.</w:t>
      </w:r>
    </w:p>
    <w:p>
      <w:pPr>
        <w:spacing w:after="200"/>
      </w:pPr>
      <w:r>
        <w:t xml:space="preserve">The interracial couple will face external pressures that same-race couples do not. Stares in restaurants. Comments from strangers. The family member who accepts the marriage publicly and makes racist remarks privately. The church member who says "I do not see color" and means it as a compliment and does not understand why it is not. These external pressures are exhausting, and they create an internal dynamic in the marriage: the minority spouse carries the weight of explaining, educating, and managing the emotional impact of racism, while the majority spouse either shares the weight or, more commonly, does not fully perceive it.</w:t>
      </w:r>
    </w:p>
    <w:p>
      <w:pPr>
        <w:spacing w:after="200"/>
      </w:pPr>
      <w:r>
        <w:t xml:space="preserve">The intercultural, interracial marriage needs a church that takes race seriously, not as a political issue but as a human one. The church must be the community where the minority spouse does not have to be the sole educator, where the majority spouse can learn without requiring their partner to be the teacher, and where the children of the marriage, the children who belong to both cultures and are often claimed fully by neither, can see their identity reflected in the community that claims to worship a God who created every ethnicity and called all of them good.</w:t>
      </w:r>
    </w:p>
    <w:p>
      <w:pPr>
        <w:pStyle w:val="Heading2"/>
        <w:spacing w:after="120" w:before="240"/>
      </w:pPr>
      <w:r>
        <w:t xml:space="preserve">The Children Between Worlds</w:t>
      </w:r>
    </w:p>
    <w:p>
      <w:pPr>
        <w:spacing w:after="200"/>
      </w:pPr>
      <w:r>
        <w:t xml:space="preserve">The children of intercultural marriages are the inheritors of complexity. They are biracial, bicultural, bilingual, or they are none of these things, because the parents chose, consciously or by default, to raise them in one culture rather than two. Either way, the children carry questions about identity that monocultural children do not: Who am I? Which half of me is real? Do I have to choose?</w:t>
      </w:r>
    </w:p>
    <w:p>
      <w:pPr>
        <w:spacing w:after="200"/>
      </w:pPr>
      <w:r>
        <w:t xml:space="preserve">The church must speak to these children with care. Not with the easy assurance that "we are all one in Christ", which is true but which, spoken prematurely, can function as an erasure of difference rather than a celebration of unity. The children of intercultural marriages need a community that names their complexity as a gift, that says, "You hold two worlds in one body, and both worlds are good, and neither world requires the erasure of the other."</w:t>
      </w:r>
    </w:p>
    <w:p>
      <w:pPr>
        <w:spacing w:after="200"/>
      </w:pPr>
      <w:r>
        <w:t xml:space="preserve">This is, if we think about it, a profoundly Christian vision. The incarnation itself is intercultural, the divine entering the human, the infinite taking on the finite, two natures united in one person without confusion, without change, without division, without separation. The Chalcedonian formula, that ancient attempt to describe how Christ can be fully God and fully human, is the best theological model the church has for the intercultural child: fully one thing and fully another, with no contradiction.</w:t>
      </w:r>
    </w:p>
    <w:p>
      <w:pPr>
        <w:pStyle w:val="Heading2"/>
        <w:spacing w:after="120" w:before="240"/>
      </w:pPr>
      <w:r>
        <w:t xml:space="preserve">What the Marriage Teaches the Church</w:t>
      </w:r>
    </w:p>
    <w:p>
      <w:pPr>
        <w:spacing w:after="200"/>
      </w:pPr>
      <w:r>
        <w:t xml:space="preserve">The intercultural marriage is not a problem for the church to solve. It is a gift the church needs to receive. Because the intercultural marriage does, in miniature, what the church is supposed to do on a global scale: it brings different peoples together into one body, not by erasing their differences but by holding those differences in a unity that is deeper than sameness.</w:t>
      </w:r>
    </w:p>
    <w:p>
      <w:pPr>
        <w:spacing w:after="200"/>
      </w:pPr>
      <w:r>
        <w:t xml:space="preserve">Paul wrote to the Galatians that in Christ there is neither Jew nor Greek. He did not mean that the categories disappear. He meant that the categories no longer divide. The intercultural marriage embodies this vision, two people from different cultures who refuse to let culture divide them, who build a third thing that is neither one nor the other but both, held together by a love that is stronger than the differences it spans.</w:t>
      </w:r>
    </w:p>
    <w:p>
      <w:pPr>
        <w:spacing w:after="200"/>
      </w:pPr>
      <w:r>
        <w:t xml:space="preserve">The church that learns from the intercultural marriages in its congregation will learn something about itself: that unity does not require uniformity, that diversity is not a problem to be managed but a reality to be celebrated, and that the God who created a world of astonishing cultural variety probably did not intend the church to reduce that variety to a single way of being.</w:t>
      </w:r>
    </w:p>
    <w:p>
      <w:pPr>
        <w:spacing w:after="200"/>
      </w:pPr>
      <w:r>
        <w:t xml:space="preserve">The intercultural marriage, in all its difficulty and beauty, is a prophetic sign, a small, daily demonstration that the wall of hostility has been broken down, and that two can become one without either ceasing to be who they are.</w:t>
      </w:r>
    </w:p>
    <w:p>
      <w:pPr>
        <w:spacing w:after="200"/>
      </w:pPr>
      <w:r>
        <w:t xml:space="preserve">The church should pay attention. There is a sermon in every intercultural marriage. And the church needs to hear it.</w:t>
      </w:r>
    </w:p>
    <w:p>
      <w:r>
        <w:br w:type="page"/>
      </w:r>
    </w:p>
    <w:p>
      <w:pPr>
        <w:pStyle w:val="Heading1"/>
        <w:spacing w:after="240" w:before="240"/>
      </w:pPr>
      <w:r>
        <w:t xml:space="preserve">Chapter 4 — Marriage After Children: Rediscovering Each Other</w:t>
      </w:r>
    </w:p>
    <w:p>
      <w:pPr>
        <w:spacing w:after="240"/>
      </w:pPr>
      <w:r>
        <w:rPr>
          <w:i/>
          <w:iCs/>
        </w:rPr>
        <w:t xml:space="preserve">Children do not ruin marriages, but they do expose every fault line that was already there, and the couple that does not fight for its identity apart from the children will one day discover that the children were the only thing holding them together.</w:t>
      </w:r>
    </w:p>
    <w:p>
      <w:pPr>
        <w:spacing w:after="200"/>
      </w:pPr>
      <w:r>
        <w:t xml:space="preserve">The arrival of the first child is the most celebrated and least understood crisis in the life of a marriage. It is celebrated because it should be, a new life, a new identity, the embodiment of the one-flesh union in a person who carries both of you in their face. It is a crisis because the research is unambiguous: marital satisfaction declines, on average, with the birth of the first child and does not recover until the last child leaves home. The decline is not universal, but it is the norm. And the church, which celebrates the gift without acknowledging the cost, leaves couples unprepared for the disorientation that follows.</w:t>
      </w:r>
    </w:p>
    <w:p>
      <w:pPr>
        <w:spacing w:after="200"/>
      </w:pPr>
      <w:r>
        <w:t xml:space="preserve">I have five sons. I love them with a fierceness that frightens me. And I will tell you honestly that the early years of parenting nearly destroyed my marriage, not because my wife and I stopped loving each other, but because we stopped seeing each other. The children consumed everything. They consumed our time, our energy, our attention, our patience, our sleep, our capacity for adult conversation. They did not do this maliciously. They did it because they were children, because children need everything, and because the need of a child is more immediate and more visible than the need of a spouse. The spouse can wait. The infant cannot. And so the spouse waits. And waits. And the waiting, accumulated over years, becomes a distance that neither partner intended but both feel.</w:t>
      </w:r>
    </w:p>
    <w:p>
      <w:pPr>
        <w:pStyle w:val="Heading2"/>
        <w:spacing w:after="120" w:before="240"/>
      </w:pPr>
      <w:r>
        <w:t xml:space="preserve">The Research on Marital Satisfaction</w:t>
      </w:r>
    </w:p>
    <w:p>
      <w:pPr>
        <w:spacing w:after="200"/>
      </w:pPr>
      <w:r>
        <w:t xml:space="preserve">John Gottman's research on the transition to parenthood found that 67 percent of couples experienced a significant decline in marital satisfaction within three years of the birth of their first child. The decline was steeper for couples who had not developed strong friendship and conflict-resolution skills before the baby arrived. The 33 percent who did not experience the decline were not better parents. They were not wealthier or more rested or more temperamentally suited to the chaos of infant care. They were couples who had built a relational foundation strong enough to absorb the shock of parenthood without collapsing.</w:t>
      </w:r>
    </w:p>
    <w:p>
      <w:pPr>
        <w:spacing w:after="200"/>
      </w:pPr>
      <w:r>
        <w:t xml:space="preserve">The decline in satisfaction is driven by multiple factors, all of which are exacerbated by the refusal to name them. Sleep deprivation is the most underestimated: chronic sleep disruption impairs emotional regulation, reduces empathy, increases irritability, and lowers the threshold for conflict. New parents are operating, for months or years, in a state of physiological impairment that would not be tolerated in any other context. A surgeon operating on two hours of sleep would be pulled from the operating room. A new parent is expected to manage a household, maintain a relationship, and endure the most demanding emotional labor of their lives on the same two hours. The body is not designed for this. The marriage is not designed for this. And the expectation that both should function normally under these conditions is a cruelty we have normalized.</w:t>
      </w:r>
    </w:p>
    <w:p>
      <w:pPr>
        <w:spacing w:after="200"/>
      </w:pPr>
      <w:r>
        <w:t xml:space="preserve">The division of labor is the second driver. Even in egalitarian marriages, the arrival of a child tends to produce a regression toward traditional gender roles. The sociological research is consistent: mothers, even mothers who work full-time, perform significantly more household labor and childcare than fathers. Arlie Hochschild documented this pattern in "The Second Shift" in 1989, and the data has not substantially changed in the decades since. The disparity is a source of resentment, and the resentment is compounded by the cultural narrative that tells mothers they should be grateful for the privilege of doing it all. The father who "helps", a word that implies the work belongs to the mother and he is doing her a favor, is not being generous. He is confirming a division of labor that was never agreed upon and is slowly poisoning the marriage.</w:t>
      </w:r>
    </w:p>
    <w:p>
      <w:pPr>
        <w:pStyle w:val="Heading2"/>
        <w:spacing w:after="120" w:before="240"/>
      </w:pPr>
      <w:r>
        <w:t xml:space="preserve">The Identity Crisis</w:t>
      </w:r>
    </w:p>
    <w:p>
      <w:pPr>
        <w:spacing w:after="200"/>
      </w:pPr>
      <w:r>
        <w:t xml:space="preserve">Children create an identity crisis in both parents, but the crisis takes different forms. The mother's identity is subsumed by motherhood. She is no longer primarily a wife, a professional, a friend, a person with interests and desires and an inner life. She is a mother. The culture reinforces this: the idealization of motherhood, "the hardest job in the world," "there's no love like a mother's love", simultaneously elevates the role and erases the person. The woman who was a complex, layered human being before the baby arrived is now a function. And the function, while deeply meaningful, is not the same as a self.</w:t>
      </w:r>
    </w:p>
    <w:p>
      <w:pPr>
        <w:spacing w:after="200"/>
      </w:pPr>
      <w:r>
        <w:t xml:space="preserve">The father's identity crisis is different but equally real. The cultural script for new fatherhood is thin. Be present. Be supportive. Change diapers without being asked. But the emotional recalibration, the shift from partner to parent, from two to three, from a marriage that centered on the couple to a family that centers on the child, is largely unaddressed. Many new fathers feel displaced, unnecessary, peripheralized. The baby needs the mother in a primal, biological way that the father cannot replicate. The mother, exhausted by the demands of nursing and infant care, has little energy left for the marriage. The father, unsure of his role and unable to articulate his own needs without feeling selfish, withdraws. The withdrawal is interpreted as disengagement. The distance grows.</w:t>
      </w:r>
    </w:p>
    <w:p>
      <w:pPr>
        <w:spacing w:after="200"/>
      </w:pPr>
      <w:r>
        <w:t xml:space="preserve">I withdrew. I am not proud of it. I responded to the disorientation of new fatherhood by doing what I knew how to do, I worked. I threw myself into ministry, into productivity, into the performance of competence, because competence was something I understood and fatherhood was something I did not. My wife needed a partner. She got a provider. The distinction between the two is the distinction between a marriage and a business arrangement, and for a season, we were closer to the latter than the former.</w:t>
      </w:r>
    </w:p>
    <w:p>
      <w:pPr>
        <w:pStyle w:val="Heading2"/>
        <w:spacing w:after="120" w:before="240"/>
      </w:pPr>
      <w:r>
        <w:t xml:space="preserve">The Children as Proxy for the Marriage</w:t>
      </w:r>
    </w:p>
    <w:p>
      <w:pPr>
        <w:spacing w:after="200"/>
      </w:pPr>
      <w:r>
        <w:t xml:space="preserve">One of the most insidious patterns in marriages with children is the displacement of marital energy onto the children. The parents stop investing in each other and invest entirely in the children, their activities, their education, their emotional development, their social lives. The children become the project, and the marriage becomes the infrastructure that supports the project. The couple does not think of themselves as a couple. They think of themselves as co-managers of a small enterprise, and the enterprise's product is well-adjusted children.</w:t>
      </w:r>
    </w:p>
    <w:p>
      <w:pPr>
        <w:spacing w:after="200"/>
      </w:pPr>
      <w:r>
        <w:t xml:space="preserve">This displacement is understandable. Children are responsive. You pour into a child, and you see results, the first word, the first step, the first goal scored, the first A on the report card. The feedback loop is immediate and rewarding. Marriage, by contrast, requires investment that often produces no visible return for years. You have a conversation that seems to go nowhere. You sit on the couch in exhausted silence. You go to bed without resolving the tension that has been building all week. The returns on marital investment are real, but they are slow, and in a culture addicted to immediate results, slow feels like failure.</w:t>
      </w:r>
    </w:p>
    <w:p>
      <w:pPr>
        <w:spacing w:after="200"/>
      </w:pPr>
      <w:r>
        <w:t xml:space="preserve">But the displacement has consequences that no parent anticipates. Children who grow up in a home where the marriage is strong and visible have a fundamentally different experience of family than children who grow up in a home where the marriage has been sacrificed for the sake of the children. The first group learns that adult love is real, that commitment persists, that two people can choose each other in the midst of chaos. The second group learns that love is a function, that marriage is a means to an end, and that the end, the children, is more important than the means.</w:t>
      </w:r>
    </w:p>
    <w:p>
      <w:pPr>
        <w:spacing w:after="200"/>
      </w:pPr>
      <w:r>
        <w:t xml:space="preserve">I have watched this displacement happen in real time in my own congregation. Couples who were vibrant and connected in their twenties become logistical partners in their thirties and forties, their entire relational energy consumed by the enterprise of raising children. They sit in the pew together on Sundays, but the togetherness is geographical, not relational. They are two people occupying the same space, oriented toward the same children, connected by the shared project but disconnected from each other. And the disconnection is so gradual, so normalized, so camouflaged by the busyness of family life, that neither of them notices until the busyness stops.</w:t>
      </w:r>
    </w:p>
    <w:p>
      <w:pPr>
        <w:spacing w:after="200"/>
      </w:pPr>
      <w:r>
        <w:t xml:space="preserve">The greatest gift you can give your children is not another activity, another tutor, another enrichment program. It is a marriage that is alive, a marriage in which their parents visibly love each other, prioritize each other, and demonstrate that the covenant between a man and a woman is a thing of substance and beauty. Children are watching. They are always watching. And what they see in your marriage will shape what they expect in their own.</w:t>
      </w:r>
    </w:p>
    <w:p>
      <w:pPr>
        <w:pStyle w:val="Heading2"/>
        <w:spacing w:after="120" w:before="240"/>
      </w:pPr>
      <w:r>
        <w:t xml:space="preserve">Fighting for the Marriage</w:t>
      </w:r>
    </w:p>
    <w:p>
      <w:pPr>
        <w:spacing w:after="200"/>
      </w:pPr>
      <w:r>
        <w:t xml:space="preserve">The marriage does not sustain itself during the parenting years. It must be fought for, with the same intentionality that is given to the children's well-being. And the fight looks different than most couples expect.</w:t>
      </w:r>
    </w:p>
    <w:p>
      <w:pPr>
        <w:spacing w:after="200"/>
      </w:pPr>
      <w:r>
        <w:t xml:space="preserve">It looks like a weekly date night that is protected with the same ferocity as a doctor's appointment. Not because date nights are romantic, often they are not; often they are two tired people eating mediocre food and struggling to remember how to talk about something other than the children, but because the act of setting aside time for the marriage communicates that the marriage matters. The time does not need to be magical. It needs to be protected.</w:t>
      </w:r>
    </w:p>
    <w:p>
      <w:pPr>
        <w:spacing w:after="200"/>
      </w:pPr>
      <w:r>
        <w:t xml:space="preserve">It looks like physical affection that is not contingent on sex. Touch, a hand on the back, a kiss in the kitchen, an embrace that lasts three seconds longer than necessary, is the body's way of saying, "I see you. I choose you. You are not just a co-parent." The couples who stop touching stop connecting, because the body knows things that the mind forgets, and the body's memory of being loved is sustained by the body's experience of being touched.</w:t>
      </w:r>
    </w:p>
    <w:p>
      <w:pPr>
        <w:spacing w:after="200"/>
      </w:pPr>
      <w:r>
        <w:t xml:space="preserve">It looks like conversations about something other than the children. This is harder than it sounds, because the children provide a safe, shared topic that requires no vulnerability. Talking about the kids is easy. Talking about your inner life, your fears, your desires, your disappointments, that is hard. And hard is exactly what the marriage needs, because the marriage was built on two people knowing each other, and you cannot know someone who only talks about logistics.</w:t>
      </w:r>
    </w:p>
    <w:p>
      <w:pPr>
        <w:spacing w:after="200"/>
      </w:pPr>
      <w:r>
        <w:t xml:space="preserve">It looks like the decision, made deliberately and counter-culturally, to say no to the children's demands in order to say yes to the marriage. Not always. Not cruelly. But sometimes, the family does not attend the tournament because the parents need a weekend together. Sometimes the children go to bed early because the adults need an evening. Sometimes the answer to "Can I have" is "Not tonight, because Mom and Dad need time." The children will survive the disappointment. The marriage may not survive the neglect.</w:t>
      </w:r>
    </w:p>
    <w:p>
      <w:pPr>
        <w:pStyle w:val="Heading2"/>
        <w:spacing w:after="120" w:before="240"/>
      </w:pPr>
      <w:r>
        <w:t xml:space="preserve">Rediscovery</w:t>
      </w:r>
    </w:p>
    <w:p>
      <w:pPr>
        <w:spacing w:after="200"/>
      </w:pPr>
      <w:r>
        <w:t xml:space="preserve">The word "rediscovery" implies that something was lost. It was. In the chaos of parenting, the diapers, the feedings, the school runs, the homework battles, the adolescent crises, the couple who fell in love got buried under the weight of what they built together. The love did not die. It went underground, displaced by demands that were more urgent even if they were not more important.</w:t>
      </w:r>
    </w:p>
    <w:p>
      <w:pPr>
        <w:spacing w:after="200"/>
      </w:pPr>
      <w:r>
        <w:t xml:space="preserve">Rediscovery begins with curiosity. When was the last time you asked your spouse what they are reading, thinking, struggling with, hoping for? When was the last time you looked at them and saw not the co-parent, not the co-manager, not the person who forgot to switch the laundry, but the person you chose, the specific, irreplaceable, fascinating person you chose?</w:t>
      </w:r>
    </w:p>
    <w:p>
      <w:pPr>
        <w:spacing w:after="200"/>
      </w:pPr>
      <w:r>
        <w:t xml:space="preserve">The person is still there. They have changed, certainly, as you have changed, as everyone changes across the decades of adult life. But the core of them, the thing that drew you, the quality that made you think, "This one. This is the one I want", that core has not disappeared. It has been covered over. And the work of the parenting years, alongside the work of raising the children, is the work of uncovering what was buried, of remembering who you married, and of choosing them again.</w:t>
      </w:r>
    </w:p>
    <w:p>
      <w:pPr>
        <w:spacing w:after="200"/>
      </w:pPr>
      <w:r>
        <w:t xml:space="preserve">The choice must be daily and it must be specific. It is not enough to say, "I love you." You must say, "I noticed that you handled that situation with the kids beautifully." You must say, "I was thinking about you today, and I remembered the trip we took before the children came." You must say, "I want to know what you are dreaming about, because I realize I have not asked in months." Specificity is the language of attention, and attention is the currency of love. The spouse who receives specific attention knows they are seen. The spouse who receives only generic affirmation suspects they are being managed.</w:t>
      </w:r>
    </w:p>
    <w:p>
      <w:pPr>
        <w:spacing w:after="200"/>
      </w:pPr>
      <w:r>
        <w:t xml:space="preserve">&gt; Your children do not need perfect parents. They need parents who love each other imperfectly but persistently, parents who model what it looks like to choose someone every day, not because the choosing is easy but because the choosing is the point.</w:t>
      </w:r>
    </w:p>
    <w:p>
      <w:pPr>
        <w:spacing w:after="200"/>
      </w:pPr>
      <w:r>
        <w:t xml:space="preserve">The choosing is the point. Not the children. Not the house. Not the schedule or the savings account or the school district. The choosing. Two people, in the middle of the beautiful, exhausting chaos they have created together, turning toward each other and saying, with their time and their touch and their attention: You are not lost. I still see you. And I am still here.</w:t>
      </w:r>
    </w:p>
    <w:p>
      <w:pPr>
        <w:spacing w:after="200"/>
      </w:pPr>
      <w:r>
        <w:t xml:space="preserve">I remember a night, five boys asleep, finally, after the last glass of water and the last negotiation about bedtime, when my wife and I sat on the couch in the sudden quiet and realized we had nothing to say to each other. Not nothing in the angry sense. Nothing in the empty sense. We had been so consumed by the logistics of the day, the school forms, the soccer practice, the sibling conflict that required mediation, the homework that required patience we did not have, that we had used up every word. The silence was not hostile. It was exhausted. And inside the exhaustion was a sadness neither of us named, because naming it would have required energy we did not possess.</w:t>
      </w:r>
    </w:p>
    <w:p>
      <w:pPr>
        <w:spacing w:after="200"/>
      </w:pPr>
      <w:r>
        <w:t xml:space="preserve">That night was a turning point, though I did not recognize it as such at the time. It was the night I realized that the marriage was not going to survive on autopilot. That the children, for all the joy they brought, were consuming the very relationship that had created them. And that the only remedy was deliberate, counter-cultural, sometimes inconvenient attention to the person sitting next to me on the couch, not because the attention was easy, but because without it, there would be nothing left when the couch was finally ours.</w:t>
      </w:r>
    </w:p>
    <w:p>
      <w:pPr>
        <w:spacing w:after="200"/>
      </w:pPr>
      <w:r>
        <w:t xml:space="preserve">That is the marriage after children. Not a fairy tale. Not a catastrophe. A daily, deliberate, deeply ordinary act of remembering, remembering who you were, who you are, and who you are becoming together, even when the noise of the house makes it hard to hear each other speak.</w:t>
      </w:r>
    </w:p>
    <w:p>
      <w:r>
        <w:br w:type="page"/>
      </w:r>
    </w:p>
    <w:p>
      <w:pPr>
        <w:pStyle w:val="Heading1"/>
        <w:spacing w:after="240" w:before="240"/>
      </w:pPr>
      <w:r>
        <w:t xml:space="preserve">Chapter 5 — Marriage After the Kids Arrive</w:t>
      </w:r>
    </w:p>
    <w:p>
      <w:pPr>
        <w:spacing w:after="240"/>
      </w:pPr>
      <w:r>
        <w:rPr>
          <w:i/>
          <w:iCs/>
        </w:rPr>
        <w:t xml:space="preserve">The child does not threaten the marriage, but the way we organize our love around the child often does, and almost no one warns you.</w:t>
      </w:r>
    </w:p>
    <w:p>
      <w:pPr>
        <w:spacing w:after="200"/>
      </w:pPr>
      <w:r>
        <w:t xml:space="preserve">No one warns you that the baby can come between you. They warn you about sleep and diapers and money. They do not warn you that one night, three months in, you will look across the room at the person you married and realize you have not had a real conversation with them in weeks, that you have become two exhausted people running a small institution together, co-managers of a tiny human, and somewhere in the logistics the marriage went quiet, and you did not even notice it leave.</w:t>
      </w:r>
    </w:p>
    <w:p>
      <w:pPr>
        <w:spacing w:after="200"/>
      </w:pPr>
      <w:r>
        <w:t xml:space="preserve">I have five sons. I am not writing this from theory. I am writing it from the years my wife and I nearly disappeared into the machinery of raising them, and from the slow, deliberate work of finding each other again on the other side. So let me tell you what I wish someone had told me before the first one arrived.</w:t>
      </w:r>
    </w:p>
    <w:p>
      <w:pPr>
        <w:spacing w:after="200"/>
      </w:pPr>
      <w:r>
        <w:t xml:space="preserve">The arrival of a child is one of the great goods of a human life, and it is also one of the great pressures a marriage will ever face, and both of those are true at once, and the church tends to say only the first part. We sentimentalize the family in a way that quietly sacrifices the marriage to the children, as if the marriage were merely the delivery system for the kids and not a thing with its own life that the kids depend on. It is exactly backward. The marriage is not in service of the children. The children are served by the marriage. The most important thing you give your children is not your undivided attention. It is the sight of two parents who still love each other, because that is the only picture of covenant they will get up close, and they are watching it whether you mean for them to or not.</w:t>
      </w:r>
    </w:p>
    <w:p>
      <w:pPr>
        <w:spacing w:after="200"/>
      </w:pPr>
      <w:r>
        <w:t xml:space="preserve">Now let me name the specific ways it goes wrong, because vague encouragement helps no one at two in the morning.</w:t>
      </w:r>
    </w:p>
    <w:p>
      <w:pPr>
        <w:spacing w:after="200"/>
      </w:pPr>
      <w:r>
        <w:t xml:space="preserve">The first is that the mother and the child fuse, and the father drifts to the edge, and everyone calls it natural. In the early months there is a real biological closeness between a mother and an infant, and it is good, and it is not the problem. The problem is when it hardens into a permanent arrangement, when the mother becomes the expert and the gatekeeper of the child and the father becomes the assistant who keeps getting it wrong, until he stops trying, and she ends up doing everything and resenting him for not helping, and he ends up locked out and resenting her for the lock. Both are miserable. Both are partly right. And the way out is counterintuitive. She has to let him do it badly. He has to do it before he is asked. The father who waits to be told what to do has already made his wife the manager of two children, one of whom is him, and no woman can carry that and stay tender toward the man.</w:t>
      </w:r>
    </w:p>
    <w:p>
      <w:pPr>
        <w:spacing w:after="200"/>
      </w:pPr>
      <w:r>
        <w:t xml:space="preserve">The second is that the marriage becomes a logistics meeting. Every conversation is a handoff. Who has pickup, did you call the pediatrician, the field trip form is due, we are out of the formula. This is necessary and it is not connection, and the danger is mistaking the volume of words for intimacy. You can talk all day and never once say anything that touches the other person's soul. So you have to protect a kind of talk that is not about the kids. It can be small. Ten minutes after they are down where you ask, not what is on the calendar, but how are you, actually, how is your heart in all this. If the only words between you are operational, the marriage is being run like a business, and businesses do not love each other.</w:t>
      </w:r>
    </w:p>
    <w:p>
      <w:pPr>
        <w:spacing w:after="200"/>
      </w:pPr>
      <w:r>
        <w:t xml:space="preserve">The third is the death of touch that is not utilitarian. In the season of small children, two bodies get touched all day long, by people who need things from them, and by night the last thing either tired body wants is to be touched again, even in love, even by each other. I am not only talking about sex, though that goes too and we will come to it. I mean the ordinary touch that says I still see you as my spouse and not just my co-worker in this exhausting enterprise. A hand held. A long hug in the kitchen that asks for nothing. When touch becomes entirely functional, diapering and feeding and carrying, the marriage loses the language of the body, and that language is hard to get back once it goes fully silent.</w:t>
      </w:r>
    </w:p>
    <w:p>
      <w:pPr>
        <w:spacing w:after="200"/>
      </w:pPr>
      <w:r>
        <w:t xml:space="preserve">Let me steel-man the parent who says, this is just the season, we will reconnect when they are older, right now the kids have to come first. I understand the instinct and there is truth in it. Seasons are real. A marriage with a newborn cannot be a marriage with a weekly date and long unhurried evenings, and pretending otherwise is its own cruelty. But here is the danger in the season that does not resolve. The kids are not going to get less demanding for eighteen years. The toddler becomes the kindergartner becomes the kid with three activities becomes the teenager whose life is a logistics nightmare of its own. If your plan is to reconnect when it calms down, you have made a plan around a calm that is not coming. The couples who get to the empty nest as strangers did not lose each other in one bad year. They lost each other one postponed conversation at a time across two decades, always meaning to reconnect later, until later arrived and there was no one across the table they recognized.</w:t>
      </w:r>
    </w:p>
    <w:p>
      <w:pPr>
        <w:spacing w:after="200"/>
      </w:pPr>
      <w:r>
        <w:t xml:space="preserve">So the work is not to wait out the season. The work is to keep the marriage barely, stubbornly alive inside the season, on whatever small budget the season allows. Not the grand romance you had before. A flame kept lit on almost nothing, which is its own discipline and arguably a deeper one. Twenty minutes. A walk around the block while a neighbor watches the kids. A standing time, even fifteen minutes, that is fiercely guarded. The size of it matters less than the fact of it, the message it sends to both of you that the marriage is still a real thing and not just the foundation the family was poured on top of.</w:t>
      </w:r>
    </w:p>
    <w:p>
      <w:pPr>
        <w:spacing w:after="200"/>
      </w:pPr>
      <w:r>
        <w:t xml:space="preserve">There is also the matter of division, which sounds like a chore chart and is actually a question about respect. When the children come, the sheer volume of labor in a home multiplies overnight, and how that labor gets divided becomes one of the great quiet battlegrounds of a marriage. The danger is not unfairness so much as invisibility. One spouse carries a hundred small things that never get seen, the doctor appointments tracked in their head, the shoes that got bought before the feet outgrew them, the gift for the birthday party remembered on a Tuesday, and the other spouse, genuinely unaware, thinks things are running smoothly because they cannot see the labor that keeps them running. The resentment that builds is not really about the dishes again. It is about being unseen, about doing the work of holding a family together and having no one notice it was held. So the practice here is not a perfectly equal split, which does not exist and which keeping score over will wreck you. The practice is seeing. The spouse carrying the invisible load needs it named out loud, needs to hear their partner say, I see what you are carrying, and I am not going to pretend it carries itself. That sentence does more than another load of laundry, because the loneliness was always the real wound.</w:t>
      </w:r>
    </w:p>
    <w:p>
      <w:pPr>
        <w:spacing w:after="200"/>
      </w:pPr>
      <w:r>
        <w:t xml:space="preserve">There is also a spiritual thing happening here that is worth naming. Children expose you. The selfishness you could hide in a marriage of two adults gets dragged into the open by a creature who needs everything and gives nothing back for years. You discover how much of your patience was situational, how much of your kindness depended on getting enough sleep, how thin the love runs when it is tested past the point of reciprocity. This is grace, though it does not feel like it. The exposure is the beginning of being changed. You cannot repent of a sin you cannot see, and parenting makes a hundred sins visible that marriage alone never reached. The couple who lets this work on them, who confesses to each other when the exhaustion turns them mean, who forgives the short temper of a depleted spouse, comes out not just as parents but as people who have been sanded down to something humbler and more durable.</w:t>
      </w:r>
    </w:p>
    <w:p>
      <w:pPr>
        <w:spacing w:after="200"/>
      </w:pPr>
      <w:r>
        <w:t xml:space="preserve">And the children are watching all of it. They will not remember the spotless house or the perfect birthday parties. They will carry, in their bodies, the answer to one question they never asked out loud, which is whether love lasts. They learn it from you, in the kitchen, in the way you speak to each other when you are tired, in whether their father turns toward their mother or away. You are writing their first theology of love before they can read, and you are writing it not with your words but with your marriage. Keep the marriage alive, not at the expense of the children, but as the deepest gift you will ever give them, the proof in front of their eyes that two people can stay, and keep choosing each other, all the way through the years that try the hardest to pull them apart.</w:t>
      </w:r>
    </w:p>
    <w:p>
      <w:r>
        <w:br w:type="page"/>
      </w:r>
    </w:p>
    <w:p>
      <w:pPr>
        <w:pStyle w:val="Heading1"/>
        <w:spacing w:after="240" w:before="240"/>
      </w:pPr>
      <w:r>
        <w:t xml:space="preserve">Chapter 6 — Men and Marriage: Why Husbands Check Out</w:t>
      </w:r>
    </w:p>
    <w:p>
      <w:pPr>
        <w:spacing w:after="240"/>
      </w:pPr>
      <w:r>
        <w:rPr>
          <w:i/>
          <w:iCs/>
        </w:rPr>
        <w:t xml:space="preserve">The husband who has emotionally left the marriage rarely announces it. He simply grows quieter, more distant, more absent while still present. And there are reasons, none of them excuses.</w:t>
      </w:r>
    </w:p>
    <w:p>
      <w:pPr>
        <w:spacing w:after="200"/>
      </w:pPr>
      <w:r>
        <w:t xml:space="preserve">There is a particular kind of dead marriage that does not involve any dramatic betrayal, any affair, any single event you could point to. The husband is still there. He comes home, he provides, he is not cruel. But somewhere along the way he left, in every way that matters, while continuing to physically occupy the house. His wife lives with a man who is present and absent at once, and she cannot name the loss because nothing technically happened, and he cannot see the loss because from the inside it does not feel like leaving. It feels like coping. I want to talk about the husband who has checked out, why it happens, and why understanding it is the first step to reversing it.</w:t>
      </w:r>
    </w:p>
    <w:p>
      <w:pPr>
        <w:pStyle w:val="Heading2"/>
        <w:spacing w:after="120" w:before="240"/>
      </w:pPr>
      <w:r>
        <w:t xml:space="preserve">The slow drift no one chooses</w:t>
      </w:r>
    </w:p>
    <w:p>
      <w:pPr>
        <w:spacing w:after="200"/>
      </w:pPr>
      <w:r>
        <w:t xml:space="preserve">No man decides to check out of his marriage. That is the first thing to understand, and it matters for both grace and diagnosis. The checked out husband did not sit down one day and resolve to withdraw his heart. He drifted, by degrees so small that no single day registered as a departure, until one day the distance was simply the water he swam in and he could not remember the country he had left.</w:t>
      </w:r>
    </w:p>
    <w:p>
      <w:pPr>
        <w:spacing w:after="200"/>
      </w:pPr>
      <w:r>
        <w:t xml:space="preserve">It usually begins with conflict he does not know how to handle. Something is wrong between them, and she wants to talk about it, and talking about it means entering emotional territory he has no map for, because, as we have said elsewhere, he was never given the tools to navigate his own interior, let alone hers. The conversation goes badly. He feels attacked, or he feels the crushing sense of failing at something he does not understand, and both of those feelings are unbearable to him. So the next time conflict looms, he does the thing that brings immediate relief. He withdraws. He goes quiet, he goes to the garage, he goes into the phone, he changes the subject. And the withdrawal works, in the short term, the way all avoidance works. The unbearable feeling recedes.</w:t>
      </w:r>
    </w:p>
    <w:p>
      <w:pPr>
        <w:spacing w:after="200"/>
      </w:pPr>
      <w:r>
        <w:t xml:space="preserve">&gt; No husband decides to leave his marriage while staying in the house. He simply discovers, one avoided conversation at a time, that he already has.</w:t>
      </w:r>
    </w:p>
    <w:p>
      <w:pPr>
        <w:pStyle w:val="Heading2"/>
        <w:spacing w:after="120" w:before="240"/>
      </w:pPr>
      <w:r>
        <w:t xml:space="preserve">Why withdrawal feels like survival</w:t>
      </w:r>
    </w:p>
    <w:p>
      <w:pPr>
        <w:spacing w:after="200"/>
      </w:pPr>
      <w:r>
        <w:t xml:space="preserve">To the man, withdrawal does not feel like abandonment. It feels like self protection, even like keeping the peace. There is often a physiological piece to this that we do not talk about enough. When conflict escalates, many men experience a kind of internal flooding, a stress response that makes them feel overwhelmed and shuts down their capacity to think and speak. In that state the man is not being cold on purpose. He is drowning, and withdrawal is him coming up for air. The problem is that what feels like coming up for air to him feels like being abandoned to her, and both experiences are real, and neither can see the other's.</w:t>
      </w:r>
    </w:p>
    <w:p>
      <w:pPr>
        <w:spacing w:after="200"/>
      </w:pPr>
      <w:r>
        <w:t xml:space="preserve">Over years, this pattern hardens into a whole way of being married. He learns that the way to handle a difficult wife is to endure and withdraw. She learns that the way to reach an absent husband is to pursue harder, which floods him more, which makes him withdraw further, which makes her pursue more desperately, a terrible machine that runs on its own momentum and grinds the marriage down. He experiences her as relentlessly critical. She experiences him as a stone wall. Both are right about their experience and both are wrong about the other's heart, and the machine keeps running because neither knows how to stop it.</w:t>
      </w:r>
    </w:p>
    <w:p>
      <w:pPr>
        <w:pStyle w:val="Heading2"/>
        <w:spacing w:after="120" w:before="240"/>
      </w:pPr>
      <w:r>
        <w:t xml:space="preserve">The stories he tells himself</w:t>
      </w:r>
    </w:p>
    <w:p>
      <w:pPr>
        <w:spacing w:after="200"/>
      </w:pPr>
      <w:r>
        <w:t xml:space="preserve">As the distance grows, the husband builds stories to explain it, and the stories protect him from having to change. The most common is that his wife is simply impossible, too emotional, never satisfied, always finding fault, so that any reasonable man would keep his head down. There is often a grain of truth, and the grain is what makes the story stick, but the story conveniently locates the entire problem outside himself and requires nothing of him. It is a comfortable story because it makes his withdrawal her fault.</w:t>
      </w:r>
    </w:p>
    <w:p>
      <w:pPr>
        <w:spacing w:after="200"/>
      </w:pPr>
      <w:r>
        <w:t xml:space="preserve">Another story is that this is just what marriage becomes, that the early closeness was always going to fade, that everyone's marriage goes flat eventually, and so his particular deadness is nothing unusual and nothing to fight against. This story counsels resignation and calls it realism. It lets him grieve nothing and change nothing, because if all marriages die then his is not really dying, it is just aging normally, and there is nothing to be done.</w:t>
      </w:r>
    </w:p>
    <w:p>
      <w:pPr>
        <w:spacing w:after="200"/>
      </w:pPr>
      <w:r>
        <w:t xml:space="preserve">&gt; The story that his wife is impossible is comfortable precisely because it is the one story that asks nothing of him.</w:t>
      </w:r>
    </w:p>
    <w:p>
      <w:pPr>
        <w:spacing w:after="200"/>
      </w:pPr>
      <w:r>
        <w:t xml:space="preserve">These stories are powerful because each contains enough truth to be believable. His wife may in fact be critical. Marriages do in fact cool. He is in fact tired. But a partial truth deployed to avoid responsibility becomes a lie, and the function of all three stories is identical, to explain the man's absence in a way that requires nothing of him and locates the problem anywhere but in his own heart. As long as he believes any of them, he will not change, because the stories exist precisely to make change seem unnecessary.</w:t>
      </w:r>
    </w:p>
    <w:p>
      <w:pPr>
        <w:spacing w:after="200"/>
      </w:pPr>
      <w:r>
        <w:t xml:space="preserve">And there is the busiest story, which is simply busyness itself. The man fills his life so completely with work and tasks and the endless demands of provision that there is genuinely no space left for the marriage, and he can tell himself, truthfully, that he is exhausted, that he has nothing left at the end of the day. What he does not examine is that the busyness is not entirely accidental. Some of it is a flight. It is easier to be exhausted by work than to sit in the hard silence of a marriage that has grown cold, and so the man unconsciously keeps himself too busy to have to face it.</w:t>
      </w:r>
    </w:p>
    <w:p>
      <w:pPr>
        <w:pStyle w:val="Heading2"/>
        <w:spacing w:after="120" w:before="240"/>
      </w:pPr>
      <w:r>
        <w:t xml:space="preserve">What it takes to come back</w:t>
      </w:r>
    </w:p>
    <w:p>
      <w:pPr>
        <w:spacing w:after="200"/>
      </w:pPr>
      <w:r>
        <w:t xml:space="preserve">So how does a checked out husband come back, if he wants to, and if his wife has not entirely given up waiting. It begins with the man owning his part without waiting for her to change first. This is the crucial and the hardest move. Every instinct in him wants to make his return conditional, wants to say he will re engage when she stops being critical, when she makes it safe, when she meets him halfway. But the man is called, by the pattern of Christ, to love first and to move first, to give himself for her as Christ gave himself for the church, which was not a response to the church's loveliness but the cause of it.</w:t>
      </w:r>
    </w:p>
    <w:p>
      <w:pPr>
        <w:spacing w:after="200"/>
      </w:pPr>
      <w:r>
        <w:t xml:space="preserve">Practically, coming back means learning to stay in the room. It means recognizing the flooding when it starts and, instead of walking out, saying something honest like, I am overwhelmed and I need a few minutes, but I am not leaving this, I will come back to it. That single sentence, the promise to return, changes everything, because it distinguishes a pause from an abandonment. It means letting her back into his interior, which requires him to first find his interior, which is the long slow work of a man learning to feel and name what is actually happening inside him.</w:t>
      </w:r>
    </w:p>
    <w:p>
      <w:pPr>
        <w:pStyle w:val="Heading2"/>
        <w:spacing w:after="120" w:before="240"/>
      </w:pPr>
      <w:r>
        <w:t xml:space="preserve">What she is actually asking for</w:t>
      </w:r>
    </w:p>
    <w:p>
      <w:pPr>
        <w:spacing w:after="200"/>
      </w:pPr>
      <w:r>
        <w:t xml:space="preserve">Part of what keeps a husband checked out is a fundamental misreading of what his wife is asking. He hears her requests for connection as demands to be met, problems to be solved, criticisms to be defended against, and he responds accordingly, either by trying to fix the thing she named or by retreating from the perceived attack. In both cases he has missed her entirely, because she was not mainly asking him to fix anything or attacking anything. She was asking to be close to him, and connection was the whole point.</w:t>
      </w:r>
    </w:p>
    <w:p>
      <w:pPr>
        <w:spacing w:after="200"/>
      </w:pPr>
      <w:r>
        <w:t xml:space="preserve">When a wife says she feels alone, the checked out husband often responds by listing the ways he has been present, the provision, the faithfulness, the tasks completed, as though she had made an accusation he must rebut. But she was not keeping a ledger of his failures. She was reaching for him, and his defensive accounting is itself another form of the withdrawal, another way of not being emotionally present in the moment she most needs him to be. He answered the words and missed the person, and she feels lonelier than before, because now she has been reached for and met with a spreadsheet.</w:t>
      </w:r>
    </w:p>
    <w:p>
      <w:pPr>
        <w:spacing w:after="200"/>
      </w:pPr>
      <w:r>
        <w:t xml:space="preserve">The husband who wants to come back has to learn a new way of hearing his wife, one that listens underneath the words for the reach that is almost always there. When she raises a concern, the deepest question is usually not can you fix this but are you with me, do you see me, will you turn toward me instead of away. And the answer she needs is not a solution but his presence, his turning toward her, his willingness to stay in the difficult moment and be emotionally with her in it. That turning toward, repeated over time, is how the machine of pursuit and withdrawal finally stops, because she no longer has to pursue a man who is already moving in her direction.</w:t>
      </w:r>
    </w:p>
    <w:p>
      <w:pPr>
        <w:pStyle w:val="Heading2"/>
        <w:spacing w:after="120" w:before="240"/>
      </w:pPr>
      <w:r>
        <w:t xml:space="preserve">The cost of waiting too long</w:t>
      </w:r>
    </w:p>
    <w:p>
      <w:pPr>
        <w:spacing w:after="200"/>
      </w:pPr>
      <w:r>
        <w:t xml:space="preserve">I have to be honest about a hard reality, because false comfort helps no one. Sometimes a husband checks out for so long that his wife, after years of reaching for a man who kept withdrawing, finally stops reaching. She protects herself. She builds her life around his absence and quietly grieves the marriage she is technically still in. And here is the cruel irony that I have watched play out more than once. It is often at this point, when she has finally given up and gone quiet, that the husband first notices something is wrong, because the pursuit he found so exhausting has stopped, and its absence unsettles him more than its presence ever did.</w:t>
      </w:r>
    </w:p>
    <w:p>
      <w:pPr>
        <w:spacing w:after="200"/>
      </w:pPr>
      <w:r>
        <w:t xml:space="preserve">The man who waits until his wife stops reaching has waited dangerously long, because a heart that has protected itself against years of withdrawal does not immediately reopen the moment the husband decides to come back. She has learned, through painful repetition, that reaching for him leads to being hurt, and that lesson is written deep, and it does not unwrite itself just because he has finally shown up. His return, when it comes this late, will require a patience he is not used to, a willingness to keep turning toward her even when she cannot yet trust it, to prove over a long time that the change is real and not another false start.</w:t>
      </w:r>
    </w:p>
    <w:p>
      <w:pPr>
        <w:spacing w:after="200"/>
      </w:pPr>
      <w:r>
        <w:t xml:space="preserve">&gt; It is often when a wife finally stops reaching that the husband first notices anything is wrong. By then, his return will cost far more than his presence ever would have.</w:t>
      </w:r>
    </w:p>
    <w:p>
      <w:pPr>
        <w:spacing w:after="200"/>
      </w:pPr>
      <w:r>
        <w:t xml:space="preserve">And I want to add a word of hope even for the man who has waited too long, whose wife has already gone quiet, because I have seen even those marriages come back. The coming back is slower and it costs the husband more, but it is not impossible, and the God who raises the dead is not intimidated by a marriage that looks like a corpse. What it requires of the man is a patience proportional to the years of his absence, a willingness to keep turning toward a wife who cannot yet trust the turning, to prove the change across a long enough stretch that her protected heart can finally believe it is safe to hope again. That is a demanding road, but it is a road, and a man who committed the long slow damage can undertake the long slow repair, and grace has walked that road with men I know.</w:t>
      </w:r>
    </w:p>
    <w:p>
      <w:pPr>
        <w:spacing w:after="200"/>
      </w:pPr>
      <w:r>
        <w:t xml:space="preserve">So the word to the drifting husband is one of urgency. Do not wait until the pursuit stops to conclude the marriage was fine. The pursuit was the evidence that she still hoped, and its persistence, exhausting as it felt, was a gift. The time to turn around is now, while she is still reaching, while the distance is still crossable, before the years of withdrawal have taught her to protect herself against you. A marriage can come back from almost anywhere, but the coming back is easier the sooner it begins, and the man who understands this will not let one more year pass in the drift, telling himself there is time, when the whole tragedy of the checked out husband is that he always believed there was time and only discovered otherwise when it had nearly run out.</w:t>
      </w:r>
    </w:p>
    <w:p>
      <w:pPr>
        <w:spacing w:after="200"/>
      </w:pPr>
      <w:r>
        <w:t xml:space="preserve">And it means letting go of the self justifying stories, the impossible wife and the naturally dying marriage and the innocent busyness, and telling himself a truer and more costly story, which is that he has been absent, that his absence has wounded someone he vowed to love, and that no one is coming to fix this for him. I write this as a husband who has caught himself in the garage, in the phone, in the too full schedule, choosing the relief of distance over the harder work of presence. The drift is real and it is powerful and no marriage is immune to it. But it is a drift, not a sentence, and a man who is willing to stop drifting, to turn around and swim back toward his wife across the distance he did not mean to create, will often find that she has been standing on the far shore the whole time, exhausted from waiting, and still hoping he would come.</w:t>
      </w:r>
    </w:p>
    <w:p>
      <w:r>
        <w:br w:type="page"/>
      </w:r>
    </w:p>
    <w:p>
      <w:pPr>
        <w:pStyle w:val="Heading1"/>
        <w:spacing w:after="240" w:before="240"/>
      </w:pPr>
      <w:r>
        <w:t xml:space="preserve">Chapter 7 — Military Marriage: Distance, Deployment, and Covenant</w:t>
      </w:r>
    </w:p>
    <w:p>
      <w:pPr>
        <w:spacing w:after="240"/>
      </w:pPr>
      <w:r>
        <w:rPr>
          <w:i/>
          <w:iCs/>
        </w:rPr>
        <w:t xml:space="preserve">The marriage that survives deployment does not merely endure distance. It learns to carry a weight that most civilian marriages never have to name.</w:t>
      </w:r>
    </w:p>
    <w:p>
      <w:pPr>
        <w:spacing w:after="200"/>
      </w:pPr>
      <w:r>
        <w:t xml:space="preserve">The phone call comes at 0200 and the line is bad. There is a three-second delay that makes conversation feel like speaking across a canyon. You say "I love you" and wait. The silence stretches. Then the voice comes back, thin and far away: "I love you too." And you both know that the words are true and that the words are not enough and that the words are all you have.</w:t>
      </w:r>
    </w:p>
    <w:p>
      <w:pPr>
        <w:spacing w:after="200"/>
      </w:pPr>
      <w:r>
        <w:t xml:space="preserve">Military marriage exists in a category the church has never adequately addressed. It is not merely a marriage under stress, all marriages face stress. It is a marriage in which the state has a prior claim on one spouse's body, time, location, and availability. The service member did not simply take a job with long hours. They swore an oath that supersedes every other obligation except the oath they swore at the altar, and the two oaths exist in a tension that no amount of patriotic sentiment can resolve.</w:t>
      </w:r>
    </w:p>
    <w:p>
      <w:pPr>
        <w:spacing w:after="200"/>
      </w:pPr>
      <w:r>
        <w:t xml:space="preserve">I have sat across from military couples in my office, young men and women who married at twenty-one because deployment was coming and they wanted to be married before they left, who came home to find that the person they married had become someone they did not recognize, or who discovered that they themselves had become someone their spouse could not reach. The divorce rate among military families tells part of the story. The rest of the story sits in the silences of couples who stayed together but lost something they cannot name.</w:t>
      </w:r>
    </w:p>
    <w:p>
      <w:pPr>
        <w:pStyle w:val="Heading2"/>
        <w:spacing w:after="120" w:before="240"/>
      </w:pPr>
      <w:r>
        <w:t xml:space="preserve">The Covenant Under Competing Oaths</w:t>
      </w:r>
    </w:p>
    <w:p>
      <w:pPr>
        <w:spacing w:after="200"/>
      </w:pPr>
      <w:r>
        <w:t xml:space="preserve">Every military spouse eventually confronts a question the church rarely helps them articulate: What does it mean to be in covenant with someone who has sworn a prior oath to a nation? The marriage vow says "forsaking all others." The military oath says "I will support and defend the Constitution of the United States against all enemies, foreign and domestic." Both are sacred. Both demand everything. And when they conflict, when the deployment comes during the pregnancy, when the reassignment uproots the family for the fourth time, when the midnight call means leaving the dinner table mid-sentence, the military oath almost always wins.</w:t>
      </w:r>
    </w:p>
    <w:p>
      <w:pPr>
        <w:spacing w:after="200"/>
      </w:pPr>
      <w:r>
        <w:t xml:space="preserve">This is not a betrayal. The spouse who serves did not break their marriage vow by honoring their military oath. But the marriage absorbs the cost of that honoring, and the cost is real. The cost is birthdays missed and anniversaries spent alone. The cost is single parenting for months at a stretch, making every decision about the house and the children and the bills without the partner who promised to share them. The cost is the slow erosion of shared experience, the inside jokes that fade, the daily rhythms that diverge, the growing awareness that you and your spouse are living in different worlds and calling it one marriage.</w:t>
      </w:r>
    </w:p>
    <w:p>
      <w:pPr>
        <w:spacing w:after="200"/>
      </w:pPr>
      <w:r>
        <w:t xml:space="preserve">The church has mostly responded to military marriage with gratitude and admiration, which is appropriate but insufficient. Gratitude does not help at 0200 when the baby is screaming and the spouse is on the other side of the world. Admiration does not speak to the anger, the entirely legitimate anger, that surfaces when a service member comes home and expects the household to reorganize around their presence, as if the family had been on pause rather than in motion.</w:t>
      </w:r>
    </w:p>
    <w:p>
      <w:pPr>
        <w:pStyle w:val="Heading2"/>
        <w:spacing w:after="120" w:before="240"/>
      </w:pPr>
      <w:r>
        <w:t xml:space="preserve">What Deployment Does to the One Who Stays</w:t>
      </w:r>
    </w:p>
    <w:p>
      <w:pPr>
        <w:spacing w:after="200"/>
      </w:pPr>
      <w:r>
        <w:t xml:space="preserve">The spouse who stays home during deployment undergoes a transformation that is rarely acknowledged and almost never theologically engaged. They become, in effect, a single parent with a married person's obligations. They manage the household, raise the children, handle the finances, maintain the property, navigate the military bureaucracy, and do it all while carrying an ambient dread that the next knock on the door might be the one that changes everything.</w:t>
      </w:r>
    </w:p>
    <w:p>
      <w:pPr>
        <w:spacing w:after="200"/>
      </w:pPr>
      <w:r>
        <w:t xml:space="preserve">Over time, the staying spouse develops competence, independence, and decision-making authority that the deployed spouse did not see emerging. This is not a problem; it is a survival mechanism. But when the deployed spouse returns, the competence that kept the family afloat during their absence can feel like a threat. The spouse who stayed has learned to function without them. The spouse who returns has to find their place in a household that learned to run without them.</w:t>
      </w:r>
    </w:p>
    <w:p>
      <w:pPr>
        <w:spacing w:after="200"/>
      </w:pPr>
      <w:r>
        <w:t xml:space="preserve">This reintegration, the return, is often harder than the deployment itself. The deployment has a narrative: separation, endurance, reunion. The reintegration has no narrative. It is the daily, undramatic, exhausting work of two people learning to share a life again after months of living separate ones. It is the fight about where the dishes go, because the staying spouse rearranged the kitchen. It is the tension at bedtime, because the children have a routine with one parent and the other parent does not know it. It is the sex that is supposed to be a reunion but feels like an audition.</w:t>
      </w:r>
    </w:p>
    <w:p>
      <w:pPr>
        <w:spacing w:after="200"/>
      </w:pPr>
      <w:r>
        <w:t xml:space="preserve">The church can name this. The church should name this. Reintegration is not a homecoming party and a thank-you-for-your-service. It is a covenant being renegotiated in real time, and both spouses need the church to say: this is normal. This is hard. You are not failing.</w:t>
      </w:r>
    </w:p>
    <w:p>
      <w:pPr>
        <w:pStyle w:val="Heading2"/>
        <w:spacing w:after="120" w:before="240"/>
      </w:pPr>
      <w:r>
        <w:t xml:space="preserve">What Deployment Does to the One Who Goes</w:t>
      </w:r>
    </w:p>
    <w:p>
      <w:pPr>
        <w:spacing w:after="200"/>
      </w:pPr>
      <w:r>
        <w:t xml:space="preserve">The service member who deploys carries a burden the church is even less equipped to address. They live in an environment that demands hypervigilance, hierarchy, and emotional compression. They see things, or do things, that cannot be translated into the language of home. They develop relationships with fellow service members that are forged in a furnace of shared danger, and those relationships have an intensity that marriage, by its very domesticity, cannot replicate.</w:t>
      </w:r>
    </w:p>
    <w:p>
      <w:pPr>
        <w:spacing w:after="200"/>
      </w:pPr>
      <w:r>
        <w:t xml:space="preserve">I do not mean that the deployed spouse loves their unit more than their family. I mean that the deployed spouse experiences a form of intimacy, the intimacy of shared risk, that their spouse at home cannot access. And when they come home, they carry the guilt of that intimacy along with everything else they carry. They wonder why the bond with their battle buddy feels more real than the bond with their spouse. They wonder what it says about them that they miss the deployment, not the danger, but the clarity, the purpose, the knowledge of exactly who they were and what they were supposed to do.</w:t>
      </w:r>
    </w:p>
    <w:p>
      <w:pPr>
        <w:spacing w:after="200"/>
      </w:pPr>
      <w:r>
        <w:t xml:space="preserve">The church has a word for what the returning service member experiences, though it rarely uses it in this context. The word is exile. The service member returns to a home that is still their home but no longer feels like it. The furniture is the same. The family is the same. But something has shifted, in them, in the household, in the space between, and the shift cannot be undone by simply being present.</w:t>
      </w:r>
    </w:p>
    <w:p>
      <w:pPr>
        <w:spacing w:after="200"/>
      </w:pPr>
      <w:r>
        <w:t xml:space="preserve">The Psalms of ascent, those songs the Israelites sang as they climbed toward Jerusalem after exile, know this feeling. "When the Lord restored the fortunes of Zion, we were like those who dream." The return from exile does not feel like arrival. It feels like dreaming. The military spouse who comes home and sits on their own couch and feels, inexplicably, like a stranger, that person needs to hear that they are not broken. They are in exile, and exile is a biblical category, and God meets people there.</w:t>
      </w:r>
    </w:p>
    <w:p>
      <w:pPr>
        <w:pStyle w:val="Heading2"/>
        <w:spacing w:after="120" w:before="240"/>
      </w:pPr>
      <w:r>
        <w:t xml:space="preserve">The Children Between Two Worlds</w:t>
      </w:r>
    </w:p>
    <w:p>
      <w:pPr>
        <w:spacing w:after="200"/>
      </w:pPr>
      <w:r>
        <w:t xml:space="preserve">Military children learn early that home is not a place. It is a relationship that moves. They change schools every two or three years. They make friends knowing they will leave them. They develop a resilience that adults admire and a rootlessness that adults underestimate. The phrase "military brat" carries a strange pride, but it also carries a grief that many military children do not have permission to express, the grief of never quite belonging anywhere, of always being the new kid, of loving a parent who keeps leaving.</w:t>
      </w:r>
    </w:p>
    <w:p>
      <w:pPr>
        <w:spacing w:after="200"/>
      </w:pPr>
      <w:r>
        <w:t xml:space="preserve">The church that serves military families must take these children seriously. Not as props for patriotic Sundays. Not as illustrations of sacrifice. As people, young people who are carrying a weight they did not choose and who need a community that will still be there after the next reassignment. The most powerful thing a church near a military base can do is not hold a special service on Veterans Day. It is to know the names of the children, to remember them after they move, to be the stable presence in a life defined by instability.</w:t>
      </w:r>
    </w:p>
    <w:p>
      <w:pPr>
        <w:pStyle w:val="Heading2"/>
        <w:spacing w:after="120" w:before="240"/>
      </w:pPr>
      <w:r>
        <w:t xml:space="preserve">Toward a Theology of Military Marriage</w:t>
      </w:r>
    </w:p>
    <w:p>
      <w:pPr>
        <w:spacing w:after="200"/>
      </w:pPr>
      <w:r>
        <w:t xml:space="preserve">A theology adequate to military marriage would need to hold several tensions simultaneously. It would need to honor service without idolizing it. It would need to acknowledge sacrifice without romanticizing it. It would need to name the real costs, to marriages, to children, to mental health, to faith itself, without undermining the legitimacy of the call to serve.</w:t>
      </w:r>
    </w:p>
    <w:p>
      <w:pPr>
        <w:spacing w:after="200"/>
      </w:pPr>
      <w:r>
        <w:t xml:space="preserve">It would also need to reckon with the moral complexity that military service introduces into a marriage. The spouse who serves may be ordered to do things that trouble their conscience. The spouse who stays may carry a moral weight, complicity by association, pride tangled with dread, that the church's categories of sin and righteousness cannot easily sort. These are not theoretical concerns. They are the concerns of real people in real marriages, and the church's silence on them is a pastoral failure.</w:t>
      </w:r>
    </w:p>
    <w:p>
      <w:pPr>
        <w:spacing w:after="200"/>
      </w:pPr>
      <w:r>
        <w:t xml:space="preserve">What military marriage teaches, what it teaches all of us, if we are willing to learn, is that covenant is not sustained by proximity. It is sustained by fidelity in the absence of proximity. The military couple who stays married through three deployments has learned something about covenant that the couple who has never spent a night apart cannot know. They have learned that love is not a feeling sustained by presence. It is a decision renewed in absence. It is the letter written at midnight. It is the prayer offered across time zones. It is the choice, made again and again, to remain married to someone you cannot see, cannot touch, cannot hear except through a bad phone line with a three-second delay.</w:t>
      </w:r>
    </w:p>
    <w:p>
      <w:pPr>
        <w:spacing w:after="200"/>
      </w:pPr>
      <w:r>
        <w:t xml:space="preserve">That is not a diminished form of marriage. It is marriage refined by fire. And the church should say so, not on Veterans Day, not in a special bulletin insert, but in its regular theology of marriage, in its sermons and its counseling and its understanding of what covenant looks like when it costs everything it promises.</w:t>
      </w:r>
    </w:p>
    <w:p>
      <w:pPr>
        <w:spacing w:after="200"/>
      </w:pPr>
      <w:r>
        <w:t xml:space="preserve">The military family in your congregation does not need your admiration. They have plenty of that. They need your theology. They need to know that the God who sustains covenant is present in the distance and the deployment and the 0200 phone call. They need to know that the church sees them, not as heroes, not as victims, but as married people doing the hardest version of a hard thing.</w:t>
      </w:r>
    </w:p>
    <w:p>
      <w:pPr>
        <w:spacing w:after="200"/>
      </w:pPr>
      <w:r>
        <w:t xml:space="preserve">They need to know they are not alone. Even when they are.</w:t>
      </w:r>
    </w:p>
    <w:p>
      <w:r>
        <w:br w:type="page"/>
      </w:r>
    </w:p>
    <w:p>
      <w:pPr>
        <w:pStyle w:val="Heading1"/>
        <w:spacing w:after="240" w:before="240"/>
      </w:pPr>
      <w:r>
        <w:t xml:space="preserve">Chapter 8 — Money and Marriage</w:t>
      </w:r>
    </w:p>
    <w:p>
      <w:pPr>
        <w:spacing w:after="240"/>
      </w:pPr>
      <w:r>
        <w:rPr>
          <w:i/>
          <w:iCs/>
        </w:rPr>
        <w:t xml:space="preserve">Money fights are almost never about money, they are about fear and control and worth, and a budget cannot fix a thing the budget cannot see.</w:t>
      </w:r>
    </w:p>
    <w:p>
      <w:pPr>
        <w:spacing w:after="200"/>
      </w:pPr>
      <w:r>
        <w:t xml:space="preserve">When couples come to me about money, they think they are coming about money. They have the numbers ready. They want me to adjudicate, to look at the spending and tell the other one they are wrong. And I have learned to set the numbers aside almost immediately, because in fifteen years of these conversations I have rarely met a money fight that was actually about money. The money is the surface. Underneath it, every time, is something older and more tender. Fear. Control. Worth. The childhood that taught you what money means and whether there will ever be enough.</w:t>
      </w:r>
    </w:p>
    <w:p>
      <w:pPr>
        <w:spacing w:after="200"/>
      </w:pPr>
      <w:r>
        <w:t xml:space="preserve">You marry not just a person but a whole financial history you cannot see. One of you grew up watching the lights get shut off, and now a low balance does not register as a number, it registers as terror, the body remembering a cold house. The other grew up where money was always there and never discussed, and now the spouse's anxiety reads as irrational, controlling, no fun. Neither of you is being unreasonable given where you came from. You are being faithful to two different gods of money you were each handed before you could choose, and you brought both of those gods into the same house and the same account, and now they are at war and you think you are just disagreeing about a vacation.</w:t>
      </w:r>
    </w:p>
    <w:p>
      <w:pPr>
        <w:spacing w:after="200"/>
      </w:pPr>
      <w:r>
        <w:t xml:space="preserve">So the first work is not budgeting. It is testimony. You sit down, not in a fight, and you tell each other the truth about money. What did money feel like in the house you grew up in. What were you afraid of. What did your father do with it, your mother, and what did it teach you to expect. I have watched this single conversation do more for a marriage's finances than any spreadsheet, because once a man understands that his wife's frugality is a six-year-old standing in a cold house, he stops fighting the frugality and starts comforting the child. And once she understands that his generosity is a wound too, a need to never be the man who had nothing to give, she stops calling him careless and starts seeing the fear under the open hand.</w:t>
      </w:r>
    </w:p>
    <w:p>
      <w:pPr>
        <w:spacing w:after="200"/>
      </w:pPr>
      <w:r>
        <w:t xml:space="preserve">Now let me be practical, because the testimony without structure is just feelings, and money does not respond to feelings. It responds to decisions.</w:t>
      </w:r>
    </w:p>
    <w:p>
      <w:pPr>
        <w:spacing w:after="200"/>
      </w:pPr>
      <w:r>
        <w:t xml:space="preserve">The single most important financial decision a married couple makes is whether the money is ours. Not legally, that is settled the day you marry. I mean in the heart, in the daily practice. There is a way of running a marriage's finances that keeps a quiet wall down the middle, your money and my money, your bills and mine, a careful ledger of who paid for what. I understand why people do it. It feels safe, especially for someone who has been financially burned before, and especially for a spouse who earns less and does not want to feel like they are asking for an allowance. But that wall is a contract wall, and a covenant has no wall. The biblical picture of marriage is one flesh, and one flesh does not run two accounts and keep score. The practice has to match the promise. If you have pledged your whole self to this person, the money is part of the self you pledged.</w:t>
      </w:r>
    </w:p>
    <w:p>
      <w:pPr>
        <w:spacing w:after="200"/>
      </w:pPr>
      <w:r>
        <w:t xml:space="preserve">This cuts hard against something the culture says is just prudent. Keep your own account, just in case. Protect yourself. And I want to honor the real fear in that, because there are marriages where one spouse is genuinely reckless or genuinely abusive, and protecting yourself is wisdom and not faithlessness. I am not telling a woman married to a man who gambles the rent to hand him the keys to everything. That is not covenant, that is enabling, and they are different. But for most couples the separate-accounts instinct is not protecting against a real danger. It is keeping a door cracked toward the exit, a quiet hedge that says I have not fully bet on this. And the marriage feels that hedge even when no one names it. You cannot be all-in on a person while keeping a private bunker. The bunker is a message, and the message is, I am not sure about you.</w:t>
      </w:r>
    </w:p>
    <w:p>
      <w:pPr>
        <w:spacing w:after="200"/>
      </w:pPr>
      <w:r>
        <w:t xml:space="preserve">Then there is the question of who controls the spending, and this is where most of the daily friction lives. Hear me. One person tracking the budget is fine. One person being the family's controller, having to approve the other's every purchase like a parent doling out lunch money, is not stewardship. It is a slow humiliation, and it is especially cruel when it lands on the spouse who earns less or stays home, because it tells them their work has no monetary dignity. If your spouse cannot buy a coffee or a book without filing a request, you do not have a budget. You have a hierarchy, and you have made yourself the throne. The fix is a shared plan with room in it for each person to be a free adult. You decide together what the categories are, and then within reason each of you gets to be trusted. Trust is not a reward for good behavior. It is the air a marriage breathes.</w:t>
      </w:r>
    </w:p>
    <w:p>
      <w:pPr>
        <w:spacing w:after="200"/>
      </w:pPr>
      <w:r>
        <w:t xml:space="preserve">Let me name the harder cases honestly. Debt is the one that hides. A spouse opens a card, then another, covers the minimums, says nothing, and the shame of the first lie funds the second, and by the time it surfaces the betrayal is not really about the dollars, it is about the months of looking you in the eye and hiding. Financial infidelity is a real category and the church almost never talks about it, but I have watched it break trust as deeply as the other kind. If you are hiding money or hiding debt from your spouse, the dollars are not your worst problem. The hiding is. And the only way out is the way that costs you, which is to bring it into the light before you are caught, to say the number out loud, the whole number, and to let your spouse be angry without rushing them past it. The relief on the other side of confession is real, but you do not get the relief without the confession, and there is no version where you keep the secret and keep the marriage whole.</w:t>
      </w:r>
    </w:p>
    <w:p>
      <w:pPr>
        <w:spacing w:after="200"/>
      </w:pPr>
      <w:r>
        <w:t xml:space="preserve">There is another fault line that runs through more marriages than couples admit, which is the gap between the earner and the one who earns less or earns nothing in dollars. In a culture that measures a person by their paycheck, the spouse who stays home with children, or whose work is unpaid, or who simply makes less, can absorb a quiet message that their contribution counts for less, and that message poisons everything. It shows up in who feels entitled to spend, in whose preferences win, in the subtle posture of the higher earner as the one doing the family a favor. This is a lie, and it is a lie the gospel directly contradicts, because the kingdom of God does not rank people by their productivity, and a marriage that secretly does is running on the world's scoreboard and not on Christ's. The woman raising five children is not a dependent. She is doing work that no salary could cover and that the family could not survive without. The husband whose business failed is not worth less than the wife whose career is climbing. If money has become the measure of worth in your house, you have a deeper problem than the budget, and it will surface as resentment long before it surfaces as a number.</w:t>
      </w:r>
    </w:p>
    <w:p>
      <w:pPr>
        <w:spacing w:after="200"/>
      </w:pPr>
      <w:r>
        <w:t xml:space="preserve">And then there is the deepest thing, the thing money is always quietly asking, which is, what do we actually live for. A budget is a moral document whether you intend it to be or not. It is a record of what you worshiped, written in dollars, with no power to lie. You can tell me your priorities, and then I can read your statements, and the statements will tell me the truth. So a married couple has to decide together, not just how to spend, but what the money is for. Is it for security, for status, for the kids' every advantage, for a house that announces something to the neighbors. Or is it held a little loosely, in open hands, with generosity built into the plan before the wants get their turn. The couples I have watched stay free around money are not the ones with the most of it. They are the ones who decided early that the money serves the marriage and the mission, and not the other way around, and who put that decision into the actual numbers where it could be tested.</w:t>
      </w:r>
    </w:p>
    <w:p>
      <w:pPr>
        <w:spacing w:after="200"/>
      </w:pPr>
      <w:r>
        <w:t xml:space="preserve">Jesus said more about money than about heaven or hell, and he said it because he knew the human heart attaches itself to money the way it should attach itself to God. You cannot serve both, he said, naming money almost as a rival deity, which is exactly how it functions in a marriage. So the real work is not financial. It is whether two people can hold money together with open hands, telling each other the truth, refusing the secret accounts and the secret debts and the quiet thrones, and deciding together what their one shared life is actually for. Do that, and the budget mostly takes care of itself. Skip it, and no spreadsheet will save you, because you were never fighting about money in the first place.</w:t>
      </w:r>
    </w:p>
    <w:p>
      <w:r>
        <w:br w:type="page"/>
      </w:r>
    </w:p>
    <w:p>
      <w:pPr>
        <w:pStyle w:val="Heading1"/>
        <w:spacing w:after="240" w:before="240"/>
      </w:pPr>
      <w:r>
        <w:t xml:space="preserve">Chapter 9 — Money and Marriage: Why It's Always About More Than Money</w:t>
      </w:r>
    </w:p>
    <w:p>
      <w:pPr>
        <w:spacing w:after="240"/>
      </w:pPr>
      <w:r>
        <w:rPr>
          <w:i/>
          <w:iCs/>
        </w:rPr>
        <w:t xml:space="preserve">Every fight about money is a fight about something else, about security, about control, about the stories you absorbed before you were old enough to question them, and until you name the something else, the money fights will never end.</w:t>
      </w:r>
    </w:p>
    <w:p>
      <w:pPr>
        <w:spacing w:after="200"/>
      </w:pPr>
      <w:r>
        <w:t xml:space="preserve">In fifteen years of pastoral ministry, I have never seen a couple fight about money. I have seen them fight about what money represents, security, freedom, control, identity, the fear of becoming their parents, the fear of failing their children, but never about money itself. Money is the surface. It is always the surface. And the couples who spend their energy arguing about the surface never get to the substance underneath, which is why the arguments recur with such depressing regularity. You cannot resolve a conflict you have not correctly diagnosed.</w:t>
      </w:r>
    </w:p>
    <w:p>
      <w:pPr>
        <w:spacing w:after="200"/>
      </w:pPr>
      <w:r>
        <w:t xml:space="preserve">The research confirms what pastoral experience suggests. A study published in "Family Relations" by Sonya Britt-Lutter and colleagues found that arguments about money are the top predictor of divorce, more than arguments about sex, parenting, or in-laws. But the same research found that the predictive power was not about the amount of money. Couples with high incomes fought about money with the same intensity and frequency as couples with low incomes. The variable was not the balance in the account. It was the meaning assigned to the balance. And meaning, as every theologian knows, is where the real battles are fought.</w:t>
      </w:r>
    </w:p>
    <w:p>
      <w:pPr>
        <w:spacing w:after="200"/>
      </w:pPr>
      <w:r>
        <w:t xml:space="preserve">I have five sons. I grew up without a father. The intersection of those two facts means that my relationship with money is shaped by scarcity and responsibility in ways I did not understand for most of my adult life. I provided fiercely because I had not been provided for. I worried obsessively because worry felt like vigilance, and vigilance felt like love. It took years, and a wife who refused to accept my anxiety as virtue, to see that the money story I was living was not a financial plan. It was a wound wearing a suit.</w:t>
      </w:r>
    </w:p>
    <w:p>
      <w:pPr>
        <w:pStyle w:val="Heading2"/>
        <w:spacing w:after="120" w:before="240"/>
      </w:pPr>
      <w:r>
        <w:t xml:space="preserve">The Money Stories You Inherited</w:t>
      </w:r>
    </w:p>
    <w:p>
      <w:pPr>
        <w:spacing w:after="200"/>
      </w:pPr>
      <w:r>
        <w:t xml:space="preserve">Before you ever opened a joint checking account, you had a money story. It was written for you in childhood, by parents and circumstances you did not choose, and it was inscribed so deeply into your operating system that by the time you married, you did not even know it was there. You thought you were just being "responsible" or "generous" or "careful." You were actually enacting a script that was written decades ago, in a household you no longer live in, by people whose financial anxieties became your own.</w:t>
      </w:r>
    </w:p>
    <w:p>
      <w:pPr>
        <w:spacing w:after="200"/>
      </w:pPr>
      <w:r>
        <w:t xml:space="preserve">The child who grew up in poverty carries a particular relationship with money into adulthood. Money is scarce. Money can disappear. Money must be hoarded, protected, worried over. Every purchase is a risk. Every expenditure is a potential catastrophe. The adult who carries this story may have a six-figure income and a full savings account and still feel the anxiety of the child who watched the power get shut off. The rational brain knows the bills are paid. The child brain does not trust it.</w:t>
      </w:r>
    </w:p>
    <w:p>
      <w:pPr>
        <w:spacing w:after="200"/>
      </w:pPr>
      <w:r>
        <w:t xml:space="preserve">The child who grew up in affluence carries a different relationship. Money is available. Money is a tool. Money solves problems. The adult who carries this story may spend freely, give generously, and feel genuinely confused when their spouse panics about the credit card statement. They are not being irresponsible. They are living inside a story in which money is not a source of fear.</w:t>
      </w:r>
    </w:p>
    <w:p>
      <w:pPr>
        <w:spacing w:after="200"/>
      </w:pPr>
      <w:r>
        <w:t xml:space="preserve">When these two stories marry each other, and they frequently do, because opposites attract precisely because they compensate for each other's anxiety, the result is a conflict that neither party can resolve by argument, because the conflict is not about the current expenditure. It is about the childhood wound that the expenditure has activated. He sees a dining room table she wants to buy and feels the panic of a child whose family could not afford furniture. She sees a savings account he obsesses over and feels the suffocation of a child whose family's frugality was actually control. Both are responding to the present through the lens of the past, and neither knows it.</w:t>
      </w:r>
    </w:p>
    <w:p>
      <w:pPr>
        <w:spacing w:after="200"/>
      </w:pPr>
      <w:r>
        <w:t xml:space="preserve">The first step in resolving money conflicts in marriage is not a better budget. It is a better autobiography. Each spouse must tell the story of money as they experienced it growing up, not the financial details, but the emotional reality. What did money feel like in your home? Was it discussed openly or hidden? Was it a source of anxiety or a source of freedom? What was the worst money moment of your childhood? What did you swear you would never repeat? These questions do not appear in any financial planning software. They are more important than any spreadsheet.</w:t>
      </w:r>
    </w:p>
    <w:p>
      <w:pPr>
        <w:pStyle w:val="Heading2"/>
        <w:spacing w:after="120" w:before="240"/>
      </w:pPr>
      <w:r>
        <w:t xml:space="preserve">The Four Money Personalities</w:t>
      </w:r>
    </w:p>
    <w:p>
      <w:pPr>
        <w:spacing w:after="200"/>
      </w:pPr>
      <w:r>
        <w:t xml:space="preserve">Financial counselors and researchers have identified broad patterns in how individuals relate to money. The specific taxonomies vary, but the general categories are consistent across the literature. Savers hoard. Spenders deploy. Avoiders refuse to engage. Risk-takers gamble on future returns. Every person carries a primary orientation, and every marriage involves the collision of two orientations that are almost never the same.</w:t>
      </w:r>
    </w:p>
    <w:p>
      <w:pPr>
        <w:spacing w:after="200"/>
      </w:pPr>
      <w:r>
        <w:t xml:space="preserve">The saver-spender marriage is the most common combination and the most volatile. The saver sees the spender as reckless, irresponsible, a threat to the family's stability. The spender sees the saver as controlling, fearful, unwilling to enjoy the resources they have worked to earn. Both are partially right. Both are projecting their own money story onto their spouse's behavior. And the argument about whether to take the vacation or add to the emergency fund is never, ever about the vacation or the emergency fund. It is about two competing visions of what money is for, rooted in two different childhoods, expressing two different fears.</w:t>
      </w:r>
    </w:p>
    <w:p>
      <w:pPr>
        <w:spacing w:after="200"/>
      </w:pPr>
      <w:r>
        <w:t xml:space="preserve">The avoider-engaged marriage is less volatile but equally damaging. One spouse handles the finances. The other checks out, does not look at the statements, does not participate in the budgeting, does not want to know. The engaged spouse carries the burden and the anxiety alone. The avoiding spouse enjoys the comfort of ignorance. And the power imbalance, because financial control is power, whether or not the controlling spouse intends it to be, grows wider with every year of avoidance.</w:t>
      </w:r>
    </w:p>
    <w:p>
      <w:pPr>
        <w:pStyle w:val="Heading2"/>
        <w:spacing w:after="120" w:before="240"/>
      </w:pPr>
      <w:r>
        <w:t xml:space="preserve">The Theology of Money in Marriage</w:t>
      </w:r>
    </w:p>
    <w:p>
      <w:pPr>
        <w:spacing w:after="200"/>
      </w:pPr>
      <w:r>
        <w:t xml:space="preserve">The Bible treats money as a diagnostic tool. It does not tell you how much to save or how much to spend. It tells you that your relationship with money reveals your relationship with God. "Where your treasure is, there your heart will be also" (Matthew 6:21). The verse is not a prohibition against having treasure. It is a warning that your treasure, whatever you value most, whatever you protect most fiercely, whatever you worry about losing, will reveal the location of your heart. And in a marriage, the way each spouse relates to money reveals the location of their heart with uncomfortable precision.</w:t>
      </w:r>
    </w:p>
    <w:p>
      <w:pPr>
        <w:spacing w:after="200"/>
      </w:pPr>
      <w:r>
        <w:t xml:space="preserve">The spouse who cannot stop saving is placing their security in the account balance rather than in God. I say this not as judgment but as diagnosis, because I recognize the pattern in myself. The anxiety that drives compulsive saving is the anxiety of a heart that does not trust God to provide. It is the functional atheism of the Israelites who gathered more manna than they needed, despite God's explicit instruction that each day's portion would be sufficient. The extra manna rotted. It always does. Because the security we manufacture for ourselves is not the security God offers. It is the illusion of security, sustained by vigilance and anxiety, and it consumes the very life it was meant to protect.</w:t>
      </w:r>
    </w:p>
    <w:p>
      <w:pPr>
        <w:spacing w:after="200"/>
      </w:pPr>
      <w:r>
        <w:t xml:space="preserve">The spouse who cannot stop spending is placing their identity in acquisition rather than in God. The purchase provides a momentary relief from the emptiness, a brief injection of significance, a temporary sense that life is abundant. But the relief fades, the significance evaporates, and the emptiness returns, demanding another purchase. Ecclesiastes 5:10: "Whoever loves money never has enough; whoever loves wealth is never satisfied with their income." The wisdom is three thousand years old. The pattern has not changed.</w:t>
      </w:r>
    </w:p>
    <w:p>
      <w:pPr>
        <w:spacing w:after="200"/>
      </w:pPr>
      <w:r>
        <w:t xml:space="preserve">Neither saving nor spending is inherently sinful. Both are necessary. The question is what drives them, whether the saving is prudence or fear, whether the spending is generosity or compulsion, whether the money is a tool in service of the marriage or an idol in competition with it.</w:t>
      </w:r>
    </w:p>
    <w:p>
      <w:pPr>
        <w:pStyle w:val="Heading2"/>
        <w:spacing w:after="120" w:before="240"/>
      </w:pPr>
      <w:r>
        <w:t xml:space="preserve">The Power Dynamics</w:t>
      </w:r>
    </w:p>
    <w:p>
      <w:pPr>
        <w:spacing w:after="200"/>
      </w:pPr>
      <w:r>
        <w:t xml:space="preserve">Money is power in a marriage, and the refusal to acknowledge this truth does not make it less true. It makes it more dangerous, because unacknowledged power operates without accountability.</w:t>
      </w:r>
    </w:p>
    <w:p>
      <w:pPr>
        <w:spacing w:after="200"/>
      </w:pPr>
      <w:r>
        <w:t xml:space="preserve">In marriages where one spouse earns significantly more than the other, or where one spouse earns and the other does not, the earning spouse holds a structural power advantage that shapes every financial decision. The non-earning spouse may technically have equal access to the accounts. They do not have equal standing in the negotiation. The unspoken reality, "I earned this money", hangs over every conversation about how the money is spent, even when it is never said aloud. Especially when it is never said aloud, because the unspoken has a power that the spoken cannot match.</w:t>
      </w:r>
    </w:p>
    <w:p>
      <w:pPr>
        <w:spacing w:after="200"/>
      </w:pPr>
      <w:r>
        <w:t xml:space="preserve">The stay-at-home parent is particularly vulnerable to this dynamic. Their contribution to the household, the cooking, the cleaning, the child-rearing, the emotional labor that keeps the family functioning, is invisible in the economy's accounting. It does not generate a paycheck. It does not appear on a balance sheet. And in a culture that equates value with earning power, the stay-at-home parent absorbs a subtle but persistent message: your work does not count. This message, absorbed over years, erodes the parent's sense of agency in financial decisions and can produce a dependency that feels less like partnership and more like permission.</w:t>
      </w:r>
    </w:p>
    <w:p>
      <w:pPr>
        <w:spacing w:after="200"/>
      </w:pPr>
      <w:r>
        <w:t xml:space="preserve">The covenant of marriage demands the dismantling of this power dynamic. Not because power differences are inherently sinful but because the covenant transforms two individuals into one economic unit, and the resources of that unit belong to the unit, not to the individual who generated them. Paul's language in 1 Corinthians 7 about the body applies to the finances: "The husband's income does not belong to the husband alone, and the wife's income does not belong to the wife alone." I am paraphrasing, but the principle holds. The one-flesh union does not permit the financial sovereignty of either partner.</w:t>
      </w:r>
    </w:p>
    <w:p>
      <w:pPr>
        <w:pStyle w:val="Heading2"/>
        <w:spacing w:after="120" w:before="240"/>
      </w:pPr>
      <w:r>
        <w:t xml:space="preserve">The Practice of Financial Unity</w:t>
      </w:r>
    </w:p>
    <w:p>
      <w:pPr>
        <w:spacing w:after="200"/>
      </w:pPr>
      <w:r>
        <w:t xml:space="preserve">What does financial unity look like in practice? It looks like two people sitting at the same table, looking at the same numbers, with equal voice and equal information, making decisions together. This is simple to describe and agonizing to practice, because it requires both spouses to expose their money stories, their fears, their desires, and their shame, and money shame is among the deepest and least discussed shames a person can carry.</w:t>
      </w:r>
    </w:p>
    <w:p>
      <w:pPr>
        <w:spacing w:after="200"/>
      </w:pPr>
      <w:r>
        <w:t xml:space="preserve">The practice begins with full transparency. Both spouses must know the complete financial picture, all income, all debt, all assets, all obligations. The spouse who hides a credit card balance or a savings account or a financial obligation is not protecting the marriage. They are lying to it. And financial deception, while it lacks the dramatic force of sexual infidelity, is a betrayal of the covenant that erodes trust with the same corrosive effect.</w:t>
      </w:r>
    </w:p>
    <w:p>
      <w:pPr>
        <w:spacing w:after="200"/>
      </w:pPr>
      <w:r>
        <w:t xml:space="preserve">The practice continues with regular financial conversations, not the crisis conversation that happens when the credit card bill arrives, but the proactive, scheduled, calm conversation about where the money is going, where it should go, and what each spouse values. These conversations will be uncomfortable. They will expose differences that feel irreconcilable. They will surface the childhood wounds that neither spouse has fully processed. And they are absolutely necessary, because the alternative, financial silence, financial avoidance, financial unilateralism, produces the very outcomes that both spouses fear.</w:t>
      </w:r>
    </w:p>
    <w:p>
      <w:pPr>
        <w:spacing w:after="200"/>
      </w:pPr>
      <w:r>
        <w:t xml:space="preserve">The practice is sustained by a shared vision. What are we building together? What do we want our money to make possible? What would our finances look like if they reflected our actual values rather than our unexamined habits? These questions are not merely financial. They are theological. They ask what the marriage is for, what the family serves, and whether the life being built reflects the kingdom or merely the culture.</w:t>
      </w:r>
    </w:p>
    <w:p>
      <w:pPr>
        <w:pStyle w:val="Heading2"/>
        <w:spacing w:after="120" w:before="240"/>
      </w:pPr>
      <w:r>
        <w:t xml:space="preserve">Generosity as Marital Practice</w:t>
      </w:r>
    </w:p>
    <w:p>
      <w:pPr>
        <w:spacing w:after="200"/>
      </w:pPr>
      <w:r>
        <w:t xml:space="preserve">I will say one more thing, because it is true even though it sounds counterintuitive: one of the most powerful things a couple can do for their marriage is give money away. Generosity, regular, sacrificial, deliberate giving, does something to a marriage that no budget software can replicate. It breaks the grip of scarcity. It dismantles the idol of security. It forces both spouses to confront the question that every money fight is ultimately about: do we trust God to provide, or do we trust ourselves?</w:t>
      </w:r>
    </w:p>
    <w:p>
      <w:pPr>
        <w:spacing w:after="200"/>
      </w:pPr>
      <w:r>
        <w:t xml:space="preserve">The couples in my congregation who tithe, who give ten percent or more of their income to the church and to the poor, are not wealthier than the couples who do not. But they fight about money less. Not because they have solved the financial puzzle but because generosity has loosened money's hold on their hearts. The money has been put in its place. It is a tool, not a god. And a tool does not generate the anxiety that a god demands.</w:t>
      </w:r>
    </w:p>
    <w:p>
      <w:pPr>
        <w:spacing w:after="200"/>
      </w:pPr>
      <w:r>
        <w:t xml:space="preserve">&gt; Every money fight is an invitation, an invitation to go deeper, to name the fear, to excavate the story, to ask what the money actually represents and whether the thing it represents can be found in a balance sheet or only in the God who owns everything and gives freely to those who ask.</w:t>
      </w:r>
    </w:p>
    <w:p>
      <w:pPr>
        <w:spacing w:after="200"/>
      </w:pPr>
      <w:r>
        <w:t xml:space="preserve">The invitation is uncomfortable. It always is. But the couples who accept it, who sit down together and do the hard, humbling work of understanding not just what they earn and spend but why they earn and spend the way they do, those couples discover something that the money itself could never buy: the freedom of two people who are no longer controlled by the thing they thought they were controlling.</w:t>
      </w:r>
    </w:p>
    <w:p>
      <w:pPr>
        <w:spacing w:after="200"/>
      </w:pPr>
      <w:r>
        <w:t xml:space="preserve">I learned this in my own marriage. I grew up without a father, and the absence left me with a money story written in fear, the fear that provision could disappear without warning, the fear that I would not be enough, the fear that the people I loved would go without. I saved compulsively. I budgeted rigidly. I said no to things that would have brought my family joy because the joy cost money and money, in my internal economy, was the only barrier between my family and catastrophe. My wife did not share this fear. She grew up in a household where money was present and shared freely, where generosity was practiced without anxiety, where the future was trusted. She saw my saving as control. I saw her spending as recklessness. We were both wrong. We were both right. And the resolution did not come through compromise, split the difference, save half, spend half. It came through the slow, painful, deeply personal work of telling each other our stories and listening to what the stories revealed.</w:t>
      </w:r>
    </w:p>
    <w:p>
      <w:pPr>
        <w:spacing w:after="200"/>
      </w:pPr>
      <w:r>
        <w:t xml:space="preserve">That freedom is available. It is costly. And it begins not with a better budget but with a braver conversation.</w:t>
      </w:r>
    </w:p>
    <w:p>
      <w:r>
        <w:br w:type="page"/>
      </w:r>
    </w:p>
    <w:p>
      <w:pPr>
        <w:pStyle w:val="Heading1"/>
        <w:spacing w:after="240" w:before="240"/>
      </w:pPr>
      <w:r>
        <w:t xml:space="preserve">Chapter 10 — Protecting Your Marriage From the Demands of Work</w:t>
      </w:r>
    </w:p>
    <w:p>
      <w:pPr>
        <w:spacing w:after="240"/>
      </w:pPr>
      <w:r>
        <w:rPr>
          <w:i/>
          <w:iCs/>
        </w:rPr>
        <w:t xml:space="preserve">Work does not steal your marriage by being evil, it steals it by being good, by giving you the clear scoreboard and visible reward that marriage withholds, until you are quietly more married to the job.</w:t>
      </w:r>
    </w:p>
    <w:p>
      <w:pPr>
        <w:spacing w:after="200"/>
      </w:pPr>
      <w:r>
        <w:t xml:space="preserve">A man told me, with no apparent grief, that his marriage had become a logistics partnership. He and his wife coordinated children and calendars and money with great efficiency, and they had not had a real conversation in months, and he reported this the way you would report the weather, because nothing dramatic had gone wrong. No affair. No fight. The marriage had simply been crowded out, one good and urgent work demand at a time, until what remained was a smooth-running operation with two strangers at the controls. He had not chosen against his wife on any single day. He had chosen against her on a thousand days so small that none of them felt like a choice.</w:t>
      </w:r>
    </w:p>
    <w:p>
      <w:pPr>
        <w:spacing w:after="200"/>
      </w:pPr>
      <w:r>
        <w:t xml:space="preserve">This is how work takes a marriage, and the reason it is hard to fight is that work does not present itself as the enemy. The affair is obvious. You can repent of an affair. But how do you repent of being responsible. How do you name the problem when the problem is that you provided, that you answered the email, that you took the meeting, that you did the thing everyone praised you for doing. Work does not seduce a marriage by being a vice. It seduces by being a virtue, and a virtue is much harder to resist than a vice, because you feel righteous the whole time you are losing the thing that matters most.</w:t>
      </w:r>
    </w:p>
    <w:p>
      <w:pPr>
        <w:spacing w:after="200"/>
      </w:pPr>
      <w:r>
        <w:t xml:space="preserve">Let me give the strongest version of the counterargument, because there is one and it is not stupid. The objection says that providing for your family is itself an act of love, that the man or woman grinding at a demanding job is not neglecting the marriage but serving it, building the security and the future the family depends on, and that the soft talk about presence and connection is a luxury belief held by people who have never worried about rent. Work is how you love them, the objection says. The paycheck is the affection in usable form. And there is real truth in that, enough that I will not wave it away. Provision is love. The parent working a double shift to keep the lights on is not failing the family, they are carrying it, and any pastor who lectures that parent about quality time has never been poor and should sit down.</w:t>
      </w:r>
    </w:p>
    <w:p>
      <w:pPr>
        <w:spacing w:after="200"/>
      </w:pPr>
      <w:r>
        <w:t xml:space="preserve">Where the objection fails is in the slide it permits, the slide from work is a way of loving them to work is the way of loving them, and from there to a place where the providing has entirely replaced the presence and the provider tells himself the replacement is the gift. The man in my office was not poor. His extra hours were not keeping the lights on. They were buying a slightly larger house and a great deal of esteem, and he had wrapped the whole thing in the language of provision because provision is the respectable name for it. The honest provision the objection defends and the quiet abandonment I am describing can look identical from outside, and the difference is whether the work is serving the marriage or has become the rival the marriage now serves. Most of us cannot tell which we are doing, because the same activity hosts both, and we always narrate ourselves as the provider and never as the deserter.</w:t>
      </w:r>
    </w:p>
    <w:p>
      <w:pPr>
        <w:spacing w:after="200"/>
      </w:pPr>
      <w:r>
        <w:t xml:space="preserve">Let me carry one text. In the second creation account, before any work goes wrong, God puts the man in the garden to work it and keep it (Genesis 2:15 ESV), and then immediately declares that it is not good for the man to be alone and makes the woman, and the order matters. Work comes first in the text and the marriage comes second, but the marriage is the thing declared not good to be without. Work is given as a vocation and it is genuinely good. The one flesh is given as the answer to a lack that work could not fill, because the man in the garden was already working and still alone, and his aloneness was not solved by more garden. Here is the diagnostic the text hands us. If you are working harder and lonelier, you are repeating the man's pre-marriage condition inside your marriage, surrounded by good labor and still unaccompanied, and no amount of additional good labor will touch it, because labor was never the cure for aloneness. It was the context the cure was given into.</w:t>
      </w:r>
    </w:p>
    <w:p>
      <w:pPr>
        <w:spacing w:after="200"/>
      </w:pPr>
      <w:r>
        <w:t xml:space="preserve">The contest I am describing is not timeless, though it feels that way, and naming when it sharpened helps. For most of human history work and marriage occupied the same ground. The household was the workplace, the farm and the shop were where the couple labored side by side, and there was no commute between the two because there was no distance to cross. The Industrial Revolution of the nineteenth century pried them apart, pulling work out of the home and into the factory and the office, and once work happened somewhere the marriage could not see, the two became rivals for the same hours instead of partners in the same labor. The man who told me his marriage was a logistics partnership is living in the architecture that separation built. He leaves the marriage every morning to go to the place where work is, and the leaving is so normal that he never notices he is choosing one location over the other, every day, by reflex. The scoreboard I am about to describe got its power from that arrangement, because once the work moved out of sight, it was the only one of the two that came home with a number attached.</w:t>
      </w:r>
    </w:p>
    <w:p>
      <w:pPr>
        <w:spacing w:after="200"/>
      </w:pPr>
      <w:r>
        <w:t xml:space="preserve">The reason work wins, practically, is that it offers what marriage by its nature withholds. Work gives you a scoreboard. There are deadlines met, numbers hit, projects shipped, promotions granted, a steady stream of visible evidence that you are competent and that you matter. Marriage offers no such scoreboard. The work of marriage is mostly invisible, rarely rewarded in any legible way, and never finished. So when a person is starving for the feeling of competence, and most of us are, work feeds them and marriage does not, and they drift toward the thing that feeds them, and they call the drift ambition. The cruelest part is that the better you are at your work, the stronger the pull, because the rewards are richer and the scoreboard lights up brighter, and the marriage, which never lights up at all, recedes by comparison until it is a logistics partnership and you did not even feel it go.</w:t>
      </w:r>
    </w:p>
    <w:p>
      <w:pPr>
        <w:spacing w:after="200"/>
      </w:pPr>
      <w:r>
        <w:t xml:space="preserve">So the protection of a marriage from work is not finally about time management, though it involves time. It is about correctly identifying what is happening, which is a contest between two things competing for the center of your life, one of which announces its claims loudly with deadlines and one of which makes its claims silently and loses every loud contest by default. The marriage will never out-shout the job. It cannot. It does not have the volume. Which means the only way it survives is if you decide, in advance and against the noise, that it sits at the center and the work serves it, and then you defend that decision on the small days when nothing seems to be at stake, because the small days are the only days there ever are.</w:t>
      </w:r>
    </w:p>
    <w:p>
      <w:pPr>
        <w:spacing w:after="200"/>
      </w:pPr>
      <w:r>
        <w:t xml:space="preserve">What does the defense look like, concretely. It looks, first, like protected unproductive time, hours given to the marriage that produce nothing and prove nothing, where you are not solving a logistics problem together but simply present to each other with no scoreboard running. This will feel like a waste to a person trained by work, and the feeling that it is a waste is precisely the disease. The most important time in a marriage is time that accomplishes nothing measurable, and a person who can only justify time by its output has already been colonized by the logic of the job, and the marriage is dying of efficiency.</w:t>
      </w:r>
    </w:p>
    <w:p>
      <w:pPr>
        <w:spacing w:after="200"/>
      </w:pPr>
      <w:r>
        <w:t xml:space="preserve">It looks, second, like a hard limit you set when no crisis demands it, a place where the work is told no on principle and not on emergency. The man who waits for a work demand extreme enough to justify refusing it will never refuse anything, because the demands are individually always reasonable. You stop the encroachment by drawing the line in calm weather, by deciding that this evening, this day, this season is not available to the job, and holding it when the job comes asking politely with a request that is, taken alone, entirely fair. The fairness of each individual request is the mechanism of the loss. You defeat it only by refusing on grounds that precede the request.</w:t>
      </w:r>
    </w:p>
    <w:p>
      <w:pPr>
        <w:spacing w:after="200"/>
      </w:pPr>
      <w:r>
        <w:t xml:space="preserve">It looks, third, like telling the truth about what your work is actually buying, because the provision story is sometimes true and sometimes a cover, and only you and God know which. Eugene Peterson spent his life warning pastors that busyness is not a sign of devotion but a sign of disordered loves, that the busy person is usually busy because being busy is the way they avoid the harder and quieter work of actually being present to the people in front of them (Peterson 1989). His warning was to pastors but it indicts all of us. Ask whether your hours are feeding your family or feeding your need to feel important, and refuse the easy answer, because the easy answer is always provision and the true answer is sometimes vanity wearing provision's coat.</w:t>
      </w:r>
    </w:p>
    <w:p>
      <w:pPr>
        <w:spacing w:after="200"/>
      </w:pPr>
      <w:r>
        <w:t xml:space="preserve">Here is the reversal. We protect our marriages from work as though the threat were that work will take our time, and time is part of it, but the deeper theft is that work will reshape what we think a person is for. Spend enough years in a world that measures you by output and rewards you by results, and you will start, without deciding to, treating your spouse as a project to be managed rather than a person to be known, applying to the marriage the only logic you have left, the logic of efficiency and return. The man with the logistics partnership had not just given his hours to the job. He had given the job his imagination, and it had taught him to see his wife as a coordination problem, and that deformation of his seeing was the real damage, deeper than any missed dinner.</w:t>
      </w:r>
    </w:p>
    <w:p>
      <w:pPr>
        <w:spacing w:after="200"/>
      </w:pPr>
      <w:r>
        <w:t xml:space="preserve">The cross does the work, and the law comes first, severe and exact. Genesis put the marriage at the center as the answer to aloneness and you have let a good thing climb up and take that center, and you cannot serve two masters, and the master you actually serve is the one you reorganize your real life around, not the one you praise on Sunday. By that measure many of us are married to our work and merely cohabiting with our spouse, and the law says so plainly and gives no relief. But the grace is that the God who put the man in the garden to work it is the same God who declared his aloneness not good and gave him another, and that God does not ask you to abandon your work to save your marriage. He asks you to put it back in its place, under the marriage and not over it, and the One who orders all loves rightly is willing to reorder yours, beginning the moment you stop calling the disorder provision and name it for what it is.</w:t>
      </w:r>
    </w:p>
    <w:p>
      <w:pPr>
        <w:spacing w:after="200"/>
      </w:pPr>
      <w:r>
        <w:t xml:space="preserve">The man left and did not change overnight, because no one does, and the marriage that erodes over a thousand small days is rebuilt the same way, a thousand small days back. But he started by admitting that the logistics partnership was not the accidental residue of responsibility. It was the predictable result of a contest he had been losing for years without knowing a contest was on. Work did not steal his marriage by being bad. It stole it by being good, and by being loud, and by being where the scoreboard was, and he had wandered toward the lights like everyone does. The marriage was still there, quiet in the dark where he had left it, waiting to be chosen on a day when nothing forced the choice. That is the only kind of day there is. Choose it then, or you will not choose it at all.</w:t>
      </w:r>
    </w:p>
    <w:p>
      <w:pPr>
        <w:pStyle w:val="Heading3"/>
        <w:spacing w:after="120" w:before="240"/>
      </w:pPr>
      <w:r>
        <w:t xml:space="preserve">Works Cited</w:t>
      </w:r>
    </w:p>
    <w:p>
      <w:pPr>
        <w:spacing w:after="200"/>
      </w:pPr>
      <w:r>
        <w:t xml:space="preserve">Peterson, Eugene H. The Contemplative Pastor. Grand Rapids: Eerdmans, 1989.</w:t>
      </w:r>
    </w:p>
    <w:p>
      <w:pPr>
        <w:spacing w:after="200"/>
      </w:pPr>
      <w:r>
        <w:t xml:space="preserve">The Holy Bible, English Standard Version. Wheaton: Crossway, 2001.</w:t>
      </w:r>
    </w:p>
    <w:p>
      <w:r>
        <w:br w:type="page"/>
      </w:r>
    </w:p>
    <w:p>
      <w:pPr>
        <w:pStyle w:val="Heading1"/>
        <w:spacing w:after="240" w:before="240"/>
      </w:pPr>
      <w:r>
        <w:t xml:space="preserve">Chapter 11 — The Empty Nest Marriage</w:t>
      </w:r>
    </w:p>
    <w:p>
      <w:pPr>
        <w:spacing w:after="240"/>
      </w:pPr>
      <w:r>
        <w:rPr>
          <w:i/>
          <w:iCs/>
        </w:rPr>
        <w:t xml:space="preserve">The day the last child leaves is the day the marriage discovers whether it was a partnership or a parenting arrangement, and for many couples, the silence that fills the house is the loudest thing they have ever heard.</w:t>
      </w:r>
    </w:p>
    <w:p>
      <w:pPr>
        <w:spacing w:after="200"/>
      </w:pPr>
      <w:r>
        <w:t xml:space="preserve">The house gets quiet. It does not get quiet gradually, the way the mornings lengthen in spring. It gets quiet all at once, a door closing, a car pulling out of the driveway, a bedroom that is suddenly just a room. The child who filled that room, who filled it with noise and mess and need and presence, is gone. Not gone permanently, not gone irretrievably, but gone in the way that matters for the daily life of the household. The dinner table has an empty chair. The bathroom counter has space. The schedule, which for two decades was organized around someone else's needs, is suddenly and disoriently organized around nothing.</w:t>
      </w:r>
    </w:p>
    <w:p>
      <w:pPr>
        <w:spacing w:after="200"/>
      </w:pPr>
      <w:r>
        <w:t xml:space="preserve">And the two people who remain, the couple who built this life, who raised these children, who spent twenty or twenty-five or thirty years in the consuming project of parenthood, look at each other across the quiet house and realize that they are, in some essential sense, strangers. Not hostile strangers. Not indifferent strangers. But strangers in the way that two people become strangers when they have spent decades standing side by side, facing the same direction, attending to the same tasks, without ever turning to face each other.</w:t>
      </w:r>
    </w:p>
    <w:p>
      <w:pPr>
        <w:spacing w:after="200"/>
      </w:pPr>
      <w:r>
        <w:t xml:space="preserve">The empty nest is not a vacation. It is a reckoning. And the marriage that has not prepared for it, that has used the children as the connective tissue between two people who stopped connecting with each other years ago, will find the reckoning devastating.</w:t>
      </w:r>
    </w:p>
    <w:p>
      <w:pPr>
        <w:pStyle w:val="Heading2"/>
        <w:spacing w:after="120" w:before="240"/>
      </w:pPr>
      <w:r>
        <w:t xml:space="preserve">The Statistics and the Silence</w:t>
      </w:r>
    </w:p>
    <w:p>
      <w:pPr>
        <w:spacing w:after="200"/>
      </w:pPr>
      <w:r>
        <w:t xml:space="preserve">The divorce rate among adults over fifty has doubled since 1990, according to research by Susan Brown and I-Fen Lin at Bowling Green State University. The phenomenon is significant enough to have earned its own label: "gray divorce." And while gray divorce has multiple causes, longer lifespans, reduced stigma, financial independence of women, the influence of the baby boom generation's cultural values, one of the most common precipitating factors is the departure of the last child.</w:t>
      </w:r>
    </w:p>
    <w:p>
      <w:pPr>
        <w:spacing w:after="200"/>
      </w:pPr>
      <w:r>
        <w:t xml:space="preserve">The AARP survey on divorce after fifty found that 66 percent of divorces in this age group were initiated by women. The most commonly cited reason was not infidelity or abuse. It was emotional disconnection, the sense of having grown apart, of living with someone who no longer knew them, of enduring a marriage that was functional but dead. The women who left did not leave in anger. Many left in grief, grief for the marriage they had wanted, grief for the intimacy they had never received, grief for the years they had spent waiting for the relationship to become what it had never been.</w:t>
      </w:r>
    </w:p>
    <w:p>
      <w:pPr>
        <w:spacing w:after="200"/>
      </w:pPr>
      <w:r>
        <w:t xml:space="preserve">The men, by and large, were blindsided. They thought the marriage was fine. They had been providing, protecting, working, doing the things they understood marriage to require. The fact that their wives were starving, emotionally, conversationally, romantically, did not register, because the language of emotional starvation was not in their vocabulary. They were not bad men. They were men who had mistaken presence for connection and provision for partnership, and the mistake, uncorrected across decades, proved fatal.</w:t>
      </w:r>
    </w:p>
    <w:p>
      <w:pPr>
        <w:spacing w:after="200"/>
      </w:pPr>
      <w:r>
        <w:t xml:space="preserve">I pastor men in this exact situation. I have watched the bewilderment on their faces when they discover, in their fifties, that the wife they thought was content was actually enduring. The bewilderment is genuine. They did not know. They did not know because they did not ask, and they did not ask because the culture that shaped them did not teach them that asking was part of the job description. The failure is real. The responsibility is theirs. But the context matters, because understanding how we got here is the first step toward getting somewhere else.</w:t>
      </w:r>
    </w:p>
    <w:p>
      <w:pPr>
        <w:pStyle w:val="Heading2"/>
        <w:spacing w:after="120" w:before="240"/>
      </w:pPr>
      <w:r>
        <w:t xml:space="preserve">What the Children Were Covering</w:t>
      </w:r>
    </w:p>
    <w:p>
      <w:pPr>
        <w:spacing w:after="200"/>
      </w:pPr>
      <w:r>
        <w:t xml:space="preserve">The departure of the children does not create the distance between spouses. It reveals it. The distance was always there, hidden beneath the noise and activity of family life. The children provided a shared project, a common purpose, a daily structure that made the marriage feel active even when the marriage itself was dormant. You do not need to connect with your spouse when every evening is consumed by homework supervision, sports practice transportation, bedtime routines, and the logistics of managing multiple small lives. The children filled the space. The children generated the conversation. The children provided the excuse not to face each other.</w:t>
      </w:r>
    </w:p>
    <w:p>
      <w:pPr>
        <w:spacing w:after="200"/>
      </w:pPr>
      <w:r>
        <w:t xml:space="preserve">I do not say this to blame the children. The children did not ask to be the marriage's connective tissue. They did not volunteer to be the buffer between two people who had stopped doing the work of intimacy. They simply filled the available space, because that is what children do. And when they left, the space they had filled revealed what had been there all along: two people who had forgotten how to be married to each other.</w:t>
      </w:r>
    </w:p>
    <w:p>
      <w:pPr>
        <w:spacing w:after="200"/>
      </w:pPr>
      <w:r>
        <w:t xml:space="preserve">This is a particular grief, the grief of discovering, in your fifties or sixties, that the marriage you thought you had was actually a parenting partnership that has now concluded its primary project. The love is not gone. The history is not meaningless. But the relationship, stripped of its organizing principle, feels hollow. And the hollowness is terrifying, because it suggests that the best years of the marriage were not really about the marriage at all.</w:t>
      </w:r>
    </w:p>
    <w:p>
      <w:pPr>
        <w:pStyle w:val="Heading2"/>
        <w:spacing w:after="120" w:before="240"/>
      </w:pPr>
      <w:r>
        <w:t xml:space="preserve">The Identity Crisis</w:t>
      </w:r>
    </w:p>
    <w:p>
      <w:pPr>
        <w:spacing w:after="200"/>
      </w:pPr>
      <w:r>
        <w:t xml:space="preserve">The empty nest triggers an identity crisis in both spouses, and the crisis is sharper for the spouse whose identity was most fully invested in the parenting role. For many women, particularly those who stayed home during the parenting years or who organized their professional lives around the children's needs, the departure of the last child is an existential event. The role that gave shape to their days, purpose to their decisions, and meaning to their sacrifices has ended. They are still alive, still married, still capable. But they do not know who they are outside the identity of "Mom."</w:t>
      </w:r>
    </w:p>
    <w:p>
      <w:pPr>
        <w:spacing w:after="200"/>
      </w:pPr>
      <w:r>
        <w:t xml:space="preserve">Men face a parallel crisis, though it typically manifests differently. The father who defined himself by his ability to provide and protect discovers that there is no one left who needs his provision or protection in the immediate, daily sense. The house is secure. The college fund is depleted. The work that once felt meaningful, providing for a family, now feels purposeless. What are you working for when the people you were working for have gone?</w:t>
      </w:r>
    </w:p>
    <w:p>
      <w:pPr>
        <w:spacing w:after="200"/>
      </w:pPr>
      <w:r>
        <w:t xml:space="preserve">Both crises are real. Both require attention. And both can either drive the spouses apart, each retreating into their own existential reckoning, or draw them together, if the couple has the courage to face the reckoning as a shared experience rather than parallel solitudes.</w:t>
      </w:r>
    </w:p>
    <w:p>
      <w:pPr>
        <w:spacing w:after="200"/>
      </w:pPr>
      <w:r>
        <w:t xml:space="preserve">The crisis is compounded by the culture's obsession with youth. A culture that worships the young implicitly devalues the old, and the empty-nest couple stands at the threshold of a stage of life that the culture has almost nothing positive to say about. The advertisements do not feature them. The churches do not program for them. The marriage books are written for the newly married or the struggling married, not for the long-married who are trying to figure out what comes next. The cultural silence communicates a message that the empty-nest couple absorbs without realizing it: your best years are behind you. The message is a lie, but it is a pervasive and persuasive one, and the couple that believes it will not invest in a future they do not think they have.</w:t>
      </w:r>
    </w:p>
    <w:p>
      <w:pPr>
        <w:pStyle w:val="Heading2"/>
        <w:spacing w:after="120" w:before="240"/>
      </w:pPr>
      <w:r>
        <w:t xml:space="preserve">The Opportunity</w:t>
      </w:r>
    </w:p>
    <w:p>
      <w:pPr>
        <w:spacing w:after="200"/>
      </w:pPr>
      <w:r>
        <w:t xml:space="preserve">Here is what no one tells you about the empty nest: it is not only a crisis. It is also an opportunity, the first genuine opportunity in decades for the marriage to become what it was always meant to be. The children are gone. The schedule is open. The energy that was consumed by parenting is available for other investments. The question is what you will invest it in.</w:t>
      </w:r>
    </w:p>
    <w:p>
      <w:pPr>
        <w:spacing w:after="200"/>
      </w:pPr>
      <w:r>
        <w:t xml:space="preserve">The marriages that thrive in the empty nest are marriages that treat the transition not as a loss but as a second beginning. Not a return to the pre-children marriage, that marriage was inhabited by younger, less experienced, less scarred versions of both spouses. A new beginning. A marriage between the people you are now, people who have been shaped by decades of shared experience, who have survived crises together, who carry a depth of history that no new relationship can replicate.</w:t>
      </w:r>
    </w:p>
    <w:p>
      <w:pPr>
        <w:spacing w:after="200"/>
      </w:pPr>
      <w:r>
        <w:t xml:space="preserve">The depth of history is an asset, though it may not feel like one. You know this person. You know their weaknesses and their fears. You know the sounds they make when they sleep. You know how they handle grief and what makes them laugh and what they look like when they are pretending to be fine. This knowledge is not the enemy of romance. It is the foundation of the deepest intimacy available to human beings, the intimacy of being fully known and choosing to stay.</w:t>
      </w:r>
    </w:p>
    <w:p>
      <w:pPr>
        <w:spacing w:after="200"/>
      </w:pPr>
      <w:r>
        <w:t xml:space="preserve">I have watched couples in this stage discover things about each other that they somehow missed during the parenting years. The husband who discovers that his wife has been reading philosophy in the early mornings for years and has thoughts about human consciousness that he never knew about. The wife who discovers that her husband has been quietly grieving his own father's death for a decade and never said a word, because the children's needs always seemed more urgent than his own. These discoveries are both wonderful and devastating, wonderful because they reveal a depth in the other person that the busyness had obscured, devastating because they expose the years of disconnection that allowed the depth to remain hidden.</w:t>
      </w:r>
    </w:p>
    <w:p>
      <w:pPr>
        <w:spacing w:after="200"/>
      </w:pPr>
      <w:r>
        <w:t xml:space="preserve">The empty nest invites you to redeploy this knowledge. To stop knowing each other as co-parents and start knowing each other as companions. To have the conversations you postponed because the children needed dinner. To take the trip you deferred because the schedule would not allow it. To sit on the porch in the evening and discover that the quiet, which felt so threatening at first, is actually the space in which the marriage can finally breathe.</w:t>
      </w:r>
    </w:p>
    <w:p>
      <w:pPr>
        <w:pStyle w:val="Heading2"/>
        <w:spacing w:after="120" w:before="240"/>
      </w:pPr>
      <w:r>
        <w:t xml:space="preserve">The Work of Reconnection</w:t>
      </w:r>
    </w:p>
    <w:p>
      <w:pPr>
        <w:spacing w:after="200"/>
      </w:pPr>
      <w:r>
        <w:t xml:space="preserve">Reconnection does not happen automatically. It requires the same kind of intentionality that built the marriage in the first place, the willingness to pursue, to be curious, to risk vulnerability, to say things that have gone unsaid for too long.</w:t>
      </w:r>
    </w:p>
    <w:p>
      <w:pPr>
        <w:spacing w:after="200"/>
      </w:pPr>
      <w:r>
        <w:t xml:space="preserve">Start by asking questions you stopped asking years ago. What are you thinking about these days? What do you want the next ten years to look like? What have you always wanted to do that we never did? What are you afraid of? What do you need from me that you have not been getting? These are dangerous questions. They may produce answers you did not expect. They may surface grievances that have been buried for decades. They may reveal desires that feel impossible to reconcile with the life you have built. Ask them anyway. The alternative, the polite, surface-level coexistence of two people sharing a house and a tax return, is not a marriage. It is a roommate arrangement with legal standing.</w:t>
      </w:r>
    </w:p>
    <w:p>
      <w:pPr>
        <w:spacing w:after="200"/>
      </w:pPr>
      <w:r>
        <w:t xml:space="preserve">Reconnection also requires physical reengagement. Many empty-nest couples have let the physical dimension of the marriage atrophy, not necessarily sex, though that may have declined as well, but the entire spectrum of physical connection. Touch. Proximity. The willingness to sit close on the couch rather than in separate recliners. The willingness to reach for each other in bed rather than turning away. The body remembers what the mind has forgotten, and the reintroduction of physical closeness can awaken emotional connections that words alone cannot reach.</w:t>
      </w:r>
    </w:p>
    <w:p>
      <w:pPr>
        <w:spacing w:after="200"/>
      </w:pPr>
      <w:r>
        <w:t xml:space="preserve">Reconnection may require professional help. There is no shame in this. A marriage therapist is not a sign of failure. It is a sign of investment, the decision that this marriage is worth the same kind of professional attention that you would give to your health, your career, or your finances. The couples who seek help early in the empty-nest transition, before the distance calcifies into permanent disconnection, have the best outcomes. The couples who wait until the distance is total and the resentment is established face a much harder road.</w:t>
      </w:r>
    </w:p>
    <w:p>
      <w:pPr>
        <w:pStyle w:val="Heading2"/>
        <w:spacing w:after="120" w:before="240"/>
      </w:pPr>
      <w:r>
        <w:t xml:space="preserve">The Theological Invitation</w:t>
      </w:r>
    </w:p>
    <w:p>
      <w:pPr>
        <w:spacing w:after="200"/>
      </w:pPr>
      <w:r>
        <w:t xml:space="preserve">The empty nest is a theological moment. It is the moment when the marriage is stripped to its essence, two people, a covenant, and the God who made it. The accessories are gone. The distractions have departed. What remains is the question that every marriage must eventually answer: was this a covenant or a convenience?</w:t>
      </w:r>
    </w:p>
    <w:p>
      <w:pPr>
        <w:spacing w:after="200"/>
      </w:pPr>
      <w:r>
        <w:t xml:space="preserve">If it was a covenant, then the empty nest is not the end of the marriage's purpose. It is the beginning of a new chapter, a chapter in which the purpose of the marriage is no longer the raising of children but the mutual sanctification of two people who have committed to walk together until death. The children were a stewardship, temporary and precious. The marriage is a covenant, permanent and foundational. The stewardship has ended. The covenant continues.</w:t>
      </w:r>
    </w:p>
    <w:p>
      <w:pPr>
        <w:spacing w:after="200"/>
      </w:pPr>
      <w:r>
        <w:t xml:space="preserve">And the covenant, freed from the demands of the stewardship, has the space to become something it could not become while the children were present, something deeper, quieter, more honest, more tender. The love that survives the empty nest is not the love of the honeymoon. It is a love that has been tested by decades of shared life, refined by conflict and forgiveness and the accumulated weight of ten thousand ordinary days. It is a love that does not need to prove itself because it has already been proven, in the staying, in the choosing, in the daily decision to turn toward each other rather than away.</w:t>
      </w:r>
    </w:p>
    <w:p>
      <w:pPr>
        <w:spacing w:after="200"/>
      </w:pPr>
      <w:r>
        <w:t xml:space="preserve">The church has a role to play here, a role it has largely neglected. Most churches invest heavily in premarital counseling and young-married ministry and parenting programs. Almost none invest in empty-nest ministry, in supporting couples through the transition, in creating community for people whose social lives were built around their children's activities, in addressing the specific spiritual and relational needs of people in the second half of life. This is a failure of pastoral imagination, and the gray divorce statistics are, in part, its consequence.</w:t>
      </w:r>
    </w:p>
    <w:p>
      <w:pPr>
        <w:spacing w:after="200"/>
      </w:pPr>
      <w:r>
        <w:t xml:space="preserve">&gt; The empty nest is not a void. It is a clearing, a space where two people, freed from the beautiful burden of raising the next generation, can finally turn to face each other and discover whether the love they promised at the altar has survived the years it took to keep the promise.</w:t>
      </w:r>
    </w:p>
    <w:p>
      <w:pPr>
        <w:spacing w:after="200"/>
      </w:pPr>
      <w:r>
        <w:t xml:space="preserve">For many couples, the discovery will be painful. The distance will be real. The work of reconnection will be difficult. But the discovery is also an invitation, an invitation to build something new on the foundation of something old, to let the marriage become what it was always meant to be, to choose each other one more time in the quiet house where the echoes of children's voices are fading and the sound of two people learning to be married again is just beginning.</w:t>
      </w:r>
    </w:p>
    <w:p>
      <w:pPr>
        <w:spacing w:after="200"/>
      </w:pPr>
      <w:r>
        <w:t xml:space="preserve">The beginning is available. It does not require youth or energy or the absence of scars. It requires only the willingness to start, to look at the person across the table and say, not with the passion of the wedding day but with the gravity of someone who knows exactly what the words cost: I am still here. And I want to know you again.</w:t>
      </w:r>
    </w:p>
    <w:p>
      <w:r>
        <w:br w:type="page"/>
      </w:r>
    </w:p>
    <w:p>
      <w:pPr>
        <w:pStyle w:val="Heading1"/>
        <w:spacing w:after="240" w:before="240"/>
      </w:pPr>
      <w:r>
        <w:t xml:space="preserve">Chapter 12 — The Marriage That Survives Ministry</w:t>
      </w:r>
    </w:p>
    <w:p>
      <w:pPr>
        <w:spacing w:after="240"/>
      </w:pPr>
      <w:r>
        <w:rPr>
          <w:i/>
          <w:iCs/>
        </w:rPr>
        <w:t xml:space="preserve">Ministry marriages do not fail because pastors are bad spouses, they fail because the church has built a system that demands the pastor give everything to the congregation and expects the family to survive on the leftovers.</w:t>
      </w:r>
    </w:p>
    <w:p>
      <w:pPr>
        <w:spacing w:after="200"/>
      </w:pPr>
      <w:r>
        <w:t xml:space="preserve">I need to say something that most pastors will not say publicly, because saying it publicly feels like a confession of weakness, and weakness in ministry is the one thing you are never allowed to show. Here it is: there have been seasons in my ministry when my marriage survived not because of my faithfulness but in spite of my unfaithfulness, not unfaithfulness in the sexual sense, but in the vocational sense. I gave the church my best energy, my best attention, my best emotional presence, and I gave my wife what was left. What was left was not enough. It was never enough.</w:t>
      </w:r>
    </w:p>
    <w:p>
      <w:pPr>
        <w:spacing w:after="200"/>
      </w:pPr>
      <w:r>
        <w:t xml:space="preserve">This is not a unique confession. It is a nearly universal one among pastors, and the fact that it is rarely spoken does not mean it is rarely felt. The Barna Group's 2017 study on pastoral health found that 52 percent of pastors reported that the demands of ministry had a negative effect on their family. The Hartford Institute's research found that 80 percent of pastors believed pastoral ministry negatively affected their families. Francis Schaeffer, reflecting on his own ministry failures, wrote with painful honesty about the gap between the community he preached and the marriage he practiced.</w:t>
      </w:r>
    </w:p>
    <w:p>
      <w:pPr>
        <w:spacing w:after="200"/>
      </w:pPr>
      <w:r>
        <w:t xml:space="preserve">The question is not whether ministry is hard on marriages. The question is why. And the answer is more structural than personal, more systemic than spiritual, more about the way we have designed the pastoral role than about the character of the people who fill it.</w:t>
      </w:r>
    </w:p>
    <w:p>
      <w:pPr>
        <w:pStyle w:val="Heading2"/>
        <w:spacing w:after="120" w:before="240"/>
      </w:pPr>
      <w:r>
        <w:t xml:space="preserve">The Structural Problem</w:t>
      </w:r>
    </w:p>
    <w:p>
      <w:pPr>
        <w:spacing w:after="200"/>
      </w:pPr>
      <w:r>
        <w:t xml:space="preserve">The modern pastoral role is structurally designed to destroy marriages. This is not an exaggeration. Consider what the role demands: the pastor is expected to be available at all hours for emergencies, hospital visits, suicidal parishioners, marital crises, deaths. The pastor is expected to prepare and deliver multiple sermons per week, each one representing hours of study, writing, and emotional labor. The pastor is expected to attend committee meetings, lead staff, manage budgets, cast vision, respond to criticism, mediate conflict, visit the elderly, counsel the struggling, and show up at every church event with a smile that communicates both warmth and pastoral authority.</w:t>
      </w:r>
    </w:p>
    <w:p>
      <w:pPr>
        <w:spacing w:after="200"/>
      </w:pPr>
      <w:r>
        <w:t xml:space="preserve">The pastor is also expected to have a thriving marriage and well-adjusted children, because these are understood to be qualifications for the role. First Timothy 3:4-5 says that an overseer must "manage his own household well." The congregation reads this as a requirement and then builds a system that makes compliance nearly impossible. We demand the fruit while poisoning the soil.</w:t>
      </w:r>
    </w:p>
    <w:p>
      <w:pPr>
        <w:spacing w:after="200"/>
      </w:pPr>
      <w:r>
        <w:t xml:space="preserve">The structural problem is compounded by the absence of boundaries that would be considered non-negotiable in any other profession. A surgeon does not take calls during surgery. A trial lawyer does not step out of the courtroom to handle a church member's anxiety attack. But the pastor is expected to leave the dinner table when the phone rings, to cancel the anniversary date when a deacon has a crisis, to prioritize the congregation's needs over the family's needs as a demonstration of ministerial faithfulness.</w:t>
      </w:r>
    </w:p>
    <w:p>
      <w:pPr>
        <w:spacing w:after="200"/>
      </w:pPr>
      <w:r>
        <w:t xml:space="preserve">And the spouse, the pastor's spouse, is expected to accept this arrangement without complaint, because the work is "the Lord's work," and who would compete with the Lord? The theological framing of ministry makes it nearly impossible for the spouse to name the deprivation without feeling guilty. How do you say, "I need you to be home tonight" when the alternative is a teenager in the ER? How do you say, "I need your attention" when the alternative is a grieving widow? The pastor's spouse learns, over time, that their needs will always lose the triage, because the congregation's needs are always more urgent, more visible, and more spiritually weighted.</w:t>
      </w:r>
    </w:p>
    <w:p>
      <w:pPr>
        <w:spacing w:after="200"/>
      </w:pPr>
      <w:r>
        <w:t xml:space="preserve">The system is reinforced by a pastoral culture that rewards self-sacrifice and punishes self-care. The pastor who takes a full day off is suspected of laziness. The pastor who goes on vacation without checking email is suspected of disengagement. The pastor who says, "I cannot take that meeting because I have a date with my wife" is suspected of misplaced priorities. The culture of pastoral ministry has confused martyrdom with faithfulness, and the confusion is destroying families.</w:t>
      </w:r>
    </w:p>
    <w:p>
      <w:pPr>
        <w:pStyle w:val="Heading2"/>
        <w:spacing w:after="120" w:before="240"/>
      </w:pPr>
      <w:r>
        <w:t xml:space="preserve">The Emotional Depletion</w:t>
      </w:r>
    </w:p>
    <w:p>
      <w:pPr>
        <w:spacing w:after="200"/>
      </w:pPr>
      <w:r>
        <w:t xml:space="preserve">The structural demands would be manageable if the emotional toll were acknowledged and addressed. It is not. Ministry is one of the most emotionally intensive professions in existence, and it operates with almost no emotional infrastructure.</w:t>
      </w:r>
    </w:p>
    <w:p>
      <w:pPr>
        <w:spacing w:after="200"/>
      </w:pPr>
      <w:r>
        <w:t xml:space="preserve">Consider what a typical week contains. Monday: debriefing from Sunday, responding to the person offended by the sermon, processing the conversation in the lobby with the couple whose marriage is ending. Tuesday: hospital visit with a dying church member, followed by a staff meeting about budget shortfalls, followed by a counseling session with a man struggling with pornography. Wednesday: midweek teaching, youth group crisis, email from a board member questioning a decision. Thursday: sermon preparation, which is not merely intellectual work but emotional and spiritual labor, the work of wrestling with a text until it yields something true enough to say out loud. Friday: wedding rehearsal, phone call from a church member whose child was just diagnosed with cancer. Saturday: the wedding, followed by a few hours of exhausted presence at home before the cycle begins again on Sunday.</w:t>
      </w:r>
    </w:p>
    <w:p>
      <w:pPr>
        <w:spacing w:after="200"/>
      </w:pPr>
      <w:r>
        <w:t xml:space="preserve">By the time the pastor arrives at the dinner table, if they arrive at the dinner table, they have given away the best of themselves to people who are not their family. The empathy has been spent. The emotional availability has been drained. The capacity to be present, to listen, to engage, to care, the very capacities that the marriage needs most, have been distributed across thirty or forty pastoral interactions, and there is nothing left.</w:t>
      </w:r>
    </w:p>
    <w:p>
      <w:pPr>
        <w:spacing w:after="200"/>
      </w:pPr>
      <w:r>
        <w:t xml:space="preserve">The spouse sees the exhaustion. The spouse understands the demands. The spouse tries to be gracious, patient, supportive. But grace has limits, patience has a shelf life, and support without reciprocity eventually becomes resentment. And the resentment, when it arrives, carries an additional burden of guilt, because the spouse knows they are resenting "God's work," and what kind of person resents God's work?</w:t>
      </w:r>
    </w:p>
    <w:p>
      <w:pPr>
        <w:spacing w:after="200"/>
      </w:pPr>
      <w:r>
        <w:t xml:space="preserve">The kind of person who has been neglected by their spouse for fifteen years while the congregation got the best of them. That kind of person.</w:t>
      </w:r>
    </w:p>
    <w:p>
      <w:pPr>
        <w:pStyle w:val="Heading2"/>
        <w:spacing w:after="120" w:before="240"/>
      </w:pPr>
      <w:r>
        <w:t xml:space="preserve">The Fishbowl Effect</w:t>
      </w:r>
    </w:p>
    <w:p>
      <w:pPr>
        <w:spacing w:after="200"/>
      </w:pPr>
      <w:r>
        <w:t xml:space="preserve">Ministry marriages carry an additional burden that few other marriages face: they are lived in public. The pastor's marriage is the congregation's property, not legally, but functionally. The congregation watches how the pastor and spouse interact on Sunday mornings. They form opinions about the health of the marriage. They gossip when the spouse seems withdrawn. They expect the marriage to model what the pastor preaches, and when it does not, when the strain shows, when the facade slips, when the marriage looks ordinary rather than exemplary, the judgment arrives.</w:t>
      </w:r>
    </w:p>
    <w:p>
      <w:pPr>
        <w:spacing w:after="200"/>
      </w:pPr>
      <w:r>
        <w:t xml:space="preserve">This public scrutiny makes vulnerability impossible. The pastor cannot stand before the congregation and say, "My marriage is struggling this month." The spouse cannot ask for prayer in the small group without it becoming a talking point in the parking lot. The couple lives inside a performance that they cannot exit, and the performance itself becomes one of the primary sources of marital stress. They are performing intimacy for an audience while the actual intimacy erodes behind the curtain.</w:t>
      </w:r>
    </w:p>
    <w:p>
      <w:pPr>
        <w:spacing w:after="200"/>
      </w:pPr>
      <w:r>
        <w:t xml:space="preserve">The loneliest couple in most churches is the couple in the parsonage. They have access to everyone and intimacy with no one. They know the congregation's secrets but cannot share their own. They carry the weight of the church's dysfunction while pretending their own household is functional. And the pretense, sustained over years, becomes a kind of spiritual sickness, a disease of the soul that masquerades as ministerial faithfulness.</w:t>
      </w:r>
    </w:p>
    <w:p>
      <w:pPr>
        <w:pStyle w:val="Heading2"/>
        <w:spacing w:after="120" w:before="240"/>
      </w:pPr>
      <w:r>
        <w:t xml:space="preserve">The Theological Distortion</w:t>
      </w:r>
    </w:p>
    <w:p>
      <w:pPr>
        <w:spacing w:after="200"/>
      </w:pPr>
      <w:r>
        <w:t xml:space="preserve">Underneath the structural and emotional problems lies a theological distortion that the church has rarely examined: the idolatry of ministry. The belief, absorbed, not articulated, that pastoral work is the highest calling, that the church's needs are God's needs, and that the family must be sacrificed on the altar of vocational faithfulness.</w:t>
      </w:r>
    </w:p>
    <w:p>
      <w:pPr>
        <w:spacing w:after="200"/>
      </w:pPr>
      <w:r>
        <w:t xml:space="preserve">This is not what Scripture teaches. Scripture teaches that the first institution God created was not the church but the family. Before there was a tabernacle, before there was a temple, before there was a congregation, there was a man and a woman in a garden, called to be one flesh. The family precedes the church in the order of creation, and while I do not want to build an entire theology on chronological priority, the ordering is not accidental. The God who made marriage before He made Israel is a God who does not regard the family as a resource to be consumed by institutional religion.</w:t>
      </w:r>
    </w:p>
    <w:p>
      <w:pPr>
        <w:spacing w:after="200"/>
      </w:pPr>
      <w:r>
        <w:t xml:space="preserve">Jesus Himself modeled something the church has largely ignored: the discipline of withdrawal. He withdrew from the crowds to pray. He withdrew from the demands of ministry to be alone with His Father. He told His disciples, after a period of intense ministry, "Come away by yourselves to a desolate place and rest a while" (Mark 6:31). Jesus did not treat every need as a claim on His time. He did not respond to every urgency with immediate availability. He withdrew. He rested. He said no.</w:t>
      </w:r>
    </w:p>
    <w:p>
      <w:pPr>
        <w:spacing w:after="200"/>
      </w:pPr>
      <w:r>
        <w:t xml:space="preserve">The pastor who cannot say no to the congregation for the sake of the marriage has made the congregation an idol. This is an uncomfortable sentence, and I am aware of it. But it is true. The God who called you to ministry is the same God who gave you a spouse, and He did not give you the second to sacrifice for the first.</w:t>
      </w:r>
    </w:p>
    <w:p>
      <w:pPr>
        <w:spacing w:after="200"/>
      </w:pPr>
      <w:r>
        <w:t xml:space="preserve">Eugene Peterson understood this. In "The Pastor," he wrote about his deliberate decision to be home for dinner, to keep Mondays free, to refuse the tyranny of the urgent in favor of the discipline of the important. Peterson was not a lazy pastor. He was a pastor who understood that the rhythms of the pastoral life must include rhythms of absence from the congregation, absence that is not abandonment but stewardship. The pastor who is always available is not being faithful. That pastor is being consumed. And the family that watches the consumption has learned a lesson about the church that will take years to unlearn.</w:t>
      </w:r>
    </w:p>
    <w:p>
      <w:pPr>
        <w:pStyle w:val="Heading2"/>
        <w:spacing w:after="120" w:before="240"/>
      </w:pPr>
      <w:r>
        <w:t xml:space="preserve">What Must Change</w:t>
      </w:r>
    </w:p>
    <w:p>
      <w:pPr>
        <w:spacing w:after="200"/>
      </w:pPr>
      <w:r>
        <w:t xml:space="preserve">The marriage that survives ministry does not survive by accident. It survives by deliberate, sustained, counter-cultural choices that will cost the pastor something, and the something it costs may be the approval of the congregation that has come to expect unlimited access to their pastor's life.</w:t>
      </w:r>
    </w:p>
    <w:p>
      <w:pPr>
        <w:spacing w:after="200"/>
      </w:pPr>
      <w:r>
        <w:t xml:space="preserve">First, the pastor must establish and enforce boundaries that protect the marriage. This means designated times that are non-negotiable, date nights that do not get cancelled for committee meetings, vacations that do not include a laptop and a sermon outline, evenings that are given to the family without the phone on the table. The congregation will not like this. Some will interpret it as a lack of dedication. The pastor must be willing to pay that price, because the alternative, the slow erosion of the marriage in the name of ministerial availability, is a price that is too high.</w:t>
      </w:r>
    </w:p>
    <w:p>
      <w:pPr>
        <w:spacing w:after="200"/>
      </w:pPr>
      <w:r>
        <w:t xml:space="preserve">Second, the pastor must find safe spaces for their own vulnerability. This means a counselor, a spiritual director, a small circle of trusted friends outside the congregation who can hold what the pastor cannot hold alone. The pastor who tries to be the sole emotional caregiver for a congregation while receiving no care themselves is a pastor who will either burn out, blow up, or both. And when the pastor burns out or blows up, the marriage is usually the first casualty.</w:t>
      </w:r>
    </w:p>
    <w:p>
      <w:pPr>
        <w:spacing w:after="200"/>
      </w:pPr>
      <w:r>
        <w:t xml:space="preserve">Third, the congregation must change its expectations. This is the hardest shift, because it requires the congregation to see the pastor as a human being rather than a spiritual utility. The pastor is not a vending machine that dispenses pastoral care on demand. The pastor is a person with a body that gets tired, a heart that gets wounded, and a marriage that needs the same investment that every marriage needs. Congregations that demand unlimited access to their pastor are not being faithful. They are being consumptive. And the consumption will eventually destroy the person they claim to need.</w:t>
      </w:r>
    </w:p>
    <w:p>
      <w:pPr>
        <w:spacing w:after="200"/>
      </w:pPr>
      <w:r>
        <w:t xml:space="preserve">Fourth, and this is the thing I have learned most slowly: the pastor must bring the same pastoral skill to their own marriage that they bring to everyone else's. The irony of pastoral ministry is that the pastor is often the most skilled relational person in the congregation and the least skilled relational person in their own home. They listen to parishioners with full attention and scroll through their phone while their spouse is talking. They counsel couples with empathy and patience and argue with their own spouse with impatience and defensiveness. They know, theoretically, what a healthy marriage requires. They fail, practically, to practice it where it matters most.</w:t>
      </w:r>
    </w:p>
    <w:p>
      <w:pPr>
        <w:spacing w:after="200"/>
      </w:pPr>
      <w:r>
        <w:t xml:space="preserve">&gt; The marriage that survives ministry is not the marriage that sacrifices everything for the church. It is the marriage that recognizes that the church does not own the pastor, that the family is not an obstacle to ministry but the first ministry, and that the God who called the pastor to serve is the same God who commanded the pastor to love, and the love starts at home.</w:t>
      </w:r>
    </w:p>
    <w:p>
      <w:pPr>
        <w:spacing w:after="200"/>
      </w:pPr>
      <w:r>
        <w:t xml:space="preserve">I have learned this slowly, imperfectly, with more failure than I want to admit. My marriage has survived ministry not because I got this right but because grace covered the years when I got it wrong. That grace does not excuse the wrong. It redeems it. And the redemption calls me not to repeat the pattern but to break it, to be the pastor who goes home, who puts the phone down, who looks his wife in the eye and says, "You are not second. You were never supposed to be second. And I am sorry for every season when I made you feel like you were."</w:t>
      </w:r>
    </w:p>
    <w:p>
      <w:pPr>
        <w:spacing w:after="200"/>
      </w:pPr>
      <w:r>
        <w:t xml:space="preserve">I think of the pastors I know who lost their marriages. Not one of them lost it because they were lazy. They lost it because they were faithful, faithful to the wrong thing, or faithful to the right thing in the wrong proportion. They gave everything to the church and assumed the family would understand. The family understood for a while. Then the family stopped understanding. Then the family left.</w:t>
      </w:r>
    </w:p>
    <w:p>
      <w:pPr>
        <w:spacing w:after="200"/>
      </w:pPr>
      <w:r>
        <w:t xml:space="preserve">The tragedy is not that these men were bad pastors. Many of them were extraordinary pastors, gifted preachers, compassionate counselors, visionary leaders. The tragedy is that the very gifts that made them effective in ministry were the gifts they withheld from their marriages. The empathy they showed the grieving widow, they did not show their wives. The patience they extended to the difficult deacon, they did not extend to their children. The presence they brought to the hospital bedside, they did not bring to the dinner table. The ministry received their best. The family received what remained.</w:t>
      </w:r>
    </w:p>
    <w:p>
      <w:pPr>
        <w:spacing w:after="200"/>
      </w:pPr>
      <w:r>
        <w:t xml:space="preserve">The ministry will survive your absence for an evening. Your marriage may not survive your absence for a decade. Choose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Long Marriage</dc:title>
  <dc:creator>James Bell</dc:creator>
  <cp:lastModifiedBy>Un-named</cp:lastModifiedBy>
  <cp:revision>1</cp:revision>
  <dcterms:created xsi:type="dcterms:W3CDTF">2026-07-28T01:17:03.930Z</dcterms:created>
  <dcterms:modified xsi:type="dcterms:W3CDTF">2026-07-28T01:17:03.930Z</dcterms:modified>
</cp:coreProperties>
</file>

<file path=docProps/custom.xml><?xml version="1.0" encoding="utf-8"?>
<Properties xmlns="http://schemas.openxmlformats.org/officeDocument/2006/custom-properties" xmlns:vt="http://schemas.openxmlformats.org/officeDocument/2006/docPropsVTypes"/>
</file>