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FORGIVENESS, JUSTICE, AND THE CROSS</w:t>
      </w:r>
    </w:p>
    <w:p>
      <w:pPr>
        <w:spacing w:after="100"/>
        <w:jc w:val="center"/>
      </w:pPr>
      <w:r>
        <w:rPr>
          <w:rFonts w:ascii="Garamond" w:cs="Garamond" w:eastAsia="Garamond" w:hAnsi="Garamond"/>
          <w:i/>
          <w:iCs/>
          <w:color w:val="6B6B6B"/>
          <w:sz w:val="22"/>
          <w:szCs w:val="22"/>
        </w:rPr>
        <w:t xml:space="preserve">Can Mercy and Accountability Exist Together?</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Forgiveness, Justice, and the Cross</w:t>
      </w:r>
    </w:p>
    <w:p>
      <w:pPr>
        <w:spacing w:after="400"/>
        <w:jc w:val="center"/>
      </w:pPr>
      <w:r>
        <w:rPr>
          <w:rFonts w:ascii="Garamond" w:cs="Garamond" w:eastAsia="Garamond" w:hAnsi="Garamond"/>
          <w:i/>
          <w:iCs/>
          <w:color w:val="6B6B6B"/>
          <w:sz w:val="20"/>
          <w:szCs w:val="20"/>
        </w:rPr>
        <w:t xml:space="preserve">Can Mercy and Accountability Exist Together?</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Forgiveness, Justice, and the Cross</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Impossible Demand</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the Bible Calls Forgiveness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Three Models of Atonement</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How the Church Uses Forgiveness to Silence Justice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Where Justice and Mercy Kiss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What Forgiveness Actually Costs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Weighted Closer: What This Demands of You</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Impossible Demand</w:t>
      </w:r>
    </w:p>
    <w:p>
      <w:pPr>
        <w:spacing w:after="160" w:line="276"/>
      </w:pPr>
      <w:r>
        <w:rPr>
          <w:rFonts w:ascii="Garamond" w:cs="Garamond" w:eastAsia="Garamond" w:hAnsi="Garamond"/>
          <w:sz w:val="21"/>
          <w:szCs w:val="21"/>
        </w:rPr>
        <w:t xml:space="preserve">She sat across from me with a notepad in her lap and her hands shaking. Her daughter's ex-boyfriend had hurt her daughter, and the girl was still looking for ways to forgive him. Not the kind of forgiveness that means safety. The kind that means no anger, no consequences, no separateness. The daughter had learned in church that forgiveness meant you gave up your right to justice.</w:t>
      </w:r>
    </w:p>
    <w:p>
      <w:pPr>
        <w:spacing w:after="160" w:line="276"/>
      </w:pPr>
      <w:r>
        <w:rPr>
          <w:rFonts w:ascii="Garamond" w:cs="Garamond" w:eastAsia="Garamond" w:hAnsi="Garamond"/>
          <w:sz w:val="21"/>
          <w:szCs w:val="21"/>
        </w:rPr>
        <w:t xml:space="preserve">This is what the church offers as gospel. An impossible demand disguised as grace.</w:t>
      </w:r>
    </w:p>
    <w:p>
      <w:pPr>
        <w:spacing w:after="160" w:line="276"/>
      </w:pPr>
      <w:r>
        <w:rPr>
          <w:rFonts w:ascii="Garamond" w:cs="Garamond" w:eastAsia="Garamond" w:hAnsi="Garamond"/>
          <w:sz w:val="21"/>
          <w:szCs w:val="21"/>
        </w:rPr>
        <w:t xml:space="preserve">The mother wanted to know: Is my daughter supposed to forgive the person who hurt her? Is she supposed to welcome him back? Is she supposed to pretend nothing happened? And if forgiveness requires all of that, then is justice—actual accountability, real consequence, genuine protection of the vulnerable—is justice incompatible with Christian faith?</w:t>
      </w:r>
    </w:p>
    <w:p>
      <w:pPr>
        <w:spacing w:after="160" w:line="276"/>
      </w:pPr>
      <w:r>
        <w:rPr>
          <w:rFonts w:ascii="Garamond" w:cs="Garamond" w:eastAsia="Garamond" w:hAnsi="Garamond"/>
          <w:sz w:val="21"/>
          <w:szCs w:val="21"/>
        </w:rPr>
        <w:t xml:space="preserve">This is the knot. This is what keeps people out of the church and what tears people apart inside it. The people who have been hurt learn that forgiveness means you surrender your claim on justice. The people who have done the hurting learn that forgiveness is the easiest way to restore their own reputation. And nobody says the thing that needs to be said: forgiveness and justice are not enemies. They can live together. The cross proves it.</w:t>
      </w:r>
    </w:p>
    <w:p>
      <w:pPr>
        <w:spacing w:after="160" w:line="276"/>
      </w:pPr>
      <w:r>
        <w:rPr>
          <w:rFonts w:ascii="Garamond" w:cs="Garamond" w:eastAsia="Garamond" w:hAnsi="Garamond"/>
          <w:sz w:val="21"/>
          <w:szCs w:val="21"/>
        </w:rPr>
        <w:t xml:space="preserve">But first, we have to pull apart what we have been told forgiveness is. And we have to look at what the Bible actually says about it. Because the church has lied about this, and the cost of that lie is measured in destroyed people who think their faith requires them to absorb harm without witness or consequence.</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Calls Forgiveness</w:t>
      </w:r>
    </w:p>
    <w:p>
      <w:pPr>
        <w:spacing w:after="160" w:line="276"/>
      </w:pPr>
      <w:r>
        <w:rPr>
          <w:rFonts w:ascii="Garamond" w:cs="Garamond" w:eastAsia="Garamond" w:hAnsi="Garamond"/>
          <w:sz w:val="21"/>
          <w:szCs w:val="21"/>
        </w:rPr>
        <w:t xml:space="preserve">The Hebrew word used throughout the Old Testament for forgiveness is salach. It appears in Psalm 103:3 where David writes, "Bless the Lord, O my soul, and forget not all his benefits, who forgives all your iniquity" (ESV). The word has no single English equivalent. It does not mean pretending the wrong did not happen. It means to send away, to wipe clean, to remove the barrier between persons.</w:t>
      </w:r>
    </w:p>
    <w:p>
      <w:pPr>
        <w:spacing w:after="160" w:line="276"/>
      </w:pPr>
      <w:r>
        <w:rPr>
          <w:rFonts w:ascii="Garamond" w:cs="Garamond" w:eastAsia="Garamond" w:hAnsi="Garamond"/>
          <w:sz w:val="21"/>
          <w:szCs w:val="21"/>
        </w:rPr>
        <w:t xml:space="preserve">But notice what salach does not mean. It does not mean there are no consequences. In Exodus 32, after the golden calf incident, God forgives the people, but Moses still breaks the tablets and orders the deaths of those who led the rebellion. God released them from the debt they owed him—that is salach—and yet justice still moved. These are not opposites.</w:t>
      </w:r>
    </w:p>
    <w:p>
      <w:pPr>
        <w:spacing w:after="160" w:line="276"/>
      </w:pPr>
      <w:r>
        <w:rPr>
          <w:rFonts w:ascii="Garamond" w:cs="Garamond" w:eastAsia="Garamond" w:hAnsi="Garamond"/>
          <w:sz w:val="21"/>
          <w:szCs w:val="21"/>
        </w:rPr>
        <w:t xml:space="preserve">The Greek word in the New Testament is aphiemi. Jesus uses it constantly. "If you forgive those who sin against you, your heavenly Father will also forgive you" (Matthew 18:35). The word means to send away, to release, to let go. But again, the word does not mean consequence disappears. It means the person holding the debt releases their personal claim on it. The person who has been wronged stops keeping the account.</w:t>
      </w:r>
    </w:p>
    <w:p>
      <w:pPr>
        <w:spacing w:after="160" w:line="276"/>
      </w:pPr>
      <w:r>
        <w:rPr>
          <w:rFonts w:ascii="Garamond" w:cs="Garamond" w:eastAsia="Garamond" w:hAnsi="Garamond"/>
          <w:sz w:val="21"/>
          <w:szCs w:val="21"/>
        </w:rPr>
        <w:t xml:space="preserve">Here is what matters: forgiveness is something the wronged person does. It is not something the wronged person does to the person who wronged them. This is the inversion the church makes, and it destroys people. Forgiveness is not something you perform for your abuser. Forgiveness is what happens inside the person who was abused when they stop carrying the weight of that person's debt on their own shoulders.</w:t>
      </w:r>
    </w:p>
    <w:p>
      <w:pPr>
        <w:spacing w:after="160" w:line="276"/>
      </w:pPr>
      <w:r>
        <w:rPr>
          <w:rFonts w:ascii="Garamond" w:cs="Garamond" w:eastAsia="Garamond" w:hAnsi="Garamond"/>
          <w:sz w:val="21"/>
          <w:szCs w:val="21"/>
        </w:rPr>
        <w:t xml:space="preserve">Paul says in Romans 12:19, "Do not take revenge, my dear friends, but leave room for God's wrath." The word for wrath is orge—not blind rage, but the settled determination of justice. God reserves the right to judge. That is not a threat. That is a promise. It means the wronged person does not have to be the instrument of justice. They can step back. They can release what happened into God's hands. That is what forgiveness is.</w:t>
      </w:r>
    </w:p>
    <w:p>
      <w:pPr>
        <w:spacing w:after="160" w:line="276"/>
      </w:pPr>
      <w:r>
        <w:rPr>
          <w:rFonts w:ascii="Garamond" w:cs="Garamond" w:eastAsia="Garamond" w:hAnsi="Garamond"/>
          <w:sz w:val="21"/>
          <w:szCs w:val="21"/>
        </w:rPr>
        <w:t xml:space="preserve">Justice—in Greek, dikaiosyne—is the restoration of right order. It is accountability. It is consequence. It is the affirmation that what was broken was truly broken and cannot simply be overlooked. Dikaiosyne says the person who hurt someone owes a debt. Whether that debt is paid to the person they hurt, to the community, or to God, it is real. It is owed.</w:t>
      </w:r>
    </w:p>
    <w:p>
      <w:pPr>
        <w:spacing w:after="160" w:line="276"/>
      </w:pPr>
      <w:r>
        <w:rPr>
          <w:rFonts w:ascii="Garamond" w:cs="Garamond" w:eastAsia="Garamond" w:hAnsi="Garamond"/>
          <w:sz w:val="21"/>
          <w:szCs w:val="21"/>
        </w:rPr>
        <w:t xml:space="preserve">The two words—aphiemi for forgiveness and dikaiosyne for justice—do not cancel each other. They work in tension. The person who forgives releases their personal vendetta. But justice still moves. The person who was hurt steps back and lets accountability work its proper course. They do not become the enforcer, but they do not become the silencer either.</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Three Models of Atonement</w:t>
      </w:r>
    </w:p>
    <w:p>
      <w:pPr>
        <w:spacing w:after="160" w:line="276"/>
      </w:pPr>
      <w:r>
        <w:rPr>
          <w:rFonts w:ascii="Garamond" w:cs="Garamond" w:eastAsia="Garamond" w:hAnsi="Garamond"/>
          <w:sz w:val="21"/>
          <w:szCs w:val="21"/>
        </w:rPr>
        <w:t xml:space="preserve">For fifteen centuries, the church has wrestled with how Jesus on the cross handles both justice and mercy. Three models have emerged, and each one shapes how we understand what forgiveness demands of us.</w:t>
      </w:r>
    </w:p>
    <w:p>
      <w:pPr>
        <w:spacing w:after="160" w:line="276"/>
      </w:pPr>
      <w:r>
        <w:rPr>
          <w:rFonts w:ascii="Garamond" w:cs="Garamond" w:eastAsia="Garamond" w:hAnsi="Garamond"/>
          <w:sz w:val="21"/>
          <w:szCs w:val="21"/>
        </w:rPr>
        <w:t xml:space="preserve">The ransom model comes from the early church fathers, particularly Gregory of Nyssa. Jesus paid a price. He ransomed us from sin the way you might ransom a prisoner of war. But ransom models, by themselves, do not settle the question of justice. If someone pays a ransom for you, the person who held you does not necessarily face accountability. The prisoner goes free, but the captor is not punished for the capture.</w:t>
      </w:r>
    </w:p>
    <w:p>
      <w:pPr>
        <w:spacing w:after="160" w:line="276"/>
      </w:pPr>
      <w:r>
        <w:rPr>
          <w:rFonts w:ascii="Garamond" w:cs="Garamond" w:eastAsia="Garamond" w:hAnsi="Garamond"/>
          <w:sz w:val="21"/>
          <w:szCs w:val="21"/>
        </w:rPr>
        <w:t xml:space="preserve">The satisfaction model comes from Anselm in the eleventh century. God's honor has been violated by human sin. Jesus does not pay a ransom; he offers satisfaction. He takes the blow that was owed to humanity and absorbs it. He pays the debt. The creditor is satisfied. Justice is served because someone has paid what was owed. This model lends itself to the church's teaching that forgiveness requires you to absorb harm without demanding consequence. After all, Christ absorbed infinite harm without demanding retribution.</w:t>
      </w:r>
    </w:p>
    <w:p>
      <w:pPr>
        <w:spacing w:after="160" w:line="276"/>
      </w:pPr>
      <w:r>
        <w:rPr>
          <w:rFonts w:ascii="Garamond" w:cs="Garamond" w:eastAsia="Garamond" w:hAnsi="Garamond"/>
          <w:sz w:val="21"/>
          <w:szCs w:val="21"/>
        </w:rPr>
        <w:t xml:space="preserve">The Christus Victor model is older than Anselm. Christ defeats Satan and his forces on the cross. Justice is not about payment or satisfaction. It is about victory. The wrong is exposed, the wrongdoer is defeated, and the captives are freed. But the wrongdoer still faces a reckoning. Victory implies that what was wrong is now seen as wrong, judged as wrong, defeated as wrong.</w:t>
      </w:r>
    </w:p>
    <w:p>
      <w:pPr>
        <w:spacing w:after="160" w:line="276"/>
      </w:pPr>
      <w:r>
        <w:rPr>
          <w:rFonts w:ascii="Garamond" w:cs="Garamond" w:eastAsia="Garamond" w:hAnsi="Garamond"/>
          <w:sz w:val="21"/>
          <w:szCs w:val="21"/>
        </w:rPr>
        <w:t xml:space="preserve">Here is what matters: in every model, something is paid, absorbed, or defeated, but nothing is simply overlooked. The Psalms do not depict a God who pretends evil did not happen. Psalm 7:11 says, "God is a righteous judge, a God who expresses his wrath every day." Wrath—orge—is not uncontrolled anger. It is the steady pressure of justice. God does not ignore harm. He addresses it. The cross does not mean no one faces consequence. The cross means Christ voluntarily entered into consequence on behalf of others.</w:t>
      </w:r>
    </w:p>
    <w:p>
      <w:pPr>
        <w:spacing w:after="160" w:line="276"/>
      </w:pPr>
      <w:r>
        <w:rPr>
          <w:rFonts w:ascii="Garamond" w:cs="Garamond" w:eastAsia="Garamond" w:hAnsi="Garamond"/>
          <w:sz w:val="21"/>
          <w:szCs w:val="21"/>
        </w:rPr>
        <w:t xml:space="preserve">But here is what the church has taught wrongly: the assumption that because Christ absorbed consequence, you must absorb it too. That if you forgive someone, you must absorb their harm without ever asking for accountability. That is not what the models teach. That is a perversion designed to keep the vulnerable quiet.</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Uses Forgiveness to Silence Justice</w:t>
      </w:r>
    </w:p>
    <w:p>
      <w:pPr>
        <w:spacing w:after="160" w:line="276"/>
      </w:pPr>
      <w:r>
        <w:rPr>
          <w:rFonts w:ascii="Garamond" w:cs="Garamond" w:eastAsia="Garamond" w:hAnsi="Garamond"/>
          <w:sz w:val="21"/>
          <w:szCs w:val="21"/>
        </w:rPr>
        <w:t xml:space="preserve">I know a woman whose husband abused her for fifteen years. When she finally told a pastor, the pastor asked her if she had forgiven him. She said no, because he had never asked for forgiveness. The pastor told her that unforgiveness was her sin now, not his. That she was being unChristian. That she needed to release her bitterness or God could not bless her marriage.</w:t>
      </w:r>
    </w:p>
    <w:p>
      <w:pPr>
        <w:spacing w:after="160" w:line="276"/>
      </w:pPr>
      <w:r>
        <w:rPr>
          <w:rFonts w:ascii="Garamond" w:cs="Garamond" w:eastAsia="Garamond" w:hAnsi="Garamond"/>
          <w:sz w:val="21"/>
          <w:szCs w:val="21"/>
        </w:rPr>
        <w:t xml:space="preserve">That is a lie. And it is not a unique lie. It is standard church operating procedure when confronted with injustice.</w:t>
      </w:r>
    </w:p>
    <w:p>
      <w:pPr>
        <w:spacing w:after="160" w:line="276"/>
      </w:pPr>
      <w:r>
        <w:rPr>
          <w:rFonts w:ascii="Garamond" w:cs="Garamond" w:eastAsia="Garamond" w:hAnsi="Garamond"/>
          <w:sz w:val="21"/>
          <w:szCs w:val="21"/>
        </w:rPr>
        <w:t xml:space="preserve">Forgiveness has been weaponized. It has been converted from a grace that liberates the wounded into a demand that silences them. The abused is told they are un-Christian for not immediately releasing their claim on justice. The victim is told that their anger is pride. The person who has lost everything is told they are bitter. And the person who caused the loss is often told nothing at all, except that he can come back whenever he is ready.</w:t>
      </w:r>
    </w:p>
    <w:p>
      <w:pPr>
        <w:spacing w:after="160" w:line="276"/>
      </w:pPr>
      <w:r>
        <w:rPr>
          <w:rFonts w:ascii="Garamond" w:cs="Garamond" w:eastAsia="Garamond" w:hAnsi="Garamond"/>
          <w:sz w:val="21"/>
          <w:szCs w:val="21"/>
        </w:rPr>
        <w:t xml:space="preserve">This is what happens when the church confuses forgiveness with reconciliation. Forgiveness is unilateral. One person can forgive while the other person remains unrepentant. Reconciliation requires two people. It requires repentance from the wrongdoer, accountability, and a genuine changing of direction. Yet the church treats them as identical. The victim is pressured to forgive immediately while the wrongdoer faces no pressure to change.</w:t>
      </w:r>
    </w:p>
    <w:p>
      <w:pPr>
        <w:spacing w:after="160" w:line="276"/>
      </w:pPr>
      <w:r>
        <w:rPr>
          <w:rFonts w:ascii="Garamond" w:cs="Garamond" w:eastAsia="Garamond" w:hAnsi="Garamond"/>
          <w:sz w:val="21"/>
          <w:szCs w:val="21"/>
        </w:rPr>
        <w:t xml:space="preserve">There is also the insistence that forgiveness must mean reunion. That if you truly forgive, you must restore the relationship. This is where the lie becomes most damaging. A woman escapes an abuser and is told by her church community that she has not truly forgiven him because she has set a boundary. That boundary is described as unforgiveness, bitterness, lack of faith. And slowly, she begins to second-guess her own escape.</w:t>
      </w:r>
    </w:p>
    <w:p>
      <w:pPr>
        <w:spacing w:after="160" w:line="276"/>
      </w:pPr>
      <w:r>
        <w:rPr>
          <w:rFonts w:ascii="Garamond" w:cs="Garamond" w:eastAsia="Garamond" w:hAnsi="Garamond"/>
          <w:sz w:val="21"/>
          <w:szCs w:val="21"/>
        </w:rPr>
        <w:t xml:space="preserve">This is the exposure. This is where the church shows its true allegiance. It is not to the vulnerable. It is to the maintenance of relationship. It is to the preservation of institutional order. It does not want to know that the pastor's best friend is an abuser. It does not want to hear that the worship leader's marriage is a lie. It wants the family to stay together, the appearance to remain intact, the numbers to hold. And it will use the doctrine of forgiveness as a cudgel to keep the wounded person in place.</w:t>
      </w:r>
    </w:p>
    <w:p>
      <w:pPr>
        <w:spacing w:after="160" w:line="276"/>
      </w:pPr>
      <w:r>
        <w:rPr>
          <w:rFonts w:ascii="Garamond" w:cs="Garamond" w:eastAsia="Garamond" w:hAnsi="Garamond"/>
          <w:sz w:val="21"/>
          <w:szCs w:val="21"/>
        </w:rPr>
        <w:t xml:space="preserve">But there is another exposure too. There are people who weaponize justice in the opposite direction. Who demand accountability that goes beyond what happened. Who refuse reconciliation even when true repentance has occurred. Who hold grudges disguised as righteousness. Who use the language of justice to settle personal scores and call it holy. The pendulum swings both ways, and both directions destroy.</w:t>
      </w:r>
    </w:p>
    <w:p>
      <w:pPr>
        <w:spacing w:after="160" w:line="276"/>
      </w:pPr>
      <w:r>
        <w:rPr>
          <w:rFonts w:ascii="Garamond" w:cs="Garamond" w:eastAsia="Garamond" w:hAnsi="Garamond"/>
          <w:sz w:val="21"/>
          <w:szCs w:val="21"/>
        </w:rPr>
        <w:t xml:space="preserve">The truth is narrower than either position. Forgiveness does not require silence about harm. Justice does not require permanent estrangement. They can coexist. But not in a church that has lost the ability to hold tension. Not in a system that demands easy answers.</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Justice and Mercy Kiss</w:t>
      </w:r>
    </w:p>
    <w:p>
      <w:pPr>
        <w:spacing w:after="160" w:line="276"/>
      </w:pPr>
      <w:r>
        <w:rPr>
          <w:rFonts w:ascii="Garamond" w:cs="Garamond" w:eastAsia="Garamond" w:hAnsi="Garamond"/>
          <w:sz w:val="21"/>
          <w:szCs w:val="21"/>
        </w:rPr>
        <w:t xml:space="preserve">Psalm 85:10 contains the sentence that holds everything together: "Love and faithfulness meet together; righteousness and peace kiss each other."</w:t>
      </w:r>
    </w:p>
    <w:p>
      <w:pPr>
        <w:spacing w:after="160" w:line="276"/>
      </w:pPr>
      <w:r>
        <w:rPr>
          <w:rFonts w:ascii="Garamond" w:cs="Garamond" w:eastAsia="Garamond" w:hAnsi="Garamond"/>
          <w:sz w:val="21"/>
          <w:szCs w:val="21"/>
        </w:rPr>
        <w:t xml:space="preserve">Righteousness is dikaiosyne. It is justice. It is the demand that what is wrong be addressed, named, judged. It cannot be glossed over. It cannot be absorbed without witness. Righteousness says: this mattered. This caused real harm. Someone is accountable for it.</w:t>
      </w:r>
    </w:p>
    <w:p>
      <w:pPr>
        <w:spacing w:after="160" w:line="276"/>
      </w:pPr>
      <w:r>
        <w:rPr>
          <w:rFonts w:ascii="Garamond" w:cs="Garamond" w:eastAsia="Garamond" w:hAnsi="Garamond"/>
          <w:sz w:val="21"/>
          <w:szCs w:val="21"/>
        </w:rPr>
        <w:t xml:space="preserve">Peace is not the absence of tension. Peace is wholeness restored. Shalom. It is what happens when broken things are made right. Peace cannot exist without righteousness having done its work. There is no path to peace except through the place where justice moves.</w:t>
      </w:r>
    </w:p>
    <w:p>
      <w:pPr>
        <w:spacing w:after="160" w:line="276"/>
      </w:pPr>
      <w:r>
        <w:rPr>
          <w:rFonts w:ascii="Garamond" w:cs="Garamond" w:eastAsia="Garamond" w:hAnsi="Garamond"/>
          <w:sz w:val="21"/>
          <w:szCs w:val="21"/>
        </w:rPr>
        <w:t xml:space="preserve">And the cross is where these two words kiss.</w:t>
      </w:r>
    </w:p>
    <w:p>
      <w:pPr>
        <w:spacing w:after="160" w:line="276"/>
      </w:pPr>
      <w:r>
        <w:rPr>
          <w:rFonts w:ascii="Garamond" w:cs="Garamond" w:eastAsia="Garamond" w:hAnsi="Garamond"/>
          <w:sz w:val="21"/>
          <w:szCs w:val="21"/>
        </w:rPr>
        <w:t xml:space="preserve">Jesus on the cross is the place where righteousness and peace meet. God does not wink at human evil. God takes it seriously. The cross would not be necessary if sin could simply be forgiven without cost, without consequence, without something being paid. The cross is God's way of saying: I take your sin seriously. I am not going to pretend it did not happen. I am not going to absorb it and move on. I am going to absorb it and die for it. And in absorbing it, I will break its power.</w:t>
      </w:r>
    </w:p>
    <w:p>
      <w:pPr>
        <w:spacing w:after="160" w:line="276"/>
      </w:pPr>
      <w:r>
        <w:rPr>
          <w:rFonts w:ascii="Garamond" w:cs="Garamond" w:eastAsia="Garamond" w:hAnsi="Garamond"/>
          <w:sz w:val="21"/>
          <w:szCs w:val="21"/>
        </w:rPr>
        <w:t xml:space="preserve">At the cross, righteousness is satisfied because a cost is paid. Someone is held accountable. Someone pays the price. And because Christ pays it voluntarily, because he absorbs it without deserving it, because he carries the weight that belongs to humanity and bears it unto death, righteousness is satisfied without humanity being destroyed.</w:t>
      </w:r>
    </w:p>
    <w:p>
      <w:pPr>
        <w:spacing w:after="160" w:line="276"/>
      </w:pPr>
      <w:r>
        <w:rPr>
          <w:rFonts w:ascii="Garamond" w:cs="Garamond" w:eastAsia="Garamond" w:hAnsi="Garamond"/>
          <w:sz w:val="21"/>
          <w:szCs w:val="21"/>
        </w:rPr>
        <w:t xml:space="preserve">At the same cross, peace is possible because the barrier between God and humanity is removed. The debt is paid. The account is settled. The person who was alienated from God by their sin can step back into relationship, not because they were never held accountable, but because another person—who was holy—was held accountable in their place.</w:t>
      </w:r>
    </w:p>
    <w:p>
      <w:pPr>
        <w:spacing w:after="160" w:line="276"/>
      </w:pPr>
      <w:r>
        <w:rPr>
          <w:rFonts w:ascii="Garamond" w:cs="Garamond" w:eastAsia="Garamond" w:hAnsi="Garamond"/>
          <w:sz w:val="21"/>
          <w:szCs w:val="21"/>
        </w:rPr>
        <w:t xml:space="preserve">This is what atonement means. At-one-ment. Unity restored. And it is restored because righteousness and peace have done their work together.</w:t>
      </w:r>
    </w:p>
    <w:p>
      <w:pPr>
        <w:spacing w:after="160" w:line="276"/>
      </w:pPr>
      <w:r>
        <w:rPr>
          <w:rFonts w:ascii="Garamond" w:cs="Garamond" w:eastAsia="Garamond" w:hAnsi="Garamond"/>
          <w:sz w:val="21"/>
          <w:szCs w:val="21"/>
        </w:rPr>
        <w:t xml:space="preserve">The Romans would crucify a man for this. They called it crucifixion because it broke a man on a cross, exposed him, made him pay the ultimate price. And Jesus submitted to it. Not because he deserved it. Because humanity did, and he chose to step into that deserving on our behalf. This is the only way righteousness and peace kiss. One or the other dies if the other does not show up.</w:t>
      </w:r>
    </w:p>
    <w:p>
      <w:pPr>
        <w:spacing w:after="160" w:line="276"/>
      </w:pPr>
      <w:r>
        <w:rPr>
          <w:rFonts w:ascii="Garamond" w:cs="Garamond" w:eastAsia="Garamond" w:hAnsi="Garamond"/>
          <w:sz w:val="21"/>
          <w:szCs w:val="21"/>
        </w:rPr>
        <w:t xml:space="preserve">Romans 3:25 describes Jesus as the hilasterion—the mercy seat, the place where wrath and grace meet. The word has been translated as "propitiation," which means to satisfy anger through payment. But it is more precisely the lid of the Ark of the Covenant, the place where the blood of atonement was sprinkled once a year on Yom Kippur. This was where God met Israel. Not in judgment alone. Not in mercy alone. In the meeting of both. Justice acknowledged. Mercy extended. Both real. Both true.</w:t>
      </w:r>
    </w:p>
    <w:p>
      <w:pPr>
        <w:spacing w:after="160" w:line="276"/>
      </w:pPr>
      <w:r>
        <w:rPr>
          <w:rFonts w:ascii="Garamond" w:cs="Garamond" w:eastAsia="Garamond" w:hAnsi="Garamond"/>
          <w:sz w:val="21"/>
          <w:szCs w:val="21"/>
        </w:rPr>
        <w:t xml:space="preserve">And every forgiveness you offer, every justice you uphold in your own small way, is a reflection of that deeper reality. You can forgive without requiring the wrongdoer's transformation because God's forgiveness has already been paid. You can also require accountability without hatred because God has already made clear that accountability is holy and necessary. You are not the judge. But you are not required to be the one who absorbs harm without witness either.</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Forgiveness Actually Costs</w:t>
      </w:r>
    </w:p>
    <w:p>
      <w:pPr>
        <w:spacing w:after="160" w:line="276"/>
      </w:pPr>
      <w:r>
        <w:rPr>
          <w:rFonts w:ascii="Garamond" w:cs="Garamond" w:eastAsia="Garamond" w:hAnsi="Garamond"/>
          <w:sz w:val="21"/>
          <w:szCs w:val="21"/>
        </w:rPr>
        <w:t xml:space="preserve">I have stood in a hospital hallway at 3 a.m. while someone told me they had forgiven the person who put them there. They meant it. They had genuinely released their personal vendetta. They had stopped carrying the weight of that person's debt. And they had not done it because the person apologized. They had done it because carrying that weight was destroying them.</w:t>
      </w:r>
    </w:p>
    <w:p>
      <w:pPr>
        <w:spacing w:after="160" w:line="276"/>
      </w:pPr>
      <w:r>
        <w:rPr>
          <w:rFonts w:ascii="Garamond" w:cs="Garamond" w:eastAsia="Garamond" w:hAnsi="Garamond"/>
          <w:sz w:val="21"/>
          <w:szCs w:val="21"/>
        </w:rPr>
        <w:t xml:space="preserve">That is a real thing. That is grace.</w:t>
      </w:r>
    </w:p>
    <w:p>
      <w:pPr>
        <w:spacing w:after="160" w:line="276"/>
      </w:pPr>
      <w:r>
        <w:rPr>
          <w:rFonts w:ascii="Garamond" w:cs="Garamond" w:eastAsia="Garamond" w:hAnsi="Garamond"/>
          <w:sz w:val="21"/>
          <w:szCs w:val="21"/>
        </w:rPr>
        <w:t xml:space="preserve">But it is not costless. Forgiveness costs something. It costs the person who forgives the satisfaction of vindication. It costs them the right to tell the story in a way that makes themselves the hero. It costs them the possibility of revenge. It costs them the weight of carrying another person's debt, which is real weight. And the church tells them this is costless because they are not supposed to be angry, not supposed to demand justice, not supposed to grieve what was taken.</w:t>
      </w:r>
    </w:p>
    <w:p>
      <w:pPr>
        <w:spacing w:after="160" w:line="276"/>
      </w:pPr>
      <w:r>
        <w:rPr>
          <w:rFonts w:ascii="Garamond" w:cs="Garamond" w:eastAsia="Garamond" w:hAnsi="Garamond"/>
          <w:sz w:val="21"/>
          <w:szCs w:val="21"/>
        </w:rPr>
        <w:t xml:space="preserve">That inversion—calling costlessness costly and calling costly grace a demand for vindictiveness—is how the church protects wrongdoers.</w:t>
      </w:r>
    </w:p>
    <w:p>
      <w:pPr>
        <w:spacing w:after="160" w:line="276"/>
      </w:pPr>
      <w:r>
        <w:rPr>
          <w:rFonts w:ascii="Garamond" w:cs="Garamond" w:eastAsia="Garamond" w:hAnsi="Garamond"/>
          <w:sz w:val="21"/>
          <w:szCs w:val="21"/>
        </w:rPr>
        <w:t xml:space="preserve">Real forgiveness acknowledges what it costs. It says: I am releasing my claim on this debt because I cannot afford to carry it anymore, and because there is a God who will settle accounts far more thoroughly than I ever could. It does not deny the debt exists. It does not pretend the harm did not happen. It does not require the person who was hurt to lie about their own experience.</w:t>
      </w:r>
    </w:p>
    <w:p>
      <w:pPr>
        <w:spacing w:after="160" w:line="276"/>
      </w:pPr>
      <w:r>
        <w:rPr>
          <w:rFonts w:ascii="Garamond" w:cs="Garamond" w:eastAsia="Garamond" w:hAnsi="Garamond"/>
          <w:sz w:val="21"/>
          <w:szCs w:val="21"/>
        </w:rPr>
        <w:t xml:space="preserve">The mother I mentioned earlier—the one whose daughter was hurt—I told her something that may have been the first time anyone had told her: you can forgive and also require justice. You can release your claim on personal vengeance and also expect your daughter's church to name what happened. You can stop wishing ill on the person who hurt her and also insist that he face real consequence for what he did.</w:t>
      </w:r>
    </w:p>
    <w:p>
      <w:pPr>
        <w:spacing w:after="160" w:line="276"/>
      </w:pPr>
      <w:r>
        <w:rPr>
          <w:rFonts w:ascii="Garamond" w:cs="Garamond" w:eastAsia="Garamond" w:hAnsi="Garamond"/>
          <w:sz w:val="21"/>
          <w:szCs w:val="21"/>
        </w:rPr>
        <w:t xml:space="preserve">She wept. Not because it was what she wanted to hear, but because it was the first time someone had told her that her desire for justice was not her sin. That her protection of her daughter was not her hardness of heart. That her refusal to absorb harm without witness was not her unforgiveness.</w:t>
      </w:r>
    </w:p>
    <w:p>
      <w:pPr>
        <w:spacing w:after="160" w:line="276"/>
      </w:pPr>
      <w:r>
        <w:rPr>
          <w:rFonts w:ascii="Garamond" w:cs="Garamond" w:eastAsia="Garamond" w:hAnsi="Garamond"/>
          <w:sz w:val="21"/>
          <w:szCs w:val="21"/>
        </w:rPr>
        <w:t xml:space="preserve">This is the cost forgiveness actually requires: the cost of giving up the right to be the one who punishes, while still insisting that punishment happens. That is a narrower space than either the church or the culture occupies. The church says give up your claim on justice entirely. The culture says demand all of it personally. The gospel says something different.</w:t>
      </w:r>
    </w:p>
    <w:p>
      <w:pPr>
        <w:spacing w:after="160" w:line="276"/>
      </w:pPr>
      <w:r>
        <w:rPr>
          <w:rFonts w:ascii="Garamond" w:cs="Garamond" w:eastAsia="Garamond" w:hAnsi="Garamond"/>
          <w:sz w:val="21"/>
          <w:szCs w:val="21"/>
        </w:rPr>
        <w:t xml:space="preserve">The gospel says release what is yours to release. Let what belongs to God return to God. And do not let your refusal to pursue personal vengeance become your willingness to tolerate injustice. Those are two different things.</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Weighted Closer: What This Demands of You</w:t>
      </w:r>
    </w:p>
    <w:p>
      <w:pPr>
        <w:spacing w:after="160" w:line="276"/>
      </w:pPr>
      <w:r>
        <w:rPr>
          <w:rFonts w:ascii="Garamond" w:cs="Garamond" w:eastAsia="Garamond" w:hAnsi="Garamond"/>
          <w:sz w:val="21"/>
          <w:szCs w:val="21"/>
        </w:rPr>
        <w:t xml:space="preserve">If you have been hurt, you do not have to choose between bitterness and self-erasure. Forgiveness is the way through, but forgiveness is not what the church has told you it is. It is not absorption without witness. It is not resumption of relationship as if nothing happened. It is releasing a debt you cannot afford to carry while insisting that debt still exists and still requires settlement.</w:t>
      </w:r>
    </w:p>
    <w:p>
      <w:pPr>
        <w:spacing w:after="160" w:line="276"/>
      </w:pPr>
      <w:r>
        <w:rPr>
          <w:rFonts w:ascii="Garamond" w:cs="Garamond" w:eastAsia="Garamond" w:hAnsi="Garamond"/>
          <w:sz w:val="21"/>
          <w:szCs w:val="21"/>
        </w:rPr>
        <w:t xml:space="preserve">You can forgive and still say: this was wrong. You can forgive and also say: I do not trust you. You can forgive and also require that someone face consequence for what they did. These are not contradictions. They are the way a person becomes whole after breaking.</w:t>
      </w:r>
    </w:p>
    <w:p>
      <w:pPr>
        <w:spacing w:after="160" w:line="276"/>
      </w:pPr>
      <w:r>
        <w:rPr>
          <w:rFonts w:ascii="Garamond" w:cs="Garamond" w:eastAsia="Garamond" w:hAnsi="Garamond"/>
          <w:sz w:val="21"/>
          <w:szCs w:val="21"/>
        </w:rPr>
        <w:t xml:space="preserve">If you have been the one who hurt someone, forgiveness is not your right to demand. It is your privilege to receive. You do not get to tell the person you hurt when they are ready to forgive you. You do not get to use their lack of readiness to forgive as proof of their unforgiveness. You get to acknowledge what you did, bear the weight of what that costs, and wait. And while you wait, you change. That is the only thing that might matter.</w:t>
      </w:r>
    </w:p>
    <w:p>
      <w:pPr>
        <w:spacing w:after="160" w:line="276"/>
      </w:pPr>
      <w:r>
        <w:rPr>
          <w:rFonts w:ascii="Garamond" w:cs="Garamond" w:eastAsia="Garamond" w:hAnsi="Garamond"/>
          <w:sz w:val="21"/>
          <w:szCs w:val="21"/>
        </w:rPr>
        <w:t xml:space="preserve">If you are the church, you have to stop using forgiveness as a silencer. You have to ask yourself every time someone reports harm: am I seeking to protect the victim or to protect the institution? Am I pushing for forgiveness because the gospel requires it, or because it is easier than confronting the wrongdoer? If the answer is the latter, you are not being pastoral. You are being complicit.</w:t>
      </w:r>
    </w:p>
    <w:p>
      <w:pPr>
        <w:spacing w:after="160" w:line="276"/>
      </w:pPr>
      <w:r>
        <w:rPr>
          <w:rFonts w:ascii="Garamond" w:cs="Garamond" w:eastAsia="Garamond" w:hAnsi="Garamond"/>
          <w:sz w:val="21"/>
          <w:szCs w:val="21"/>
        </w:rPr>
        <w:t xml:space="preserve">The cross is not easy. The cross is not the path of least resistance. The cross is where God said: I will not overlook evil, and I will not destroy the person who committed it. I will hold both truths. I will make a way that honors both justice and mercy. That way goes through sacrifice. That way requires someone to die.</w:t>
      </w:r>
    </w:p>
    <w:p>
      <w:pPr>
        <w:spacing w:after="160" w:line="276"/>
      </w:pPr>
      <w:r>
        <w:rPr>
          <w:rFonts w:ascii="Garamond" w:cs="Garamond" w:eastAsia="Garamond" w:hAnsi="Garamond"/>
          <w:sz w:val="21"/>
          <w:szCs w:val="21"/>
        </w:rPr>
        <w:t xml:space="preserve">You are not Jesus. You do not get to absorb infinite harm and emerge alive. But you can follow Jesus into the place where justice and mercy meet. You can stand with the person who has been hurt and insist that the harm is real. You can also stand with the person who caused harm and insist that change is still possible. You cannot do both at the same time in every circumstance. But you can refuse to do neither.</w:t>
      </w:r>
    </w:p>
    <w:p>
      <w:pPr>
        <w:spacing w:after="160" w:line="276"/>
      </w:pPr>
      <w:r>
        <w:rPr>
          <w:rFonts w:ascii="Garamond" w:cs="Garamond" w:eastAsia="Garamond" w:hAnsi="Garamond"/>
          <w:sz w:val="21"/>
          <w:szCs w:val="21"/>
        </w:rPr>
        <w:t xml:space="preserve">That is what the cross demands. Not your easy forgiveness. Your costly love.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Who do you protect when you move quickly toward forgiveness without first insisting on accountability? Is that person yourself?</w:t>
      </w:r>
    </w:p>
    <w:p>
      <w:pPr>
        <w:spacing w:after="160" w:line="276"/>
        <w:ind w:left="360"/>
      </w:pPr>
      <w:r>
        <w:rPr>
          <w:rFonts w:ascii="Garamond" w:cs="Garamond" w:eastAsia="Garamond" w:hAnsi="Garamond"/>
          <w:sz w:val="21"/>
          <w:szCs w:val="21"/>
        </w:rPr>
        <w:t xml:space="preserve">2. If you have been hurt, what would forgiveness look like without requiring you to restore relationship with the person who hurt you? What would it cost you to release that debt without erasing the harm?</w:t>
      </w:r>
    </w:p>
    <w:p>
      <w:pPr>
        <w:spacing w:after="160" w:line="276"/>
        <w:ind w:left="360"/>
      </w:pPr>
      <w:r>
        <w:rPr>
          <w:rFonts w:ascii="Garamond" w:cs="Garamond" w:eastAsia="Garamond" w:hAnsi="Garamond"/>
          <w:sz w:val="21"/>
          <w:szCs w:val="21"/>
        </w:rPr>
        <w:t xml:space="preserve">3. Where in your own life are you being called to honor both justice and mercy? Which one are you avoiding, and what would it cost to hold both?</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If you have been wronged, write down what accountability would look like. Not revenge. Not punishment. What would it mean for things to be made right? Then ask yourself: am I required to be the one who enforces it, or can I release that to God and to the systems he has ordained? The answer changes everything.</w:t>
      </w:r>
    </w:p>
    <w:p>
      <w:pPr>
        <w:spacing w:after="160" w:before="400"/>
        <w:jc w:val="center"/>
      </w:pPr>
      <w:r>
        <w:rPr>
          <w:rFonts w:ascii="Garamond" w:cs="Garamond" w:eastAsia="Garamond" w:hAnsi="Garamond"/>
          <w:i/>
          <w:iCs/>
          <w:color w:val="6B6B6B"/>
          <w:sz w:val="19"/>
          <w:szCs w:val="19"/>
        </w:rPr>
        <w:t xml:space="preserve">This booklet is drawn from LiveWell teachings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Forgiveness, Justice, and the Cross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2026-04-11T18:05:54.883Z</dcterms:created>
  <dcterms:modified xsi:type="dcterms:W3CDTF">2026-04-11T18:05:54.884Z</dcterms:modified>
</cp:coreProperties>
</file>

<file path=docProps/custom.xml><?xml version="1.0" encoding="utf-8"?>
<Properties xmlns="http://schemas.openxmlformats.org/officeDocument/2006/custom-properties" xmlns:vt="http://schemas.openxmlformats.org/officeDocument/2006/docPropsVTypes"/>
</file>