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ISRAEL, THE CHURCH, AND THE PROMISES OF GOD</w:t>
      </w:r>
    </w:p>
    <w:p>
      <w:pPr>
        <w:spacing w:after="100"/>
        <w:jc w:val="center"/>
      </w:pPr>
      <w:r>
        <w:rPr>
          <w:rFonts w:ascii="Garamond" w:cs="Garamond" w:eastAsia="Garamond" w:hAnsi="Garamond"/>
          <w:i/>
          <w:iCs/>
          <w:color w:val="6B6B6B"/>
          <w:sz w:val="22"/>
          <w:szCs w:val="22"/>
        </w:rPr>
        <w:t xml:space="preserve">How Old Testament Covenants Shape Everything We Believe</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Israel, the Church, and the Promises of God</w:t>
      </w:r>
    </w:p>
    <w:p>
      <w:pPr>
        <w:spacing w:after="400"/>
        <w:jc w:val="center"/>
      </w:pPr>
      <w:r>
        <w:rPr>
          <w:rFonts w:ascii="Garamond" w:cs="Garamond" w:eastAsia="Garamond" w:hAnsi="Garamond"/>
          <w:i/>
          <w:iCs/>
          <w:color w:val="6B6B6B"/>
          <w:sz w:val="20"/>
          <w:szCs w:val="20"/>
        </w:rPr>
        <w:t xml:space="preserve">How Old Testament Covenants Shape Everything We Believe</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Israel, the Church, and the Promises of God</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Question Nobody Wants to Ask</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The Hidden Assumption That Shapes Everything</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Paul Actually Argues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How We Got Into This Mess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Both Sides Make a Point</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Christ as the Center of Everything</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What This Means for Us</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Question Nobody Wants to Ask</w:t>
      </w:r>
    </w:p>
    <w:p>
      <w:pPr>
        <w:spacing w:after="160" w:line="276"/>
      </w:pPr>
      <w:r>
        <w:rPr>
          <w:rFonts w:ascii="Garamond" w:cs="Garamond" w:eastAsia="Garamond" w:hAnsi="Garamond"/>
          <w:sz w:val="21"/>
          <w:szCs w:val="21"/>
        </w:rPr>
        <w:t xml:space="preserve">In 2024, an American pastor preached a sermon about God's unshakeable love for the nation of Israel. The sermon was confident. The theology was clear. God had made promises to the Jewish people, and those promises stood. The implication was simple: when you support Israel, you support God's purposes. When you critique Israel's government, you question God's plan.</w:t>
      </w:r>
    </w:p>
    <w:p>
      <w:pPr>
        <w:spacing w:after="160" w:line="276"/>
      </w:pPr>
      <w:r>
        <w:rPr>
          <w:rFonts w:ascii="Garamond" w:cs="Garamond" w:eastAsia="Garamond" w:hAnsi="Garamond"/>
          <w:sz w:val="21"/>
          <w:szCs w:val="21"/>
        </w:rPr>
        <w:t xml:space="preserve">Three hundred miles away, another pastor preached the same morning about the church as the true Israel, the inheritor of God's promises. This pastor's theology was also confident and also clear. The Old Testament's covenant promises had been fulfilled in Christ and transferred to his body, the church. The nation of Israel had rejected Jesus and lost its privileged place. The implications were equally simple: God's future plans center on the church, not on the nation.</w:t>
      </w:r>
    </w:p>
    <w:p>
      <w:pPr>
        <w:spacing w:after="160" w:line="276"/>
      </w:pPr>
      <w:r>
        <w:rPr>
          <w:rFonts w:ascii="Garamond" w:cs="Garamond" w:eastAsia="Garamond" w:hAnsi="Garamond"/>
          <w:sz w:val="21"/>
          <w:szCs w:val="21"/>
        </w:rPr>
        <w:t xml:space="preserve">Both pastors were certain. Both were wrong about something critical. And most American Christians never realize that different theologies of Israel produce radically different politics, different understandings of prophecy, and different ways of reading Scripture itself.</w:t>
      </w:r>
    </w:p>
    <w:p>
      <w:pPr>
        <w:spacing w:after="160" w:line="276"/>
      </w:pPr>
      <w:r>
        <w:rPr>
          <w:rFonts w:ascii="Garamond" w:cs="Garamond" w:eastAsia="Garamond" w:hAnsi="Garamond"/>
          <w:sz w:val="21"/>
          <w:szCs w:val="21"/>
        </w:rPr>
        <w:t xml:space="preserve">This matters more than it seems. The theology you hold about Israel shapes how you read the Gospels, how you understand God's promises, how you interpret current events through a prophetic lens, and how you relate to Jewish people as a neighbor. It is not a footnote question. It is a central one.</w:t>
      </w:r>
    </w:p>
    <w:p>
      <w:pPr>
        <w:spacing w:after="160" w:line="276"/>
      </w:pPr>
      <w:r>
        <w:rPr>
          <w:rFonts w:ascii="Garamond" w:cs="Garamond" w:eastAsia="Garamond" w:hAnsi="Garamond"/>
          <w:sz w:val="21"/>
          <w:szCs w:val="21"/>
        </w:rPr>
        <w:t xml:space="preserve">And the conversation has become almost impossible. Ask a Pentecostal about Israel, and you might get Christian Zionism. Ask a mainline Protestant, and you might get replacement theology. Ask a thoughtful evangelical, and you might hear something nuanced but still incomplete. The truth is that most American churches operate on borrowed theology they have not examined closely enough. We inherited positions from preachers and prophets we never questioned. We built political commitments on biblical interpretations we never verified. We took certainty as the sign of reliability when what we should have been asking is: where did this come from, and does Scripture actually support it?</w:t>
      </w:r>
    </w:p>
    <w:p>
      <w:pPr>
        <w:spacing w:after="160" w:line="276"/>
      </w:pPr>
      <w:r>
        <w:rPr>
          <w:rFonts w:ascii="Garamond" w:cs="Garamond" w:eastAsia="Garamond" w:hAnsi="Garamond"/>
          <w:sz w:val="21"/>
          <w:szCs w:val="21"/>
        </w:rPr>
        <w:t xml:space="preserve">The stakes are not small. Bad theology about Israel has produced antisemitism, Christian Zionism that turns politics into prophecy, and a church so divided on this question that we cannot think straight about anything related to it. The stakes are also intensely personal. If you have a Jewish friend, a Jewish neighbor, a Jewish colleague, you are holding a theology about whether God still loves them with covenant love or whether that love was rescinded when they rejected Jesus. Those are not abstract questions.</w:t>
      </w:r>
    </w:p>
    <w:p>
      <w:pPr>
        <w:spacing w:after="160" w:line="276"/>
      </w:pPr>
      <w:r>
        <w:rPr>
          <w:rFonts w:ascii="Garamond" w:cs="Garamond" w:eastAsia="Garamond" w:hAnsi="Garamond"/>
          <w:sz w:val="21"/>
          <w:szCs w:val="21"/>
        </w:rPr>
        <w:t xml:space="preserve">This booklet is an attempt to think Biblically about the question without the polemics. To hold the promises seriously. To listen to what Paul actually argues instead of what we wish he had argued. To find the third way between the two certainties that dominate the conversation. And to do it in a way that serves truth, not politics.</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Hidden Assumption That Shapes Everything</w:t>
      </w:r>
    </w:p>
    <w:p>
      <w:pPr>
        <w:spacing w:after="160" w:line="276"/>
      </w:pPr>
      <w:r>
        <w:rPr>
          <w:rFonts w:ascii="Garamond" w:cs="Garamond" w:eastAsia="Garamond" w:hAnsi="Garamond"/>
          <w:sz w:val="21"/>
          <w:szCs w:val="21"/>
        </w:rPr>
        <w:t xml:space="preserve">Most of the debate about Israel and the church pivots on a single, usually unspoken assumption. The assumption is this: either God's promises to Israel are still valid and belong to the Jewish nation, OR those promises have been transferred to the church. One or the other. A zero-sum equation.</w:t>
      </w:r>
    </w:p>
    <w:p>
      <w:pPr>
        <w:spacing w:after="160" w:line="276"/>
      </w:pPr>
      <w:r>
        <w:rPr>
          <w:rFonts w:ascii="Garamond" w:cs="Garamond" w:eastAsia="Garamond" w:hAnsi="Garamond"/>
          <w:sz w:val="21"/>
          <w:szCs w:val="21"/>
        </w:rPr>
        <w:t xml:space="preserve">This assumption is so deeply embedded in how we argue that nobody even notices it. But it is an assumption, not a Biblical truth. And the moment you see it, you can ask a better question: what if both are true in different ways?</w:t>
      </w:r>
    </w:p>
    <w:p>
      <w:pPr>
        <w:spacing w:after="160" w:line="276"/>
      </w:pPr>
      <w:r>
        <w:rPr>
          <w:rFonts w:ascii="Garamond" w:cs="Garamond" w:eastAsia="Garamond" w:hAnsi="Garamond"/>
          <w:sz w:val="21"/>
          <w:szCs w:val="21"/>
        </w:rPr>
        <w:t xml:space="preserve">Here is the problem. The Jewish people were promised a Messiah. When Jesus came, the Jewish nation did not collectively receive him. So what happened to the promise? There are three historical answers. The first is dispensationalism, which emerged in the 1800s with John Darby and Cyrus Scofield. This view says God has two separate peoples with two separate plans: Israel gets an earthly kingdom, the church gets a heavenly kingdom. The promises to Israel are being held in abeyance, waiting for the rapture to remove the church so God can focus on Israel again. The second is replacement theology, which is older and more pervasive in Christian history. This view says the church has replaced Israel as God's people. The promises that belonged to the Jewish nation have been transferred to Christians. There is no longer a separate Jewish redemption story. There is only one people and one story, and the Jewish nation has been written out of it. The third view—what Paul argues in Romans and Galatians—says Israel and the church are not two separate peoples with two separate destinies. Israel is being grafted into a larger covenant people, and the church is entering into the Abrahamic covenant, but the Jewish people remain God's covenant people too.</w:t>
      </w:r>
    </w:p>
    <w:p>
      <w:pPr>
        <w:spacing w:after="160" w:line="276"/>
      </w:pPr>
      <w:r>
        <w:rPr>
          <w:rFonts w:ascii="Garamond" w:cs="Garamond" w:eastAsia="Garamond" w:hAnsi="Garamond"/>
          <w:sz w:val="21"/>
          <w:szCs w:val="21"/>
        </w:rPr>
        <w:t xml:space="preserve">The word for church in Greek is ekklesia. It is the word for a gathering or assembly. But in the Septuagint—the Greek translation of Hebrew Scripture—ekklesia is used to translate the Hebrew word qahal, which means "assembly" or "congregation." When Paul calls the church the ekklesia, he is using the same word used for the assembly of Israel in the Old Testament. He is not saying the church is a replacement for Israel. He is saying the church is participating in the same covenant people that Israel always was. The difference is that the church is a new demographic makeup of the old covenant people.</w:t>
      </w:r>
    </w:p>
    <w:p>
      <w:pPr>
        <w:spacing w:after="160" w:line="276"/>
      </w:pPr>
      <w:r>
        <w:rPr>
          <w:rFonts w:ascii="Garamond" w:cs="Garamond" w:eastAsia="Garamond" w:hAnsi="Garamond"/>
          <w:sz w:val="21"/>
          <w:szCs w:val="21"/>
        </w:rPr>
        <w:t xml:space="preserve">This matters enormously for how you read Scripture. If replacement theology is true, the Old Testament's promises to Israel are merely metaphorical or prophetic references to what would happen to the church. The promises were never really about Israel at all. They were always hidden references to Christianity. If dispensationalism is true, the Old Testament's promises to Israel are entirely literal and refer to the earthly Jewish nation, and the church's inheritance is something completely separate. But if Paul is right, then the promises to Israel are genuinely about Israel, but Israel and the church are not two separate entities. They are two expressions of the same people—one primarily Jewish, one increasingly Gentile.</w:t>
      </w:r>
    </w:p>
    <w:p>
      <w:pPr>
        <w:spacing w:after="160" w:line="276"/>
      </w:pPr>
      <w:r>
        <w:rPr>
          <w:rFonts w:ascii="Garamond" w:cs="Garamond" w:eastAsia="Garamond" w:hAnsi="Garamond"/>
          <w:sz w:val="21"/>
          <w:szCs w:val="21"/>
        </w:rPr>
        <w:t xml:space="preserve">The theological stakes here matter practically. They determine whether God abandoned the Jewish people when they rejected Jesus, whether God has a plan for the nation of Israel in the eschaton, whether supporting the State of Israel is supporting God's purposes or whether it can sometimes be in tension with God's purposes. They determine whether you see Jewish unbelief as a permanent tragedy or as a parenthesis in a larger story. They determine whether you can say to a Jewish neighbor "God loves you as a Jewish person" or whether God's love is only for Jews who become Christian.</w:t>
      </w:r>
    </w:p>
    <w:p>
      <w:pPr>
        <w:spacing w:after="160" w:line="276"/>
      </w:pPr>
      <w:r>
        <w:rPr>
          <w:rFonts w:ascii="Garamond" w:cs="Garamond" w:eastAsia="Garamond" w:hAnsi="Garamond"/>
          <w:sz w:val="21"/>
          <w:szCs w:val="21"/>
        </w:rPr>
        <w:t xml:space="preserve">The surface problem is that we have inherited these different theologies and we are defending them as if they are Biblical when they are actually human constructions built on one particular reading of Scripture. The deeper problem is that we have stopped asking the fundamental question: what does Paul actually argue in Romans 9-11 and Galatians 3?</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Paul Actually Argues</w:t>
      </w:r>
    </w:p>
    <w:p>
      <w:pPr>
        <w:spacing w:after="160" w:line="276"/>
      </w:pPr>
      <w:r>
        <w:rPr>
          <w:rFonts w:ascii="Garamond" w:cs="Garamond" w:eastAsia="Garamond" w:hAnsi="Garamond"/>
          <w:sz w:val="21"/>
          <w:szCs w:val="21"/>
        </w:rPr>
        <w:t xml:space="preserve">In Romans 11:11-12, Paul asks the critical question: "I ask, then, has God rejected his people? By no means! For I myself am an Israelite, a descendant of Abraham, a member of the tribe of Benjamin. God has not rejected his people whom he foreknew." Paul is unambiguous. God has not rejected Israel. The Jewish people are still "his people."</w:t>
      </w:r>
    </w:p>
    <w:p>
      <w:pPr>
        <w:spacing w:after="160" w:line="276"/>
      </w:pPr>
      <w:r>
        <w:rPr>
          <w:rFonts w:ascii="Garamond" w:cs="Garamond" w:eastAsia="Garamond" w:hAnsi="Garamond"/>
          <w:sz w:val="21"/>
          <w:szCs w:val="21"/>
        </w:rPr>
        <w:t xml:space="preserve">But then Paul does something that short-circuits both dispensationalism and replacement theology. He uses the olive tree metaphor. In Romans 11:17-24, he says: "But if some of the branches were broken off, and you, although a wild olive shoot, were grafted in among the others and now share in the nourishing root of the olive tree, do not boast over the branches. If you do boast, remember it is not you who support the root, but the root that supports you."</w:t>
      </w:r>
    </w:p>
    <w:p>
      <w:pPr>
        <w:spacing w:after="160" w:line="276"/>
      </w:pPr>
      <w:r>
        <w:rPr>
          <w:rFonts w:ascii="Garamond" w:cs="Garamond" w:eastAsia="Garamond" w:hAnsi="Garamond"/>
          <w:sz w:val="21"/>
          <w:szCs w:val="21"/>
        </w:rPr>
        <w:t xml:space="preserve">This image is critical. Paul is not saying the Gentile church replaces the Jewish root. He is saying Gentiles are grafted into the existing tree. The root is still Israel. The covenant is still the Abrahamic covenant. But the Gentile church is now part of the same tree. Later, Paul insists that God will regraft the broken branches back in. "For if you were cut from what is by nature a wild olive tree, and grafted, contrary to nature, into a cultivated olive tree, how much more will these, the natural branches, be grafted back into their own olive tree."</w:t>
      </w:r>
    </w:p>
    <w:p>
      <w:pPr>
        <w:spacing w:after="160" w:line="276"/>
      </w:pPr>
      <w:r>
        <w:rPr>
          <w:rFonts w:ascii="Garamond" w:cs="Garamond" w:eastAsia="Garamond" w:hAnsi="Garamond"/>
          <w:sz w:val="21"/>
          <w:szCs w:val="21"/>
        </w:rPr>
        <w:t xml:space="preserve">In Galatians 3:29, Paul makes the connection explicit: "And if you are Christ's, then you are Abraham's offspring, heirs according to the promise." Gentile Christians inherit the Abrahamic promise. But this inheritance comes not through becoming Jewish but through being "in Christ." Christ is the seed of Abraham. When you are united to Christ, you are united to the Abrahamic covenant. This does not make you Jewish ethnically. It makes you an heir of Abraham's promise.</w:t>
      </w:r>
    </w:p>
    <w:p>
      <w:pPr>
        <w:spacing w:after="160" w:line="276"/>
      </w:pPr>
      <w:r>
        <w:rPr>
          <w:rFonts w:ascii="Garamond" w:cs="Garamond" w:eastAsia="Garamond" w:hAnsi="Garamond"/>
          <w:sz w:val="21"/>
          <w:szCs w:val="21"/>
        </w:rPr>
        <w:t xml:space="preserve">But here is where both the dispensationalists and the replacement theologians miss Paul's actual argument. Paul is not saying the Jewish people have lost their status as God's covenant people. He is saying that the covenant people have been redefined to include Gentiles who trust in Christ. The Jews remain "branches" of the tree. The Gentiles are "wild olive shoots" grafted in. But it is the same tree. It is the same root. It is the same covenant.</w:t>
      </w:r>
    </w:p>
    <w:p>
      <w:pPr>
        <w:spacing w:after="160" w:line="276"/>
      </w:pPr>
      <w:r>
        <w:rPr>
          <w:rFonts w:ascii="Garamond" w:cs="Garamond" w:eastAsia="Garamond" w:hAnsi="Garamond"/>
          <w:sz w:val="21"/>
          <w:szCs w:val="21"/>
        </w:rPr>
        <w:t xml:space="preserve">This is what scholars call "unified people-of-God theology." It holds that God has always had one people, one covenant, one plan of redemption. That plan is centered on Christ. The Jewish people were always the people through whom God revealed his purposes. The Gentile church now participates in that same people through faith in Christ. There is not a separate Jewish redemption and a separate Christian redemption. There is one redemption, one people, one family, with both Jews and Gentiles as members.</w:t>
      </w:r>
    </w:p>
    <w:p>
      <w:pPr>
        <w:spacing w:after="160" w:line="276"/>
      </w:pPr>
      <w:r>
        <w:rPr>
          <w:rFonts w:ascii="Garamond" w:cs="Garamond" w:eastAsia="Garamond" w:hAnsi="Garamond"/>
          <w:sz w:val="21"/>
          <w:szCs w:val="21"/>
        </w:rPr>
        <w:t xml:space="preserve">This means something crucial: God's covenant love for the Jewish people did not end when they rejected Jesus. It was interrupted, Paul says, but only temporarily. In Romans 11:25-26, Paul writes: "I do not want you to be unaware of this mystery, brothers: a partial hardening has come upon Israel, until the fullness of the Gentiles has come in. And in this way all Israel will be saved." Paul believes God's promises to Israel will be fulfilled. But the fulfillment looks different than dispensationalism predicts and more hopeful than replacement theology allows.</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We Got Into This Mess</w:t>
      </w:r>
    </w:p>
    <w:p>
      <w:pPr>
        <w:spacing w:after="160" w:line="276"/>
      </w:pPr>
      <w:r>
        <w:rPr>
          <w:rFonts w:ascii="Garamond" w:cs="Garamond" w:eastAsia="Garamond" w:hAnsi="Garamond"/>
          <w:sz w:val="21"/>
          <w:szCs w:val="21"/>
        </w:rPr>
        <w:t xml:space="preserve">For the first 1,800 years of Christian history, the church largely accepted what became known as replacement theology. The church had superseded Israel. The promises had been transferred. The Jewish people had forfeited their place in God's plan. This theology had catastrophic consequences. It was the theological foundation for centuries of Christian antisemitism. Jews were blamed for the death of Jesus, expelled from cities, forced to wear identifying marks, and eventually murdered in the name of Christian Europe. The Crusades, the Inquisition, the pogroms of Eastern Europe—all of these had theological justification. The church was right, the theology said. Israel was wrong. The Jewish people were no longer God's people.</w:t>
      </w:r>
    </w:p>
    <w:p>
      <w:pPr>
        <w:spacing w:after="160" w:line="276"/>
      </w:pPr>
      <w:r>
        <w:rPr>
          <w:rFonts w:ascii="Garamond" w:cs="Garamond" w:eastAsia="Garamond" w:hAnsi="Garamond"/>
          <w:sz w:val="21"/>
          <w:szCs w:val="21"/>
        </w:rPr>
        <w:t xml:space="preserve">In the 1800s, something new emerged. A group of Bible teachers, most prominently John Darby of the Plymouth Brethren and later Cyrus Scofield, developed what became known as dispensationalism. Dispensationalism taught that God has different plans for different periods of history. In the current church age, God is focused on the church. But after the rapture, God will return to his focus on Israel, and all the Old Testament promises about an earthly kingdom will be fulfilled to the Jewish nation. This theology had a different problem than replacement theology. It did not teach that the church had replaced Israel, which was a step forward. But it did teach that God had shelved Israel for 2,000 years, which meant that God's promises to Israel were essentially on hold. The nation of Israel was waiting for God to remember them.</w:t>
      </w:r>
    </w:p>
    <w:p>
      <w:pPr>
        <w:spacing w:after="160" w:line="276"/>
      </w:pPr>
      <w:r>
        <w:rPr>
          <w:rFonts w:ascii="Garamond" w:cs="Garamond" w:eastAsia="Garamond" w:hAnsi="Garamond"/>
          <w:sz w:val="21"/>
          <w:szCs w:val="21"/>
        </w:rPr>
        <w:t xml:space="preserve">In 1948, when the State of Israel was established, dispensational theology found confirmation of its predictions. This was not a secular political event. This was God beginning to fulfill his promises to Israel. Over the next decades, dispensationalism became embedded in American evangelical Christianity. It shaped how we read the book of Revelation. It shaped how we understood current events. It created a theology where supporting the political state of Israel became a Christian duty, a sign of fidelity to Scripture.</w:t>
      </w:r>
    </w:p>
    <w:p>
      <w:pPr>
        <w:spacing w:after="160" w:line="276"/>
      </w:pPr>
      <w:r>
        <w:rPr>
          <w:rFonts w:ascii="Garamond" w:cs="Garamond" w:eastAsia="Garamond" w:hAnsi="Garamond"/>
          <w:sz w:val="21"/>
          <w:szCs w:val="21"/>
        </w:rPr>
        <w:t xml:space="preserve">Neither replacement theology nor dispensationalism is faithful to what Paul argues. Replacement theology denies that God still loves the Jewish people as God's covenant people. Dispensationalism denies that God has ever had one people, one covenant, one redemption story. Both miss what Paul is actually trying to explain. But the reason both persisted for so long is that they each solve a problem that really does exist. The problem is: Jesus came. Many Jewish people did not believe in him. So what happened to the promises? Replacement theology says the promises still stand, but they apply to the church now. Dispensationalism says the promises still stand for Israel, but in the future. Paul's answer is more nuanced: the promises still stand, and they are being fulfilled in a way that neither replacement theology nor dispensationalism fully grasps.</w:t>
      </w:r>
    </w:p>
    <w:p>
      <w:pPr>
        <w:spacing w:after="160" w:line="276"/>
      </w:pPr>
      <w:r>
        <w:rPr>
          <w:rFonts w:ascii="Garamond" w:cs="Garamond" w:eastAsia="Garamond" w:hAnsi="Garamond"/>
          <w:sz w:val="21"/>
          <w:szCs w:val="21"/>
        </w:rPr>
        <w:t xml:space="preserve">The historical irony is this: in trying to protect the promises to Israel, dispensationalism ended up creating Christian Zionism, which often supports Israeli government policies without theological reflection. And in trying to make sense of Jesus, replacement theology created the theological foundation for centuries of antisemitism. Both were wrong, but for different reasons. Both inherited frameworks they did not examine carefully enough.</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Both Sides Make a Point</w:t>
      </w:r>
    </w:p>
    <w:p>
      <w:pPr>
        <w:spacing w:after="160" w:line="276"/>
      </w:pPr>
      <w:r>
        <w:rPr>
          <w:rFonts w:ascii="Garamond" w:cs="Garamond" w:eastAsia="Garamond" w:hAnsi="Garamond"/>
          <w:sz w:val="21"/>
          <w:szCs w:val="21"/>
        </w:rPr>
        <w:t xml:space="preserve">The dispensationalists are right about this: God's promises to Israel were real promises. They were not metaphorical references to the church. When God promised Abraham descendants, land, and blessing, he was making a specific covenant with a specific people. When God called Israel his firstborn son, he meant it. The Old Testament writers expected a future for the Jewish nation. To pretend those promises were always about the church is to treat the Old Testament like it is a book of coded references instead of a book that means what it says. If you take Scripture seriously, you cannot simply allegorize away the specificity of Israel's promises.</w:t>
      </w:r>
    </w:p>
    <w:p>
      <w:pPr>
        <w:spacing w:after="160" w:line="276"/>
      </w:pPr>
      <w:r>
        <w:rPr>
          <w:rFonts w:ascii="Garamond" w:cs="Garamond" w:eastAsia="Garamond" w:hAnsi="Garamond"/>
          <w:sz w:val="21"/>
          <w:szCs w:val="21"/>
        </w:rPr>
        <w:t xml:space="preserve">The replacement theologians are right about this: Jesus is the center. All of Scripture points to him. The promises to Israel find their fulfillment in Christ. The Messiah has come. The covenant has been renewed in his blood. The people of God are now defined not by ethnicity but by faith in Christ. And the church—that is, all believers in Christ, Jew and Gentile—is the people of God. To pretend that the Jewish nation and the church are two separate entities with two separate destinies is to miss the integration that Paul is arguing for in Galatians 3 and Romans 11.</w:t>
      </w:r>
    </w:p>
    <w:p>
      <w:pPr>
        <w:spacing w:after="160" w:line="276"/>
      </w:pPr>
      <w:r>
        <w:rPr>
          <w:rFonts w:ascii="Garamond" w:cs="Garamond" w:eastAsia="Garamond" w:hAnsi="Garamond"/>
          <w:sz w:val="21"/>
          <w:szCs w:val="21"/>
        </w:rPr>
        <w:t xml:space="preserve">But neither side gets it right, because both are working with a false assumption. They assume that either Israel or the church gets God's promises, when Paul's argument is that both do, but in different ways. The Jewish people remain God's covenant people. The promises to Abraham, to David, to the land are still about the Jewish nation. But the church has been grafted into the same tree. The church is not replacing the branches. The church is becoming part of the tree that the branches are part of. Christ is the center of both.</w:t>
      </w:r>
    </w:p>
    <w:p>
      <w:pPr>
        <w:spacing w:after="160" w:line="276"/>
      </w:pPr>
      <w:r>
        <w:rPr>
          <w:rFonts w:ascii="Garamond" w:cs="Garamond" w:eastAsia="Garamond" w:hAnsi="Garamond"/>
          <w:sz w:val="21"/>
          <w:szCs w:val="21"/>
        </w:rPr>
        <w:t xml:space="preserve">The critical move is asking: what does God's covenant with Abraham actually promise? It promises descendants. It promises blessing. It promises a land. It promises that through Abraham's seed, all nations will be blessed. In Genesis 12:1-3, God tells Abraham: "I will make you a great nation, and I will bless you and make your name great, so that you will be a blessing. I will bless those who bless you, and him who dishonors you I will curse. And in you all the families of the earth shall be blessed."</w:t>
      </w:r>
    </w:p>
    <w:p>
      <w:pPr>
        <w:spacing w:after="160" w:line="276"/>
      </w:pPr>
      <w:r>
        <w:rPr>
          <w:rFonts w:ascii="Garamond" w:cs="Garamond" w:eastAsia="Garamond" w:hAnsi="Garamond"/>
          <w:sz w:val="21"/>
          <w:szCs w:val="21"/>
        </w:rPr>
        <w:t xml:space="preserve">Now ask the question: has that promise been fulfilled? The dispensationalist says no, not yet. It will be fulfilled after the church is raptured away. The replacement theologian says yes, but now it applies to the church, not Israel. Paul says something different. He says the promise is being fulfilled through Christ, and both Jews and Gentiles who are in Christ are inheriting the Abrahamic promise. The Jewish nation remains the covenant people. But the covenant people has been expanded to include Gentiles. The boundaries have been redrawn, but the tree is still the same tree.</w:t>
      </w:r>
    </w:p>
    <w:p>
      <w:pPr>
        <w:spacing w:after="160" w:line="276"/>
      </w:pPr>
      <w:r>
        <w:rPr>
          <w:rFonts w:ascii="Garamond" w:cs="Garamond" w:eastAsia="Garamond" w:hAnsi="Garamond"/>
          <w:sz w:val="21"/>
          <w:szCs w:val="21"/>
        </w:rPr>
        <w:t xml:space="preserve">Both sides are defending something real. Dispensationalists are right that the promises to Israel matter and that God did not erase them when Israel rejected Jesus. Replacement theologians are right that Christ is central and that the church is the people of God. The third way holds both truths: Christ is central AND the Jewish people remain God's covenant people. The church inherits the Abrahamic promises AND the Jewish nation is still loved by God. These are not contradictions. They are the complexity that Paul is trying to explain.</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Christ as the Center of Everything</w:t>
      </w:r>
    </w:p>
    <w:p>
      <w:pPr>
        <w:spacing w:after="160" w:line="276"/>
      </w:pPr>
      <w:r>
        <w:rPr>
          <w:rFonts w:ascii="Garamond" w:cs="Garamond" w:eastAsia="Garamond" w:hAnsi="Garamond"/>
          <w:sz w:val="21"/>
          <w:szCs w:val="21"/>
        </w:rPr>
        <w:t xml:space="preserve">Here is what changes everything. Jesus is not an interruption to God's plan for Israel. Jesus is the fulfillment of it. The Messiah is not a future addition to what God promised. The Messiah is what God was promising all along.</w:t>
      </w:r>
    </w:p>
    <w:p>
      <w:pPr>
        <w:spacing w:after="160" w:line="276"/>
      </w:pPr>
      <w:r>
        <w:rPr>
          <w:rFonts w:ascii="Garamond" w:cs="Garamond" w:eastAsia="Garamond" w:hAnsi="Garamond"/>
          <w:sz w:val="21"/>
          <w:szCs w:val="21"/>
        </w:rPr>
        <w:t xml:space="preserve">In Luke 24, the risen Jesus walks with the disciples on the road to Emmaus. They are devastated. Jesus had been crucified. They had thought he was the Messiah, but now it seemed like the promise had died with him. And Jesus responds: "And beginning with Moses and all the Prophets, he interpreted to them in all the Scriptures the things concerning himself." Jesus read them the entire Old Testament, and everywhere, the Old Testament was pointing to him. Every promise, every covenant, every figure, every pattern—all of it was pointing to the Messiah.</w:t>
      </w:r>
    </w:p>
    <w:p>
      <w:pPr>
        <w:spacing w:after="160" w:line="276"/>
      </w:pPr>
      <w:r>
        <w:rPr>
          <w:rFonts w:ascii="Garamond" w:cs="Garamond" w:eastAsia="Garamond" w:hAnsi="Garamond"/>
          <w:sz w:val="21"/>
          <w:szCs w:val="21"/>
        </w:rPr>
        <w:t xml:space="preserve">This is the hermeneutical key that both dispensationalism and replacement theology miss. Dispensationalism treats the Old Testament promises as if Jesus has not arrived yet. Replacement theology treats the Old Testament promises as if they were always metaphorical references to the church. But the actual truth is simpler and more profound: the Old Testament promises are about the Messiah. When you read the promise to Abraham, you are reading about the seed of Abraham who would bless all nations. That seed is Christ.</w:t>
      </w:r>
    </w:p>
    <w:p>
      <w:pPr>
        <w:spacing w:after="160" w:line="276"/>
      </w:pPr>
      <w:r>
        <w:rPr>
          <w:rFonts w:ascii="Garamond" w:cs="Garamond" w:eastAsia="Garamond" w:hAnsi="Garamond"/>
          <w:sz w:val="21"/>
          <w:szCs w:val="21"/>
        </w:rPr>
        <w:t xml:space="preserve">In Galatians 3:16, Paul is explicit: "Now the promises were made to Abraham and to his offspring. It does not say, 'And to offsprings,' referring to many, but referring to one, 'And to your offspring,' which is Christ." The promise was always about the Messiah. It was always pointing to Christ. The Jewish people were the people through whom the Messiah would come. That was their role in the redemptive story. When the Messiah came, the promise was fulfilled. But—and this is the critical part—the promise was not only fulfilled to the Jewish people. Because Christ is the Messiah for all people, all who are in Christ are now heirs of the promise.</w:t>
      </w:r>
    </w:p>
    <w:p>
      <w:pPr>
        <w:spacing w:after="160" w:line="276"/>
      </w:pPr>
      <w:r>
        <w:rPr>
          <w:rFonts w:ascii="Garamond" w:cs="Garamond" w:eastAsia="Garamond" w:hAnsi="Garamond"/>
          <w:sz w:val="21"/>
          <w:szCs w:val="21"/>
        </w:rPr>
        <w:t xml:space="preserve">The land promised to Abraham? Christ is the reality of which the land was a shadow. Israel's return from exile? Christ is the true return, the true restoration. The temple in Jerusalem? Christ is the temple, the place where heaven and earth meet. The sacrifices? Christ is the sacrifice. The king on David's throne? Christ is the king. Every major promise in the Old Testament finds its fulfillment in Jesus.</w:t>
      </w:r>
    </w:p>
    <w:p>
      <w:pPr>
        <w:spacing w:after="160" w:line="276"/>
      </w:pPr>
      <w:r>
        <w:rPr>
          <w:rFonts w:ascii="Garamond" w:cs="Garamond" w:eastAsia="Garamond" w:hAnsi="Garamond"/>
          <w:sz w:val="21"/>
          <w:szCs w:val="21"/>
        </w:rPr>
        <w:t xml:space="preserve">But this does not mean the Old Testament promises to the Jewish nation are erased. It means they are fulfilled in a way more profound than either dispensationalism or replacement theology can comprehend. God still loves the Jewish people. God still intends to save all Israel. God still remembers his covenant with Abraham. But all of that happens through Christ, not around Christ. Christ is not an obstacle to God's plan for Israel. Christ is the center of God's plan for Israel.</w:t>
      </w:r>
    </w:p>
    <w:p>
      <w:pPr>
        <w:spacing w:after="160" w:line="276"/>
      </w:pPr>
      <w:r>
        <w:rPr>
          <w:rFonts w:ascii="Garamond" w:cs="Garamond" w:eastAsia="Garamond" w:hAnsi="Garamond"/>
          <w:sz w:val="21"/>
          <w:szCs w:val="21"/>
        </w:rPr>
        <w:t xml:space="preserve">This is what unified people-of-God theology means. There is one people of God. There is one covenant. There is one Messiah. There is one redemption story. And that story includes Israel and includes the church, but only through Christ. The Jewish nation did not lose its place when they rejected Jesus. It was interrupted, temporarily hardened, held in abeyance. But God's love for the Jewish people was never rescinded. His covenant was never canceled. His promises were never erased. They were redirected toward the Messiah, and in the Messiah, they are being fulfilled for all who believe.</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This Means for Us</w:t>
      </w:r>
    </w:p>
    <w:p>
      <w:pPr>
        <w:spacing w:after="160" w:line="276"/>
      </w:pPr>
      <w:r>
        <w:rPr>
          <w:rFonts w:ascii="Garamond" w:cs="Garamond" w:eastAsia="Garamond" w:hAnsi="Garamond"/>
          <w:sz w:val="21"/>
          <w:szCs w:val="21"/>
        </w:rPr>
        <w:t xml:space="preserve">If this is true—if God's promises to Israel are still valid, if the Jewish people still matter to God, if Christ is the center of the entire redemptive story including the promises to Abraham—then what changes?</w:t>
      </w:r>
    </w:p>
    <w:p>
      <w:pPr>
        <w:spacing w:after="160" w:line="276"/>
      </w:pPr>
      <w:r>
        <w:rPr>
          <w:rFonts w:ascii="Garamond" w:cs="Garamond" w:eastAsia="Garamond" w:hAnsi="Garamond"/>
          <w:sz w:val="21"/>
          <w:szCs w:val="21"/>
        </w:rPr>
        <w:t xml:space="preserve">First, you stop supporting Israel's government because you think that is God's cause and you start treating Jewish people as beloved neighbors and covenant siblings. The State of Israel is a political entity. It makes political decisions, some good and some questionable, like every nation. Protecting the promise to Israel does not mean uncritical support for every Israeli policy any more than defending American freedom means supporting everything America does. But it does mean you cannot be antisemitic. It does mean you cannot dismiss the Jewish people as the "Christ-killers." It does mean you recognize that God has not rejected them.</w:t>
      </w:r>
    </w:p>
    <w:p>
      <w:pPr>
        <w:spacing w:after="160" w:line="276"/>
      </w:pPr>
      <w:r>
        <w:rPr>
          <w:rFonts w:ascii="Garamond" w:cs="Garamond" w:eastAsia="Garamond" w:hAnsi="Garamond"/>
          <w:sz w:val="21"/>
          <w:szCs w:val="21"/>
        </w:rPr>
        <w:t xml:space="preserve">Second, you stop reading the book of Revelation as if it is a map of the future in which God comes back to the Jews after 2,000 years of ignoring them. You recognize that Revelation is using Old Testament language about Israel to talk about the church. Revelation 21:12 describes the new Jerusalem with twelve gates named after the twelve tribes of Israel. Why? Because the church is the new Israel. Not replacement Israel, but the continuation of Israel. Not a different people, but the same people expanded.</w:t>
      </w:r>
    </w:p>
    <w:p>
      <w:pPr>
        <w:spacing w:after="160" w:line="276"/>
      </w:pPr>
      <w:r>
        <w:rPr>
          <w:rFonts w:ascii="Garamond" w:cs="Garamond" w:eastAsia="Garamond" w:hAnsi="Garamond"/>
          <w:sz w:val="21"/>
          <w:szCs w:val="21"/>
        </w:rPr>
        <w:t xml:space="preserve">Third, you pray for the salvation of Israel with hope instead of resignation. Paul wrote: "I have great sorrow and unceasing anguish in my heart. For I could wish that I myself were accursed and cut off from Christ for the sake of my brothers, my kinsmen according to the flesh" (Romans 9:2-3). Paul treated the salvation of the Jewish people as unfinished business. And he believed—he was convinced—that in the end, all Israel would be saved. Not because they would escape Jesus's judgment, but because they would be brought to faith in the Jesus who is the Messiah they have been waiting for.</w:t>
      </w:r>
    </w:p>
    <w:p>
      <w:pPr>
        <w:spacing w:after="160" w:line="276"/>
      </w:pPr>
      <w:r>
        <w:rPr>
          <w:rFonts w:ascii="Garamond" w:cs="Garamond" w:eastAsia="Garamond" w:hAnsi="Garamond"/>
          <w:sz w:val="21"/>
          <w:szCs w:val="21"/>
        </w:rPr>
        <w:t xml:space="preserve">Fourth, you stop building your political theology on dispensationalism. Christian Zionism was born from a misreading of Revelation and a misunderstanding of what Paul meant by the promise to Israel. You can support the safety and freedom of Jewish people without believing that the current political state of Israel is the fulfillment of biblical prophecy. You can be pro-Israel without being a Christian Zionist. You can recognize God's love for the Jewish nation without treating politics as prophecy.</w:t>
      </w:r>
    </w:p>
    <w:p>
      <w:pPr>
        <w:spacing w:after="160" w:line="276"/>
      </w:pPr>
      <w:r>
        <w:rPr>
          <w:rFonts w:ascii="Garamond" w:cs="Garamond" w:eastAsia="Garamond" w:hAnsi="Garamond"/>
          <w:sz w:val="21"/>
          <w:szCs w:val="21"/>
        </w:rPr>
        <w:t xml:space="preserve">Fifth, you recognize that there is a real eschatological hope that includes the Jewish nation, but not in the way dispensationalism describes. Paul believed there would be a future reconciliation, a regrafting of the natural branches into the olive tree. He believed that the hardening that came upon Israel was temporary. He believed God's story with the Jewish people was not finished. This is not dispensationalism's rapture followed by a thousand-year focus on Israel. This is something subtler and more biblical: the belief that God's covenant love for the Jewish people will be vindicated, that the promises to Abraham will be fulfilled completely, that in the eschaton, all Israel will be saved.</w:t>
      </w:r>
    </w:p>
    <w:p>
      <w:pPr>
        <w:spacing w:after="160" w:line="276"/>
      </w:pPr>
      <w:r>
        <w:rPr>
          <w:rFonts w:ascii="Garamond" w:cs="Garamond" w:eastAsia="Garamond" w:hAnsi="Garamond"/>
          <w:sz w:val="21"/>
          <w:szCs w:val="21"/>
        </w:rPr>
        <w:t xml:space="preserve">This matters. Because the way you read Scripture shapes the way you understand God, the way you treat your neighbors, and the way you interpret the times you live in. Get the theology of Israel wrong, and you build Christian Zionism or antisemitism, neither of which is the gospel. Get it right, and you understand that God's promises are kept, that Christ is central to everything, that the Jewish people matter to God, and that all of Scripture points toward the Messiah who died for Jews and Gentiles alike.</w:t>
      </w:r>
    </w:p>
    <w:p>
      <w:pPr>
        <w:spacing w:after="160" w:line="276"/>
      </w:pPr>
      <w:r>
        <w:rPr>
          <w:rFonts w:ascii="Garamond" w:cs="Garamond" w:eastAsia="Garamond" w:hAnsi="Garamond"/>
          <w:sz w:val="21"/>
          <w:szCs w:val="21"/>
        </w:rPr>
        <w:t xml:space="preserve">The apostle Paul closes Romans 11 with a doxology. He has just explained the mystery of Israel's hardening and the hope of Israel's future salvation. And then he prays: "Oh, the depth of the riches and wisdom and knowledge of God! How unsearchable are his judgments and how inscrutable his ways!" Paul stands in awe of how God will work it all out. We do not need to solve it all. We just need to trust that the God who made the promises to Abraham has kept them and will keep them through Christ. That is enough.</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theology of Israel did you inherit, and from whom? Have you actually examined it closely enough, or were you defending something you did not fully understand?</w:t>
      </w:r>
    </w:p>
    <w:p>
      <w:pPr>
        <w:spacing w:after="160" w:line="276"/>
        <w:ind w:left="360"/>
      </w:pPr>
      <w:r>
        <w:rPr>
          <w:rFonts w:ascii="Garamond" w:cs="Garamond" w:eastAsia="Garamond" w:hAnsi="Garamond"/>
          <w:sz w:val="21"/>
          <w:szCs w:val="21"/>
        </w:rPr>
        <w:t xml:space="preserve">2. If God's promises to Israel are still valid, what does that change about how you see the Jewish people? How does it reshape your prayers and your politics?</w:t>
      </w:r>
    </w:p>
    <w:p>
      <w:pPr>
        <w:spacing w:after="160" w:line="276"/>
        <w:ind w:left="360"/>
      </w:pPr>
      <w:r>
        <w:rPr>
          <w:rFonts w:ascii="Garamond" w:cs="Garamond" w:eastAsia="Garamond" w:hAnsi="Garamond"/>
          <w:sz w:val="21"/>
          <w:szCs w:val="21"/>
        </w:rPr>
        <w:t xml:space="preserve">3. How does Christ being the center of all God's promises—to Abraham, to David, to Israel—change the way you read the Old Testament?</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Spend this week reading Romans 9-11 slowly. Do not rush it. Read it twice. Then ask yourself: what does Paul seem most concerned about? What question is he trying to answer? Write down the one thing that surprises you about Paul's argument.</w:t>
      </w:r>
    </w:p>
    <w:p>
      <w:pPr>
        <w:spacing w:after="160" w:before="400"/>
        <w:jc w:val="center"/>
      </w:pPr>
      <w:r>
        <w:rPr>
          <w:rFonts w:ascii="Garamond" w:cs="Garamond" w:eastAsia="Garamond" w:hAnsi="Garamond"/>
          <w:i/>
          <w:iCs/>
          <w:color w:val="6B6B6B"/>
          <w:sz w:val="19"/>
          <w:szCs w:val="19"/>
        </w:rPr>
        <w:t xml:space="preserve">This booklet is drawn from the Acts sermon series at First Baptist Church of Fenton, specifically the teaching on Gentile inclusion and Jewish rejection in Acts 3-5. For the full sermon, visit firstbaptistfenton.org.</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Israel, the Church, and the Promises of God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2026-04-11T18:05:52.969Z</dcterms:created>
  <dcterms:modified xsi:type="dcterms:W3CDTF">2026-04-11T18:05:52.969Z</dcterms:modified>
</cp:coreProperties>
</file>

<file path=docProps/custom.xml><?xml version="1.0" encoding="utf-8"?>
<Properties xmlns="http://schemas.openxmlformats.org/officeDocument/2006/custom-properties" xmlns:vt="http://schemas.openxmlformats.org/officeDocument/2006/docPropsVTypes"/>
</file>