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OTHER RELIGIONS AND THE EXCLUSIVITY OF CHRIST</w:t>
      </w:r>
    </w:p>
    <w:p>
      <w:pPr>
        <w:spacing w:after="100"/>
        <w:jc w:val="center"/>
      </w:pPr>
      <w:r>
        <w:rPr>
          <w:rFonts w:ascii="Garamond" w:cs="Garamond" w:eastAsia="Garamond" w:hAnsi="Garamond"/>
          <w:i/>
          <w:iCs/>
          <w:color w:val="6B6B6B"/>
          <w:sz w:val="22"/>
          <w:szCs w:val="22"/>
        </w:rPr>
        <w:t xml:space="preserve">How to Hold Conviction Without Arrogance</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Other Religions and the Exclusivity of Christ</w:t>
      </w:r>
    </w:p>
    <w:p>
      <w:pPr>
        <w:spacing w:after="400"/>
        <w:jc w:val="center"/>
      </w:pPr>
      <w:r>
        <w:rPr>
          <w:rFonts w:ascii="Garamond" w:cs="Garamond" w:eastAsia="Garamond" w:hAnsi="Garamond"/>
          <w:i/>
          <w:iCs/>
          <w:color w:val="6B6B6B"/>
          <w:sz w:val="20"/>
          <w:szCs w:val="20"/>
        </w:rPr>
        <w:t xml:space="preserve">How to Hold Conviction Without Arrogance</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Other Religions and the Exclusivity of Christ</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Discomfort</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Where the Church Gets It Wrong</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Jesus Actually Claimed</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A Historical Anchor</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Both Sides Stated Fairly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What Your Discomfort Reveals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Changes Everything</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Cost and the Hope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Discomfort</w:t>
      </w:r>
    </w:p>
    <w:p>
      <w:pPr>
        <w:spacing w:after="160" w:line="276"/>
      </w:pPr>
      <w:r>
        <w:rPr>
          <w:rFonts w:ascii="Garamond" w:cs="Garamond" w:eastAsia="Garamond" w:hAnsi="Garamond"/>
          <w:sz w:val="21"/>
          <w:szCs w:val="21"/>
        </w:rPr>
        <w:t xml:space="preserve">There is a tension in Christianity that modern believers feel but do not know how to name. You sit across the table from a sincere Muslim woman who prays five times a day with more devotion than most Christians manage once a week. You listen to a Buddhist's account of how meditation pulled him out of depression. You hear a Hindu's testimony about how his faith sustains him through suffering. And you believe what Jesus taught. "I am the way and the truth and the life. No one comes to the Father except through me." (John 14:6). These two things cannot both be true in a comfortable way. So most of us choose comfort. We soften the claim. We reinterpret the words. We find theological loopholes that let us honor both the sincerity of the other person and the exclusivity of Jesus. And we end up compromising both.</w:t>
      </w:r>
    </w:p>
    <w:p>
      <w:pPr>
        <w:spacing w:after="160" w:line="276"/>
      </w:pPr>
      <w:r>
        <w:rPr>
          <w:rFonts w:ascii="Garamond" w:cs="Garamond" w:eastAsia="Garamond" w:hAnsi="Garamond"/>
          <w:sz w:val="21"/>
          <w:szCs w:val="21"/>
        </w:rPr>
        <w:t xml:space="preserve">This is the problem that dare not be named in polite American Christianity. We would rather perform acceptance than think carefully about truth. We would rather be liked than be faithful. The political and cultural cost of believing that Jesus is the only way to God has become so high that we have invented a thousand ways to believe it while acting like we do not. We smile at interfaith conferences where every religion gets equal time and equal blessing. We write books about learning from other faiths as if the question is whether there is truth in them rather than whether there is salvation through them. We confuse respect for people with agreement about their gods. And we call this maturity.</w:t>
      </w:r>
    </w:p>
    <w:p>
      <w:pPr>
        <w:spacing w:after="160" w:line="276"/>
      </w:pPr>
      <w:r>
        <w:rPr>
          <w:rFonts w:ascii="Garamond" w:cs="Garamond" w:eastAsia="Garamond" w:hAnsi="Garamond"/>
          <w:sz w:val="21"/>
          <w:szCs w:val="21"/>
        </w:rPr>
        <w:t xml:space="preserve">But something in us knows this is wrong. Not hateful. Just wrong. If you believe Jesus rose from the dead, you believe something happened that cannot be undone by comparative religion. You believe the universe was reorganized. You believe that every human being who has ever lived is standing at the same crossroads. You believe some of them are heading the right direction and some of them are not. And you believe you know which is which. That is not a position you can hold while pretending to hold its opposite. The attempt to do so produces a peculiar dishonesty. You smile at the Muslim woman. You say "your faith is beautiful." And you do not say the next sentence that follows from your theology: "and I believe it is leading you away from eternal life."</w:t>
      </w:r>
    </w:p>
    <w:p>
      <w:pPr>
        <w:spacing w:after="160" w:line="276"/>
      </w:pPr>
      <w:r>
        <w:rPr>
          <w:rFonts w:ascii="Garamond" w:cs="Garamond" w:eastAsia="Garamond" w:hAnsi="Garamond"/>
          <w:sz w:val="21"/>
          <w:szCs w:val="21"/>
        </w:rPr>
        <w:t xml:space="preserve">This booklet is about learning to say that next sentence. Not with contempt. Not with the confidence of someone who has checked the spreadsheet of truth and everything came out in your favor. But with the clarity of someone who has encountered something that is true and has been remade by it, and who therefore cannot pretend that other truth-claims are equally valid without betraying both the person you are talking to and the gospel you claim to believe.</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the Church Gets It Wrong</w:t>
      </w:r>
    </w:p>
    <w:p>
      <w:pPr>
        <w:spacing w:after="160" w:line="276"/>
      </w:pPr>
      <w:r>
        <w:rPr>
          <w:rFonts w:ascii="Garamond" w:cs="Garamond" w:eastAsia="Garamond" w:hAnsi="Garamond"/>
          <w:sz w:val="21"/>
          <w:szCs w:val="21"/>
        </w:rPr>
        <w:t xml:space="preserve">The visible church in America has divided into two camps, and both are wrong in roughly equal measure.</w:t>
      </w:r>
    </w:p>
    <w:p>
      <w:pPr>
        <w:spacing w:after="160" w:line="276"/>
      </w:pPr>
      <w:r>
        <w:rPr>
          <w:rFonts w:ascii="Garamond" w:cs="Garamond" w:eastAsia="Garamond" w:hAnsi="Garamond"/>
          <w:sz w:val="21"/>
          <w:szCs w:val="21"/>
        </w:rPr>
        <w:t xml:space="preserve">The first camp holds exclusivity like a weapon. They say Jesus is the only way with a tone that makes clear they are glad to be the chosen ones and sorry for everyone else. This is the version of Christianity the world sees most clearly. The fundamentalist whose exclusivity is fueled by superiority rather than by sorrow. The aggressive evangelizer whose certainty has curdled into hostility. The pastor who preaches on hell with a kind of satisfaction. This Christianity makes converts out of fear and defensiveness. It produces people who believe the right things but for the wrong reasons. Their faith is built on being right, not on being redeemed. And when hard times come, when questions emerge, when the world presses back, their faith collapses because what they were defending was not Jesus. It was their own moral standing.</w:t>
      </w:r>
    </w:p>
    <w:p>
      <w:pPr>
        <w:spacing w:after="160" w:line="276"/>
      </w:pPr>
      <w:r>
        <w:rPr>
          <w:rFonts w:ascii="Garamond" w:cs="Garamond" w:eastAsia="Garamond" w:hAnsi="Garamond"/>
          <w:sz w:val="21"/>
          <w:szCs w:val="21"/>
        </w:rPr>
        <w:t xml:space="preserve">The second camp has abandoned exclusivity altogether. They say that all sincere faiths lead to God, or that God is big enough to work through many paths, or that Jesus is one way among many equally valid ways. Some of them say this out of genuine humility. They have been so wounded by the arrogance of the first camp that they have overcorrected. Some of them say it out of genuine confusion about what the New Testament claims. Some of them say it because exclusivity is unpopular and they have made comfort their god. This camp produces people who can fit into contemporary culture. But they have paid the price of fitting in. They have evacuated the claim that made Christianity Christianity. If every faith is equally valid, then the resurrection means nothing. The cross becomes a symbol rather than a power. Jesus becomes a teacher rather than a savior. And the whole thing collapses not into hostility but into irrelevance.</w:t>
      </w:r>
    </w:p>
    <w:p>
      <w:pPr>
        <w:spacing w:after="160" w:line="276"/>
      </w:pPr>
      <w:r>
        <w:rPr>
          <w:rFonts w:ascii="Garamond" w:cs="Garamond" w:eastAsia="Garamond" w:hAnsi="Garamond"/>
          <w:sz w:val="21"/>
          <w:szCs w:val="21"/>
        </w:rPr>
        <w:t xml:space="preserve">The first camp is wrong because they have made the exclusivity of Jesus into a reason for their own superiority. The second camp is wrong because they have made the inclusion of everyone into a reason to deny the exclusivity of Jesus. Both have started with the wrong thing. Not with Jesus. With comfort.</w:t>
      </w:r>
    </w:p>
    <w:p>
      <w:pPr>
        <w:spacing w:after="160" w:line="276"/>
      </w:pPr>
      <w:r>
        <w:rPr>
          <w:rFonts w:ascii="Garamond" w:cs="Garamond" w:eastAsia="Garamond" w:hAnsi="Garamond"/>
          <w:sz w:val="21"/>
          <w:szCs w:val="21"/>
        </w:rPr>
        <w:t xml:space="preserve">There is a third way. It is harder than either of the first two. It requires holding something true while acting in a way that shows you understand what it costs to believe it. It requires conviction without arrogance. Clarity without cruelty. A firm faith held with a broken heart for those who do not share it. This is the way the apostles walked. And it is the way the church has lost.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Jesus Actually Claimed</w:t>
      </w:r>
    </w:p>
    <w:p>
      <w:pPr>
        <w:spacing w:after="160" w:line="276"/>
      </w:pPr>
      <w:r>
        <w:rPr>
          <w:rFonts w:ascii="Garamond" w:cs="Garamond" w:eastAsia="Garamond" w:hAnsi="Garamond"/>
          <w:sz w:val="21"/>
          <w:szCs w:val="21"/>
        </w:rPr>
        <w:t xml:space="preserve">You cannot understand the exclusivity of Christ without looking closely at what he actually said. Not what we wish he had said. Not what we have made him say to serve contemporary comfort. What he actually said.</w:t>
      </w:r>
    </w:p>
    <w:p>
      <w:pPr>
        <w:spacing w:after="160" w:line="276"/>
      </w:pPr>
      <w:r>
        <w:rPr>
          <w:rFonts w:ascii="Garamond" w:cs="Garamond" w:eastAsia="Garamond" w:hAnsi="Garamond"/>
          <w:sz w:val="21"/>
          <w:szCs w:val="21"/>
        </w:rPr>
        <w:t xml:space="preserve">In John 14:6, Jesus is answering Thomas's question about the way to the Father. Jesus says: "I am the way and the truth and the life. No one comes to the Father except through me." The Greek words matter here. Hodos for way, aletheia for truth, zoe for life. Hodos is not just a path. It is a direction, a trajectory, the way a thing moves. Aletheia is not just factual accuracy. It is unhiddenness, the reality beneath the appearance. Zoe is not just biological existence. It is the life that never dies, the eternal kind.</w:t>
      </w:r>
    </w:p>
    <w:p>
      <w:pPr>
        <w:spacing w:after="160" w:line="276"/>
      </w:pPr>
      <w:r>
        <w:rPr>
          <w:rFonts w:ascii="Garamond" w:cs="Garamond" w:eastAsia="Garamond" w:hAnsi="Garamond"/>
          <w:sz w:val="21"/>
          <w:szCs w:val="21"/>
        </w:rPr>
        <w:t xml:space="preserve">What Jesus is claiming is not that he is one good option. He is claiming to be the unveiling of reality. The way things actually move. The truth beneath all pretense. The life that will not end. These are not modest claims. They are claims that exclude every other claim of their kind. If Jesus is the truth, then anything that contradicts him is not true. This is not arrogance. This is basic logic. It is not possible for Jesus to be the truth and for Islam to also be the truth if what Islam teaches about God, about the trinity, about sin, about the atonement, contradicts what Jesus taught.</w:t>
      </w:r>
    </w:p>
    <w:p>
      <w:pPr>
        <w:spacing w:after="160" w:line="276"/>
      </w:pPr>
      <w:r>
        <w:rPr>
          <w:rFonts w:ascii="Garamond" w:cs="Garamond" w:eastAsia="Garamond" w:hAnsi="Garamond"/>
          <w:sz w:val="21"/>
          <w:szCs w:val="21"/>
        </w:rPr>
        <w:t xml:space="preserve">But notice what Jesus is not claiming. He is not claiming that people in other religions are bad people. He is not claiming that God has no regard for them. He is not claiming that their sincere searching counts for nothing. What he is claiming is that there is a specific person, a specific event, a specific way of being restored to God, and his name is Jesus. His people are more committed to avoiding the offense of this claim than to the truth of it. And that is a different kind of offense entirely.</w:t>
      </w:r>
    </w:p>
    <w:p>
      <w:pPr>
        <w:spacing w:after="160" w:line="276"/>
      </w:pPr>
      <w:r>
        <w:rPr>
          <w:rFonts w:ascii="Garamond" w:cs="Garamond" w:eastAsia="Garamond" w:hAnsi="Garamond"/>
          <w:sz w:val="21"/>
          <w:szCs w:val="21"/>
        </w:rPr>
        <w:t xml:space="preserve">In Acts 4:12, after Peter has healed a beggar and the Jewish leaders arrest him for it, Peter stands before the council and says: "Salvation is found in no one else, for there is no other name under heaven given to mankind by which we must be saved." The Greek word for salvation is soteria. It is not admission to a pleasant afterlife. It is rescue. Deliverance. The reversal of everything broken in you. Peter is not being diplomatic. He is being clear. The leaders ask him to stop speaking about Jesus. Peter refuses. And he pays a cost for it.</w:t>
      </w:r>
    </w:p>
    <w:p>
      <w:pPr>
        <w:spacing w:after="160" w:line="276"/>
      </w:pPr>
      <w:r>
        <w:rPr>
          <w:rFonts w:ascii="Garamond" w:cs="Garamond" w:eastAsia="Garamond" w:hAnsi="Garamond"/>
          <w:sz w:val="21"/>
          <w:szCs w:val="21"/>
        </w:rPr>
        <w:t xml:space="preserve">This was the scandal of early Christianity. Not that Christians were mean to other religions. The scandal was that they would not include other religions. They would not say "you believe something true, even if not the whole truth." They would not say "in your faith, you have found part of what I found in Christ." They said: "You are separated from God. The only way back is through Jesus." And they were willing to be executed rather than soften that claim.</w:t>
      </w:r>
    </w:p>
    <w:p>
      <w:pPr>
        <w:spacing w:after="160" w:line="276"/>
      </w:pPr>
      <w:r>
        <w:rPr>
          <w:rFonts w:ascii="Garamond" w:cs="Garamond" w:eastAsia="Garamond" w:hAnsi="Garamond"/>
          <w:sz w:val="21"/>
          <w:szCs w:val="21"/>
        </w:rPr>
        <w:t xml:space="preserve">The modern church thinks this was arrogance. But it was not. It was love. They believed that the people they were speaking to were walking toward an abyss. And they were willing to be hated for saying so.</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A Historical Anchor</w:t>
      </w:r>
    </w:p>
    <w:p>
      <w:pPr>
        <w:spacing w:after="160" w:line="276"/>
      </w:pPr>
      <w:r>
        <w:rPr>
          <w:rFonts w:ascii="Garamond" w:cs="Garamond" w:eastAsia="Garamond" w:hAnsi="Garamond"/>
          <w:sz w:val="21"/>
          <w:szCs w:val="21"/>
        </w:rPr>
        <w:t xml:space="preserve">We are not the first generation to face this question. The early church was surrounded by a pluralistic culture at least as complex as ours. The Roman Empire held thousands of gods, thousands of philosophies, thousands of spiritual traditions. A Stoic was not threatened by a Christian. A worshipper of Artemis was not frightened by a Buddhist. The empire was vast enough for all of them. And then the Christians arrived claiming that one man who had been executed in an obscure province was the only way to eternal life.</w:t>
      </w:r>
    </w:p>
    <w:p>
      <w:pPr>
        <w:spacing w:after="160" w:line="276"/>
      </w:pPr>
      <w:r>
        <w:rPr>
          <w:rFonts w:ascii="Garamond" w:cs="Garamond" w:eastAsia="Garamond" w:hAnsi="Garamond"/>
          <w:sz w:val="21"/>
          <w:szCs w:val="21"/>
        </w:rPr>
        <w:t xml:space="preserve">The Roman response was not hostile at first. It was dismissive. They thought the Christians were arrogant, provincial, and refusing to play by the rules of pluralistic society. Sound familiar? But the Christians did not retreat. They did not say "we respect all paths." They said: "The gods of Rome are demons. The philosophy of Greece, for all its beauty, cannot save you. Only Christ can." And they said it to people who had everything they had always wanted—comfort, security, cultural belonging. They were willing to forfeit all of it for the truth of the resurrection.</w:t>
      </w:r>
    </w:p>
    <w:p>
      <w:pPr>
        <w:spacing w:after="160" w:line="276"/>
      </w:pPr>
      <w:r>
        <w:rPr>
          <w:rFonts w:ascii="Garamond" w:cs="Garamond" w:eastAsia="Garamond" w:hAnsi="Garamond"/>
          <w:sz w:val="21"/>
          <w:szCs w:val="21"/>
        </w:rPr>
        <w:t xml:space="preserve">Lesslie Newbigin, a twentieth-century missionary and theologian, spent most of his career in India among Hindus and Sikhs and Muslims who were asking him exactly the questions contemporary Western Christians now avoid. His answer was not to soften the exclusivity of Christ. It was to clarify it. Newbigin argued that every worldview is exclusive. Every serious belief system claims that some things are true and some are false. To call Christianity arrogant for holding an exclusive claim is to ignore that Hinduism holds an exclusive claim, Islam holds an exclusive claim, atheism holds an exclusive claim. The question is not whether you will hold an exclusive claim. The question is which exclusive claim is true. And whether you will have the courage to say so.</w:t>
      </w:r>
    </w:p>
    <w:p>
      <w:pPr>
        <w:spacing w:after="160" w:line="276"/>
      </w:pPr>
      <w:r>
        <w:rPr>
          <w:rFonts w:ascii="Garamond" w:cs="Garamond" w:eastAsia="Garamond" w:hAnsi="Garamond"/>
          <w:sz w:val="21"/>
          <w:szCs w:val="21"/>
        </w:rPr>
        <w:t xml:space="preserve">Newbigin saw what the modern church has lost sight of: clarity about your convictions is a requirement of love, not a violation of it. If I believe your path is leading you away from God, my obligation is to tell you so. It is not to smile and pretend I believe otherwise. That is not respect. That is abandonment. It is saying that what you believe does not matter enough to me to have an honest conversation about it. The person who truly loves you will risk your anger to tell you the truth. Everyone else is just managing your emotions.</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Stated Fairly</w:t>
      </w:r>
    </w:p>
    <w:p>
      <w:pPr>
        <w:spacing w:after="160" w:line="276"/>
      </w:pPr>
      <w:r>
        <w:rPr>
          <w:rFonts w:ascii="Garamond" w:cs="Garamond" w:eastAsia="Garamond" w:hAnsi="Garamond"/>
          <w:sz w:val="21"/>
          <w:szCs w:val="21"/>
        </w:rPr>
        <w:t xml:space="preserve">The pluralist position goes like this: No single religion has a monopoly on truth. All of the major faiths point to something ultimate. God is too big to be contained in any single tradition. The sincere Hindu, the sincere Muslim, the sincere Buddhist are all encountering the divine, even if through different lenses. What matters is not which tradition you follow but that you are sincere in your pursuit. God honors the honest heart more than he honors doctrinal precision. And a person of profound faith in another tradition may be closer to God than a culturally Christian American who has never actually believed anything. This view is not hostile to other religions. It is generous. It says yes to everyone. And it sounds like love.</w:t>
      </w:r>
    </w:p>
    <w:p>
      <w:pPr>
        <w:spacing w:after="160" w:line="276"/>
      </w:pPr>
      <w:r>
        <w:rPr>
          <w:rFonts w:ascii="Garamond" w:cs="Garamond" w:eastAsia="Garamond" w:hAnsi="Garamond"/>
          <w:sz w:val="21"/>
          <w:szCs w:val="21"/>
        </w:rPr>
        <w:t xml:space="preserve">There is a kernel of truth here. Cultural Christianity is often shallow. The sincere Muslim often has a depth of devotion that American evangelicals should envy. The Hindu's philosophical tradition carries insights that Christian theology has overlooked. The Buddhist's commitment to examining the mind and rooting out desire is a practice Christians would benefit from. A genuine faith in any tradition is better than nominal belief in another. This is all true.</w:t>
      </w:r>
    </w:p>
    <w:p>
      <w:pPr>
        <w:spacing w:after="160" w:line="276"/>
      </w:pPr>
      <w:r>
        <w:rPr>
          <w:rFonts w:ascii="Garamond" w:cs="Garamond" w:eastAsia="Garamond" w:hAnsi="Garamond"/>
          <w:sz w:val="21"/>
          <w:szCs w:val="21"/>
        </w:rPr>
        <w:t xml:space="preserve">But the pluralist position requires a sacrifice of the actual claims of the New Testament. It requires arguing that Jesus either did not say what the Gospels report he said, or that he did not mean what his words indicate he meant, or that he was wrong. It requires reading the apostles' commitment to Christ's exclusive claim as a cultural hangover from their time rather than as the core of their gospel. It requires evacuating the cross of its meaning. If every sincere faith leads to God, then the cross is not the unique means of salvation. It is a symbol among many symbols. The resurrection becomes one spiritual experience among many. The whole scandal of Christianity is eliminated in favor of a spirituality so broad it might as well be nothing.</w:t>
      </w:r>
    </w:p>
    <w:p>
      <w:pPr>
        <w:spacing w:after="160" w:line="276"/>
      </w:pPr>
      <w:r>
        <w:rPr>
          <w:rFonts w:ascii="Garamond" w:cs="Garamond" w:eastAsia="Garamond" w:hAnsi="Garamond"/>
          <w:sz w:val="21"/>
          <w:szCs w:val="21"/>
        </w:rPr>
        <w:t xml:space="preserve">The exclusivist position goes like this: Jesus died and rose. That specific historical claim is the foundation of everything else. What the disciples witnessed was not a spiritual principle that could have been expressed any number of ways. It was an event. A body that was dead became alive again. God entered history in a particular way at a particular time and raised a particular person from the dead. If that happened, it changes everything about every other truth-claim. No other religion claims that their founder rose from the dead. No other religion centers on that specific claim. If it is true, then Jesus is not one path among many. He is the path. Everyone who ever lived is either reconciled to God through what Christ did or they are not. This is what the New Testament teaches. And this is what it costs to follow Jesus.</w:t>
      </w:r>
    </w:p>
    <w:p>
      <w:pPr>
        <w:spacing w:after="160" w:line="276"/>
      </w:pPr>
      <w:r>
        <w:rPr>
          <w:rFonts w:ascii="Garamond" w:cs="Garamond" w:eastAsia="Garamond" w:hAnsi="Garamond"/>
          <w:sz w:val="21"/>
          <w:szCs w:val="21"/>
        </w:rPr>
        <w:t xml:space="preserve">There is more than a kernel of truth here. This is the whole point. Every word is true. But this position can easily curdle into contempt for people of other faiths. It can become a cudgel. It can be used to justify cruelty, to motivate superiority, to excuse a lack of love. The exclusivist who believes Jesus is the only way while treating the Muslim with disdain has made his exclusivity into idolatry. He is worshipping his own rightness more than he is worshipping Jesus. He has let the claim become a weapon instead of a burden.</w:t>
      </w:r>
    </w:p>
    <w:p>
      <w:pPr>
        <w:spacing w:after="160" w:line="276"/>
      </w:pPr>
      <w:r>
        <w:rPr>
          <w:rFonts w:ascii="Garamond" w:cs="Garamond" w:eastAsia="Garamond" w:hAnsi="Garamond"/>
          <w:sz w:val="21"/>
          <w:szCs w:val="21"/>
        </w:rPr>
        <w:t xml:space="preserve">Both positions have truth. And both positions miss something essential. The truth in pluralism is that sincerity matters. The people Jesus is addressing are not bad people for believing differently. The truth in exclusivism is that reality is not negotiable. Jesus either is the way or he is not. You cannot have both. You must choose. And the choice has consequences.</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Your Discomfort Reveals</w:t>
      </w:r>
    </w:p>
    <w:p>
      <w:pPr>
        <w:spacing w:after="160" w:line="276"/>
      </w:pPr>
      <w:r>
        <w:rPr>
          <w:rFonts w:ascii="Garamond" w:cs="Garamond" w:eastAsia="Garamond" w:hAnsi="Garamond"/>
          <w:sz w:val="21"/>
          <w:szCs w:val="21"/>
        </w:rPr>
        <w:t xml:space="preserve">Our culture is deeply uncomfortable with the idea of exclusive truth-claims. We believe we should be comfortable with ambiguity, accepting of all views, pluralistic in outlook. A Christian who says "Jesus is the only way" now sounds like a person from another era. Rude. Judgmental. Closed-minded. We have come to mistake disagreement for disrespect. To mistake conviction for contempt.</w:t>
      </w:r>
    </w:p>
    <w:p>
      <w:pPr>
        <w:spacing w:after="160" w:line="276"/>
      </w:pPr>
      <w:r>
        <w:rPr>
          <w:rFonts w:ascii="Garamond" w:cs="Garamond" w:eastAsia="Garamond" w:hAnsi="Garamond"/>
          <w:sz w:val="21"/>
          <w:szCs w:val="21"/>
        </w:rPr>
        <w:t xml:space="preserve">But notice what that discomfort actually reveals. It does not reveal that exclusivity is wrong. It reveals that we have absorbed the values of a secular age more deeply than we have absorbed the values of the gospel. We have been shaped by consumer culture to believe that everyone should be able to choose their own truth from a marketplace of options. We have been shaped by therapeutic culture to believe that what matters most is whether something makes you feel better. We have been shaped by relativistic culture to believe that everyone's perspective is equally valid. And now we cannot bear the thought that someone might be genuinely wrong about something that matters most.</w:t>
      </w:r>
    </w:p>
    <w:p>
      <w:pPr>
        <w:spacing w:after="160" w:line="276"/>
      </w:pPr>
      <w:r>
        <w:rPr>
          <w:rFonts w:ascii="Garamond" w:cs="Garamond" w:eastAsia="Garamond" w:hAnsi="Garamond"/>
          <w:sz w:val="21"/>
          <w:szCs w:val="21"/>
        </w:rPr>
        <w:t xml:space="preserve">But here is what you should ask yourself: Does the sincerity of the Muslim woman's faith prove that Islam is true? Does the profundity of the Buddhist's meditation prove that Buddhism leads to God? Does the goodness of the Hindu prove that Hinduism is the right path? Or could it be that sincere people can be sincerely wrong? Could it be that a person can be devoted and still be separated from God? Could it be that you can honor the person while rejecting the faith?</w:t>
      </w:r>
    </w:p>
    <w:p>
      <w:pPr>
        <w:spacing w:after="160" w:line="276"/>
      </w:pPr>
      <w:r>
        <w:rPr>
          <w:rFonts w:ascii="Garamond" w:cs="Garamond" w:eastAsia="Garamond" w:hAnsi="Garamond"/>
          <w:sz w:val="21"/>
          <w:szCs w:val="21"/>
        </w:rPr>
        <w:t xml:space="preserve">We have made these things impossible to hold together. That is not Christianity's failure. That is our failure. We absorbed the culture's demand that conviction and kindness cannot coexist. We accepted the lie that you cannot love someone and disagree with them about something that matters. We believed the narrative that to say "I believe you are wrong about ultimate reality" is the same as saying "you are a bad person." None of these things follow. They are cultural confusions we have inherited. And we have let them silence us.</w:t>
      </w:r>
    </w:p>
    <w:p>
      <w:pPr>
        <w:spacing w:after="160" w:line="276"/>
      </w:pPr>
      <w:r>
        <w:rPr>
          <w:rFonts w:ascii="Garamond" w:cs="Garamond" w:eastAsia="Garamond" w:hAnsi="Garamond"/>
          <w:sz w:val="21"/>
          <w:szCs w:val="21"/>
        </w:rPr>
        <w:t xml:space="preserve">The discomfort you feel when you contemplate the exclusivity of Christ is not the Holy Spirit correcting you. It is the world reminding you that you have not fully chosen whose approval you are seeking. Are you seeking the approval of the kingdom of God? Or are you seeking the approval of a culture that despises the idea of exclusive truth? Those are the only two options. You cannot have both.</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Changes Everything</w:t>
      </w:r>
    </w:p>
    <w:p>
      <w:pPr>
        <w:spacing w:after="160" w:line="276"/>
      </w:pPr>
      <w:r>
        <w:rPr>
          <w:rFonts w:ascii="Garamond" w:cs="Garamond" w:eastAsia="Garamond" w:hAnsi="Garamond"/>
          <w:sz w:val="21"/>
          <w:szCs w:val="21"/>
        </w:rPr>
        <w:t xml:space="preserve">There is a way to hold the exclusivity of Christ that is neither arrogant nor apologetic. It begins with understanding what makes Jesus different from every other religious founder or teacher. Not his ethics. His claim is not that he taught the best way to live. Every major tradition has that teacher. His claim is that he solved what no other tradition even admits needs solving. He rose from the dead. He broke the power of sin and death. He opened a way back to God that had been closed since humanity fell.</w:t>
      </w:r>
    </w:p>
    <w:p>
      <w:pPr>
        <w:spacing w:after="160" w:line="276"/>
      </w:pPr>
      <w:r>
        <w:rPr>
          <w:rFonts w:ascii="Garamond" w:cs="Garamond" w:eastAsia="Garamond" w:hAnsi="Garamond"/>
          <w:sz w:val="21"/>
          <w:szCs w:val="21"/>
        </w:rPr>
        <w:t xml:space="preserve">The Hindu teacher points to enlightenment. The Buddhist points to the elimination of desire. The Muslim points to submission to God's will. All of these are responses to what is wrong with the human condition. But they are responses to symptoms, not to the disease. They tell you how to manage your brokenness. They do not tell you how to be fixed. Jesus does not tell you how to live with your guilt. He tells you how to have it removed. He does not tell you how to accept suffering. He tells you how to endure it because he has endured it. He does not tell you how to arrange your thoughts into better patterns. He tells you that God himself has entered your darkness and defeated it.</w:t>
      </w:r>
    </w:p>
    <w:p>
      <w:pPr>
        <w:spacing w:after="160" w:line="276"/>
      </w:pPr>
      <w:r>
        <w:rPr>
          <w:rFonts w:ascii="Garamond" w:cs="Garamond" w:eastAsia="Garamond" w:hAnsi="Garamond"/>
          <w:sz w:val="21"/>
          <w:szCs w:val="21"/>
        </w:rPr>
        <w:t xml:space="preserve">This is why the apostles were willing to be killed rather than recant. This is not because they were stubborn or culturally limited. This is because they had encountered something no amount of cultural pressure could erase. They had seen the risen Jesus. They had touched him. They had eaten with him. And they could not put that experience into a framework where it was just one spiritual option among others. They had seen God enter history. Everything else became secondary.</w:t>
      </w:r>
    </w:p>
    <w:p>
      <w:pPr>
        <w:spacing w:after="160" w:line="276"/>
      </w:pPr>
      <w:r>
        <w:rPr>
          <w:rFonts w:ascii="Garamond" w:cs="Garamond" w:eastAsia="Garamond" w:hAnsi="Garamond"/>
          <w:sz w:val="21"/>
          <w:szCs w:val="21"/>
        </w:rPr>
        <w:t xml:space="preserve">When you encounter the actual Jesus—not the therapeutic Jesus that motivational Christianity has invented, but the Jesus of the Gospels—you discover that his exclusivity is not rooted in tribalism. It is rooted in love. He does not claim to be the only way because he is insecure about his standing. He claims it because he has seen what separation from God does to human beings, and he has given everything to reverse it. The exclusivity of Christ is not the arrogance of the victor. It is the heartbreak of the savior. He is saying: "You are walking toward a cliff you cannot see. And I am offering you a hand." That is not contempt. That is rescue.</w:t>
      </w:r>
    </w:p>
    <w:p>
      <w:pPr>
        <w:spacing w:after="160" w:line="276"/>
      </w:pPr>
      <w:r>
        <w:rPr>
          <w:rFonts w:ascii="Garamond" w:cs="Garamond" w:eastAsia="Garamond" w:hAnsi="Garamond"/>
          <w:sz w:val="21"/>
          <w:szCs w:val="21"/>
        </w:rPr>
        <w:t xml:space="preserve">This is what the church has forgotten. Jesus is exclusive not because he is tribal but because he is inclusive. He is saying that this way is open to everyone. Every person can come. The rich and the poor. The educated and the simple. The moral and the immoral. The sincere seeker of every faith. Come as you are. But come through me. There is no other door. Not because I am keeping you out. Because this is the only way in.</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 and the Hope</w:t>
      </w:r>
    </w:p>
    <w:p>
      <w:pPr>
        <w:spacing w:after="160" w:line="276"/>
      </w:pPr>
      <w:r>
        <w:rPr>
          <w:rFonts w:ascii="Garamond" w:cs="Garamond" w:eastAsia="Garamond" w:hAnsi="Garamond"/>
          <w:sz w:val="21"/>
          <w:szCs w:val="21"/>
        </w:rPr>
        <w:t xml:space="preserve">If you believe this, everything changes. You cannot smile at the Muslim woman and mean nothing by it. You cannot listen to the Buddhist's meditation story and think "that is nice, but not enough." You cannot be friends with a Hindu and live as though his path is equally valid. You have become a person who knows something that others do not, and the burden of that knowledge is to love them enough to tell them. Not in anger. Not in condescension. But in genuine sorrow that they are on the other side of a door you desperately wish they would enter.</w:t>
      </w:r>
    </w:p>
    <w:p>
      <w:pPr>
        <w:spacing w:after="160" w:line="276"/>
      </w:pPr>
      <w:r>
        <w:rPr>
          <w:rFonts w:ascii="Garamond" w:cs="Garamond" w:eastAsia="Garamond" w:hAnsi="Garamond"/>
          <w:sz w:val="21"/>
          <w:szCs w:val="21"/>
        </w:rPr>
        <w:t xml:space="preserve">This is costly. You will be called arrogant. You will lose friends. You will be dismissed as a fundamentalist, a bigot, a closed-minded relic. The culture will punish you for it. The punishment will be relentless and it will be dressed up as moral. You will be told that you are intolerant. You will be told that your faith is a weapon. You will be told that your exclusivity is the problem with the world. And you will have to decide whether you believe Jesus or you believe the world.</w:t>
      </w:r>
    </w:p>
    <w:p>
      <w:pPr>
        <w:spacing w:after="160" w:line="276"/>
      </w:pPr>
      <w:r>
        <w:rPr>
          <w:rFonts w:ascii="Garamond" w:cs="Garamond" w:eastAsia="Garamond" w:hAnsi="Garamond"/>
          <w:sz w:val="21"/>
          <w:szCs w:val="21"/>
        </w:rPr>
        <w:t xml:space="preserve">But here is what is also true: If you hold this conviction with the humility it requires, if you hold it while weeping for the people who do not share it, if you hold it while serving and loving those who reject it, if you hold it without a trace of superiority but with absolute clarity about what it means, then you will have a faith that the contemporary church has almost entirely lost. You will have a faith that is countercultural. You will have a faith that is rooted in something deeper than your preference for comfort. You will have a faith that is worth dying for.</w:t>
      </w:r>
    </w:p>
    <w:p>
      <w:pPr>
        <w:spacing w:after="160" w:line="276"/>
      </w:pPr>
      <w:r>
        <w:rPr>
          <w:rFonts w:ascii="Garamond" w:cs="Garamond" w:eastAsia="Garamond" w:hAnsi="Garamond"/>
          <w:sz w:val="21"/>
          <w:szCs w:val="21"/>
        </w:rPr>
        <w:t xml:space="preserve">And here is the hope: The exclusivity of Christ is not a barrier you have to fear. It is a promise you can trust. Jesus says that those who come through the gate will be saved. That is the whole point. You do not come through the gate because you deserve to. You do not come through because you have earned your way. You come through because it is open. Because He is calling. Because the way back to God is no longer barred. That is not a limit on love. That is the definition of it.</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think about someone you love who does not share your faith in Christ, what feels more honest: saying "your faith is beautiful" or saying "I believe you are separated from God and I am grieved by it"? What would change if you said the second thing, in love?</w:t>
      </w:r>
    </w:p>
    <w:p>
      <w:pPr>
        <w:spacing w:after="160" w:line="276"/>
        <w:ind w:left="360"/>
      </w:pPr>
      <w:r>
        <w:rPr>
          <w:rFonts w:ascii="Garamond" w:cs="Garamond" w:eastAsia="Garamond" w:hAnsi="Garamond"/>
          <w:sz w:val="21"/>
          <w:szCs w:val="21"/>
        </w:rPr>
        <w:t xml:space="preserve">2. Where do you feel the pressure to soften the exclusivity of Jesus? Is it from the culture, from your own desire to be liked, from genuine intellectual doubt? What would it cost you to hold the conviction clearly?</w:t>
      </w:r>
    </w:p>
    <w:p>
      <w:pPr>
        <w:spacing w:after="160" w:line="276"/>
        <w:ind w:left="360"/>
      </w:pPr>
      <w:r>
        <w:rPr>
          <w:rFonts w:ascii="Garamond" w:cs="Garamond" w:eastAsia="Garamond" w:hAnsi="Garamond"/>
          <w:sz w:val="21"/>
          <w:szCs w:val="21"/>
        </w:rPr>
        <w:t xml:space="preserve">3. If Jesus really rose from the dead, and if that really changes everything about reality, what would it look like to act like you believed it? What would have to change about how you speak to people of other faiths?</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Identify one person of another faith that you care about. Pray for them by name. Not that they will agree with you. Pray that you will be given the clarity to speak truth to them and the love to mean it. Then, in conversation with them, try this: listen to their faith story with genuine interest. Then say this sentence: "I respect you and your sincerity. And I believe you are on a path away from God. I believe Jesus is the only way back. That is why I am telling you." See what happens. Not to win an argument. To be honest.</w:t>
      </w:r>
    </w:p>
    <w:p>
      <w:pPr>
        <w:spacing w:after="160" w:before="400"/>
        <w:jc w:val="center"/>
      </w:pPr>
      <w:r>
        <w:rPr>
          <w:rFonts w:ascii="Garamond" w:cs="Garamond" w:eastAsia="Garamond" w:hAnsi="Garamond"/>
          <w:i/>
          <w:iCs/>
          <w:color w:val="6B6B6B"/>
          <w:sz w:val="19"/>
          <w:szCs w:val="19"/>
        </w:rPr>
        <w:t xml:space="preserve">This booklet is drawn from LiveWell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Other Religions and the Exclusivity of Christ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2026-04-11T18:05:44.719Z</dcterms:created>
  <dcterms:modified xsi:type="dcterms:W3CDTF">2026-04-11T18:05:44.719Z</dcterms:modified>
</cp:coreProperties>
</file>

<file path=docProps/custom.xml><?xml version="1.0" encoding="utf-8"?>
<Properties xmlns="http://schemas.openxmlformats.org/officeDocument/2006/custom-properties" xmlns:vt="http://schemas.openxmlformats.org/officeDocument/2006/docPropsVTypes"/>
</file>