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PURITY CULTURE AND ITS AFTERMATH</w:t>
      </w:r>
    </w:p>
    <w:p>
      <w:pPr>
        <w:spacing w:after="100"/>
        <w:jc w:val="center"/>
      </w:pPr>
      <w:r>
        <w:rPr>
          <w:rFonts w:ascii="Garamond" w:cs="Garamond" w:eastAsia="Garamond" w:hAnsi="Garamond"/>
          <w:i/>
          <w:iCs/>
          <w:color w:val="6B6B6B"/>
          <w:sz w:val="22"/>
          <w:szCs w:val="22"/>
        </w:rPr>
        <w:t xml:space="preserve">What the Church Got Wrong About Sexuality and How to Rebuild</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Purity Culture and Its Aftermath</w:t>
      </w:r>
    </w:p>
    <w:p>
      <w:pPr>
        <w:spacing w:after="400"/>
        <w:jc w:val="center"/>
      </w:pPr>
      <w:r>
        <w:rPr>
          <w:rFonts w:ascii="Garamond" w:cs="Garamond" w:eastAsia="Garamond" w:hAnsi="Garamond"/>
          <w:i/>
          <w:iCs/>
          <w:color w:val="6B6B6B"/>
          <w:sz w:val="20"/>
          <w:szCs w:val="20"/>
        </w:rPr>
        <w:t xml:space="preserve">What the Church Got Wrong About Sexuality and How to Rebuild</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Purity Culture and Its Aftermath</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Metaphor That Did the Damage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Purity Movement Actually Taught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Actually Says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We Got Here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Shame Felt Like Holiness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Resurrection of the Body</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Metaphor That Did the Damage</w:t>
      </w:r>
    </w:p>
    <w:p>
      <w:pPr>
        <w:spacing w:after="160" w:line="276"/>
      </w:pPr>
      <w:r>
        <w:rPr>
          <w:rFonts w:ascii="Garamond" w:cs="Garamond" w:eastAsia="Garamond" w:hAnsi="Garamond"/>
          <w:sz w:val="21"/>
          <w:szCs w:val="21"/>
        </w:rPr>
        <w:t xml:space="preserve">A chewed piece of gum passed from hand to hand. A rose pressed and mangled by the audience. A brand new sheet of clear tape that becomes filthy the moment it touches skin. A marriage bed waiting for two people who have been told their worth was determined by how well they did not touch another person's body before today.</w:t>
      </w:r>
    </w:p>
    <w:p>
      <w:pPr>
        <w:spacing w:after="160" w:line="276"/>
      </w:pPr>
      <w:r>
        <w:rPr>
          <w:rFonts w:ascii="Garamond" w:cs="Garamond" w:eastAsia="Garamond" w:hAnsi="Garamond"/>
          <w:sz w:val="21"/>
          <w:szCs w:val="21"/>
        </w:rPr>
        <w:t xml:space="preserve">These are the images that raised a generation. A thirteen-year-old girl sitting in a youth group room listening to these metaphors and translating them into her own existence. She is the gum. She is the rose. Once used, she is permanently soiled. Her value is something that diminishes the moment it is transferred. The purity movement did not have to say this explicitly. The metaphors did the work. And a girl who has never had sex listened and understood: your worth is your virginity, and your virginity is something that can be stolen, squandered, given away too easily. Your body is not yours. It is a gift you are supposed to give to one person, intact, unopened, or you will have failed at the most important thing a woman can do.</w:t>
      </w:r>
    </w:p>
    <w:p>
      <w:pPr>
        <w:spacing w:after="160" w:line="276"/>
      </w:pPr>
      <w:r>
        <w:rPr>
          <w:rFonts w:ascii="Garamond" w:cs="Garamond" w:eastAsia="Garamond" w:hAnsi="Garamond"/>
          <w:sz w:val="21"/>
          <w:szCs w:val="21"/>
        </w:rPr>
        <w:t xml:space="preserve">A man carried shame for a decade over something that happened when he was sixteen. It was not violent. It was curious. It was what teenagers do when their bodies are alive and their theology is thin. But the purity messages he had received told him he had committed something approaching sin. Not just a mistake. Sin. He had disqualified himself. He spent his twenties performing repentance for something that would have been forgiven in a second if the church had taught him what forgiveness actually meant instead of what shame felt like.</w:t>
      </w:r>
    </w:p>
    <w:p>
      <w:pPr>
        <w:spacing w:after="160" w:line="276"/>
      </w:pPr>
      <w:r>
        <w:rPr>
          <w:rFonts w:ascii="Garamond" w:cs="Garamond" w:eastAsia="Garamond" w:hAnsi="Garamond"/>
          <w:sz w:val="21"/>
          <w:szCs w:val="21"/>
        </w:rPr>
        <w:t xml:space="preserve">A married woman cannot be intimate with her husband without guilt. Not because she did anything before marriage that violated her conscience. But because the purity messages taught her that sexuality was dangerous and shameful and something to resist and suppress. And then on her wedding night, she was supposed to flip a switch. Turn desire on. Receive touch. Enjoy pleasure. As if ten years of "do not" could become "yes" in a ceremony. The switch did not flip. It broke. And she spent years believing the problem was her, not the theology she had been handed.</w:t>
      </w:r>
    </w:p>
    <w:p>
      <w:pPr>
        <w:spacing w:after="160" w:line="276"/>
      </w:pPr>
      <w:r>
        <w:rPr>
          <w:rFonts w:ascii="Garamond" w:cs="Garamond" w:eastAsia="Garamond" w:hAnsi="Garamond"/>
          <w:sz w:val="21"/>
          <w:szCs w:val="21"/>
        </w:rPr>
        <w:t xml:space="preserve">This is what purity culture did. It weaponized shame. It told young people that their bodies were liabilities. That their desires were threats. That their sexuality was something to be managed and controlled rather than understood and integrated. And then it called this protection. Called it love. Called it biblical.</w:t>
      </w:r>
    </w:p>
    <w:p>
      <w:pPr>
        <w:spacing w:after="160" w:line="276"/>
      </w:pPr>
      <w:r>
        <w:rPr>
          <w:rFonts w:ascii="Garamond" w:cs="Garamond" w:eastAsia="Garamond" w:hAnsi="Garamond"/>
          <w:sz w:val="21"/>
          <w:szCs w:val="21"/>
        </w:rPr>
        <w:t xml:space="preserve">The purity movement's damage was not in wanting to protect young people from sexual harm. The impulse was not wrong. The execution was catastrophic. It did not teach a theology of the body. It taught a theology of fear. And fear is not the soil from which healthy sexuality grows.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Purity Movement Actually Taught</w:t>
      </w:r>
    </w:p>
    <w:p>
      <w:pPr>
        <w:spacing w:after="160" w:line="276"/>
      </w:pPr>
      <w:r>
        <w:rPr>
          <w:rFonts w:ascii="Garamond" w:cs="Garamond" w:eastAsia="Garamond" w:hAnsi="Garamond"/>
          <w:sz w:val="21"/>
          <w:szCs w:val="21"/>
        </w:rPr>
        <w:t xml:space="preserve">The surface argument was clear. The purity movement wanted to protect young people. Protect them from the consequences of sexual activity outside of marriage. Protect them from heartbreak and disease and regret. Protect them from a culture that treats sex like a commodity and bodies like product. That impulse is not wrong. But it is not the same as the thing that the purity movement actually built.</w:t>
      </w:r>
    </w:p>
    <w:p>
      <w:pPr>
        <w:spacing w:after="160" w:line="276"/>
      </w:pPr>
      <w:r>
        <w:rPr>
          <w:rFonts w:ascii="Garamond" w:cs="Garamond" w:eastAsia="Garamond" w:hAnsi="Garamond"/>
          <w:sz w:val="21"/>
          <w:szCs w:val="21"/>
        </w:rPr>
        <w:t xml:space="preserve">The deeper theology underneath was catastrophically flawed. Purity was not defined as wholeness before God. It was defined as the absence of sexual experience. You were pure if you had not done it. Not if you had not wanted to. Not if you had repented. If you had not done it. The metric was behavioral, not spiritual. And the moment you crossed that line, purity was gone forever.</w:t>
      </w:r>
    </w:p>
    <w:p>
      <w:pPr>
        <w:spacing w:after="160" w:line="276"/>
      </w:pPr>
      <w:r>
        <w:rPr>
          <w:rFonts w:ascii="Garamond" w:cs="Garamond" w:eastAsia="Garamond" w:hAnsi="Garamond"/>
          <w:sz w:val="21"/>
          <w:szCs w:val="21"/>
        </w:rPr>
        <w:t xml:space="preserve">It made virginity an idol. The unmarried state became the highest possible good. Not because Scripture taught this, but because the movement needed a measurable standard. Virginity is measurable. Holiness is not. So virginity became holiness. And every young person who did not make it to their wedding night as a virgin learned that they had failed at something the church treated as ultimate.</w:t>
      </w:r>
    </w:p>
    <w:p>
      <w:pPr>
        <w:spacing w:after="160" w:line="276"/>
      </w:pPr>
      <w:r>
        <w:rPr>
          <w:rFonts w:ascii="Garamond" w:cs="Garamond" w:eastAsia="Garamond" w:hAnsi="Garamond"/>
          <w:sz w:val="21"/>
          <w:szCs w:val="21"/>
        </w:rPr>
        <w:t xml:space="preserve">It reduced women to their sexual status. A girl who had sex was damaged goods. This was not subtle. It was not metaphorical. Purity culture told girls that if they were used, they were less valuable. It told them that boys had a right to expect their bodies to be unpacked rather than unwrapped. It told them that their sexuality was something that belonged first to their father and then to their husband, and only incidentally to them. It taught an entire generation of women that their bodies were not theirs.</w:t>
      </w:r>
    </w:p>
    <w:p>
      <w:pPr>
        <w:spacing w:after="160" w:line="276"/>
      </w:pPr>
      <w:r>
        <w:rPr>
          <w:rFonts w:ascii="Garamond" w:cs="Garamond" w:eastAsia="Garamond" w:hAnsi="Garamond"/>
          <w:sz w:val="21"/>
          <w:szCs w:val="21"/>
        </w:rPr>
        <w:t xml:space="preserve">It told men they were animals. Purity culture had a hidden theology: male sexuality is predatory by nature and can only be controlled by denying women their full humanity. Young men were told they could not help themselves. That the presence of an attractive woman would trigger their animal instincts. That they were powerless. And that if they fell, it was because someone else had not guarded her borders carefully enough. This is not protection. This is abdication. This is telling men they are not responsible for their own choices.</w:t>
      </w:r>
    </w:p>
    <w:p>
      <w:pPr>
        <w:spacing w:after="160" w:line="276"/>
      </w:pPr>
      <w:r>
        <w:rPr>
          <w:rFonts w:ascii="Garamond" w:cs="Garamond" w:eastAsia="Garamond" w:hAnsi="Garamond"/>
          <w:sz w:val="21"/>
          <w:szCs w:val="21"/>
        </w:rPr>
        <w:t xml:space="preserve">It created a shame economy. The currency was your body. The debt was permanent. You were either pure or impure, and that status determined your worth in the eyes of the community. If you crossed the line, you had defaulted on your debt. And there was no way to pay it back. You could repent. You could pray. You could promise to do better. But the message underneath was clear: you will never be clean again.</w:t>
      </w:r>
    </w:p>
    <w:p>
      <w:pPr>
        <w:spacing w:after="160" w:line="276"/>
      </w:pPr>
      <w:r>
        <w:rPr>
          <w:rFonts w:ascii="Garamond" w:cs="Garamond" w:eastAsia="Garamond" w:hAnsi="Garamond"/>
          <w:sz w:val="21"/>
          <w:szCs w:val="21"/>
        </w:rPr>
        <w:t xml:space="preserve">This is not biblical theology. It is behavioral management dressed in spiritual language. It is anxiety control masquerading as faith. And an entire generation grew up believing that their worth was determined by a single choice, a single moment, a single threshold they either crossed or did not cross.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Says</w:t>
      </w:r>
    </w:p>
    <w:p>
      <w:pPr>
        <w:spacing w:after="160" w:line="276"/>
      </w:pPr>
      <w:r>
        <w:rPr>
          <w:rFonts w:ascii="Garamond" w:cs="Garamond" w:eastAsia="Garamond" w:hAnsi="Garamond"/>
          <w:sz w:val="21"/>
          <w:szCs w:val="21"/>
        </w:rPr>
        <w:t xml:space="preserve">The Hebrew word for purity is tahor. It appears throughout the Old Testament, especially in the Psalms and the prophets. In Psalm 26:2, David writes: "Test me, O Lord, and try me; examine my heart and my mind." He invites examination. He is not afraid of it. And then he asks: "For your love is ever before me, and I walk continually in your truth." Purity in the Hebrew Bible is about wholeness before God, not about absence of experience.</w:t>
      </w:r>
    </w:p>
    <w:p>
      <w:pPr>
        <w:spacing w:after="160" w:line="276"/>
      </w:pPr>
      <w:r>
        <w:rPr>
          <w:rFonts w:ascii="Garamond" w:cs="Garamond" w:eastAsia="Garamond" w:hAnsi="Garamond"/>
          <w:sz w:val="21"/>
          <w:szCs w:val="21"/>
        </w:rPr>
        <w:t xml:space="preserve">The entire sacrificial system of the Old Testament exists because purity can be restored. The whole point. You become unclean. You make a sacrifice. You are clean again. Not because the sacrifice rewrites history. But because God has made a way for the past to be processed and released. Leviticus is a manual for restoration. For the possibility of return. That is a completely different message from "once defiled, permanently broken."</w:t>
      </w:r>
    </w:p>
    <w:p>
      <w:pPr>
        <w:spacing w:after="160" w:line="276"/>
      </w:pPr>
      <w:r>
        <w:rPr>
          <w:rFonts w:ascii="Garamond" w:cs="Garamond" w:eastAsia="Garamond" w:hAnsi="Garamond"/>
          <w:sz w:val="21"/>
          <w:szCs w:val="21"/>
        </w:rPr>
        <w:t xml:space="preserve">The Greek word for holiness in the New Testament is hagios. It means "set apart." When Paul writes in 1 Corinthians 6:19-20 that "your bodies are temples of the Holy Spirit," the purity movement quotes this to say: keep your body undefiled. But read the next verse. "You are not your own; you were bought at a price." The body's value does not come from what has or has not been done with it. The body's value comes from Christ's purchase. You are valuable because you were expensive. Not because you are untouched.</w:t>
      </w:r>
    </w:p>
    <w:p>
      <w:pPr>
        <w:spacing w:after="160" w:line="276"/>
      </w:pPr>
      <w:r>
        <w:rPr>
          <w:rFonts w:ascii="Garamond" w:cs="Garamond" w:eastAsia="Garamond" w:hAnsi="Garamond"/>
          <w:sz w:val="21"/>
          <w:szCs w:val="21"/>
        </w:rPr>
        <w:t xml:space="preserve">Jesus moved through the Gospels obliterating the purity categories of his day. The woman at the well had five husbands. Jesus did not define her by her sexual history. He offered her living water. She became the first witness to his resurrection in her region. Mary Magdalene is identified as someone from whom Jesus cast out seven demons, which historically was understood to carry sexual shame. Jesus did not diminish her for her past. He made her the first person to see the risen Christ. That detail matters.</w:t>
      </w:r>
    </w:p>
    <w:p>
      <w:pPr>
        <w:spacing w:after="160" w:line="276"/>
      </w:pPr>
      <w:r>
        <w:rPr>
          <w:rFonts w:ascii="Garamond" w:cs="Garamond" w:eastAsia="Garamond" w:hAnsi="Garamond"/>
          <w:sz w:val="21"/>
          <w:szCs w:val="21"/>
        </w:rPr>
        <w:t xml:space="preserve">The genealogy of Jesus in Matthew 1 includes women whose sexual stories were complicated. Tamar, who tricked Judah into fathering a child with her. Rahab, a sex worker. Bathsheba, who conceived David's child through what was essentially rape. Ruth, a foreigner who would have been sexually suspect. These women are in the line that leads to Christ. God did not edit them out. God did not minimize them. God centered them. This is the biblical pattern: the person with the complicated sexual history is not disqualified. They are chosen.</w:t>
      </w:r>
    </w:p>
    <w:p>
      <w:pPr>
        <w:spacing w:after="160" w:line="276"/>
      </w:pPr>
      <w:r>
        <w:rPr>
          <w:rFonts w:ascii="Garamond" w:cs="Garamond" w:eastAsia="Garamond" w:hAnsi="Garamond"/>
          <w:sz w:val="21"/>
          <w:szCs w:val="21"/>
        </w:rPr>
        <w:t xml:space="preserve">Paul tells the Corinthians: "It is God's will that you should be sanctified; that you should avoid sexual immorality; that each of you should learn to control your own body" (1 Thessalonians 4:3-4). This is about learning to respect your body and the bodies of others. Not about maintaining a pristine record. This is about integration, not avoidance. About respect, not shame.</w:t>
      </w:r>
    </w:p>
    <w:p>
      <w:pPr>
        <w:spacing w:after="160" w:line="276"/>
      </w:pPr>
      <w:r>
        <w:rPr>
          <w:rFonts w:ascii="Garamond" w:cs="Garamond" w:eastAsia="Garamond" w:hAnsi="Garamond"/>
          <w:sz w:val="21"/>
          <w:szCs w:val="21"/>
        </w:rPr>
        <w:t xml:space="preserve">The Bible has a sexual ethic. It is good. It is for human flourishing. But the Bible's sexual ethic is not the purity movement. The Bible offers grace. The purity movement offers shame. And that distinction changes everything.</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We Got Here</w:t>
      </w:r>
    </w:p>
    <w:p>
      <w:pPr>
        <w:spacing w:after="160" w:line="276"/>
      </w:pPr>
      <w:r>
        <w:rPr>
          <w:rFonts w:ascii="Garamond" w:cs="Garamond" w:eastAsia="Garamond" w:hAnsi="Garamond"/>
          <w:sz w:val="21"/>
          <w:szCs w:val="21"/>
        </w:rPr>
        <w:t xml:space="preserve">The purity movement emerged in the 1990s with real force. True Love Waits. I Kissed Dating Goodbye. Purity rings and virginity pledges. Megachurch events where young people publicly committed to sexual abstinence. The movement had money, organization, cultural reach. It became the dominant way evangelicals talked about sexuality for nearly two decades.</w:t>
      </w:r>
    </w:p>
    <w:p>
      <w:pPr>
        <w:spacing w:after="160" w:line="276"/>
      </w:pPr>
      <w:r>
        <w:rPr>
          <w:rFonts w:ascii="Garamond" w:cs="Garamond" w:eastAsia="Garamond" w:hAnsi="Garamond"/>
          <w:sz w:val="21"/>
          <w:szCs w:val="21"/>
        </w:rPr>
        <w:t xml:space="preserve">It was a reaction to the sexual revolution. The 1960s and 70s had dismantled the previous sexual order. Contraception made sex separable from procreation. Women entered the workforce and gained financial independence. Divorce became legal. Homosexuality stopped being prosecutable. The entire structure that had regulated sexuality for centuries came unglued in a few decades.</w:t>
      </w:r>
    </w:p>
    <w:p>
      <w:pPr>
        <w:spacing w:after="160" w:line="276"/>
      </w:pPr>
      <w:r>
        <w:rPr>
          <w:rFonts w:ascii="Garamond" w:cs="Garamond" w:eastAsia="Garamond" w:hAnsi="Garamond"/>
          <w:sz w:val="21"/>
          <w:szCs w:val="21"/>
        </w:rPr>
        <w:t xml:space="preserve">The church was terrified. And terror, not theology, drives behavior management systems. The purity movement was not born from careful exegesis. It was born from fear that the culture had escaped the church's control and something had to be done to regain it. So the church offered behavioral control disguised as protection. And young people, who trusted their parents and their pastors, accepted the deal.</w:t>
      </w:r>
    </w:p>
    <w:p>
      <w:pPr>
        <w:spacing w:after="160" w:line="276"/>
      </w:pPr>
      <w:r>
        <w:rPr>
          <w:rFonts w:ascii="Garamond" w:cs="Garamond" w:eastAsia="Garamond" w:hAnsi="Garamond"/>
          <w:sz w:val="21"/>
          <w:szCs w:val="21"/>
        </w:rPr>
        <w:t xml:space="preserve">But this is not new. The Victorian era did something similar. It elevated female sexual purity to the point where women became objects to be protected rather than persons to be respected. "Purity" became a way to control women's bodies and movements and autonomy. The purity movement of the 1990s imported this logic wholesale.</w:t>
      </w:r>
    </w:p>
    <w:p>
      <w:pPr>
        <w:spacing w:after="160" w:line="276"/>
      </w:pPr>
      <w:r>
        <w:rPr>
          <w:rFonts w:ascii="Garamond" w:cs="Garamond" w:eastAsia="Garamond" w:hAnsi="Garamond"/>
          <w:sz w:val="21"/>
          <w:szCs w:val="21"/>
        </w:rPr>
        <w:t xml:space="preserve">The church has a long, sad history of getting the body wrong. The early church fathers inherited gnosticism, the heresy that said the body was evil and the spirit was good. The church fought that battle and lost. The gnostic impulse kept coming back. The Medieval church taught that the body was dangerous and that celibacy was holier than marriage. The Puritan church taught that pleasure was suspect and that discipline proved faith. Each generation rediscovered the same fear: the body is a liability.</w:t>
      </w:r>
    </w:p>
    <w:p>
      <w:pPr>
        <w:spacing w:after="160" w:line="276"/>
      </w:pPr>
      <w:r>
        <w:rPr>
          <w:rFonts w:ascii="Garamond" w:cs="Garamond" w:eastAsia="Garamond" w:hAnsi="Garamond"/>
          <w:sz w:val="21"/>
          <w:szCs w:val="21"/>
        </w:rPr>
        <w:t xml:space="preserve">The purity movement was the latest chapter in this story. Not a departure. An arrival. The most recent expression of a very old lie.</w:t>
      </w:r>
    </w:p>
    <w:p>
      <w:pPr>
        <w:spacing w:after="160" w:line="276"/>
      </w:pPr>
      <w:r>
        <w:rPr>
          <w:rFonts w:ascii="Garamond" w:cs="Garamond" w:eastAsia="Garamond" w:hAnsi="Garamond"/>
          <w:sz w:val="21"/>
          <w:szCs w:val="21"/>
        </w:rPr>
        <w:t xml:space="preserve">And it caused real damage. A generation of young people learned to be ashamed of their bodies. To distrust their desire. To define their entire worth by a single choice. The church did this believing it was protection. But protection that requires shame is not protection. It is harm disguised as care.</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Shame Felt Like Holiness</w:t>
      </w:r>
    </w:p>
    <w:p>
      <w:pPr>
        <w:spacing w:after="160" w:line="276"/>
      </w:pPr>
      <w:r>
        <w:rPr>
          <w:rFonts w:ascii="Garamond" w:cs="Garamond" w:eastAsia="Garamond" w:hAnsi="Garamond"/>
          <w:sz w:val="21"/>
          <w:szCs w:val="21"/>
        </w:rPr>
        <w:t xml:space="preserve">There are two sides to this conversation, and both of them are partially right and completely missing the point.</w:t>
      </w:r>
    </w:p>
    <w:p>
      <w:pPr>
        <w:spacing w:after="160" w:line="276"/>
      </w:pPr>
      <w:r>
        <w:rPr>
          <w:rFonts w:ascii="Garamond" w:cs="Garamond" w:eastAsia="Garamond" w:hAnsi="Garamond"/>
          <w:sz w:val="21"/>
          <w:szCs w:val="21"/>
        </w:rPr>
        <w:t xml:space="preserve">One side says purity culture was protective and biblical, and the backlash against it is the culture's influence winning. This side points to the collapse of sexual restraint in the broader society. They say the church was right to insist on a standard, right to protect young people from the consequences of sexual activity, right to teach that bodies matter. They worry that in rejecting the purity movement's methods, we are rejecting its wisdom. They see deconstruction of purity culture as capitulation to the sexual revolution.</w:t>
      </w:r>
    </w:p>
    <w:p>
      <w:pPr>
        <w:spacing w:after="160" w:line="276"/>
      </w:pPr>
      <w:r>
        <w:rPr>
          <w:rFonts w:ascii="Garamond" w:cs="Garamond" w:eastAsia="Garamond" w:hAnsi="Garamond"/>
          <w:sz w:val="21"/>
          <w:szCs w:val="21"/>
        </w:rPr>
        <w:t xml:space="preserve">There is a kernel of real concern here. Bodies do matter. Sexual ethics are not oppression. The consequences of casual sexuality are real. A theology that treats bodies as irrelevant or pleasure as a good in itself is not biblical. This side is not wrong to worry about that.</w:t>
      </w:r>
    </w:p>
    <w:p>
      <w:pPr>
        <w:spacing w:after="160" w:line="276"/>
      </w:pPr>
      <w:r>
        <w:rPr>
          <w:rFonts w:ascii="Garamond" w:cs="Garamond" w:eastAsia="Garamond" w:hAnsi="Garamond"/>
          <w:sz w:val="21"/>
          <w:szCs w:val="21"/>
        </w:rPr>
        <w:t xml:space="preserve">The other side says purity culture was abusive and the church owes a real apology. This side points to the documented harm. Women who cannot be intimate with their husbands. Men who carry shame for normal adolescent development. Young people who believed their worth was determined by their virginity. They say the purity movement was not protection. It was control. It weaponized Scripture. It caused trauma. And they ask: how can you claim to love young people while shaming them for having bodies?</w:t>
      </w:r>
    </w:p>
    <w:p>
      <w:pPr>
        <w:spacing w:after="160" w:line="276"/>
      </w:pPr>
      <w:r>
        <w:rPr>
          <w:rFonts w:ascii="Garamond" w:cs="Garamond" w:eastAsia="Garamond" w:hAnsi="Garamond"/>
          <w:sz w:val="21"/>
          <w:szCs w:val="21"/>
        </w:rPr>
        <w:t xml:space="preserve">There is real truth here too. The harm was documented. It was not accidental. And an apology is owed.</w:t>
      </w:r>
    </w:p>
    <w:p>
      <w:pPr>
        <w:spacing w:after="160" w:line="276"/>
      </w:pPr>
      <w:r>
        <w:rPr>
          <w:rFonts w:ascii="Garamond" w:cs="Garamond" w:eastAsia="Garamond" w:hAnsi="Garamond"/>
          <w:sz w:val="21"/>
          <w:szCs w:val="21"/>
        </w:rPr>
        <w:t xml:space="preserve">But both sides are missing the critical question. They are arguing about whether the purity movement was good or bad when the more urgent question is: what was the faith that was handed to these people in the first place? If someone was given moralism and called it gospel, their deconstruction of moralism is not a rejection of the gospel. It is a necessary step toward finding it.</w:t>
      </w:r>
    </w:p>
    <w:p>
      <w:pPr>
        <w:spacing w:after="160" w:line="276"/>
      </w:pPr>
      <w:r>
        <w:rPr>
          <w:rFonts w:ascii="Garamond" w:cs="Garamond" w:eastAsia="Garamond" w:hAnsi="Garamond"/>
          <w:sz w:val="21"/>
          <w:szCs w:val="21"/>
        </w:rPr>
        <w:t xml:space="preserve">The purity movement was appealing because it was clear. You could measure it. You could teach it to your kids with concrete rules. You could say: this is the standard. This is what God wants. You could point to virginity as the metric and feel like you had done your job as a parent. And for the leaders who taught it, it felt like protection. The failure was not in the desire to protect. The failure was in the method. Shame does not produce holiness. It produces secrecy. It produces hidden behavior and internal fracture.</w:t>
      </w:r>
    </w:p>
    <w:p>
      <w:pPr>
        <w:spacing w:after="160" w:line="276"/>
      </w:pPr>
      <w:r>
        <w:rPr>
          <w:rFonts w:ascii="Garamond" w:cs="Garamond" w:eastAsia="Garamond" w:hAnsi="Garamond"/>
          <w:sz w:val="21"/>
          <w:szCs w:val="21"/>
        </w:rPr>
        <w:t xml:space="preserve">The question the church needs to ask is not "how do we get people back to the purity movement?" The question is: how do we teach a theology of the body that is biblical, that is protective, that honors sexuality as a gift while taking seriously that it is a powerful gift that requires wisdom and respect?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Resurrection of the Body</w:t>
      </w:r>
    </w:p>
    <w:p>
      <w:pPr>
        <w:spacing w:after="160" w:line="276"/>
      </w:pPr>
      <w:r>
        <w:rPr>
          <w:rFonts w:ascii="Garamond" w:cs="Garamond" w:eastAsia="Garamond" w:hAnsi="Garamond"/>
          <w:sz w:val="21"/>
          <w:szCs w:val="21"/>
        </w:rPr>
        <w:t xml:space="preserve">On the cross, the body of Christ was broken. Not because bodies are disposable. But because they matter so much that God used one to save the world. The cross is not God's statement about the body's irrelevance. It is God's statement about the body's value. Worth dying for. Worth raising.</w:t>
      </w:r>
    </w:p>
    <w:p>
      <w:pPr>
        <w:spacing w:after="160" w:line="276"/>
      </w:pPr>
      <w:r>
        <w:rPr>
          <w:rFonts w:ascii="Garamond" w:cs="Garamond" w:eastAsia="Garamond" w:hAnsi="Garamond"/>
          <w:sz w:val="21"/>
          <w:szCs w:val="21"/>
        </w:rPr>
        <w:t xml:space="preserve">The resurrection is God's final word on the body. It is not discarded. It is not spiritualized away. It is redeemed. Christ rose in flesh. The disciples touched his scars. He ate fish. The resurrection is concrete. Bodily. Real. This is Christianity's most radical claim: the body is not the problem. The body is the solution.</w:t>
      </w:r>
    </w:p>
    <w:p>
      <w:pPr>
        <w:spacing w:after="160" w:line="276"/>
      </w:pPr>
      <w:r>
        <w:rPr>
          <w:rFonts w:ascii="Garamond" w:cs="Garamond" w:eastAsia="Garamond" w:hAnsi="Garamond"/>
          <w:sz w:val="21"/>
          <w:szCs w:val="21"/>
        </w:rPr>
        <w:t xml:space="preserve">If you carry shame about your sexual past, the cross says something different. Not "you have been forgiven so now forget about it." But "that shame has been absorbed. I have carried it. I have paid for it. You are not using goods. You are not damaged. You are purchased, restored, made new." That is not cheap grace. It cost a crucifixion. But it is real. And it is yours.</w:t>
      </w:r>
    </w:p>
    <w:p>
      <w:pPr>
        <w:spacing w:after="160" w:line="276"/>
      </w:pPr>
      <w:r>
        <w:rPr>
          <w:rFonts w:ascii="Garamond" w:cs="Garamond" w:eastAsia="Garamond" w:hAnsi="Garamond"/>
          <w:sz w:val="21"/>
          <w:szCs w:val="21"/>
        </w:rPr>
        <w:t xml:space="preserve">The theology of purity that matters is not the absence of sexual experience. It is the presence of Christ's resurrection life running through your body and remaking you. Not by erasing your history. By transforming it. By taking what was broken and using it as the place where grace is most visible.</w:t>
      </w:r>
    </w:p>
    <w:p>
      <w:pPr>
        <w:spacing w:after="160" w:line="276"/>
      </w:pPr>
      <w:r>
        <w:rPr>
          <w:rFonts w:ascii="Garamond" w:cs="Garamond" w:eastAsia="Garamond" w:hAnsi="Garamond"/>
          <w:sz w:val="21"/>
          <w:szCs w:val="21"/>
        </w:rPr>
        <w:t xml:space="preserve">The woman at the well knew this. The woman caught in adultery knew this. Mary Magdalene knew this. They were not told to be ashamed of their sexuality. They were told: you are seen. You are known. You are welcome. Go and sin no more. Not: go and hide. Go and perform. Go and carry this shame for the rest of your life. Just: be different now.</w:t>
      </w:r>
    </w:p>
    <w:p>
      <w:pPr>
        <w:spacing w:after="160" w:line="276"/>
      </w:pPr>
      <w:r>
        <w:rPr>
          <w:rFonts w:ascii="Garamond" w:cs="Garamond" w:eastAsia="Garamond" w:hAnsi="Garamond"/>
          <w:sz w:val="21"/>
          <w:szCs w:val="21"/>
        </w:rPr>
        <w:t xml:space="preserve">If you are trying to rebuild a theology of the body after the purity movement damaged it, start here. The body is not your liability. The body is the instrument through which God's grace reaches the world. Your body. Remade by Christ. Inhabited by the Spirit. Destined for resurrection.</w:t>
      </w:r>
    </w:p>
    <w:p>
      <w:pPr>
        <w:spacing w:after="160" w:line="276"/>
      </w:pPr>
      <w:r>
        <w:rPr>
          <w:rFonts w:ascii="Garamond" w:cs="Garamond" w:eastAsia="Garamond" w:hAnsi="Garamond"/>
          <w:sz w:val="21"/>
          <w:szCs w:val="21"/>
        </w:rPr>
        <w:t xml:space="preserve">That is the gospel. Anything else is kindling.</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specific message did you receive about your body and sexuality during your teenage years? Where did that message come from? Is it still shaping how you feel about yourself?</w:t>
      </w:r>
    </w:p>
    <w:p>
      <w:pPr>
        <w:spacing w:after="160" w:line="276"/>
        <w:ind w:left="360"/>
      </w:pPr>
      <w:r>
        <w:rPr>
          <w:rFonts w:ascii="Garamond" w:cs="Garamond" w:eastAsia="Garamond" w:hAnsi="Garamond"/>
          <w:sz w:val="21"/>
          <w:szCs w:val="21"/>
        </w:rPr>
        <w:t xml:space="preserve">2. If you take away the purity movement's teaching, what does the Bible actually say about your worth? How is your value determined differently?</w:t>
      </w:r>
    </w:p>
    <w:p>
      <w:pPr>
        <w:spacing w:after="160" w:line="276"/>
        <w:ind w:left="360"/>
      </w:pPr>
      <w:r>
        <w:rPr>
          <w:rFonts w:ascii="Garamond" w:cs="Garamond" w:eastAsia="Garamond" w:hAnsi="Garamond"/>
          <w:sz w:val="21"/>
          <w:szCs w:val="21"/>
        </w:rPr>
        <w:t xml:space="preserve">3. What would it look like to teach a theology of the body to young people that honors sexuality as a gift, protects them from harm, and does not weaponize shame?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If you carry sexual shame from your past, write down the specific message you received about what that meant for your worth. Then write next to it what Scripture actually says about you. Not what you were told Scripture says. What it actually says when you read it for yourself. Carry the second one with you this week. If you are a parent, ask yourself: am I teaching my children a theology of the body, or am I managing their behavior with fear? What would it look like to do both?</w:t>
      </w:r>
    </w:p>
    <w:p>
      <w:pPr>
        <w:spacing w:after="160" w:before="400"/>
        <w:jc w:val="center"/>
      </w:pPr>
      <w:r>
        <w:rPr>
          <w:rFonts w:ascii="Garamond" w:cs="Garamond" w:eastAsia="Garamond" w:hAnsi="Garamond"/>
          <w:i/>
          <w:iCs/>
          <w:color w:val="6B6B6B"/>
          <w:sz w:val="19"/>
          <w:szCs w:val="19"/>
        </w:rPr>
        <w:t xml:space="preserve">This booklet is drawn from Purity Culture and Its Aftermath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Purity Culture and Its Aftermath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2026-04-11T17:41:26.169Z</dcterms:created>
  <dcterms:modified xsi:type="dcterms:W3CDTF">2026-04-11T17:41:26.189Z</dcterms:modified>
</cp:coreProperties>
</file>

<file path=docProps/custom.xml><?xml version="1.0" encoding="utf-8"?>
<Properties xmlns="http://schemas.openxmlformats.org/officeDocument/2006/custom-properties" xmlns:vt="http://schemas.openxmlformats.org/officeDocument/2006/docPropsVTypes"/>
</file>