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CHRISTIAN AND THE SKEPTIC</w:t>
      </w:r>
    </w:p>
    <w:p>
      <w:pPr>
        <w:spacing w:after="100"/>
        <w:jc w:val="center"/>
      </w:pPr>
      <w:r>
        <w:rPr>
          <w:rFonts w:ascii="Garamond" w:cs="Garamond" w:eastAsia="Garamond" w:hAnsi="Garamond"/>
          <w:i/>
          <w:iCs/>
          <w:color w:val="6B6B6B"/>
          <w:sz w:val="22"/>
          <w:szCs w:val="22"/>
        </w:rPr>
        <w:t xml:space="preserve">How to Give an Account of the Hope That Is in You</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Christian and the Skeptic</w:t>
      </w:r>
    </w:p>
    <w:p>
      <w:pPr>
        <w:spacing w:after="400"/>
        <w:jc w:val="center"/>
      </w:pPr>
      <w:r>
        <w:rPr>
          <w:rFonts w:ascii="Garamond" w:cs="Garamond" w:eastAsia="Garamond" w:hAnsi="Garamond"/>
          <w:i/>
          <w:iCs/>
          <w:color w:val="6B6B6B"/>
          <w:sz w:val="20"/>
          <w:szCs w:val="20"/>
        </w:rPr>
        <w:t xml:space="preserve">How to Give an Account of the Hope That Is in You</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Christian and the Skeptic</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Question Nobody Answered</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The Real Problem on Both Sides</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Weight of the Evidence</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Skeptics Who Built the Church</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The Suffering Question</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God Who Shows Up</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Invitation</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Question Nobody Answered</w:t>
      </w:r>
    </w:p>
    <w:p>
      <w:pPr>
        <w:spacing w:after="160" w:line="276"/>
      </w:pPr>
      <w:r>
        <w:rPr>
          <w:rFonts w:ascii="Garamond" w:cs="Garamond" w:eastAsia="Garamond" w:hAnsi="Garamond"/>
          <w:sz w:val="21"/>
          <w:szCs w:val="21"/>
        </w:rPr>
        <w:t xml:space="preserve">The Christian sits in the car. Their child, nine years old, is buckled in the back seat. "How do you know God is real?" Just like that. No buildup. No warning. Just the question. The parent freezes. They want to say something true. They want to say something their child can understand. They want to say something that is not a dismissal. And they cannot think of anything that is all three.</w:t>
      </w:r>
    </w:p>
    <w:p>
      <w:pPr>
        <w:spacing w:after="160" w:line="276"/>
      </w:pPr>
      <w:r>
        <w:rPr>
          <w:rFonts w:ascii="Garamond" w:cs="Garamond" w:eastAsia="Garamond" w:hAnsi="Garamond"/>
          <w:sz w:val="21"/>
          <w:szCs w:val="21"/>
        </w:rPr>
        <w:t xml:space="preserve">So they say something safe. "Well, you just have to have faith." Or: "The Bible tells us." Or: "That is what we believe in our family." These are not lies. They are not answers either. The child knows the difference. They go back to their screen. The question sits in the parent's chest for the rest of the drive.</w:t>
      </w:r>
    </w:p>
    <w:p>
      <w:pPr>
        <w:spacing w:after="160" w:line="276"/>
      </w:pPr>
      <w:r>
        <w:rPr>
          <w:rFonts w:ascii="Garamond" w:cs="Garamond" w:eastAsia="Garamond" w:hAnsi="Garamond"/>
          <w:sz w:val="21"/>
          <w:szCs w:val="21"/>
        </w:rPr>
        <w:t xml:space="preserve">On the other side is the skeptic. Smart. Curious. Thoughtful. They were handed Christianity once, maybe in childhood, maybe by a well-meaning relative. They examined it the way they examine everything else. It did not hold up. They found the logical inconsistencies. The problem of evil. The exclusivity claim. The inconvenient history of the Crusades and slavery and abuse covered up. They moved on. Christianity seemed like something for people who did not want to think too hard. So they did not think about it anymore.</w:t>
      </w:r>
    </w:p>
    <w:p>
      <w:pPr>
        <w:spacing w:after="160" w:line="276"/>
      </w:pPr>
      <w:r>
        <w:rPr>
          <w:rFonts w:ascii="Garamond" w:cs="Garamond" w:eastAsia="Garamond" w:hAnsi="Garamond"/>
          <w:sz w:val="21"/>
          <w:szCs w:val="21"/>
        </w:rPr>
        <w:t xml:space="preserve">Both of these people, the Christian and the skeptic, are working with an incomplete version of what they are supposed to be discussing. The Christian has been handed a faith that cannot survive its own questions. The skeptic has been offered a caricature and assumed it was the real thing. Neither has ever encountered the actual case.</w:t>
      </w:r>
    </w:p>
    <w:p>
      <w:pPr>
        <w:spacing w:after="160" w:line="276"/>
      </w:pPr>
      <w:r>
        <w:rPr>
          <w:rFonts w:ascii="Garamond" w:cs="Garamond" w:eastAsia="Garamond" w:hAnsi="Garamond"/>
          <w:sz w:val="21"/>
          <w:szCs w:val="21"/>
        </w:rPr>
        <w:t xml:space="preserve">I know this conversation from the inside. I was the skeptic. Through high school, I had no use for God. The universe was matter and motion. Consciousness was chemistry. Death was the end. I could not see why anyone intelligent would believe otherwise. The Christians I knew did not help. They talked about feeling Jesus in their hearts. They quoted verses at problems that did not fit the verses. When I asked actual questions, I got actual deflection. So I concluded that faith was not for thinking people.</w:t>
      </w:r>
    </w:p>
    <w:p>
      <w:pPr>
        <w:spacing w:after="160" w:line="276"/>
      </w:pPr>
      <w:r>
        <w:rPr>
          <w:rFonts w:ascii="Garamond" w:cs="Garamond" w:eastAsia="Garamond" w:hAnsi="Garamond"/>
          <w:sz w:val="21"/>
          <w:szCs w:val="21"/>
        </w:rPr>
        <w:t xml:space="preserve">What changed was not a feeling. It was a person. A visitor came to my dorm. Not a youth pastor. Not a professional evangelist. Just a man who knew my questions were real and treated them like they mattered. He did not insist I believe. He did not perform certainty. He sat with my doubt as if it was a legitimate place to stand. He gave me honest answers to hard questions. He admitted what Christianity claimed to know and what it did not. For the first time, faith did not feel like a betrayal of my intelligence. It felt like the most honest thing anyone had ever offered me.</w:t>
      </w:r>
    </w:p>
    <w:p>
      <w:pPr>
        <w:spacing w:after="160" w:line="276"/>
      </w:pPr>
      <w:r>
        <w:rPr>
          <w:rFonts w:ascii="Garamond" w:cs="Garamond" w:eastAsia="Garamond" w:hAnsi="Garamond"/>
          <w:sz w:val="21"/>
          <w:szCs w:val="21"/>
        </w:rPr>
        <w:t xml:space="preserve">That conversation led me to a small group. In that small group, I met the woman who became my wife. But before that, I met something else. I met Jesus. Not the domesticated version. The one the Gospels actually show. And he was nothing like what I had been told to dismiss.</w:t>
      </w:r>
    </w:p>
    <w:p>
      <w:pPr>
        <w:spacing w:after="160" w:line="276"/>
      </w:pPr>
      <w:r>
        <w:rPr>
          <w:rFonts w:ascii="Garamond" w:cs="Garamond" w:eastAsia="Garamond" w:hAnsi="Garamond"/>
          <w:sz w:val="21"/>
          <w:szCs w:val="21"/>
        </w:rPr>
        <w:t xml:space="preserve">This is what this booklet is about. It is for the Christian who wants to know how to answer when someone they love asks why they believe. It is for the skeptic who has encountered Christianity and found it wanting. It is for anyone in the middle, wondering if there is actually a case to examine or if faith is always going to be what it seems: a leap in the dark.</w:t>
      </w:r>
    </w:p>
    <w:p>
      <w:pPr>
        <w:spacing w:after="160" w:line="276"/>
      </w:pPr>
      <w:r>
        <w:rPr>
          <w:rFonts w:ascii="Garamond" w:cs="Garamond" w:eastAsia="Garamond" w:hAnsi="Garamond"/>
          <w:sz w:val="21"/>
          <w:szCs w:val="21"/>
        </w:rPr>
        <w:t xml:space="preserve">The case exists. It is not self-evident. It does not destroy doubt. But it is there. And it is worth knowing.</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Real Problem on Both Sides</w:t>
      </w:r>
    </w:p>
    <w:p>
      <w:pPr>
        <w:spacing w:after="160" w:line="276"/>
      </w:pPr>
      <w:r>
        <w:rPr>
          <w:rFonts w:ascii="Garamond" w:cs="Garamond" w:eastAsia="Garamond" w:hAnsi="Garamond"/>
          <w:sz w:val="21"/>
          <w:szCs w:val="21"/>
        </w:rPr>
        <w:t xml:space="preserve">Most Christians think the skeptic problem is cultural. The world got hostile. Secularism advanced. College professors told young people to doubt. Social media rewarded apostasy narratives. So the answer is better arguments, stronger youth groups, more persuasive preaching. Build the walls higher. Make the case more airtight.</w:t>
      </w:r>
    </w:p>
    <w:p>
      <w:pPr>
        <w:spacing w:after="160" w:line="276"/>
      </w:pPr>
      <w:r>
        <w:rPr>
          <w:rFonts w:ascii="Garamond" w:cs="Garamond" w:eastAsia="Garamond" w:hAnsi="Garamond"/>
          <w:sz w:val="21"/>
          <w:szCs w:val="21"/>
        </w:rPr>
        <w:t xml:space="preserve">Most skeptics think the problem is theological. Faith is irrational. The Bible is full of errors. The God of Christianity is a problem for moral progress. Belief requires a shutdown of the critical mind. So the answer is to leave it behind and think clearly.</w:t>
      </w:r>
    </w:p>
    <w:p>
      <w:pPr>
        <w:spacing w:after="160" w:line="276"/>
      </w:pPr>
      <w:r>
        <w:rPr>
          <w:rFonts w:ascii="Garamond" w:cs="Garamond" w:eastAsia="Garamond" w:hAnsi="Garamond"/>
          <w:sz w:val="21"/>
          <w:szCs w:val="21"/>
        </w:rPr>
        <w:t xml:space="preserve">They are both describing a real problem. Neither is naming the actual one.</w:t>
      </w:r>
    </w:p>
    <w:p>
      <w:pPr>
        <w:spacing w:after="160" w:line="276"/>
      </w:pPr>
      <w:r>
        <w:rPr>
          <w:rFonts w:ascii="Garamond" w:cs="Garamond" w:eastAsia="Garamond" w:hAnsi="Garamond"/>
          <w:sz w:val="21"/>
          <w:szCs w:val="21"/>
        </w:rPr>
        <w:t xml:space="preserve">The actual problem is that both sides are arguing against a version of the other that does not exist. Most Christians are defending Christianity against a strawman skepticism they have never actually encountered. Most skeptics are rejecting Christianity against a strawman version they learned to dismiss without ever engaging the real thing.</w:t>
      </w:r>
    </w:p>
    <w:p>
      <w:pPr>
        <w:spacing w:after="160" w:line="276"/>
      </w:pPr>
      <w:r>
        <w:rPr>
          <w:rFonts w:ascii="Garamond" w:cs="Garamond" w:eastAsia="Garamond" w:hAnsi="Garamond"/>
          <w:sz w:val="21"/>
          <w:szCs w:val="21"/>
        </w:rPr>
        <w:t xml:space="preserve">The Christian imagines a skeptic who is arrogant, morally corrupt, or running from God because it feels better. The skeptic imagines a Christian who is intellectually lazy, emotionally needy, or culturally trapped. These archetypes exist. They are not the whole story. And until both sides can see past the caricature, the conversation cannot begin.</w:t>
      </w:r>
    </w:p>
    <w:p>
      <w:pPr>
        <w:spacing w:after="160" w:line="276"/>
      </w:pPr>
      <w:r>
        <w:rPr>
          <w:rFonts w:ascii="Garamond" w:cs="Garamond" w:eastAsia="Garamond" w:hAnsi="Garamond"/>
          <w:sz w:val="21"/>
          <w:szCs w:val="21"/>
        </w:rPr>
        <w:t xml:space="preserve">Here is what actually happens. A Christian comes across a skeptic and panics because they have no idea what the skeptic actually believes or why. They assume the skeptic is lost. The skeptic senses the panic and concludes that the Christian does not have real answers, only fear disguised as conviction. A Christian encounters an objection they have never heard before and reaches for a proof-text that does not fit. The skeptic notes the non-answer and concludes that Christianity is not built for questions. A skeptic makes an intellectual objection to the Trinity and the Christian responds with a tired metaphor about water in three forms. The skeptic, who has heard that metaphor from four other Christians, concludes that they are all reading from the same hollow script.</w:t>
      </w:r>
    </w:p>
    <w:p>
      <w:pPr>
        <w:spacing w:after="160" w:line="276"/>
      </w:pPr>
      <w:r>
        <w:rPr>
          <w:rFonts w:ascii="Garamond" w:cs="Garamond" w:eastAsia="Garamond" w:hAnsi="Garamond"/>
          <w:sz w:val="21"/>
          <w:szCs w:val="21"/>
        </w:rPr>
        <w:t xml:space="preserve">The misunderstanding works both ways. A skeptic says "I do not believe in fairy tales" and the Christian hears "I hate God." A Christian says "God is beyond our understanding" and the skeptic hears "We are not supposed to think." A skeptic points to a contradiction in Scripture and the Christian interprets it as an attack on faith itself. A Christian insists on the supremacy of Christ and the skeptic hears exclusivity as hatred of other people.</w:t>
      </w:r>
    </w:p>
    <w:p>
      <w:pPr>
        <w:spacing w:after="160" w:line="276"/>
      </w:pPr>
      <w:r>
        <w:rPr>
          <w:rFonts w:ascii="Garamond" w:cs="Garamond" w:eastAsia="Garamond" w:hAnsi="Garamond"/>
          <w:sz w:val="21"/>
          <w:szCs w:val="21"/>
        </w:rPr>
        <w:t xml:space="preserve">The barrier is not actually intellectual. It is linguistic. Both sides have stopped translating. They speak as if the other can understand their terminology when they have not explained it. The Christian says "justified by faith" without defining what they mean by faith. The skeptic says "irrational belief" without identifying which belief or why it is irrational. They are talking past each other with increasing frustration.</w:t>
      </w:r>
    </w:p>
    <w:p>
      <w:pPr>
        <w:spacing w:after="160" w:line="276"/>
      </w:pPr>
      <w:r>
        <w:rPr>
          <w:rFonts w:ascii="Garamond" w:cs="Garamond" w:eastAsia="Garamond" w:hAnsi="Garamond"/>
          <w:sz w:val="21"/>
          <w:szCs w:val="21"/>
        </w:rPr>
        <w:t xml:space="preserve">The real conversation cannot happen until both sides are willing to do the hard work of actual listening. The Christian must be willing to hear what the skeptic is actually saying, not what they fear the skeptic means. The skeptic must be willing to examine what Christianity actually claims, not what a corrupted version was handed to them. Until both sides are willing to argue against what the other person actually believes instead of what they assume they believe, nothing meaningful will happen.</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Weight of the Evidence</w:t>
      </w:r>
    </w:p>
    <w:p>
      <w:pPr>
        <w:spacing w:after="160" w:line="276"/>
      </w:pPr>
      <w:r>
        <w:rPr>
          <w:rFonts w:ascii="Garamond" w:cs="Garamond" w:eastAsia="Garamond" w:hAnsi="Garamond"/>
          <w:sz w:val="21"/>
          <w:szCs w:val="21"/>
        </w:rPr>
        <w:t xml:space="preserve">In 1 Peter 3:15, the apostle Peter writes: "Always be prepared to give an answer to everyone who asks you to give the reason for the hope that you have." The Greek word for "answer" is apologia. It does not mean defense in the sense of a wall. It means apologia: a reasoned explanation. Peter is not calling Christians to be aggressive or certain. He is calling them to be thoughtful. To have considered why they believe. To be able to articulate it.</w:t>
      </w:r>
    </w:p>
    <w:p>
      <w:pPr>
        <w:spacing w:after="160" w:line="276"/>
      </w:pPr>
      <w:r>
        <w:rPr>
          <w:rFonts w:ascii="Garamond" w:cs="Garamond" w:eastAsia="Garamond" w:hAnsi="Garamond"/>
          <w:sz w:val="21"/>
          <w:szCs w:val="21"/>
        </w:rPr>
        <w:t xml:space="preserve">The tradition of Christian apologetics is not a betrayal of faith. It is a biblical command. Not because faith requires intellectual proof. But because faith deserves intellectual respect. God gave you a mind. The command is to use it.</w:t>
      </w:r>
    </w:p>
    <w:p>
      <w:pPr>
        <w:spacing w:after="160" w:line="276"/>
      </w:pPr>
      <w:r>
        <w:rPr>
          <w:rFonts w:ascii="Garamond" w:cs="Garamond" w:eastAsia="Garamond" w:hAnsi="Garamond"/>
          <w:sz w:val="21"/>
          <w:szCs w:val="21"/>
        </w:rPr>
        <w:t xml:space="preserve">Start with the simplest question: Why is there something rather than nothing? It is the foundational question in philosophy. Every tradition has to answer it. Materialism says matter is eternal. Pantheism says everything is divine. Christianity says a personal God created all things and called them good.</w:t>
      </w:r>
    </w:p>
    <w:p>
      <w:pPr>
        <w:spacing w:after="160" w:line="276"/>
      </w:pPr>
      <w:r>
        <w:rPr>
          <w:rFonts w:ascii="Garamond" w:cs="Garamond" w:eastAsia="Garamond" w:hAnsi="Garamond"/>
          <w:sz w:val="21"/>
          <w:szCs w:val="21"/>
        </w:rPr>
        <w:t xml:space="preserve">The cosmological argument does not prove God the way you prove a mathematical theorem. But it shows that the universe existing at all is philosophically strange. It requires explanation. The atheist explanation is that the universe simply is. No why. No reason. Just matter in motion, and we are the temporary rearrangement of it that can wonder why we exist. The Christian explanation is that the universe exists because a personal, rational being chose to create it.</w:t>
      </w:r>
    </w:p>
    <w:p>
      <w:pPr>
        <w:spacing w:after="160" w:line="276"/>
      </w:pPr>
      <w:r>
        <w:rPr>
          <w:rFonts w:ascii="Garamond" w:cs="Garamond" w:eastAsia="Garamond" w:hAnsi="Garamond"/>
          <w:sz w:val="21"/>
          <w:szCs w:val="21"/>
        </w:rPr>
        <w:t xml:space="preserve">Which explanation is more coherent? That is a real question. The atheist has to say that meaning, beauty, consciousness, and love are accidents. They emerged from processes that have no intention, no purpose, no goal. They are cosmic flukes. That is not irrational. But it is a claim. And it is not obviously more rational than the claim that a rational God designed a rational world that would eventually produce rational beings.</w:t>
      </w:r>
    </w:p>
    <w:p>
      <w:pPr>
        <w:spacing w:after="160" w:line="276"/>
      </w:pPr>
      <w:r>
        <w:rPr>
          <w:rFonts w:ascii="Garamond" w:cs="Garamond" w:eastAsia="Garamond" w:hAnsi="Garamond"/>
          <w:sz w:val="21"/>
          <w:szCs w:val="21"/>
        </w:rPr>
        <w:t xml:space="preserve">Then there is the moral argument. You experience objective moral claims. You believe some things are genuinely wrong, not just culturally disapproved of. Torture for entertainment is wrong. Not in your culture, but actually wrong. You cannot argue someone out of that belief because you do not hold it as an opinion. You hold it as a fact. The question is: what accounts for that fact?</w:t>
      </w:r>
    </w:p>
    <w:p>
      <w:pPr>
        <w:spacing w:after="160" w:line="276"/>
      </w:pPr>
      <w:r>
        <w:rPr>
          <w:rFonts w:ascii="Garamond" w:cs="Garamond" w:eastAsia="Garamond" w:hAnsi="Garamond"/>
          <w:sz w:val="21"/>
          <w:szCs w:val="21"/>
        </w:rPr>
        <w:t xml:space="preserve">Materialism says morality is evolutionary adaptation. The behaviors that helped humans survive became coded as good. But that creates a problem. If morality is just adaptation, then the person who has adapted better than you is the one who is morally right. The person with no conscience is not immoral. They are better adapted. That is philosophically poisonous. It means you cannot actually argue that the Holocaust was wrong in any sense that matters. You can only say it failed to adapt. But in the Soviet Union, the Gulags did adapt. They worked. They achieved their aims. The only way to say they were genuinely wrong is to admit that morality is grounded in something outside the adaptive process itself.</w:t>
      </w:r>
    </w:p>
    <w:p>
      <w:pPr>
        <w:spacing w:after="160" w:line="276"/>
      </w:pPr>
      <w:r>
        <w:rPr>
          <w:rFonts w:ascii="Garamond" w:cs="Garamond" w:eastAsia="Garamond" w:hAnsi="Garamond"/>
          <w:sz w:val="21"/>
          <w:szCs w:val="21"/>
        </w:rPr>
        <w:t xml:space="preserve">Christian theology provides that ground. If humans are made in the image of God, then human dignity is not an adaptation. It is a metaphysical fact. Some things are genuinely wrong because they violate something real: the image of God in another person. That is not a proof. That is a framework that makes sense of what you already know.</w:t>
      </w:r>
    </w:p>
    <w:p>
      <w:pPr>
        <w:spacing w:after="160" w:line="276"/>
      </w:pPr>
      <w:r>
        <w:rPr>
          <w:rFonts w:ascii="Garamond" w:cs="Garamond" w:eastAsia="Garamond" w:hAnsi="Garamond"/>
          <w:sz w:val="21"/>
          <w:szCs w:val="21"/>
        </w:rPr>
        <w:t xml:space="preserve">The historical evidence for the resurrection is the third piece. Paul lists it in 1 Corinthians 15:3-8. "For what I received I passed on to you as of first importance: that Christ died for our sins according to the Scriptures, that he was buried, that he was raised on the third day according to the Scriptures, and that he appeared to Cephas, and then to the Twelve." And then he names eyewitnesses. Most of them were still alive when Paul wrote this. That is the word of someone who knows the claim is falsifiable.</w:t>
      </w:r>
    </w:p>
    <w:p>
      <w:pPr>
        <w:spacing w:after="160" w:line="276"/>
      </w:pPr>
      <w:r>
        <w:rPr>
          <w:rFonts w:ascii="Garamond" w:cs="Garamond" w:eastAsia="Garamond" w:hAnsi="Garamond"/>
          <w:sz w:val="21"/>
          <w:szCs w:val="21"/>
        </w:rPr>
        <w:t xml:space="preserve">The skeptic has reasons to doubt the resurrection. They say a first-century document cannot be historically reliable. They say the accounts contradict each other. They say hallucinations are more likely than resurrection. These are real objections. But they require an intellectual decision: Is the miraculous less likely than the mundane? Or is that decision made by someone who has already decided that God does not exist, so miracles cannot happen?</w:t>
      </w:r>
    </w:p>
    <w:p>
      <w:pPr>
        <w:spacing w:after="160" w:line="276"/>
      </w:pPr>
      <w:r>
        <w:rPr>
          <w:rFonts w:ascii="Garamond" w:cs="Garamond" w:eastAsia="Garamond" w:hAnsi="Garamond"/>
          <w:sz w:val="21"/>
          <w:szCs w:val="21"/>
        </w:rPr>
        <w:t xml:space="preserve">None of this is proof. Proof is what you have for mathematical theorems. Evidence is what you have for history. The evidence for Christianity is real evidence. You can examine it. You can test it. You can find it lacking. But you cannot say there is no case to examine. The case exists. Whether it is persuasive depends on whether you are willing to follow the argument where it goes, even if it leads somewhere you did not expect to go.</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Skeptics Who Built the Church</w:t>
      </w:r>
    </w:p>
    <w:p>
      <w:pPr>
        <w:spacing w:after="160" w:line="276"/>
      </w:pPr>
      <w:r>
        <w:rPr>
          <w:rFonts w:ascii="Garamond" w:cs="Garamond" w:eastAsia="Garamond" w:hAnsi="Garamond"/>
          <w:sz w:val="21"/>
          <w:szCs w:val="21"/>
        </w:rPr>
        <w:t xml:space="preserve">Augustine was not always a believer. In his Confessions, he describes the slow dissolution of his atheism. He was a hedonist. He was a Manichaean. He held every objection to Christianity that made intellectual sense to him. He could argue with Christians the way a modern skeptic argues. He understood the problem of evil. He questioned the supernatural claims. He doubted the exclusive truth claims. And he was brilliant. Smarter than the Christians he debated with. But at some point, he could not hold the argument anymore. Not because they convinced him with logic. Because he encountered the risen Christ. And the intellectual objections, which had seemed so formidable, suddenly seemed like they were made by someone who had not understood what they were objecting to.</w:t>
      </w:r>
    </w:p>
    <w:p>
      <w:pPr>
        <w:spacing w:after="160" w:line="276"/>
      </w:pPr>
      <w:r>
        <w:rPr>
          <w:rFonts w:ascii="Garamond" w:cs="Garamond" w:eastAsia="Garamond" w:hAnsi="Garamond"/>
          <w:sz w:val="21"/>
          <w:szCs w:val="21"/>
        </w:rPr>
        <w:t xml:space="preserve">C.S. Lewis was a militant atheist. He was not a skeptic in the tentative sense. He was certain. Christianity seemed to him like a mythology, no more true than Zeus or Odin. He went to Oxford as a confirmed unbeliever. He came out the other side as what he called "the most dejected and reluctant convert in all England." He did not lose his mind when he converted. He found something that addressed his mind in a deeper way than arguments had done. He spent the rest of his life helping Christians understand why a reasonable person might have found the Christian claim unbelievable, because he had been that person.</w:t>
      </w:r>
    </w:p>
    <w:p>
      <w:pPr>
        <w:spacing w:after="160" w:line="276"/>
      </w:pPr>
      <w:r>
        <w:rPr>
          <w:rFonts w:ascii="Garamond" w:cs="Garamond" w:eastAsia="Garamond" w:hAnsi="Garamond"/>
          <w:sz w:val="21"/>
          <w:szCs w:val="21"/>
        </w:rPr>
        <w:t xml:space="preserve">Blaise Pascal was a mathematician and physicist. He understood probability, logic, rigor. He was not a romantic or an emotionalist. He saw that Christianity made an extraordinary claim: that God became human, died, and rose again. No amount of cultural pressure would have convinced him to believe that if it had not been true. But he examined it. And he concluded that the evidence was sufficient. Not proof. Sufficient. And he became a defender of the faith using arguments that are still taken seriously four centuries later.</w:t>
      </w:r>
    </w:p>
    <w:p>
      <w:pPr>
        <w:spacing w:after="160" w:line="276"/>
      </w:pPr>
      <w:r>
        <w:rPr>
          <w:rFonts w:ascii="Garamond" w:cs="Garamond" w:eastAsia="Garamond" w:hAnsi="Garamond"/>
          <w:sz w:val="21"/>
          <w:szCs w:val="21"/>
        </w:rPr>
        <w:t xml:space="preserve">The intellectual foundation of Christianity was built by people who could have become skeptics. Many of them did become skeptics before they became believers. The tradition is not afraid of hard questions. It is the tradition that asked the hardest ones first.</w:t>
      </w:r>
    </w:p>
    <w:p>
      <w:pPr>
        <w:spacing w:after="160" w:line="276"/>
      </w:pPr>
      <w:r>
        <w:rPr>
          <w:rFonts w:ascii="Garamond" w:cs="Garamond" w:eastAsia="Garamond" w:hAnsi="Garamond"/>
          <w:sz w:val="21"/>
          <w:szCs w:val="21"/>
        </w:rPr>
        <w:t xml:space="preserve">Justin Martyr. Origen. Aquinas. Dante. These were not anti-intellectual traditionalists. They were the intellectual vanguard of their time. Aquinas integrated Aristotle into Christian theology when Aristotle seemed to contradict Scripture. He did not bury the contradiction. He examined it. He thought about it. And his synthesis is still the dominant framework in Christian philosophy.</w:t>
      </w:r>
    </w:p>
    <w:p>
      <w:pPr>
        <w:spacing w:after="160" w:line="276"/>
      </w:pPr>
      <w:r>
        <w:rPr>
          <w:rFonts w:ascii="Garamond" w:cs="Garamond" w:eastAsia="Garamond" w:hAnsi="Garamond"/>
          <w:sz w:val="21"/>
          <w:szCs w:val="21"/>
        </w:rPr>
        <w:t xml:space="preserve">The University system itself was built by the church. The universities at Oxford and Cambridge and Bologna and Paris were founded by Christians who believed that faith and reason were not enemies. They were tools that could be used together. The belief was that if Christianity was true, then you could ask any question you wanted. Truth is not threatened by inquiry. It is only threatened by dishonesty or unwillingness to follow the evidence where it leads.</w:t>
      </w:r>
    </w:p>
    <w:p>
      <w:pPr>
        <w:spacing w:after="160" w:line="276"/>
      </w:pPr>
      <w:r>
        <w:rPr>
          <w:rFonts w:ascii="Garamond" w:cs="Garamond" w:eastAsia="Garamond" w:hAnsi="Garamond"/>
          <w:sz w:val="21"/>
          <w:szCs w:val="21"/>
        </w:rPr>
        <w:t xml:space="preserve">The skeptics who built the church did not do it by suppressing their doubt. They did it by taking their doubt seriously. By following the questions all the way down. By being willing to be wrong. By insisting on intellectual honesty even when it was uncomfortable.</w:t>
      </w:r>
    </w:p>
    <w:p>
      <w:pPr>
        <w:spacing w:after="160" w:line="276"/>
      </w:pPr>
      <w:r>
        <w:rPr>
          <w:rFonts w:ascii="Garamond" w:cs="Garamond" w:eastAsia="Garamond" w:hAnsi="Garamond"/>
          <w:sz w:val="21"/>
          <w:szCs w:val="21"/>
        </w:rPr>
        <w:t xml:space="preserve">That tradition is still there. It has been corrupted by a version of Christianity that is afraid of questions. But the corruption is not the tradition. And the skeptic who wants to know what Christianity actually says can find it. Not in caricatures. Not in internet arguments. But in the real intellectual weight of the tradition itself.</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Suffering Question</w:t>
      </w:r>
    </w:p>
    <w:p>
      <w:pPr>
        <w:spacing w:after="160" w:line="276"/>
      </w:pPr>
      <w:r>
        <w:rPr>
          <w:rFonts w:ascii="Garamond" w:cs="Garamond" w:eastAsia="Garamond" w:hAnsi="Garamond"/>
          <w:sz w:val="21"/>
          <w:szCs w:val="21"/>
        </w:rPr>
        <w:t xml:space="preserve">Every skeptic asks it. Every believer struggles with it. If God is good, he would want to end suffering. If God is powerful, he could end suffering. Therefore, either God is not good or not powerful. If he is neither, he is not the God of Christianity. If he is the God of Christianity, then suffering should not exist. But it does. So either God does not exist, or the claim about his nature is false.</w:t>
      </w:r>
    </w:p>
    <w:p>
      <w:pPr>
        <w:spacing w:after="160" w:line="276"/>
      </w:pPr>
      <w:r>
        <w:rPr>
          <w:rFonts w:ascii="Garamond" w:cs="Garamond" w:eastAsia="Garamond" w:hAnsi="Garamond"/>
          <w:sz w:val="21"/>
          <w:szCs w:val="21"/>
        </w:rPr>
        <w:t xml:space="preserve">It is the oldest objection. The book of Job is entirely this objection. Job is a righteous man who suffers. Not because he did something wrong. Because God allowed Satan to destroy everything he had. Job's friends offer the classic theodicy. You must have sinned. God would not hurt an innocent person. But Job knows he is innocent. So he turns to God and demands an explanation. "Why? What did I do? If you are just, how is this just?"</w:t>
      </w:r>
    </w:p>
    <w:p>
      <w:pPr>
        <w:spacing w:after="160" w:line="276"/>
      </w:pPr>
      <w:r>
        <w:rPr>
          <w:rFonts w:ascii="Garamond" w:cs="Garamond" w:eastAsia="Garamond" w:hAnsi="Garamond"/>
          <w:sz w:val="21"/>
          <w:szCs w:val="21"/>
        </w:rPr>
        <w:t xml:space="preserve">God's answer is not an explanation. God points to the creation. Look at the behemoth. Look at the Leviathan. Look at the complexity and majesty of creation. Job, you are small. You do not understand the way the world works. You do not know why I do what I do. But I am God and you are not. Trust me.</w:t>
      </w:r>
    </w:p>
    <w:p>
      <w:pPr>
        <w:spacing w:after="160" w:line="276"/>
      </w:pPr>
      <w:r>
        <w:rPr>
          <w:rFonts w:ascii="Garamond" w:cs="Garamond" w:eastAsia="Garamond" w:hAnsi="Garamond"/>
          <w:sz w:val="21"/>
          <w:szCs w:val="21"/>
        </w:rPr>
        <w:t xml:space="preserve">That is not an answer. That is a confrontation. And modern theodicy tries to give an actual answer. God allows suffering because free will requires it. God allows suffering because it produces character. God has reasons we do not understand yet. These are not wrong. But they are not what Job's experience teaches us.</w:t>
      </w:r>
    </w:p>
    <w:p>
      <w:pPr>
        <w:spacing w:after="160" w:line="276"/>
      </w:pPr>
      <w:r>
        <w:rPr>
          <w:rFonts w:ascii="Garamond" w:cs="Garamond" w:eastAsia="Garamond" w:hAnsi="Garamond"/>
          <w:sz w:val="21"/>
          <w:szCs w:val="21"/>
        </w:rPr>
        <w:t xml:space="preserve">Job never gets a reason. He gets a presence. He stops demanding explanation and starts worshiping the God who stands in the mystery with him. That is the movement the book makes. Not: now I understand why I suffered. But: now I know the one who is with me in suffering.</w:t>
      </w:r>
    </w:p>
    <w:p>
      <w:pPr>
        <w:spacing w:after="160" w:line="276"/>
      </w:pPr>
      <w:r>
        <w:rPr>
          <w:rFonts w:ascii="Garamond" w:cs="Garamond" w:eastAsia="Garamond" w:hAnsi="Garamond"/>
          <w:sz w:val="21"/>
          <w:szCs w:val="21"/>
        </w:rPr>
        <w:t xml:space="preserve">The cross is the Christian answer to the suffering question. Not a philosophical answer. A personal one. God did not stay distant from suffering. He entered it. He became the sufferer. He experienced abandonment on a Roman cross. He tasted the fullness of human pain and death. He did not explain it. He bore it.</w:t>
      </w:r>
    </w:p>
    <w:p>
      <w:pPr>
        <w:spacing w:after="160" w:line="276"/>
      </w:pPr>
      <w:r>
        <w:rPr>
          <w:rFonts w:ascii="Garamond" w:cs="Garamond" w:eastAsia="Garamond" w:hAnsi="Garamond"/>
          <w:sz w:val="21"/>
          <w:szCs w:val="21"/>
        </w:rPr>
        <w:t xml:space="preserve">The atheist says: if God exists, suffering should not exist. Christianity says: if God exists, he would enter the suffering. And that is exactly what happened. The resurrection does not erase the cross. It validates the one who endured it. It says: yes, suffering is real. Yes, death is real. And no, they do not have the final word. A God who came down into the darkness and came back out the other side is credible in a way a God who never enters the darkness never could be.</w:t>
      </w:r>
    </w:p>
    <w:p>
      <w:pPr>
        <w:spacing w:after="160" w:line="276"/>
      </w:pPr>
      <w:r>
        <w:rPr>
          <w:rFonts w:ascii="Garamond" w:cs="Garamond" w:eastAsia="Garamond" w:hAnsi="Garamond"/>
          <w:sz w:val="21"/>
          <w:szCs w:val="21"/>
        </w:rPr>
        <w:t xml:space="preserve">The suffering question is not solved by argument. It is addressed by the person of Christ. Either you trust him in the darkness or you do not. Either his willingness to suffer with you changes how you understand suffering or it does not. That is a question that can only be answered by someone willing to sit in the suffering themselves.</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God Who Shows Up</w:t>
      </w:r>
    </w:p>
    <w:p>
      <w:pPr>
        <w:spacing w:after="160" w:line="276"/>
      </w:pPr>
      <w:r>
        <w:rPr>
          <w:rFonts w:ascii="Garamond" w:cs="Garamond" w:eastAsia="Garamond" w:hAnsi="Garamond"/>
          <w:sz w:val="21"/>
          <w:szCs w:val="21"/>
        </w:rPr>
        <w:t xml:space="preserve">At his trial, Jesus did not defend himself. The crowds mocked him. The authorities questioned him. The evidence against him was stacked. And he did not argue. He did not marshal counter-evidence. He did not appeal to his knowledge of the future or his powers. He died.</w:t>
      </w:r>
    </w:p>
    <w:p>
      <w:pPr>
        <w:spacing w:after="160" w:line="276"/>
      </w:pPr>
      <w:r>
        <w:rPr>
          <w:rFonts w:ascii="Garamond" w:cs="Garamond" w:eastAsia="Garamond" w:hAnsi="Garamond"/>
          <w:sz w:val="21"/>
          <w:szCs w:val="21"/>
        </w:rPr>
        <w:t xml:space="preserve">That is remarkable. If Jesus was God, he could have called down angels. He could have displayed power that would have convinced everyone in Jerusalem. He did not. He died a criminal's death. Publicly. Shamefully. Completely exposed.</w:t>
      </w:r>
    </w:p>
    <w:p>
      <w:pPr>
        <w:spacing w:after="160" w:line="276"/>
      </w:pPr>
      <w:r>
        <w:rPr>
          <w:rFonts w:ascii="Garamond" w:cs="Garamond" w:eastAsia="Garamond" w:hAnsi="Garamond"/>
          <w:sz w:val="21"/>
          <w:szCs w:val="21"/>
        </w:rPr>
        <w:t xml:space="preserve">And then he rose. Not privately. Not spiritually. Physically. The disciples touched him. He ate fish. He appeared to over five hundred people in one encounter. The resurrection is not a metaphor. It is a historical claim. It can be investigated like any other historical claim.</w:t>
      </w:r>
    </w:p>
    <w:p>
      <w:pPr>
        <w:spacing w:after="160" w:line="276"/>
      </w:pPr>
      <w:r>
        <w:rPr>
          <w:rFonts w:ascii="Garamond" w:cs="Garamond" w:eastAsia="Garamond" w:hAnsi="Garamond"/>
          <w:sz w:val="21"/>
          <w:szCs w:val="21"/>
        </w:rPr>
        <w:t xml:space="preserve">Paul says in 1 Corinthians 15:14: "And if Christ has not been raised, our preaching is useless and so is your faith." He is drawing a line. Christianity stands or falls on whether a first-century Jewish man was raised from the dead. Not on a feeling. Not on a experience. On a fact. Something happened in history.</w:t>
      </w:r>
    </w:p>
    <w:p>
      <w:pPr>
        <w:spacing w:after="160" w:line="276"/>
      </w:pPr>
      <w:r>
        <w:rPr>
          <w:rFonts w:ascii="Garamond" w:cs="Garamond" w:eastAsia="Garamond" w:hAnsi="Garamond"/>
          <w:sz w:val="21"/>
          <w:szCs w:val="21"/>
        </w:rPr>
        <w:t xml:space="preserve">The skeptic has every reason to doubt this. The laws of nature suggest that dead people do not come back to life. The skepticism is reasonable. But here is the critical move: Did you decide beforehand that dead people cannot come back to life? Or are you willing to examine the evidence for this particular claim and let the evidence decide?</w:t>
      </w:r>
    </w:p>
    <w:p>
      <w:pPr>
        <w:spacing w:after="160" w:line="276"/>
      </w:pPr>
      <w:r>
        <w:rPr>
          <w:rFonts w:ascii="Garamond" w:cs="Garamond" w:eastAsia="Garamond" w:hAnsi="Garamond"/>
          <w:sz w:val="21"/>
          <w:szCs w:val="21"/>
        </w:rPr>
        <w:t xml:space="preserve">If you have already decided that the miraculous cannot happen, then the resurrection is impossible by definition. But that is not a logical conclusion. That is a presupposition. And it is worth asking yourself whether you are holding it because of evidence or because of a philosophical commitment to a closed universe.</w:t>
      </w:r>
    </w:p>
    <w:p>
      <w:pPr>
        <w:spacing w:after="160" w:line="276"/>
      </w:pPr>
      <w:r>
        <w:rPr>
          <w:rFonts w:ascii="Garamond" w:cs="Garamond" w:eastAsia="Garamond" w:hAnsi="Garamond"/>
          <w:sz w:val="21"/>
          <w:szCs w:val="21"/>
        </w:rPr>
        <w:t xml:space="preserve">The God of Christianity does not ask you to believe without evidence. He asks you to examine the evidence honestly. Look at the accounts. They contradict in some details and align in others, the way real eyewitness testimony does. Look at what changed the disciples. They were terrified and hiding after the crucifixion. Something made them willing to die for their testimony. People do not die for what they know is a lie. They might die for a delusion. But not a lie they invented themselves.</w:t>
      </w:r>
    </w:p>
    <w:p>
      <w:pPr>
        <w:spacing w:after="160" w:line="276"/>
      </w:pPr>
      <w:r>
        <w:rPr>
          <w:rFonts w:ascii="Garamond" w:cs="Garamond" w:eastAsia="Garamond" w:hAnsi="Garamond"/>
          <w:sz w:val="21"/>
          <w:szCs w:val="21"/>
        </w:rPr>
        <w:t xml:space="preserve">I came to faith because someone answered my questions honestly. Not because they had perfect answers. Because they were willing to admit what they did not know and confident about what they did. Because they did not panic when I doubted. Because they treated my skepticism as a legitimate place to stand and helped me walk from there toward the truth.</w:t>
      </w:r>
    </w:p>
    <w:p>
      <w:pPr>
        <w:spacing w:after="160" w:line="276"/>
      </w:pPr>
      <w:r>
        <w:rPr>
          <w:rFonts w:ascii="Garamond" w:cs="Garamond" w:eastAsia="Garamond" w:hAnsi="Garamond"/>
          <w:sz w:val="21"/>
          <w:szCs w:val="21"/>
        </w:rPr>
        <w:t xml:space="preserve">That is what the God of Christianity offers. Not certainty that closes all questions. Not a blind leap. But an invitation to examine the case yourself. To follow the evidence. To let it speak. The God who showed up in history is the God who will show up in your honest examination of that history. He is not afraid of your questions. He asked harder ones. He is not threatened by your doubt. He entered death itself. He is the God who shows up.</w:t>
      </w:r>
    </w:p>
    <w:p>
      <w:pPr>
        <w:spacing w:after="160" w:line="276"/>
      </w:pPr>
      <w:r>
        <w:rPr>
          <w:rFonts w:ascii="Garamond" w:cs="Garamond" w:eastAsia="Garamond" w:hAnsi="Garamond"/>
          <w:sz w:val="21"/>
          <w:szCs w:val="21"/>
        </w:rPr>
        <w:t xml:space="preserve">The faith that survives is not the faith that never questioned. It is the faith that questioned everything and found, at the bottom, a person. Not a system. Not a set of arguments. A person. The one who died and rose again. And that person is asking you: will you follow me? Not with your eyes closed. With them open.</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Invitation</w:t>
      </w:r>
    </w:p>
    <w:p>
      <w:pPr>
        <w:spacing w:after="160" w:line="276"/>
      </w:pPr>
      <w:r>
        <w:rPr>
          <w:rFonts w:ascii="Garamond" w:cs="Garamond" w:eastAsia="Garamond" w:hAnsi="Garamond"/>
          <w:sz w:val="21"/>
          <w:szCs w:val="21"/>
        </w:rPr>
        <w:t xml:space="preserve">You are standing at a door. Behind it is a way of seeing the world that you were not sure was coherent, maybe not even possible. In front of you are objections that have seemed to you like the voice of reason itself. The door is not locked. But it is not open either. It requires something from you.</w:t>
      </w:r>
    </w:p>
    <w:p>
      <w:pPr>
        <w:spacing w:after="160" w:line="276"/>
      </w:pPr>
      <w:r>
        <w:rPr>
          <w:rFonts w:ascii="Garamond" w:cs="Garamond" w:eastAsia="Garamond" w:hAnsi="Garamond"/>
          <w:sz w:val="21"/>
          <w:szCs w:val="21"/>
        </w:rPr>
        <w:t xml:space="preserve">It requires that you are willing to be wrong about what you have been certain of. Not just about what you were certain Christianity was. About what you are certain the world is. It requires that you follow the evidence even if it leads somewhere you did not expect. It requires that you sit with the possibility that you have been defending a position not because of what you found true but because of what you found convenient.</w:t>
      </w:r>
    </w:p>
    <w:p>
      <w:pPr>
        <w:spacing w:after="160" w:line="276"/>
      </w:pPr>
      <w:r>
        <w:rPr>
          <w:rFonts w:ascii="Garamond" w:cs="Garamond" w:eastAsia="Garamond" w:hAnsi="Garamond"/>
          <w:sz w:val="21"/>
          <w:szCs w:val="21"/>
        </w:rPr>
        <w:t xml:space="preserve">That is costly. The skeptic who begins to take Christianity seriously is going to lose the sense of intellectual superiority that skepticism can provide. The Christian who begins to ask honest questions is going to lose the comfort of certainty. Both require something. Both demand that you be willing to be changed.</w:t>
      </w:r>
    </w:p>
    <w:p>
      <w:pPr>
        <w:spacing w:after="160" w:line="276"/>
      </w:pPr>
      <w:r>
        <w:rPr>
          <w:rFonts w:ascii="Garamond" w:cs="Garamond" w:eastAsia="Garamond" w:hAnsi="Garamond"/>
          <w:sz w:val="21"/>
          <w:szCs w:val="21"/>
        </w:rPr>
        <w:t xml:space="preserve">But what waits on the other side is worth it. It is the God who is actually there. Not the God you invented or rejected. The one the Gospels show. The one who asks harder questions than you do. Who demands more than you were willing to give. Who offers more than you knew how to receive.</w:t>
      </w:r>
    </w:p>
    <w:p>
      <w:pPr>
        <w:spacing w:after="160" w:line="276"/>
      </w:pPr>
      <w:r>
        <w:rPr>
          <w:rFonts w:ascii="Garamond" w:cs="Garamond" w:eastAsia="Garamond" w:hAnsi="Garamond"/>
          <w:sz w:val="21"/>
          <w:szCs w:val="21"/>
        </w:rPr>
        <w:t xml:space="preserve">The Christian asks the skeptic: Have you actually examined the case? Or have you examined a version of Christianity and assumed you understood the whole thing? Have you read the Gospels in their own terms? Have you sat with the resurrection as a historical question? Have you looked at the life, death, and resurrection of Jesus and asked whether this actually happened?</w:t>
      </w:r>
    </w:p>
    <w:p>
      <w:pPr>
        <w:spacing w:after="160" w:line="276"/>
      </w:pPr>
      <w:r>
        <w:rPr>
          <w:rFonts w:ascii="Garamond" w:cs="Garamond" w:eastAsia="Garamond" w:hAnsi="Garamond"/>
          <w:sz w:val="21"/>
          <w:szCs w:val="21"/>
        </w:rPr>
        <w:t xml:space="preserve">The skeptic asks the Christian: Are you willing to have your faith tested? Are you willing to admit what you do not know? Are you willing to follow the argument where it goes even if it is uncomfortable? Are you willing to answer a real objection instead of a caricature of one?</w:t>
      </w:r>
    </w:p>
    <w:p>
      <w:pPr>
        <w:spacing w:after="160" w:line="276"/>
      </w:pPr>
      <w:r>
        <w:rPr>
          <w:rFonts w:ascii="Garamond" w:cs="Garamond" w:eastAsia="Garamond" w:hAnsi="Garamond"/>
          <w:sz w:val="21"/>
          <w:szCs w:val="21"/>
        </w:rPr>
        <w:t xml:space="preserve">Both questions matter. Both require honesty. Both assume that truth is worth the cost of finding it.</w:t>
      </w:r>
    </w:p>
    <w:p>
      <w:pPr>
        <w:spacing w:after="160" w:line="276"/>
      </w:pPr>
      <w:r>
        <w:rPr>
          <w:rFonts w:ascii="Garamond" w:cs="Garamond" w:eastAsia="Garamond" w:hAnsi="Garamond"/>
          <w:sz w:val="21"/>
          <w:szCs w:val="21"/>
        </w:rPr>
        <w:t xml:space="preserve">This booklet is an invitation to that conversation. Not a conclusion. Not proof that will settle everything. But an opening. A way to think about what Christianity actually claims. What the evidence actually is. Why it matters. And whether you are willing to follow it.</w:t>
      </w:r>
    </w:p>
    <w:p>
      <w:pPr>
        <w:spacing w:after="160" w:line="276"/>
      </w:pPr>
      <w:r>
        <w:rPr>
          <w:rFonts w:ascii="Garamond" w:cs="Garamond" w:eastAsia="Garamond" w:hAnsi="Garamond"/>
          <w:sz w:val="21"/>
          <w:szCs w:val="21"/>
        </w:rPr>
        <w:t xml:space="preserve">I cannot tell you what you will find if you walk through that door. I can tell you what I found. I found a God who is stranger and more beautiful than anything I was expecting. A God who did not ask me to stop thinking. Who asked me to think better. A God who met me in my doubt, not with certainty but with himself. And that was enough.</w:t>
      </w:r>
    </w:p>
    <w:p>
      <w:pPr>
        <w:spacing w:after="160" w:line="276"/>
      </w:pPr>
      <w:r>
        <w:rPr>
          <w:rFonts w:ascii="Garamond" w:cs="Garamond" w:eastAsia="Garamond" w:hAnsi="Garamond"/>
          <w:sz w:val="21"/>
          <w:szCs w:val="21"/>
        </w:rPr>
        <w:t xml:space="preserve">The invitation stands. Examine the case. Ask the questions. Follow the evidence. See where it leads. The God of Christianity has nothing to fear from your honesty. He is not threatened by your doubt. He is waiting on the other side of it.</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is the strongest objection you have to Christianity? Can you name what you are actually objecting to, or have you been objecting to a version of Christianity that does not exist?</w:t>
      </w:r>
    </w:p>
    <w:p>
      <w:pPr>
        <w:spacing w:after="160" w:line="276"/>
        <w:ind w:left="360"/>
      </w:pPr>
      <w:r>
        <w:rPr>
          <w:rFonts w:ascii="Garamond" w:cs="Garamond" w:eastAsia="Garamond" w:hAnsi="Garamond"/>
          <w:sz w:val="21"/>
          <w:szCs w:val="21"/>
        </w:rPr>
        <w:t xml:space="preserve">2. If the resurrection actually happened, how would that change the way you think about everything else Christianity claims? Are you willing to follow that question all the way?</w:t>
      </w:r>
    </w:p>
    <w:p>
      <w:pPr>
        <w:spacing w:after="160" w:line="276"/>
        <w:ind w:left="360"/>
      </w:pPr>
      <w:r>
        <w:rPr>
          <w:rFonts w:ascii="Garamond" w:cs="Garamond" w:eastAsia="Garamond" w:hAnsi="Garamond"/>
          <w:sz w:val="21"/>
          <w:szCs w:val="21"/>
        </w:rPr>
        <w:t xml:space="preserve">3. Is there something outside yourself that you trust? How would you know if you were wrong about it? And what would it take for you to admit you were wrong?</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ask a friend who does not share your beliefs what their biggest objection to Christianity is. Listen without responding. Write it down. Then spend time honestly considering whether you have a real answer or only a reflex. If you are the skeptic, do the opposite: ask a thoughtful Christian what makes them confident in the faith. Listen to what they actually say before dismissing it.</w:t>
      </w:r>
    </w:p>
    <w:p>
      <w:pPr>
        <w:spacing w:after="160" w:before="400"/>
        <w:jc w:val="center"/>
      </w:pPr>
      <w:r>
        <w:rPr>
          <w:rFonts w:ascii="Garamond" w:cs="Garamond" w:eastAsia="Garamond" w:hAnsi="Garamond"/>
          <w:i/>
          <w:iCs/>
          <w:color w:val="6B6B6B"/>
          <w:sz w:val="19"/>
          <w:szCs w:val="19"/>
        </w:rPr>
        <w:t xml:space="preserve">This booklet is drawn from The Christian and the Skeptic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Christian and the Skeptic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2026-04-11T17:31:54.780Z</dcterms:created>
  <dcterms:modified xsi:type="dcterms:W3CDTF">2026-04-11T17:31:54.781Z</dcterms:modified>
</cp:coreProperties>
</file>

<file path=docProps/custom.xml><?xml version="1.0" encoding="utf-8"?>
<Properties xmlns="http://schemas.openxmlformats.org/officeDocument/2006/custom-properties" xmlns:vt="http://schemas.openxmlformats.org/officeDocument/2006/docPropsVTypes"/>
</file>