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CA3B" w14:textId="78E3111A" w:rsidR="002A1BA1" w:rsidRDefault="00275E37">
      <w:r w:rsidRPr="00E65DFE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191ED4" wp14:editId="7F6C357F">
                <wp:simplePos x="0" y="0"/>
                <wp:positionH relativeFrom="page">
                  <wp:posOffset>0</wp:posOffset>
                </wp:positionH>
                <wp:positionV relativeFrom="paragraph">
                  <wp:posOffset>227965</wp:posOffset>
                </wp:positionV>
                <wp:extent cx="10782300" cy="1485900"/>
                <wp:effectExtent l="0" t="0" r="0" b="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0" cy="148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276A0" w14:textId="77777777" w:rsidR="002A1BA1" w:rsidRDefault="002A1BA1" w:rsidP="002A1BA1">
                            <w:pPr>
                              <w:ind w:left="851" w:right="2500"/>
                            </w:pPr>
                          </w:p>
                          <w:p w14:paraId="5158F22C" w14:textId="77777777" w:rsidR="00275E37" w:rsidRPr="00275E37" w:rsidRDefault="00275E37" w:rsidP="00275E37">
                            <w:pPr>
                              <w:ind w:left="1260" w:right="1842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75E37">
                              <w:rPr>
                                <w:b/>
                                <w:bCs/>
                                <w:lang w:val="en-US"/>
                              </w:rPr>
                              <w:t xml:space="preserve">Instructions: Based on these descriptions below, fill in the Johari Window Matrix in reference to yourself </w:t>
                            </w:r>
                            <w:r w:rsidRPr="00275E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as a researcher and as a presenter/pitcher</w:t>
                            </w:r>
                            <w:r w:rsidRPr="00275E37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5C4F70E0" w14:textId="77777777" w:rsidR="00275E37" w:rsidRPr="00275E37" w:rsidRDefault="00275E37" w:rsidP="00275E37">
                            <w:pPr>
                              <w:ind w:left="1260" w:right="1842"/>
                              <w:rPr>
                                <w:lang w:val="en-US"/>
                              </w:rPr>
                            </w:pPr>
                            <w:r w:rsidRPr="00275E37">
                              <w:rPr>
                                <w:b/>
                                <w:bCs/>
                                <w:lang w:val="en-US"/>
                              </w:rPr>
                              <w:t>Open:</w:t>
                            </w:r>
                            <w:r w:rsidRPr="00275E37">
                              <w:rPr>
                                <w:lang w:val="en-US"/>
                              </w:rPr>
                              <w:t xml:space="preserve"> These are aspects of ourselves that everyone knows and understands. They are </w:t>
                            </w:r>
                            <w:r w:rsidRPr="00275E37">
                              <w:rPr>
                                <w:u w:val="single"/>
                                <w:lang w:val="en-US"/>
                              </w:rPr>
                              <w:t>our strengths and weaknesses</w:t>
                            </w:r>
                            <w:r w:rsidRPr="00275E37">
                              <w:rPr>
                                <w:lang w:val="en-US"/>
                              </w:rPr>
                              <w:t xml:space="preserve"> openly shared and acknowledged.</w:t>
                            </w:r>
                          </w:p>
                          <w:p w14:paraId="6EAA3AFB" w14:textId="77777777" w:rsidR="00275E37" w:rsidRPr="00275E37" w:rsidRDefault="00275E37" w:rsidP="00275E37">
                            <w:pPr>
                              <w:ind w:left="1260" w:right="1842"/>
                              <w:rPr>
                                <w:lang w:val="en-US"/>
                              </w:rPr>
                            </w:pPr>
                            <w:r w:rsidRPr="00275E37">
                              <w:rPr>
                                <w:b/>
                                <w:bCs/>
                                <w:lang w:val="en-US"/>
                              </w:rPr>
                              <w:t>Blind:</w:t>
                            </w:r>
                            <w:r w:rsidRPr="00275E37">
                              <w:rPr>
                                <w:lang w:val="en-US"/>
                              </w:rPr>
                              <w:t xml:space="preserve"> This refers to </w:t>
                            </w:r>
                            <w:r w:rsidRPr="00275E37">
                              <w:rPr>
                                <w:u w:val="single"/>
                                <w:lang w:val="en-US"/>
                              </w:rPr>
                              <w:t>our strengths and weaknesses</w:t>
                            </w:r>
                            <w:r w:rsidRPr="00275E37">
                              <w:rPr>
                                <w:lang w:val="en-US"/>
                              </w:rPr>
                              <w:t xml:space="preserve"> we don’t recognize in ourselves, but others see.</w:t>
                            </w:r>
                          </w:p>
                          <w:p w14:paraId="13A5A7D2" w14:textId="77777777" w:rsidR="00275E37" w:rsidRPr="00275E37" w:rsidRDefault="00275E37" w:rsidP="00275E37">
                            <w:pPr>
                              <w:ind w:left="1260" w:right="1842"/>
                              <w:rPr>
                                <w:lang w:val="en-US"/>
                              </w:rPr>
                            </w:pPr>
                            <w:r w:rsidRPr="00275E37">
                              <w:rPr>
                                <w:b/>
                                <w:bCs/>
                                <w:lang w:val="en-US"/>
                              </w:rPr>
                              <w:t>Hidden:</w:t>
                            </w:r>
                            <w:r w:rsidRPr="00275E37">
                              <w:rPr>
                                <w:lang w:val="en-US"/>
                              </w:rPr>
                              <w:t xml:space="preserve"> This is </w:t>
                            </w:r>
                            <w:r w:rsidRPr="00275E37">
                              <w:rPr>
                                <w:u w:val="single"/>
                                <w:lang w:val="en-US"/>
                              </w:rPr>
                              <w:t>our strengths and weaknesses</w:t>
                            </w:r>
                            <w:r w:rsidRPr="00275E37">
                              <w:rPr>
                                <w:lang w:val="en-US"/>
                              </w:rPr>
                              <w:t xml:space="preserve"> we believe about ourselves but no one else does. It could contain information, feelings, or (in)abilities that we might hide or keep from others. </w:t>
                            </w:r>
                          </w:p>
                          <w:p w14:paraId="5523E7D9" w14:textId="77777777" w:rsidR="00275E37" w:rsidRPr="00275E37" w:rsidRDefault="00275E37" w:rsidP="00275E37">
                            <w:pPr>
                              <w:ind w:left="1260" w:right="1842"/>
                              <w:rPr>
                                <w:lang w:val="en-US"/>
                              </w:rPr>
                            </w:pPr>
                            <w:r w:rsidRPr="00275E37">
                              <w:rPr>
                                <w:b/>
                                <w:bCs/>
                                <w:lang w:val="en-US"/>
                              </w:rPr>
                              <w:t xml:space="preserve">Unknown: </w:t>
                            </w:r>
                            <w:r w:rsidRPr="00275E37">
                              <w:rPr>
                                <w:lang w:val="en-US"/>
                              </w:rPr>
                              <w:t xml:space="preserve">These are aspects of ourselves; </w:t>
                            </w:r>
                            <w:r w:rsidRPr="00275E37">
                              <w:rPr>
                                <w:u w:val="single"/>
                                <w:lang w:val="en-US"/>
                              </w:rPr>
                              <w:t>our strengths and weaknesses</w:t>
                            </w:r>
                            <w:r w:rsidRPr="00275E37">
                              <w:rPr>
                                <w:lang w:val="en-US"/>
                              </w:rPr>
                              <w:t xml:space="preserve"> that neither we nor others are aware of, they could be potentially untapped resources or talents!</w:t>
                            </w:r>
                          </w:p>
                          <w:p w14:paraId="3C8DAC92" w14:textId="2B6EB66B" w:rsidR="002A1BA1" w:rsidRPr="00275E37" w:rsidRDefault="002A1BA1" w:rsidP="00755F96">
                            <w:pPr>
                              <w:ind w:left="1276" w:right="138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91ED4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margin-left:0;margin-top:17.95pt;width:849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" fillcolor="#cfcdcd [2894]" stroked="f" strokeweight=".5pt">
                <v:textbox>
                  <w:txbxContent>
                    <w:p w14:paraId="1F0276A0" w14:textId="77777777" w:rsidR="002A1BA1" w:rsidRDefault="002A1BA1" w:rsidP="002A1BA1">
                      <w:pPr>
                        <w:ind w:left="851" w:right="2500"/>
                      </w:pPr>
                    </w:p>
                    <w:p w14:paraId="5158F22C" w14:textId="77777777" w:rsidR="00275E37" w:rsidRPr="00275E37" w:rsidRDefault="00275E37" w:rsidP="00275E37">
                      <w:pPr>
                        <w:ind w:left="1260" w:right="1842"/>
                        <w:rPr>
                          <w:b/>
                          <w:bCs/>
                          <w:lang w:val="en-US"/>
                        </w:rPr>
                      </w:pPr>
                      <w:r w:rsidRPr="00275E37">
                        <w:rPr>
                          <w:b/>
                          <w:bCs/>
                          <w:lang w:val="en-US"/>
                        </w:rPr>
                        <w:t xml:space="preserve">Instructions: Based on these descriptions below, fill in the Johari Window Matrix in reference to yourself </w:t>
                      </w:r>
                      <w:r w:rsidRPr="00275E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as a researcher and as a presenter/pitcher</w:t>
                      </w:r>
                      <w:r w:rsidRPr="00275E37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5C4F70E0" w14:textId="77777777" w:rsidR="00275E37" w:rsidRPr="00275E37" w:rsidRDefault="00275E37" w:rsidP="00275E37">
                      <w:pPr>
                        <w:ind w:left="1260" w:right="1842"/>
                        <w:rPr>
                          <w:lang w:val="en-US"/>
                        </w:rPr>
                      </w:pPr>
                      <w:r w:rsidRPr="00275E37">
                        <w:rPr>
                          <w:b/>
                          <w:bCs/>
                          <w:lang w:val="en-US"/>
                        </w:rPr>
                        <w:t>Open:</w:t>
                      </w:r>
                      <w:r w:rsidRPr="00275E37">
                        <w:rPr>
                          <w:lang w:val="en-US"/>
                        </w:rPr>
                        <w:t xml:space="preserve"> These are aspects of ourselves that everyone knows and understands. They are </w:t>
                      </w:r>
                      <w:r w:rsidRPr="00275E37">
                        <w:rPr>
                          <w:u w:val="single"/>
                          <w:lang w:val="en-US"/>
                        </w:rPr>
                        <w:t>our strengths and weaknesses</w:t>
                      </w:r>
                      <w:r w:rsidRPr="00275E37">
                        <w:rPr>
                          <w:lang w:val="en-US"/>
                        </w:rPr>
                        <w:t xml:space="preserve"> openly shared and acknowledged.</w:t>
                      </w:r>
                    </w:p>
                    <w:p w14:paraId="6EAA3AFB" w14:textId="77777777" w:rsidR="00275E37" w:rsidRPr="00275E37" w:rsidRDefault="00275E37" w:rsidP="00275E37">
                      <w:pPr>
                        <w:ind w:left="1260" w:right="1842"/>
                        <w:rPr>
                          <w:lang w:val="en-US"/>
                        </w:rPr>
                      </w:pPr>
                      <w:r w:rsidRPr="00275E37">
                        <w:rPr>
                          <w:b/>
                          <w:bCs/>
                          <w:lang w:val="en-US"/>
                        </w:rPr>
                        <w:t>Blind:</w:t>
                      </w:r>
                      <w:r w:rsidRPr="00275E37">
                        <w:rPr>
                          <w:lang w:val="en-US"/>
                        </w:rPr>
                        <w:t xml:space="preserve"> This refers to </w:t>
                      </w:r>
                      <w:r w:rsidRPr="00275E37">
                        <w:rPr>
                          <w:u w:val="single"/>
                          <w:lang w:val="en-US"/>
                        </w:rPr>
                        <w:t>our strengths and weaknesses</w:t>
                      </w:r>
                      <w:r w:rsidRPr="00275E37">
                        <w:rPr>
                          <w:lang w:val="en-US"/>
                        </w:rPr>
                        <w:t xml:space="preserve"> we don’t recognize in ourselves, but others see.</w:t>
                      </w:r>
                    </w:p>
                    <w:p w14:paraId="13A5A7D2" w14:textId="77777777" w:rsidR="00275E37" w:rsidRPr="00275E37" w:rsidRDefault="00275E37" w:rsidP="00275E37">
                      <w:pPr>
                        <w:ind w:left="1260" w:right="1842"/>
                        <w:rPr>
                          <w:lang w:val="en-US"/>
                        </w:rPr>
                      </w:pPr>
                      <w:r w:rsidRPr="00275E37">
                        <w:rPr>
                          <w:b/>
                          <w:bCs/>
                          <w:lang w:val="en-US"/>
                        </w:rPr>
                        <w:t>Hidden:</w:t>
                      </w:r>
                      <w:r w:rsidRPr="00275E37">
                        <w:rPr>
                          <w:lang w:val="en-US"/>
                        </w:rPr>
                        <w:t xml:space="preserve"> This is </w:t>
                      </w:r>
                      <w:r w:rsidRPr="00275E37">
                        <w:rPr>
                          <w:u w:val="single"/>
                          <w:lang w:val="en-US"/>
                        </w:rPr>
                        <w:t>our strengths and weaknesses</w:t>
                      </w:r>
                      <w:r w:rsidRPr="00275E37">
                        <w:rPr>
                          <w:lang w:val="en-US"/>
                        </w:rPr>
                        <w:t xml:space="preserve"> we believe about ourselves but no one else does. It could contain information, feelings, or (in)abilities that we might hide or keep from others. </w:t>
                      </w:r>
                    </w:p>
                    <w:p w14:paraId="5523E7D9" w14:textId="77777777" w:rsidR="00275E37" w:rsidRPr="00275E37" w:rsidRDefault="00275E37" w:rsidP="00275E37">
                      <w:pPr>
                        <w:ind w:left="1260" w:right="1842"/>
                        <w:rPr>
                          <w:lang w:val="en-US"/>
                        </w:rPr>
                      </w:pPr>
                      <w:r w:rsidRPr="00275E37">
                        <w:rPr>
                          <w:b/>
                          <w:bCs/>
                          <w:lang w:val="en-US"/>
                        </w:rPr>
                        <w:t xml:space="preserve">Unknown: </w:t>
                      </w:r>
                      <w:r w:rsidRPr="00275E37">
                        <w:rPr>
                          <w:lang w:val="en-US"/>
                        </w:rPr>
                        <w:t xml:space="preserve">These are aspects of ourselves; </w:t>
                      </w:r>
                      <w:r w:rsidRPr="00275E37">
                        <w:rPr>
                          <w:u w:val="single"/>
                          <w:lang w:val="en-US"/>
                        </w:rPr>
                        <w:t>our strengths and weaknesses</w:t>
                      </w:r>
                      <w:r w:rsidRPr="00275E37">
                        <w:rPr>
                          <w:lang w:val="en-US"/>
                        </w:rPr>
                        <w:t xml:space="preserve"> that neither we nor others are aware of, they could be potentially untapped resources or talents!</w:t>
                      </w:r>
                    </w:p>
                    <w:p w14:paraId="3C8DAC92" w14:textId="2B6EB66B" w:rsidR="002A1BA1" w:rsidRPr="00275E37" w:rsidRDefault="002A1BA1" w:rsidP="00755F96">
                      <w:pPr>
                        <w:ind w:left="1276" w:right="1389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7D08">
        <w:rPr>
          <w:noProof/>
        </w:rPr>
        <w:drawing>
          <wp:anchor distT="0" distB="0" distL="114300" distR="114300" simplePos="0" relativeHeight="251662847" behindDoc="0" locked="0" layoutInCell="1" allowOverlap="1" wp14:anchorId="5CFF9A37" wp14:editId="1640E2E4">
            <wp:simplePos x="0" y="0"/>
            <wp:positionH relativeFrom="column">
              <wp:posOffset>8296275</wp:posOffset>
            </wp:positionH>
            <wp:positionV relativeFrom="paragraph">
              <wp:posOffset>-325755</wp:posOffset>
            </wp:positionV>
            <wp:extent cx="914400" cy="914400"/>
            <wp:effectExtent l="0" t="0" r="0" b="0"/>
            <wp:wrapNone/>
            <wp:docPr id="615114364" name="Graphic 1" descr="Krabbelen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14364" name="Graphic 615114364" descr="Krabbelen met effen opvull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D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79101" wp14:editId="2EB8DD8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10696575" cy="1136015"/>
                <wp:effectExtent l="0" t="0" r="9525" b="698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6575" cy="1136015"/>
                        </a:xfrm>
                        <a:prstGeom prst="rect">
                          <a:avLst/>
                        </a:prstGeom>
                        <a:solidFill>
                          <a:srgbClr val="67A7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64541" w14:textId="1F116E31" w:rsidR="00725F77" w:rsidRPr="000D1833" w:rsidRDefault="000D1833" w:rsidP="00725F77">
                            <w:pPr>
                              <w:ind w:left="1276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Johari Window Matrix – Researching and Presenting / Pitching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79101" id="Tekstvak 2" o:spid="_x0000_s1027" type="#_x0000_t202" style="position:absolute;margin-left:-70.85pt;margin-top:-70.85pt;width:842.25pt;height:8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" fillcolor="#67a7dd" stroked="f">
                <v:textbox>
                  <w:txbxContent>
                    <w:p w14:paraId="5B064541" w14:textId="1F116E31" w:rsidR="00725F77" w:rsidRPr="000D1833" w:rsidRDefault="000D1833" w:rsidP="00725F77">
                      <w:pPr>
                        <w:ind w:left="1276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Johari Window Matrix – Researching and Presenting / Pitching</w:t>
                      </w:r>
                    </w:p>
                  </w:txbxContent>
                </v:textbox>
              </v:shape>
            </w:pict>
          </mc:Fallback>
        </mc:AlternateContent>
      </w:r>
    </w:p>
    <w:p w14:paraId="1C3D033D" w14:textId="1A4AEDB2" w:rsidR="002A1BA1" w:rsidRDefault="002A1BA1"/>
    <w:p w14:paraId="12385E36" w14:textId="4084ED84" w:rsidR="00B732AB" w:rsidRDefault="00B732AB" w:rsidP="00B732AB"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5E0C778A" wp14:editId="0E3FE9E3">
                <wp:simplePos x="0" y="0"/>
                <wp:positionH relativeFrom="column">
                  <wp:posOffset>10126345</wp:posOffset>
                </wp:positionH>
                <wp:positionV relativeFrom="paragraph">
                  <wp:posOffset>2656205</wp:posOffset>
                </wp:positionV>
                <wp:extent cx="388620" cy="1136015"/>
                <wp:effectExtent l="0" t="0" r="0" b="6985"/>
                <wp:wrapNone/>
                <wp:docPr id="4684004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136015"/>
                        </a:xfrm>
                        <a:prstGeom prst="rect">
                          <a:avLst/>
                        </a:prstGeom>
                        <a:solidFill>
                          <a:srgbClr val="67A7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20658" w14:textId="77777777" w:rsidR="00A45640" w:rsidRPr="002F5124" w:rsidRDefault="00A45640" w:rsidP="00A45640">
                            <w:pPr>
                              <w:ind w:left="1276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F512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C778A" id="_x0000_s1028" type="#_x0000_t202" style="position:absolute;margin-left:797.35pt;margin-top:209.15pt;width:30.6pt;height:89.45pt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" fillcolor="#67a7dd" stroked="f">
                <v:textbox>
                  <w:txbxContent>
                    <w:p w14:paraId="70A20658" w14:textId="77777777" w:rsidR="00A45640" w:rsidRPr="002F5124" w:rsidRDefault="00A45640" w:rsidP="00A45640">
                      <w:pPr>
                        <w:ind w:left="1276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F512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Titel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2965"/>
        <w:gridCol w:w="5580"/>
        <w:gridCol w:w="5310"/>
      </w:tblGrid>
      <w:tr w:rsidR="00B732AB" w:rsidRPr="00B732AB" w14:paraId="5E8D3E44" w14:textId="77777777" w:rsidTr="0009160E">
        <w:tc>
          <w:tcPr>
            <w:tcW w:w="2965" w:type="dxa"/>
          </w:tcPr>
          <w:p w14:paraId="1783069A" w14:textId="77777777" w:rsidR="00B732AB" w:rsidRDefault="00B732AB" w:rsidP="0009160E"/>
        </w:tc>
        <w:tc>
          <w:tcPr>
            <w:tcW w:w="5580" w:type="dxa"/>
          </w:tcPr>
          <w:p w14:paraId="18A0F247" w14:textId="77777777" w:rsidR="00B732AB" w:rsidRPr="000025CF" w:rsidRDefault="00B732AB" w:rsidP="0009160E">
            <w:pPr>
              <w:jc w:val="center"/>
              <w:rPr>
                <w:b/>
                <w:bCs/>
                <w:sz w:val="28"/>
                <w:szCs w:val="28"/>
              </w:rPr>
            </w:pPr>
            <w:r w:rsidRPr="000025CF">
              <w:rPr>
                <w:b/>
                <w:bCs/>
                <w:sz w:val="28"/>
                <w:szCs w:val="28"/>
              </w:rPr>
              <w:t xml:space="preserve">The </w:t>
            </w:r>
            <w:proofErr w:type="spellStart"/>
            <w:r w:rsidRPr="000025CF">
              <w:rPr>
                <w:b/>
                <w:bCs/>
                <w:sz w:val="28"/>
                <w:szCs w:val="28"/>
              </w:rPr>
              <w:t>self</w:t>
            </w:r>
            <w:proofErr w:type="spellEnd"/>
            <w:r w:rsidRPr="000025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025CF">
              <w:rPr>
                <w:b/>
                <w:bCs/>
                <w:sz w:val="28"/>
                <w:szCs w:val="28"/>
              </w:rPr>
              <w:t>known</w:t>
            </w:r>
            <w:proofErr w:type="spellEnd"/>
            <w:r w:rsidRPr="000025CF">
              <w:rPr>
                <w:b/>
                <w:bCs/>
                <w:sz w:val="28"/>
                <w:szCs w:val="28"/>
              </w:rPr>
              <w:t xml:space="preserve"> to </w:t>
            </w:r>
            <w:proofErr w:type="spellStart"/>
            <w:r w:rsidRPr="000025CF">
              <w:rPr>
                <w:b/>
                <w:bCs/>
                <w:sz w:val="28"/>
                <w:szCs w:val="28"/>
              </w:rPr>
              <w:t>self</w:t>
            </w:r>
            <w:proofErr w:type="spellEnd"/>
          </w:p>
          <w:p w14:paraId="717B4756" w14:textId="77777777" w:rsidR="00B732AB" w:rsidRPr="000025CF" w:rsidRDefault="00B732AB" w:rsidP="000916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16C9B44" w14:textId="77777777" w:rsidR="00B732AB" w:rsidRPr="00B732AB" w:rsidRDefault="00B732AB" w:rsidP="0009160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732AB">
              <w:rPr>
                <w:b/>
                <w:bCs/>
                <w:sz w:val="28"/>
                <w:szCs w:val="28"/>
                <w:lang w:val="en-US"/>
              </w:rPr>
              <w:t>The self not know to self</w:t>
            </w:r>
          </w:p>
        </w:tc>
      </w:tr>
      <w:tr w:rsidR="00B732AB" w14:paraId="03EDABC2" w14:textId="77777777" w:rsidTr="0009160E">
        <w:tc>
          <w:tcPr>
            <w:tcW w:w="2965" w:type="dxa"/>
          </w:tcPr>
          <w:p w14:paraId="6B9AAA3D" w14:textId="77777777" w:rsidR="00B732AB" w:rsidRPr="00B732AB" w:rsidRDefault="00B732AB" w:rsidP="0009160E">
            <w:pPr>
              <w:rPr>
                <w:b/>
                <w:bCs/>
                <w:lang w:val="en-US"/>
              </w:rPr>
            </w:pPr>
          </w:p>
          <w:p w14:paraId="2781E9D0" w14:textId="77777777" w:rsidR="00B732AB" w:rsidRPr="00B732AB" w:rsidRDefault="00B732AB" w:rsidP="000916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732AB">
              <w:rPr>
                <w:b/>
                <w:bCs/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B732AB">
              <w:rPr>
                <w:b/>
                <w:bCs/>
                <w:sz w:val="28"/>
                <w:szCs w:val="28"/>
                <w:lang w:val="en-US"/>
              </w:rPr>
              <w:t>self known</w:t>
            </w:r>
            <w:proofErr w:type="spellEnd"/>
            <w:r w:rsidRPr="00B732AB">
              <w:rPr>
                <w:b/>
                <w:bCs/>
                <w:sz w:val="28"/>
                <w:szCs w:val="28"/>
                <w:lang w:val="en-US"/>
              </w:rPr>
              <w:t xml:space="preserve"> to others</w:t>
            </w:r>
          </w:p>
        </w:tc>
        <w:tc>
          <w:tcPr>
            <w:tcW w:w="5580" w:type="dxa"/>
          </w:tcPr>
          <w:p w14:paraId="3DF38995" w14:textId="77777777" w:rsidR="00B732AB" w:rsidRPr="00B56790" w:rsidRDefault="00B732AB" w:rsidP="0009160E">
            <w:pPr>
              <w:rPr>
                <w:b/>
                <w:bCs/>
                <w:sz w:val="24"/>
                <w:szCs w:val="24"/>
                <w:u w:val="single"/>
              </w:rPr>
            </w:pPr>
            <w:r w:rsidRPr="00B56790">
              <w:rPr>
                <w:b/>
                <w:bCs/>
                <w:sz w:val="24"/>
                <w:szCs w:val="24"/>
                <w:u w:val="single"/>
              </w:rPr>
              <w:t>OPEN</w:t>
            </w:r>
          </w:p>
          <w:p w14:paraId="42F1FBBC" w14:textId="77777777" w:rsidR="00B732AB" w:rsidRPr="00B56790" w:rsidRDefault="00B732AB" w:rsidP="0009160E">
            <w:pPr>
              <w:rPr>
                <w:sz w:val="24"/>
                <w:szCs w:val="24"/>
              </w:rPr>
            </w:pPr>
          </w:p>
          <w:p w14:paraId="585336A2" w14:textId="77777777" w:rsidR="00B732AB" w:rsidRDefault="00B732AB" w:rsidP="0009160E">
            <w:pPr>
              <w:rPr>
                <w:sz w:val="24"/>
                <w:szCs w:val="24"/>
              </w:rPr>
            </w:pPr>
          </w:p>
          <w:p w14:paraId="0B63CECE" w14:textId="77777777" w:rsidR="00B732AB" w:rsidRDefault="00B732AB" w:rsidP="0009160E">
            <w:pPr>
              <w:rPr>
                <w:sz w:val="24"/>
                <w:szCs w:val="24"/>
              </w:rPr>
            </w:pPr>
          </w:p>
          <w:p w14:paraId="0F01622C" w14:textId="77777777" w:rsidR="00B732AB" w:rsidRPr="00B56790" w:rsidRDefault="00B732AB" w:rsidP="0009160E">
            <w:pPr>
              <w:rPr>
                <w:sz w:val="24"/>
                <w:szCs w:val="24"/>
              </w:rPr>
            </w:pPr>
          </w:p>
          <w:p w14:paraId="431FE157" w14:textId="77777777" w:rsidR="00B732AB" w:rsidRPr="00B56790" w:rsidRDefault="00B732AB" w:rsidP="0009160E">
            <w:pPr>
              <w:rPr>
                <w:sz w:val="24"/>
                <w:szCs w:val="24"/>
              </w:rPr>
            </w:pPr>
          </w:p>
          <w:p w14:paraId="391498A7" w14:textId="77777777" w:rsidR="00B732AB" w:rsidRPr="00B56790" w:rsidRDefault="00B732AB" w:rsidP="000916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66311489" w14:textId="77777777" w:rsidR="00B732AB" w:rsidRPr="00B56790" w:rsidRDefault="00B732AB" w:rsidP="0009160E">
            <w:pPr>
              <w:rPr>
                <w:b/>
                <w:bCs/>
                <w:sz w:val="24"/>
                <w:szCs w:val="24"/>
                <w:u w:val="single"/>
              </w:rPr>
            </w:pPr>
            <w:r w:rsidRPr="00B56790">
              <w:rPr>
                <w:b/>
                <w:bCs/>
                <w:sz w:val="24"/>
                <w:szCs w:val="24"/>
                <w:u w:val="single"/>
              </w:rPr>
              <w:t>BLIND</w:t>
            </w:r>
          </w:p>
        </w:tc>
      </w:tr>
      <w:tr w:rsidR="00B732AB" w14:paraId="65963345" w14:textId="77777777" w:rsidTr="0009160E">
        <w:tc>
          <w:tcPr>
            <w:tcW w:w="2965" w:type="dxa"/>
          </w:tcPr>
          <w:p w14:paraId="4FE2D8BD" w14:textId="77777777" w:rsidR="00B732AB" w:rsidRPr="00B732AB" w:rsidRDefault="00B732AB" w:rsidP="0009160E">
            <w:pPr>
              <w:rPr>
                <w:b/>
                <w:bCs/>
                <w:lang w:val="en-US"/>
              </w:rPr>
            </w:pPr>
          </w:p>
          <w:p w14:paraId="4CA1AB64" w14:textId="77777777" w:rsidR="00B732AB" w:rsidRPr="00B732AB" w:rsidRDefault="00B732AB" w:rsidP="000916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732AB">
              <w:rPr>
                <w:b/>
                <w:bCs/>
                <w:sz w:val="28"/>
                <w:szCs w:val="28"/>
                <w:lang w:val="en-US"/>
              </w:rPr>
              <w:t>The self not known to others</w:t>
            </w:r>
          </w:p>
        </w:tc>
        <w:tc>
          <w:tcPr>
            <w:tcW w:w="5580" w:type="dxa"/>
          </w:tcPr>
          <w:p w14:paraId="71390845" w14:textId="77777777" w:rsidR="00B732AB" w:rsidRPr="00B56790" w:rsidRDefault="00B732AB" w:rsidP="0009160E">
            <w:pPr>
              <w:rPr>
                <w:b/>
                <w:bCs/>
                <w:sz w:val="24"/>
                <w:szCs w:val="24"/>
                <w:u w:val="single"/>
              </w:rPr>
            </w:pPr>
            <w:r w:rsidRPr="00B56790">
              <w:rPr>
                <w:b/>
                <w:bCs/>
                <w:sz w:val="24"/>
                <w:szCs w:val="24"/>
                <w:u w:val="single"/>
              </w:rPr>
              <w:t>HIDDEN</w:t>
            </w:r>
          </w:p>
          <w:p w14:paraId="33FF4351" w14:textId="77777777" w:rsidR="00B732AB" w:rsidRPr="00B56790" w:rsidRDefault="00B732AB" w:rsidP="0009160E">
            <w:pPr>
              <w:rPr>
                <w:sz w:val="24"/>
                <w:szCs w:val="24"/>
              </w:rPr>
            </w:pPr>
          </w:p>
          <w:p w14:paraId="62C644D4" w14:textId="77777777" w:rsidR="00B732AB" w:rsidRPr="00B56790" w:rsidRDefault="00B732AB" w:rsidP="0009160E">
            <w:pPr>
              <w:rPr>
                <w:sz w:val="24"/>
                <w:szCs w:val="24"/>
              </w:rPr>
            </w:pPr>
          </w:p>
          <w:p w14:paraId="6B4B6104" w14:textId="77777777" w:rsidR="00B732AB" w:rsidRDefault="00B732AB" w:rsidP="0009160E">
            <w:pPr>
              <w:rPr>
                <w:sz w:val="24"/>
                <w:szCs w:val="24"/>
              </w:rPr>
            </w:pPr>
          </w:p>
          <w:p w14:paraId="45D5B4CA" w14:textId="77777777" w:rsidR="00B732AB" w:rsidRDefault="00B732AB" w:rsidP="0009160E">
            <w:pPr>
              <w:rPr>
                <w:sz w:val="24"/>
                <w:szCs w:val="24"/>
              </w:rPr>
            </w:pPr>
          </w:p>
          <w:p w14:paraId="3285773C" w14:textId="77777777" w:rsidR="00B732AB" w:rsidRPr="00B56790" w:rsidRDefault="00B732AB" w:rsidP="0009160E">
            <w:pPr>
              <w:rPr>
                <w:sz w:val="24"/>
                <w:szCs w:val="24"/>
              </w:rPr>
            </w:pPr>
          </w:p>
          <w:p w14:paraId="453C0812" w14:textId="77777777" w:rsidR="00B732AB" w:rsidRPr="00B56790" w:rsidRDefault="00B732AB" w:rsidP="000916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2B0E7B20" w14:textId="77777777" w:rsidR="00B732AB" w:rsidRPr="00B56790" w:rsidRDefault="00B732AB" w:rsidP="0009160E">
            <w:pPr>
              <w:rPr>
                <w:b/>
                <w:bCs/>
                <w:sz w:val="24"/>
                <w:szCs w:val="24"/>
                <w:u w:val="single"/>
              </w:rPr>
            </w:pPr>
            <w:r w:rsidRPr="00B56790">
              <w:rPr>
                <w:b/>
                <w:bCs/>
                <w:sz w:val="24"/>
                <w:szCs w:val="24"/>
                <w:u w:val="single"/>
              </w:rPr>
              <w:t>UNKNOWN</w:t>
            </w:r>
          </w:p>
        </w:tc>
      </w:tr>
    </w:tbl>
    <w:p w14:paraId="4E39C431" w14:textId="77777777" w:rsidR="00B732AB" w:rsidRDefault="00B732AB" w:rsidP="00B732AB"/>
    <w:p w14:paraId="2D9036B7" w14:textId="25B73B2C" w:rsidR="00C373F9" w:rsidRDefault="00B732AB" w:rsidP="00B732AB">
      <w:pPr>
        <w:jc w:val="right"/>
      </w:pPr>
      <w:r w:rsidRPr="00B732AB">
        <w:rPr>
          <w:rFonts w:cstheme="minorHAnsi"/>
          <w:color w:val="040C28"/>
          <w:sz w:val="20"/>
          <w:szCs w:val="20"/>
          <w:lang w:val="en-US"/>
        </w:rPr>
        <w:t>Luft, J. and Ingham, H. (1955) 'The Johari window, a graphic model of interpersonal awareness', Proceedings of the western training laboratory in group development.</w:t>
      </w:r>
    </w:p>
    <w:sectPr w:rsidR="00C373F9" w:rsidSect="00D97D08">
      <w:footerReference w:type="default" r:id="rId12"/>
      <w:pgSz w:w="16838" w:h="11906" w:orient="landscape"/>
      <w:pgMar w:top="1417" w:right="1417" w:bottom="1417" w:left="1417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9007" w14:textId="77777777" w:rsidR="003D6E2E" w:rsidRDefault="003D6E2E" w:rsidP="002A1BA1">
      <w:r>
        <w:separator/>
      </w:r>
    </w:p>
  </w:endnote>
  <w:endnote w:type="continuationSeparator" w:id="0">
    <w:p w14:paraId="62D66D2B" w14:textId="77777777" w:rsidR="003D6E2E" w:rsidRDefault="003D6E2E" w:rsidP="002A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C1D6" w14:textId="28CB26C7" w:rsidR="002A1BA1" w:rsidRDefault="00832FFE" w:rsidP="002A1BA1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013C068" wp14:editId="75C3E720">
          <wp:simplePos x="0" y="0"/>
          <wp:positionH relativeFrom="column">
            <wp:posOffset>3959860</wp:posOffset>
          </wp:positionH>
          <wp:positionV relativeFrom="paragraph">
            <wp:posOffset>-52070</wp:posOffset>
          </wp:positionV>
          <wp:extent cx="1155935" cy="255600"/>
          <wp:effectExtent l="0" t="0" r="6350" b="0"/>
          <wp:wrapNone/>
          <wp:docPr id="324463591" name="Afbeelding 2" descr="Afbeelding met zwart, duisterni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463591" name="Afbeelding 2" descr="Afbeelding met zwart, duisterni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935" cy="2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BA1">
      <w:rPr>
        <w:sz w:val="24"/>
        <w:szCs w:val="24"/>
      </w:rPr>
      <w:t xml:space="preserve">                                                                </w:t>
    </w:r>
    <w:r w:rsidR="00D97D08">
      <w:rPr>
        <w:sz w:val="24"/>
        <w:szCs w:val="24"/>
      </w:rPr>
      <w:tab/>
      <w:t xml:space="preserve">                                              </w:t>
    </w:r>
    <w:r w:rsidR="002A1BA1" w:rsidRPr="002A1BA1">
      <w:rPr>
        <w:sz w:val="24"/>
        <w:szCs w:val="24"/>
      </w:rPr>
      <w:t>©</w:t>
    </w:r>
    <w:r w:rsidR="002A1BA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2D34" w14:textId="77777777" w:rsidR="003D6E2E" w:rsidRDefault="003D6E2E" w:rsidP="002A1BA1">
      <w:r>
        <w:separator/>
      </w:r>
    </w:p>
  </w:footnote>
  <w:footnote w:type="continuationSeparator" w:id="0">
    <w:p w14:paraId="561B644C" w14:textId="77777777" w:rsidR="003D6E2E" w:rsidRDefault="003D6E2E" w:rsidP="002A1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1"/>
    <w:rsid w:val="000D1833"/>
    <w:rsid w:val="001648BB"/>
    <w:rsid w:val="00174C1A"/>
    <w:rsid w:val="002578F9"/>
    <w:rsid w:val="00275E37"/>
    <w:rsid w:val="002A1BA1"/>
    <w:rsid w:val="002F5124"/>
    <w:rsid w:val="00375DB3"/>
    <w:rsid w:val="003D6E2E"/>
    <w:rsid w:val="004C2B5C"/>
    <w:rsid w:val="005D584F"/>
    <w:rsid w:val="00725F77"/>
    <w:rsid w:val="00755F96"/>
    <w:rsid w:val="00832FFE"/>
    <w:rsid w:val="00964B9B"/>
    <w:rsid w:val="009F0BBD"/>
    <w:rsid w:val="00A45640"/>
    <w:rsid w:val="00B732AB"/>
    <w:rsid w:val="00C373F9"/>
    <w:rsid w:val="00CA58D5"/>
    <w:rsid w:val="00CA7D4A"/>
    <w:rsid w:val="00D80C13"/>
    <w:rsid w:val="00D97D08"/>
    <w:rsid w:val="00DF262C"/>
    <w:rsid w:val="00F5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813BA"/>
  <w15:chartTrackingRefBased/>
  <w15:docId w15:val="{A05788E4-5C1D-4AE8-BEE1-E88BB1AB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BA1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A1BA1"/>
  </w:style>
  <w:style w:type="paragraph" w:styleId="Footer">
    <w:name w:val="footer"/>
    <w:basedOn w:val="Normal"/>
    <w:link w:val="FooterChar"/>
    <w:uiPriority w:val="99"/>
    <w:unhideWhenUsed/>
    <w:rsid w:val="002A1BA1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A1BA1"/>
  </w:style>
  <w:style w:type="table" w:styleId="TableGrid">
    <w:name w:val="Table Grid"/>
    <w:basedOn w:val="TableNormal"/>
    <w:uiPriority w:val="39"/>
    <w:rsid w:val="00B732A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8486d1-a126-4a41-b4cb-32cd0756c826">
      <Terms xmlns="http://schemas.microsoft.com/office/infopath/2007/PartnerControls"/>
    </lcf76f155ced4ddcb4097134ff3c332f>
    <TaxCatchAll xmlns="1c434001-1e2b-4797-afc7-daa9c1d830f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3C03EC4D35F40AC5058938DF8EA8A" ma:contentTypeVersion="13" ma:contentTypeDescription="Een nieuw document maken." ma:contentTypeScope="" ma:versionID="91daa70cb706ee587cb3c079861efd4f">
  <xsd:schema xmlns:xsd="http://www.w3.org/2001/XMLSchema" xmlns:xs="http://www.w3.org/2001/XMLSchema" xmlns:p="http://schemas.microsoft.com/office/2006/metadata/properties" xmlns:ns2="128486d1-a126-4a41-b4cb-32cd0756c826" xmlns:ns3="1c434001-1e2b-4797-afc7-daa9c1d830f5" targetNamespace="http://schemas.microsoft.com/office/2006/metadata/properties" ma:root="true" ma:fieldsID="6e90e85ed276c4a188554f8be110e4f7" ns2:_="" ns3:_="">
    <xsd:import namespace="128486d1-a126-4a41-b4cb-32cd0756c826"/>
    <xsd:import namespace="1c434001-1e2b-4797-afc7-daa9c1d83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6d1-a126-4a41-b4cb-32cd0756c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eb3a7007-c788-49d9-9d98-f8a97273ac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34001-1e2b-4797-afc7-daa9c1d830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47919c-0d93-450b-9214-75e574bc8367}" ma:internalName="TaxCatchAll" ma:showField="CatchAllData" ma:web="1c434001-1e2b-4797-afc7-daa9c1d830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6F886-0E77-4637-970E-08EDD86759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3CB11-9B07-4125-9E01-05AACFEC496F}">
  <ds:schemaRefs>
    <ds:schemaRef ds:uri="http://schemas.microsoft.com/office/2006/metadata/properties"/>
    <ds:schemaRef ds:uri="http://schemas.microsoft.com/office/infopath/2007/PartnerControls"/>
    <ds:schemaRef ds:uri="128486d1-a126-4a41-b4cb-32cd0756c826"/>
    <ds:schemaRef ds:uri="1c434001-1e2b-4797-afc7-daa9c1d830f5"/>
  </ds:schemaRefs>
</ds:datastoreItem>
</file>

<file path=customXml/itemProps3.xml><?xml version="1.0" encoding="utf-8"?>
<ds:datastoreItem xmlns:ds="http://schemas.openxmlformats.org/officeDocument/2006/customXml" ds:itemID="{10D9EDFC-2B8C-4DFF-9AAE-4BABC872F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6d1-a126-4a41-b4cb-32cd0756c826"/>
    <ds:schemaRef ds:uri="1c434001-1e2b-4797-afc7-daa9c1d83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52E3AC-4DED-4175-B662-7CCE6163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Bodine Ruiter</dc:creator>
  <cp:keywords/>
  <dc:description/>
  <cp:lastModifiedBy>Nancy Peiffer</cp:lastModifiedBy>
  <cp:revision>5</cp:revision>
  <dcterms:created xsi:type="dcterms:W3CDTF">2024-01-09T13:26:00Z</dcterms:created>
  <dcterms:modified xsi:type="dcterms:W3CDTF">2024-01-09T13:28:00Z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0x0101003E63C03EC4D35F40AC5058938DF8EA8A</vt:lpwstr>
  </property>
  <property fmtid="{D5CDD505-2E9C-101B-9397-08002B2CF9AE}" pid="3" name="MediaServiceImageTags">
    <vt:lpwstr/>
  </property>
</Properties>
</file>