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6034" w:rsidRPr="00D76034" w:rsidRDefault="00D76034" w:rsidP="00D76034">
      <w:r w:rsidRPr="00D76034">
        <w:rPr>
          <w:b/>
          <w:bCs/>
        </w:rPr>
        <w:t>Project Title</w:t>
      </w:r>
      <w:proofErr w:type="gramStart"/>
      <w:r w:rsidRPr="00D76034">
        <w:rPr>
          <w:b/>
          <w:bCs/>
        </w:rPr>
        <w:t>:</w:t>
      </w:r>
      <w:proofErr w:type="gramEnd"/>
      <w:r w:rsidRPr="00D76034">
        <w:br/>
        <w:t>Detection of Thyroid Disorders Using Machine Learning Approach</w:t>
      </w:r>
    </w:p>
    <w:p w:rsidR="00D76034" w:rsidRPr="00D76034" w:rsidRDefault="00D76034" w:rsidP="00D76034">
      <w:r w:rsidRPr="00D76034">
        <w:pict>
          <v:rect id="_x0000_i1025" style="width:0;height:1.5pt" o:hralign="center" o:hrstd="t" o:hr="t" fillcolor="#a0a0a0" stroked="f"/>
        </w:pict>
      </w:r>
    </w:p>
    <w:p w:rsidR="00D76034" w:rsidRPr="00D76034" w:rsidRDefault="00D76034" w:rsidP="00D76034">
      <w:pPr>
        <w:jc w:val="both"/>
      </w:pPr>
      <w:r w:rsidRPr="00D76034">
        <w:rPr>
          <w:b/>
          <w:bCs/>
        </w:rPr>
        <w:t>Abstract</w:t>
      </w:r>
      <w:proofErr w:type="gramStart"/>
      <w:r w:rsidRPr="00D76034">
        <w:rPr>
          <w:b/>
          <w:bCs/>
        </w:rPr>
        <w:t>:</w:t>
      </w:r>
      <w:proofErr w:type="gramEnd"/>
      <w:r w:rsidRPr="00D76034">
        <w:br/>
        <w:t xml:space="preserve">Machine learning-based classification plays a crucial role in modern medical diagnostics. One of the significant challenges in healthcare is the early detection of diseases to ensure timely treatment and effective patient management. Thyroid disorders, a common endocrine issue, are conventionally diagnosed through extensive medical examinations and blood tests. The objective of this study is to enhance the efficiency of thyroid disease detection using predictive </w:t>
      </w:r>
      <w:proofErr w:type="spellStart"/>
      <w:r w:rsidRPr="00D76034">
        <w:t>modeling</w:t>
      </w:r>
      <w:proofErr w:type="spellEnd"/>
      <w:r w:rsidRPr="00D76034">
        <w:t xml:space="preserve"> techniques. The proposed system employs Decision Tree ID3 and Naïve Bayes algorithms for classification. The Decision Tree algorithm initially determines the presence of thyroid disease, while the Naïve Bayes algorithm classifies the disease stage if detected. This system aims to improve accuracy, reduce diagnostic time, and assist healthcare professionals in making informed decisions.</w:t>
      </w:r>
    </w:p>
    <w:p w:rsidR="00D76034" w:rsidRPr="00D76034" w:rsidRDefault="00D76034" w:rsidP="00D76034">
      <w:r w:rsidRPr="00D76034">
        <w:pict>
          <v:rect id="_x0000_i1026" style="width:0;height:1.5pt" o:hralign="center" o:hrstd="t" o:hr="t" fillcolor="#a0a0a0" stroked="f"/>
        </w:pict>
      </w:r>
    </w:p>
    <w:p w:rsidR="00D76034" w:rsidRPr="00D76034" w:rsidRDefault="00D76034" w:rsidP="00D76034">
      <w:r w:rsidRPr="00D76034">
        <w:rPr>
          <w:b/>
          <w:bCs/>
        </w:rPr>
        <w:t>Introduction</w:t>
      </w:r>
      <w:proofErr w:type="gramStart"/>
      <w:r w:rsidRPr="00D76034">
        <w:rPr>
          <w:b/>
          <w:bCs/>
        </w:rPr>
        <w:t>:</w:t>
      </w:r>
      <w:proofErr w:type="gramEnd"/>
      <w:r w:rsidRPr="00D76034">
        <w:br/>
        <w:t>Thyroid disorders affect millions</w:t>
      </w:r>
      <w:bookmarkStart w:id="0" w:name="_GoBack"/>
      <w:bookmarkEnd w:id="0"/>
      <w:r w:rsidRPr="00D76034">
        <w:t xml:space="preserve"> of individuals worldwide, leading to complications if not diagnosed and treated promptly. Traditional diagnostic methods involve laboratory tests and physician assessments, which can be time-consuming and costly. Machine learning techniques offer a promising alternative by leveraging data-driven models to predict and classify thyroid conditions efficiently. This study explores the application of supervised learning techniques, specifically Decision Tree and Naïve Bayes algorithms, to automate the detection and classification of thyroid disorders. By utilizing a well-structured dataset, the proposed system enhances diagnostic accuracy and reduces the reliance on manual evaluations.</w:t>
      </w:r>
    </w:p>
    <w:p w:rsidR="00D76034" w:rsidRPr="00D76034" w:rsidRDefault="00D76034" w:rsidP="00D76034">
      <w:r w:rsidRPr="00D76034">
        <w:pict>
          <v:rect id="_x0000_i1027" style="width:0;height:1.5pt" o:hralign="center" o:hrstd="t" o:hr="t" fillcolor="#a0a0a0" stroked="f"/>
        </w:pict>
      </w:r>
    </w:p>
    <w:p w:rsidR="00D76034" w:rsidRPr="00D76034" w:rsidRDefault="00D76034" w:rsidP="00D76034">
      <w:r w:rsidRPr="00D76034">
        <w:rPr>
          <w:b/>
          <w:bCs/>
        </w:rPr>
        <w:t>Problem Statement</w:t>
      </w:r>
      <w:proofErr w:type="gramStart"/>
      <w:r w:rsidRPr="00D76034">
        <w:rPr>
          <w:b/>
          <w:bCs/>
        </w:rPr>
        <w:t>:</w:t>
      </w:r>
      <w:proofErr w:type="gramEnd"/>
      <w:r w:rsidRPr="00D76034">
        <w:br/>
        <w:t xml:space="preserve">Thyroid disorders often go undetected in their early stages due to a lack of timely diagnosis. Traditional diagnostic methods are </w:t>
      </w:r>
      <w:proofErr w:type="spellStart"/>
      <w:r w:rsidRPr="00D76034">
        <w:t>labor-intensive</w:t>
      </w:r>
      <w:proofErr w:type="spellEnd"/>
      <w:r w:rsidRPr="00D76034">
        <w:t>, require multiple tests, and depend on medical expertise. Additionally, inaccurate diagnosis or delayed results can lead to severe health complications. The need for an automated, efficient, and accurate thyroid disorder detection system is critical for improving patient outcomes and reducing healthcare costs.</w:t>
      </w:r>
    </w:p>
    <w:p w:rsidR="00D76034" w:rsidRPr="00D76034" w:rsidRDefault="00D76034" w:rsidP="00D76034">
      <w:r w:rsidRPr="00D76034">
        <w:pict>
          <v:rect id="_x0000_i1028" style="width:0;height:1.5pt" o:hralign="center" o:hrstd="t" o:hr="t" fillcolor="#a0a0a0" stroked="f"/>
        </w:pict>
      </w:r>
    </w:p>
    <w:p w:rsidR="00D76034" w:rsidRPr="00D76034" w:rsidRDefault="00D76034" w:rsidP="00D76034">
      <w:r w:rsidRPr="00D76034">
        <w:rPr>
          <w:b/>
          <w:bCs/>
        </w:rPr>
        <w:t>Existing System and Disadvantages</w:t>
      </w:r>
      <w:proofErr w:type="gramStart"/>
      <w:r w:rsidRPr="00D76034">
        <w:rPr>
          <w:b/>
          <w:bCs/>
        </w:rPr>
        <w:t>:</w:t>
      </w:r>
      <w:proofErr w:type="gramEnd"/>
      <w:r w:rsidRPr="00D76034">
        <w:br/>
        <w:t>The existing diagnostic process for thyroid disorders primarily involves:</w:t>
      </w:r>
    </w:p>
    <w:p w:rsidR="00D76034" w:rsidRPr="00D76034" w:rsidRDefault="00D76034" w:rsidP="00D76034">
      <w:pPr>
        <w:numPr>
          <w:ilvl w:val="0"/>
          <w:numId w:val="1"/>
        </w:numPr>
      </w:pPr>
      <w:r w:rsidRPr="00D76034">
        <w:t>Physical examinations by healthcare professionals.</w:t>
      </w:r>
    </w:p>
    <w:p w:rsidR="00D76034" w:rsidRPr="00D76034" w:rsidRDefault="00D76034" w:rsidP="00D76034">
      <w:pPr>
        <w:numPr>
          <w:ilvl w:val="0"/>
          <w:numId w:val="1"/>
        </w:numPr>
      </w:pPr>
      <w:r w:rsidRPr="00D76034">
        <w:t>Blood tests to measure hormone levels (TSH, T3, T4, etc.).</w:t>
      </w:r>
    </w:p>
    <w:p w:rsidR="00D76034" w:rsidRPr="00D76034" w:rsidRDefault="00D76034" w:rsidP="00D76034">
      <w:pPr>
        <w:numPr>
          <w:ilvl w:val="0"/>
          <w:numId w:val="1"/>
        </w:numPr>
      </w:pPr>
      <w:r w:rsidRPr="00D76034">
        <w:t>Imaging techniques such as ultrasound scans.</w:t>
      </w:r>
    </w:p>
    <w:p w:rsidR="00D76034" w:rsidRPr="00D76034" w:rsidRDefault="00D76034" w:rsidP="00D76034">
      <w:pPr>
        <w:numPr>
          <w:ilvl w:val="0"/>
          <w:numId w:val="1"/>
        </w:numPr>
      </w:pPr>
      <w:r w:rsidRPr="00D76034">
        <w:t>Manual evaluation by specialists.</w:t>
      </w:r>
    </w:p>
    <w:p w:rsidR="00D76034" w:rsidRPr="00D76034" w:rsidRDefault="00D76034" w:rsidP="00D76034">
      <w:r w:rsidRPr="00D76034">
        <w:rPr>
          <w:b/>
          <w:bCs/>
        </w:rPr>
        <w:t>Disadvantages of the Existing System:</w:t>
      </w:r>
    </w:p>
    <w:p w:rsidR="00D76034" w:rsidRPr="00D76034" w:rsidRDefault="00D76034" w:rsidP="00D76034">
      <w:pPr>
        <w:numPr>
          <w:ilvl w:val="0"/>
          <w:numId w:val="2"/>
        </w:numPr>
      </w:pPr>
      <w:r w:rsidRPr="00D76034">
        <w:t xml:space="preserve">Time-consuming and </w:t>
      </w:r>
      <w:proofErr w:type="spellStart"/>
      <w:r w:rsidRPr="00D76034">
        <w:t>labor-intensive</w:t>
      </w:r>
      <w:proofErr w:type="spellEnd"/>
      <w:r w:rsidRPr="00D76034">
        <w:t xml:space="preserve"> procedures.</w:t>
      </w:r>
    </w:p>
    <w:p w:rsidR="00D76034" w:rsidRPr="00D76034" w:rsidRDefault="00D76034" w:rsidP="00D76034">
      <w:pPr>
        <w:numPr>
          <w:ilvl w:val="0"/>
          <w:numId w:val="2"/>
        </w:numPr>
      </w:pPr>
      <w:r w:rsidRPr="00D76034">
        <w:lastRenderedPageBreak/>
        <w:t>High dependency on medical professionals.</w:t>
      </w:r>
    </w:p>
    <w:p w:rsidR="00D76034" w:rsidRPr="00D76034" w:rsidRDefault="00D76034" w:rsidP="00D76034">
      <w:pPr>
        <w:numPr>
          <w:ilvl w:val="0"/>
          <w:numId w:val="2"/>
        </w:numPr>
      </w:pPr>
      <w:r w:rsidRPr="00D76034">
        <w:t>Potential for human error in analysis and interpretation.</w:t>
      </w:r>
    </w:p>
    <w:p w:rsidR="00D76034" w:rsidRPr="00D76034" w:rsidRDefault="00D76034" w:rsidP="00D76034">
      <w:pPr>
        <w:numPr>
          <w:ilvl w:val="0"/>
          <w:numId w:val="2"/>
        </w:numPr>
      </w:pPr>
      <w:r w:rsidRPr="00D76034">
        <w:t>Costly diagnostic tests.</w:t>
      </w:r>
    </w:p>
    <w:p w:rsidR="00D76034" w:rsidRPr="00D76034" w:rsidRDefault="00D76034" w:rsidP="00D76034">
      <w:pPr>
        <w:numPr>
          <w:ilvl w:val="0"/>
          <w:numId w:val="2"/>
        </w:numPr>
      </w:pPr>
      <w:r w:rsidRPr="00D76034">
        <w:t>Limited accessibility in remote areas.</w:t>
      </w:r>
    </w:p>
    <w:p w:rsidR="00D76034" w:rsidRPr="00D76034" w:rsidRDefault="00D76034" w:rsidP="00D76034">
      <w:r w:rsidRPr="00D76034">
        <w:pict>
          <v:rect id="_x0000_i1029" style="width:0;height:1.5pt" o:hralign="center" o:hrstd="t" o:hr="t" fillcolor="#a0a0a0" stroked="f"/>
        </w:pict>
      </w:r>
    </w:p>
    <w:p w:rsidR="00D76034" w:rsidRPr="00D76034" w:rsidRDefault="00D76034" w:rsidP="00D76034">
      <w:r w:rsidRPr="00D76034">
        <w:rPr>
          <w:b/>
          <w:bCs/>
        </w:rPr>
        <w:t>Proposed System and Advantages</w:t>
      </w:r>
      <w:proofErr w:type="gramStart"/>
      <w:r w:rsidRPr="00D76034">
        <w:rPr>
          <w:b/>
          <w:bCs/>
        </w:rPr>
        <w:t>:</w:t>
      </w:r>
      <w:proofErr w:type="gramEnd"/>
      <w:r w:rsidRPr="00D76034">
        <w:br/>
        <w:t xml:space="preserve">The proposed system leverages machine learning techniques to automate the detection and classification of thyroid disorders. By employing predictive </w:t>
      </w:r>
      <w:proofErr w:type="spellStart"/>
      <w:r w:rsidRPr="00D76034">
        <w:t>modeling</w:t>
      </w:r>
      <w:proofErr w:type="spellEnd"/>
      <w:r w:rsidRPr="00D76034">
        <w:t xml:space="preserve"> with Decision Tree and Naïve Bayes algorithms, the system enhances accuracy and speeds up the diagnosis process.</w:t>
      </w:r>
    </w:p>
    <w:p w:rsidR="00D76034" w:rsidRPr="00D76034" w:rsidRDefault="00D76034" w:rsidP="00D76034">
      <w:r w:rsidRPr="00D76034">
        <w:rPr>
          <w:b/>
          <w:bCs/>
        </w:rPr>
        <w:t>Advantages of the Proposed System:</w:t>
      </w:r>
    </w:p>
    <w:p w:rsidR="00D76034" w:rsidRPr="00D76034" w:rsidRDefault="00D76034" w:rsidP="00D76034">
      <w:pPr>
        <w:numPr>
          <w:ilvl w:val="0"/>
          <w:numId w:val="3"/>
        </w:numPr>
      </w:pPr>
      <w:r w:rsidRPr="00D76034">
        <w:t>Faster and automated detection of thyroid disorders.</w:t>
      </w:r>
    </w:p>
    <w:p w:rsidR="00D76034" w:rsidRPr="00D76034" w:rsidRDefault="00D76034" w:rsidP="00D76034">
      <w:pPr>
        <w:numPr>
          <w:ilvl w:val="0"/>
          <w:numId w:val="3"/>
        </w:numPr>
      </w:pPr>
      <w:r w:rsidRPr="00D76034">
        <w:t>Improved accuracy through machine learning models.</w:t>
      </w:r>
    </w:p>
    <w:p w:rsidR="00D76034" w:rsidRPr="00D76034" w:rsidRDefault="00D76034" w:rsidP="00D76034">
      <w:pPr>
        <w:numPr>
          <w:ilvl w:val="0"/>
          <w:numId w:val="3"/>
        </w:numPr>
      </w:pPr>
      <w:r w:rsidRPr="00D76034">
        <w:t>Reduces dependency on manual diagnosis.</w:t>
      </w:r>
    </w:p>
    <w:p w:rsidR="00D76034" w:rsidRPr="00D76034" w:rsidRDefault="00D76034" w:rsidP="00D76034">
      <w:pPr>
        <w:numPr>
          <w:ilvl w:val="0"/>
          <w:numId w:val="3"/>
        </w:numPr>
      </w:pPr>
      <w:r w:rsidRPr="00D76034">
        <w:t>Cost-effective compared to traditional methods.</w:t>
      </w:r>
    </w:p>
    <w:p w:rsidR="00D76034" w:rsidRPr="00D76034" w:rsidRDefault="00D76034" w:rsidP="00D76034">
      <w:pPr>
        <w:numPr>
          <w:ilvl w:val="0"/>
          <w:numId w:val="3"/>
        </w:numPr>
      </w:pPr>
      <w:r w:rsidRPr="00D76034">
        <w:t>Easily accessible and scalable.</w:t>
      </w:r>
    </w:p>
    <w:p w:rsidR="00D76034" w:rsidRPr="00D76034" w:rsidRDefault="00D76034" w:rsidP="00D76034">
      <w:pPr>
        <w:numPr>
          <w:ilvl w:val="0"/>
          <w:numId w:val="3"/>
        </w:numPr>
      </w:pPr>
      <w:r w:rsidRPr="00D76034">
        <w:t>Helps in early diagnosis, preventing further complications.</w:t>
      </w:r>
    </w:p>
    <w:p w:rsidR="00D76034" w:rsidRPr="00D76034" w:rsidRDefault="00D76034" w:rsidP="00D76034">
      <w:r w:rsidRPr="00D76034">
        <w:pict>
          <v:rect id="_x0000_i1030" style="width:0;height:1.5pt" o:hralign="center" o:hrstd="t" o:hr="t" fillcolor="#a0a0a0" stroked="f"/>
        </w:pict>
      </w:r>
    </w:p>
    <w:p w:rsidR="00D76034" w:rsidRPr="00D76034" w:rsidRDefault="00D76034" w:rsidP="00D76034">
      <w:r w:rsidRPr="00D76034">
        <w:rPr>
          <w:b/>
          <w:bCs/>
        </w:rPr>
        <w:t>Modules:</w:t>
      </w:r>
    </w:p>
    <w:p w:rsidR="00D76034" w:rsidRPr="00D76034" w:rsidRDefault="00D76034" w:rsidP="00D76034">
      <w:pPr>
        <w:numPr>
          <w:ilvl w:val="0"/>
          <w:numId w:val="4"/>
        </w:numPr>
      </w:pPr>
      <w:r w:rsidRPr="00D76034">
        <w:rPr>
          <w:b/>
          <w:bCs/>
        </w:rPr>
        <w:t>Dataset Upload Module:</w:t>
      </w:r>
      <w:r w:rsidRPr="00D76034">
        <w:t xml:space="preserve"> Users upload the thyroid dataset.</w:t>
      </w:r>
    </w:p>
    <w:p w:rsidR="00D76034" w:rsidRPr="00D76034" w:rsidRDefault="00D76034" w:rsidP="00D76034">
      <w:pPr>
        <w:numPr>
          <w:ilvl w:val="0"/>
          <w:numId w:val="4"/>
        </w:numPr>
      </w:pPr>
      <w:r w:rsidRPr="00D76034">
        <w:rPr>
          <w:b/>
          <w:bCs/>
        </w:rPr>
        <w:t xml:space="preserve">Data </w:t>
      </w:r>
      <w:proofErr w:type="spellStart"/>
      <w:r w:rsidRPr="00D76034">
        <w:rPr>
          <w:b/>
          <w:bCs/>
        </w:rPr>
        <w:t>Preprocessing</w:t>
      </w:r>
      <w:proofErr w:type="spellEnd"/>
      <w:r w:rsidRPr="00D76034">
        <w:rPr>
          <w:b/>
          <w:bCs/>
        </w:rPr>
        <w:t xml:space="preserve"> Module:</w:t>
      </w:r>
      <w:r w:rsidRPr="00D76034">
        <w:t xml:space="preserve"> Converts non-numeric values to numeric format for machine learning compatibility.</w:t>
      </w:r>
    </w:p>
    <w:p w:rsidR="00D76034" w:rsidRPr="00D76034" w:rsidRDefault="00D76034" w:rsidP="00D76034">
      <w:pPr>
        <w:numPr>
          <w:ilvl w:val="0"/>
          <w:numId w:val="4"/>
        </w:numPr>
      </w:pPr>
      <w:r w:rsidRPr="00D76034">
        <w:rPr>
          <w:b/>
          <w:bCs/>
        </w:rPr>
        <w:t>Classification Module:</w:t>
      </w:r>
      <w:r w:rsidRPr="00D76034">
        <w:t xml:space="preserve"> </w:t>
      </w:r>
    </w:p>
    <w:p w:rsidR="00D76034" w:rsidRPr="00D76034" w:rsidRDefault="00D76034" w:rsidP="00D76034">
      <w:pPr>
        <w:numPr>
          <w:ilvl w:val="1"/>
          <w:numId w:val="4"/>
        </w:numPr>
      </w:pPr>
      <w:r w:rsidRPr="00D76034">
        <w:t>Decision Tree ID3 is used to detect thyroid presence.</w:t>
      </w:r>
    </w:p>
    <w:p w:rsidR="00D76034" w:rsidRPr="00D76034" w:rsidRDefault="00D76034" w:rsidP="00D76034">
      <w:pPr>
        <w:numPr>
          <w:ilvl w:val="1"/>
          <w:numId w:val="4"/>
        </w:numPr>
      </w:pPr>
      <w:r w:rsidRPr="00D76034">
        <w:t>Naïve Bayes algorithm classifies the disease stage if detected.</w:t>
      </w:r>
    </w:p>
    <w:p w:rsidR="00D76034" w:rsidRPr="00D76034" w:rsidRDefault="00D76034" w:rsidP="00D76034">
      <w:pPr>
        <w:numPr>
          <w:ilvl w:val="0"/>
          <w:numId w:val="4"/>
        </w:numPr>
      </w:pPr>
      <w:r w:rsidRPr="00D76034">
        <w:rPr>
          <w:b/>
          <w:bCs/>
        </w:rPr>
        <w:t>Algorithm Execution Module:</w:t>
      </w:r>
      <w:r w:rsidRPr="00D76034">
        <w:t xml:space="preserve"> Runs machine learning models (Naïve Bayes, SVM, </w:t>
      </w:r>
      <w:proofErr w:type="gramStart"/>
      <w:r w:rsidRPr="00D76034">
        <w:t>Random</w:t>
      </w:r>
      <w:proofErr w:type="gramEnd"/>
      <w:r w:rsidRPr="00D76034">
        <w:t xml:space="preserve"> Forest) and evaluates performance.</w:t>
      </w:r>
    </w:p>
    <w:p w:rsidR="00D76034" w:rsidRPr="00D76034" w:rsidRDefault="00D76034" w:rsidP="00D76034">
      <w:pPr>
        <w:numPr>
          <w:ilvl w:val="0"/>
          <w:numId w:val="4"/>
        </w:numPr>
      </w:pPr>
      <w:r w:rsidRPr="00D76034">
        <w:rPr>
          <w:b/>
          <w:bCs/>
        </w:rPr>
        <w:t>Comparison &amp; Visualization Module:</w:t>
      </w:r>
      <w:r w:rsidRPr="00D76034">
        <w:t xml:space="preserve"> Compares different algorithms based on accuracy, precision, recall, and F-score.</w:t>
      </w:r>
    </w:p>
    <w:p w:rsidR="00D76034" w:rsidRPr="00D76034" w:rsidRDefault="00D76034" w:rsidP="00D76034">
      <w:pPr>
        <w:numPr>
          <w:ilvl w:val="0"/>
          <w:numId w:val="4"/>
        </w:numPr>
      </w:pPr>
      <w:r w:rsidRPr="00D76034">
        <w:rPr>
          <w:b/>
          <w:bCs/>
        </w:rPr>
        <w:t>Prediction Module:</w:t>
      </w:r>
      <w:r w:rsidRPr="00D76034">
        <w:t xml:space="preserve"> Predicts thyroid disorder presence from test data.</w:t>
      </w:r>
    </w:p>
    <w:p w:rsidR="00D76034" w:rsidRPr="00D76034" w:rsidRDefault="00D76034" w:rsidP="00D76034">
      <w:r w:rsidRPr="00D76034">
        <w:pict>
          <v:rect id="_x0000_i1031" style="width:0;height:1.5pt" o:hralign="center" o:hrstd="t" o:hr="t" fillcolor="#a0a0a0" stroked="f"/>
        </w:pict>
      </w:r>
    </w:p>
    <w:p w:rsidR="00D76034" w:rsidRPr="00D76034" w:rsidRDefault="00D76034" w:rsidP="00D76034">
      <w:r w:rsidRPr="00D76034">
        <w:rPr>
          <w:b/>
          <w:bCs/>
        </w:rPr>
        <w:t>Algorithms or Model Used:</w:t>
      </w:r>
    </w:p>
    <w:p w:rsidR="00D76034" w:rsidRPr="00D76034" w:rsidRDefault="00D76034" w:rsidP="00D76034">
      <w:pPr>
        <w:numPr>
          <w:ilvl w:val="0"/>
          <w:numId w:val="5"/>
        </w:numPr>
      </w:pPr>
      <w:r w:rsidRPr="00D76034">
        <w:rPr>
          <w:b/>
          <w:bCs/>
        </w:rPr>
        <w:t>Decision Tree ID3:</w:t>
      </w:r>
      <w:r w:rsidRPr="00D76034">
        <w:t xml:space="preserve"> Used for initial thyroid presence detection.</w:t>
      </w:r>
    </w:p>
    <w:p w:rsidR="00D76034" w:rsidRPr="00D76034" w:rsidRDefault="00D76034" w:rsidP="00D76034">
      <w:pPr>
        <w:numPr>
          <w:ilvl w:val="0"/>
          <w:numId w:val="5"/>
        </w:numPr>
      </w:pPr>
      <w:r w:rsidRPr="00D76034">
        <w:rPr>
          <w:b/>
          <w:bCs/>
        </w:rPr>
        <w:t>Naïve Bayes Algorithm:</w:t>
      </w:r>
      <w:r w:rsidRPr="00D76034">
        <w:t xml:space="preserve"> Determines the stage of thyroid disease if detected.</w:t>
      </w:r>
    </w:p>
    <w:p w:rsidR="00D76034" w:rsidRPr="00D76034" w:rsidRDefault="00D76034" w:rsidP="00D76034">
      <w:pPr>
        <w:numPr>
          <w:ilvl w:val="0"/>
          <w:numId w:val="5"/>
        </w:numPr>
      </w:pPr>
      <w:r w:rsidRPr="00D76034">
        <w:rPr>
          <w:b/>
          <w:bCs/>
        </w:rPr>
        <w:lastRenderedPageBreak/>
        <w:t>Support Vector Machine (SVM):</w:t>
      </w:r>
      <w:r w:rsidRPr="00D76034">
        <w:t xml:space="preserve"> Used to improve accuracy.</w:t>
      </w:r>
    </w:p>
    <w:p w:rsidR="00D76034" w:rsidRPr="00D76034" w:rsidRDefault="00D76034" w:rsidP="00D76034">
      <w:pPr>
        <w:numPr>
          <w:ilvl w:val="0"/>
          <w:numId w:val="5"/>
        </w:numPr>
      </w:pPr>
      <w:r w:rsidRPr="00D76034">
        <w:rPr>
          <w:b/>
          <w:bCs/>
        </w:rPr>
        <w:t>Random Forest Algorithm:</w:t>
      </w:r>
      <w:r w:rsidRPr="00D76034">
        <w:t xml:space="preserve"> Provides a highly accurate classification model.</w:t>
      </w:r>
    </w:p>
    <w:p w:rsidR="00D76034" w:rsidRPr="00D76034" w:rsidRDefault="00D76034" w:rsidP="00D76034">
      <w:r w:rsidRPr="00D76034">
        <w:pict>
          <v:rect id="_x0000_i1032" style="width:0;height:1.5pt" o:hralign="center" o:hrstd="t" o:hr="t" fillcolor="#a0a0a0" stroked="f"/>
        </w:pict>
      </w:r>
    </w:p>
    <w:p w:rsidR="00D76034" w:rsidRPr="00D76034" w:rsidRDefault="00D76034" w:rsidP="00D76034">
      <w:r w:rsidRPr="00D76034">
        <w:rPr>
          <w:b/>
          <w:bCs/>
        </w:rPr>
        <w:t>Software and Hardware Requirements:</w:t>
      </w:r>
    </w:p>
    <w:p w:rsidR="00D76034" w:rsidRPr="00D76034" w:rsidRDefault="00D76034" w:rsidP="00D76034">
      <w:pPr>
        <w:rPr>
          <w:b/>
          <w:bCs/>
        </w:rPr>
      </w:pPr>
      <w:r w:rsidRPr="00D76034">
        <w:rPr>
          <w:b/>
          <w:bCs/>
        </w:rPr>
        <w:t>Software Requirements:</w:t>
      </w:r>
    </w:p>
    <w:p w:rsidR="00D76034" w:rsidRPr="00D76034" w:rsidRDefault="00D76034" w:rsidP="00D76034">
      <w:pPr>
        <w:numPr>
          <w:ilvl w:val="0"/>
          <w:numId w:val="6"/>
        </w:numPr>
      </w:pPr>
      <w:r w:rsidRPr="00D76034">
        <w:t>Python 3.x</w:t>
      </w:r>
    </w:p>
    <w:p w:rsidR="00D76034" w:rsidRPr="00D76034" w:rsidRDefault="00D76034" w:rsidP="00D76034">
      <w:pPr>
        <w:numPr>
          <w:ilvl w:val="0"/>
          <w:numId w:val="6"/>
        </w:numPr>
      </w:pPr>
      <w:proofErr w:type="spellStart"/>
      <w:r w:rsidRPr="00D76034">
        <w:t>Scikit</w:t>
      </w:r>
      <w:proofErr w:type="spellEnd"/>
      <w:r w:rsidRPr="00D76034">
        <w:t>-learn</w:t>
      </w:r>
    </w:p>
    <w:p w:rsidR="00D76034" w:rsidRPr="00D76034" w:rsidRDefault="00D76034" w:rsidP="00D76034">
      <w:pPr>
        <w:numPr>
          <w:ilvl w:val="0"/>
          <w:numId w:val="6"/>
        </w:numPr>
      </w:pPr>
      <w:r w:rsidRPr="00D76034">
        <w:t xml:space="preserve">Pandas, </w:t>
      </w:r>
      <w:proofErr w:type="spellStart"/>
      <w:r w:rsidRPr="00D76034">
        <w:t>NumPy</w:t>
      </w:r>
      <w:proofErr w:type="spellEnd"/>
      <w:r w:rsidRPr="00D76034">
        <w:t xml:space="preserve">, </w:t>
      </w:r>
      <w:proofErr w:type="spellStart"/>
      <w:r w:rsidRPr="00D76034">
        <w:t>Matplotlib</w:t>
      </w:r>
      <w:proofErr w:type="spellEnd"/>
    </w:p>
    <w:p w:rsidR="00D76034" w:rsidRPr="00D76034" w:rsidRDefault="00D76034" w:rsidP="00D76034">
      <w:pPr>
        <w:numPr>
          <w:ilvl w:val="0"/>
          <w:numId w:val="6"/>
        </w:numPr>
      </w:pPr>
      <w:proofErr w:type="spellStart"/>
      <w:r w:rsidRPr="00D76034">
        <w:t>Jupyter</w:t>
      </w:r>
      <w:proofErr w:type="spellEnd"/>
      <w:r w:rsidRPr="00D76034">
        <w:t xml:space="preserve"> Notebook / </w:t>
      </w:r>
      <w:proofErr w:type="spellStart"/>
      <w:r w:rsidRPr="00D76034">
        <w:t>PyCharm</w:t>
      </w:r>
      <w:proofErr w:type="spellEnd"/>
      <w:r w:rsidRPr="00D76034">
        <w:t xml:space="preserve"> / Anaconda</w:t>
      </w:r>
    </w:p>
    <w:p w:rsidR="00D76034" w:rsidRPr="00D76034" w:rsidRDefault="00D76034" w:rsidP="00D76034">
      <w:pPr>
        <w:numPr>
          <w:ilvl w:val="0"/>
          <w:numId w:val="6"/>
        </w:numPr>
      </w:pPr>
      <w:r w:rsidRPr="00D76034">
        <w:t>Flask (for deployment, if needed)</w:t>
      </w:r>
    </w:p>
    <w:p w:rsidR="00D76034" w:rsidRPr="00D76034" w:rsidRDefault="00D76034" w:rsidP="00D76034">
      <w:pPr>
        <w:rPr>
          <w:b/>
          <w:bCs/>
        </w:rPr>
      </w:pPr>
      <w:r w:rsidRPr="00D76034">
        <w:rPr>
          <w:b/>
          <w:bCs/>
        </w:rPr>
        <w:t>Hardware Requirements:</w:t>
      </w:r>
    </w:p>
    <w:p w:rsidR="00D76034" w:rsidRPr="00D76034" w:rsidRDefault="00D76034" w:rsidP="00D76034">
      <w:pPr>
        <w:numPr>
          <w:ilvl w:val="0"/>
          <w:numId w:val="7"/>
        </w:numPr>
      </w:pPr>
      <w:r w:rsidRPr="00D76034">
        <w:t>Processor: Intel Core i5 or higher</w:t>
      </w:r>
    </w:p>
    <w:p w:rsidR="00D76034" w:rsidRPr="00D76034" w:rsidRDefault="00D76034" w:rsidP="00D76034">
      <w:pPr>
        <w:numPr>
          <w:ilvl w:val="0"/>
          <w:numId w:val="7"/>
        </w:numPr>
      </w:pPr>
      <w:r w:rsidRPr="00D76034">
        <w:t>RAM: 8GB or more</w:t>
      </w:r>
    </w:p>
    <w:p w:rsidR="00D76034" w:rsidRPr="00D76034" w:rsidRDefault="00D76034" w:rsidP="00D76034">
      <w:pPr>
        <w:numPr>
          <w:ilvl w:val="0"/>
          <w:numId w:val="7"/>
        </w:numPr>
      </w:pPr>
      <w:r w:rsidRPr="00D76034">
        <w:t>Storage: Minimum 50GB free space</w:t>
      </w:r>
    </w:p>
    <w:p w:rsidR="00D76034" w:rsidRPr="00D76034" w:rsidRDefault="00D76034" w:rsidP="00D76034">
      <w:pPr>
        <w:numPr>
          <w:ilvl w:val="0"/>
          <w:numId w:val="7"/>
        </w:numPr>
      </w:pPr>
      <w:r w:rsidRPr="00D76034">
        <w:t>GPU (optional) for faster model training</w:t>
      </w:r>
    </w:p>
    <w:p w:rsidR="00D76034" w:rsidRPr="00D76034" w:rsidRDefault="00D76034" w:rsidP="00D76034">
      <w:r w:rsidRPr="00D76034">
        <w:pict>
          <v:rect id="_x0000_i1033" style="width:0;height:1.5pt" o:hralign="center" o:hrstd="t" o:hr="t" fillcolor="#a0a0a0" stroked="f"/>
        </w:pict>
      </w:r>
    </w:p>
    <w:p w:rsidR="00D76034" w:rsidRPr="00D76034" w:rsidRDefault="00D76034" w:rsidP="00D76034">
      <w:r w:rsidRPr="00D76034">
        <w:rPr>
          <w:b/>
          <w:bCs/>
        </w:rPr>
        <w:t>Conclusion</w:t>
      </w:r>
      <w:proofErr w:type="gramStart"/>
      <w:r w:rsidRPr="00D76034">
        <w:rPr>
          <w:b/>
          <w:bCs/>
        </w:rPr>
        <w:t>:</w:t>
      </w:r>
      <w:proofErr w:type="gramEnd"/>
      <w:r w:rsidRPr="00D76034">
        <w:br/>
        <w:t>The proposed machine learning approach for thyroid disorder detection provides an efficient, accurate, and cost-effective alternative to traditional diagnostic methods. The combination of Decision Tree ID3 and Naïve Bayes algorithms ensures a robust classification system. Experimental results demonstrate that Random Forest achieves the highest accuracy (99%), followed by SVM (98%) and Naïve Bayes (57%). The proposed system significantly reduces diagnosis time and enhances early disease detection, thereby improving patient outcomes.</w:t>
      </w:r>
    </w:p>
    <w:p w:rsidR="00D76034" w:rsidRPr="00D76034" w:rsidRDefault="00D76034" w:rsidP="00D76034">
      <w:r w:rsidRPr="00D76034">
        <w:pict>
          <v:rect id="_x0000_i1034" style="width:0;height:1.5pt" o:hralign="center" o:hrstd="t" o:hr="t" fillcolor="#a0a0a0" stroked="f"/>
        </w:pict>
      </w:r>
    </w:p>
    <w:p w:rsidR="00D76034" w:rsidRPr="00D76034" w:rsidRDefault="00D76034" w:rsidP="00D76034">
      <w:r w:rsidRPr="00D76034">
        <w:rPr>
          <w:b/>
          <w:bCs/>
        </w:rPr>
        <w:t>Future Enhancements:</w:t>
      </w:r>
    </w:p>
    <w:p w:rsidR="00D76034" w:rsidRPr="00D76034" w:rsidRDefault="00D76034" w:rsidP="00D76034">
      <w:pPr>
        <w:numPr>
          <w:ilvl w:val="0"/>
          <w:numId w:val="8"/>
        </w:numPr>
      </w:pPr>
      <w:r w:rsidRPr="00D76034">
        <w:t>Incorporating deep learning models like CNNs for improved accuracy.</w:t>
      </w:r>
    </w:p>
    <w:p w:rsidR="00D76034" w:rsidRPr="00D76034" w:rsidRDefault="00D76034" w:rsidP="00D76034">
      <w:pPr>
        <w:numPr>
          <w:ilvl w:val="0"/>
          <w:numId w:val="8"/>
        </w:numPr>
      </w:pPr>
      <w:r w:rsidRPr="00D76034">
        <w:t>Expanding the dataset to include more diverse patient records.</w:t>
      </w:r>
    </w:p>
    <w:p w:rsidR="00D76034" w:rsidRPr="00D76034" w:rsidRDefault="00D76034" w:rsidP="00D76034">
      <w:pPr>
        <w:numPr>
          <w:ilvl w:val="0"/>
          <w:numId w:val="8"/>
        </w:numPr>
      </w:pPr>
      <w:r w:rsidRPr="00D76034">
        <w:t>Integrating real-time data from wearable health monitoring devices.</w:t>
      </w:r>
    </w:p>
    <w:p w:rsidR="00D76034" w:rsidRPr="00D76034" w:rsidRDefault="00D76034" w:rsidP="00D76034">
      <w:pPr>
        <w:numPr>
          <w:ilvl w:val="0"/>
          <w:numId w:val="8"/>
        </w:numPr>
      </w:pPr>
      <w:r w:rsidRPr="00D76034">
        <w:t>Deploying the model as a cloud-based service for wider accessibility.</w:t>
      </w:r>
    </w:p>
    <w:p w:rsidR="00D76034" w:rsidRPr="00D76034" w:rsidRDefault="00D76034" w:rsidP="00D76034">
      <w:pPr>
        <w:numPr>
          <w:ilvl w:val="0"/>
          <w:numId w:val="8"/>
        </w:numPr>
      </w:pPr>
      <w:r w:rsidRPr="00D76034">
        <w:t>Enhancing the system with a user-friendly web or mobile application for ease of use by healthcare professionals and patients.</w:t>
      </w:r>
    </w:p>
    <w:p w:rsidR="00BD34C2" w:rsidRDefault="00BD34C2"/>
    <w:sectPr w:rsidR="00BD34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DA7260"/>
    <w:multiLevelType w:val="multilevel"/>
    <w:tmpl w:val="53C6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4F27A2"/>
    <w:multiLevelType w:val="multilevel"/>
    <w:tmpl w:val="3B50B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F2B6597"/>
    <w:multiLevelType w:val="multilevel"/>
    <w:tmpl w:val="610C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43B3463"/>
    <w:multiLevelType w:val="multilevel"/>
    <w:tmpl w:val="D34C9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5AC686A"/>
    <w:multiLevelType w:val="multilevel"/>
    <w:tmpl w:val="FE2EB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5FC43EF"/>
    <w:multiLevelType w:val="multilevel"/>
    <w:tmpl w:val="F24C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4F016F"/>
    <w:multiLevelType w:val="multilevel"/>
    <w:tmpl w:val="440A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DC35A1"/>
    <w:multiLevelType w:val="multilevel"/>
    <w:tmpl w:val="43322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7"/>
  </w:num>
  <w:num w:numId="4">
    <w:abstractNumId w:val="3"/>
  </w:num>
  <w:num w:numId="5">
    <w:abstractNumId w:val="0"/>
  </w:num>
  <w:num w:numId="6">
    <w:abstractNumId w:val="6"/>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A35"/>
    <w:rsid w:val="005B7A35"/>
    <w:rsid w:val="00BD34C2"/>
    <w:rsid w:val="00D760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D04EE3-DC21-40ED-B0CC-574343D7C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849712">
      <w:bodyDiv w:val="1"/>
      <w:marLeft w:val="0"/>
      <w:marRight w:val="0"/>
      <w:marTop w:val="0"/>
      <w:marBottom w:val="0"/>
      <w:divBdr>
        <w:top w:val="none" w:sz="0" w:space="0" w:color="auto"/>
        <w:left w:val="none" w:sz="0" w:space="0" w:color="auto"/>
        <w:bottom w:val="none" w:sz="0" w:space="0" w:color="auto"/>
        <w:right w:val="none" w:sz="0" w:space="0" w:color="auto"/>
      </w:divBdr>
    </w:div>
    <w:div w:id="149730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7389</dc:creator>
  <cp:keywords/>
  <dc:description/>
  <cp:lastModifiedBy>dell 7389</cp:lastModifiedBy>
  <cp:revision>2</cp:revision>
  <dcterms:created xsi:type="dcterms:W3CDTF">2025-02-03T16:20:00Z</dcterms:created>
  <dcterms:modified xsi:type="dcterms:W3CDTF">2025-02-03T16:20:00Z</dcterms:modified>
</cp:coreProperties>
</file>