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0C8A" w:rsidRDefault="00ED0C8A" w:rsidP="00ED0C8A">
      <w:pPr>
        <w:jc w:val="center"/>
        <w:rPr>
          <w:rFonts w:ascii="Arial" w:hAnsi="Arial" w:cs="Arial"/>
          <w:b/>
          <w:sz w:val="100"/>
          <w:szCs w:val="100"/>
          <w:lang w:val="en-US"/>
        </w:rPr>
      </w:pPr>
      <w:r>
        <w:rPr>
          <w:noProof/>
          <w:lang w:eastAsia="ru-RU"/>
        </w:rPr>
        <w:drawing>
          <wp:inline distT="0" distB="0" distL="0" distR="0">
            <wp:extent cx="2266950" cy="2266950"/>
            <wp:effectExtent l="0" t="0" r="0" b="0"/>
            <wp:docPr id="1" name="Рисунок 1" descr="Картинки по запросу штурв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штурва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rsidR="00ED0C8A" w:rsidRDefault="00ED0C8A">
      <w:pPr>
        <w:rPr>
          <w:rFonts w:ascii="Arial" w:hAnsi="Arial" w:cs="Arial"/>
          <w:b/>
          <w:sz w:val="100"/>
          <w:szCs w:val="100"/>
          <w:lang w:val="en-US"/>
        </w:rPr>
      </w:pPr>
    </w:p>
    <w:p w:rsidR="00ED0C8A" w:rsidRDefault="00ED0C8A">
      <w:pPr>
        <w:rPr>
          <w:rFonts w:ascii="Arial" w:hAnsi="Arial" w:cs="Arial"/>
          <w:b/>
          <w:sz w:val="100"/>
          <w:szCs w:val="100"/>
          <w:lang w:val="en-US"/>
        </w:rPr>
      </w:pPr>
    </w:p>
    <w:p w:rsidR="00ED0C8A" w:rsidRDefault="00ED0C8A">
      <w:pPr>
        <w:rPr>
          <w:rFonts w:ascii="Arial" w:hAnsi="Arial" w:cs="Arial"/>
          <w:b/>
          <w:sz w:val="100"/>
          <w:szCs w:val="100"/>
          <w:lang w:val="en-US"/>
        </w:rPr>
      </w:pPr>
    </w:p>
    <w:p w:rsidR="00333336" w:rsidRPr="00ED0C8A" w:rsidRDefault="00ED0C8A" w:rsidP="00ED0C8A">
      <w:pPr>
        <w:jc w:val="center"/>
        <w:rPr>
          <w:rFonts w:ascii="Arial" w:hAnsi="Arial" w:cs="Arial"/>
          <w:b/>
          <w:sz w:val="116"/>
          <w:szCs w:val="116"/>
          <w:lang w:val="en-US"/>
        </w:rPr>
      </w:pPr>
      <w:r w:rsidRPr="00ED0C8A">
        <w:rPr>
          <w:rFonts w:ascii="Arial" w:hAnsi="Arial" w:cs="Arial"/>
          <w:b/>
          <w:sz w:val="116"/>
          <w:szCs w:val="116"/>
          <w:lang w:val="en-US"/>
        </w:rPr>
        <w:t>Magellan 1.4</w:t>
      </w:r>
    </w:p>
    <w:p w:rsidR="00ED0C8A" w:rsidRDefault="00ED0C8A" w:rsidP="00ED0C8A">
      <w:pPr>
        <w:jc w:val="center"/>
        <w:rPr>
          <w:rFonts w:ascii="Arial" w:hAnsi="Arial" w:cs="Arial"/>
          <w:sz w:val="44"/>
          <w:szCs w:val="44"/>
          <w:lang w:val="en-US"/>
        </w:rPr>
      </w:pPr>
      <w:r w:rsidRPr="00ED0C8A">
        <w:rPr>
          <w:rFonts w:ascii="Arial" w:hAnsi="Arial" w:cs="Arial"/>
          <w:sz w:val="44"/>
          <w:szCs w:val="44"/>
          <w:lang w:val="en-US"/>
        </w:rPr>
        <w:t xml:space="preserve">                 </w:t>
      </w:r>
      <w:r>
        <w:rPr>
          <w:rFonts w:ascii="Arial" w:hAnsi="Arial" w:cs="Arial"/>
          <w:sz w:val="44"/>
          <w:szCs w:val="44"/>
          <w:lang w:val="en-US"/>
        </w:rPr>
        <w:t xml:space="preserve">      </w:t>
      </w:r>
      <w:r>
        <w:rPr>
          <w:rFonts w:ascii="Arial" w:hAnsi="Arial" w:cs="Arial"/>
          <w:sz w:val="44"/>
          <w:szCs w:val="44"/>
        </w:rPr>
        <w:t xml:space="preserve">       </w:t>
      </w:r>
      <w:r w:rsidRPr="00ED0C8A">
        <w:rPr>
          <w:rFonts w:ascii="Arial" w:hAnsi="Arial" w:cs="Arial"/>
          <w:sz w:val="44"/>
          <w:szCs w:val="44"/>
          <w:lang w:val="en-US"/>
        </w:rPr>
        <w:t>PANDORA soft</w:t>
      </w:r>
    </w:p>
    <w:p w:rsidR="00ED0C8A" w:rsidRDefault="00ED0C8A" w:rsidP="00ED0C8A">
      <w:pPr>
        <w:jc w:val="center"/>
        <w:rPr>
          <w:rFonts w:ascii="Arial" w:hAnsi="Arial" w:cs="Arial"/>
          <w:sz w:val="44"/>
          <w:szCs w:val="44"/>
          <w:lang w:val="en-US"/>
        </w:rPr>
      </w:pPr>
    </w:p>
    <w:p w:rsidR="00ED0C8A" w:rsidRDefault="00ED0C8A" w:rsidP="00ED0C8A">
      <w:pPr>
        <w:jc w:val="center"/>
        <w:rPr>
          <w:rFonts w:ascii="Arial" w:hAnsi="Arial" w:cs="Arial"/>
          <w:sz w:val="44"/>
          <w:szCs w:val="44"/>
          <w:lang w:val="en-US"/>
        </w:rPr>
      </w:pPr>
    </w:p>
    <w:p w:rsidR="00ED0C8A" w:rsidRDefault="00ED0C8A" w:rsidP="00ED0C8A">
      <w:pPr>
        <w:jc w:val="center"/>
        <w:rPr>
          <w:rFonts w:ascii="Arial" w:hAnsi="Arial" w:cs="Arial"/>
          <w:sz w:val="44"/>
          <w:szCs w:val="44"/>
          <w:lang w:val="en-US"/>
        </w:rPr>
      </w:pPr>
    </w:p>
    <w:p w:rsidR="00ED0C8A" w:rsidRDefault="00ED0C8A" w:rsidP="00ED0C8A">
      <w:pPr>
        <w:jc w:val="center"/>
        <w:rPr>
          <w:rFonts w:ascii="Arial" w:hAnsi="Arial" w:cs="Arial"/>
          <w:sz w:val="44"/>
          <w:szCs w:val="44"/>
          <w:lang w:val="en-US"/>
        </w:rPr>
      </w:pPr>
    </w:p>
    <w:p w:rsidR="00ED0C8A" w:rsidRDefault="00ED0C8A" w:rsidP="00ED0C8A">
      <w:pPr>
        <w:jc w:val="center"/>
        <w:rPr>
          <w:rFonts w:ascii="Arial" w:hAnsi="Arial" w:cs="Arial"/>
          <w:sz w:val="44"/>
          <w:szCs w:val="44"/>
          <w:lang w:val="en-US"/>
        </w:rPr>
      </w:pPr>
    </w:p>
    <w:p w:rsidR="00ED0C8A" w:rsidRDefault="00ED0C8A" w:rsidP="00ED0C8A">
      <w:pPr>
        <w:jc w:val="center"/>
        <w:rPr>
          <w:rFonts w:ascii="Arial" w:hAnsi="Arial" w:cs="Arial"/>
          <w:sz w:val="44"/>
          <w:szCs w:val="44"/>
          <w:lang w:val="en-US"/>
        </w:rPr>
      </w:pPr>
    </w:p>
    <w:p w:rsidR="00ED0C8A" w:rsidRDefault="00ED0C8A" w:rsidP="006263D2">
      <w:pPr>
        <w:rPr>
          <w:rFonts w:ascii="Arial" w:hAnsi="Arial" w:cs="Arial"/>
          <w:sz w:val="44"/>
          <w:szCs w:val="44"/>
          <w:lang w:val="en-US"/>
        </w:rPr>
      </w:pPr>
    </w:p>
    <w:p w:rsidR="00ED0C8A" w:rsidRDefault="00ED0C8A" w:rsidP="00ED0C8A">
      <w:pPr>
        <w:jc w:val="center"/>
        <w:rPr>
          <w:rFonts w:ascii="Arial" w:hAnsi="Arial" w:cs="Arial"/>
          <w:sz w:val="44"/>
          <w:szCs w:val="44"/>
        </w:rPr>
      </w:pPr>
      <w:r>
        <w:rPr>
          <w:rFonts w:ascii="Arial" w:hAnsi="Arial" w:cs="Arial"/>
          <w:sz w:val="44"/>
          <w:szCs w:val="44"/>
        </w:rPr>
        <w:t>Официальное руководство</w:t>
      </w:r>
    </w:p>
    <w:p w:rsidR="006263D2" w:rsidRPr="006263D2" w:rsidRDefault="006263D2" w:rsidP="00ED0C8A">
      <w:pPr>
        <w:jc w:val="center"/>
        <w:rPr>
          <w:rFonts w:ascii="Arial" w:hAnsi="Arial" w:cs="Arial"/>
          <w:sz w:val="44"/>
          <w:szCs w:val="44"/>
          <w:lang w:val="en-US"/>
        </w:rPr>
      </w:pPr>
      <w:r>
        <w:rPr>
          <w:noProof/>
          <w:lang w:eastAsia="ru-RU"/>
        </w:rPr>
        <w:drawing>
          <wp:inline distT="0" distB="0" distL="0" distR="0">
            <wp:extent cx="1017270" cy="1012923"/>
            <wp:effectExtent l="0" t="0" r="0" b="0"/>
            <wp:docPr id="15" name="Рисунок 15" descr="Картинки по запросу молекула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молекула 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87" t="3199" r="3586" b="3624"/>
                    <a:stretch/>
                  </pic:blipFill>
                  <pic:spPr bwMode="auto">
                    <a:xfrm flipH="1">
                      <a:off x="0" y="0"/>
                      <a:ext cx="1029852" cy="1025451"/>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Times New Roman" w:eastAsiaTheme="minorHAnsi" w:hAnsi="Times New Roman" w:cs="Times New Roman"/>
          <w:color w:val="auto"/>
          <w:sz w:val="28"/>
          <w:szCs w:val="28"/>
          <w:lang w:eastAsia="en-US"/>
        </w:rPr>
        <w:id w:val="1857458670"/>
        <w:docPartObj>
          <w:docPartGallery w:val="Table of Contents"/>
          <w:docPartUnique/>
        </w:docPartObj>
      </w:sdtPr>
      <w:sdtEndPr>
        <w:rPr>
          <w:b/>
          <w:bCs/>
          <w:sz w:val="24"/>
          <w:szCs w:val="24"/>
        </w:rPr>
      </w:sdtEndPr>
      <w:sdtContent>
        <w:p w:rsidR="004C31C1" w:rsidRPr="00C466DC" w:rsidRDefault="004C31C1">
          <w:pPr>
            <w:pStyle w:val="a7"/>
            <w:rPr>
              <w:b/>
              <w:sz w:val="28"/>
              <w:szCs w:val="28"/>
            </w:rPr>
          </w:pPr>
          <w:r w:rsidRPr="00C466DC">
            <w:rPr>
              <w:b/>
              <w:sz w:val="28"/>
              <w:szCs w:val="28"/>
            </w:rPr>
            <w:t>Оглавление</w:t>
          </w:r>
        </w:p>
        <w:p w:rsidR="00C466DC" w:rsidRPr="00C466DC" w:rsidRDefault="003E1657">
          <w:pPr>
            <w:pStyle w:val="11"/>
            <w:tabs>
              <w:tab w:val="right" w:leader="dot" w:pos="9345"/>
            </w:tabs>
            <w:rPr>
              <w:rFonts w:eastAsiaTheme="minorEastAsia" w:cstheme="minorBidi"/>
              <w:b w:val="0"/>
              <w:bCs w:val="0"/>
              <w:caps w:val="0"/>
              <w:noProof/>
              <w:sz w:val="24"/>
              <w:szCs w:val="24"/>
              <w:lang w:eastAsia="ru-RU"/>
            </w:rPr>
          </w:pPr>
          <w:r w:rsidRPr="00C466DC">
            <w:rPr>
              <w:b w:val="0"/>
              <w:bCs w:val="0"/>
              <w:caps w:val="0"/>
              <w:sz w:val="24"/>
              <w:szCs w:val="24"/>
            </w:rPr>
            <w:fldChar w:fldCharType="begin"/>
          </w:r>
          <w:r w:rsidRPr="00C466DC">
            <w:rPr>
              <w:b w:val="0"/>
              <w:bCs w:val="0"/>
              <w:caps w:val="0"/>
              <w:sz w:val="24"/>
              <w:szCs w:val="24"/>
            </w:rPr>
            <w:instrText xml:space="preserve"> TOC \o "1-2" \h \z \u </w:instrText>
          </w:r>
          <w:r w:rsidRPr="00C466DC">
            <w:rPr>
              <w:b w:val="0"/>
              <w:bCs w:val="0"/>
              <w:caps w:val="0"/>
              <w:sz w:val="24"/>
              <w:szCs w:val="24"/>
            </w:rPr>
            <w:fldChar w:fldCharType="separate"/>
          </w:r>
          <w:hyperlink w:anchor="_Toc498195454" w:history="1">
            <w:r w:rsidR="00C466DC" w:rsidRPr="00C466DC">
              <w:rPr>
                <w:rStyle w:val="a8"/>
                <w:noProof/>
                <w:sz w:val="24"/>
                <w:szCs w:val="24"/>
              </w:rPr>
              <w:t>Обозначения, принятые в руководстве</w:t>
            </w:r>
            <w:r w:rsidR="00C466DC" w:rsidRPr="00C466DC">
              <w:rPr>
                <w:noProof/>
                <w:webHidden/>
                <w:sz w:val="24"/>
                <w:szCs w:val="24"/>
              </w:rPr>
              <w:tab/>
            </w:r>
            <w:r w:rsidR="00C466DC" w:rsidRPr="00C466DC">
              <w:rPr>
                <w:noProof/>
                <w:webHidden/>
                <w:sz w:val="24"/>
                <w:szCs w:val="24"/>
              </w:rPr>
              <w:fldChar w:fldCharType="begin"/>
            </w:r>
            <w:r w:rsidR="00C466DC" w:rsidRPr="00C466DC">
              <w:rPr>
                <w:noProof/>
                <w:webHidden/>
                <w:sz w:val="24"/>
                <w:szCs w:val="24"/>
              </w:rPr>
              <w:instrText xml:space="preserve"> PAGEREF _Toc498195454 \h </w:instrText>
            </w:r>
            <w:r w:rsidR="00C466DC" w:rsidRPr="00C466DC">
              <w:rPr>
                <w:noProof/>
                <w:webHidden/>
                <w:sz w:val="24"/>
                <w:szCs w:val="24"/>
              </w:rPr>
            </w:r>
            <w:r w:rsidR="00C466DC" w:rsidRPr="00C466DC">
              <w:rPr>
                <w:noProof/>
                <w:webHidden/>
                <w:sz w:val="24"/>
                <w:szCs w:val="24"/>
              </w:rPr>
              <w:fldChar w:fldCharType="separate"/>
            </w:r>
            <w:r w:rsidR="000C06D6">
              <w:rPr>
                <w:noProof/>
                <w:webHidden/>
                <w:sz w:val="24"/>
                <w:szCs w:val="24"/>
              </w:rPr>
              <w:t>4</w:t>
            </w:r>
            <w:r w:rsidR="00C466DC" w:rsidRPr="00C466DC">
              <w:rPr>
                <w:noProof/>
                <w:webHidden/>
                <w:sz w:val="24"/>
                <w:szCs w:val="24"/>
              </w:rPr>
              <w:fldChar w:fldCharType="end"/>
            </w:r>
          </w:hyperlink>
        </w:p>
        <w:p w:rsidR="00C466DC" w:rsidRPr="00C466DC" w:rsidRDefault="00C466DC">
          <w:pPr>
            <w:pStyle w:val="11"/>
            <w:tabs>
              <w:tab w:val="right" w:leader="dot" w:pos="9345"/>
            </w:tabs>
            <w:rPr>
              <w:rFonts w:eastAsiaTheme="minorEastAsia" w:cstheme="minorBidi"/>
              <w:b w:val="0"/>
              <w:bCs w:val="0"/>
              <w:caps w:val="0"/>
              <w:noProof/>
              <w:sz w:val="24"/>
              <w:szCs w:val="24"/>
              <w:lang w:eastAsia="ru-RU"/>
            </w:rPr>
          </w:pPr>
          <w:hyperlink w:anchor="_Toc498195455" w:history="1">
            <w:r w:rsidRPr="00C466DC">
              <w:rPr>
                <w:rStyle w:val="a8"/>
                <w:noProof/>
                <w:sz w:val="24"/>
                <w:szCs w:val="24"/>
              </w:rPr>
              <w:t>Введение</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_Toc498195455 \h </w:instrText>
            </w:r>
            <w:r w:rsidRPr="00C466DC">
              <w:rPr>
                <w:noProof/>
                <w:webHidden/>
                <w:sz w:val="24"/>
                <w:szCs w:val="24"/>
              </w:rPr>
            </w:r>
            <w:r w:rsidRPr="00C466DC">
              <w:rPr>
                <w:noProof/>
                <w:webHidden/>
                <w:sz w:val="24"/>
                <w:szCs w:val="24"/>
              </w:rPr>
              <w:fldChar w:fldCharType="separate"/>
            </w:r>
            <w:r w:rsidR="000C06D6">
              <w:rPr>
                <w:noProof/>
                <w:webHidden/>
                <w:sz w:val="24"/>
                <w:szCs w:val="24"/>
              </w:rPr>
              <w:t>4</w:t>
            </w:r>
            <w:r w:rsidRPr="00C466DC">
              <w:rPr>
                <w:noProof/>
                <w:webHidden/>
                <w:sz w:val="24"/>
                <w:szCs w:val="24"/>
              </w:rPr>
              <w:fldChar w:fldCharType="end"/>
            </w:r>
          </w:hyperlink>
        </w:p>
        <w:p w:rsidR="00C466DC" w:rsidRPr="00C466DC" w:rsidRDefault="00C466DC">
          <w:pPr>
            <w:pStyle w:val="11"/>
            <w:tabs>
              <w:tab w:val="left" w:pos="480"/>
              <w:tab w:val="right" w:leader="dot" w:pos="9345"/>
            </w:tabs>
            <w:rPr>
              <w:rFonts w:eastAsiaTheme="minorEastAsia" w:cstheme="minorBidi"/>
              <w:b w:val="0"/>
              <w:bCs w:val="0"/>
              <w:caps w:val="0"/>
              <w:noProof/>
              <w:sz w:val="24"/>
              <w:szCs w:val="24"/>
              <w:lang w:eastAsia="ru-RU"/>
            </w:rPr>
          </w:pPr>
          <w:hyperlink w:anchor="_Toc498195456" w:history="1">
            <w:r w:rsidRPr="00C466DC">
              <w:rPr>
                <w:rStyle w:val="a8"/>
                <w:noProof/>
                <w:sz w:val="24"/>
                <w:szCs w:val="24"/>
              </w:rPr>
              <w:t>1.</w:t>
            </w:r>
            <w:r w:rsidRPr="00C466DC">
              <w:rPr>
                <w:rFonts w:eastAsiaTheme="minorEastAsia" w:cstheme="minorBidi"/>
                <w:b w:val="0"/>
                <w:bCs w:val="0"/>
                <w:caps w:val="0"/>
                <w:noProof/>
                <w:sz w:val="24"/>
                <w:szCs w:val="24"/>
                <w:lang w:eastAsia="ru-RU"/>
              </w:rPr>
              <w:tab/>
            </w:r>
            <w:r w:rsidRPr="00C466DC">
              <w:rPr>
                <w:rStyle w:val="a8"/>
                <w:noProof/>
                <w:sz w:val="24"/>
                <w:szCs w:val="24"/>
              </w:rPr>
              <w:t>Системные требования</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_Toc498195456 \h </w:instrText>
            </w:r>
            <w:r w:rsidRPr="00C466DC">
              <w:rPr>
                <w:noProof/>
                <w:webHidden/>
                <w:sz w:val="24"/>
                <w:szCs w:val="24"/>
              </w:rPr>
            </w:r>
            <w:r w:rsidRPr="00C466DC">
              <w:rPr>
                <w:noProof/>
                <w:webHidden/>
                <w:sz w:val="24"/>
                <w:szCs w:val="24"/>
              </w:rPr>
              <w:fldChar w:fldCharType="separate"/>
            </w:r>
            <w:r w:rsidR="000C06D6">
              <w:rPr>
                <w:noProof/>
                <w:webHidden/>
                <w:sz w:val="24"/>
                <w:szCs w:val="24"/>
              </w:rPr>
              <w:t>5</w:t>
            </w:r>
            <w:r w:rsidRPr="00C466DC">
              <w:rPr>
                <w:noProof/>
                <w:webHidden/>
                <w:sz w:val="24"/>
                <w:szCs w:val="24"/>
              </w:rPr>
              <w:fldChar w:fldCharType="end"/>
            </w:r>
          </w:hyperlink>
        </w:p>
        <w:p w:rsidR="00C466DC" w:rsidRPr="00C466DC" w:rsidRDefault="00C466DC">
          <w:pPr>
            <w:pStyle w:val="11"/>
            <w:tabs>
              <w:tab w:val="left" w:pos="480"/>
              <w:tab w:val="right" w:leader="dot" w:pos="9345"/>
            </w:tabs>
            <w:rPr>
              <w:rFonts w:eastAsiaTheme="minorEastAsia" w:cstheme="minorBidi"/>
              <w:b w:val="0"/>
              <w:bCs w:val="0"/>
              <w:caps w:val="0"/>
              <w:noProof/>
              <w:sz w:val="24"/>
              <w:szCs w:val="24"/>
              <w:lang w:eastAsia="ru-RU"/>
            </w:rPr>
          </w:pPr>
          <w:hyperlink w:anchor="_Toc498195457" w:history="1">
            <w:r w:rsidRPr="00C466DC">
              <w:rPr>
                <w:rStyle w:val="a8"/>
                <w:noProof/>
                <w:sz w:val="24"/>
                <w:szCs w:val="24"/>
              </w:rPr>
              <w:t>2.</w:t>
            </w:r>
            <w:r w:rsidRPr="00C466DC">
              <w:rPr>
                <w:rFonts w:eastAsiaTheme="minorEastAsia" w:cstheme="minorBidi"/>
                <w:b w:val="0"/>
                <w:bCs w:val="0"/>
                <w:caps w:val="0"/>
                <w:noProof/>
                <w:sz w:val="24"/>
                <w:szCs w:val="24"/>
                <w:lang w:eastAsia="ru-RU"/>
              </w:rPr>
              <w:tab/>
            </w:r>
            <w:r w:rsidRPr="00C466DC">
              <w:rPr>
                <w:rStyle w:val="a8"/>
                <w:noProof/>
                <w:sz w:val="24"/>
                <w:szCs w:val="24"/>
              </w:rPr>
              <w:t>Основные возможности</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_Toc498195457 \h </w:instrText>
            </w:r>
            <w:r w:rsidRPr="00C466DC">
              <w:rPr>
                <w:noProof/>
                <w:webHidden/>
                <w:sz w:val="24"/>
                <w:szCs w:val="24"/>
              </w:rPr>
            </w:r>
            <w:r w:rsidRPr="00C466DC">
              <w:rPr>
                <w:noProof/>
                <w:webHidden/>
                <w:sz w:val="24"/>
                <w:szCs w:val="24"/>
              </w:rPr>
              <w:fldChar w:fldCharType="separate"/>
            </w:r>
            <w:r w:rsidR="000C06D6">
              <w:rPr>
                <w:noProof/>
                <w:webHidden/>
                <w:sz w:val="24"/>
                <w:szCs w:val="24"/>
              </w:rPr>
              <w:t>5</w:t>
            </w:r>
            <w:r w:rsidRPr="00C466DC">
              <w:rPr>
                <w:noProof/>
                <w:webHidden/>
                <w:sz w:val="24"/>
                <w:szCs w:val="24"/>
              </w:rPr>
              <w:fldChar w:fldCharType="end"/>
            </w:r>
          </w:hyperlink>
        </w:p>
        <w:p w:rsidR="00C466DC" w:rsidRPr="00C466DC" w:rsidRDefault="00C466DC">
          <w:pPr>
            <w:pStyle w:val="11"/>
            <w:tabs>
              <w:tab w:val="left" w:pos="480"/>
              <w:tab w:val="right" w:leader="dot" w:pos="9345"/>
            </w:tabs>
            <w:rPr>
              <w:rFonts w:eastAsiaTheme="minorEastAsia" w:cstheme="minorBidi"/>
              <w:b w:val="0"/>
              <w:bCs w:val="0"/>
              <w:caps w:val="0"/>
              <w:noProof/>
              <w:sz w:val="24"/>
              <w:szCs w:val="24"/>
              <w:lang w:eastAsia="ru-RU"/>
            </w:rPr>
          </w:pPr>
          <w:hyperlink w:anchor="_Toc498195458" w:history="1">
            <w:r w:rsidRPr="00C466DC">
              <w:rPr>
                <w:rStyle w:val="a8"/>
                <w:noProof/>
                <w:sz w:val="24"/>
                <w:szCs w:val="24"/>
              </w:rPr>
              <w:t>3.</w:t>
            </w:r>
            <w:r w:rsidRPr="00C466DC">
              <w:rPr>
                <w:rFonts w:eastAsiaTheme="minorEastAsia" w:cstheme="minorBidi"/>
                <w:b w:val="0"/>
                <w:bCs w:val="0"/>
                <w:caps w:val="0"/>
                <w:noProof/>
                <w:sz w:val="24"/>
                <w:szCs w:val="24"/>
                <w:lang w:eastAsia="ru-RU"/>
              </w:rPr>
              <w:tab/>
            </w:r>
            <w:r w:rsidRPr="00C466DC">
              <w:rPr>
                <w:rStyle w:val="a8"/>
                <w:noProof/>
                <w:sz w:val="24"/>
                <w:szCs w:val="24"/>
              </w:rPr>
              <w:t>Краткая историческая справка, среда разработки, перспективы</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_Toc498195458 \h </w:instrText>
            </w:r>
            <w:r w:rsidRPr="00C466DC">
              <w:rPr>
                <w:noProof/>
                <w:webHidden/>
                <w:sz w:val="24"/>
                <w:szCs w:val="24"/>
              </w:rPr>
            </w:r>
            <w:r w:rsidRPr="00C466DC">
              <w:rPr>
                <w:noProof/>
                <w:webHidden/>
                <w:sz w:val="24"/>
                <w:szCs w:val="24"/>
              </w:rPr>
              <w:fldChar w:fldCharType="separate"/>
            </w:r>
            <w:r w:rsidR="000C06D6">
              <w:rPr>
                <w:noProof/>
                <w:webHidden/>
                <w:sz w:val="24"/>
                <w:szCs w:val="24"/>
              </w:rPr>
              <w:t>7</w:t>
            </w:r>
            <w:r w:rsidRPr="00C466DC">
              <w:rPr>
                <w:noProof/>
                <w:webHidden/>
                <w:sz w:val="24"/>
                <w:szCs w:val="24"/>
              </w:rPr>
              <w:fldChar w:fldCharType="end"/>
            </w:r>
          </w:hyperlink>
        </w:p>
        <w:p w:rsidR="00C466DC" w:rsidRPr="00C466DC" w:rsidRDefault="00C466DC">
          <w:pPr>
            <w:pStyle w:val="11"/>
            <w:tabs>
              <w:tab w:val="left" w:pos="480"/>
              <w:tab w:val="right" w:leader="dot" w:pos="9345"/>
            </w:tabs>
            <w:rPr>
              <w:rFonts w:eastAsiaTheme="minorEastAsia" w:cstheme="minorBidi"/>
              <w:b w:val="0"/>
              <w:bCs w:val="0"/>
              <w:caps w:val="0"/>
              <w:noProof/>
              <w:sz w:val="24"/>
              <w:szCs w:val="24"/>
              <w:lang w:eastAsia="ru-RU"/>
            </w:rPr>
          </w:pPr>
          <w:hyperlink w:anchor="_Toc498195459" w:history="1">
            <w:r w:rsidRPr="00C466DC">
              <w:rPr>
                <w:rStyle w:val="a8"/>
                <w:noProof/>
                <w:sz w:val="24"/>
                <w:szCs w:val="24"/>
              </w:rPr>
              <w:t>4.</w:t>
            </w:r>
            <w:r w:rsidRPr="00C466DC">
              <w:rPr>
                <w:rFonts w:eastAsiaTheme="minorEastAsia" w:cstheme="minorBidi"/>
                <w:b w:val="0"/>
                <w:bCs w:val="0"/>
                <w:caps w:val="0"/>
                <w:noProof/>
                <w:sz w:val="24"/>
                <w:szCs w:val="24"/>
                <w:lang w:eastAsia="ru-RU"/>
              </w:rPr>
              <w:tab/>
            </w:r>
            <w:r w:rsidRPr="00C466DC">
              <w:rPr>
                <w:rStyle w:val="a8"/>
                <w:noProof/>
                <w:sz w:val="24"/>
                <w:szCs w:val="24"/>
              </w:rPr>
              <w:t>Лицензия, условия распространения, риски</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_Toc498195459 \h </w:instrText>
            </w:r>
            <w:r w:rsidRPr="00C466DC">
              <w:rPr>
                <w:noProof/>
                <w:webHidden/>
                <w:sz w:val="24"/>
                <w:szCs w:val="24"/>
              </w:rPr>
            </w:r>
            <w:r w:rsidRPr="00C466DC">
              <w:rPr>
                <w:noProof/>
                <w:webHidden/>
                <w:sz w:val="24"/>
                <w:szCs w:val="24"/>
              </w:rPr>
              <w:fldChar w:fldCharType="separate"/>
            </w:r>
            <w:r w:rsidR="000C06D6">
              <w:rPr>
                <w:noProof/>
                <w:webHidden/>
                <w:sz w:val="24"/>
                <w:szCs w:val="24"/>
              </w:rPr>
              <w:t>8</w:t>
            </w:r>
            <w:r w:rsidRPr="00C466DC">
              <w:rPr>
                <w:noProof/>
                <w:webHidden/>
                <w:sz w:val="24"/>
                <w:szCs w:val="24"/>
              </w:rPr>
              <w:fldChar w:fldCharType="end"/>
            </w:r>
          </w:hyperlink>
        </w:p>
        <w:p w:rsidR="00C466DC" w:rsidRPr="00C466DC" w:rsidRDefault="00C466DC">
          <w:pPr>
            <w:pStyle w:val="11"/>
            <w:tabs>
              <w:tab w:val="left" w:pos="480"/>
              <w:tab w:val="right" w:leader="dot" w:pos="9345"/>
            </w:tabs>
            <w:rPr>
              <w:rFonts w:eastAsiaTheme="minorEastAsia" w:cstheme="minorBidi"/>
              <w:b w:val="0"/>
              <w:bCs w:val="0"/>
              <w:caps w:val="0"/>
              <w:noProof/>
              <w:sz w:val="24"/>
              <w:szCs w:val="24"/>
              <w:lang w:eastAsia="ru-RU"/>
            </w:rPr>
          </w:pPr>
          <w:hyperlink w:anchor="_Toc498195460" w:history="1">
            <w:r w:rsidRPr="00C466DC">
              <w:rPr>
                <w:rStyle w:val="a8"/>
                <w:noProof/>
                <w:sz w:val="24"/>
                <w:szCs w:val="24"/>
              </w:rPr>
              <w:t>5.</w:t>
            </w:r>
            <w:r w:rsidRPr="00C466DC">
              <w:rPr>
                <w:rFonts w:eastAsiaTheme="minorEastAsia" w:cstheme="minorBidi"/>
                <w:b w:val="0"/>
                <w:bCs w:val="0"/>
                <w:caps w:val="0"/>
                <w:noProof/>
                <w:sz w:val="24"/>
                <w:szCs w:val="24"/>
                <w:lang w:eastAsia="ru-RU"/>
              </w:rPr>
              <w:tab/>
            </w:r>
            <w:r w:rsidRPr="00C466DC">
              <w:rPr>
                <w:rStyle w:val="a8"/>
                <w:noProof/>
                <w:sz w:val="24"/>
                <w:szCs w:val="24"/>
              </w:rPr>
              <w:t>Чтение файлов.</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_Toc498195460 \h </w:instrText>
            </w:r>
            <w:r w:rsidRPr="00C466DC">
              <w:rPr>
                <w:noProof/>
                <w:webHidden/>
                <w:sz w:val="24"/>
                <w:szCs w:val="24"/>
              </w:rPr>
            </w:r>
            <w:r w:rsidRPr="00C466DC">
              <w:rPr>
                <w:noProof/>
                <w:webHidden/>
                <w:sz w:val="24"/>
                <w:szCs w:val="24"/>
              </w:rPr>
              <w:fldChar w:fldCharType="separate"/>
            </w:r>
            <w:r w:rsidR="000C06D6">
              <w:rPr>
                <w:noProof/>
                <w:webHidden/>
                <w:sz w:val="24"/>
                <w:szCs w:val="24"/>
              </w:rPr>
              <w:t>9</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61" w:history="1">
            <w:r w:rsidRPr="00C466DC">
              <w:rPr>
                <w:rStyle w:val="a8"/>
                <w:noProof/>
                <w:sz w:val="24"/>
                <w:szCs w:val="24"/>
              </w:rPr>
              <w:t>5.1.</w:t>
            </w:r>
            <w:r w:rsidRPr="00C466DC">
              <w:rPr>
                <w:rFonts w:eastAsiaTheme="minorEastAsia" w:cstheme="minorBidi"/>
                <w:smallCaps w:val="0"/>
                <w:noProof/>
                <w:sz w:val="24"/>
                <w:szCs w:val="24"/>
                <w:lang w:eastAsia="ru-RU"/>
              </w:rPr>
              <w:tab/>
            </w:r>
            <w:r w:rsidRPr="00C466DC">
              <w:rPr>
                <w:rStyle w:val="a8"/>
                <w:noProof/>
                <w:sz w:val="24"/>
                <w:szCs w:val="24"/>
              </w:rPr>
              <w:t>Чтение входных файлов *.</w:t>
            </w:r>
            <w:r w:rsidRPr="00C466DC">
              <w:rPr>
                <w:rStyle w:val="a8"/>
                <w:noProof/>
                <w:sz w:val="24"/>
                <w:szCs w:val="24"/>
                <w:lang w:val="en-US"/>
              </w:rPr>
              <w:t>gjf</w:t>
            </w:r>
            <w:r w:rsidRPr="00C466DC">
              <w:rPr>
                <w:rStyle w:val="a8"/>
                <w:noProof/>
                <w:sz w:val="24"/>
                <w:szCs w:val="24"/>
              </w:rPr>
              <w:t xml:space="preserve"> и *.</w:t>
            </w:r>
            <w:r w:rsidRPr="00C466DC">
              <w:rPr>
                <w:rStyle w:val="a8"/>
                <w:noProof/>
                <w:sz w:val="24"/>
                <w:szCs w:val="24"/>
                <w:lang w:val="en-US"/>
              </w:rPr>
              <w:t>com</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_Toc498195461 \h </w:instrText>
            </w:r>
            <w:r w:rsidRPr="00C466DC">
              <w:rPr>
                <w:noProof/>
                <w:webHidden/>
                <w:sz w:val="24"/>
                <w:szCs w:val="24"/>
              </w:rPr>
            </w:r>
            <w:r w:rsidRPr="00C466DC">
              <w:rPr>
                <w:noProof/>
                <w:webHidden/>
                <w:sz w:val="24"/>
                <w:szCs w:val="24"/>
              </w:rPr>
              <w:fldChar w:fldCharType="separate"/>
            </w:r>
            <w:r w:rsidR="000C06D6">
              <w:rPr>
                <w:noProof/>
                <w:webHidden/>
                <w:sz w:val="24"/>
                <w:szCs w:val="24"/>
              </w:rPr>
              <w:t>9</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62" w:history="1">
            <w:r w:rsidRPr="00C466DC">
              <w:rPr>
                <w:rStyle w:val="a8"/>
                <w:noProof/>
                <w:sz w:val="24"/>
                <w:szCs w:val="24"/>
              </w:rPr>
              <w:t>5.2.</w:t>
            </w:r>
            <w:r w:rsidRPr="00C466DC">
              <w:rPr>
                <w:rFonts w:eastAsiaTheme="minorEastAsia" w:cstheme="minorBidi"/>
                <w:smallCaps w:val="0"/>
                <w:noProof/>
                <w:sz w:val="24"/>
                <w:szCs w:val="24"/>
                <w:lang w:eastAsia="ru-RU"/>
              </w:rPr>
              <w:tab/>
            </w:r>
            <w:r w:rsidRPr="00C466DC">
              <w:rPr>
                <w:rStyle w:val="a8"/>
                <w:noProof/>
                <w:sz w:val="24"/>
                <w:szCs w:val="24"/>
              </w:rPr>
              <w:t>Чтение выходных файлов типа *.</w:t>
            </w:r>
            <w:r w:rsidRPr="00C466DC">
              <w:rPr>
                <w:rStyle w:val="a8"/>
                <w:noProof/>
                <w:sz w:val="24"/>
                <w:szCs w:val="24"/>
                <w:lang w:val="en-US"/>
              </w:rPr>
              <w:t>out</w:t>
            </w:r>
            <w:r w:rsidRPr="00C466DC">
              <w:rPr>
                <w:rStyle w:val="a8"/>
                <w:noProof/>
                <w:sz w:val="24"/>
                <w:szCs w:val="24"/>
              </w:rPr>
              <w:t xml:space="preserve"> и *.</w:t>
            </w:r>
            <w:r w:rsidRPr="00C466DC">
              <w:rPr>
                <w:rStyle w:val="a8"/>
                <w:noProof/>
                <w:sz w:val="24"/>
                <w:szCs w:val="24"/>
                <w:lang w:val="en-US"/>
              </w:rPr>
              <w:t>log</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_Toc498195462 \h </w:instrText>
            </w:r>
            <w:r w:rsidRPr="00C466DC">
              <w:rPr>
                <w:noProof/>
                <w:webHidden/>
                <w:sz w:val="24"/>
                <w:szCs w:val="24"/>
              </w:rPr>
            </w:r>
            <w:r w:rsidRPr="00C466DC">
              <w:rPr>
                <w:noProof/>
                <w:webHidden/>
                <w:sz w:val="24"/>
                <w:szCs w:val="24"/>
              </w:rPr>
              <w:fldChar w:fldCharType="separate"/>
            </w:r>
            <w:r w:rsidR="000C06D6">
              <w:rPr>
                <w:noProof/>
                <w:webHidden/>
                <w:sz w:val="24"/>
                <w:szCs w:val="24"/>
              </w:rPr>
              <w:t>10</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63" w:history="1">
            <w:r w:rsidRPr="00C466DC">
              <w:rPr>
                <w:rStyle w:val="a8"/>
                <w:noProof/>
                <w:sz w:val="24"/>
                <w:szCs w:val="24"/>
              </w:rPr>
              <w:t>5.3.</w:t>
            </w:r>
            <w:r w:rsidRPr="00C466DC">
              <w:rPr>
                <w:rFonts w:eastAsiaTheme="minorEastAsia" w:cstheme="minorBidi"/>
                <w:smallCaps w:val="0"/>
                <w:noProof/>
                <w:sz w:val="24"/>
                <w:szCs w:val="24"/>
                <w:lang w:eastAsia="ru-RU"/>
              </w:rPr>
              <w:tab/>
            </w:r>
            <w:r w:rsidRPr="00C466DC">
              <w:rPr>
                <w:rStyle w:val="a8"/>
                <w:noProof/>
                <w:sz w:val="24"/>
                <w:szCs w:val="24"/>
              </w:rPr>
              <w:t>Чтение координатных файлов типа *.</w:t>
            </w:r>
            <w:r w:rsidRPr="00C466DC">
              <w:rPr>
                <w:rStyle w:val="a8"/>
                <w:noProof/>
                <w:sz w:val="24"/>
                <w:szCs w:val="24"/>
                <w:lang w:val="en-US"/>
              </w:rPr>
              <w:t>xyz</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_Toc498195463 \h </w:instrText>
            </w:r>
            <w:r w:rsidRPr="00C466DC">
              <w:rPr>
                <w:noProof/>
                <w:webHidden/>
                <w:sz w:val="24"/>
                <w:szCs w:val="24"/>
              </w:rPr>
            </w:r>
            <w:r w:rsidRPr="00C466DC">
              <w:rPr>
                <w:noProof/>
                <w:webHidden/>
                <w:sz w:val="24"/>
                <w:szCs w:val="24"/>
              </w:rPr>
              <w:fldChar w:fldCharType="separate"/>
            </w:r>
            <w:r w:rsidR="000C06D6">
              <w:rPr>
                <w:noProof/>
                <w:webHidden/>
                <w:sz w:val="24"/>
                <w:szCs w:val="24"/>
              </w:rPr>
              <w:t>12</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64" w:history="1">
            <w:r w:rsidRPr="00C466DC">
              <w:rPr>
                <w:rStyle w:val="a8"/>
                <w:noProof/>
                <w:sz w:val="24"/>
                <w:szCs w:val="24"/>
              </w:rPr>
              <w:t>5.3.1.</w:t>
            </w:r>
            <w:r w:rsidRPr="00C466DC">
              <w:rPr>
                <w:rFonts w:eastAsiaTheme="minorEastAsia" w:cstheme="minorBidi"/>
                <w:smallCaps w:val="0"/>
                <w:noProof/>
                <w:sz w:val="24"/>
                <w:szCs w:val="24"/>
                <w:lang w:eastAsia="ru-RU"/>
              </w:rPr>
              <w:tab/>
            </w:r>
            <w:r w:rsidRPr="00C466DC">
              <w:rPr>
                <w:rStyle w:val="a8"/>
                <w:noProof/>
                <w:sz w:val="24"/>
                <w:szCs w:val="24"/>
              </w:rPr>
              <w:t xml:space="preserve">Сохранение отдельных геометрий </w:t>
            </w:r>
            <w:r w:rsidRPr="00C466DC">
              <w:rPr>
                <w:rStyle w:val="a8"/>
                <w:noProof/>
                <w:sz w:val="24"/>
                <w:szCs w:val="24"/>
                <w:lang w:val="en-US"/>
              </w:rPr>
              <w:t>xyz</w:t>
            </w:r>
            <w:r w:rsidRPr="00C466DC">
              <w:rPr>
                <w:rStyle w:val="a8"/>
                <w:noProof/>
                <w:sz w:val="24"/>
                <w:szCs w:val="24"/>
              </w:rPr>
              <w:t xml:space="preserve">-файла во входной формат программы </w:t>
            </w:r>
            <w:r w:rsidRPr="00C466DC">
              <w:rPr>
                <w:rStyle w:val="a8"/>
                <w:noProof/>
                <w:sz w:val="24"/>
                <w:szCs w:val="24"/>
                <w:lang w:val="en-US"/>
              </w:rPr>
              <w:t>Gaussian</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_Toc498195464 \h </w:instrText>
            </w:r>
            <w:r w:rsidRPr="00C466DC">
              <w:rPr>
                <w:noProof/>
                <w:webHidden/>
                <w:sz w:val="24"/>
                <w:szCs w:val="24"/>
              </w:rPr>
            </w:r>
            <w:r w:rsidRPr="00C466DC">
              <w:rPr>
                <w:noProof/>
                <w:webHidden/>
                <w:sz w:val="24"/>
                <w:szCs w:val="24"/>
              </w:rPr>
              <w:fldChar w:fldCharType="separate"/>
            </w:r>
            <w:r w:rsidR="000C06D6">
              <w:rPr>
                <w:noProof/>
                <w:webHidden/>
                <w:sz w:val="24"/>
                <w:szCs w:val="24"/>
              </w:rPr>
              <w:t>17</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65" w:history="1">
            <w:r w:rsidRPr="00C466DC">
              <w:rPr>
                <w:rStyle w:val="a8"/>
                <w:noProof/>
                <w:sz w:val="24"/>
                <w:szCs w:val="24"/>
              </w:rPr>
              <w:t>5.3.2.</w:t>
            </w:r>
            <w:r w:rsidRPr="00C466DC">
              <w:rPr>
                <w:rFonts w:eastAsiaTheme="minorEastAsia" w:cstheme="minorBidi"/>
                <w:smallCaps w:val="0"/>
                <w:noProof/>
                <w:sz w:val="24"/>
                <w:szCs w:val="24"/>
                <w:lang w:eastAsia="ru-RU"/>
              </w:rPr>
              <w:tab/>
            </w:r>
            <w:r w:rsidRPr="00C466DC">
              <w:rPr>
                <w:rStyle w:val="a8"/>
                <w:noProof/>
                <w:sz w:val="24"/>
                <w:szCs w:val="24"/>
              </w:rPr>
              <w:t xml:space="preserve">Кнопка </w:t>
            </w:r>
            <w:r w:rsidRPr="00C466DC">
              <w:rPr>
                <w:rStyle w:val="a8"/>
                <w:noProof/>
                <w:sz w:val="24"/>
                <w:szCs w:val="24"/>
                <w:lang w:val="en-US"/>
              </w:rPr>
              <w:t>B</w:t>
            </w:r>
            <w:r w:rsidRPr="00C466DC">
              <w:rPr>
                <w:rStyle w:val="a8"/>
                <w:noProof/>
                <w:sz w:val="24"/>
                <w:szCs w:val="24"/>
              </w:rPr>
              <w:t xml:space="preserve"> / </w:t>
            </w:r>
            <w:r w:rsidRPr="00C466DC">
              <w:rPr>
                <w:rStyle w:val="a8"/>
                <w:noProof/>
                <w:sz w:val="24"/>
                <w:szCs w:val="24"/>
                <w:lang w:val="en-US"/>
              </w:rPr>
              <w:t>A</w:t>
            </w:r>
            <w:r w:rsidRPr="00C466DC">
              <w:rPr>
                <w:rStyle w:val="a8"/>
                <w:noProof/>
                <w:sz w:val="24"/>
                <w:szCs w:val="24"/>
              </w:rPr>
              <w:t xml:space="preserve"> / </w:t>
            </w:r>
            <w:r w:rsidRPr="00C466DC">
              <w:rPr>
                <w:rStyle w:val="a8"/>
                <w:noProof/>
                <w:sz w:val="24"/>
                <w:szCs w:val="24"/>
                <w:lang w:val="en-US"/>
              </w:rPr>
              <w:t>D</w:t>
            </w:r>
            <w:r w:rsidRPr="00C466DC">
              <w:rPr>
                <w:rStyle w:val="a8"/>
                <w:noProof/>
                <w:sz w:val="24"/>
                <w:szCs w:val="24"/>
              </w:rPr>
              <w:t>: анализ межатомных расстояний, валентных и двугранных углов</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_Toc498195465 \h </w:instrText>
            </w:r>
            <w:r w:rsidRPr="00C466DC">
              <w:rPr>
                <w:noProof/>
                <w:webHidden/>
                <w:sz w:val="24"/>
                <w:szCs w:val="24"/>
              </w:rPr>
            </w:r>
            <w:r w:rsidRPr="00C466DC">
              <w:rPr>
                <w:noProof/>
                <w:webHidden/>
                <w:sz w:val="24"/>
                <w:szCs w:val="24"/>
              </w:rPr>
              <w:fldChar w:fldCharType="separate"/>
            </w:r>
            <w:r w:rsidR="000C06D6">
              <w:rPr>
                <w:noProof/>
                <w:webHidden/>
                <w:sz w:val="24"/>
                <w:szCs w:val="24"/>
              </w:rPr>
              <w:t>18</w:t>
            </w:r>
            <w:r w:rsidRPr="00C466DC">
              <w:rPr>
                <w:noProof/>
                <w:webHidden/>
                <w:sz w:val="24"/>
                <w:szCs w:val="24"/>
              </w:rPr>
              <w:fldChar w:fldCharType="end"/>
            </w:r>
          </w:hyperlink>
        </w:p>
        <w:p w:rsidR="00C466DC" w:rsidRPr="00C466DC" w:rsidRDefault="00C466DC">
          <w:pPr>
            <w:pStyle w:val="11"/>
            <w:tabs>
              <w:tab w:val="left" w:pos="480"/>
              <w:tab w:val="right" w:leader="dot" w:pos="9345"/>
            </w:tabs>
            <w:rPr>
              <w:rFonts w:eastAsiaTheme="minorEastAsia" w:cstheme="minorBidi"/>
              <w:b w:val="0"/>
              <w:bCs w:val="0"/>
              <w:caps w:val="0"/>
              <w:noProof/>
              <w:sz w:val="24"/>
              <w:szCs w:val="24"/>
              <w:lang w:eastAsia="ru-RU"/>
            </w:rPr>
          </w:pPr>
          <w:hyperlink w:anchor="_Toc498195466" w:history="1">
            <w:r w:rsidRPr="00C466DC">
              <w:rPr>
                <w:rStyle w:val="a8"/>
                <w:noProof/>
                <w:sz w:val="24"/>
                <w:szCs w:val="24"/>
              </w:rPr>
              <w:t>6.</w:t>
            </w:r>
            <w:r w:rsidRPr="00C466DC">
              <w:rPr>
                <w:rFonts w:eastAsiaTheme="minorEastAsia" w:cstheme="minorBidi"/>
                <w:b w:val="0"/>
                <w:bCs w:val="0"/>
                <w:caps w:val="0"/>
                <w:noProof/>
                <w:sz w:val="24"/>
                <w:szCs w:val="24"/>
                <w:lang w:eastAsia="ru-RU"/>
              </w:rPr>
              <w:tab/>
            </w:r>
            <w:r w:rsidRPr="00C466DC">
              <w:rPr>
                <w:rStyle w:val="a8"/>
                <w:noProof/>
                <w:sz w:val="24"/>
                <w:szCs w:val="24"/>
              </w:rPr>
              <w:t>Окно модели – простая (модельная) визуализация</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_Toc498195466 \h </w:instrText>
            </w:r>
            <w:r w:rsidRPr="00C466DC">
              <w:rPr>
                <w:noProof/>
                <w:webHidden/>
                <w:sz w:val="24"/>
                <w:szCs w:val="24"/>
              </w:rPr>
            </w:r>
            <w:r w:rsidRPr="00C466DC">
              <w:rPr>
                <w:noProof/>
                <w:webHidden/>
                <w:sz w:val="24"/>
                <w:szCs w:val="24"/>
              </w:rPr>
              <w:fldChar w:fldCharType="separate"/>
            </w:r>
            <w:r w:rsidR="000C06D6">
              <w:rPr>
                <w:noProof/>
                <w:webHidden/>
                <w:sz w:val="24"/>
                <w:szCs w:val="24"/>
              </w:rPr>
              <w:t>20</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67" w:history="1">
            <w:r w:rsidRPr="00C466DC">
              <w:rPr>
                <w:rStyle w:val="a8"/>
                <w:noProof/>
                <w:sz w:val="24"/>
                <w:szCs w:val="24"/>
                <w:lang w:val="en-US"/>
              </w:rPr>
              <w:t>6.1.</w:t>
            </w:r>
            <w:r w:rsidRPr="00C466DC">
              <w:rPr>
                <w:rFonts w:eastAsiaTheme="minorEastAsia" w:cstheme="minorBidi"/>
                <w:smallCaps w:val="0"/>
                <w:noProof/>
                <w:sz w:val="24"/>
                <w:szCs w:val="24"/>
                <w:lang w:eastAsia="ru-RU"/>
              </w:rPr>
              <w:tab/>
            </w:r>
            <w:r w:rsidRPr="00C466DC">
              <w:rPr>
                <w:rStyle w:val="a8"/>
                <w:noProof/>
                <w:sz w:val="24"/>
                <w:szCs w:val="24"/>
              </w:rPr>
              <w:t>Панель инструментов</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_Toc498195467 \h </w:instrText>
            </w:r>
            <w:r w:rsidRPr="00C466DC">
              <w:rPr>
                <w:noProof/>
                <w:webHidden/>
                <w:sz w:val="24"/>
                <w:szCs w:val="24"/>
              </w:rPr>
            </w:r>
            <w:r w:rsidRPr="00C466DC">
              <w:rPr>
                <w:noProof/>
                <w:webHidden/>
                <w:sz w:val="24"/>
                <w:szCs w:val="24"/>
              </w:rPr>
              <w:fldChar w:fldCharType="separate"/>
            </w:r>
            <w:r w:rsidR="000C06D6">
              <w:rPr>
                <w:noProof/>
                <w:webHidden/>
                <w:sz w:val="24"/>
                <w:szCs w:val="24"/>
              </w:rPr>
              <w:t>23</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68" w:history="1">
            <w:r w:rsidRPr="00C466DC">
              <w:rPr>
                <w:rStyle w:val="a8"/>
                <w:noProof/>
                <w:sz w:val="24"/>
                <w:szCs w:val="24"/>
                <w:lang w:val="en-US"/>
              </w:rPr>
              <w:t>6.2.</w:t>
            </w:r>
            <w:r w:rsidRPr="00C466DC">
              <w:rPr>
                <w:rFonts w:eastAsiaTheme="minorEastAsia" w:cstheme="minorBidi"/>
                <w:smallCaps w:val="0"/>
                <w:noProof/>
                <w:sz w:val="24"/>
                <w:szCs w:val="24"/>
                <w:lang w:eastAsia="ru-RU"/>
              </w:rPr>
              <w:tab/>
            </w:r>
            <w:r w:rsidRPr="00C466DC">
              <w:rPr>
                <w:rStyle w:val="a8"/>
                <w:noProof/>
                <w:sz w:val="24"/>
                <w:szCs w:val="24"/>
              </w:rPr>
              <w:t>Меню окна модели</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_Toc498195468 \h </w:instrText>
            </w:r>
            <w:r w:rsidRPr="00C466DC">
              <w:rPr>
                <w:noProof/>
                <w:webHidden/>
                <w:sz w:val="24"/>
                <w:szCs w:val="24"/>
              </w:rPr>
            </w:r>
            <w:r w:rsidRPr="00C466DC">
              <w:rPr>
                <w:noProof/>
                <w:webHidden/>
                <w:sz w:val="24"/>
                <w:szCs w:val="24"/>
              </w:rPr>
              <w:fldChar w:fldCharType="separate"/>
            </w:r>
            <w:r w:rsidR="000C06D6">
              <w:rPr>
                <w:noProof/>
                <w:webHidden/>
                <w:sz w:val="24"/>
                <w:szCs w:val="24"/>
              </w:rPr>
              <w:t>24</w:t>
            </w:r>
            <w:r w:rsidRPr="00C466DC">
              <w:rPr>
                <w:noProof/>
                <w:webHidden/>
                <w:sz w:val="24"/>
                <w:szCs w:val="24"/>
              </w:rPr>
              <w:fldChar w:fldCharType="end"/>
            </w:r>
          </w:hyperlink>
        </w:p>
        <w:p w:rsidR="00C466DC" w:rsidRPr="00C466DC" w:rsidRDefault="00C466DC">
          <w:pPr>
            <w:pStyle w:val="11"/>
            <w:tabs>
              <w:tab w:val="left" w:pos="480"/>
              <w:tab w:val="right" w:leader="dot" w:pos="9345"/>
            </w:tabs>
            <w:rPr>
              <w:rFonts w:eastAsiaTheme="minorEastAsia" w:cstheme="minorBidi"/>
              <w:b w:val="0"/>
              <w:bCs w:val="0"/>
              <w:caps w:val="0"/>
              <w:noProof/>
              <w:sz w:val="24"/>
              <w:szCs w:val="24"/>
              <w:lang w:eastAsia="ru-RU"/>
            </w:rPr>
          </w:pPr>
          <w:hyperlink w:anchor="_Toc498195469" w:history="1">
            <w:r w:rsidRPr="00C466DC">
              <w:rPr>
                <w:rStyle w:val="a8"/>
                <w:noProof/>
                <w:sz w:val="24"/>
                <w:szCs w:val="24"/>
              </w:rPr>
              <w:t>7.</w:t>
            </w:r>
            <w:r w:rsidRPr="00C466DC">
              <w:rPr>
                <w:rFonts w:eastAsiaTheme="minorEastAsia" w:cstheme="minorBidi"/>
                <w:b w:val="0"/>
                <w:bCs w:val="0"/>
                <w:caps w:val="0"/>
                <w:noProof/>
                <w:sz w:val="24"/>
                <w:szCs w:val="24"/>
                <w:lang w:eastAsia="ru-RU"/>
              </w:rPr>
              <w:tab/>
            </w:r>
            <w:r w:rsidRPr="00C466DC">
              <w:rPr>
                <w:rStyle w:val="a8"/>
                <w:noProof/>
                <w:sz w:val="24"/>
                <w:szCs w:val="24"/>
              </w:rPr>
              <w:t>Меню Анализ</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_Toc498195469 \h </w:instrText>
            </w:r>
            <w:r w:rsidRPr="00C466DC">
              <w:rPr>
                <w:noProof/>
                <w:webHidden/>
                <w:sz w:val="24"/>
                <w:szCs w:val="24"/>
              </w:rPr>
            </w:r>
            <w:r w:rsidRPr="00C466DC">
              <w:rPr>
                <w:noProof/>
                <w:webHidden/>
                <w:sz w:val="24"/>
                <w:szCs w:val="24"/>
              </w:rPr>
              <w:fldChar w:fldCharType="separate"/>
            </w:r>
            <w:r w:rsidR="000C06D6">
              <w:rPr>
                <w:noProof/>
                <w:webHidden/>
                <w:sz w:val="24"/>
                <w:szCs w:val="24"/>
              </w:rPr>
              <w:t>29</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70" w:history="1">
            <w:r w:rsidRPr="00C466DC">
              <w:rPr>
                <w:rStyle w:val="a8"/>
                <w:noProof/>
                <w:sz w:val="24"/>
                <w:szCs w:val="24"/>
              </w:rPr>
              <w:t>7.1.</w:t>
            </w:r>
            <w:r w:rsidRPr="00C466DC">
              <w:rPr>
                <w:rFonts w:eastAsiaTheme="minorEastAsia" w:cstheme="minorBidi"/>
                <w:smallCaps w:val="0"/>
                <w:noProof/>
                <w:sz w:val="24"/>
                <w:szCs w:val="24"/>
                <w:lang w:eastAsia="ru-RU"/>
              </w:rPr>
              <w:tab/>
            </w:r>
            <w:r w:rsidRPr="00C466DC">
              <w:rPr>
                <w:rStyle w:val="a8"/>
                <w:noProof/>
                <w:sz w:val="24"/>
                <w:szCs w:val="24"/>
              </w:rPr>
              <w:t>Подпункт «Плотность состояний»</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_Toc498195470 \h </w:instrText>
            </w:r>
            <w:r w:rsidRPr="00C466DC">
              <w:rPr>
                <w:noProof/>
                <w:webHidden/>
                <w:sz w:val="24"/>
                <w:szCs w:val="24"/>
              </w:rPr>
            </w:r>
            <w:r w:rsidRPr="00C466DC">
              <w:rPr>
                <w:noProof/>
                <w:webHidden/>
                <w:sz w:val="24"/>
                <w:szCs w:val="24"/>
              </w:rPr>
              <w:fldChar w:fldCharType="separate"/>
            </w:r>
            <w:r w:rsidR="000C06D6">
              <w:rPr>
                <w:noProof/>
                <w:webHidden/>
                <w:sz w:val="24"/>
                <w:szCs w:val="24"/>
              </w:rPr>
              <w:t>31</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71" w:history="1">
            <w:r w:rsidRPr="00C466DC">
              <w:rPr>
                <w:rStyle w:val="a8"/>
                <w:noProof/>
                <w:sz w:val="24"/>
                <w:szCs w:val="24"/>
                <w:lang w:val="en-US"/>
              </w:rPr>
              <w:t>7.1.1.</w:t>
            </w:r>
            <w:r w:rsidRPr="00C466DC">
              <w:rPr>
                <w:rFonts w:eastAsiaTheme="minorEastAsia" w:cstheme="minorBidi"/>
                <w:smallCaps w:val="0"/>
                <w:noProof/>
                <w:sz w:val="24"/>
                <w:szCs w:val="24"/>
                <w:lang w:eastAsia="ru-RU"/>
              </w:rPr>
              <w:tab/>
            </w:r>
            <w:r w:rsidRPr="00C466DC">
              <w:rPr>
                <w:rStyle w:val="a8"/>
                <w:noProof/>
                <w:sz w:val="24"/>
                <w:szCs w:val="24"/>
              </w:rPr>
              <w:t>Элемент управления Уровни</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_Toc498195471 \h </w:instrText>
            </w:r>
            <w:r w:rsidRPr="00C466DC">
              <w:rPr>
                <w:noProof/>
                <w:webHidden/>
                <w:sz w:val="24"/>
                <w:szCs w:val="24"/>
              </w:rPr>
            </w:r>
            <w:r w:rsidRPr="00C466DC">
              <w:rPr>
                <w:noProof/>
                <w:webHidden/>
                <w:sz w:val="24"/>
                <w:szCs w:val="24"/>
              </w:rPr>
              <w:fldChar w:fldCharType="separate"/>
            </w:r>
            <w:r w:rsidR="000C06D6">
              <w:rPr>
                <w:noProof/>
                <w:webHidden/>
                <w:sz w:val="24"/>
                <w:szCs w:val="24"/>
              </w:rPr>
              <w:t>33</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72" w:history="1">
            <w:r w:rsidRPr="00C466DC">
              <w:rPr>
                <w:rStyle w:val="a8"/>
                <w:noProof/>
                <w:sz w:val="24"/>
                <w:szCs w:val="24"/>
                <w:lang w:val="en-US"/>
              </w:rPr>
              <w:t>7.1.2.</w:t>
            </w:r>
            <w:r w:rsidRPr="00C466DC">
              <w:rPr>
                <w:rFonts w:eastAsiaTheme="minorEastAsia" w:cstheme="minorBidi"/>
                <w:smallCaps w:val="0"/>
                <w:noProof/>
                <w:sz w:val="24"/>
                <w:szCs w:val="24"/>
                <w:lang w:eastAsia="ru-RU"/>
              </w:rPr>
              <w:tab/>
            </w:r>
            <w:r w:rsidRPr="00C466DC">
              <w:rPr>
                <w:rStyle w:val="a8"/>
                <w:noProof/>
                <w:sz w:val="24"/>
                <w:szCs w:val="24"/>
              </w:rPr>
              <w:t>Элемент управления Статистика</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_Toc498195472 \h </w:instrText>
            </w:r>
            <w:r w:rsidRPr="00C466DC">
              <w:rPr>
                <w:noProof/>
                <w:webHidden/>
                <w:sz w:val="24"/>
                <w:szCs w:val="24"/>
              </w:rPr>
            </w:r>
            <w:r w:rsidRPr="00C466DC">
              <w:rPr>
                <w:noProof/>
                <w:webHidden/>
                <w:sz w:val="24"/>
                <w:szCs w:val="24"/>
              </w:rPr>
              <w:fldChar w:fldCharType="separate"/>
            </w:r>
            <w:r w:rsidR="000C06D6">
              <w:rPr>
                <w:noProof/>
                <w:webHidden/>
                <w:sz w:val="24"/>
                <w:szCs w:val="24"/>
              </w:rPr>
              <w:t>37</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73" w:history="1">
            <w:r w:rsidRPr="00C466DC">
              <w:rPr>
                <w:rStyle w:val="a8"/>
                <w:noProof/>
                <w:sz w:val="24"/>
                <w:szCs w:val="24"/>
              </w:rPr>
              <w:t>7.1.3.</w:t>
            </w:r>
            <w:r w:rsidRPr="00C466DC">
              <w:rPr>
                <w:rFonts w:eastAsiaTheme="minorEastAsia" w:cstheme="minorBidi"/>
                <w:smallCaps w:val="0"/>
                <w:noProof/>
                <w:sz w:val="24"/>
                <w:szCs w:val="24"/>
                <w:lang w:eastAsia="ru-RU"/>
              </w:rPr>
              <w:tab/>
            </w:r>
            <w:r w:rsidRPr="00C466DC">
              <w:rPr>
                <w:rStyle w:val="a8"/>
                <w:noProof/>
                <w:sz w:val="24"/>
                <w:szCs w:val="24"/>
              </w:rPr>
              <w:t>Элемент управления Плотность</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_Toc498195473 \h </w:instrText>
            </w:r>
            <w:r w:rsidRPr="00C466DC">
              <w:rPr>
                <w:noProof/>
                <w:webHidden/>
                <w:sz w:val="24"/>
                <w:szCs w:val="24"/>
              </w:rPr>
            </w:r>
            <w:r w:rsidRPr="00C466DC">
              <w:rPr>
                <w:noProof/>
                <w:webHidden/>
                <w:sz w:val="24"/>
                <w:szCs w:val="24"/>
              </w:rPr>
              <w:fldChar w:fldCharType="separate"/>
            </w:r>
            <w:r w:rsidR="000C06D6">
              <w:rPr>
                <w:noProof/>
                <w:webHidden/>
                <w:sz w:val="24"/>
                <w:szCs w:val="24"/>
              </w:rPr>
              <w:t>39</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74" w:history="1">
            <w:r w:rsidRPr="00C466DC">
              <w:rPr>
                <w:rStyle w:val="a8"/>
                <w:noProof/>
                <w:sz w:val="24"/>
                <w:szCs w:val="24"/>
                <w:lang w:val="en-US"/>
              </w:rPr>
              <w:t>7.2.</w:t>
            </w:r>
            <w:r w:rsidRPr="00C466DC">
              <w:rPr>
                <w:rFonts w:eastAsiaTheme="minorEastAsia" w:cstheme="minorBidi"/>
                <w:smallCaps w:val="0"/>
                <w:noProof/>
                <w:sz w:val="24"/>
                <w:szCs w:val="24"/>
                <w:lang w:eastAsia="ru-RU"/>
              </w:rPr>
              <w:tab/>
            </w:r>
            <w:r w:rsidRPr="00C466DC">
              <w:rPr>
                <w:rStyle w:val="a8"/>
                <w:noProof/>
                <w:sz w:val="24"/>
                <w:szCs w:val="24"/>
              </w:rPr>
              <w:t>Подпункт Длины связей</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_Toc498195474 \h </w:instrText>
            </w:r>
            <w:r w:rsidRPr="00C466DC">
              <w:rPr>
                <w:noProof/>
                <w:webHidden/>
                <w:sz w:val="24"/>
                <w:szCs w:val="24"/>
              </w:rPr>
            </w:r>
            <w:r w:rsidRPr="00C466DC">
              <w:rPr>
                <w:noProof/>
                <w:webHidden/>
                <w:sz w:val="24"/>
                <w:szCs w:val="24"/>
              </w:rPr>
              <w:fldChar w:fldCharType="separate"/>
            </w:r>
            <w:r w:rsidR="000C06D6">
              <w:rPr>
                <w:noProof/>
                <w:webHidden/>
                <w:sz w:val="24"/>
                <w:szCs w:val="24"/>
              </w:rPr>
              <w:t>43</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75" w:history="1">
            <w:r w:rsidRPr="00C466DC">
              <w:rPr>
                <w:rStyle w:val="a8"/>
                <w:noProof/>
                <w:sz w:val="24"/>
                <w:szCs w:val="24"/>
              </w:rPr>
              <w:t>7.3.</w:t>
            </w:r>
            <w:r w:rsidRPr="00C466DC">
              <w:rPr>
                <w:rFonts w:eastAsiaTheme="minorEastAsia" w:cstheme="minorBidi"/>
                <w:smallCaps w:val="0"/>
                <w:noProof/>
                <w:sz w:val="24"/>
                <w:szCs w:val="24"/>
                <w:lang w:eastAsia="ru-RU"/>
              </w:rPr>
              <w:tab/>
            </w:r>
            <w:r w:rsidRPr="00C466DC">
              <w:rPr>
                <w:rStyle w:val="a8"/>
                <w:noProof/>
                <w:sz w:val="24"/>
                <w:szCs w:val="24"/>
              </w:rPr>
              <w:t>Термохимия</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_Toc498195475 \h </w:instrText>
            </w:r>
            <w:r w:rsidRPr="00C466DC">
              <w:rPr>
                <w:noProof/>
                <w:webHidden/>
                <w:sz w:val="24"/>
                <w:szCs w:val="24"/>
              </w:rPr>
            </w:r>
            <w:r w:rsidRPr="00C466DC">
              <w:rPr>
                <w:noProof/>
                <w:webHidden/>
                <w:sz w:val="24"/>
                <w:szCs w:val="24"/>
              </w:rPr>
              <w:fldChar w:fldCharType="separate"/>
            </w:r>
            <w:r w:rsidR="000C06D6">
              <w:rPr>
                <w:noProof/>
                <w:webHidden/>
                <w:sz w:val="24"/>
                <w:szCs w:val="24"/>
              </w:rPr>
              <w:t>46</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76" w:history="1">
            <w:r w:rsidRPr="00C466DC">
              <w:rPr>
                <w:rStyle w:val="a8"/>
                <w:noProof/>
                <w:sz w:val="24"/>
                <w:szCs w:val="24"/>
              </w:rPr>
              <w:t>7.3.1.</w:t>
            </w:r>
            <w:r w:rsidRPr="00C466DC">
              <w:rPr>
                <w:rFonts w:eastAsiaTheme="minorEastAsia" w:cstheme="minorBidi"/>
                <w:smallCaps w:val="0"/>
                <w:noProof/>
                <w:sz w:val="24"/>
                <w:szCs w:val="24"/>
                <w:lang w:eastAsia="ru-RU"/>
              </w:rPr>
              <w:tab/>
            </w:r>
            <w:r w:rsidRPr="00C466DC">
              <w:rPr>
                <w:rStyle w:val="a8"/>
                <w:noProof/>
                <w:sz w:val="24"/>
                <w:szCs w:val="24"/>
              </w:rPr>
              <w:t xml:space="preserve">Назначение кнопок </w:t>
            </w:r>
            <w:r w:rsidRPr="00C466DC">
              <w:rPr>
                <w:rStyle w:val="a8"/>
                <w:noProof/>
                <w:sz w:val="24"/>
                <w:szCs w:val="24"/>
                <w:lang w:val="en-US"/>
              </w:rPr>
              <w:t>DAT</w:t>
            </w:r>
            <w:r w:rsidRPr="00C466DC">
              <w:rPr>
                <w:rStyle w:val="a8"/>
                <w:noProof/>
                <w:sz w:val="24"/>
                <w:szCs w:val="24"/>
              </w:rPr>
              <w:t xml:space="preserve">, </w:t>
            </w:r>
            <w:r w:rsidRPr="00C466DC">
              <w:rPr>
                <w:rStyle w:val="a8"/>
                <w:noProof/>
                <w:sz w:val="24"/>
                <w:szCs w:val="24"/>
                <w:lang w:val="en-US"/>
              </w:rPr>
              <w:t>MS</w:t>
            </w:r>
            <w:r w:rsidRPr="00C466DC">
              <w:rPr>
                <w:rStyle w:val="a8"/>
                <w:noProof/>
                <w:sz w:val="24"/>
                <w:szCs w:val="24"/>
              </w:rPr>
              <w:t xml:space="preserve"> </w:t>
            </w:r>
            <w:r w:rsidRPr="00C466DC">
              <w:rPr>
                <w:rStyle w:val="a8"/>
                <w:noProof/>
                <w:sz w:val="24"/>
                <w:szCs w:val="24"/>
                <w:lang w:val="en-US"/>
              </w:rPr>
              <w:t>Word</w:t>
            </w:r>
            <w:r w:rsidRPr="00C466DC">
              <w:rPr>
                <w:rStyle w:val="a8"/>
                <w:noProof/>
                <w:sz w:val="24"/>
                <w:szCs w:val="24"/>
              </w:rPr>
              <w:t xml:space="preserve"> и Выход.</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_Toc498195476 \h </w:instrText>
            </w:r>
            <w:r w:rsidRPr="00C466DC">
              <w:rPr>
                <w:noProof/>
                <w:webHidden/>
                <w:sz w:val="24"/>
                <w:szCs w:val="24"/>
              </w:rPr>
            </w:r>
            <w:r w:rsidRPr="00C466DC">
              <w:rPr>
                <w:noProof/>
                <w:webHidden/>
                <w:sz w:val="24"/>
                <w:szCs w:val="24"/>
              </w:rPr>
              <w:fldChar w:fldCharType="separate"/>
            </w:r>
            <w:r w:rsidR="000C06D6">
              <w:rPr>
                <w:noProof/>
                <w:webHidden/>
                <w:sz w:val="24"/>
                <w:szCs w:val="24"/>
              </w:rPr>
              <w:t>51</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77" w:history="1">
            <w:r w:rsidRPr="00C466DC">
              <w:rPr>
                <w:rStyle w:val="a8"/>
                <w:noProof/>
                <w:sz w:val="24"/>
                <w:szCs w:val="24"/>
              </w:rPr>
              <w:t>7.4.</w:t>
            </w:r>
            <w:r w:rsidRPr="00C466DC">
              <w:rPr>
                <w:rFonts w:eastAsiaTheme="minorEastAsia" w:cstheme="minorBidi"/>
                <w:smallCaps w:val="0"/>
                <w:noProof/>
                <w:sz w:val="24"/>
                <w:szCs w:val="24"/>
                <w:lang w:eastAsia="ru-RU"/>
              </w:rPr>
              <w:tab/>
            </w:r>
            <w:r w:rsidRPr="00C466DC">
              <w:rPr>
                <w:rStyle w:val="a8"/>
                <w:noProof/>
                <w:sz w:val="24"/>
                <w:szCs w:val="24"/>
              </w:rPr>
              <w:t>Диаграммы реакций.</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_Toc498195477 \h </w:instrText>
            </w:r>
            <w:r w:rsidRPr="00C466DC">
              <w:rPr>
                <w:noProof/>
                <w:webHidden/>
                <w:sz w:val="24"/>
                <w:szCs w:val="24"/>
              </w:rPr>
            </w:r>
            <w:r w:rsidRPr="00C466DC">
              <w:rPr>
                <w:noProof/>
                <w:webHidden/>
                <w:sz w:val="24"/>
                <w:szCs w:val="24"/>
              </w:rPr>
              <w:fldChar w:fldCharType="separate"/>
            </w:r>
            <w:r w:rsidR="000C06D6">
              <w:rPr>
                <w:noProof/>
                <w:webHidden/>
                <w:sz w:val="24"/>
                <w:szCs w:val="24"/>
              </w:rPr>
              <w:t>52</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78" w:history="1">
            <w:r w:rsidRPr="00C466DC">
              <w:rPr>
                <w:rStyle w:val="a8"/>
                <w:noProof/>
                <w:sz w:val="24"/>
                <w:szCs w:val="24"/>
              </w:rPr>
              <w:t>7.4.1.</w:t>
            </w:r>
            <w:r w:rsidRPr="00C466DC">
              <w:rPr>
                <w:rFonts w:eastAsiaTheme="minorEastAsia" w:cstheme="minorBidi"/>
                <w:smallCaps w:val="0"/>
                <w:noProof/>
                <w:sz w:val="24"/>
                <w:szCs w:val="24"/>
                <w:lang w:eastAsia="ru-RU"/>
              </w:rPr>
              <w:tab/>
            </w:r>
            <w:r w:rsidRPr="00C466DC">
              <w:rPr>
                <w:rStyle w:val="a8"/>
                <w:noProof/>
                <w:sz w:val="24"/>
                <w:szCs w:val="24"/>
              </w:rPr>
              <w:t>Построение диаграмм по термохимическим данным</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_Toc498195478 \h </w:instrText>
            </w:r>
            <w:r w:rsidRPr="00C466DC">
              <w:rPr>
                <w:noProof/>
                <w:webHidden/>
                <w:sz w:val="24"/>
                <w:szCs w:val="24"/>
              </w:rPr>
            </w:r>
            <w:r w:rsidRPr="00C466DC">
              <w:rPr>
                <w:noProof/>
                <w:webHidden/>
                <w:sz w:val="24"/>
                <w:szCs w:val="24"/>
              </w:rPr>
              <w:fldChar w:fldCharType="separate"/>
            </w:r>
            <w:r w:rsidR="000C06D6">
              <w:rPr>
                <w:noProof/>
                <w:webHidden/>
                <w:sz w:val="24"/>
                <w:szCs w:val="24"/>
              </w:rPr>
              <w:t>53</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79" w:history="1">
            <w:r w:rsidRPr="00C466DC">
              <w:rPr>
                <w:rStyle w:val="a8"/>
                <w:noProof/>
                <w:sz w:val="24"/>
                <w:szCs w:val="24"/>
              </w:rPr>
              <w:t>7.4.2.</w:t>
            </w:r>
            <w:r w:rsidRPr="00C466DC">
              <w:rPr>
                <w:rFonts w:eastAsiaTheme="minorEastAsia" w:cstheme="minorBidi"/>
                <w:smallCaps w:val="0"/>
                <w:noProof/>
                <w:sz w:val="24"/>
                <w:szCs w:val="24"/>
                <w:lang w:eastAsia="ru-RU"/>
              </w:rPr>
              <w:tab/>
            </w:r>
            <w:r w:rsidRPr="00C466DC">
              <w:rPr>
                <w:rStyle w:val="a8"/>
                <w:noProof/>
                <w:sz w:val="24"/>
                <w:szCs w:val="24"/>
              </w:rPr>
              <w:t>Вкладка Стационарные точки</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_Toc498195479 \h </w:instrText>
            </w:r>
            <w:r w:rsidRPr="00C466DC">
              <w:rPr>
                <w:noProof/>
                <w:webHidden/>
                <w:sz w:val="24"/>
                <w:szCs w:val="24"/>
              </w:rPr>
            </w:r>
            <w:r w:rsidRPr="00C466DC">
              <w:rPr>
                <w:noProof/>
                <w:webHidden/>
                <w:sz w:val="24"/>
                <w:szCs w:val="24"/>
              </w:rPr>
              <w:fldChar w:fldCharType="separate"/>
            </w:r>
            <w:r w:rsidR="000C06D6">
              <w:rPr>
                <w:noProof/>
                <w:webHidden/>
                <w:sz w:val="24"/>
                <w:szCs w:val="24"/>
              </w:rPr>
              <w:t>56</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80" w:history="1">
            <w:r w:rsidRPr="00C466DC">
              <w:rPr>
                <w:rStyle w:val="a8"/>
                <w:noProof/>
                <w:sz w:val="24"/>
                <w:szCs w:val="24"/>
              </w:rPr>
              <w:t>7.4.3.</w:t>
            </w:r>
            <w:r w:rsidRPr="00C466DC">
              <w:rPr>
                <w:rFonts w:eastAsiaTheme="minorEastAsia" w:cstheme="minorBidi"/>
                <w:smallCaps w:val="0"/>
                <w:noProof/>
                <w:sz w:val="24"/>
                <w:szCs w:val="24"/>
                <w:lang w:eastAsia="ru-RU"/>
              </w:rPr>
              <w:tab/>
            </w:r>
            <w:r w:rsidRPr="00C466DC">
              <w:rPr>
                <w:rStyle w:val="a8"/>
                <w:noProof/>
                <w:sz w:val="24"/>
                <w:szCs w:val="24"/>
              </w:rPr>
              <w:t>Вкладка Превращения</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_Toc498195480 \h </w:instrText>
            </w:r>
            <w:r w:rsidRPr="00C466DC">
              <w:rPr>
                <w:noProof/>
                <w:webHidden/>
                <w:sz w:val="24"/>
                <w:szCs w:val="24"/>
              </w:rPr>
            </w:r>
            <w:r w:rsidRPr="00C466DC">
              <w:rPr>
                <w:noProof/>
                <w:webHidden/>
                <w:sz w:val="24"/>
                <w:szCs w:val="24"/>
              </w:rPr>
              <w:fldChar w:fldCharType="separate"/>
            </w:r>
            <w:r w:rsidR="000C06D6">
              <w:rPr>
                <w:noProof/>
                <w:webHidden/>
                <w:sz w:val="24"/>
                <w:szCs w:val="24"/>
              </w:rPr>
              <w:t>59</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81" w:history="1">
            <w:r w:rsidRPr="00C466DC">
              <w:rPr>
                <w:rStyle w:val="a8"/>
                <w:noProof/>
                <w:sz w:val="24"/>
                <w:szCs w:val="24"/>
              </w:rPr>
              <w:t>7.4.4.</w:t>
            </w:r>
            <w:r w:rsidRPr="00C466DC">
              <w:rPr>
                <w:rFonts w:eastAsiaTheme="minorEastAsia" w:cstheme="minorBidi"/>
                <w:smallCaps w:val="0"/>
                <w:noProof/>
                <w:sz w:val="24"/>
                <w:szCs w:val="24"/>
                <w:lang w:eastAsia="ru-RU"/>
              </w:rPr>
              <w:tab/>
            </w:r>
            <w:r w:rsidRPr="00C466DC">
              <w:rPr>
                <w:rStyle w:val="a8"/>
                <w:noProof/>
                <w:sz w:val="24"/>
                <w:szCs w:val="24"/>
              </w:rPr>
              <w:t>Вкладка Надписи (Точки)</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_Toc498195481 \h </w:instrText>
            </w:r>
            <w:r w:rsidRPr="00C466DC">
              <w:rPr>
                <w:noProof/>
                <w:webHidden/>
                <w:sz w:val="24"/>
                <w:szCs w:val="24"/>
              </w:rPr>
            </w:r>
            <w:r w:rsidRPr="00C466DC">
              <w:rPr>
                <w:noProof/>
                <w:webHidden/>
                <w:sz w:val="24"/>
                <w:szCs w:val="24"/>
              </w:rPr>
              <w:fldChar w:fldCharType="separate"/>
            </w:r>
            <w:r w:rsidR="000C06D6">
              <w:rPr>
                <w:noProof/>
                <w:webHidden/>
                <w:sz w:val="24"/>
                <w:szCs w:val="24"/>
              </w:rPr>
              <w:t>62</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82" w:history="1">
            <w:r w:rsidRPr="00C466DC">
              <w:rPr>
                <w:rStyle w:val="a8"/>
                <w:noProof/>
                <w:sz w:val="24"/>
                <w:szCs w:val="24"/>
              </w:rPr>
              <w:t>7.4.5.</w:t>
            </w:r>
            <w:r w:rsidRPr="00C466DC">
              <w:rPr>
                <w:rFonts w:eastAsiaTheme="minorEastAsia" w:cstheme="minorBidi"/>
                <w:smallCaps w:val="0"/>
                <w:noProof/>
                <w:sz w:val="24"/>
                <w:szCs w:val="24"/>
                <w:lang w:eastAsia="ru-RU"/>
              </w:rPr>
              <w:tab/>
            </w:r>
            <w:r w:rsidRPr="00C466DC">
              <w:rPr>
                <w:rStyle w:val="a8"/>
                <w:noProof/>
                <w:sz w:val="24"/>
                <w:szCs w:val="24"/>
              </w:rPr>
              <w:t>Вкладка Надписи (направления)</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_Toc498195482 \h </w:instrText>
            </w:r>
            <w:r w:rsidRPr="00C466DC">
              <w:rPr>
                <w:noProof/>
                <w:webHidden/>
                <w:sz w:val="24"/>
                <w:szCs w:val="24"/>
              </w:rPr>
            </w:r>
            <w:r w:rsidRPr="00C466DC">
              <w:rPr>
                <w:noProof/>
                <w:webHidden/>
                <w:sz w:val="24"/>
                <w:szCs w:val="24"/>
              </w:rPr>
              <w:fldChar w:fldCharType="separate"/>
            </w:r>
            <w:r w:rsidR="000C06D6">
              <w:rPr>
                <w:noProof/>
                <w:webHidden/>
                <w:sz w:val="24"/>
                <w:szCs w:val="24"/>
              </w:rPr>
              <w:t>64</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83" w:history="1">
            <w:r w:rsidRPr="00C466DC">
              <w:rPr>
                <w:rStyle w:val="a8"/>
                <w:noProof/>
                <w:sz w:val="24"/>
                <w:szCs w:val="24"/>
              </w:rPr>
              <w:t>7.4.6.</w:t>
            </w:r>
            <w:r w:rsidRPr="00C466DC">
              <w:rPr>
                <w:rFonts w:eastAsiaTheme="minorEastAsia" w:cstheme="minorBidi"/>
                <w:smallCaps w:val="0"/>
                <w:noProof/>
                <w:sz w:val="24"/>
                <w:szCs w:val="24"/>
                <w:lang w:eastAsia="ru-RU"/>
              </w:rPr>
              <w:tab/>
            </w:r>
            <w:r w:rsidRPr="00C466DC">
              <w:rPr>
                <w:rStyle w:val="a8"/>
                <w:noProof/>
                <w:sz w:val="24"/>
                <w:szCs w:val="24"/>
              </w:rPr>
              <w:t>Вкладка Оси</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_Toc498195483 \h </w:instrText>
            </w:r>
            <w:r w:rsidRPr="00C466DC">
              <w:rPr>
                <w:noProof/>
                <w:webHidden/>
                <w:sz w:val="24"/>
                <w:szCs w:val="24"/>
              </w:rPr>
            </w:r>
            <w:r w:rsidRPr="00C466DC">
              <w:rPr>
                <w:noProof/>
                <w:webHidden/>
                <w:sz w:val="24"/>
                <w:szCs w:val="24"/>
              </w:rPr>
              <w:fldChar w:fldCharType="separate"/>
            </w:r>
            <w:r w:rsidR="000C06D6">
              <w:rPr>
                <w:noProof/>
                <w:webHidden/>
                <w:sz w:val="24"/>
                <w:szCs w:val="24"/>
              </w:rPr>
              <w:t>66</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84" w:history="1">
            <w:r w:rsidRPr="00C466DC">
              <w:rPr>
                <w:rStyle w:val="a8"/>
                <w:noProof/>
                <w:sz w:val="24"/>
                <w:szCs w:val="24"/>
                <w:lang w:val="en-US"/>
              </w:rPr>
              <w:t>7.4.7.</w:t>
            </w:r>
            <w:r w:rsidRPr="00C466DC">
              <w:rPr>
                <w:rFonts w:eastAsiaTheme="minorEastAsia" w:cstheme="minorBidi"/>
                <w:smallCaps w:val="0"/>
                <w:noProof/>
                <w:sz w:val="24"/>
                <w:szCs w:val="24"/>
                <w:lang w:eastAsia="ru-RU"/>
              </w:rPr>
              <w:tab/>
            </w:r>
            <w:r w:rsidRPr="00C466DC">
              <w:rPr>
                <w:rStyle w:val="a8"/>
                <w:noProof/>
                <w:sz w:val="24"/>
                <w:szCs w:val="24"/>
              </w:rPr>
              <w:t>Вкладка Диаграмма</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_Toc498195484 \h </w:instrText>
            </w:r>
            <w:r w:rsidRPr="00C466DC">
              <w:rPr>
                <w:noProof/>
                <w:webHidden/>
                <w:sz w:val="24"/>
                <w:szCs w:val="24"/>
              </w:rPr>
            </w:r>
            <w:r w:rsidRPr="00C466DC">
              <w:rPr>
                <w:noProof/>
                <w:webHidden/>
                <w:sz w:val="24"/>
                <w:szCs w:val="24"/>
              </w:rPr>
              <w:fldChar w:fldCharType="separate"/>
            </w:r>
            <w:r w:rsidR="000C06D6">
              <w:rPr>
                <w:noProof/>
                <w:webHidden/>
                <w:sz w:val="24"/>
                <w:szCs w:val="24"/>
              </w:rPr>
              <w:t>67</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85" w:history="1">
            <w:r w:rsidRPr="00C466DC">
              <w:rPr>
                <w:rStyle w:val="a8"/>
                <w:noProof/>
                <w:sz w:val="24"/>
                <w:szCs w:val="24"/>
              </w:rPr>
              <w:t>7.4.8.</w:t>
            </w:r>
            <w:r w:rsidRPr="00C466DC">
              <w:rPr>
                <w:rFonts w:eastAsiaTheme="minorEastAsia" w:cstheme="minorBidi"/>
                <w:smallCaps w:val="0"/>
                <w:noProof/>
                <w:sz w:val="24"/>
                <w:szCs w:val="24"/>
                <w:lang w:eastAsia="ru-RU"/>
              </w:rPr>
              <w:tab/>
            </w:r>
            <w:r w:rsidRPr="00C466DC">
              <w:rPr>
                <w:rStyle w:val="a8"/>
                <w:noProof/>
                <w:sz w:val="24"/>
                <w:szCs w:val="24"/>
              </w:rPr>
              <w:t>Построение диаграммы.</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_Toc498195485 \h </w:instrText>
            </w:r>
            <w:r w:rsidRPr="00C466DC">
              <w:rPr>
                <w:noProof/>
                <w:webHidden/>
                <w:sz w:val="24"/>
                <w:szCs w:val="24"/>
              </w:rPr>
            </w:r>
            <w:r w:rsidRPr="00C466DC">
              <w:rPr>
                <w:noProof/>
                <w:webHidden/>
                <w:sz w:val="24"/>
                <w:szCs w:val="24"/>
              </w:rPr>
              <w:fldChar w:fldCharType="separate"/>
            </w:r>
            <w:r w:rsidR="000C06D6">
              <w:rPr>
                <w:noProof/>
                <w:webHidden/>
                <w:sz w:val="24"/>
                <w:szCs w:val="24"/>
              </w:rPr>
              <w:t>70</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86" w:history="1">
            <w:r w:rsidRPr="00C466DC">
              <w:rPr>
                <w:rStyle w:val="a8"/>
                <w:noProof/>
                <w:sz w:val="24"/>
                <w:szCs w:val="24"/>
              </w:rPr>
              <w:t>7.4.9.</w:t>
            </w:r>
            <w:r w:rsidRPr="00C466DC">
              <w:rPr>
                <w:rFonts w:eastAsiaTheme="minorEastAsia" w:cstheme="minorBidi"/>
                <w:smallCaps w:val="0"/>
                <w:noProof/>
                <w:sz w:val="24"/>
                <w:szCs w:val="24"/>
                <w:lang w:eastAsia="ru-RU"/>
              </w:rPr>
              <w:tab/>
            </w:r>
            <w:r w:rsidRPr="00C466DC">
              <w:rPr>
                <w:rStyle w:val="a8"/>
                <w:noProof/>
                <w:sz w:val="24"/>
                <w:szCs w:val="24"/>
              </w:rPr>
              <w:t>Сохранение диаграммы.</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_Toc498195486 \h </w:instrText>
            </w:r>
            <w:r w:rsidRPr="00C466DC">
              <w:rPr>
                <w:noProof/>
                <w:webHidden/>
                <w:sz w:val="24"/>
                <w:szCs w:val="24"/>
              </w:rPr>
            </w:r>
            <w:r w:rsidRPr="00C466DC">
              <w:rPr>
                <w:noProof/>
                <w:webHidden/>
                <w:sz w:val="24"/>
                <w:szCs w:val="24"/>
              </w:rPr>
              <w:fldChar w:fldCharType="separate"/>
            </w:r>
            <w:r w:rsidR="000C06D6">
              <w:rPr>
                <w:noProof/>
                <w:webHidden/>
                <w:sz w:val="24"/>
                <w:szCs w:val="24"/>
              </w:rPr>
              <w:t>71</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87" w:history="1">
            <w:r w:rsidRPr="00C466DC">
              <w:rPr>
                <w:rStyle w:val="a8"/>
                <w:noProof/>
                <w:sz w:val="24"/>
                <w:szCs w:val="24"/>
              </w:rPr>
              <w:t>7.4.10.</w:t>
            </w:r>
            <w:r w:rsidRPr="00C466DC">
              <w:rPr>
                <w:rFonts w:eastAsiaTheme="minorEastAsia" w:cstheme="minorBidi"/>
                <w:smallCaps w:val="0"/>
                <w:noProof/>
                <w:sz w:val="24"/>
                <w:szCs w:val="24"/>
                <w:lang w:eastAsia="ru-RU"/>
              </w:rPr>
              <w:tab/>
            </w:r>
            <w:r w:rsidRPr="00C466DC">
              <w:rPr>
                <w:rStyle w:val="a8"/>
                <w:noProof/>
                <w:sz w:val="24"/>
                <w:szCs w:val="24"/>
              </w:rPr>
              <w:t>Кнопка Файл типа .</w:t>
            </w:r>
            <w:r w:rsidRPr="00C466DC">
              <w:rPr>
                <w:rStyle w:val="a8"/>
                <w:noProof/>
                <w:sz w:val="24"/>
                <w:szCs w:val="24"/>
                <w:lang w:val="en-US"/>
              </w:rPr>
              <w:t>dgr.</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_Toc498195487 \h </w:instrText>
            </w:r>
            <w:r w:rsidRPr="00C466DC">
              <w:rPr>
                <w:noProof/>
                <w:webHidden/>
                <w:sz w:val="24"/>
                <w:szCs w:val="24"/>
              </w:rPr>
            </w:r>
            <w:r w:rsidRPr="00C466DC">
              <w:rPr>
                <w:noProof/>
                <w:webHidden/>
                <w:sz w:val="24"/>
                <w:szCs w:val="24"/>
              </w:rPr>
              <w:fldChar w:fldCharType="separate"/>
            </w:r>
            <w:r w:rsidR="000C06D6">
              <w:rPr>
                <w:noProof/>
                <w:webHidden/>
                <w:sz w:val="24"/>
                <w:szCs w:val="24"/>
              </w:rPr>
              <w:t>72</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88" w:history="1">
            <w:r w:rsidRPr="00C466DC">
              <w:rPr>
                <w:rStyle w:val="a8"/>
                <w:noProof/>
                <w:sz w:val="24"/>
                <w:szCs w:val="24"/>
              </w:rPr>
              <w:t>7.4.11.</w:t>
            </w:r>
            <w:r w:rsidRPr="00C466DC">
              <w:rPr>
                <w:rFonts w:eastAsiaTheme="minorEastAsia" w:cstheme="minorBidi"/>
                <w:smallCaps w:val="0"/>
                <w:noProof/>
                <w:sz w:val="24"/>
                <w:szCs w:val="24"/>
                <w:lang w:eastAsia="ru-RU"/>
              </w:rPr>
              <w:tab/>
            </w:r>
            <w:r w:rsidRPr="00C466DC">
              <w:rPr>
                <w:rStyle w:val="a8"/>
                <w:noProof/>
                <w:sz w:val="24"/>
                <w:szCs w:val="24"/>
              </w:rPr>
              <w:t>Кнопка Вручную</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_Toc498195488 \h </w:instrText>
            </w:r>
            <w:r w:rsidRPr="00C466DC">
              <w:rPr>
                <w:noProof/>
                <w:webHidden/>
                <w:sz w:val="24"/>
                <w:szCs w:val="24"/>
              </w:rPr>
            </w:r>
            <w:r w:rsidRPr="00C466DC">
              <w:rPr>
                <w:noProof/>
                <w:webHidden/>
                <w:sz w:val="24"/>
                <w:szCs w:val="24"/>
              </w:rPr>
              <w:fldChar w:fldCharType="separate"/>
            </w:r>
            <w:r w:rsidR="000C06D6">
              <w:rPr>
                <w:noProof/>
                <w:webHidden/>
                <w:sz w:val="24"/>
                <w:szCs w:val="24"/>
              </w:rPr>
              <w:t>77</w:t>
            </w:r>
            <w:r w:rsidRPr="00C466DC">
              <w:rPr>
                <w:noProof/>
                <w:webHidden/>
                <w:sz w:val="24"/>
                <w:szCs w:val="24"/>
              </w:rPr>
              <w:fldChar w:fldCharType="end"/>
            </w:r>
          </w:hyperlink>
        </w:p>
        <w:p w:rsidR="00C466DC" w:rsidRPr="00C466DC" w:rsidRDefault="00C466DC">
          <w:pPr>
            <w:pStyle w:val="11"/>
            <w:tabs>
              <w:tab w:val="left" w:pos="480"/>
              <w:tab w:val="right" w:leader="dot" w:pos="9345"/>
            </w:tabs>
            <w:rPr>
              <w:rFonts w:eastAsiaTheme="minorEastAsia" w:cstheme="minorBidi"/>
              <w:b w:val="0"/>
              <w:bCs w:val="0"/>
              <w:caps w:val="0"/>
              <w:noProof/>
              <w:sz w:val="24"/>
              <w:szCs w:val="24"/>
              <w:lang w:eastAsia="ru-RU"/>
            </w:rPr>
          </w:pPr>
          <w:hyperlink w:anchor="_Toc498195489" w:history="1">
            <w:r w:rsidRPr="00C466DC">
              <w:rPr>
                <w:rStyle w:val="a8"/>
                <w:noProof/>
                <w:sz w:val="24"/>
                <w:szCs w:val="24"/>
              </w:rPr>
              <w:t>8.</w:t>
            </w:r>
            <w:r w:rsidRPr="00C466DC">
              <w:rPr>
                <w:rFonts w:eastAsiaTheme="minorEastAsia" w:cstheme="minorBidi"/>
                <w:b w:val="0"/>
                <w:bCs w:val="0"/>
                <w:caps w:val="0"/>
                <w:noProof/>
                <w:sz w:val="24"/>
                <w:szCs w:val="24"/>
                <w:lang w:eastAsia="ru-RU"/>
              </w:rPr>
              <w:tab/>
            </w:r>
            <w:r w:rsidRPr="00C466DC">
              <w:rPr>
                <w:rStyle w:val="a8"/>
                <w:noProof/>
                <w:sz w:val="24"/>
                <w:szCs w:val="24"/>
              </w:rPr>
              <w:t>Пункт меню Результаты из меню Анализ</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_Toc498195489 \h </w:instrText>
            </w:r>
            <w:r w:rsidRPr="00C466DC">
              <w:rPr>
                <w:noProof/>
                <w:webHidden/>
                <w:sz w:val="24"/>
                <w:szCs w:val="24"/>
              </w:rPr>
            </w:r>
            <w:r w:rsidRPr="00C466DC">
              <w:rPr>
                <w:noProof/>
                <w:webHidden/>
                <w:sz w:val="24"/>
                <w:szCs w:val="24"/>
              </w:rPr>
              <w:fldChar w:fldCharType="separate"/>
            </w:r>
            <w:r w:rsidR="000C06D6">
              <w:rPr>
                <w:noProof/>
                <w:webHidden/>
                <w:sz w:val="24"/>
                <w:szCs w:val="24"/>
              </w:rPr>
              <w:t>78</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90" w:history="1">
            <w:r w:rsidRPr="00C466DC">
              <w:rPr>
                <w:rStyle w:val="a8"/>
                <w:noProof/>
                <w:sz w:val="24"/>
                <w:szCs w:val="24"/>
              </w:rPr>
              <w:t>8.1.</w:t>
            </w:r>
            <w:r w:rsidRPr="00C466DC">
              <w:rPr>
                <w:rFonts w:eastAsiaTheme="minorEastAsia" w:cstheme="minorBidi"/>
                <w:smallCaps w:val="0"/>
                <w:noProof/>
                <w:sz w:val="24"/>
                <w:szCs w:val="24"/>
                <w:lang w:eastAsia="ru-RU"/>
              </w:rPr>
              <w:tab/>
            </w:r>
            <w:r w:rsidRPr="00C466DC">
              <w:rPr>
                <w:rStyle w:val="a8"/>
                <w:noProof/>
                <w:sz w:val="24"/>
                <w:szCs w:val="24"/>
              </w:rPr>
              <w:t xml:space="preserve">Оптимизация геометрии – пункт </w:t>
            </w:r>
            <w:r w:rsidRPr="00C466DC">
              <w:rPr>
                <w:rStyle w:val="a8"/>
                <w:noProof/>
                <w:sz w:val="24"/>
                <w:szCs w:val="24"/>
                <w:lang w:val="en-US"/>
              </w:rPr>
              <w:t>Opt</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_Toc498195490 \h </w:instrText>
            </w:r>
            <w:r w:rsidRPr="00C466DC">
              <w:rPr>
                <w:noProof/>
                <w:webHidden/>
                <w:sz w:val="24"/>
                <w:szCs w:val="24"/>
              </w:rPr>
            </w:r>
            <w:r w:rsidRPr="00C466DC">
              <w:rPr>
                <w:noProof/>
                <w:webHidden/>
                <w:sz w:val="24"/>
                <w:szCs w:val="24"/>
              </w:rPr>
              <w:fldChar w:fldCharType="separate"/>
            </w:r>
            <w:r w:rsidR="000C06D6">
              <w:rPr>
                <w:noProof/>
                <w:webHidden/>
                <w:sz w:val="24"/>
                <w:szCs w:val="24"/>
              </w:rPr>
              <w:t>79</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91" w:history="1">
            <w:r w:rsidRPr="00C466DC">
              <w:rPr>
                <w:rStyle w:val="a8"/>
                <w:noProof/>
                <w:sz w:val="24"/>
                <w:szCs w:val="24"/>
              </w:rPr>
              <w:t>8.2.</w:t>
            </w:r>
            <w:r w:rsidRPr="00C466DC">
              <w:rPr>
                <w:rFonts w:eastAsiaTheme="minorEastAsia" w:cstheme="minorBidi"/>
                <w:smallCaps w:val="0"/>
                <w:noProof/>
                <w:sz w:val="24"/>
                <w:szCs w:val="24"/>
                <w:lang w:eastAsia="ru-RU"/>
              </w:rPr>
              <w:tab/>
            </w:r>
            <w:r w:rsidRPr="00C466DC">
              <w:rPr>
                <w:rStyle w:val="a8"/>
                <w:noProof/>
                <w:sz w:val="24"/>
                <w:szCs w:val="24"/>
              </w:rPr>
              <w:t xml:space="preserve">Частотный анализ – пункт </w:t>
            </w:r>
            <w:r w:rsidRPr="00C466DC">
              <w:rPr>
                <w:rStyle w:val="a8"/>
                <w:noProof/>
                <w:sz w:val="24"/>
                <w:szCs w:val="24"/>
                <w:lang w:val="en-US"/>
              </w:rPr>
              <w:t>Freq</w:t>
            </w:r>
            <w:r w:rsidRPr="00C466DC">
              <w:rPr>
                <w:rStyle w:val="a8"/>
                <w:noProof/>
                <w:sz w:val="24"/>
                <w:szCs w:val="24"/>
              </w:rPr>
              <w:t>.</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_Toc498195491 \h </w:instrText>
            </w:r>
            <w:r w:rsidRPr="00C466DC">
              <w:rPr>
                <w:noProof/>
                <w:webHidden/>
                <w:sz w:val="24"/>
                <w:szCs w:val="24"/>
              </w:rPr>
            </w:r>
            <w:r w:rsidRPr="00C466DC">
              <w:rPr>
                <w:noProof/>
                <w:webHidden/>
                <w:sz w:val="24"/>
                <w:szCs w:val="24"/>
              </w:rPr>
              <w:fldChar w:fldCharType="separate"/>
            </w:r>
            <w:r w:rsidR="000C06D6">
              <w:rPr>
                <w:noProof/>
                <w:webHidden/>
                <w:sz w:val="24"/>
                <w:szCs w:val="24"/>
              </w:rPr>
              <w:t>82</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92" w:history="1">
            <w:r w:rsidRPr="00C466DC">
              <w:rPr>
                <w:rStyle w:val="a8"/>
                <w:noProof/>
                <w:sz w:val="24"/>
                <w:szCs w:val="24"/>
              </w:rPr>
              <w:t>8.2.1.</w:t>
            </w:r>
            <w:r w:rsidRPr="00C466DC">
              <w:rPr>
                <w:rFonts w:eastAsiaTheme="minorEastAsia" w:cstheme="minorBidi"/>
                <w:smallCaps w:val="0"/>
                <w:noProof/>
                <w:sz w:val="24"/>
                <w:szCs w:val="24"/>
                <w:lang w:eastAsia="ru-RU"/>
              </w:rPr>
              <w:tab/>
            </w:r>
            <w:r w:rsidRPr="00C466DC">
              <w:rPr>
                <w:rStyle w:val="a8"/>
                <w:noProof/>
                <w:sz w:val="24"/>
                <w:szCs w:val="24"/>
              </w:rPr>
              <w:t>Исследования спектров ИК, КР и ККД</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_Toc498195492 \h </w:instrText>
            </w:r>
            <w:r w:rsidRPr="00C466DC">
              <w:rPr>
                <w:noProof/>
                <w:webHidden/>
                <w:sz w:val="24"/>
                <w:szCs w:val="24"/>
              </w:rPr>
            </w:r>
            <w:r w:rsidRPr="00C466DC">
              <w:rPr>
                <w:noProof/>
                <w:webHidden/>
                <w:sz w:val="24"/>
                <w:szCs w:val="24"/>
              </w:rPr>
              <w:fldChar w:fldCharType="separate"/>
            </w:r>
            <w:r w:rsidR="000C06D6">
              <w:rPr>
                <w:noProof/>
                <w:webHidden/>
                <w:sz w:val="24"/>
                <w:szCs w:val="24"/>
              </w:rPr>
              <w:t>85</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93" w:history="1">
            <w:r w:rsidRPr="00C466DC">
              <w:rPr>
                <w:rStyle w:val="a8"/>
                <w:noProof/>
                <w:sz w:val="24"/>
                <w:szCs w:val="24"/>
              </w:rPr>
              <w:t>8.2.2.</w:t>
            </w:r>
            <w:r w:rsidRPr="00C466DC">
              <w:rPr>
                <w:rFonts w:eastAsiaTheme="minorEastAsia" w:cstheme="minorBidi"/>
                <w:smallCaps w:val="0"/>
                <w:noProof/>
                <w:sz w:val="24"/>
                <w:szCs w:val="24"/>
                <w:lang w:eastAsia="ru-RU"/>
              </w:rPr>
              <w:tab/>
            </w:r>
            <w:r w:rsidRPr="00C466DC">
              <w:rPr>
                <w:rStyle w:val="a8"/>
                <w:noProof/>
                <w:sz w:val="24"/>
                <w:szCs w:val="24"/>
                <w:lang w:val="en-US"/>
              </w:rPr>
              <w:t xml:space="preserve">P- </w:t>
            </w:r>
            <w:r w:rsidRPr="00C466DC">
              <w:rPr>
                <w:rStyle w:val="a8"/>
                <w:noProof/>
                <w:sz w:val="24"/>
                <w:szCs w:val="24"/>
              </w:rPr>
              <w:t xml:space="preserve">и </w:t>
            </w:r>
            <w:r w:rsidRPr="00C466DC">
              <w:rPr>
                <w:rStyle w:val="a8"/>
                <w:noProof/>
                <w:sz w:val="24"/>
                <w:szCs w:val="24"/>
                <w:lang w:val="en-US"/>
              </w:rPr>
              <w:t>U-</w:t>
            </w:r>
            <w:r w:rsidRPr="00C466DC">
              <w:rPr>
                <w:rStyle w:val="a8"/>
                <w:noProof/>
                <w:sz w:val="24"/>
                <w:szCs w:val="24"/>
              </w:rPr>
              <w:t>деполяризация</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_Toc498195493 \h </w:instrText>
            </w:r>
            <w:r w:rsidRPr="00C466DC">
              <w:rPr>
                <w:noProof/>
                <w:webHidden/>
                <w:sz w:val="24"/>
                <w:szCs w:val="24"/>
              </w:rPr>
            </w:r>
            <w:r w:rsidRPr="00C466DC">
              <w:rPr>
                <w:noProof/>
                <w:webHidden/>
                <w:sz w:val="24"/>
                <w:szCs w:val="24"/>
              </w:rPr>
              <w:fldChar w:fldCharType="separate"/>
            </w:r>
            <w:r w:rsidR="000C06D6">
              <w:rPr>
                <w:noProof/>
                <w:webHidden/>
                <w:sz w:val="24"/>
                <w:szCs w:val="24"/>
              </w:rPr>
              <w:t>92</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94" w:history="1">
            <w:r w:rsidRPr="00C466DC">
              <w:rPr>
                <w:rStyle w:val="a8"/>
                <w:noProof/>
                <w:sz w:val="24"/>
                <w:szCs w:val="24"/>
                <w:lang w:val="en-US"/>
              </w:rPr>
              <w:t>8.2.3.</w:t>
            </w:r>
            <w:r w:rsidRPr="00C466DC">
              <w:rPr>
                <w:rFonts w:eastAsiaTheme="minorEastAsia" w:cstheme="minorBidi"/>
                <w:smallCaps w:val="0"/>
                <w:noProof/>
                <w:sz w:val="24"/>
                <w:szCs w:val="24"/>
                <w:lang w:eastAsia="ru-RU"/>
              </w:rPr>
              <w:tab/>
            </w:r>
            <w:r w:rsidRPr="00C466DC">
              <w:rPr>
                <w:rStyle w:val="a8"/>
                <w:noProof/>
                <w:sz w:val="24"/>
                <w:szCs w:val="24"/>
              </w:rPr>
              <w:t>Сохранение данных: меню Файл</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_Toc498195494 \h </w:instrText>
            </w:r>
            <w:r w:rsidRPr="00C466DC">
              <w:rPr>
                <w:noProof/>
                <w:webHidden/>
                <w:sz w:val="24"/>
                <w:szCs w:val="24"/>
              </w:rPr>
            </w:r>
            <w:r w:rsidRPr="00C466DC">
              <w:rPr>
                <w:noProof/>
                <w:webHidden/>
                <w:sz w:val="24"/>
                <w:szCs w:val="24"/>
              </w:rPr>
              <w:fldChar w:fldCharType="separate"/>
            </w:r>
            <w:r w:rsidR="000C06D6">
              <w:rPr>
                <w:noProof/>
                <w:webHidden/>
                <w:sz w:val="24"/>
                <w:szCs w:val="24"/>
              </w:rPr>
              <w:t>95</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95" w:history="1">
            <w:r w:rsidRPr="00C466DC">
              <w:rPr>
                <w:rStyle w:val="a8"/>
                <w:noProof/>
                <w:sz w:val="24"/>
                <w:szCs w:val="24"/>
              </w:rPr>
              <w:t>8.3.</w:t>
            </w:r>
            <w:r w:rsidRPr="00C466DC">
              <w:rPr>
                <w:rFonts w:eastAsiaTheme="minorEastAsia" w:cstheme="minorBidi"/>
                <w:smallCaps w:val="0"/>
                <w:noProof/>
                <w:sz w:val="24"/>
                <w:szCs w:val="24"/>
                <w:lang w:eastAsia="ru-RU"/>
              </w:rPr>
              <w:tab/>
            </w:r>
            <w:r w:rsidRPr="00C466DC">
              <w:rPr>
                <w:rStyle w:val="a8"/>
                <w:noProof/>
                <w:sz w:val="24"/>
                <w:szCs w:val="24"/>
              </w:rPr>
              <w:t xml:space="preserve">Расчет внутренней координаты реакции – пункт </w:t>
            </w:r>
            <w:r w:rsidRPr="00C466DC">
              <w:rPr>
                <w:rStyle w:val="a8"/>
                <w:noProof/>
                <w:sz w:val="24"/>
                <w:szCs w:val="24"/>
                <w:lang w:val="en-US"/>
              </w:rPr>
              <w:t>IRC</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_Toc498195495 \h </w:instrText>
            </w:r>
            <w:r w:rsidRPr="00C466DC">
              <w:rPr>
                <w:noProof/>
                <w:webHidden/>
                <w:sz w:val="24"/>
                <w:szCs w:val="24"/>
              </w:rPr>
            </w:r>
            <w:r w:rsidRPr="00C466DC">
              <w:rPr>
                <w:noProof/>
                <w:webHidden/>
                <w:sz w:val="24"/>
                <w:szCs w:val="24"/>
              </w:rPr>
              <w:fldChar w:fldCharType="separate"/>
            </w:r>
            <w:r w:rsidR="000C06D6">
              <w:rPr>
                <w:noProof/>
                <w:webHidden/>
                <w:sz w:val="24"/>
                <w:szCs w:val="24"/>
              </w:rPr>
              <w:t>96</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96" w:history="1">
            <w:r w:rsidRPr="00C466DC">
              <w:rPr>
                <w:rStyle w:val="a8"/>
                <w:noProof/>
                <w:sz w:val="24"/>
                <w:szCs w:val="24"/>
              </w:rPr>
              <w:t>8.3.1.</w:t>
            </w:r>
            <w:r w:rsidRPr="00C466DC">
              <w:rPr>
                <w:rFonts w:eastAsiaTheme="minorEastAsia" w:cstheme="minorBidi"/>
                <w:smallCaps w:val="0"/>
                <w:noProof/>
                <w:sz w:val="24"/>
                <w:szCs w:val="24"/>
                <w:lang w:eastAsia="ru-RU"/>
              </w:rPr>
              <w:tab/>
            </w:r>
            <w:r w:rsidRPr="00C466DC">
              <w:rPr>
                <w:rStyle w:val="a8"/>
                <w:noProof/>
                <w:sz w:val="24"/>
                <w:szCs w:val="24"/>
              </w:rPr>
              <w:t xml:space="preserve">Элементы управления – кнопки Подробнее, График, Экспорт, </w:t>
            </w:r>
            <w:r w:rsidRPr="00C466DC">
              <w:rPr>
                <w:rStyle w:val="a8"/>
                <w:noProof/>
                <w:sz w:val="24"/>
                <w:szCs w:val="24"/>
                <w:lang w:val="en-US"/>
              </w:rPr>
              <w:t>Excel</w:t>
            </w:r>
            <w:r w:rsidRPr="00C466DC">
              <w:rPr>
                <w:rStyle w:val="a8"/>
                <w:noProof/>
                <w:sz w:val="24"/>
                <w:szCs w:val="24"/>
              </w:rPr>
              <w:t xml:space="preserve"> и </w:t>
            </w:r>
            <w:r w:rsidRPr="00C466DC">
              <w:rPr>
                <w:rStyle w:val="a8"/>
                <w:noProof/>
                <w:sz w:val="24"/>
                <w:szCs w:val="24"/>
                <w:lang w:val="en-US"/>
              </w:rPr>
              <w:t>B</w:t>
            </w:r>
            <w:r w:rsidRPr="00C466DC">
              <w:rPr>
                <w:rStyle w:val="a8"/>
                <w:noProof/>
                <w:sz w:val="24"/>
                <w:szCs w:val="24"/>
              </w:rPr>
              <w:t xml:space="preserve"> / </w:t>
            </w:r>
            <w:r w:rsidRPr="00C466DC">
              <w:rPr>
                <w:rStyle w:val="a8"/>
                <w:noProof/>
                <w:sz w:val="24"/>
                <w:szCs w:val="24"/>
                <w:lang w:val="en-US"/>
              </w:rPr>
              <w:t>A</w:t>
            </w:r>
            <w:r w:rsidRPr="00C466DC">
              <w:rPr>
                <w:rStyle w:val="a8"/>
                <w:noProof/>
                <w:sz w:val="24"/>
                <w:szCs w:val="24"/>
              </w:rPr>
              <w:t xml:space="preserve"> / </w:t>
            </w:r>
            <w:r w:rsidRPr="00C466DC">
              <w:rPr>
                <w:rStyle w:val="a8"/>
                <w:noProof/>
                <w:sz w:val="24"/>
                <w:szCs w:val="24"/>
                <w:lang w:val="en-US"/>
              </w:rPr>
              <w:t>D</w:t>
            </w:r>
            <w:r w:rsidRPr="00C466DC">
              <w:rPr>
                <w:rStyle w:val="a8"/>
                <w:noProof/>
                <w:sz w:val="24"/>
                <w:szCs w:val="24"/>
              </w:rPr>
              <w:t>.</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_Toc498195496 \h </w:instrText>
            </w:r>
            <w:r w:rsidRPr="00C466DC">
              <w:rPr>
                <w:noProof/>
                <w:webHidden/>
                <w:sz w:val="24"/>
                <w:szCs w:val="24"/>
              </w:rPr>
            </w:r>
            <w:r w:rsidRPr="00C466DC">
              <w:rPr>
                <w:noProof/>
                <w:webHidden/>
                <w:sz w:val="24"/>
                <w:szCs w:val="24"/>
              </w:rPr>
              <w:fldChar w:fldCharType="separate"/>
            </w:r>
            <w:r w:rsidR="000C06D6">
              <w:rPr>
                <w:noProof/>
                <w:webHidden/>
                <w:sz w:val="24"/>
                <w:szCs w:val="24"/>
              </w:rPr>
              <w:t>101</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97" w:history="1">
            <w:r w:rsidRPr="00C466DC">
              <w:rPr>
                <w:rStyle w:val="a8"/>
                <w:noProof/>
                <w:sz w:val="24"/>
                <w:szCs w:val="24"/>
              </w:rPr>
              <w:t>8.4.</w:t>
            </w:r>
            <w:r w:rsidRPr="00C466DC">
              <w:rPr>
                <w:rFonts w:eastAsiaTheme="minorEastAsia" w:cstheme="minorBidi"/>
                <w:smallCaps w:val="0"/>
                <w:noProof/>
                <w:sz w:val="24"/>
                <w:szCs w:val="24"/>
                <w:lang w:eastAsia="ru-RU"/>
              </w:rPr>
              <w:tab/>
            </w:r>
            <w:r w:rsidRPr="00C466DC">
              <w:rPr>
                <w:rStyle w:val="a8"/>
                <w:noProof/>
                <w:sz w:val="24"/>
                <w:szCs w:val="24"/>
              </w:rPr>
              <w:t xml:space="preserve">Сканирование – элемент </w:t>
            </w:r>
            <w:r w:rsidRPr="00C466DC">
              <w:rPr>
                <w:rStyle w:val="a8"/>
                <w:noProof/>
                <w:sz w:val="24"/>
                <w:szCs w:val="24"/>
                <w:lang w:val="en-US"/>
              </w:rPr>
              <w:t>Scan</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_Toc498195497 \h </w:instrText>
            </w:r>
            <w:r w:rsidRPr="00C466DC">
              <w:rPr>
                <w:noProof/>
                <w:webHidden/>
                <w:sz w:val="24"/>
                <w:szCs w:val="24"/>
              </w:rPr>
            </w:r>
            <w:r w:rsidRPr="00C466DC">
              <w:rPr>
                <w:noProof/>
                <w:webHidden/>
                <w:sz w:val="24"/>
                <w:szCs w:val="24"/>
              </w:rPr>
              <w:fldChar w:fldCharType="separate"/>
            </w:r>
            <w:r w:rsidR="000C06D6">
              <w:rPr>
                <w:noProof/>
                <w:webHidden/>
                <w:sz w:val="24"/>
                <w:szCs w:val="24"/>
              </w:rPr>
              <w:t>107</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3"/>
              <w:szCs w:val="23"/>
              <w:lang w:eastAsia="ru-RU"/>
            </w:rPr>
          </w:pPr>
          <w:hyperlink w:anchor="_Toc498195498" w:history="1">
            <w:r w:rsidRPr="00C466DC">
              <w:rPr>
                <w:rStyle w:val="a8"/>
                <w:noProof/>
                <w:sz w:val="23"/>
                <w:szCs w:val="23"/>
              </w:rPr>
              <w:t>8.4.1.</w:t>
            </w:r>
            <w:r w:rsidRPr="00C466DC">
              <w:rPr>
                <w:rFonts w:eastAsiaTheme="minorEastAsia" w:cstheme="minorBidi"/>
                <w:smallCaps w:val="0"/>
                <w:noProof/>
                <w:sz w:val="23"/>
                <w:szCs w:val="23"/>
                <w:lang w:eastAsia="ru-RU"/>
              </w:rPr>
              <w:tab/>
            </w:r>
            <w:r w:rsidRPr="00C466DC">
              <w:rPr>
                <w:rStyle w:val="a8"/>
                <w:noProof/>
                <w:sz w:val="23"/>
                <w:szCs w:val="23"/>
              </w:rPr>
              <w:t xml:space="preserve">Элементы управления – кнопки Энергия, Подробнее, Рельеф, Экспорт, </w:t>
            </w:r>
            <w:r w:rsidRPr="00C466DC">
              <w:rPr>
                <w:rStyle w:val="a8"/>
                <w:noProof/>
                <w:sz w:val="23"/>
                <w:szCs w:val="23"/>
                <w:lang w:val="en-US"/>
              </w:rPr>
              <w:t>Excel</w:t>
            </w:r>
            <w:r w:rsidRPr="00C466DC">
              <w:rPr>
                <w:rStyle w:val="a8"/>
                <w:noProof/>
                <w:sz w:val="23"/>
                <w:szCs w:val="23"/>
              </w:rPr>
              <w:t xml:space="preserve"> и </w:t>
            </w:r>
            <w:r w:rsidRPr="00C466DC">
              <w:rPr>
                <w:rStyle w:val="a8"/>
                <w:noProof/>
                <w:sz w:val="23"/>
                <w:szCs w:val="23"/>
                <w:lang w:val="en-US"/>
              </w:rPr>
              <w:t>B</w:t>
            </w:r>
            <w:r w:rsidRPr="00C466DC">
              <w:rPr>
                <w:rStyle w:val="a8"/>
                <w:noProof/>
                <w:sz w:val="23"/>
                <w:szCs w:val="23"/>
              </w:rPr>
              <w:t xml:space="preserve"> / </w:t>
            </w:r>
            <w:r w:rsidRPr="00C466DC">
              <w:rPr>
                <w:rStyle w:val="a8"/>
                <w:noProof/>
                <w:sz w:val="23"/>
                <w:szCs w:val="23"/>
                <w:lang w:val="en-US"/>
              </w:rPr>
              <w:t>A</w:t>
            </w:r>
            <w:r w:rsidRPr="00C466DC">
              <w:rPr>
                <w:rStyle w:val="a8"/>
                <w:noProof/>
                <w:sz w:val="23"/>
                <w:szCs w:val="23"/>
              </w:rPr>
              <w:t xml:space="preserve"> / </w:t>
            </w:r>
            <w:r w:rsidRPr="00C466DC">
              <w:rPr>
                <w:rStyle w:val="a8"/>
                <w:noProof/>
                <w:sz w:val="23"/>
                <w:szCs w:val="23"/>
                <w:lang w:val="en-US"/>
              </w:rPr>
              <w:t>D</w:t>
            </w:r>
            <w:r w:rsidRPr="00C466DC">
              <w:rPr>
                <w:noProof/>
                <w:webHidden/>
                <w:sz w:val="23"/>
                <w:szCs w:val="23"/>
              </w:rPr>
              <w:tab/>
            </w:r>
            <w:r w:rsidRPr="00C466DC">
              <w:rPr>
                <w:noProof/>
                <w:webHidden/>
                <w:sz w:val="23"/>
                <w:szCs w:val="23"/>
              </w:rPr>
              <w:fldChar w:fldCharType="begin"/>
            </w:r>
            <w:r w:rsidRPr="00C466DC">
              <w:rPr>
                <w:noProof/>
                <w:webHidden/>
                <w:sz w:val="23"/>
                <w:szCs w:val="23"/>
              </w:rPr>
              <w:instrText xml:space="preserve"> PAGEREF _Toc498195498 \h </w:instrText>
            </w:r>
            <w:r w:rsidRPr="00C466DC">
              <w:rPr>
                <w:noProof/>
                <w:webHidden/>
                <w:sz w:val="23"/>
                <w:szCs w:val="23"/>
              </w:rPr>
            </w:r>
            <w:r w:rsidRPr="00C466DC">
              <w:rPr>
                <w:noProof/>
                <w:webHidden/>
                <w:sz w:val="23"/>
                <w:szCs w:val="23"/>
              </w:rPr>
              <w:fldChar w:fldCharType="separate"/>
            </w:r>
            <w:r w:rsidR="000C06D6">
              <w:rPr>
                <w:noProof/>
                <w:webHidden/>
                <w:sz w:val="23"/>
                <w:szCs w:val="23"/>
              </w:rPr>
              <w:t>109</w:t>
            </w:r>
            <w:r w:rsidRPr="00C466DC">
              <w:rPr>
                <w:noProof/>
                <w:webHidden/>
                <w:sz w:val="23"/>
                <w:szCs w:val="23"/>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499" w:history="1">
            <w:r w:rsidRPr="00C466DC">
              <w:rPr>
                <w:rStyle w:val="a8"/>
                <w:noProof/>
                <w:sz w:val="24"/>
                <w:szCs w:val="24"/>
              </w:rPr>
              <w:t>8.5.</w:t>
            </w:r>
            <w:r w:rsidRPr="00C466DC">
              <w:rPr>
                <w:rFonts w:eastAsiaTheme="minorEastAsia" w:cstheme="minorBidi"/>
                <w:smallCaps w:val="0"/>
                <w:noProof/>
                <w:sz w:val="24"/>
                <w:szCs w:val="24"/>
                <w:lang w:eastAsia="ru-RU"/>
              </w:rPr>
              <w:tab/>
            </w:r>
            <w:r w:rsidRPr="00C466DC">
              <w:rPr>
                <w:rStyle w:val="a8"/>
                <w:noProof/>
                <w:sz w:val="24"/>
                <w:szCs w:val="24"/>
              </w:rPr>
              <w:t xml:space="preserve">Анализ траекторий молекулярной динамики – пункт </w:t>
            </w:r>
            <w:r w:rsidRPr="00C466DC">
              <w:rPr>
                <w:rStyle w:val="a8"/>
                <w:noProof/>
                <w:sz w:val="24"/>
                <w:szCs w:val="24"/>
                <w:lang w:val="en-US"/>
              </w:rPr>
              <w:t>Trajectory</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_Toc498195499 \h </w:instrText>
            </w:r>
            <w:r w:rsidRPr="00C466DC">
              <w:rPr>
                <w:noProof/>
                <w:webHidden/>
                <w:sz w:val="24"/>
                <w:szCs w:val="24"/>
              </w:rPr>
            </w:r>
            <w:r w:rsidRPr="00C466DC">
              <w:rPr>
                <w:noProof/>
                <w:webHidden/>
                <w:sz w:val="24"/>
                <w:szCs w:val="24"/>
              </w:rPr>
              <w:fldChar w:fldCharType="separate"/>
            </w:r>
            <w:r w:rsidR="000C06D6">
              <w:rPr>
                <w:noProof/>
                <w:webHidden/>
                <w:sz w:val="24"/>
                <w:szCs w:val="24"/>
              </w:rPr>
              <w:t>116</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500" w:history="1">
            <w:r w:rsidRPr="00C466DC">
              <w:rPr>
                <w:rStyle w:val="a8"/>
                <w:noProof/>
                <w:sz w:val="24"/>
                <w:szCs w:val="24"/>
              </w:rPr>
              <w:t>8.5.1.</w:t>
            </w:r>
            <w:r w:rsidRPr="00C466DC">
              <w:rPr>
                <w:rFonts w:eastAsiaTheme="minorEastAsia" w:cstheme="minorBidi"/>
                <w:smallCaps w:val="0"/>
                <w:noProof/>
                <w:sz w:val="24"/>
                <w:szCs w:val="24"/>
                <w:lang w:eastAsia="ru-RU"/>
              </w:rPr>
              <w:tab/>
            </w:r>
            <w:r w:rsidRPr="00C466DC">
              <w:rPr>
                <w:rStyle w:val="a8"/>
                <w:noProof/>
                <w:sz w:val="24"/>
                <w:szCs w:val="24"/>
              </w:rPr>
              <w:t xml:space="preserve">Элементы управления - кнопки Энергия, Подробнее, Экспорт, </w:t>
            </w:r>
            <w:r w:rsidRPr="00C466DC">
              <w:rPr>
                <w:rStyle w:val="a8"/>
                <w:noProof/>
                <w:sz w:val="24"/>
                <w:szCs w:val="24"/>
                <w:lang w:val="en-US"/>
              </w:rPr>
              <w:t>Excel</w:t>
            </w:r>
            <w:r w:rsidRPr="00C466DC">
              <w:rPr>
                <w:rStyle w:val="a8"/>
                <w:noProof/>
                <w:sz w:val="24"/>
                <w:szCs w:val="24"/>
              </w:rPr>
              <w:t xml:space="preserve"> и </w:t>
            </w:r>
            <w:r w:rsidRPr="00C466DC">
              <w:rPr>
                <w:rStyle w:val="a8"/>
                <w:noProof/>
                <w:sz w:val="24"/>
                <w:szCs w:val="24"/>
                <w:lang w:val="en-US"/>
              </w:rPr>
              <w:t>B</w:t>
            </w:r>
            <w:r w:rsidRPr="00C466DC">
              <w:rPr>
                <w:rStyle w:val="a8"/>
                <w:noProof/>
                <w:sz w:val="24"/>
                <w:szCs w:val="24"/>
              </w:rPr>
              <w:t xml:space="preserve"> / </w:t>
            </w:r>
            <w:r w:rsidRPr="00C466DC">
              <w:rPr>
                <w:rStyle w:val="a8"/>
                <w:noProof/>
                <w:sz w:val="24"/>
                <w:szCs w:val="24"/>
                <w:lang w:val="en-US"/>
              </w:rPr>
              <w:t>A</w:t>
            </w:r>
            <w:r w:rsidRPr="00C466DC">
              <w:rPr>
                <w:rStyle w:val="a8"/>
                <w:noProof/>
                <w:sz w:val="24"/>
                <w:szCs w:val="24"/>
              </w:rPr>
              <w:t xml:space="preserve"> / </w:t>
            </w:r>
            <w:r w:rsidRPr="00C466DC">
              <w:rPr>
                <w:rStyle w:val="a8"/>
                <w:noProof/>
                <w:sz w:val="24"/>
                <w:szCs w:val="24"/>
                <w:lang w:val="en-US"/>
              </w:rPr>
              <w:t>D</w:t>
            </w:r>
            <w:r w:rsidRPr="00C466DC">
              <w:rPr>
                <w:rStyle w:val="a8"/>
                <w:noProof/>
                <w:sz w:val="24"/>
                <w:szCs w:val="24"/>
              </w:rPr>
              <w:t>.</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_Toc498195500 \h </w:instrText>
            </w:r>
            <w:r w:rsidRPr="00C466DC">
              <w:rPr>
                <w:noProof/>
                <w:webHidden/>
                <w:sz w:val="24"/>
                <w:szCs w:val="24"/>
              </w:rPr>
            </w:r>
            <w:r w:rsidRPr="00C466DC">
              <w:rPr>
                <w:noProof/>
                <w:webHidden/>
                <w:sz w:val="24"/>
                <w:szCs w:val="24"/>
              </w:rPr>
              <w:fldChar w:fldCharType="separate"/>
            </w:r>
            <w:r w:rsidR="000C06D6">
              <w:rPr>
                <w:noProof/>
                <w:webHidden/>
                <w:sz w:val="24"/>
                <w:szCs w:val="24"/>
              </w:rPr>
              <w:t>118</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501" w:history="1">
            <w:r w:rsidRPr="00C466DC">
              <w:rPr>
                <w:rStyle w:val="a8"/>
                <w:noProof/>
                <w:sz w:val="24"/>
                <w:szCs w:val="24"/>
              </w:rPr>
              <w:t>8.6.</w:t>
            </w:r>
            <w:r w:rsidRPr="00C466DC">
              <w:rPr>
                <w:rFonts w:eastAsiaTheme="minorEastAsia" w:cstheme="minorBidi"/>
                <w:smallCaps w:val="0"/>
                <w:noProof/>
                <w:sz w:val="24"/>
                <w:szCs w:val="24"/>
                <w:lang w:eastAsia="ru-RU"/>
              </w:rPr>
              <w:tab/>
            </w:r>
            <w:r w:rsidRPr="00C466DC">
              <w:rPr>
                <w:rStyle w:val="a8"/>
                <w:noProof/>
                <w:sz w:val="24"/>
                <w:szCs w:val="24"/>
              </w:rPr>
              <w:t xml:space="preserve">Исследование возбужденных состояний – пункт </w:t>
            </w:r>
            <w:r w:rsidRPr="00C466DC">
              <w:rPr>
                <w:rStyle w:val="a8"/>
                <w:noProof/>
                <w:sz w:val="24"/>
                <w:szCs w:val="24"/>
                <w:lang w:val="en-US"/>
              </w:rPr>
              <w:t>UV</w:t>
            </w:r>
            <w:r w:rsidRPr="00C466DC">
              <w:rPr>
                <w:rStyle w:val="a8"/>
                <w:noProof/>
                <w:sz w:val="24"/>
                <w:szCs w:val="24"/>
              </w:rPr>
              <w:t>-</w:t>
            </w:r>
            <w:r w:rsidRPr="00C466DC">
              <w:rPr>
                <w:rStyle w:val="a8"/>
                <w:noProof/>
                <w:sz w:val="24"/>
                <w:szCs w:val="24"/>
                <w:lang w:val="en-US"/>
              </w:rPr>
              <w:t>Vis</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_Toc498195501 \h </w:instrText>
            </w:r>
            <w:r w:rsidRPr="00C466DC">
              <w:rPr>
                <w:noProof/>
                <w:webHidden/>
                <w:sz w:val="24"/>
                <w:szCs w:val="24"/>
              </w:rPr>
            </w:r>
            <w:r w:rsidRPr="00C466DC">
              <w:rPr>
                <w:noProof/>
                <w:webHidden/>
                <w:sz w:val="24"/>
                <w:szCs w:val="24"/>
              </w:rPr>
              <w:fldChar w:fldCharType="separate"/>
            </w:r>
            <w:r w:rsidR="000C06D6">
              <w:rPr>
                <w:noProof/>
                <w:webHidden/>
                <w:sz w:val="24"/>
                <w:szCs w:val="24"/>
              </w:rPr>
              <w:t>123</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502" w:history="1">
            <w:r w:rsidRPr="00C466DC">
              <w:rPr>
                <w:rStyle w:val="a8"/>
                <w:noProof/>
                <w:sz w:val="24"/>
                <w:szCs w:val="24"/>
              </w:rPr>
              <w:t>8.6.1.</w:t>
            </w:r>
            <w:r w:rsidRPr="00C466DC">
              <w:rPr>
                <w:rFonts w:eastAsiaTheme="minorEastAsia" w:cstheme="minorBidi"/>
                <w:smallCaps w:val="0"/>
                <w:noProof/>
                <w:sz w:val="24"/>
                <w:szCs w:val="24"/>
                <w:lang w:eastAsia="ru-RU"/>
              </w:rPr>
              <w:tab/>
            </w:r>
            <w:r w:rsidRPr="00C466DC">
              <w:rPr>
                <w:rStyle w:val="a8"/>
                <w:noProof/>
                <w:sz w:val="24"/>
                <w:szCs w:val="24"/>
              </w:rPr>
              <w:t xml:space="preserve">Элементы управления – кнопки Спектр, Подробнее, Экспорт, </w:t>
            </w:r>
            <w:r w:rsidRPr="00C466DC">
              <w:rPr>
                <w:rStyle w:val="a8"/>
                <w:noProof/>
                <w:sz w:val="24"/>
                <w:szCs w:val="24"/>
                <w:lang w:val="en-US"/>
              </w:rPr>
              <w:t>Excel</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_Toc498195502 \h </w:instrText>
            </w:r>
            <w:r w:rsidRPr="00C466DC">
              <w:rPr>
                <w:noProof/>
                <w:webHidden/>
                <w:sz w:val="24"/>
                <w:szCs w:val="24"/>
              </w:rPr>
            </w:r>
            <w:r w:rsidRPr="00C466DC">
              <w:rPr>
                <w:noProof/>
                <w:webHidden/>
                <w:sz w:val="24"/>
                <w:szCs w:val="24"/>
              </w:rPr>
              <w:fldChar w:fldCharType="separate"/>
            </w:r>
            <w:r w:rsidR="000C06D6">
              <w:rPr>
                <w:noProof/>
                <w:webHidden/>
                <w:sz w:val="24"/>
                <w:szCs w:val="24"/>
              </w:rPr>
              <w:t>128</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503" w:history="1">
            <w:r w:rsidRPr="00C466DC">
              <w:rPr>
                <w:rStyle w:val="a8"/>
                <w:noProof/>
                <w:sz w:val="24"/>
                <w:szCs w:val="24"/>
              </w:rPr>
              <w:t>8.7.</w:t>
            </w:r>
            <w:r w:rsidRPr="00C466DC">
              <w:rPr>
                <w:rFonts w:eastAsiaTheme="minorEastAsia" w:cstheme="minorBidi"/>
                <w:smallCaps w:val="0"/>
                <w:noProof/>
                <w:sz w:val="24"/>
                <w:szCs w:val="24"/>
                <w:lang w:eastAsia="ru-RU"/>
              </w:rPr>
              <w:tab/>
            </w:r>
            <w:r w:rsidRPr="00C466DC">
              <w:rPr>
                <w:rStyle w:val="a8"/>
                <w:noProof/>
                <w:sz w:val="24"/>
                <w:szCs w:val="24"/>
              </w:rPr>
              <w:t xml:space="preserve">Анализ химических сдвигов ЯМР – пункт </w:t>
            </w:r>
            <w:r w:rsidRPr="00C466DC">
              <w:rPr>
                <w:rStyle w:val="a8"/>
                <w:noProof/>
                <w:sz w:val="24"/>
                <w:szCs w:val="24"/>
                <w:lang w:val="en-US"/>
              </w:rPr>
              <w:t>NMR</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_Toc498195503 \h </w:instrText>
            </w:r>
            <w:r w:rsidRPr="00C466DC">
              <w:rPr>
                <w:noProof/>
                <w:webHidden/>
                <w:sz w:val="24"/>
                <w:szCs w:val="24"/>
              </w:rPr>
            </w:r>
            <w:r w:rsidRPr="00C466DC">
              <w:rPr>
                <w:noProof/>
                <w:webHidden/>
                <w:sz w:val="24"/>
                <w:szCs w:val="24"/>
              </w:rPr>
              <w:fldChar w:fldCharType="separate"/>
            </w:r>
            <w:r w:rsidR="000C06D6">
              <w:rPr>
                <w:noProof/>
                <w:webHidden/>
                <w:sz w:val="24"/>
                <w:szCs w:val="24"/>
              </w:rPr>
              <w:t>132</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504" w:history="1">
            <w:r w:rsidRPr="00C466DC">
              <w:rPr>
                <w:rStyle w:val="a8"/>
                <w:noProof/>
                <w:sz w:val="24"/>
                <w:szCs w:val="24"/>
              </w:rPr>
              <w:t>8.7.1.</w:t>
            </w:r>
            <w:r w:rsidRPr="00C466DC">
              <w:rPr>
                <w:rFonts w:eastAsiaTheme="minorEastAsia" w:cstheme="minorBidi"/>
                <w:smallCaps w:val="0"/>
                <w:noProof/>
                <w:sz w:val="24"/>
                <w:szCs w:val="24"/>
                <w:lang w:eastAsia="ru-RU"/>
              </w:rPr>
              <w:tab/>
            </w:r>
            <w:r w:rsidRPr="00C466DC">
              <w:rPr>
                <w:rStyle w:val="a8"/>
                <w:noProof/>
                <w:sz w:val="24"/>
                <w:szCs w:val="24"/>
              </w:rPr>
              <w:t xml:space="preserve">Элементы управления – кнопки Спектр, Свойства, Экспорт, </w:t>
            </w:r>
            <w:r w:rsidRPr="00C466DC">
              <w:rPr>
                <w:rStyle w:val="a8"/>
                <w:noProof/>
                <w:sz w:val="24"/>
                <w:szCs w:val="24"/>
                <w:lang w:val="en-US"/>
              </w:rPr>
              <w:t>Excel</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_Toc498195504 \h </w:instrText>
            </w:r>
            <w:r w:rsidRPr="00C466DC">
              <w:rPr>
                <w:noProof/>
                <w:webHidden/>
                <w:sz w:val="24"/>
                <w:szCs w:val="24"/>
              </w:rPr>
            </w:r>
            <w:r w:rsidRPr="00C466DC">
              <w:rPr>
                <w:noProof/>
                <w:webHidden/>
                <w:sz w:val="24"/>
                <w:szCs w:val="24"/>
              </w:rPr>
              <w:fldChar w:fldCharType="separate"/>
            </w:r>
            <w:r w:rsidR="000C06D6">
              <w:rPr>
                <w:noProof/>
                <w:webHidden/>
                <w:sz w:val="24"/>
                <w:szCs w:val="24"/>
              </w:rPr>
              <w:t>134</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505" w:history="1">
            <w:r w:rsidRPr="00C466DC">
              <w:rPr>
                <w:rStyle w:val="a8"/>
                <w:noProof/>
                <w:sz w:val="24"/>
                <w:szCs w:val="24"/>
              </w:rPr>
              <w:t>8.8.</w:t>
            </w:r>
            <w:r w:rsidRPr="00C466DC">
              <w:rPr>
                <w:rFonts w:eastAsiaTheme="minorEastAsia" w:cstheme="minorBidi"/>
                <w:smallCaps w:val="0"/>
                <w:noProof/>
                <w:sz w:val="24"/>
                <w:szCs w:val="24"/>
                <w:lang w:eastAsia="ru-RU"/>
              </w:rPr>
              <w:tab/>
            </w:r>
            <w:r w:rsidRPr="00C466DC">
              <w:rPr>
                <w:rStyle w:val="a8"/>
                <w:noProof/>
                <w:sz w:val="24"/>
                <w:szCs w:val="24"/>
              </w:rPr>
              <w:t>Заряды</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_Toc498195505 \h </w:instrText>
            </w:r>
            <w:r w:rsidRPr="00C466DC">
              <w:rPr>
                <w:noProof/>
                <w:webHidden/>
                <w:sz w:val="24"/>
                <w:szCs w:val="24"/>
              </w:rPr>
            </w:r>
            <w:r w:rsidRPr="00C466DC">
              <w:rPr>
                <w:noProof/>
                <w:webHidden/>
                <w:sz w:val="24"/>
                <w:szCs w:val="24"/>
              </w:rPr>
              <w:fldChar w:fldCharType="separate"/>
            </w:r>
            <w:r w:rsidR="000C06D6">
              <w:rPr>
                <w:noProof/>
                <w:webHidden/>
                <w:sz w:val="24"/>
                <w:szCs w:val="24"/>
              </w:rPr>
              <w:t>140</w:t>
            </w:r>
            <w:r w:rsidRPr="00C466DC">
              <w:rPr>
                <w:noProof/>
                <w:webHidden/>
                <w:sz w:val="24"/>
                <w:szCs w:val="24"/>
              </w:rPr>
              <w:fldChar w:fldCharType="end"/>
            </w:r>
          </w:hyperlink>
        </w:p>
        <w:p w:rsidR="00C466DC" w:rsidRPr="00C466DC" w:rsidRDefault="00C466DC">
          <w:pPr>
            <w:pStyle w:val="2"/>
            <w:rPr>
              <w:rFonts w:eastAsiaTheme="minorEastAsia" w:cstheme="minorBidi"/>
              <w:smallCaps w:val="0"/>
              <w:noProof/>
              <w:sz w:val="24"/>
              <w:szCs w:val="24"/>
              <w:lang w:eastAsia="ru-RU"/>
            </w:rPr>
          </w:pPr>
          <w:hyperlink w:anchor="_Toc498195506" w:history="1">
            <w:r w:rsidRPr="00C466DC">
              <w:rPr>
                <w:rStyle w:val="a8"/>
                <w:noProof/>
                <w:sz w:val="24"/>
                <w:szCs w:val="24"/>
              </w:rPr>
              <w:t>8.8.1.</w:t>
            </w:r>
            <w:r w:rsidRPr="00C466DC">
              <w:rPr>
                <w:rFonts w:eastAsiaTheme="minorEastAsia" w:cstheme="minorBidi"/>
                <w:smallCaps w:val="0"/>
                <w:noProof/>
                <w:sz w:val="24"/>
                <w:szCs w:val="24"/>
                <w:lang w:eastAsia="ru-RU"/>
              </w:rPr>
              <w:tab/>
            </w:r>
            <w:r w:rsidRPr="00C466DC">
              <w:rPr>
                <w:rStyle w:val="a8"/>
                <w:noProof/>
                <w:sz w:val="24"/>
                <w:szCs w:val="24"/>
              </w:rPr>
              <w:t xml:space="preserve">Элементы управления – кнопки Подробнее, Гистограмма, Экспорт, Калькулятор, Модель и </w:t>
            </w:r>
            <w:r w:rsidRPr="00C466DC">
              <w:rPr>
                <w:rStyle w:val="a8"/>
                <w:noProof/>
                <w:sz w:val="24"/>
                <w:szCs w:val="24"/>
                <w:lang w:val="en-US"/>
              </w:rPr>
              <w:t>Excel</w:t>
            </w:r>
            <w:r w:rsidRPr="00C466DC">
              <w:rPr>
                <w:rStyle w:val="a8"/>
                <w:noProof/>
                <w:sz w:val="24"/>
                <w:szCs w:val="24"/>
              </w:rPr>
              <w:t>.</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_Toc498195506 \h </w:instrText>
            </w:r>
            <w:r w:rsidRPr="00C466DC">
              <w:rPr>
                <w:noProof/>
                <w:webHidden/>
                <w:sz w:val="24"/>
                <w:szCs w:val="24"/>
              </w:rPr>
            </w:r>
            <w:r w:rsidRPr="00C466DC">
              <w:rPr>
                <w:noProof/>
                <w:webHidden/>
                <w:sz w:val="24"/>
                <w:szCs w:val="24"/>
              </w:rPr>
              <w:fldChar w:fldCharType="separate"/>
            </w:r>
            <w:r w:rsidR="000C06D6">
              <w:rPr>
                <w:noProof/>
                <w:webHidden/>
                <w:sz w:val="24"/>
                <w:szCs w:val="24"/>
              </w:rPr>
              <w:t>142</w:t>
            </w:r>
            <w:r w:rsidRPr="00C466DC">
              <w:rPr>
                <w:noProof/>
                <w:webHidden/>
                <w:sz w:val="24"/>
                <w:szCs w:val="24"/>
              </w:rPr>
              <w:fldChar w:fldCharType="end"/>
            </w:r>
          </w:hyperlink>
        </w:p>
        <w:p w:rsidR="00C466DC" w:rsidRPr="00C466DC" w:rsidRDefault="00C466DC">
          <w:pPr>
            <w:pStyle w:val="11"/>
            <w:tabs>
              <w:tab w:val="left" w:pos="480"/>
              <w:tab w:val="right" w:leader="dot" w:pos="9345"/>
            </w:tabs>
            <w:rPr>
              <w:rFonts w:eastAsiaTheme="minorEastAsia" w:cstheme="minorBidi"/>
              <w:b w:val="0"/>
              <w:bCs w:val="0"/>
              <w:caps w:val="0"/>
              <w:noProof/>
              <w:sz w:val="24"/>
              <w:szCs w:val="24"/>
              <w:lang w:eastAsia="ru-RU"/>
            </w:rPr>
          </w:pPr>
          <w:hyperlink w:anchor="_Toc498195507" w:history="1">
            <w:r w:rsidRPr="00C466DC">
              <w:rPr>
                <w:rStyle w:val="a8"/>
                <w:noProof/>
                <w:sz w:val="24"/>
                <w:szCs w:val="24"/>
                <w:lang w:val="en-US"/>
              </w:rPr>
              <w:t>9.</w:t>
            </w:r>
            <w:r w:rsidRPr="00C466DC">
              <w:rPr>
                <w:rFonts w:eastAsiaTheme="minorEastAsia" w:cstheme="minorBidi"/>
                <w:b w:val="0"/>
                <w:bCs w:val="0"/>
                <w:caps w:val="0"/>
                <w:noProof/>
                <w:sz w:val="24"/>
                <w:szCs w:val="24"/>
                <w:lang w:eastAsia="ru-RU"/>
              </w:rPr>
              <w:tab/>
            </w:r>
            <w:r w:rsidRPr="00C466DC">
              <w:rPr>
                <w:rStyle w:val="a8"/>
                <w:noProof/>
                <w:sz w:val="24"/>
                <w:szCs w:val="24"/>
              </w:rPr>
              <w:t>Транслятор.</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_Toc498195507 \h </w:instrText>
            </w:r>
            <w:r w:rsidRPr="00C466DC">
              <w:rPr>
                <w:noProof/>
                <w:webHidden/>
                <w:sz w:val="24"/>
                <w:szCs w:val="24"/>
              </w:rPr>
            </w:r>
            <w:r w:rsidRPr="00C466DC">
              <w:rPr>
                <w:noProof/>
                <w:webHidden/>
                <w:sz w:val="24"/>
                <w:szCs w:val="24"/>
              </w:rPr>
              <w:fldChar w:fldCharType="separate"/>
            </w:r>
            <w:r w:rsidR="000C06D6">
              <w:rPr>
                <w:noProof/>
                <w:webHidden/>
                <w:sz w:val="24"/>
                <w:szCs w:val="24"/>
              </w:rPr>
              <w:t>150</w:t>
            </w:r>
            <w:r w:rsidRPr="00C466DC">
              <w:rPr>
                <w:noProof/>
                <w:webHidden/>
                <w:sz w:val="24"/>
                <w:szCs w:val="24"/>
              </w:rPr>
              <w:fldChar w:fldCharType="end"/>
            </w:r>
          </w:hyperlink>
        </w:p>
        <w:p w:rsidR="00C466DC" w:rsidRPr="00C466DC" w:rsidRDefault="00C466DC">
          <w:pPr>
            <w:pStyle w:val="11"/>
            <w:tabs>
              <w:tab w:val="left" w:pos="480"/>
              <w:tab w:val="right" w:leader="dot" w:pos="9345"/>
            </w:tabs>
            <w:rPr>
              <w:rFonts w:eastAsiaTheme="minorEastAsia" w:cstheme="minorBidi"/>
              <w:b w:val="0"/>
              <w:bCs w:val="0"/>
              <w:caps w:val="0"/>
              <w:noProof/>
              <w:sz w:val="24"/>
              <w:szCs w:val="24"/>
              <w:lang w:eastAsia="ru-RU"/>
            </w:rPr>
          </w:pPr>
          <w:hyperlink w:anchor="_Toc498195508" w:history="1">
            <w:r w:rsidRPr="00C466DC">
              <w:rPr>
                <w:rStyle w:val="a8"/>
                <w:noProof/>
                <w:sz w:val="24"/>
                <w:szCs w:val="24"/>
              </w:rPr>
              <w:t>10.</w:t>
            </w:r>
            <w:r w:rsidRPr="00C466DC">
              <w:rPr>
                <w:rFonts w:eastAsiaTheme="minorEastAsia" w:cstheme="minorBidi"/>
                <w:b w:val="0"/>
                <w:bCs w:val="0"/>
                <w:caps w:val="0"/>
                <w:noProof/>
                <w:sz w:val="24"/>
                <w:szCs w:val="24"/>
                <w:lang w:eastAsia="ru-RU"/>
              </w:rPr>
              <w:tab/>
            </w:r>
            <w:r w:rsidRPr="00C466DC">
              <w:rPr>
                <w:rStyle w:val="a8"/>
                <w:noProof/>
                <w:sz w:val="24"/>
                <w:szCs w:val="24"/>
              </w:rPr>
              <w:t>Создание расчетной сессии</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_Toc498195508 \h </w:instrText>
            </w:r>
            <w:r w:rsidRPr="00C466DC">
              <w:rPr>
                <w:noProof/>
                <w:webHidden/>
                <w:sz w:val="24"/>
                <w:szCs w:val="24"/>
              </w:rPr>
            </w:r>
            <w:r w:rsidRPr="00C466DC">
              <w:rPr>
                <w:noProof/>
                <w:webHidden/>
                <w:sz w:val="24"/>
                <w:szCs w:val="24"/>
              </w:rPr>
              <w:fldChar w:fldCharType="separate"/>
            </w:r>
            <w:r w:rsidR="000C06D6">
              <w:rPr>
                <w:noProof/>
                <w:webHidden/>
                <w:sz w:val="24"/>
                <w:szCs w:val="24"/>
              </w:rPr>
              <w:t>155</w:t>
            </w:r>
            <w:r w:rsidRPr="00C466DC">
              <w:rPr>
                <w:noProof/>
                <w:webHidden/>
                <w:sz w:val="24"/>
                <w:szCs w:val="24"/>
              </w:rPr>
              <w:fldChar w:fldCharType="end"/>
            </w:r>
          </w:hyperlink>
        </w:p>
        <w:p w:rsidR="00C466DC" w:rsidRPr="00C466DC" w:rsidRDefault="00C466DC">
          <w:pPr>
            <w:pStyle w:val="11"/>
            <w:tabs>
              <w:tab w:val="right" w:leader="dot" w:pos="9345"/>
            </w:tabs>
            <w:rPr>
              <w:rFonts w:eastAsiaTheme="minorEastAsia" w:cstheme="minorBidi"/>
              <w:b w:val="0"/>
              <w:bCs w:val="0"/>
              <w:caps w:val="0"/>
              <w:noProof/>
              <w:sz w:val="24"/>
              <w:szCs w:val="24"/>
              <w:lang w:eastAsia="ru-RU"/>
            </w:rPr>
          </w:pPr>
          <w:hyperlink w:anchor="_Toc498195509" w:history="1">
            <w:r w:rsidRPr="00C466DC">
              <w:rPr>
                <w:rStyle w:val="a8"/>
                <w:noProof/>
                <w:sz w:val="24"/>
                <w:szCs w:val="24"/>
              </w:rPr>
              <w:t>Заключение</w:t>
            </w:r>
            <w:r w:rsidRPr="00C466DC">
              <w:rPr>
                <w:noProof/>
                <w:webHidden/>
                <w:sz w:val="24"/>
                <w:szCs w:val="24"/>
              </w:rPr>
              <w:tab/>
            </w:r>
            <w:r w:rsidRPr="00C466DC">
              <w:rPr>
                <w:noProof/>
                <w:webHidden/>
                <w:sz w:val="24"/>
                <w:szCs w:val="24"/>
              </w:rPr>
              <w:fldChar w:fldCharType="begin"/>
            </w:r>
            <w:r w:rsidRPr="00C466DC">
              <w:rPr>
                <w:noProof/>
                <w:webHidden/>
                <w:sz w:val="24"/>
                <w:szCs w:val="24"/>
              </w:rPr>
              <w:instrText xml:space="preserve"> PAGEREF _Toc498195509 \h </w:instrText>
            </w:r>
            <w:r w:rsidRPr="00C466DC">
              <w:rPr>
                <w:noProof/>
                <w:webHidden/>
                <w:sz w:val="24"/>
                <w:szCs w:val="24"/>
              </w:rPr>
            </w:r>
            <w:r w:rsidRPr="00C466DC">
              <w:rPr>
                <w:noProof/>
                <w:webHidden/>
                <w:sz w:val="24"/>
                <w:szCs w:val="24"/>
              </w:rPr>
              <w:fldChar w:fldCharType="separate"/>
            </w:r>
            <w:r w:rsidR="000C06D6">
              <w:rPr>
                <w:noProof/>
                <w:webHidden/>
                <w:sz w:val="24"/>
                <w:szCs w:val="24"/>
              </w:rPr>
              <w:t>157</w:t>
            </w:r>
            <w:r w:rsidRPr="00C466DC">
              <w:rPr>
                <w:noProof/>
                <w:webHidden/>
                <w:sz w:val="24"/>
                <w:szCs w:val="24"/>
              </w:rPr>
              <w:fldChar w:fldCharType="end"/>
            </w:r>
          </w:hyperlink>
        </w:p>
        <w:p w:rsidR="004C31C1" w:rsidRPr="00C07854" w:rsidRDefault="003E1657">
          <w:r w:rsidRPr="00C466DC">
            <w:rPr>
              <w:rFonts w:asciiTheme="minorHAnsi" w:hAnsiTheme="minorHAnsi" w:cstheme="minorHAnsi"/>
              <w:b/>
              <w:bCs/>
              <w:caps/>
            </w:rPr>
            <w:fldChar w:fldCharType="end"/>
          </w:r>
        </w:p>
      </w:sdtContent>
    </w:sdt>
    <w:p w:rsidR="004C31C1" w:rsidRPr="00C07854" w:rsidRDefault="004C31C1" w:rsidP="004C31C1"/>
    <w:p w:rsidR="004C31C1" w:rsidRDefault="004C31C1" w:rsidP="004C31C1"/>
    <w:p w:rsidR="004C31C1" w:rsidRDefault="004C31C1" w:rsidP="004C31C1"/>
    <w:p w:rsidR="004C31C1" w:rsidRDefault="004C31C1" w:rsidP="004C31C1"/>
    <w:p w:rsidR="004C31C1" w:rsidRDefault="004C31C1" w:rsidP="004C31C1"/>
    <w:p w:rsidR="004C31C1" w:rsidRDefault="004C31C1" w:rsidP="004C31C1"/>
    <w:p w:rsidR="004C31C1" w:rsidRDefault="004C31C1" w:rsidP="004C31C1"/>
    <w:p w:rsidR="004C31C1" w:rsidRPr="004C31C1" w:rsidRDefault="004C31C1" w:rsidP="004C31C1"/>
    <w:p w:rsidR="004C31C1" w:rsidRDefault="004C31C1" w:rsidP="00E73088">
      <w:pPr>
        <w:pStyle w:val="1"/>
        <w:ind w:left="720"/>
        <w:rPr>
          <w:b/>
        </w:rPr>
      </w:pPr>
    </w:p>
    <w:p w:rsidR="004C31C1" w:rsidRDefault="004A2693" w:rsidP="003E1657">
      <w:pPr>
        <w:pStyle w:val="1"/>
        <w:pageBreakBefore/>
        <w:tabs>
          <w:tab w:val="left" w:pos="993"/>
        </w:tabs>
        <w:ind w:left="720"/>
        <w:rPr>
          <w:b/>
        </w:rPr>
      </w:pPr>
      <w:bookmarkStart w:id="0" w:name="_Toc498195454"/>
      <w:r>
        <w:rPr>
          <w:b/>
        </w:rPr>
        <w:lastRenderedPageBreak/>
        <w:t>Обозначения, принятые в руководстве</w:t>
      </w:r>
      <w:bookmarkEnd w:id="0"/>
    </w:p>
    <w:p w:rsidR="00F80866" w:rsidRPr="00F80866" w:rsidRDefault="00F80866" w:rsidP="00F80866"/>
    <w:p w:rsidR="004A2693" w:rsidRDefault="00F80866" w:rsidP="00421CB8">
      <w:pPr>
        <w:jc w:val="both"/>
        <w:rPr>
          <w:rFonts w:ascii="Arial" w:hAnsi="Arial" w:cs="Arial"/>
          <w:sz w:val="28"/>
          <w:szCs w:val="28"/>
        </w:rPr>
      </w:pPr>
      <w:r w:rsidRPr="00F80866">
        <w:rPr>
          <w:rFonts w:ascii="Arial" w:hAnsi="Arial" w:cs="Arial"/>
          <w:b/>
          <w:sz w:val="28"/>
          <w:szCs w:val="28"/>
        </w:rPr>
        <w:t>ВНИМАНИЕ!</w:t>
      </w:r>
      <w:r>
        <w:rPr>
          <w:rFonts w:ascii="Arial" w:hAnsi="Arial" w:cs="Arial"/>
          <w:sz w:val="28"/>
          <w:szCs w:val="28"/>
        </w:rPr>
        <w:t xml:space="preserve"> – так выделено предупреждающее сообщение, с которой следует обязательно ознакомится. Она поможет избежать ошибок и сбоев при некорректных действиях</w:t>
      </w:r>
    </w:p>
    <w:p w:rsidR="00F80866" w:rsidRDefault="00F80866" w:rsidP="00421CB8">
      <w:pPr>
        <w:jc w:val="both"/>
        <w:rPr>
          <w:rFonts w:ascii="Arial" w:hAnsi="Arial" w:cs="Arial"/>
          <w:sz w:val="28"/>
          <w:szCs w:val="28"/>
        </w:rPr>
      </w:pPr>
      <w:r w:rsidRPr="00F80866">
        <w:rPr>
          <w:rFonts w:ascii="Arial" w:hAnsi="Arial" w:cs="Arial"/>
          <w:b/>
          <w:sz w:val="28"/>
          <w:szCs w:val="28"/>
        </w:rPr>
        <w:t>СОВЕТ!</w:t>
      </w:r>
      <w:r>
        <w:rPr>
          <w:rFonts w:ascii="Arial" w:hAnsi="Arial" w:cs="Arial"/>
          <w:sz w:val="28"/>
          <w:szCs w:val="28"/>
        </w:rPr>
        <w:t xml:space="preserve"> – так обозначена информация, в которой содержатся полезные рекомендации по наиболее эффективному использованию программы и ее элементов</w:t>
      </w:r>
    </w:p>
    <w:p w:rsidR="00F80866" w:rsidRDefault="00F80866" w:rsidP="00421CB8">
      <w:pPr>
        <w:jc w:val="both"/>
        <w:rPr>
          <w:rFonts w:ascii="Arial" w:hAnsi="Arial" w:cs="Arial"/>
          <w:sz w:val="28"/>
          <w:szCs w:val="28"/>
        </w:rPr>
      </w:pPr>
      <w:r w:rsidRPr="00F80866">
        <w:rPr>
          <w:rFonts w:ascii="Arial" w:hAnsi="Arial" w:cs="Arial"/>
          <w:b/>
          <w:sz w:val="28"/>
          <w:szCs w:val="28"/>
        </w:rPr>
        <w:t>ПРЕДУПРЕЖДЕНИ</w:t>
      </w:r>
      <w:r>
        <w:rPr>
          <w:rFonts w:ascii="Arial" w:hAnsi="Arial" w:cs="Arial"/>
          <w:b/>
          <w:sz w:val="28"/>
          <w:szCs w:val="28"/>
        </w:rPr>
        <w:t>Е</w:t>
      </w:r>
      <w:r w:rsidRPr="00F80866">
        <w:rPr>
          <w:rFonts w:ascii="Arial" w:hAnsi="Arial" w:cs="Arial"/>
          <w:b/>
          <w:sz w:val="28"/>
          <w:szCs w:val="28"/>
        </w:rPr>
        <w:t>!</w:t>
      </w:r>
      <w:r>
        <w:rPr>
          <w:rFonts w:ascii="Arial" w:hAnsi="Arial" w:cs="Arial"/>
          <w:sz w:val="28"/>
          <w:szCs w:val="28"/>
        </w:rPr>
        <w:t xml:space="preserve"> – так обозначены места, которые связаны с некоторыми особенностями работы программы и на которые следует обратить внимание</w:t>
      </w:r>
    </w:p>
    <w:p w:rsidR="00F80866" w:rsidRDefault="00F80866" w:rsidP="00421CB8">
      <w:pPr>
        <w:jc w:val="both"/>
        <w:rPr>
          <w:rFonts w:ascii="Arial" w:hAnsi="Arial" w:cs="Arial"/>
          <w:sz w:val="28"/>
          <w:szCs w:val="28"/>
        </w:rPr>
      </w:pPr>
      <w:r w:rsidRPr="00F80866">
        <w:rPr>
          <w:rFonts w:ascii="Arial" w:hAnsi="Arial" w:cs="Arial"/>
          <w:color w:val="C00000"/>
          <w:sz w:val="28"/>
          <w:szCs w:val="28"/>
          <w:u w:val="single"/>
        </w:rPr>
        <w:t>Красным цветом с подчеркиванием</w:t>
      </w:r>
      <w:r>
        <w:rPr>
          <w:rFonts w:ascii="Arial" w:hAnsi="Arial" w:cs="Arial"/>
          <w:sz w:val="28"/>
          <w:szCs w:val="28"/>
        </w:rPr>
        <w:t xml:space="preserve"> выделены наименование кнопок, описанных в руководстве, что облегчит зрительную навигацию по тексту</w:t>
      </w:r>
    </w:p>
    <w:p w:rsidR="00F80866" w:rsidRDefault="00F80866" w:rsidP="00421CB8">
      <w:pPr>
        <w:jc w:val="both"/>
        <w:rPr>
          <w:rFonts w:ascii="Arial" w:hAnsi="Arial" w:cs="Arial"/>
          <w:sz w:val="28"/>
          <w:szCs w:val="28"/>
        </w:rPr>
      </w:pPr>
      <w:r w:rsidRPr="00F80866">
        <w:rPr>
          <w:rFonts w:ascii="Arial" w:hAnsi="Arial" w:cs="Arial"/>
          <w:i/>
          <w:color w:val="00B050"/>
          <w:sz w:val="28"/>
          <w:szCs w:val="28"/>
        </w:rPr>
        <w:t>Зеленым курсивом</w:t>
      </w:r>
      <w:r>
        <w:rPr>
          <w:rFonts w:ascii="Arial" w:hAnsi="Arial" w:cs="Arial"/>
          <w:sz w:val="28"/>
          <w:szCs w:val="28"/>
        </w:rPr>
        <w:t xml:space="preserve"> выделены наименования секций, групп, полей в программе</w:t>
      </w:r>
    </w:p>
    <w:p w:rsidR="00937988" w:rsidRPr="00F80866" w:rsidRDefault="00937988" w:rsidP="00421CB8">
      <w:pPr>
        <w:jc w:val="both"/>
        <w:rPr>
          <w:rFonts w:ascii="Arial" w:hAnsi="Arial" w:cs="Arial"/>
          <w:sz w:val="28"/>
          <w:szCs w:val="28"/>
        </w:rPr>
      </w:pPr>
      <w:r w:rsidRPr="00937988">
        <w:rPr>
          <w:rFonts w:ascii="Arial" w:hAnsi="Arial" w:cs="Arial"/>
          <w:b/>
          <w:color w:val="7030A0"/>
          <w:sz w:val="28"/>
          <w:szCs w:val="28"/>
        </w:rPr>
        <w:t xml:space="preserve">Сиреневым </w:t>
      </w:r>
      <w:r>
        <w:rPr>
          <w:rFonts w:ascii="Arial" w:hAnsi="Arial" w:cs="Arial"/>
          <w:b/>
          <w:color w:val="7030A0"/>
          <w:sz w:val="28"/>
          <w:szCs w:val="28"/>
        </w:rPr>
        <w:t>жирным шрифтом</w:t>
      </w:r>
      <w:r>
        <w:rPr>
          <w:rFonts w:ascii="Arial" w:hAnsi="Arial" w:cs="Arial"/>
          <w:sz w:val="28"/>
          <w:szCs w:val="28"/>
        </w:rPr>
        <w:t xml:space="preserve"> отмечены элементы пунктов меню, а также некоторые элементы управления, относящиеся к настройке интерфейсов</w:t>
      </w:r>
    </w:p>
    <w:p w:rsidR="004A2693" w:rsidRDefault="004A2693" w:rsidP="00E73088">
      <w:pPr>
        <w:pStyle w:val="1"/>
        <w:ind w:left="720"/>
        <w:rPr>
          <w:b/>
        </w:rPr>
      </w:pPr>
    </w:p>
    <w:p w:rsidR="004A2693" w:rsidRDefault="004A2693" w:rsidP="00E73088">
      <w:pPr>
        <w:pStyle w:val="1"/>
        <w:ind w:left="720"/>
        <w:rPr>
          <w:b/>
        </w:rPr>
      </w:pPr>
    </w:p>
    <w:p w:rsidR="00ED0C8A" w:rsidRPr="00E73088" w:rsidRDefault="00ED0C8A" w:rsidP="00E73088">
      <w:pPr>
        <w:pStyle w:val="1"/>
        <w:ind w:left="720"/>
        <w:rPr>
          <w:b/>
        </w:rPr>
      </w:pPr>
      <w:bookmarkStart w:id="1" w:name="_Toc498195455"/>
      <w:r w:rsidRPr="00E73088">
        <w:rPr>
          <w:b/>
        </w:rPr>
        <w:t>Введение</w:t>
      </w:r>
      <w:bookmarkEnd w:id="1"/>
    </w:p>
    <w:p w:rsidR="00ED0C8A" w:rsidRDefault="00ED0C8A" w:rsidP="00ED0C8A">
      <w:pPr>
        <w:jc w:val="both"/>
        <w:rPr>
          <w:rFonts w:ascii="Arial" w:hAnsi="Arial" w:cs="Arial"/>
          <w:sz w:val="28"/>
          <w:szCs w:val="28"/>
        </w:rPr>
      </w:pPr>
    </w:p>
    <w:p w:rsidR="009D7515" w:rsidRDefault="00ED0C8A" w:rsidP="00ED0C8A">
      <w:pPr>
        <w:jc w:val="both"/>
        <w:rPr>
          <w:rFonts w:ascii="Arial" w:hAnsi="Arial" w:cs="Arial"/>
          <w:sz w:val="28"/>
          <w:szCs w:val="28"/>
        </w:rPr>
      </w:pPr>
      <w:r>
        <w:rPr>
          <w:rFonts w:ascii="Arial" w:hAnsi="Arial" w:cs="Arial"/>
          <w:sz w:val="28"/>
          <w:szCs w:val="28"/>
          <w:lang w:val="en-US"/>
        </w:rPr>
        <w:t>Magellan</w:t>
      </w:r>
      <w:r w:rsidRPr="00ED0C8A">
        <w:rPr>
          <w:rFonts w:ascii="Arial" w:hAnsi="Arial" w:cs="Arial"/>
          <w:sz w:val="28"/>
          <w:szCs w:val="28"/>
        </w:rPr>
        <w:t xml:space="preserve"> 1.4 – </w:t>
      </w:r>
      <w:r>
        <w:rPr>
          <w:rFonts w:ascii="Arial" w:hAnsi="Arial" w:cs="Arial"/>
          <w:sz w:val="28"/>
          <w:szCs w:val="28"/>
        </w:rPr>
        <w:t xml:space="preserve">программная среда для интерпретации и визуализации данных квантово-химических расчетов, выполненных с помощью программ </w:t>
      </w:r>
      <w:r>
        <w:rPr>
          <w:rFonts w:ascii="Arial" w:hAnsi="Arial" w:cs="Arial"/>
          <w:sz w:val="28"/>
          <w:szCs w:val="28"/>
          <w:lang w:val="en-US"/>
        </w:rPr>
        <w:t>Gaussian</w:t>
      </w:r>
      <w:r w:rsidRPr="00ED0C8A">
        <w:rPr>
          <w:rFonts w:ascii="Arial" w:hAnsi="Arial" w:cs="Arial"/>
          <w:sz w:val="28"/>
          <w:szCs w:val="28"/>
        </w:rPr>
        <w:t xml:space="preserve"> </w:t>
      </w:r>
      <w:r>
        <w:rPr>
          <w:rFonts w:ascii="Arial" w:hAnsi="Arial" w:cs="Arial"/>
          <w:sz w:val="28"/>
          <w:szCs w:val="28"/>
        </w:rPr>
        <w:t xml:space="preserve">реализаций </w:t>
      </w:r>
      <w:r>
        <w:rPr>
          <w:rFonts w:ascii="Arial" w:hAnsi="Arial" w:cs="Arial"/>
          <w:sz w:val="28"/>
          <w:szCs w:val="28"/>
          <w:lang w:val="en-US"/>
        </w:rPr>
        <w:t>Gaussian</w:t>
      </w:r>
      <w:r w:rsidRPr="00ED0C8A">
        <w:rPr>
          <w:rFonts w:ascii="Arial" w:hAnsi="Arial" w:cs="Arial"/>
          <w:sz w:val="28"/>
          <w:szCs w:val="28"/>
        </w:rPr>
        <w:t xml:space="preserve"> 98, </w:t>
      </w:r>
      <w:r>
        <w:rPr>
          <w:rFonts w:ascii="Arial" w:hAnsi="Arial" w:cs="Arial"/>
          <w:sz w:val="28"/>
          <w:szCs w:val="28"/>
          <w:lang w:val="en-US"/>
        </w:rPr>
        <w:t>Gaussian</w:t>
      </w:r>
      <w:r w:rsidRPr="00ED0C8A">
        <w:rPr>
          <w:rFonts w:ascii="Arial" w:hAnsi="Arial" w:cs="Arial"/>
          <w:sz w:val="28"/>
          <w:szCs w:val="28"/>
        </w:rPr>
        <w:t xml:space="preserve"> 03, </w:t>
      </w:r>
      <w:r>
        <w:rPr>
          <w:rFonts w:ascii="Arial" w:hAnsi="Arial" w:cs="Arial"/>
          <w:sz w:val="28"/>
          <w:szCs w:val="28"/>
          <w:lang w:val="en-US"/>
        </w:rPr>
        <w:t>Gaussian</w:t>
      </w:r>
      <w:r w:rsidRPr="00ED0C8A">
        <w:rPr>
          <w:rFonts w:ascii="Arial" w:hAnsi="Arial" w:cs="Arial"/>
          <w:sz w:val="28"/>
          <w:szCs w:val="28"/>
        </w:rPr>
        <w:t xml:space="preserve"> 09, </w:t>
      </w:r>
      <w:r>
        <w:rPr>
          <w:rFonts w:ascii="Arial" w:hAnsi="Arial" w:cs="Arial"/>
          <w:sz w:val="28"/>
          <w:szCs w:val="28"/>
          <w:lang w:val="en-US"/>
        </w:rPr>
        <w:t>Gaussian</w:t>
      </w:r>
      <w:r w:rsidRPr="00ED0C8A">
        <w:rPr>
          <w:rFonts w:ascii="Arial" w:hAnsi="Arial" w:cs="Arial"/>
          <w:sz w:val="28"/>
          <w:szCs w:val="28"/>
        </w:rPr>
        <w:t xml:space="preserve"> 16, </w:t>
      </w:r>
      <w:r w:rsidR="00793F1A">
        <w:rPr>
          <w:rFonts w:ascii="Arial" w:hAnsi="Arial" w:cs="Arial"/>
          <w:sz w:val="28"/>
          <w:szCs w:val="28"/>
        </w:rPr>
        <w:t xml:space="preserve">а также для формирования и преобразования молекулярных структур, заданных в декартовых координатах или с помощью </w:t>
      </w:r>
      <w:r w:rsidR="00793F1A">
        <w:rPr>
          <w:rFonts w:ascii="Arial" w:hAnsi="Arial" w:cs="Arial"/>
          <w:sz w:val="28"/>
          <w:szCs w:val="28"/>
          <w:lang w:val="en-US"/>
        </w:rPr>
        <w:t>Z</w:t>
      </w:r>
      <w:r w:rsidR="00793F1A" w:rsidRPr="00793F1A">
        <w:rPr>
          <w:rFonts w:ascii="Arial" w:hAnsi="Arial" w:cs="Arial"/>
          <w:sz w:val="28"/>
          <w:szCs w:val="28"/>
        </w:rPr>
        <w:t>-</w:t>
      </w:r>
      <w:r w:rsidR="00793F1A">
        <w:rPr>
          <w:rFonts w:ascii="Arial" w:hAnsi="Arial" w:cs="Arial"/>
          <w:sz w:val="28"/>
          <w:szCs w:val="28"/>
        </w:rPr>
        <w:t>матриц. Дополнительно программа способна выполнять простые манипуляции с атомными координатами, энергиями и другими массивами данных, позволяя формировать отчеты и протоколы со статистикой и оценкой трендов изменения свойств системы</w:t>
      </w:r>
      <w:r w:rsidR="00793F1A" w:rsidRPr="00793F1A">
        <w:rPr>
          <w:rFonts w:ascii="Arial" w:hAnsi="Arial" w:cs="Arial"/>
          <w:sz w:val="28"/>
          <w:szCs w:val="28"/>
        </w:rPr>
        <w:t xml:space="preserve">, </w:t>
      </w:r>
      <w:r w:rsidR="00793F1A">
        <w:rPr>
          <w:rFonts w:ascii="Arial" w:hAnsi="Arial" w:cs="Arial"/>
          <w:sz w:val="28"/>
          <w:szCs w:val="28"/>
        </w:rPr>
        <w:t xml:space="preserve">как функции ряда переменных. Основное назначение программы </w:t>
      </w:r>
      <w:r w:rsidR="00793F1A">
        <w:rPr>
          <w:rFonts w:ascii="Arial" w:hAnsi="Arial" w:cs="Arial"/>
          <w:sz w:val="28"/>
          <w:szCs w:val="28"/>
          <w:lang w:val="en-US"/>
        </w:rPr>
        <w:t>Magellan</w:t>
      </w:r>
      <w:r w:rsidR="00793F1A" w:rsidRPr="00793F1A">
        <w:rPr>
          <w:rFonts w:ascii="Arial" w:hAnsi="Arial" w:cs="Arial"/>
          <w:sz w:val="28"/>
          <w:szCs w:val="28"/>
        </w:rPr>
        <w:t xml:space="preserve"> 1.4 – </w:t>
      </w:r>
      <w:r w:rsidR="009D7515">
        <w:rPr>
          <w:rFonts w:ascii="Arial" w:hAnsi="Arial" w:cs="Arial"/>
          <w:sz w:val="28"/>
          <w:szCs w:val="28"/>
        </w:rPr>
        <w:t xml:space="preserve">быстро </w:t>
      </w:r>
      <w:r w:rsidR="00793F1A">
        <w:rPr>
          <w:rFonts w:ascii="Arial" w:hAnsi="Arial" w:cs="Arial"/>
          <w:sz w:val="28"/>
          <w:szCs w:val="28"/>
        </w:rPr>
        <w:t xml:space="preserve">извлекать ценную информацию из </w:t>
      </w:r>
      <w:r w:rsidR="00793F1A">
        <w:rPr>
          <w:rFonts w:ascii="Arial" w:hAnsi="Arial" w:cs="Arial"/>
          <w:sz w:val="28"/>
          <w:szCs w:val="28"/>
          <w:lang w:val="en-US"/>
        </w:rPr>
        <w:t>out</w:t>
      </w:r>
      <w:r w:rsidR="00793F1A" w:rsidRPr="00793F1A">
        <w:rPr>
          <w:rFonts w:ascii="Arial" w:hAnsi="Arial" w:cs="Arial"/>
          <w:sz w:val="28"/>
          <w:szCs w:val="28"/>
        </w:rPr>
        <w:t xml:space="preserve"> / </w:t>
      </w:r>
      <w:r w:rsidR="00793F1A">
        <w:rPr>
          <w:rFonts w:ascii="Arial" w:hAnsi="Arial" w:cs="Arial"/>
          <w:sz w:val="28"/>
          <w:szCs w:val="28"/>
          <w:lang w:val="en-US"/>
        </w:rPr>
        <w:t>log</w:t>
      </w:r>
      <w:r w:rsidR="00793F1A" w:rsidRPr="00793F1A">
        <w:rPr>
          <w:rFonts w:ascii="Arial" w:hAnsi="Arial" w:cs="Arial"/>
          <w:sz w:val="28"/>
          <w:szCs w:val="28"/>
        </w:rPr>
        <w:t xml:space="preserve"> </w:t>
      </w:r>
      <w:r w:rsidR="00793F1A">
        <w:rPr>
          <w:rFonts w:ascii="Arial" w:hAnsi="Arial" w:cs="Arial"/>
          <w:sz w:val="28"/>
          <w:szCs w:val="28"/>
        </w:rPr>
        <w:t>–</w:t>
      </w:r>
      <w:r w:rsidR="00793F1A" w:rsidRPr="00793F1A">
        <w:rPr>
          <w:rFonts w:ascii="Arial" w:hAnsi="Arial" w:cs="Arial"/>
          <w:sz w:val="28"/>
          <w:szCs w:val="28"/>
        </w:rPr>
        <w:t xml:space="preserve"> </w:t>
      </w:r>
      <w:r w:rsidR="00793F1A">
        <w:rPr>
          <w:rFonts w:ascii="Arial" w:hAnsi="Arial" w:cs="Arial"/>
          <w:sz w:val="28"/>
          <w:szCs w:val="28"/>
        </w:rPr>
        <w:t xml:space="preserve">контейнеров программы </w:t>
      </w:r>
      <w:r w:rsidR="00793F1A">
        <w:rPr>
          <w:rFonts w:ascii="Arial" w:hAnsi="Arial" w:cs="Arial"/>
          <w:sz w:val="28"/>
          <w:szCs w:val="28"/>
          <w:lang w:val="en-US"/>
        </w:rPr>
        <w:t>Gaussian</w:t>
      </w:r>
      <w:r w:rsidR="009D7515">
        <w:rPr>
          <w:rFonts w:ascii="Arial" w:hAnsi="Arial" w:cs="Arial"/>
          <w:sz w:val="28"/>
          <w:szCs w:val="28"/>
        </w:rPr>
        <w:t xml:space="preserve"> и представлять ее в удобном для интерпретации виде, преобразовывать в соответствии с предлагаемыми схемами и сохранять в одном из предусмотренных форматов с целью дальнейшего использования.</w:t>
      </w:r>
    </w:p>
    <w:p w:rsidR="009D7515" w:rsidRDefault="009D7515" w:rsidP="00ED0C8A">
      <w:pPr>
        <w:jc w:val="both"/>
        <w:rPr>
          <w:rFonts w:ascii="Arial" w:hAnsi="Arial" w:cs="Arial"/>
          <w:sz w:val="28"/>
          <w:szCs w:val="28"/>
        </w:rPr>
      </w:pPr>
    </w:p>
    <w:p w:rsidR="009D7515" w:rsidRPr="00E73088" w:rsidRDefault="009D7515" w:rsidP="00E73088">
      <w:pPr>
        <w:pStyle w:val="1"/>
        <w:numPr>
          <w:ilvl w:val="0"/>
          <w:numId w:val="23"/>
        </w:numPr>
        <w:rPr>
          <w:b/>
        </w:rPr>
      </w:pPr>
      <w:bookmarkStart w:id="2" w:name="_Toc498195456"/>
      <w:r w:rsidRPr="00E73088">
        <w:rPr>
          <w:b/>
        </w:rPr>
        <w:lastRenderedPageBreak/>
        <w:t>Системные требования</w:t>
      </w:r>
      <w:bookmarkEnd w:id="2"/>
    </w:p>
    <w:p w:rsidR="009D7515" w:rsidRDefault="009D7515" w:rsidP="009D7515">
      <w:pPr>
        <w:jc w:val="both"/>
        <w:rPr>
          <w:rFonts w:ascii="Arial" w:hAnsi="Arial" w:cs="Arial"/>
          <w:sz w:val="28"/>
          <w:szCs w:val="28"/>
        </w:rPr>
      </w:pPr>
    </w:p>
    <w:p w:rsidR="00ED0C8A" w:rsidRDefault="009D7515" w:rsidP="009D7515">
      <w:pPr>
        <w:jc w:val="both"/>
        <w:rPr>
          <w:rFonts w:ascii="Arial" w:hAnsi="Arial" w:cs="Arial"/>
          <w:sz w:val="28"/>
          <w:szCs w:val="28"/>
        </w:rPr>
      </w:pPr>
      <w:r>
        <w:rPr>
          <w:rFonts w:ascii="Arial" w:hAnsi="Arial" w:cs="Arial"/>
          <w:sz w:val="28"/>
          <w:szCs w:val="28"/>
        </w:rPr>
        <w:t xml:space="preserve">Программная среда </w:t>
      </w:r>
      <w:r>
        <w:rPr>
          <w:rFonts w:ascii="Arial" w:hAnsi="Arial" w:cs="Arial"/>
          <w:sz w:val="28"/>
          <w:szCs w:val="28"/>
          <w:lang w:val="en-US"/>
        </w:rPr>
        <w:t>Magellan</w:t>
      </w:r>
      <w:r w:rsidRPr="009D7515">
        <w:rPr>
          <w:rFonts w:ascii="Arial" w:hAnsi="Arial" w:cs="Arial"/>
          <w:sz w:val="28"/>
          <w:szCs w:val="28"/>
        </w:rPr>
        <w:t xml:space="preserve"> 1.4 </w:t>
      </w:r>
      <w:r>
        <w:rPr>
          <w:rFonts w:ascii="Arial" w:hAnsi="Arial" w:cs="Arial"/>
          <w:sz w:val="28"/>
          <w:szCs w:val="28"/>
        </w:rPr>
        <w:t>разрабатывалась преимущественно для персональных (настольных) компьютеров</w:t>
      </w:r>
      <w:r w:rsidR="00793F1A" w:rsidRPr="009D7515">
        <w:rPr>
          <w:rFonts w:ascii="Arial" w:hAnsi="Arial" w:cs="Arial"/>
          <w:sz w:val="28"/>
          <w:szCs w:val="28"/>
        </w:rPr>
        <w:t xml:space="preserve"> </w:t>
      </w:r>
      <w:r>
        <w:rPr>
          <w:rFonts w:ascii="Arial" w:hAnsi="Arial" w:cs="Arial"/>
          <w:sz w:val="28"/>
          <w:szCs w:val="28"/>
        </w:rPr>
        <w:t>со средними ресурсами, поэтому требования к аппаратному и программному обеспечению минимальны:</w:t>
      </w:r>
    </w:p>
    <w:p w:rsidR="009D7515" w:rsidRDefault="009D7515" w:rsidP="009D7515">
      <w:pPr>
        <w:jc w:val="both"/>
        <w:rPr>
          <w:rFonts w:ascii="Arial" w:hAnsi="Arial" w:cs="Arial"/>
          <w:sz w:val="28"/>
          <w:szCs w:val="28"/>
        </w:rPr>
      </w:pPr>
      <w:r w:rsidRPr="009D7515">
        <w:rPr>
          <w:rFonts w:ascii="Arial" w:hAnsi="Arial" w:cs="Arial"/>
          <w:sz w:val="28"/>
          <w:szCs w:val="28"/>
        </w:rPr>
        <w:t>1.</w:t>
      </w:r>
      <w:r>
        <w:rPr>
          <w:rFonts w:ascii="Arial" w:hAnsi="Arial" w:cs="Arial"/>
          <w:sz w:val="28"/>
          <w:szCs w:val="28"/>
        </w:rPr>
        <w:t xml:space="preserve"> Процессор </w:t>
      </w:r>
      <w:r>
        <w:rPr>
          <w:rFonts w:ascii="Arial" w:hAnsi="Arial" w:cs="Arial"/>
          <w:sz w:val="28"/>
          <w:szCs w:val="28"/>
          <w:lang w:val="en-US"/>
        </w:rPr>
        <w:t>Intel</w:t>
      </w:r>
      <w:r w:rsidRPr="009D7515">
        <w:rPr>
          <w:rFonts w:ascii="Arial" w:hAnsi="Arial" w:cs="Arial"/>
          <w:sz w:val="28"/>
          <w:szCs w:val="28"/>
        </w:rPr>
        <w:t>/</w:t>
      </w:r>
      <w:r>
        <w:rPr>
          <w:rFonts w:ascii="Arial" w:hAnsi="Arial" w:cs="Arial"/>
          <w:sz w:val="28"/>
          <w:szCs w:val="28"/>
          <w:lang w:val="en-US"/>
        </w:rPr>
        <w:t>AMD</w:t>
      </w:r>
      <w:r w:rsidRPr="009D7515">
        <w:rPr>
          <w:rFonts w:ascii="Arial" w:hAnsi="Arial" w:cs="Arial"/>
          <w:sz w:val="28"/>
          <w:szCs w:val="28"/>
        </w:rPr>
        <w:t xml:space="preserve"> </w:t>
      </w:r>
      <w:r>
        <w:rPr>
          <w:rFonts w:ascii="Arial" w:hAnsi="Arial" w:cs="Arial"/>
          <w:sz w:val="28"/>
          <w:szCs w:val="28"/>
        </w:rPr>
        <w:t>или любой иной с тактовой частотой не хуже</w:t>
      </w:r>
      <w:r w:rsidR="00795A6F">
        <w:rPr>
          <w:rFonts w:ascii="Arial" w:hAnsi="Arial" w:cs="Arial"/>
          <w:sz w:val="28"/>
          <w:szCs w:val="28"/>
        </w:rPr>
        <w:t>,</w:t>
      </w:r>
      <w:r>
        <w:rPr>
          <w:rFonts w:ascii="Arial" w:hAnsi="Arial" w:cs="Arial"/>
          <w:sz w:val="28"/>
          <w:szCs w:val="28"/>
        </w:rPr>
        <w:t xml:space="preserve"> чем 1 ГГц;</w:t>
      </w:r>
    </w:p>
    <w:p w:rsidR="009D7515" w:rsidRDefault="009D7515" w:rsidP="009D7515">
      <w:pPr>
        <w:jc w:val="both"/>
        <w:rPr>
          <w:rFonts w:ascii="Arial" w:hAnsi="Arial" w:cs="Arial"/>
          <w:sz w:val="28"/>
          <w:szCs w:val="28"/>
        </w:rPr>
      </w:pPr>
      <w:r>
        <w:rPr>
          <w:rFonts w:ascii="Arial" w:hAnsi="Arial" w:cs="Arial"/>
          <w:sz w:val="28"/>
          <w:szCs w:val="28"/>
        </w:rPr>
        <w:t xml:space="preserve">2. Оперативная память </w:t>
      </w:r>
      <w:r>
        <w:rPr>
          <w:rFonts w:ascii="Arial" w:hAnsi="Arial" w:cs="Arial"/>
          <w:sz w:val="28"/>
          <w:szCs w:val="28"/>
          <w:lang w:val="en-US"/>
        </w:rPr>
        <w:t>DDR</w:t>
      </w:r>
      <w:r w:rsidRPr="009D7515">
        <w:rPr>
          <w:rFonts w:ascii="Arial" w:hAnsi="Arial" w:cs="Arial"/>
          <w:sz w:val="28"/>
          <w:szCs w:val="28"/>
        </w:rPr>
        <w:t xml:space="preserve">2 / </w:t>
      </w:r>
      <w:r>
        <w:rPr>
          <w:rFonts w:ascii="Arial" w:hAnsi="Arial" w:cs="Arial"/>
          <w:sz w:val="28"/>
          <w:szCs w:val="28"/>
          <w:lang w:val="en-US"/>
        </w:rPr>
        <w:t>DDR</w:t>
      </w:r>
      <w:r w:rsidRPr="009D7515">
        <w:rPr>
          <w:rFonts w:ascii="Arial" w:hAnsi="Arial" w:cs="Arial"/>
          <w:sz w:val="28"/>
          <w:szCs w:val="28"/>
        </w:rPr>
        <w:t xml:space="preserve">3 / </w:t>
      </w:r>
      <w:r>
        <w:rPr>
          <w:rFonts w:ascii="Arial" w:hAnsi="Arial" w:cs="Arial"/>
          <w:sz w:val="28"/>
          <w:szCs w:val="28"/>
          <w:lang w:val="en-US"/>
        </w:rPr>
        <w:t>DDR</w:t>
      </w:r>
      <w:r w:rsidRPr="009D7515">
        <w:rPr>
          <w:rFonts w:ascii="Arial" w:hAnsi="Arial" w:cs="Arial"/>
          <w:sz w:val="28"/>
          <w:szCs w:val="28"/>
        </w:rPr>
        <w:t xml:space="preserve">4 </w:t>
      </w:r>
      <w:r>
        <w:rPr>
          <w:rFonts w:ascii="Arial" w:hAnsi="Arial" w:cs="Arial"/>
          <w:sz w:val="28"/>
          <w:szCs w:val="28"/>
        </w:rPr>
        <w:t>или выше общим объемом не менее 512 Мб</w:t>
      </w:r>
    </w:p>
    <w:p w:rsidR="009D7515" w:rsidRDefault="009D7515" w:rsidP="009D7515">
      <w:pPr>
        <w:jc w:val="both"/>
        <w:rPr>
          <w:rFonts w:ascii="Arial" w:hAnsi="Arial" w:cs="Arial"/>
          <w:sz w:val="28"/>
          <w:szCs w:val="28"/>
        </w:rPr>
      </w:pPr>
      <w:r>
        <w:rPr>
          <w:rFonts w:ascii="Arial" w:hAnsi="Arial" w:cs="Arial"/>
          <w:sz w:val="28"/>
          <w:szCs w:val="28"/>
        </w:rPr>
        <w:t>3. Жесткий диск с выделенным свободным местом не менее 200 Мб</w:t>
      </w:r>
    </w:p>
    <w:p w:rsidR="009D7515" w:rsidRDefault="009D7515" w:rsidP="009D7515">
      <w:pPr>
        <w:jc w:val="both"/>
        <w:rPr>
          <w:rFonts w:ascii="Arial" w:hAnsi="Arial" w:cs="Arial"/>
          <w:sz w:val="28"/>
          <w:szCs w:val="28"/>
        </w:rPr>
      </w:pPr>
      <w:r>
        <w:rPr>
          <w:rFonts w:ascii="Arial" w:hAnsi="Arial" w:cs="Arial"/>
          <w:sz w:val="28"/>
          <w:szCs w:val="28"/>
        </w:rPr>
        <w:t>4. Манипуляторы клавиатура и мышь</w:t>
      </w:r>
    </w:p>
    <w:p w:rsidR="009D7515" w:rsidRPr="008408DD" w:rsidRDefault="009D7515" w:rsidP="009D7515">
      <w:pPr>
        <w:jc w:val="both"/>
        <w:rPr>
          <w:rFonts w:ascii="Arial" w:hAnsi="Arial" w:cs="Arial"/>
          <w:sz w:val="28"/>
          <w:szCs w:val="28"/>
        </w:rPr>
      </w:pPr>
      <w:r>
        <w:rPr>
          <w:rFonts w:ascii="Arial" w:hAnsi="Arial" w:cs="Arial"/>
          <w:sz w:val="28"/>
          <w:szCs w:val="28"/>
        </w:rPr>
        <w:t xml:space="preserve">5. Монитор с разрешением не менее 1024 х 768 и </w:t>
      </w:r>
      <w:r w:rsidR="008408DD">
        <w:rPr>
          <w:rFonts w:ascii="Arial" w:hAnsi="Arial" w:cs="Arial"/>
          <w:sz w:val="28"/>
          <w:szCs w:val="28"/>
        </w:rPr>
        <w:t>видеоадаптер, поддерживающий соответствующий режим работы дисплея.</w:t>
      </w:r>
    </w:p>
    <w:p w:rsidR="009D7515" w:rsidRDefault="009D7515" w:rsidP="009D7515">
      <w:pPr>
        <w:jc w:val="both"/>
        <w:rPr>
          <w:rFonts w:ascii="Arial" w:hAnsi="Arial" w:cs="Arial"/>
          <w:sz w:val="28"/>
          <w:szCs w:val="28"/>
        </w:rPr>
      </w:pPr>
      <w:r>
        <w:rPr>
          <w:rFonts w:ascii="Arial" w:hAnsi="Arial" w:cs="Arial"/>
          <w:sz w:val="28"/>
          <w:szCs w:val="28"/>
        </w:rPr>
        <w:t xml:space="preserve">5. Установленный офисный пакет </w:t>
      </w:r>
      <w:r>
        <w:rPr>
          <w:rFonts w:ascii="Arial" w:hAnsi="Arial" w:cs="Arial"/>
          <w:sz w:val="28"/>
          <w:szCs w:val="28"/>
          <w:lang w:val="en-US"/>
        </w:rPr>
        <w:t>Microsoft</w:t>
      </w:r>
      <w:r w:rsidRPr="009D7515">
        <w:rPr>
          <w:rFonts w:ascii="Arial" w:hAnsi="Arial" w:cs="Arial"/>
          <w:sz w:val="28"/>
          <w:szCs w:val="28"/>
        </w:rPr>
        <w:t xml:space="preserve"> </w:t>
      </w:r>
      <w:r>
        <w:rPr>
          <w:rFonts w:ascii="Arial" w:hAnsi="Arial" w:cs="Arial"/>
          <w:sz w:val="28"/>
          <w:szCs w:val="28"/>
          <w:lang w:val="en-US"/>
        </w:rPr>
        <w:t>Office</w:t>
      </w:r>
      <w:r w:rsidRPr="009D7515">
        <w:rPr>
          <w:rFonts w:ascii="Arial" w:hAnsi="Arial" w:cs="Arial"/>
          <w:sz w:val="28"/>
          <w:szCs w:val="28"/>
        </w:rPr>
        <w:t xml:space="preserve"> </w:t>
      </w:r>
      <w:r>
        <w:rPr>
          <w:rFonts w:ascii="Arial" w:hAnsi="Arial" w:cs="Arial"/>
          <w:sz w:val="28"/>
          <w:szCs w:val="28"/>
        </w:rPr>
        <w:t xml:space="preserve">версий </w:t>
      </w:r>
      <w:r>
        <w:rPr>
          <w:rFonts w:ascii="Arial" w:hAnsi="Arial" w:cs="Arial"/>
          <w:sz w:val="28"/>
          <w:szCs w:val="28"/>
          <w:lang w:val="en-US"/>
        </w:rPr>
        <w:t>XP</w:t>
      </w:r>
      <w:r w:rsidRPr="009D7515">
        <w:rPr>
          <w:rFonts w:ascii="Arial" w:hAnsi="Arial" w:cs="Arial"/>
          <w:sz w:val="28"/>
          <w:szCs w:val="28"/>
        </w:rPr>
        <w:t xml:space="preserve">, </w:t>
      </w:r>
      <w:r>
        <w:rPr>
          <w:rFonts w:ascii="Arial" w:hAnsi="Arial" w:cs="Arial"/>
          <w:sz w:val="28"/>
          <w:szCs w:val="28"/>
        </w:rPr>
        <w:t>2003, 2007, 2010, 2013 или 2016.</w:t>
      </w:r>
    </w:p>
    <w:p w:rsidR="009C1944" w:rsidRDefault="009C1944" w:rsidP="009D7515">
      <w:pPr>
        <w:jc w:val="both"/>
        <w:rPr>
          <w:rFonts w:ascii="Arial" w:hAnsi="Arial" w:cs="Arial"/>
          <w:sz w:val="28"/>
          <w:szCs w:val="28"/>
        </w:rPr>
      </w:pPr>
      <w:r>
        <w:rPr>
          <w:rFonts w:ascii="Arial" w:hAnsi="Arial" w:cs="Arial"/>
          <w:sz w:val="28"/>
          <w:szCs w:val="28"/>
        </w:rPr>
        <w:t xml:space="preserve">Программа </w:t>
      </w:r>
      <w:r>
        <w:rPr>
          <w:rFonts w:ascii="Arial" w:hAnsi="Arial" w:cs="Arial"/>
          <w:sz w:val="28"/>
          <w:szCs w:val="28"/>
          <w:lang w:val="en-US"/>
        </w:rPr>
        <w:t>Magellan</w:t>
      </w:r>
      <w:r w:rsidRPr="009C1944">
        <w:rPr>
          <w:rFonts w:ascii="Arial" w:hAnsi="Arial" w:cs="Arial"/>
          <w:sz w:val="28"/>
          <w:szCs w:val="28"/>
        </w:rPr>
        <w:t xml:space="preserve"> </w:t>
      </w:r>
      <w:r>
        <w:rPr>
          <w:rFonts w:ascii="Arial" w:hAnsi="Arial" w:cs="Arial"/>
          <w:sz w:val="28"/>
          <w:szCs w:val="28"/>
        </w:rPr>
        <w:t>совместима с большинством программ и драйверов общего назначения, в том числе с системными приложениями. Конфликты не выявлены.</w:t>
      </w:r>
    </w:p>
    <w:p w:rsidR="009C1944" w:rsidRDefault="009C1944" w:rsidP="009D7515">
      <w:pPr>
        <w:jc w:val="both"/>
        <w:rPr>
          <w:rFonts w:ascii="Arial" w:hAnsi="Arial" w:cs="Arial"/>
          <w:sz w:val="28"/>
          <w:szCs w:val="28"/>
        </w:rPr>
      </w:pPr>
    </w:p>
    <w:p w:rsidR="00DB4B3B" w:rsidRPr="00E73088" w:rsidRDefault="009C1944" w:rsidP="00E73088">
      <w:pPr>
        <w:pStyle w:val="1"/>
        <w:numPr>
          <w:ilvl w:val="0"/>
          <w:numId w:val="23"/>
        </w:numPr>
        <w:rPr>
          <w:b/>
        </w:rPr>
      </w:pPr>
      <w:bookmarkStart w:id="3" w:name="_Toc498195457"/>
      <w:r w:rsidRPr="00E73088">
        <w:rPr>
          <w:b/>
        </w:rPr>
        <w:t>Основные возможности</w:t>
      </w:r>
      <w:bookmarkEnd w:id="3"/>
    </w:p>
    <w:p w:rsidR="00DB4B3B" w:rsidRPr="00DB4B3B" w:rsidRDefault="00DB4B3B" w:rsidP="00DB4B3B">
      <w:pPr>
        <w:jc w:val="both"/>
        <w:rPr>
          <w:rFonts w:ascii="Arial" w:hAnsi="Arial" w:cs="Arial"/>
          <w:sz w:val="28"/>
          <w:szCs w:val="28"/>
        </w:rPr>
      </w:pPr>
    </w:p>
    <w:p w:rsidR="009C1944" w:rsidRDefault="009C1944" w:rsidP="009C1944">
      <w:pPr>
        <w:jc w:val="both"/>
        <w:rPr>
          <w:rFonts w:ascii="Arial" w:hAnsi="Arial" w:cs="Arial"/>
          <w:sz w:val="28"/>
          <w:szCs w:val="28"/>
        </w:rPr>
      </w:pPr>
      <w:r>
        <w:rPr>
          <w:rFonts w:ascii="Arial" w:hAnsi="Arial" w:cs="Arial"/>
          <w:sz w:val="28"/>
          <w:szCs w:val="28"/>
        </w:rPr>
        <w:t>Среди основных возможностей:</w:t>
      </w:r>
    </w:p>
    <w:p w:rsidR="009C1944" w:rsidRPr="00F77961" w:rsidRDefault="009C1944" w:rsidP="00F77961">
      <w:pPr>
        <w:pStyle w:val="a3"/>
        <w:numPr>
          <w:ilvl w:val="0"/>
          <w:numId w:val="4"/>
        </w:numPr>
        <w:jc w:val="both"/>
        <w:rPr>
          <w:rFonts w:ascii="Arial" w:hAnsi="Arial" w:cs="Arial"/>
          <w:sz w:val="28"/>
          <w:szCs w:val="28"/>
        </w:rPr>
      </w:pPr>
      <w:r w:rsidRPr="00F77961">
        <w:rPr>
          <w:rFonts w:ascii="Arial" w:hAnsi="Arial" w:cs="Arial"/>
          <w:sz w:val="28"/>
          <w:szCs w:val="28"/>
        </w:rPr>
        <w:t>Чте</w:t>
      </w:r>
      <w:r w:rsidR="00F77961">
        <w:rPr>
          <w:rFonts w:ascii="Arial" w:hAnsi="Arial" w:cs="Arial"/>
          <w:sz w:val="28"/>
          <w:szCs w:val="28"/>
        </w:rPr>
        <w:t>ние</w:t>
      </w:r>
      <w:r w:rsidRPr="00F77961">
        <w:rPr>
          <w:rFonts w:ascii="Arial" w:hAnsi="Arial" w:cs="Arial"/>
          <w:sz w:val="28"/>
          <w:szCs w:val="28"/>
        </w:rPr>
        <w:t xml:space="preserve"> нативных </w:t>
      </w:r>
      <w:r w:rsidR="00F77961" w:rsidRPr="00F77961">
        <w:rPr>
          <w:rFonts w:ascii="Arial" w:hAnsi="Arial" w:cs="Arial"/>
          <w:sz w:val="28"/>
          <w:szCs w:val="28"/>
        </w:rPr>
        <w:t xml:space="preserve">входных </w:t>
      </w:r>
      <w:r w:rsidRPr="00F77961">
        <w:rPr>
          <w:rFonts w:ascii="Arial" w:hAnsi="Arial" w:cs="Arial"/>
          <w:sz w:val="28"/>
          <w:szCs w:val="28"/>
        </w:rPr>
        <w:t xml:space="preserve">файлов программы </w:t>
      </w:r>
      <w:r w:rsidRPr="00F77961">
        <w:rPr>
          <w:rFonts w:ascii="Arial" w:hAnsi="Arial" w:cs="Arial"/>
          <w:sz w:val="28"/>
          <w:szCs w:val="28"/>
          <w:lang w:val="en-US"/>
        </w:rPr>
        <w:t>Gaussian</w:t>
      </w:r>
      <w:r w:rsidRPr="00F77961">
        <w:rPr>
          <w:rFonts w:ascii="Arial" w:hAnsi="Arial" w:cs="Arial"/>
          <w:sz w:val="28"/>
          <w:szCs w:val="28"/>
        </w:rPr>
        <w:t xml:space="preserve"> *.</w:t>
      </w:r>
      <w:r w:rsidRPr="00F77961">
        <w:rPr>
          <w:rFonts w:ascii="Arial" w:hAnsi="Arial" w:cs="Arial"/>
          <w:sz w:val="28"/>
          <w:szCs w:val="28"/>
          <w:lang w:val="en-US"/>
        </w:rPr>
        <w:t>gjf</w:t>
      </w:r>
      <w:r w:rsidRPr="00F77961">
        <w:rPr>
          <w:rFonts w:ascii="Arial" w:hAnsi="Arial" w:cs="Arial"/>
          <w:sz w:val="28"/>
          <w:szCs w:val="28"/>
        </w:rPr>
        <w:t xml:space="preserve"> и *.</w:t>
      </w:r>
      <w:r w:rsidRPr="00F77961">
        <w:rPr>
          <w:rFonts w:ascii="Arial" w:hAnsi="Arial" w:cs="Arial"/>
          <w:sz w:val="28"/>
          <w:szCs w:val="28"/>
          <w:lang w:val="en-US"/>
        </w:rPr>
        <w:t>com</w:t>
      </w:r>
      <w:r w:rsidRPr="00F77961">
        <w:rPr>
          <w:rFonts w:ascii="Arial" w:hAnsi="Arial" w:cs="Arial"/>
          <w:sz w:val="28"/>
          <w:szCs w:val="28"/>
        </w:rPr>
        <w:t>, содержащих сведения о геометрии молекулярной системы и методах расчета;</w:t>
      </w:r>
    </w:p>
    <w:p w:rsidR="00F77961" w:rsidRDefault="00F77961" w:rsidP="009C1944">
      <w:pPr>
        <w:pStyle w:val="a3"/>
        <w:numPr>
          <w:ilvl w:val="0"/>
          <w:numId w:val="4"/>
        </w:numPr>
        <w:jc w:val="both"/>
        <w:rPr>
          <w:rFonts w:ascii="Arial" w:hAnsi="Arial" w:cs="Arial"/>
          <w:sz w:val="28"/>
          <w:szCs w:val="28"/>
        </w:rPr>
      </w:pPr>
      <w:r>
        <w:rPr>
          <w:rFonts w:ascii="Arial" w:hAnsi="Arial" w:cs="Arial"/>
          <w:sz w:val="28"/>
          <w:szCs w:val="28"/>
        </w:rPr>
        <w:t>Чтение и интерпретация выходных нативных файлов *</w:t>
      </w:r>
      <w:r w:rsidRPr="00F77961">
        <w:rPr>
          <w:rFonts w:ascii="Arial" w:hAnsi="Arial" w:cs="Arial"/>
          <w:sz w:val="28"/>
          <w:szCs w:val="28"/>
        </w:rPr>
        <w:t>.</w:t>
      </w:r>
      <w:r>
        <w:rPr>
          <w:rFonts w:ascii="Arial" w:hAnsi="Arial" w:cs="Arial"/>
          <w:sz w:val="28"/>
          <w:szCs w:val="28"/>
          <w:lang w:val="en-US"/>
        </w:rPr>
        <w:t>out</w:t>
      </w:r>
      <w:r w:rsidRPr="00F77961">
        <w:rPr>
          <w:rFonts w:ascii="Arial" w:hAnsi="Arial" w:cs="Arial"/>
          <w:sz w:val="28"/>
          <w:szCs w:val="28"/>
        </w:rPr>
        <w:t xml:space="preserve"> / *.</w:t>
      </w:r>
      <w:r>
        <w:rPr>
          <w:rFonts w:ascii="Arial" w:hAnsi="Arial" w:cs="Arial"/>
          <w:sz w:val="28"/>
          <w:szCs w:val="28"/>
          <w:lang w:val="en-US"/>
        </w:rPr>
        <w:t>log</w:t>
      </w:r>
      <w:r w:rsidRPr="00F77961">
        <w:rPr>
          <w:rFonts w:ascii="Arial" w:hAnsi="Arial" w:cs="Arial"/>
          <w:sz w:val="28"/>
          <w:szCs w:val="28"/>
        </w:rPr>
        <w:t xml:space="preserve"> </w:t>
      </w:r>
      <w:r>
        <w:rPr>
          <w:rFonts w:ascii="Arial" w:hAnsi="Arial" w:cs="Arial"/>
          <w:sz w:val="28"/>
          <w:szCs w:val="28"/>
        </w:rPr>
        <w:t xml:space="preserve">программы </w:t>
      </w:r>
      <w:r>
        <w:rPr>
          <w:rFonts w:ascii="Arial" w:hAnsi="Arial" w:cs="Arial"/>
          <w:sz w:val="28"/>
          <w:szCs w:val="28"/>
          <w:lang w:val="en-US"/>
        </w:rPr>
        <w:t>Gaussian</w:t>
      </w:r>
      <w:r w:rsidRPr="00F77961">
        <w:rPr>
          <w:rFonts w:ascii="Arial" w:hAnsi="Arial" w:cs="Arial"/>
          <w:sz w:val="28"/>
          <w:szCs w:val="28"/>
        </w:rPr>
        <w:t xml:space="preserve">, </w:t>
      </w:r>
      <w:r>
        <w:rPr>
          <w:rFonts w:ascii="Arial" w:hAnsi="Arial" w:cs="Arial"/>
          <w:sz w:val="28"/>
          <w:szCs w:val="28"/>
        </w:rPr>
        <w:t>содержащих результаты расчета;</w:t>
      </w:r>
    </w:p>
    <w:p w:rsidR="00F77961" w:rsidRDefault="009C1944" w:rsidP="009C1944">
      <w:pPr>
        <w:pStyle w:val="a3"/>
        <w:numPr>
          <w:ilvl w:val="0"/>
          <w:numId w:val="4"/>
        </w:numPr>
        <w:jc w:val="both"/>
        <w:rPr>
          <w:rFonts w:ascii="Arial" w:hAnsi="Arial" w:cs="Arial"/>
          <w:sz w:val="28"/>
          <w:szCs w:val="28"/>
        </w:rPr>
      </w:pPr>
      <w:r w:rsidRPr="00F77961">
        <w:rPr>
          <w:rFonts w:ascii="Arial" w:hAnsi="Arial" w:cs="Arial"/>
          <w:sz w:val="28"/>
          <w:szCs w:val="28"/>
        </w:rPr>
        <w:t xml:space="preserve">Чтение файлов </w:t>
      </w:r>
      <w:r w:rsidR="00F77961" w:rsidRPr="00F77961">
        <w:rPr>
          <w:rFonts w:ascii="Arial" w:hAnsi="Arial" w:cs="Arial"/>
          <w:sz w:val="28"/>
          <w:szCs w:val="28"/>
        </w:rPr>
        <w:t>*.</w:t>
      </w:r>
      <w:r w:rsidR="00F77961">
        <w:rPr>
          <w:rFonts w:ascii="Arial" w:hAnsi="Arial" w:cs="Arial"/>
          <w:sz w:val="28"/>
          <w:szCs w:val="28"/>
          <w:lang w:val="en-US"/>
        </w:rPr>
        <w:t>out</w:t>
      </w:r>
      <w:r w:rsidR="00F77961" w:rsidRPr="00F77961">
        <w:rPr>
          <w:rFonts w:ascii="Arial" w:hAnsi="Arial" w:cs="Arial"/>
          <w:sz w:val="28"/>
          <w:szCs w:val="28"/>
        </w:rPr>
        <w:t xml:space="preserve"> </w:t>
      </w:r>
      <w:r w:rsidR="00F77961">
        <w:rPr>
          <w:rFonts w:ascii="Arial" w:hAnsi="Arial" w:cs="Arial"/>
          <w:sz w:val="28"/>
          <w:szCs w:val="28"/>
        </w:rPr>
        <w:t xml:space="preserve">и </w:t>
      </w:r>
      <w:r w:rsidR="00F77961" w:rsidRPr="00F77961">
        <w:rPr>
          <w:rFonts w:ascii="Arial" w:hAnsi="Arial" w:cs="Arial"/>
          <w:sz w:val="28"/>
          <w:szCs w:val="28"/>
        </w:rPr>
        <w:t>*.</w:t>
      </w:r>
      <w:r w:rsidR="00F77961">
        <w:rPr>
          <w:rFonts w:ascii="Arial" w:hAnsi="Arial" w:cs="Arial"/>
          <w:sz w:val="28"/>
          <w:szCs w:val="28"/>
          <w:lang w:val="en-US"/>
        </w:rPr>
        <w:t>log</w:t>
      </w:r>
      <w:r w:rsidR="00F77961" w:rsidRPr="00F77961">
        <w:rPr>
          <w:rFonts w:ascii="Arial" w:hAnsi="Arial" w:cs="Arial"/>
          <w:sz w:val="28"/>
          <w:szCs w:val="28"/>
        </w:rPr>
        <w:t xml:space="preserve"> </w:t>
      </w:r>
      <w:r w:rsidRPr="00F77961">
        <w:rPr>
          <w:rFonts w:ascii="Arial" w:hAnsi="Arial" w:cs="Arial"/>
          <w:sz w:val="28"/>
          <w:szCs w:val="28"/>
        </w:rPr>
        <w:t>поточно – программа перечитывает несколько открытых на выбор пользователем файлов</w:t>
      </w:r>
      <w:r w:rsidR="00DB4B3B" w:rsidRPr="00F77961">
        <w:rPr>
          <w:rFonts w:ascii="Arial" w:hAnsi="Arial" w:cs="Arial"/>
          <w:sz w:val="28"/>
          <w:szCs w:val="28"/>
        </w:rPr>
        <w:t>;</w:t>
      </w:r>
    </w:p>
    <w:p w:rsidR="00F77961" w:rsidRDefault="00F77961" w:rsidP="009C1944">
      <w:pPr>
        <w:pStyle w:val="a3"/>
        <w:numPr>
          <w:ilvl w:val="0"/>
          <w:numId w:val="4"/>
        </w:numPr>
        <w:jc w:val="both"/>
        <w:rPr>
          <w:rFonts w:ascii="Arial" w:hAnsi="Arial" w:cs="Arial"/>
          <w:sz w:val="28"/>
          <w:szCs w:val="28"/>
        </w:rPr>
      </w:pPr>
      <w:r>
        <w:rPr>
          <w:rFonts w:ascii="Arial" w:hAnsi="Arial" w:cs="Arial"/>
          <w:sz w:val="28"/>
          <w:szCs w:val="28"/>
        </w:rPr>
        <w:t xml:space="preserve">Чтение файлов в формате </w:t>
      </w:r>
      <w:r w:rsidRPr="00F77961">
        <w:rPr>
          <w:rFonts w:ascii="Arial" w:hAnsi="Arial" w:cs="Arial"/>
          <w:sz w:val="28"/>
          <w:szCs w:val="28"/>
        </w:rPr>
        <w:t>*.</w:t>
      </w:r>
      <w:r>
        <w:rPr>
          <w:rFonts w:ascii="Arial" w:hAnsi="Arial" w:cs="Arial"/>
          <w:sz w:val="28"/>
          <w:szCs w:val="28"/>
          <w:lang w:val="en-US"/>
        </w:rPr>
        <w:t>xyz</w:t>
      </w:r>
      <w:r w:rsidRPr="00F77961">
        <w:rPr>
          <w:rFonts w:ascii="Arial" w:hAnsi="Arial" w:cs="Arial"/>
          <w:sz w:val="28"/>
          <w:szCs w:val="28"/>
        </w:rPr>
        <w:t xml:space="preserve">, </w:t>
      </w:r>
      <w:r w:rsidR="000A6562">
        <w:rPr>
          <w:rFonts w:ascii="Arial" w:hAnsi="Arial" w:cs="Arial"/>
          <w:sz w:val="28"/>
          <w:szCs w:val="28"/>
        </w:rPr>
        <w:t>содержащих</w:t>
      </w:r>
      <w:r>
        <w:rPr>
          <w:rFonts w:ascii="Arial" w:hAnsi="Arial" w:cs="Arial"/>
          <w:sz w:val="28"/>
          <w:szCs w:val="28"/>
        </w:rPr>
        <w:t xml:space="preserve"> как одну, так и несколько геометрий (часто файлы таких типов генерируют различные программы молекулярной динамики, записывая в них промежуточные траектории в формате молекулярных координат);</w:t>
      </w:r>
    </w:p>
    <w:p w:rsidR="00F77961" w:rsidRDefault="009C1944" w:rsidP="009C1944">
      <w:pPr>
        <w:pStyle w:val="a3"/>
        <w:numPr>
          <w:ilvl w:val="0"/>
          <w:numId w:val="4"/>
        </w:numPr>
        <w:jc w:val="both"/>
        <w:rPr>
          <w:rFonts w:ascii="Arial" w:hAnsi="Arial" w:cs="Arial"/>
          <w:sz w:val="28"/>
          <w:szCs w:val="28"/>
        </w:rPr>
      </w:pPr>
      <w:r w:rsidRPr="00F77961">
        <w:rPr>
          <w:rFonts w:ascii="Arial" w:hAnsi="Arial" w:cs="Arial"/>
          <w:sz w:val="28"/>
          <w:szCs w:val="28"/>
        </w:rPr>
        <w:t>Сохранение расп</w:t>
      </w:r>
      <w:r w:rsidR="000A6562">
        <w:rPr>
          <w:rFonts w:ascii="Arial" w:hAnsi="Arial" w:cs="Arial"/>
          <w:sz w:val="28"/>
          <w:szCs w:val="28"/>
        </w:rPr>
        <w:t>ознанной геометрии системы</w:t>
      </w:r>
      <w:r w:rsidRPr="00F77961">
        <w:rPr>
          <w:rFonts w:ascii="Arial" w:hAnsi="Arial" w:cs="Arial"/>
          <w:sz w:val="28"/>
          <w:szCs w:val="28"/>
        </w:rPr>
        <w:t xml:space="preserve"> </w:t>
      </w:r>
      <w:r w:rsidR="00DB4B3B" w:rsidRPr="00F77961">
        <w:rPr>
          <w:rFonts w:ascii="Arial" w:hAnsi="Arial" w:cs="Arial"/>
          <w:sz w:val="28"/>
          <w:szCs w:val="28"/>
        </w:rPr>
        <w:t xml:space="preserve">на диск в формате входных данных программы </w:t>
      </w:r>
      <w:r w:rsidR="00DB4B3B" w:rsidRPr="00F77961">
        <w:rPr>
          <w:rFonts w:ascii="Arial" w:hAnsi="Arial" w:cs="Arial"/>
          <w:sz w:val="28"/>
          <w:szCs w:val="28"/>
          <w:lang w:val="en-US"/>
        </w:rPr>
        <w:t>Gaussian</w:t>
      </w:r>
      <w:r w:rsidR="00DB4B3B" w:rsidRPr="00F77961">
        <w:rPr>
          <w:rFonts w:ascii="Arial" w:hAnsi="Arial" w:cs="Arial"/>
          <w:sz w:val="28"/>
          <w:szCs w:val="28"/>
        </w:rPr>
        <w:t xml:space="preserve"> как в виде отдельно взятого файла, так и поточное сохранение нескольких файлов без запроса имени у пользователя путем добавления </w:t>
      </w:r>
      <w:r w:rsidR="000A6562">
        <w:rPr>
          <w:rFonts w:ascii="Arial" w:hAnsi="Arial" w:cs="Arial"/>
          <w:sz w:val="28"/>
          <w:szCs w:val="28"/>
        </w:rPr>
        <w:t xml:space="preserve">суффикса </w:t>
      </w:r>
      <w:r w:rsidR="00DB4B3B" w:rsidRPr="00F77961">
        <w:rPr>
          <w:rFonts w:ascii="Arial" w:hAnsi="Arial" w:cs="Arial"/>
          <w:sz w:val="28"/>
          <w:szCs w:val="28"/>
        </w:rPr>
        <w:t xml:space="preserve">к прочитанным файлам. Молекулярная геометрия может сохраняться в виде декартовых координат и в форме </w:t>
      </w:r>
      <w:r w:rsidR="00DB4B3B" w:rsidRPr="00F77961">
        <w:rPr>
          <w:rFonts w:ascii="Arial" w:hAnsi="Arial" w:cs="Arial"/>
          <w:sz w:val="28"/>
          <w:szCs w:val="28"/>
          <w:lang w:val="en-US"/>
        </w:rPr>
        <w:t>Z</w:t>
      </w:r>
      <w:r w:rsidR="00DB4B3B" w:rsidRPr="00F77961">
        <w:rPr>
          <w:rFonts w:ascii="Arial" w:hAnsi="Arial" w:cs="Arial"/>
          <w:sz w:val="28"/>
          <w:szCs w:val="28"/>
        </w:rPr>
        <w:t>-матрицы;</w:t>
      </w:r>
    </w:p>
    <w:p w:rsidR="00F77961" w:rsidRDefault="00DB4B3B" w:rsidP="009C1944">
      <w:pPr>
        <w:pStyle w:val="a3"/>
        <w:numPr>
          <w:ilvl w:val="0"/>
          <w:numId w:val="4"/>
        </w:numPr>
        <w:jc w:val="both"/>
        <w:rPr>
          <w:rFonts w:ascii="Arial" w:hAnsi="Arial" w:cs="Arial"/>
          <w:sz w:val="28"/>
          <w:szCs w:val="28"/>
        </w:rPr>
      </w:pPr>
      <w:r w:rsidRPr="00F77961">
        <w:rPr>
          <w:rFonts w:ascii="Arial" w:hAnsi="Arial" w:cs="Arial"/>
          <w:sz w:val="28"/>
          <w:szCs w:val="28"/>
        </w:rPr>
        <w:t xml:space="preserve">Создание и сохранение на диск расчетных списков (только под операционную систему </w:t>
      </w:r>
      <w:r w:rsidRPr="00F77961">
        <w:rPr>
          <w:rFonts w:ascii="Arial" w:hAnsi="Arial" w:cs="Arial"/>
          <w:sz w:val="28"/>
          <w:szCs w:val="28"/>
          <w:lang w:val="en-US"/>
        </w:rPr>
        <w:t>Windows</w:t>
      </w:r>
      <w:r w:rsidRPr="00F77961">
        <w:rPr>
          <w:rFonts w:ascii="Arial" w:hAnsi="Arial" w:cs="Arial"/>
          <w:sz w:val="28"/>
          <w:szCs w:val="28"/>
        </w:rPr>
        <w:t xml:space="preserve">) в виде </w:t>
      </w:r>
      <w:r w:rsidRPr="00F77961">
        <w:rPr>
          <w:rFonts w:ascii="Arial" w:hAnsi="Arial" w:cs="Arial"/>
          <w:sz w:val="28"/>
          <w:szCs w:val="28"/>
          <w:lang w:val="en-US"/>
        </w:rPr>
        <w:t>bcf</w:t>
      </w:r>
      <w:r w:rsidRPr="00F77961">
        <w:rPr>
          <w:rFonts w:ascii="Arial" w:hAnsi="Arial" w:cs="Arial"/>
          <w:sz w:val="28"/>
          <w:szCs w:val="28"/>
        </w:rPr>
        <w:t xml:space="preserve">- и </w:t>
      </w:r>
      <w:r w:rsidRPr="00F77961">
        <w:rPr>
          <w:rFonts w:ascii="Arial" w:hAnsi="Arial" w:cs="Arial"/>
          <w:sz w:val="28"/>
          <w:szCs w:val="28"/>
          <w:lang w:val="en-US"/>
        </w:rPr>
        <w:t>bat</w:t>
      </w:r>
      <w:r w:rsidRPr="00F77961">
        <w:rPr>
          <w:rFonts w:ascii="Arial" w:hAnsi="Arial" w:cs="Arial"/>
          <w:sz w:val="28"/>
          <w:szCs w:val="28"/>
        </w:rPr>
        <w:t>-пакетов;</w:t>
      </w:r>
    </w:p>
    <w:p w:rsidR="00F77961" w:rsidRDefault="00DB4B3B" w:rsidP="009C1944">
      <w:pPr>
        <w:pStyle w:val="a3"/>
        <w:numPr>
          <w:ilvl w:val="0"/>
          <w:numId w:val="4"/>
        </w:numPr>
        <w:jc w:val="both"/>
        <w:rPr>
          <w:rFonts w:ascii="Arial" w:hAnsi="Arial" w:cs="Arial"/>
          <w:sz w:val="28"/>
          <w:szCs w:val="28"/>
        </w:rPr>
      </w:pPr>
      <w:r w:rsidRPr="00F77961">
        <w:rPr>
          <w:rFonts w:ascii="Arial" w:hAnsi="Arial" w:cs="Arial"/>
          <w:sz w:val="28"/>
          <w:szCs w:val="28"/>
        </w:rPr>
        <w:lastRenderedPageBreak/>
        <w:t xml:space="preserve">Визуализация распознанных геометрических образов молекулярных  систем в </w:t>
      </w:r>
      <w:r w:rsidRPr="00F77961">
        <w:rPr>
          <w:rFonts w:ascii="Arial" w:hAnsi="Arial" w:cs="Arial"/>
          <w:sz w:val="28"/>
          <w:szCs w:val="28"/>
          <w:lang w:val="en-US"/>
        </w:rPr>
        <w:t>GDI</w:t>
      </w:r>
      <w:r w:rsidRPr="00F77961">
        <w:rPr>
          <w:rFonts w:ascii="Arial" w:hAnsi="Arial" w:cs="Arial"/>
          <w:sz w:val="28"/>
          <w:szCs w:val="28"/>
        </w:rPr>
        <w:t xml:space="preserve"> контексте (не </w:t>
      </w:r>
      <w:r w:rsidRPr="00F77961">
        <w:rPr>
          <w:rFonts w:ascii="Arial" w:hAnsi="Arial" w:cs="Arial"/>
          <w:sz w:val="28"/>
          <w:szCs w:val="28"/>
          <w:lang w:val="en-US"/>
        </w:rPr>
        <w:t>OpenGL</w:t>
      </w:r>
      <w:r w:rsidRPr="00F77961">
        <w:rPr>
          <w:rFonts w:ascii="Arial" w:hAnsi="Arial" w:cs="Arial"/>
          <w:sz w:val="28"/>
          <w:szCs w:val="28"/>
        </w:rPr>
        <w:t>) в виде псевдо 3</w:t>
      </w:r>
      <w:r w:rsidRPr="00F77961">
        <w:rPr>
          <w:rFonts w:ascii="Arial" w:hAnsi="Arial" w:cs="Arial"/>
          <w:sz w:val="28"/>
          <w:szCs w:val="28"/>
          <w:lang w:val="en-US"/>
        </w:rPr>
        <w:t>D</w:t>
      </w:r>
      <w:r w:rsidRPr="00F77961">
        <w:rPr>
          <w:rFonts w:ascii="Arial" w:hAnsi="Arial" w:cs="Arial"/>
          <w:sz w:val="28"/>
          <w:szCs w:val="28"/>
        </w:rPr>
        <w:t>-моделей, трансформация с помощью простейших манипуляций в системе координат – повороты, вращения, сдвиги, масштабирование и проч.</w:t>
      </w:r>
      <w:r w:rsidR="00B54C20" w:rsidRPr="00F77961">
        <w:rPr>
          <w:rFonts w:ascii="Arial" w:hAnsi="Arial" w:cs="Arial"/>
          <w:sz w:val="28"/>
          <w:szCs w:val="28"/>
        </w:rPr>
        <w:t>;</w:t>
      </w:r>
    </w:p>
    <w:p w:rsidR="00DB4B3B" w:rsidRPr="00F77961" w:rsidRDefault="00DB4B3B" w:rsidP="009C1944">
      <w:pPr>
        <w:pStyle w:val="a3"/>
        <w:numPr>
          <w:ilvl w:val="0"/>
          <w:numId w:val="4"/>
        </w:numPr>
        <w:jc w:val="both"/>
        <w:rPr>
          <w:rFonts w:ascii="Arial" w:hAnsi="Arial" w:cs="Arial"/>
          <w:sz w:val="28"/>
          <w:szCs w:val="28"/>
        </w:rPr>
      </w:pPr>
      <w:r w:rsidRPr="00F77961">
        <w:rPr>
          <w:rFonts w:ascii="Arial" w:hAnsi="Arial" w:cs="Arial"/>
          <w:sz w:val="28"/>
          <w:szCs w:val="28"/>
        </w:rPr>
        <w:t>Интерпретация основных свойств:</w:t>
      </w:r>
    </w:p>
    <w:p w:rsidR="00DB4B3B" w:rsidRDefault="00DB4B3B" w:rsidP="00F77961">
      <w:pPr>
        <w:ind w:firstLine="709"/>
        <w:jc w:val="both"/>
        <w:rPr>
          <w:rFonts w:ascii="Arial" w:hAnsi="Arial" w:cs="Arial"/>
          <w:sz w:val="28"/>
          <w:szCs w:val="28"/>
        </w:rPr>
      </w:pPr>
      <w:r>
        <w:rPr>
          <w:rFonts w:ascii="Arial" w:hAnsi="Arial" w:cs="Arial"/>
          <w:sz w:val="28"/>
          <w:szCs w:val="28"/>
        </w:rPr>
        <w:t xml:space="preserve">   А. Оптимизация геометрии</w:t>
      </w:r>
      <w:r w:rsidR="000A6562">
        <w:rPr>
          <w:rFonts w:ascii="Arial" w:hAnsi="Arial" w:cs="Arial"/>
          <w:sz w:val="28"/>
          <w:szCs w:val="28"/>
        </w:rPr>
        <w:t>;</w:t>
      </w:r>
    </w:p>
    <w:p w:rsidR="00B54C20" w:rsidRDefault="00B54C20" w:rsidP="00F77961">
      <w:pPr>
        <w:ind w:firstLine="709"/>
        <w:jc w:val="both"/>
        <w:rPr>
          <w:rFonts w:ascii="Arial" w:hAnsi="Arial" w:cs="Arial"/>
          <w:sz w:val="28"/>
          <w:szCs w:val="28"/>
        </w:rPr>
      </w:pPr>
      <w:r>
        <w:rPr>
          <w:rFonts w:ascii="Arial" w:hAnsi="Arial" w:cs="Arial"/>
          <w:sz w:val="28"/>
          <w:szCs w:val="28"/>
        </w:rPr>
        <w:t xml:space="preserve">   Б. Расчет частот</w:t>
      </w:r>
      <w:r w:rsidR="000A6562">
        <w:rPr>
          <w:rFonts w:ascii="Arial" w:hAnsi="Arial" w:cs="Arial"/>
          <w:sz w:val="28"/>
          <w:szCs w:val="28"/>
        </w:rPr>
        <w:t>;</w:t>
      </w:r>
    </w:p>
    <w:p w:rsidR="00B54C20" w:rsidRDefault="00B54C20" w:rsidP="00F77961">
      <w:pPr>
        <w:ind w:firstLine="709"/>
        <w:jc w:val="both"/>
        <w:rPr>
          <w:rFonts w:ascii="Arial" w:hAnsi="Arial" w:cs="Arial"/>
          <w:sz w:val="28"/>
          <w:szCs w:val="28"/>
        </w:rPr>
      </w:pPr>
      <w:r>
        <w:rPr>
          <w:rFonts w:ascii="Arial" w:hAnsi="Arial" w:cs="Arial"/>
          <w:sz w:val="28"/>
          <w:szCs w:val="28"/>
        </w:rPr>
        <w:t xml:space="preserve">   В. Сканирование поверхности потенциальной энергии</w:t>
      </w:r>
      <w:r w:rsidR="000A6562">
        <w:rPr>
          <w:rFonts w:ascii="Arial" w:hAnsi="Arial" w:cs="Arial"/>
          <w:sz w:val="28"/>
          <w:szCs w:val="28"/>
        </w:rPr>
        <w:t>;</w:t>
      </w:r>
    </w:p>
    <w:p w:rsidR="00B54C20" w:rsidRDefault="00B54C20" w:rsidP="00F77961">
      <w:pPr>
        <w:ind w:firstLine="709"/>
        <w:jc w:val="both"/>
        <w:rPr>
          <w:rFonts w:ascii="Arial" w:hAnsi="Arial" w:cs="Arial"/>
          <w:sz w:val="28"/>
          <w:szCs w:val="28"/>
        </w:rPr>
      </w:pPr>
      <w:r>
        <w:rPr>
          <w:rFonts w:ascii="Arial" w:hAnsi="Arial" w:cs="Arial"/>
          <w:sz w:val="28"/>
          <w:szCs w:val="28"/>
        </w:rPr>
        <w:t xml:space="preserve">   Г. Внутренняя координата реакции</w:t>
      </w:r>
      <w:r w:rsidR="000A6562">
        <w:rPr>
          <w:rFonts w:ascii="Arial" w:hAnsi="Arial" w:cs="Arial"/>
          <w:sz w:val="28"/>
          <w:szCs w:val="28"/>
        </w:rPr>
        <w:t>;</w:t>
      </w:r>
    </w:p>
    <w:p w:rsidR="00B54C20" w:rsidRDefault="00B54C20" w:rsidP="00F77961">
      <w:pPr>
        <w:ind w:firstLine="709"/>
        <w:jc w:val="both"/>
        <w:rPr>
          <w:rFonts w:ascii="Arial" w:hAnsi="Arial" w:cs="Arial"/>
          <w:sz w:val="28"/>
          <w:szCs w:val="28"/>
        </w:rPr>
      </w:pPr>
      <w:r>
        <w:rPr>
          <w:rFonts w:ascii="Arial" w:hAnsi="Arial" w:cs="Arial"/>
          <w:sz w:val="28"/>
          <w:szCs w:val="28"/>
        </w:rPr>
        <w:t xml:space="preserve">   Д. Траектории и энергии молекулярной динамики</w:t>
      </w:r>
      <w:r w:rsidR="000A6562">
        <w:rPr>
          <w:rFonts w:ascii="Arial" w:hAnsi="Arial" w:cs="Arial"/>
          <w:sz w:val="28"/>
          <w:szCs w:val="28"/>
        </w:rPr>
        <w:t>;</w:t>
      </w:r>
    </w:p>
    <w:p w:rsidR="00B54C20" w:rsidRDefault="00B54C20" w:rsidP="00F77961">
      <w:pPr>
        <w:ind w:firstLine="709"/>
        <w:jc w:val="both"/>
        <w:rPr>
          <w:rFonts w:ascii="Arial" w:hAnsi="Arial" w:cs="Arial"/>
          <w:sz w:val="28"/>
          <w:szCs w:val="28"/>
        </w:rPr>
      </w:pPr>
      <w:r>
        <w:rPr>
          <w:rFonts w:ascii="Arial" w:hAnsi="Arial" w:cs="Arial"/>
          <w:sz w:val="28"/>
          <w:szCs w:val="28"/>
        </w:rPr>
        <w:t xml:space="preserve">   Е. Возбужденные состояния</w:t>
      </w:r>
      <w:r w:rsidR="000A6562">
        <w:rPr>
          <w:rFonts w:ascii="Arial" w:hAnsi="Arial" w:cs="Arial"/>
          <w:sz w:val="28"/>
          <w:szCs w:val="28"/>
        </w:rPr>
        <w:t>;</w:t>
      </w:r>
    </w:p>
    <w:p w:rsidR="00F77961" w:rsidRDefault="00F77961" w:rsidP="00F77961">
      <w:pPr>
        <w:ind w:firstLine="709"/>
        <w:jc w:val="both"/>
        <w:rPr>
          <w:rFonts w:ascii="Arial" w:hAnsi="Arial" w:cs="Arial"/>
          <w:sz w:val="28"/>
          <w:szCs w:val="28"/>
        </w:rPr>
      </w:pPr>
      <w:r>
        <w:rPr>
          <w:rFonts w:ascii="Arial" w:hAnsi="Arial" w:cs="Arial"/>
          <w:sz w:val="28"/>
          <w:szCs w:val="28"/>
        </w:rPr>
        <w:t xml:space="preserve">   Ж. ЯМР</w:t>
      </w:r>
      <w:r w:rsidR="000A6562">
        <w:rPr>
          <w:rFonts w:ascii="Arial" w:hAnsi="Arial" w:cs="Arial"/>
          <w:sz w:val="28"/>
          <w:szCs w:val="28"/>
        </w:rPr>
        <w:t>;</w:t>
      </w:r>
    </w:p>
    <w:p w:rsidR="000A6562" w:rsidRDefault="000A6562" w:rsidP="00F77961">
      <w:pPr>
        <w:ind w:firstLine="709"/>
        <w:jc w:val="both"/>
        <w:rPr>
          <w:rFonts w:ascii="Arial" w:hAnsi="Arial" w:cs="Arial"/>
          <w:sz w:val="28"/>
          <w:szCs w:val="28"/>
        </w:rPr>
      </w:pPr>
      <w:r>
        <w:rPr>
          <w:rFonts w:ascii="Arial" w:hAnsi="Arial" w:cs="Arial"/>
          <w:sz w:val="28"/>
          <w:szCs w:val="28"/>
        </w:rPr>
        <w:t xml:space="preserve">   З. Заряды и электростатические свойства.</w:t>
      </w:r>
    </w:p>
    <w:p w:rsidR="000A6562" w:rsidRDefault="00B54C20" w:rsidP="00F77961">
      <w:pPr>
        <w:ind w:firstLine="964"/>
        <w:jc w:val="both"/>
        <w:rPr>
          <w:rFonts w:ascii="Arial" w:hAnsi="Arial" w:cs="Arial"/>
          <w:sz w:val="28"/>
          <w:szCs w:val="28"/>
        </w:rPr>
      </w:pPr>
      <w:r>
        <w:rPr>
          <w:rFonts w:ascii="Arial" w:hAnsi="Arial" w:cs="Arial"/>
          <w:sz w:val="28"/>
          <w:szCs w:val="28"/>
        </w:rPr>
        <w:t xml:space="preserve">Доступны основные данные для каждого из реализованных </w:t>
      </w:r>
    </w:p>
    <w:p w:rsidR="00B54C20" w:rsidRDefault="00B54C20" w:rsidP="00F77961">
      <w:pPr>
        <w:ind w:firstLine="964"/>
        <w:jc w:val="both"/>
        <w:rPr>
          <w:rFonts w:ascii="Arial" w:hAnsi="Arial" w:cs="Arial"/>
          <w:sz w:val="28"/>
          <w:szCs w:val="28"/>
        </w:rPr>
      </w:pPr>
      <w:r>
        <w:rPr>
          <w:rFonts w:ascii="Arial" w:hAnsi="Arial" w:cs="Arial"/>
          <w:sz w:val="28"/>
          <w:szCs w:val="28"/>
        </w:rPr>
        <w:t>маршрутов:</w:t>
      </w:r>
    </w:p>
    <w:p w:rsidR="00B54C20" w:rsidRDefault="00B54C20" w:rsidP="000A6562">
      <w:pPr>
        <w:ind w:left="993" w:hanging="256"/>
        <w:jc w:val="both"/>
        <w:rPr>
          <w:rFonts w:ascii="Arial" w:hAnsi="Arial" w:cs="Arial"/>
          <w:sz w:val="28"/>
          <w:szCs w:val="28"/>
        </w:rPr>
      </w:pPr>
      <w:r>
        <w:rPr>
          <w:rFonts w:ascii="Arial" w:hAnsi="Arial" w:cs="Arial"/>
          <w:sz w:val="28"/>
          <w:szCs w:val="28"/>
        </w:rPr>
        <w:t xml:space="preserve">   А. Энергии (оптими</w:t>
      </w:r>
      <w:r w:rsidR="000A6562">
        <w:rPr>
          <w:rFonts w:ascii="Arial" w:hAnsi="Arial" w:cs="Arial"/>
          <w:sz w:val="28"/>
          <w:szCs w:val="28"/>
        </w:rPr>
        <w:t xml:space="preserve">зация, сканирование, внутренняя </w:t>
      </w:r>
      <w:r>
        <w:rPr>
          <w:rFonts w:ascii="Arial" w:hAnsi="Arial" w:cs="Arial"/>
          <w:sz w:val="28"/>
          <w:szCs w:val="28"/>
        </w:rPr>
        <w:t>координата реакции, молекулярная динамика, возбужденные состояния)</w:t>
      </w:r>
      <w:r w:rsidR="000A6562">
        <w:rPr>
          <w:rFonts w:ascii="Arial" w:hAnsi="Arial" w:cs="Arial"/>
          <w:sz w:val="28"/>
          <w:szCs w:val="28"/>
        </w:rPr>
        <w:t>;</w:t>
      </w:r>
    </w:p>
    <w:p w:rsidR="00B54C20" w:rsidRDefault="000A6562" w:rsidP="000A6562">
      <w:pPr>
        <w:tabs>
          <w:tab w:val="left" w:pos="1418"/>
        </w:tabs>
        <w:ind w:left="993" w:hanging="313"/>
        <w:jc w:val="both"/>
        <w:rPr>
          <w:rFonts w:ascii="Arial" w:hAnsi="Arial" w:cs="Arial"/>
          <w:sz w:val="28"/>
          <w:szCs w:val="28"/>
        </w:rPr>
      </w:pPr>
      <w:r>
        <w:rPr>
          <w:rFonts w:ascii="Arial" w:hAnsi="Arial" w:cs="Arial"/>
          <w:sz w:val="28"/>
          <w:szCs w:val="28"/>
        </w:rPr>
        <w:t xml:space="preserve">   Б. </w:t>
      </w:r>
      <w:r w:rsidR="00B54C20">
        <w:rPr>
          <w:rFonts w:ascii="Arial" w:hAnsi="Arial" w:cs="Arial"/>
          <w:sz w:val="28"/>
          <w:szCs w:val="28"/>
        </w:rPr>
        <w:t>Эволюция геометрии (оптимизация, сканирование, внутренняя координата реакции, молекулярная динамика)</w:t>
      </w:r>
      <w:r>
        <w:rPr>
          <w:rFonts w:ascii="Arial" w:hAnsi="Arial" w:cs="Arial"/>
          <w:sz w:val="28"/>
          <w:szCs w:val="28"/>
        </w:rPr>
        <w:t>;</w:t>
      </w:r>
    </w:p>
    <w:p w:rsidR="00B54C20" w:rsidRDefault="00B54C20" w:rsidP="000A6562">
      <w:pPr>
        <w:ind w:left="993" w:hanging="313"/>
        <w:jc w:val="both"/>
        <w:rPr>
          <w:rFonts w:ascii="Arial" w:hAnsi="Arial" w:cs="Arial"/>
          <w:sz w:val="28"/>
          <w:szCs w:val="28"/>
        </w:rPr>
      </w:pPr>
      <w:r>
        <w:rPr>
          <w:rFonts w:ascii="Arial" w:hAnsi="Arial" w:cs="Arial"/>
          <w:sz w:val="28"/>
          <w:szCs w:val="28"/>
        </w:rPr>
        <w:t xml:space="preserve">   В. Колебательные частоты, интенсивности ИК, КР (расчет частот)</w:t>
      </w:r>
      <w:r w:rsidR="000A6562">
        <w:rPr>
          <w:rFonts w:ascii="Arial" w:hAnsi="Arial" w:cs="Arial"/>
          <w:sz w:val="28"/>
          <w:szCs w:val="28"/>
        </w:rPr>
        <w:t>;</w:t>
      </w:r>
    </w:p>
    <w:p w:rsidR="00B54C20" w:rsidRDefault="00B54C20" w:rsidP="000A6562">
      <w:pPr>
        <w:ind w:left="993" w:hanging="313"/>
        <w:jc w:val="both"/>
        <w:rPr>
          <w:rFonts w:ascii="Arial" w:hAnsi="Arial" w:cs="Arial"/>
          <w:sz w:val="28"/>
          <w:szCs w:val="28"/>
        </w:rPr>
      </w:pPr>
      <w:r>
        <w:rPr>
          <w:rFonts w:ascii="Arial" w:hAnsi="Arial" w:cs="Arial"/>
          <w:sz w:val="28"/>
          <w:szCs w:val="28"/>
        </w:rPr>
        <w:t xml:space="preserve">   Г. Энергия возбуждения, сила осциллятора (возбужденные состояния)</w:t>
      </w:r>
      <w:r w:rsidR="000A6562">
        <w:rPr>
          <w:rFonts w:ascii="Arial" w:hAnsi="Arial" w:cs="Arial"/>
          <w:sz w:val="28"/>
          <w:szCs w:val="28"/>
        </w:rPr>
        <w:t>;</w:t>
      </w:r>
    </w:p>
    <w:p w:rsidR="00B54C20" w:rsidRDefault="00B54C20" w:rsidP="00F77961">
      <w:pPr>
        <w:ind w:left="567" w:firstLine="113"/>
        <w:jc w:val="both"/>
        <w:rPr>
          <w:rFonts w:ascii="Arial" w:hAnsi="Arial" w:cs="Arial"/>
          <w:sz w:val="28"/>
          <w:szCs w:val="28"/>
        </w:rPr>
      </w:pPr>
      <w:r>
        <w:rPr>
          <w:rFonts w:ascii="Arial" w:hAnsi="Arial" w:cs="Arial"/>
          <w:sz w:val="28"/>
          <w:szCs w:val="28"/>
        </w:rPr>
        <w:t xml:space="preserve">   Д. </w:t>
      </w:r>
      <w:r w:rsidR="000A6562">
        <w:rPr>
          <w:rFonts w:ascii="Arial" w:hAnsi="Arial" w:cs="Arial"/>
          <w:sz w:val="28"/>
          <w:szCs w:val="28"/>
        </w:rPr>
        <w:t xml:space="preserve"> </w:t>
      </w:r>
      <w:r>
        <w:rPr>
          <w:rFonts w:ascii="Arial" w:hAnsi="Arial" w:cs="Arial"/>
          <w:sz w:val="28"/>
          <w:szCs w:val="28"/>
        </w:rPr>
        <w:t>Спектры (расчет частот, возбужденные состояния, ЯМР)</w:t>
      </w:r>
      <w:r w:rsidR="000A6562">
        <w:rPr>
          <w:rFonts w:ascii="Arial" w:hAnsi="Arial" w:cs="Arial"/>
          <w:sz w:val="28"/>
          <w:szCs w:val="28"/>
        </w:rPr>
        <w:t>;</w:t>
      </w:r>
    </w:p>
    <w:p w:rsidR="00A21528" w:rsidRDefault="000A6562" w:rsidP="000A6562">
      <w:pPr>
        <w:tabs>
          <w:tab w:val="left" w:pos="993"/>
        </w:tabs>
        <w:ind w:left="993" w:hanging="313"/>
        <w:jc w:val="both"/>
        <w:rPr>
          <w:rFonts w:ascii="Arial" w:hAnsi="Arial" w:cs="Arial"/>
          <w:sz w:val="28"/>
          <w:szCs w:val="28"/>
        </w:rPr>
      </w:pPr>
      <w:r>
        <w:rPr>
          <w:rFonts w:ascii="Arial" w:hAnsi="Arial" w:cs="Arial"/>
          <w:sz w:val="28"/>
          <w:szCs w:val="28"/>
        </w:rPr>
        <w:t xml:space="preserve">   Е.</w:t>
      </w:r>
      <w:r w:rsidRPr="000A6562">
        <w:rPr>
          <w:rFonts w:ascii="Arial" w:hAnsi="Arial" w:cs="Arial"/>
          <w:sz w:val="8"/>
          <w:szCs w:val="8"/>
        </w:rPr>
        <w:t xml:space="preserve"> </w:t>
      </w:r>
      <w:r w:rsidR="00FF7166">
        <w:rPr>
          <w:rFonts w:ascii="Arial" w:hAnsi="Arial" w:cs="Arial"/>
          <w:sz w:val="28"/>
          <w:szCs w:val="28"/>
        </w:rPr>
        <w:t>Химические сдвиги, м</w:t>
      </w:r>
      <w:r w:rsidR="00B54C20">
        <w:rPr>
          <w:rFonts w:ascii="Arial" w:hAnsi="Arial" w:cs="Arial"/>
          <w:sz w:val="28"/>
          <w:szCs w:val="28"/>
        </w:rPr>
        <w:t>агнитная восприимчивость, спин-спиновое взаимодействие (ЯМР)</w:t>
      </w:r>
      <w:r>
        <w:rPr>
          <w:rFonts w:ascii="Arial" w:hAnsi="Arial" w:cs="Arial"/>
          <w:sz w:val="28"/>
          <w:szCs w:val="28"/>
        </w:rPr>
        <w:t>;</w:t>
      </w:r>
    </w:p>
    <w:p w:rsidR="000A6562" w:rsidRDefault="000A6562" w:rsidP="000A6562">
      <w:pPr>
        <w:tabs>
          <w:tab w:val="left" w:pos="993"/>
        </w:tabs>
        <w:ind w:left="993" w:hanging="313"/>
        <w:jc w:val="both"/>
        <w:rPr>
          <w:rFonts w:ascii="Arial" w:hAnsi="Arial" w:cs="Arial"/>
          <w:sz w:val="28"/>
          <w:szCs w:val="28"/>
        </w:rPr>
      </w:pPr>
      <w:r>
        <w:rPr>
          <w:rFonts w:ascii="Arial" w:hAnsi="Arial" w:cs="Arial"/>
          <w:sz w:val="28"/>
          <w:szCs w:val="28"/>
        </w:rPr>
        <w:t xml:space="preserve">   Ж. Заряды, полученные по различным расчетным схемам, дипольные моменты, спиновый плотности и электростатические потенциалы</w:t>
      </w:r>
    </w:p>
    <w:p w:rsidR="00A21528" w:rsidRPr="00A21528" w:rsidRDefault="00F77961" w:rsidP="00A21528">
      <w:pPr>
        <w:pStyle w:val="a3"/>
        <w:numPr>
          <w:ilvl w:val="0"/>
          <w:numId w:val="4"/>
        </w:numPr>
        <w:ind w:left="714" w:hanging="357"/>
        <w:jc w:val="both"/>
        <w:rPr>
          <w:rFonts w:ascii="Arial" w:hAnsi="Arial" w:cs="Arial"/>
          <w:sz w:val="28"/>
          <w:szCs w:val="28"/>
        </w:rPr>
      </w:pPr>
      <w:r w:rsidRPr="00A21528">
        <w:rPr>
          <w:rFonts w:ascii="Arial" w:hAnsi="Arial" w:cs="Arial"/>
          <w:sz w:val="28"/>
          <w:szCs w:val="28"/>
        </w:rPr>
        <w:t xml:space="preserve">Плотность состояний – последовательное размещение «полок» МО с возможностью масштабирования и простого редактирования, а также получения информации статистического характера при пакетной загрузке </w:t>
      </w:r>
      <w:r w:rsidR="000A6562">
        <w:rPr>
          <w:rFonts w:ascii="Arial" w:hAnsi="Arial" w:cs="Arial"/>
          <w:sz w:val="28"/>
          <w:szCs w:val="28"/>
        </w:rPr>
        <w:t xml:space="preserve">нескольких </w:t>
      </w:r>
      <w:r w:rsidRPr="00A21528">
        <w:rPr>
          <w:rFonts w:ascii="Arial" w:hAnsi="Arial" w:cs="Arial"/>
          <w:sz w:val="28"/>
          <w:szCs w:val="28"/>
        </w:rPr>
        <w:t>файлов с данными о заселенности;</w:t>
      </w:r>
    </w:p>
    <w:p w:rsidR="00F77961" w:rsidRPr="00A21528" w:rsidRDefault="00F77961" w:rsidP="00A21528">
      <w:pPr>
        <w:pStyle w:val="a3"/>
        <w:numPr>
          <w:ilvl w:val="0"/>
          <w:numId w:val="4"/>
        </w:numPr>
        <w:tabs>
          <w:tab w:val="left" w:pos="851"/>
        </w:tabs>
        <w:ind w:left="714" w:hanging="357"/>
        <w:jc w:val="both"/>
        <w:rPr>
          <w:rFonts w:ascii="Arial" w:hAnsi="Arial" w:cs="Arial"/>
          <w:sz w:val="28"/>
          <w:szCs w:val="28"/>
        </w:rPr>
      </w:pPr>
      <w:r w:rsidRPr="00A21528">
        <w:rPr>
          <w:rFonts w:ascii="Arial" w:hAnsi="Arial" w:cs="Arial"/>
          <w:sz w:val="28"/>
          <w:szCs w:val="28"/>
        </w:rPr>
        <w:t>Статистика межатомных расстояний</w:t>
      </w:r>
      <w:r w:rsidR="00A21528" w:rsidRPr="00A21528">
        <w:rPr>
          <w:rFonts w:ascii="Arial" w:hAnsi="Arial" w:cs="Arial"/>
          <w:sz w:val="28"/>
          <w:szCs w:val="28"/>
        </w:rPr>
        <w:t xml:space="preserve"> </w:t>
      </w:r>
      <w:r w:rsidR="00A21528">
        <w:rPr>
          <w:rFonts w:ascii="Arial" w:hAnsi="Arial" w:cs="Arial"/>
          <w:sz w:val="28"/>
          <w:szCs w:val="28"/>
        </w:rPr>
        <w:t>–</w:t>
      </w:r>
      <w:r w:rsidR="00A21528" w:rsidRPr="00A21528">
        <w:rPr>
          <w:rFonts w:ascii="Arial" w:hAnsi="Arial" w:cs="Arial"/>
          <w:sz w:val="28"/>
          <w:szCs w:val="28"/>
        </w:rPr>
        <w:t xml:space="preserve"> доступна</w:t>
      </w:r>
      <w:r w:rsidR="00A21528">
        <w:rPr>
          <w:rFonts w:ascii="Arial" w:hAnsi="Arial" w:cs="Arial"/>
          <w:sz w:val="28"/>
          <w:szCs w:val="28"/>
        </w:rPr>
        <w:t xml:space="preserve"> для входных и выходных файлов программы </w:t>
      </w:r>
      <w:r w:rsidR="00A21528">
        <w:rPr>
          <w:rFonts w:ascii="Arial" w:hAnsi="Arial" w:cs="Arial"/>
          <w:sz w:val="28"/>
          <w:szCs w:val="28"/>
          <w:lang w:val="en-US"/>
        </w:rPr>
        <w:t>Gaussian</w:t>
      </w:r>
      <w:r w:rsidR="00A21528" w:rsidRPr="00A21528">
        <w:rPr>
          <w:rFonts w:ascii="Arial" w:hAnsi="Arial" w:cs="Arial"/>
          <w:sz w:val="28"/>
          <w:szCs w:val="28"/>
        </w:rPr>
        <w:t>;</w:t>
      </w:r>
    </w:p>
    <w:p w:rsidR="00A21528" w:rsidRPr="00A21528" w:rsidRDefault="00A21528" w:rsidP="00A21528">
      <w:pPr>
        <w:pStyle w:val="a3"/>
        <w:numPr>
          <w:ilvl w:val="0"/>
          <w:numId w:val="4"/>
        </w:numPr>
        <w:tabs>
          <w:tab w:val="left" w:pos="851"/>
        </w:tabs>
        <w:ind w:left="714" w:hanging="357"/>
        <w:jc w:val="both"/>
        <w:rPr>
          <w:rFonts w:ascii="Arial" w:hAnsi="Arial" w:cs="Arial"/>
          <w:sz w:val="28"/>
          <w:szCs w:val="28"/>
        </w:rPr>
      </w:pPr>
      <w:r>
        <w:rPr>
          <w:rFonts w:ascii="Arial" w:hAnsi="Arial" w:cs="Arial"/>
          <w:sz w:val="28"/>
          <w:szCs w:val="28"/>
        </w:rPr>
        <w:t xml:space="preserve">Энергетические диаграммы реакций, построенные на основе расчетных данных или введенных пользователем, предусмотрена возможность изменять стили и делать простое редактирование. Используется контекст </w:t>
      </w:r>
      <w:r>
        <w:rPr>
          <w:rFonts w:ascii="Arial" w:hAnsi="Arial" w:cs="Arial"/>
          <w:sz w:val="28"/>
          <w:szCs w:val="28"/>
          <w:lang w:val="en-US"/>
        </w:rPr>
        <w:t>GDI (</w:t>
      </w:r>
      <w:r>
        <w:rPr>
          <w:rFonts w:ascii="Arial" w:hAnsi="Arial" w:cs="Arial"/>
          <w:sz w:val="28"/>
          <w:szCs w:val="28"/>
        </w:rPr>
        <w:t xml:space="preserve">не </w:t>
      </w:r>
      <w:r>
        <w:rPr>
          <w:rFonts w:ascii="Arial" w:hAnsi="Arial" w:cs="Arial"/>
          <w:sz w:val="28"/>
          <w:szCs w:val="28"/>
          <w:lang w:val="en-US"/>
        </w:rPr>
        <w:t>OpenGL).</w:t>
      </w:r>
    </w:p>
    <w:p w:rsidR="00A21528" w:rsidRDefault="00A21528" w:rsidP="00A21528">
      <w:pPr>
        <w:pStyle w:val="a3"/>
        <w:numPr>
          <w:ilvl w:val="0"/>
          <w:numId w:val="4"/>
        </w:numPr>
        <w:tabs>
          <w:tab w:val="left" w:pos="851"/>
        </w:tabs>
        <w:ind w:left="714" w:hanging="357"/>
        <w:jc w:val="both"/>
        <w:rPr>
          <w:rFonts w:ascii="Arial" w:hAnsi="Arial" w:cs="Arial"/>
          <w:sz w:val="28"/>
          <w:szCs w:val="28"/>
        </w:rPr>
      </w:pPr>
      <w:r>
        <w:rPr>
          <w:rFonts w:ascii="Arial" w:hAnsi="Arial" w:cs="Arial"/>
          <w:sz w:val="28"/>
          <w:szCs w:val="28"/>
        </w:rPr>
        <w:t xml:space="preserve">Термохимические расчеты: пользователь загружает в секции реагентов и продуктов соответствующие расчетные файлы, </w:t>
      </w:r>
      <w:r>
        <w:rPr>
          <w:rFonts w:ascii="Arial" w:hAnsi="Arial" w:cs="Arial"/>
          <w:sz w:val="28"/>
          <w:szCs w:val="28"/>
        </w:rPr>
        <w:lastRenderedPageBreak/>
        <w:t xml:space="preserve">получая на выходе энергию (энтальпию) процесса. При загрузке данных с частотным анализом </w:t>
      </w:r>
      <w:r w:rsidR="00002ACE">
        <w:rPr>
          <w:rFonts w:ascii="Arial" w:hAnsi="Arial" w:cs="Arial"/>
          <w:sz w:val="28"/>
          <w:szCs w:val="28"/>
        </w:rPr>
        <w:t>также выходит информация об изменении энтропии, свободной энергии и теплоемкости.</w:t>
      </w:r>
    </w:p>
    <w:p w:rsidR="009E1EA7" w:rsidRDefault="00002ACE" w:rsidP="009E1EA7">
      <w:pPr>
        <w:pStyle w:val="a3"/>
        <w:numPr>
          <w:ilvl w:val="0"/>
          <w:numId w:val="4"/>
        </w:numPr>
        <w:tabs>
          <w:tab w:val="left" w:pos="851"/>
        </w:tabs>
        <w:ind w:left="714" w:hanging="357"/>
        <w:jc w:val="both"/>
        <w:rPr>
          <w:rFonts w:ascii="Arial" w:hAnsi="Arial" w:cs="Arial"/>
          <w:sz w:val="28"/>
          <w:szCs w:val="28"/>
        </w:rPr>
      </w:pPr>
      <w:r>
        <w:rPr>
          <w:rFonts w:ascii="Arial" w:hAnsi="Arial" w:cs="Arial"/>
          <w:sz w:val="28"/>
          <w:szCs w:val="28"/>
        </w:rPr>
        <w:t xml:space="preserve">Транслятор, позволяющий транслировать координаты атомов в 3-х направлениях для создания пространственно-протяженных упорядоченных объектов, например, кристаллов, олигомеров, одномерных нитей графена и т.д. с сохранением геометрии в формате входных данных программы </w:t>
      </w:r>
      <w:r>
        <w:rPr>
          <w:rFonts w:ascii="Arial" w:hAnsi="Arial" w:cs="Arial"/>
          <w:sz w:val="28"/>
          <w:szCs w:val="28"/>
          <w:lang w:val="en-US"/>
        </w:rPr>
        <w:t>Gaussian</w:t>
      </w:r>
      <w:r w:rsidRPr="00002ACE">
        <w:rPr>
          <w:rFonts w:ascii="Arial" w:hAnsi="Arial" w:cs="Arial"/>
          <w:sz w:val="28"/>
          <w:szCs w:val="28"/>
        </w:rPr>
        <w:t>.</w:t>
      </w:r>
    </w:p>
    <w:p w:rsidR="009E1EA7" w:rsidRDefault="009E1EA7" w:rsidP="009E1EA7">
      <w:pPr>
        <w:tabs>
          <w:tab w:val="left" w:pos="851"/>
        </w:tabs>
        <w:jc w:val="both"/>
        <w:rPr>
          <w:rFonts w:ascii="Arial" w:hAnsi="Arial" w:cs="Arial"/>
          <w:sz w:val="28"/>
          <w:szCs w:val="28"/>
        </w:rPr>
      </w:pPr>
    </w:p>
    <w:p w:rsidR="009E1EA7" w:rsidRPr="00E73088" w:rsidRDefault="009E1EA7" w:rsidP="00E73088">
      <w:pPr>
        <w:pStyle w:val="1"/>
        <w:numPr>
          <w:ilvl w:val="0"/>
          <w:numId w:val="23"/>
        </w:numPr>
        <w:rPr>
          <w:b/>
        </w:rPr>
      </w:pPr>
      <w:bookmarkStart w:id="4" w:name="_Toc498195458"/>
      <w:r w:rsidRPr="00E73088">
        <w:rPr>
          <w:b/>
        </w:rPr>
        <w:t>Краткая историческая справка, среда разработки, перспективы</w:t>
      </w:r>
      <w:bookmarkEnd w:id="4"/>
    </w:p>
    <w:p w:rsidR="009E1EA7" w:rsidRPr="009E1EA7" w:rsidRDefault="009E1EA7" w:rsidP="009E1EA7">
      <w:pPr>
        <w:tabs>
          <w:tab w:val="left" w:pos="851"/>
        </w:tabs>
        <w:jc w:val="both"/>
        <w:rPr>
          <w:rFonts w:ascii="Arial" w:hAnsi="Arial" w:cs="Arial"/>
          <w:sz w:val="28"/>
          <w:szCs w:val="28"/>
        </w:rPr>
      </w:pPr>
    </w:p>
    <w:p w:rsidR="009E1EA7" w:rsidRDefault="009E1EA7" w:rsidP="009E1EA7">
      <w:pPr>
        <w:tabs>
          <w:tab w:val="left" w:pos="851"/>
        </w:tabs>
        <w:jc w:val="both"/>
        <w:rPr>
          <w:rFonts w:ascii="Arial" w:hAnsi="Arial" w:cs="Arial"/>
          <w:sz w:val="28"/>
          <w:szCs w:val="28"/>
        </w:rPr>
      </w:pPr>
      <w:r>
        <w:rPr>
          <w:rFonts w:ascii="Arial" w:hAnsi="Arial" w:cs="Arial"/>
          <w:sz w:val="28"/>
          <w:szCs w:val="28"/>
        </w:rPr>
        <w:t xml:space="preserve">Работа над программой ведется с конца 2014 года. Первоначально она задумывалась как небольшая утилита для извлечения полезной информации из расчетных файлов программы </w:t>
      </w:r>
      <w:r>
        <w:rPr>
          <w:rFonts w:ascii="Arial" w:hAnsi="Arial" w:cs="Arial"/>
          <w:sz w:val="28"/>
          <w:szCs w:val="28"/>
          <w:lang w:val="en-US"/>
        </w:rPr>
        <w:t>Gaussian</w:t>
      </w:r>
      <w:r w:rsidRPr="009E1EA7">
        <w:rPr>
          <w:rFonts w:ascii="Arial" w:hAnsi="Arial" w:cs="Arial"/>
          <w:sz w:val="28"/>
          <w:szCs w:val="28"/>
        </w:rPr>
        <w:t xml:space="preserve"> (*.</w:t>
      </w:r>
      <w:r>
        <w:rPr>
          <w:rFonts w:ascii="Arial" w:hAnsi="Arial" w:cs="Arial"/>
          <w:sz w:val="28"/>
          <w:szCs w:val="28"/>
          <w:lang w:val="en-US"/>
        </w:rPr>
        <w:t>out</w:t>
      </w:r>
      <w:r w:rsidRPr="009E1EA7">
        <w:rPr>
          <w:rFonts w:ascii="Arial" w:hAnsi="Arial" w:cs="Arial"/>
          <w:sz w:val="28"/>
          <w:szCs w:val="28"/>
        </w:rPr>
        <w:t>, *.</w:t>
      </w:r>
      <w:r>
        <w:rPr>
          <w:rFonts w:ascii="Arial" w:hAnsi="Arial" w:cs="Arial"/>
          <w:sz w:val="28"/>
          <w:szCs w:val="28"/>
          <w:lang w:val="en-US"/>
        </w:rPr>
        <w:t>log</w:t>
      </w:r>
      <w:r w:rsidRPr="009E1EA7">
        <w:rPr>
          <w:rFonts w:ascii="Arial" w:hAnsi="Arial" w:cs="Arial"/>
          <w:sz w:val="28"/>
          <w:szCs w:val="28"/>
        </w:rPr>
        <w:t xml:space="preserve">), </w:t>
      </w:r>
      <w:r>
        <w:rPr>
          <w:rFonts w:ascii="Arial" w:hAnsi="Arial" w:cs="Arial"/>
          <w:sz w:val="28"/>
          <w:szCs w:val="28"/>
        </w:rPr>
        <w:t xml:space="preserve">но по мере написания стало очевидным необходимость превращения ее в полноценное приложение с визуализатором, графическими и табличными данными. </w:t>
      </w:r>
      <w:r w:rsidR="00671419">
        <w:rPr>
          <w:rFonts w:ascii="Arial" w:hAnsi="Arial" w:cs="Arial"/>
          <w:sz w:val="28"/>
          <w:szCs w:val="28"/>
        </w:rPr>
        <w:t>Отсутствие визуального контроля затрудняет понимание, способно вызвать путаницу («а какой, собственно, файл открыт?»), графические зависимости изменения энергии, геометрических параметров, а также эволюция других физико-химических свойств имеют первостепенное значение для исследователя. Поэтому ограничиваться одной лишь выжимкой по схеме «энергия-дипольный момент-заряды-…» нецелесообразно. Польза такой утилиты будет минимальная. Напротив</w:t>
      </w:r>
      <w:r w:rsidR="00D207DF">
        <w:rPr>
          <w:rFonts w:ascii="Arial" w:hAnsi="Arial" w:cs="Arial"/>
          <w:sz w:val="28"/>
          <w:szCs w:val="28"/>
        </w:rPr>
        <w:t>,</w:t>
      </w:r>
      <w:r w:rsidR="00671419">
        <w:rPr>
          <w:rFonts w:ascii="Arial" w:hAnsi="Arial" w:cs="Arial"/>
          <w:sz w:val="28"/>
          <w:szCs w:val="28"/>
        </w:rPr>
        <w:t xml:space="preserve"> разносторонняя программа, способная работать как конструктор, интерпретатор, визуализатор, интеллектуальный аналитик, генератор сценариев – область самых высоких приоритетов. Таковы приоритеты и цели при разработке </w:t>
      </w:r>
      <w:r w:rsidR="00671419">
        <w:rPr>
          <w:rFonts w:ascii="Arial" w:hAnsi="Arial" w:cs="Arial"/>
          <w:sz w:val="28"/>
          <w:szCs w:val="28"/>
          <w:lang w:val="en-US"/>
        </w:rPr>
        <w:t>Magellan</w:t>
      </w:r>
      <w:r w:rsidR="00671419" w:rsidRPr="00671419">
        <w:rPr>
          <w:rFonts w:ascii="Arial" w:hAnsi="Arial" w:cs="Arial"/>
          <w:sz w:val="28"/>
          <w:szCs w:val="28"/>
        </w:rPr>
        <w:t xml:space="preserve">. </w:t>
      </w:r>
      <w:r>
        <w:rPr>
          <w:rFonts w:ascii="Arial" w:hAnsi="Arial" w:cs="Arial"/>
          <w:sz w:val="28"/>
          <w:szCs w:val="28"/>
        </w:rPr>
        <w:t xml:space="preserve">Программа написана </w:t>
      </w:r>
      <w:r w:rsidR="00671419">
        <w:rPr>
          <w:rFonts w:ascii="Arial" w:hAnsi="Arial" w:cs="Arial"/>
          <w:sz w:val="28"/>
          <w:szCs w:val="28"/>
        </w:rPr>
        <w:t>в «архаичной», но все еще широко популярной среди народных масс среде</w:t>
      </w:r>
      <w:r>
        <w:rPr>
          <w:rFonts w:ascii="Arial" w:hAnsi="Arial" w:cs="Arial"/>
          <w:sz w:val="28"/>
          <w:szCs w:val="28"/>
        </w:rPr>
        <w:t xml:space="preserve"> </w:t>
      </w:r>
      <w:r>
        <w:rPr>
          <w:rFonts w:ascii="Arial" w:hAnsi="Arial" w:cs="Arial"/>
          <w:sz w:val="28"/>
          <w:szCs w:val="28"/>
          <w:lang w:val="en-US"/>
        </w:rPr>
        <w:t>Delphi</w:t>
      </w:r>
      <w:r w:rsidRPr="00671419">
        <w:rPr>
          <w:rFonts w:ascii="Arial" w:hAnsi="Arial" w:cs="Arial"/>
          <w:sz w:val="28"/>
          <w:szCs w:val="28"/>
        </w:rPr>
        <w:t xml:space="preserve"> 7</w:t>
      </w:r>
      <w:r w:rsidR="00671419" w:rsidRPr="00671419">
        <w:rPr>
          <w:rFonts w:ascii="Arial" w:hAnsi="Arial" w:cs="Arial"/>
          <w:sz w:val="28"/>
          <w:szCs w:val="28"/>
        </w:rPr>
        <w:t>.</w:t>
      </w:r>
      <w:r w:rsidR="00B675FC">
        <w:rPr>
          <w:rFonts w:ascii="Arial" w:hAnsi="Arial" w:cs="Arial"/>
          <w:sz w:val="28"/>
          <w:szCs w:val="28"/>
        </w:rPr>
        <w:t xml:space="preserve"> «Семерка» полюбилась в основном из-за своей стабильности, универсальности</w:t>
      </w:r>
      <w:r w:rsidR="00071F1D">
        <w:rPr>
          <w:rFonts w:ascii="Arial" w:hAnsi="Arial" w:cs="Arial"/>
          <w:sz w:val="28"/>
          <w:szCs w:val="28"/>
        </w:rPr>
        <w:t xml:space="preserve"> и интуитивной легкости в работе. Все инструменты разработчика </w:t>
      </w:r>
      <w:r w:rsidR="00D207DF">
        <w:rPr>
          <w:rFonts w:ascii="Arial" w:hAnsi="Arial" w:cs="Arial"/>
          <w:sz w:val="28"/>
          <w:szCs w:val="28"/>
        </w:rPr>
        <w:t xml:space="preserve">всегда </w:t>
      </w:r>
      <w:r w:rsidR="00071F1D">
        <w:rPr>
          <w:rFonts w:ascii="Arial" w:hAnsi="Arial" w:cs="Arial"/>
          <w:sz w:val="28"/>
          <w:szCs w:val="28"/>
        </w:rPr>
        <w:t xml:space="preserve">под рукой, удобно настроенный интерфейс позволяет быстро и качественно создавать приложения высокой сложности и производительности. По производительности программы, написанные и оптимизированные в среде </w:t>
      </w:r>
      <w:r w:rsidR="00071F1D">
        <w:rPr>
          <w:rFonts w:ascii="Arial" w:hAnsi="Arial" w:cs="Arial"/>
          <w:sz w:val="28"/>
          <w:szCs w:val="28"/>
          <w:lang w:val="en-US"/>
        </w:rPr>
        <w:t>Delphi</w:t>
      </w:r>
      <w:r w:rsidR="00071F1D">
        <w:rPr>
          <w:rFonts w:ascii="Arial" w:hAnsi="Arial" w:cs="Arial"/>
          <w:sz w:val="28"/>
          <w:szCs w:val="28"/>
        </w:rPr>
        <w:t xml:space="preserve"> могут поконкурировать с такими монстрами как </w:t>
      </w:r>
      <w:r w:rsidR="00795A6F">
        <w:rPr>
          <w:rFonts w:ascii="Arial" w:hAnsi="Arial" w:cs="Arial"/>
          <w:sz w:val="28"/>
          <w:szCs w:val="28"/>
          <w:lang w:val="en-US"/>
        </w:rPr>
        <w:t>Mathcad</w:t>
      </w:r>
      <w:r w:rsidR="00071F1D" w:rsidRPr="00071F1D">
        <w:rPr>
          <w:rFonts w:ascii="Arial" w:hAnsi="Arial" w:cs="Arial"/>
          <w:sz w:val="28"/>
          <w:szCs w:val="28"/>
        </w:rPr>
        <w:t xml:space="preserve"> </w:t>
      </w:r>
      <w:r w:rsidR="00071F1D">
        <w:rPr>
          <w:rFonts w:ascii="Arial" w:hAnsi="Arial" w:cs="Arial"/>
          <w:sz w:val="28"/>
          <w:szCs w:val="28"/>
        </w:rPr>
        <w:t xml:space="preserve">и </w:t>
      </w:r>
      <w:r w:rsidR="00795A6F">
        <w:rPr>
          <w:rFonts w:ascii="Arial" w:hAnsi="Arial" w:cs="Arial"/>
          <w:sz w:val="28"/>
          <w:szCs w:val="28"/>
          <w:lang w:val="en-US"/>
        </w:rPr>
        <w:t>Mat</w:t>
      </w:r>
      <w:r w:rsidR="00795A6F" w:rsidRPr="00DF6F90">
        <w:rPr>
          <w:rFonts w:ascii="Arial" w:hAnsi="Arial" w:cs="Arial"/>
          <w:sz w:val="28"/>
          <w:szCs w:val="28"/>
        </w:rPr>
        <w:t xml:space="preserve"> </w:t>
      </w:r>
      <w:r w:rsidR="00795A6F">
        <w:rPr>
          <w:rFonts w:ascii="Arial" w:hAnsi="Arial" w:cs="Arial"/>
          <w:sz w:val="28"/>
          <w:szCs w:val="28"/>
          <w:lang w:val="en-US"/>
        </w:rPr>
        <w:t>Lab</w:t>
      </w:r>
      <w:r w:rsidR="00071F1D" w:rsidRPr="00071F1D">
        <w:rPr>
          <w:rFonts w:ascii="Arial" w:hAnsi="Arial" w:cs="Arial"/>
          <w:sz w:val="28"/>
          <w:szCs w:val="28"/>
        </w:rPr>
        <w:t xml:space="preserve">. </w:t>
      </w:r>
      <w:r w:rsidR="00071F1D">
        <w:rPr>
          <w:rFonts w:ascii="Arial" w:hAnsi="Arial" w:cs="Arial"/>
          <w:sz w:val="28"/>
          <w:szCs w:val="28"/>
        </w:rPr>
        <w:t xml:space="preserve">На сегодняшний день силами адептов семерки (но не силами разработчиков) поддерживается в актуальном состоянии почти вся архитектура программной среды: компилятор, отладчик, менеджеры памяти, системные библиотеки для взаимодействия с операционными системами. </w:t>
      </w:r>
      <w:r w:rsidR="00E52A5A">
        <w:rPr>
          <w:rFonts w:ascii="Arial" w:hAnsi="Arial" w:cs="Arial"/>
          <w:sz w:val="28"/>
          <w:szCs w:val="28"/>
        </w:rPr>
        <w:t xml:space="preserve">Многочисленны дополнительные компоненты и модули, позволяющие сделать приложение менее уязвимым и более нарядным. </w:t>
      </w:r>
      <w:r w:rsidR="00071F1D">
        <w:rPr>
          <w:rFonts w:ascii="Arial" w:hAnsi="Arial" w:cs="Arial"/>
          <w:sz w:val="28"/>
          <w:szCs w:val="28"/>
        </w:rPr>
        <w:t xml:space="preserve">Качественно написанная и отлаженная программа будет стабильно работать в </w:t>
      </w:r>
      <w:r w:rsidR="00071F1D">
        <w:rPr>
          <w:rFonts w:ascii="Arial" w:hAnsi="Arial" w:cs="Arial"/>
          <w:sz w:val="28"/>
          <w:szCs w:val="28"/>
        </w:rPr>
        <w:lastRenderedPageBreak/>
        <w:t xml:space="preserve">операционных системах семейства </w:t>
      </w:r>
      <w:r w:rsidR="00071F1D">
        <w:rPr>
          <w:rFonts w:ascii="Arial" w:hAnsi="Arial" w:cs="Arial"/>
          <w:sz w:val="28"/>
          <w:szCs w:val="28"/>
          <w:lang w:val="en-US"/>
        </w:rPr>
        <w:t>Windows</w:t>
      </w:r>
      <w:r w:rsidR="00071F1D" w:rsidRPr="00071F1D">
        <w:rPr>
          <w:rFonts w:ascii="Arial" w:hAnsi="Arial" w:cs="Arial"/>
          <w:sz w:val="28"/>
          <w:szCs w:val="28"/>
        </w:rPr>
        <w:t xml:space="preserve"> </w:t>
      </w:r>
      <w:r w:rsidR="00071F1D">
        <w:rPr>
          <w:rFonts w:ascii="Arial" w:hAnsi="Arial" w:cs="Arial"/>
          <w:sz w:val="28"/>
          <w:szCs w:val="28"/>
        </w:rPr>
        <w:t xml:space="preserve">еще долгие годы (в настоящее время такие приложения успешно интегрируются в </w:t>
      </w:r>
      <w:r w:rsidR="00071F1D">
        <w:rPr>
          <w:rFonts w:ascii="Arial" w:hAnsi="Arial" w:cs="Arial"/>
          <w:sz w:val="28"/>
          <w:szCs w:val="28"/>
          <w:lang w:val="en-US"/>
        </w:rPr>
        <w:t>Windows</w:t>
      </w:r>
      <w:r w:rsidR="00071F1D" w:rsidRPr="00071F1D">
        <w:rPr>
          <w:rFonts w:ascii="Arial" w:hAnsi="Arial" w:cs="Arial"/>
          <w:sz w:val="28"/>
          <w:szCs w:val="28"/>
        </w:rPr>
        <w:t xml:space="preserve"> 2000, </w:t>
      </w:r>
      <w:r w:rsidR="00071F1D">
        <w:rPr>
          <w:rFonts w:ascii="Arial" w:hAnsi="Arial" w:cs="Arial"/>
          <w:sz w:val="28"/>
          <w:szCs w:val="28"/>
          <w:lang w:val="en-US"/>
        </w:rPr>
        <w:t>XP</w:t>
      </w:r>
      <w:r w:rsidR="00071F1D" w:rsidRPr="00071F1D">
        <w:rPr>
          <w:rFonts w:ascii="Arial" w:hAnsi="Arial" w:cs="Arial"/>
          <w:sz w:val="28"/>
          <w:szCs w:val="28"/>
        </w:rPr>
        <w:t xml:space="preserve">, </w:t>
      </w:r>
      <w:r w:rsidR="00071F1D">
        <w:rPr>
          <w:rFonts w:ascii="Arial" w:hAnsi="Arial" w:cs="Arial"/>
          <w:sz w:val="28"/>
          <w:szCs w:val="28"/>
          <w:lang w:val="en-US"/>
        </w:rPr>
        <w:t>Vista</w:t>
      </w:r>
      <w:r w:rsidR="00071F1D" w:rsidRPr="00071F1D">
        <w:rPr>
          <w:rFonts w:ascii="Arial" w:hAnsi="Arial" w:cs="Arial"/>
          <w:sz w:val="28"/>
          <w:szCs w:val="28"/>
        </w:rPr>
        <w:t xml:space="preserve">, 7, 8, 10). </w:t>
      </w:r>
      <w:r w:rsidR="00071F1D">
        <w:rPr>
          <w:rFonts w:ascii="Arial" w:hAnsi="Arial" w:cs="Arial"/>
          <w:sz w:val="28"/>
          <w:szCs w:val="28"/>
        </w:rPr>
        <w:t xml:space="preserve">Успешно означает работу без аварийных завершений, сбоев, утечек памяти. Если программа «схлопывается», то чаще всего из-за ошибок в исходном коде или из-за некорректных действий пользователя («просят ввести число – он вводит букву»). Однако на дворе </w:t>
      </w:r>
      <w:r w:rsidR="00071F1D">
        <w:rPr>
          <w:rFonts w:ascii="Arial" w:hAnsi="Arial" w:cs="Arial"/>
          <w:sz w:val="28"/>
          <w:szCs w:val="28"/>
          <w:lang w:val="en-US"/>
        </w:rPr>
        <w:t>XXI</w:t>
      </w:r>
      <w:r w:rsidR="00071F1D" w:rsidRPr="00071F1D">
        <w:rPr>
          <w:rFonts w:ascii="Arial" w:hAnsi="Arial" w:cs="Arial"/>
          <w:sz w:val="28"/>
          <w:szCs w:val="28"/>
        </w:rPr>
        <w:t xml:space="preserve"> </w:t>
      </w:r>
      <w:r w:rsidR="00071F1D">
        <w:rPr>
          <w:rFonts w:ascii="Arial" w:hAnsi="Arial" w:cs="Arial"/>
          <w:sz w:val="28"/>
          <w:szCs w:val="28"/>
        </w:rPr>
        <w:t>век, технологии стремительно оставляют старые веяния позади. Тот, кто стоит на месте, фактически движется назад. Чтобы хотя бы оставаться на месте и не отставать от локомотива прогресса – надо быстро бежать – воистину пророческие слова Л. Кэр</w:t>
      </w:r>
      <w:r w:rsidR="00D207DF">
        <w:rPr>
          <w:rFonts w:ascii="Arial" w:hAnsi="Arial" w:cs="Arial"/>
          <w:sz w:val="28"/>
          <w:szCs w:val="28"/>
        </w:rPr>
        <w:t>р</w:t>
      </w:r>
      <w:r w:rsidR="00071F1D">
        <w:rPr>
          <w:rFonts w:ascii="Arial" w:hAnsi="Arial" w:cs="Arial"/>
          <w:sz w:val="28"/>
          <w:szCs w:val="28"/>
        </w:rPr>
        <w:t>олла.</w:t>
      </w:r>
      <w:r w:rsidR="00E52A5A">
        <w:rPr>
          <w:rFonts w:ascii="Arial" w:hAnsi="Arial" w:cs="Arial"/>
          <w:sz w:val="28"/>
          <w:szCs w:val="28"/>
        </w:rPr>
        <w:t xml:space="preserve"> Программа будет медленно переходить на новые рельсы, для этого </w:t>
      </w:r>
      <w:r w:rsidR="00E52A5A">
        <w:rPr>
          <w:rFonts w:ascii="Arial" w:hAnsi="Arial" w:cs="Arial"/>
          <w:sz w:val="28"/>
          <w:szCs w:val="28"/>
          <w:lang w:val="en-US"/>
        </w:rPr>
        <w:t>Delphi</w:t>
      </w:r>
      <w:r w:rsidR="00E52A5A" w:rsidRPr="00E52A5A">
        <w:rPr>
          <w:rFonts w:ascii="Arial" w:hAnsi="Arial" w:cs="Arial"/>
          <w:sz w:val="28"/>
          <w:szCs w:val="28"/>
        </w:rPr>
        <w:t xml:space="preserve"> 7 </w:t>
      </w:r>
      <w:r w:rsidR="00E52A5A">
        <w:rPr>
          <w:rFonts w:ascii="Arial" w:hAnsi="Arial" w:cs="Arial"/>
          <w:sz w:val="28"/>
          <w:szCs w:val="28"/>
        </w:rPr>
        <w:t xml:space="preserve">уступит место торжествующему лидеру современности – </w:t>
      </w:r>
      <w:r w:rsidR="00E52A5A">
        <w:rPr>
          <w:rFonts w:ascii="Arial" w:hAnsi="Arial" w:cs="Arial"/>
          <w:sz w:val="28"/>
          <w:szCs w:val="28"/>
          <w:lang w:val="en-US"/>
        </w:rPr>
        <w:t>Embarcadero</w:t>
      </w:r>
      <w:r w:rsidR="00E52A5A" w:rsidRPr="00E52A5A">
        <w:rPr>
          <w:rFonts w:ascii="Arial" w:hAnsi="Arial" w:cs="Arial"/>
          <w:sz w:val="28"/>
          <w:szCs w:val="28"/>
        </w:rPr>
        <w:t xml:space="preserve"> </w:t>
      </w:r>
      <w:r w:rsidR="00E52A5A">
        <w:rPr>
          <w:rFonts w:ascii="Arial" w:hAnsi="Arial" w:cs="Arial"/>
          <w:sz w:val="28"/>
          <w:szCs w:val="28"/>
          <w:lang w:val="en-US"/>
        </w:rPr>
        <w:t>RAD</w:t>
      </w:r>
      <w:r w:rsidR="00E52A5A" w:rsidRPr="00E52A5A">
        <w:rPr>
          <w:rFonts w:ascii="Arial" w:hAnsi="Arial" w:cs="Arial"/>
          <w:sz w:val="28"/>
          <w:szCs w:val="28"/>
        </w:rPr>
        <w:t xml:space="preserve"> </w:t>
      </w:r>
      <w:r w:rsidR="00E52A5A">
        <w:rPr>
          <w:rFonts w:ascii="Arial" w:hAnsi="Arial" w:cs="Arial"/>
          <w:sz w:val="28"/>
          <w:szCs w:val="28"/>
          <w:lang w:val="en-US"/>
        </w:rPr>
        <w:t>Studio</w:t>
      </w:r>
      <w:r w:rsidR="00E52A5A">
        <w:rPr>
          <w:rFonts w:ascii="Arial" w:hAnsi="Arial" w:cs="Arial"/>
          <w:sz w:val="28"/>
          <w:szCs w:val="28"/>
        </w:rPr>
        <w:t xml:space="preserve">. Это, несомненно, положительно скажется на быстродействии и стабильности. Затем, очередь дойдет до нестандартных компонентов, которые вдохнут новую жизнь в элементы управления: меню, многочисленные кнопки и переключатели, сделают интерфейс привлекательным и более простым (всплывающие подсказки, динамические линки, перенаправляющие в нужные части программы, контекстно-зависимая справка). И наконец, третий шаг – оптимизация программного кода, сокращение или уничтожение лишних (паразитических) действий, отнимающих ресурсы и время. Программа будет детально оттрасирована на предмет лишних циклов, ненужных процедур, не использующихся или не рационально использующихся переменных и констант. </w:t>
      </w:r>
      <w:r w:rsidR="00ED3A09">
        <w:rPr>
          <w:rFonts w:ascii="Arial" w:hAnsi="Arial" w:cs="Arial"/>
          <w:sz w:val="28"/>
          <w:szCs w:val="28"/>
        </w:rPr>
        <w:t xml:space="preserve">Ряд статических компонентов перекочуют в стан динамических и будут создаваться и уничтожаться по мере необходимости, это поможет высвободить небольшую толику ресурсов, сделав приложение более компактным и быстрым. И наконец, внедрение </w:t>
      </w:r>
      <w:r w:rsidR="00ED3A09">
        <w:rPr>
          <w:rFonts w:ascii="Arial" w:hAnsi="Arial" w:cs="Arial"/>
          <w:sz w:val="28"/>
          <w:szCs w:val="28"/>
          <w:lang w:val="en-US"/>
        </w:rPr>
        <w:t>OpenGL</w:t>
      </w:r>
      <w:r w:rsidR="00ED3A09" w:rsidRPr="00ED3A09">
        <w:rPr>
          <w:rFonts w:ascii="Arial" w:hAnsi="Arial" w:cs="Arial"/>
          <w:sz w:val="28"/>
          <w:szCs w:val="28"/>
        </w:rPr>
        <w:t xml:space="preserve"> </w:t>
      </w:r>
      <w:r w:rsidR="00ED3A09">
        <w:rPr>
          <w:rFonts w:ascii="Arial" w:hAnsi="Arial" w:cs="Arial"/>
          <w:sz w:val="28"/>
          <w:szCs w:val="28"/>
        </w:rPr>
        <w:t>позволит на существенно более изящном и реалистичном уровне визуализировать молекулярные модели, орбитали, поверхности изоэлектронной плотности, 3</w:t>
      </w:r>
      <w:r w:rsidR="00ED3A09">
        <w:rPr>
          <w:rFonts w:ascii="Arial" w:hAnsi="Arial" w:cs="Arial"/>
          <w:sz w:val="28"/>
          <w:szCs w:val="28"/>
          <w:lang w:val="en-US"/>
        </w:rPr>
        <w:t>D</w:t>
      </w:r>
      <w:r w:rsidR="00ED3A09" w:rsidRPr="00ED3A09">
        <w:rPr>
          <w:rFonts w:ascii="Arial" w:hAnsi="Arial" w:cs="Arial"/>
          <w:sz w:val="28"/>
          <w:szCs w:val="28"/>
        </w:rPr>
        <w:t>-</w:t>
      </w:r>
      <w:r w:rsidR="00ED3A09">
        <w:rPr>
          <w:rFonts w:ascii="Arial" w:hAnsi="Arial" w:cs="Arial"/>
          <w:sz w:val="28"/>
          <w:szCs w:val="28"/>
        </w:rPr>
        <w:t xml:space="preserve">поверхности потенциальной энергии. Но пока </w:t>
      </w:r>
      <w:r w:rsidR="00D207DF">
        <w:rPr>
          <w:rFonts w:ascii="Arial" w:hAnsi="Arial" w:cs="Arial"/>
          <w:sz w:val="28"/>
          <w:szCs w:val="28"/>
        </w:rPr>
        <w:t xml:space="preserve">это </w:t>
      </w:r>
      <w:r w:rsidR="00ED3A09">
        <w:rPr>
          <w:rFonts w:ascii="Arial" w:hAnsi="Arial" w:cs="Arial"/>
          <w:sz w:val="28"/>
          <w:szCs w:val="28"/>
        </w:rPr>
        <w:t>только будущее.</w:t>
      </w:r>
    </w:p>
    <w:p w:rsidR="00ED3A09" w:rsidRDefault="00ED3A09" w:rsidP="009E1EA7">
      <w:pPr>
        <w:tabs>
          <w:tab w:val="left" w:pos="851"/>
        </w:tabs>
        <w:jc w:val="both"/>
        <w:rPr>
          <w:rFonts w:ascii="Arial" w:hAnsi="Arial" w:cs="Arial"/>
          <w:sz w:val="28"/>
          <w:szCs w:val="28"/>
        </w:rPr>
      </w:pPr>
    </w:p>
    <w:p w:rsidR="00ED3A09" w:rsidRPr="00E73088" w:rsidRDefault="00ED3A09" w:rsidP="00E73088">
      <w:pPr>
        <w:pStyle w:val="1"/>
        <w:numPr>
          <w:ilvl w:val="0"/>
          <w:numId w:val="23"/>
        </w:numPr>
        <w:rPr>
          <w:b/>
        </w:rPr>
      </w:pPr>
      <w:bookmarkStart w:id="5" w:name="_Toc498195459"/>
      <w:r w:rsidRPr="00E73088">
        <w:rPr>
          <w:b/>
        </w:rPr>
        <w:t>Лицензия, условия распространения, риски</w:t>
      </w:r>
      <w:bookmarkEnd w:id="5"/>
    </w:p>
    <w:p w:rsidR="00ED3A09" w:rsidRDefault="00ED3A09" w:rsidP="00ED3A09">
      <w:pPr>
        <w:tabs>
          <w:tab w:val="left" w:pos="851"/>
        </w:tabs>
        <w:jc w:val="both"/>
        <w:rPr>
          <w:rFonts w:ascii="Arial" w:hAnsi="Arial" w:cs="Arial"/>
          <w:sz w:val="28"/>
          <w:szCs w:val="28"/>
        </w:rPr>
      </w:pPr>
    </w:p>
    <w:p w:rsidR="00ED3A09" w:rsidRDefault="00ED3A09" w:rsidP="00ED3A09">
      <w:pPr>
        <w:tabs>
          <w:tab w:val="left" w:pos="851"/>
        </w:tabs>
        <w:jc w:val="both"/>
        <w:rPr>
          <w:rFonts w:ascii="Arial" w:hAnsi="Arial" w:cs="Arial"/>
          <w:sz w:val="28"/>
          <w:szCs w:val="28"/>
        </w:rPr>
      </w:pPr>
      <w:r>
        <w:rPr>
          <w:rFonts w:ascii="Arial" w:hAnsi="Arial" w:cs="Arial"/>
          <w:sz w:val="28"/>
          <w:szCs w:val="28"/>
        </w:rPr>
        <w:t xml:space="preserve">Программа версии 1.4 бесплатна для всех желающих, может распространяться свободно. Однако свободное распространение более новых версий, вероятно, будет ограничено сотрудниками и подразделениями ННГУ им. Н.И. Лобачевского. Программа версии 1.4 несмотря на многочисленные тесты (протестирована на более чем 200 файлах) может в </w:t>
      </w:r>
      <w:r w:rsidR="00D27256">
        <w:rPr>
          <w:rFonts w:ascii="Arial" w:hAnsi="Arial" w:cs="Arial"/>
          <w:sz w:val="28"/>
          <w:szCs w:val="28"/>
        </w:rPr>
        <w:t>редких</w:t>
      </w:r>
      <w:r>
        <w:rPr>
          <w:rFonts w:ascii="Arial" w:hAnsi="Arial" w:cs="Arial"/>
          <w:sz w:val="28"/>
          <w:szCs w:val="28"/>
        </w:rPr>
        <w:t xml:space="preserve"> ситуациях генерировать необработанные исключения (деления на 0, попытка взять </w:t>
      </w:r>
      <w:r>
        <w:rPr>
          <w:rFonts w:ascii="Arial" w:hAnsi="Arial" w:cs="Arial"/>
          <w:sz w:val="28"/>
          <w:szCs w:val="28"/>
          <w:lang w:val="en-US"/>
        </w:rPr>
        <w:t>arcsin</w:t>
      </w:r>
      <w:r w:rsidRPr="00ED3A09">
        <w:rPr>
          <w:rFonts w:ascii="Arial" w:hAnsi="Arial" w:cs="Arial"/>
          <w:sz w:val="28"/>
          <w:szCs w:val="28"/>
        </w:rPr>
        <w:t xml:space="preserve"> </w:t>
      </w:r>
      <w:r>
        <w:rPr>
          <w:rFonts w:ascii="Arial" w:hAnsi="Arial" w:cs="Arial"/>
          <w:sz w:val="28"/>
          <w:szCs w:val="28"/>
        </w:rPr>
        <w:t xml:space="preserve">или </w:t>
      </w:r>
      <w:r>
        <w:rPr>
          <w:rFonts w:ascii="Arial" w:hAnsi="Arial" w:cs="Arial"/>
          <w:sz w:val="28"/>
          <w:szCs w:val="28"/>
          <w:lang w:val="en-US"/>
        </w:rPr>
        <w:t>arccos</w:t>
      </w:r>
      <w:r w:rsidRPr="00ED3A09">
        <w:rPr>
          <w:rFonts w:ascii="Arial" w:hAnsi="Arial" w:cs="Arial"/>
          <w:sz w:val="28"/>
          <w:szCs w:val="28"/>
        </w:rPr>
        <w:t xml:space="preserve"> </w:t>
      </w:r>
      <w:r>
        <w:rPr>
          <w:rFonts w:ascii="Arial" w:hAnsi="Arial" w:cs="Arial"/>
          <w:sz w:val="28"/>
          <w:szCs w:val="28"/>
        </w:rPr>
        <w:t>от числа, большего 1 или меньшего -1 и проч.)</w:t>
      </w:r>
      <w:r w:rsidR="0046293A">
        <w:rPr>
          <w:rFonts w:ascii="Arial" w:hAnsi="Arial" w:cs="Arial"/>
          <w:sz w:val="28"/>
          <w:szCs w:val="28"/>
        </w:rPr>
        <w:t>, а также исключени</w:t>
      </w:r>
      <w:r w:rsidR="00D27256">
        <w:rPr>
          <w:rFonts w:ascii="Arial" w:hAnsi="Arial" w:cs="Arial"/>
          <w:sz w:val="28"/>
          <w:szCs w:val="28"/>
        </w:rPr>
        <w:t>я</w:t>
      </w:r>
      <w:r w:rsidR="0046293A">
        <w:rPr>
          <w:rFonts w:ascii="Arial" w:hAnsi="Arial" w:cs="Arial"/>
          <w:sz w:val="28"/>
          <w:szCs w:val="28"/>
        </w:rPr>
        <w:t xml:space="preserve">, связанные с </w:t>
      </w:r>
      <w:r w:rsidR="0046293A">
        <w:rPr>
          <w:rFonts w:ascii="Arial" w:hAnsi="Arial" w:cs="Arial"/>
          <w:sz w:val="28"/>
          <w:szCs w:val="28"/>
        </w:rPr>
        <w:lastRenderedPageBreak/>
        <w:t>некорректными действиями пользователя (вместо числа ввел в поле букву или неопознанный символ). Возможны исключительные ситуации при попытке прочитать некорректный файл или необычный с точки зрения содержания (ги</w:t>
      </w:r>
      <w:r w:rsidR="00F55A71">
        <w:rPr>
          <w:rFonts w:ascii="Arial" w:hAnsi="Arial" w:cs="Arial"/>
          <w:sz w:val="28"/>
          <w:szCs w:val="28"/>
        </w:rPr>
        <w:t>бридные алгоритмы, мультишаговые задачи</w:t>
      </w:r>
      <w:r w:rsidR="0046293A">
        <w:rPr>
          <w:rFonts w:ascii="Arial" w:hAnsi="Arial" w:cs="Arial"/>
          <w:sz w:val="28"/>
          <w:szCs w:val="28"/>
        </w:rPr>
        <w:t xml:space="preserve"> и проч.). В связи с этим пользователь несет все риски, связанные с возможностью получения некорректной информации и ее дальнейшего изложения в публичных материалах. </w:t>
      </w:r>
      <w:r w:rsidR="002108CE">
        <w:rPr>
          <w:rFonts w:ascii="Arial" w:hAnsi="Arial" w:cs="Arial"/>
          <w:sz w:val="28"/>
          <w:szCs w:val="28"/>
        </w:rPr>
        <w:t>Создавая тот или иной блок, программа массивно тестируется на предмет выявления ошибок и исключительных ситуаций. Малейшее несоответствие устраняется. Блок считается завершенным если программа выдерживает все тесты не выдав ни одного предупреждения или исключения. Периодически контролируется память с</w:t>
      </w:r>
      <w:r w:rsidR="00D27256">
        <w:rPr>
          <w:rFonts w:ascii="Arial" w:hAnsi="Arial" w:cs="Arial"/>
          <w:sz w:val="28"/>
          <w:szCs w:val="28"/>
        </w:rPr>
        <w:t xml:space="preserve"> точки зрения появления утечек.</w:t>
      </w:r>
    </w:p>
    <w:p w:rsidR="00D27256" w:rsidRDefault="00D27256" w:rsidP="00ED3A09">
      <w:pPr>
        <w:tabs>
          <w:tab w:val="left" w:pos="851"/>
        </w:tabs>
        <w:jc w:val="both"/>
        <w:rPr>
          <w:rFonts w:ascii="Arial" w:hAnsi="Arial" w:cs="Arial"/>
          <w:sz w:val="28"/>
          <w:szCs w:val="28"/>
        </w:rPr>
      </w:pPr>
    </w:p>
    <w:p w:rsidR="00D27256" w:rsidRPr="00E73088" w:rsidRDefault="00D27256" w:rsidP="00E73088">
      <w:pPr>
        <w:pStyle w:val="1"/>
        <w:numPr>
          <w:ilvl w:val="0"/>
          <w:numId w:val="23"/>
        </w:numPr>
        <w:rPr>
          <w:b/>
        </w:rPr>
      </w:pPr>
      <w:bookmarkStart w:id="6" w:name="_Toc498195460"/>
      <w:r w:rsidRPr="00E73088">
        <w:rPr>
          <w:b/>
        </w:rPr>
        <w:t>Чтение файлов.</w:t>
      </w:r>
      <w:bookmarkEnd w:id="6"/>
    </w:p>
    <w:p w:rsidR="00D27256" w:rsidRDefault="00D27256" w:rsidP="00D27256">
      <w:pPr>
        <w:tabs>
          <w:tab w:val="left" w:pos="851"/>
        </w:tabs>
        <w:jc w:val="both"/>
        <w:rPr>
          <w:rFonts w:ascii="Arial" w:hAnsi="Arial" w:cs="Arial"/>
          <w:sz w:val="28"/>
          <w:szCs w:val="28"/>
        </w:rPr>
      </w:pPr>
    </w:p>
    <w:p w:rsidR="00D27256" w:rsidRDefault="00D27256" w:rsidP="00D27256">
      <w:pPr>
        <w:tabs>
          <w:tab w:val="left" w:pos="851"/>
        </w:tabs>
        <w:jc w:val="both"/>
        <w:rPr>
          <w:rFonts w:ascii="Arial" w:hAnsi="Arial" w:cs="Arial"/>
          <w:sz w:val="28"/>
          <w:szCs w:val="28"/>
        </w:rPr>
      </w:pPr>
      <w:r>
        <w:rPr>
          <w:rFonts w:ascii="Arial" w:hAnsi="Arial" w:cs="Arial"/>
          <w:sz w:val="28"/>
          <w:szCs w:val="28"/>
        </w:rPr>
        <w:t xml:space="preserve">Программная среда </w:t>
      </w:r>
      <w:r>
        <w:rPr>
          <w:rFonts w:ascii="Arial" w:hAnsi="Arial" w:cs="Arial"/>
          <w:sz w:val="28"/>
          <w:szCs w:val="28"/>
          <w:lang w:val="en-US"/>
        </w:rPr>
        <w:t>Magellan</w:t>
      </w:r>
      <w:r w:rsidRPr="00D27256">
        <w:rPr>
          <w:rFonts w:ascii="Arial" w:hAnsi="Arial" w:cs="Arial"/>
          <w:sz w:val="28"/>
          <w:szCs w:val="28"/>
        </w:rPr>
        <w:t xml:space="preserve"> 1.4 </w:t>
      </w:r>
      <w:r>
        <w:rPr>
          <w:rFonts w:ascii="Arial" w:hAnsi="Arial" w:cs="Arial"/>
          <w:sz w:val="28"/>
          <w:szCs w:val="28"/>
        </w:rPr>
        <w:t xml:space="preserve">ориентирована на программу </w:t>
      </w:r>
      <w:r>
        <w:rPr>
          <w:rFonts w:ascii="Arial" w:hAnsi="Arial" w:cs="Arial"/>
          <w:sz w:val="28"/>
          <w:szCs w:val="28"/>
          <w:lang w:val="en-US"/>
        </w:rPr>
        <w:t>Gaussian</w:t>
      </w:r>
      <w:r w:rsidRPr="00D27256">
        <w:rPr>
          <w:rFonts w:ascii="Arial" w:hAnsi="Arial" w:cs="Arial"/>
          <w:sz w:val="28"/>
          <w:szCs w:val="28"/>
        </w:rPr>
        <w:t xml:space="preserve"> </w:t>
      </w:r>
      <w:r>
        <w:rPr>
          <w:rFonts w:ascii="Arial" w:hAnsi="Arial" w:cs="Arial"/>
          <w:sz w:val="28"/>
          <w:szCs w:val="28"/>
        </w:rPr>
        <w:t xml:space="preserve">и, как следствие, разработана с привила чтение файлов соответствующих типов – входных файлов с расширением </w:t>
      </w:r>
      <w:r w:rsidRPr="00D27256">
        <w:rPr>
          <w:rFonts w:ascii="Arial" w:hAnsi="Arial" w:cs="Arial"/>
          <w:sz w:val="28"/>
          <w:szCs w:val="28"/>
        </w:rPr>
        <w:t>*.</w:t>
      </w:r>
      <w:r>
        <w:rPr>
          <w:rFonts w:ascii="Arial" w:hAnsi="Arial" w:cs="Arial"/>
          <w:sz w:val="28"/>
          <w:szCs w:val="28"/>
          <w:lang w:val="en-US"/>
        </w:rPr>
        <w:t>gjf</w:t>
      </w:r>
      <w:r w:rsidRPr="00D27256">
        <w:rPr>
          <w:rFonts w:ascii="Arial" w:hAnsi="Arial" w:cs="Arial"/>
          <w:sz w:val="28"/>
          <w:szCs w:val="28"/>
        </w:rPr>
        <w:t xml:space="preserve"> </w:t>
      </w:r>
      <w:r>
        <w:rPr>
          <w:rFonts w:ascii="Arial" w:hAnsi="Arial" w:cs="Arial"/>
          <w:sz w:val="28"/>
          <w:szCs w:val="28"/>
        </w:rPr>
        <w:t xml:space="preserve">и </w:t>
      </w:r>
      <w:r w:rsidRPr="00D27256">
        <w:rPr>
          <w:rFonts w:ascii="Arial" w:hAnsi="Arial" w:cs="Arial"/>
          <w:sz w:val="28"/>
          <w:szCs w:val="28"/>
        </w:rPr>
        <w:t>*.</w:t>
      </w:r>
      <w:r>
        <w:rPr>
          <w:rFonts w:ascii="Arial" w:hAnsi="Arial" w:cs="Arial"/>
          <w:sz w:val="28"/>
          <w:szCs w:val="28"/>
          <w:lang w:val="en-US"/>
        </w:rPr>
        <w:t>com</w:t>
      </w:r>
      <w:r w:rsidRPr="00D27256">
        <w:rPr>
          <w:rFonts w:ascii="Arial" w:hAnsi="Arial" w:cs="Arial"/>
          <w:sz w:val="28"/>
          <w:szCs w:val="28"/>
        </w:rPr>
        <w:t xml:space="preserve"> </w:t>
      </w:r>
      <w:r>
        <w:rPr>
          <w:rFonts w:ascii="Arial" w:hAnsi="Arial" w:cs="Arial"/>
          <w:sz w:val="28"/>
          <w:szCs w:val="28"/>
        </w:rPr>
        <w:t xml:space="preserve">и выходных с расширениями </w:t>
      </w:r>
      <w:r w:rsidRPr="00D27256">
        <w:rPr>
          <w:rFonts w:ascii="Arial" w:hAnsi="Arial" w:cs="Arial"/>
          <w:sz w:val="28"/>
          <w:szCs w:val="28"/>
        </w:rPr>
        <w:t>*.</w:t>
      </w:r>
      <w:r>
        <w:rPr>
          <w:rFonts w:ascii="Arial" w:hAnsi="Arial" w:cs="Arial"/>
          <w:sz w:val="28"/>
          <w:szCs w:val="28"/>
          <w:lang w:val="en-US"/>
        </w:rPr>
        <w:t>out</w:t>
      </w:r>
      <w:r w:rsidRPr="00D27256">
        <w:rPr>
          <w:rFonts w:ascii="Arial" w:hAnsi="Arial" w:cs="Arial"/>
          <w:sz w:val="28"/>
          <w:szCs w:val="28"/>
        </w:rPr>
        <w:t xml:space="preserve"> </w:t>
      </w:r>
      <w:r>
        <w:rPr>
          <w:rFonts w:ascii="Arial" w:hAnsi="Arial" w:cs="Arial"/>
          <w:sz w:val="28"/>
          <w:szCs w:val="28"/>
        </w:rPr>
        <w:t xml:space="preserve">и </w:t>
      </w:r>
      <w:r w:rsidRPr="00D27256">
        <w:rPr>
          <w:rFonts w:ascii="Arial" w:hAnsi="Arial" w:cs="Arial"/>
          <w:sz w:val="28"/>
          <w:szCs w:val="28"/>
        </w:rPr>
        <w:t>*.</w:t>
      </w:r>
      <w:r>
        <w:rPr>
          <w:rFonts w:ascii="Arial" w:hAnsi="Arial" w:cs="Arial"/>
          <w:sz w:val="28"/>
          <w:szCs w:val="28"/>
          <w:lang w:val="en-US"/>
        </w:rPr>
        <w:t>log</w:t>
      </w:r>
      <w:r w:rsidRPr="00D27256">
        <w:rPr>
          <w:rFonts w:ascii="Arial" w:hAnsi="Arial" w:cs="Arial"/>
          <w:sz w:val="28"/>
          <w:szCs w:val="28"/>
        </w:rPr>
        <w:t>.</w:t>
      </w:r>
    </w:p>
    <w:p w:rsidR="00D27256" w:rsidRDefault="00D27256" w:rsidP="00D27256">
      <w:pPr>
        <w:tabs>
          <w:tab w:val="left" w:pos="851"/>
        </w:tabs>
        <w:jc w:val="both"/>
        <w:rPr>
          <w:rFonts w:ascii="Arial" w:hAnsi="Arial" w:cs="Arial"/>
          <w:sz w:val="28"/>
          <w:szCs w:val="28"/>
        </w:rPr>
      </w:pPr>
    </w:p>
    <w:p w:rsidR="00D27256" w:rsidRPr="00E73088" w:rsidRDefault="00F45F19" w:rsidP="003E1657">
      <w:pPr>
        <w:pStyle w:val="a5"/>
        <w:numPr>
          <w:ilvl w:val="1"/>
          <w:numId w:val="23"/>
        </w:numPr>
        <w:ind w:left="851" w:hanging="491"/>
        <w:outlineLvl w:val="1"/>
        <w:rPr>
          <w:color w:val="FF0000"/>
          <w:sz w:val="28"/>
          <w:szCs w:val="28"/>
        </w:rPr>
      </w:pPr>
      <w:r>
        <w:rPr>
          <w:color w:val="FF0000"/>
          <w:sz w:val="28"/>
          <w:szCs w:val="28"/>
        </w:rPr>
        <w:t xml:space="preserve"> </w:t>
      </w:r>
      <w:bookmarkStart w:id="7" w:name="_Toc498195461"/>
      <w:r w:rsidR="00D27256" w:rsidRPr="00E73088">
        <w:rPr>
          <w:color w:val="FF0000"/>
          <w:sz w:val="28"/>
          <w:szCs w:val="28"/>
        </w:rPr>
        <w:t>Чтение входных файлов *.</w:t>
      </w:r>
      <w:r w:rsidR="00D27256" w:rsidRPr="00E73088">
        <w:rPr>
          <w:color w:val="FF0000"/>
          <w:sz w:val="28"/>
          <w:szCs w:val="28"/>
          <w:lang w:val="en-US"/>
        </w:rPr>
        <w:t>gjf</w:t>
      </w:r>
      <w:r w:rsidR="00D27256" w:rsidRPr="00E73088">
        <w:rPr>
          <w:color w:val="FF0000"/>
          <w:sz w:val="28"/>
          <w:szCs w:val="28"/>
        </w:rPr>
        <w:t xml:space="preserve"> и *.</w:t>
      </w:r>
      <w:r w:rsidR="00D27256" w:rsidRPr="00E73088">
        <w:rPr>
          <w:color w:val="FF0000"/>
          <w:sz w:val="28"/>
          <w:szCs w:val="28"/>
          <w:lang w:val="en-US"/>
        </w:rPr>
        <w:t>com</w:t>
      </w:r>
      <w:bookmarkEnd w:id="7"/>
    </w:p>
    <w:p w:rsidR="00D27256" w:rsidRDefault="00D27256" w:rsidP="00D27256">
      <w:pPr>
        <w:tabs>
          <w:tab w:val="left" w:pos="851"/>
        </w:tabs>
        <w:jc w:val="both"/>
        <w:rPr>
          <w:rFonts w:ascii="Arial" w:hAnsi="Arial" w:cs="Arial"/>
          <w:sz w:val="28"/>
          <w:szCs w:val="28"/>
        </w:rPr>
      </w:pPr>
    </w:p>
    <w:p w:rsidR="00DB4B3B" w:rsidRDefault="00D27256" w:rsidP="00C43B53">
      <w:pPr>
        <w:tabs>
          <w:tab w:val="left" w:pos="851"/>
        </w:tabs>
        <w:jc w:val="both"/>
        <w:rPr>
          <w:rFonts w:ascii="Arial" w:hAnsi="Arial" w:cs="Arial"/>
          <w:sz w:val="28"/>
          <w:szCs w:val="28"/>
        </w:rPr>
      </w:pPr>
      <w:r>
        <w:rPr>
          <w:rFonts w:ascii="Arial" w:hAnsi="Arial" w:cs="Arial"/>
          <w:sz w:val="28"/>
          <w:szCs w:val="28"/>
          <w:lang w:val="en-US"/>
        </w:rPr>
        <w:t>Magellan</w:t>
      </w:r>
      <w:r w:rsidRPr="00D27256">
        <w:rPr>
          <w:rFonts w:ascii="Arial" w:hAnsi="Arial" w:cs="Arial"/>
          <w:sz w:val="28"/>
          <w:szCs w:val="28"/>
        </w:rPr>
        <w:t xml:space="preserve"> 1.4 </w:t>
      </w:r>
      <w:r>
        <w:rPr>
          <w:rFonts w:ascii="Arial" w:hAnsi="Arial" w:cs="Arial"/>
          <w:sz w:val="28"/>
          <w:szCs w:val="28"/>
        </w:rPr>
        <w:t xml:space="preserve">способен «распознавать» типичное содержание входных заданий программы </w:t>
      </w:r>
      <w:r>
        <w:rPr>
          <w:rFonts w:ascii="Arial" w:hAnsi="Arial" w:cs="Arial"/>
          <w:sz w:val="28"/>
          <w:szCs w:val="28"/>
          <w:lang w:val="en-US"/>
        </w:rPr>
        <w:t>Gaussian</w:t>
      </w:r>
      <w:r w:rsidR="009820E0" w:rsidRPr="009820E0">
        <w:rPr>
          <w:rFonts w:ascii="Arial" w:hAnsi="Arial" w:cs="Arial"/>
          <w:sz w:val="28"/>
          <w:szCs w:val="28"/>
        </w:rPr>
        <w:t xml:space="preserve">, </w:t>
      </w:r>
      <w:r w:rsidR="009820E0">
        <w:rPr>
          <w:rFonts w:ascii="Arial" w:hAnsi="Arial" w:cs="Arial"/>
          <w:sz w:val="28"/>
          <w:szCs w:val="28"/>
        </w:rPr>
        <w:t xml:space="preserve">включающих обычно секцию команд и молекулярную геометрию. При этом идентификация атомных центров, заголовков и маршрутов не привязана к отдельным позициям и форматам представления текстовых данных – это было бы неудобно для пользователя – она считывает типизированные последовательности, не привязываясь к конкретному местоположению элемента, переменной или разделителя. Программа способна распознавать </w:t>
      </w:r>
      <w:r w:rsidR="009820E0">
        <w:rPr>
          <w:rFonts w:ascii="Arial" w:hAnsi="Arial" w:cs="Arial"/>
          <w:sz w:val="28"/>
          <w:szCs w:val="28"/>
          <w:lang w:val="en-US"/>
        </w:rPr>
        <w:t>Z</w:t>
      </w:r>
      <w:r w:rsidR="009820E0" w:rsidRPr="009820E0">
        <w:rPr>
          <w:rFonts w:ascii="Arial" w:hAnsi="Arial" w:cs="Arial"/>
          <w:sz w:val="28"/>
          <w:szCs w:val="28"/>
        </w:rPr>
        <w:t>-</w:t>
      </w:r>
      <w:r w:rsidR="009820E0">
        <w:rPr>
          <w:rFonts w:ascii="Arial" w:hAnsi="Arial" w:cs="Arial"/>
          <w:sz w:val="28"/>
          <w:szCs w:val="28"/>
        </w:rPr>
        <w:t>матрицы, записанные в различных формах, декартовы координаты, а также их комбинации.</w:t>
      </w:r>
    </w:p>
    <w:p w:rsidR="00286AF3" w:rsidRDefault="00C43B53" w:rsidP="00C43B53">
      <w:pPr>
        <w:tabs>
          <w:tab w:val="left" w:pos="851"/>
        </w:tabs>
        <w:jc w:val="both"/>
        <w:rPr>
          <w:rFonts w:ascii="Arial" w:hAnsi="Arial" w:cs="Arial"/>
          <w:sz w:val="28"/>
          <w:szCs w:val="28"/>
        </w:rPr>
      </w:pPr>
      <w:r>
        <w:rPr>
          <w:rFonts w:ascii="Arial" w:hAnsi="Arial" w:cs="Arial"/>
          <w:sz w:val="28"/>
          <w:szCs w:val="28"/>
        </w:rPr>
        <w:t xml:space="preserve">Чтение файлов однократное: за один сеанс работы диалогового окна может быть открыт только один файл. Чтобы прочитать файл выполните следующие действия: из главного меню выберите пункт </w:t>
      </w:r>
      <w:r w:rsidRPr="00E040DD">
        <w:rPr>
          <w:rFonts w:ascii="Arial" w:hAnsi="Arial" w:cs="Arial"/>
          <w:b/>
          <w:color w:val="7030A0"/>
          <w:sz w:val="28"/>
          <w:szCs w:val="28"/>
        </w:rPr>
        <w:t>Файл</w:t>
      </w:r>
      <w:r>
        <w:rPr>
          <w:rFonts w:ascii="Arial" w:hAnsi="Arial" w:cs="Arial"/>
          <w:sz w:val="28"/>
          <w:szCs w:val="28"/>
        </w:rPr>
        <w:t xml:space="preserve">, а из раскрывающегося списка подпункт </w:t>
      </w:r>
      <w:r w:rsidRPr="00E040DD">
        <w:rPr>
          <w:rFonts w:ascii="Arial" w:hAnsi="Arial" w:cs="Arial"/>
          <w:b/>
          <w:color w:val="7030A0"/>
          <w:sz w:val="28"/>
          <w:szCs w:val="28"/>
        </w:rPr>
        <w:t>Открыть</w:t>
      </w:r>
      <w:r>
        <w:rPr>
          <w:rFonts w:ascii="Arial" w:hAnsi="Arial" w:cs="Arial"/>
          <w:sz w:val="28"/>
          <w:szCs w:val="28"/>
        </w:rPr>
        <w:t xml:space="preserve">. Откроется диалоговое окно Проводника </w:t>
      </w:r>
      <w:r>
        <w:rPr>
          <w:rFonts w:ascii="Arial" w:hAnsi="Arial" w:cs="Arial"/>
          <w:sz w:val="28"/>
          <w:szCs w:val="28"/>
          <w:lang w:val="en-US"/>
        </w:rPr>
        <w:t>Windows</w:t>
      </w:r>
      <w:r w:rsidRPr="00C43B53">
        <w:rPr>
          <w:rFonts w:ascii="Arial" w:hAnsi="Arial" w:cs="Arial"/>
          <w:sz w:val="28"/>
          <w:szCs w:val="28"/>
        </w:rPr>
        <w:t xml:space="preserve">, </w:t>
      </w:r>
      <w:r>
        <w:rPr>
          <w:rFonts w:ascii="Arial" w:hAnsi="Arial" w:cs="Arial"/>
          <w:sz w:val="28"/>
          <w:szCs w:val="28"/>
        </w:rPr>
        <w:t>предлагающее выбрать требуемый файл. В процессе чтения в статусной строке будет показан прогресс в виде ярко-зеленого индикатора.</w:t>
      </w:r>
      <w:r w:rsidRPr="00C43B53">
        <w:rPr>
          <w:rFonts w:ascii="Arial" w:hAnsi="Arial" w:cs="Arial"/>
          <w:sz w:val="28"/>
          <w:szCs w:val="28"/>
        </w:rPr>
        <w:t xml:space="preserve"> </w:t>
      </w:r>
      <w:r>
        <w:rPr>
          <w:rFonts w:ascii="Arial" w:hAnsi="Arial" w:cs="Arial"/>
          <w:sz w:val="28"/>
          <w:szCs w:val="28"/>
        </w:rPr>
        <w:t xml:space="preserve">Обычно входные файлы прочитываются настолько быстро, что этот индикатор невозможно отследить. Исключения составляют </w:t>
      </w:r>
      <w:r w:rsidR="00286AF3">
        <w:rPr>
          <w:rFonts w:ascii="Arial" w:hAnsi="Arial" w:cs="Arial"/>
          <w:sz w:val="28"/>
          <w:szCs w:val="28"/>
          <w:lang w:val="en-US"/>
        </w:rPr>
        <w:t>gjf</w:t>
      </w:r>
      <w:r w:rsidR="00286AF3" w:rsidRPr="00286AF3">
        <w:rPr>
          <w:rFonts w:ascii="Arial" w:hAnsi="Arial" w:cs="Arial"/>
          <w:sz w:val="28"/>
          <w:szCs w:val="28"/>
        </w:rPr>
        <w:t>-</w:t>
      </w:r>
      <w:r w:rsidR="00286AF3">
        <w:rPr>
          <w:rFonts w:ascii="Arial" w:hAnsi="Arial" w:cs="Arial"/>
          <w:sz w:val="28"/>
          <w:szCs w:val="28"/>
        </w:rPr>
        <w:t xml:space="preserve">файлы, включающие </w:t>
      </w:r>
      <w:r w:rsidR="00286AF3">
        <w:rPr>
          <w:rFonts w:ascii="Arial" w:hAnsi="Arial" w:cs="Arial"/>
          <w:sz w:val="28"/>
          <w:szCs w:val="28"/>
          <w:lang w:val="en-US"/>
        </w:rPr>
        <w:t>Z</w:t>
      </w:r>
      <w:r w:rsidR="00286AF3" w:rsidRPr="00286AF3">
        <w:rPr>
          <w:rFonts w:ascii="Arial" w:hAnsi="Arial" w:cs="Arial"/>
          <w:sz w:val="28"/>
          <w:szCs w:val="28"/>
        </w:rPr>
        <w:t>-</w:t>
      </w:r>
      <w:r w:rsidR="00286AF3">
        <w:rPr>
          <w:rFonts w:ascii="Arial" w:hAnsi="Arial" w:cs="Arial"/>
          <w:sz w:val="28"/>
          <w:szCs w:val="28"/>
        </w:rPr>
        <w:t xml:space="preserve">матрицу с большим числом переменных (несколько сотен). В этом случае прогресс будет заметен. Время чтения таких файлов пропорционально </w:t>
      </w:r>
      <w:r w:rsidR="00286AF3">
        <w:rPr>
          <w:rFonts w:ascii="Arial" w:hAnsi="Arial" w:cs="Arial"/>
          <w:sz w:val="28"/>
          <w:szCs w:val="28"/>
        </w:rPr>
        <w:lastRenderedPageBreak/>
        <w:t xml:space="preserve">квадрату числа переменных. В отличие от </w:t>
      </w:r>
      <w:r w:rsidR="00286AF3">
        <w:rPr>
          <w:rFonts w:ascii="Arial" w:hAnsi="Arial" w:cs="Arial"/>
          <w:sz w:val="28"/>
          <w:szCs w:val="28"/>
          <w:lang w:val="en-US"/>
        </w:rPr>
        <w:t>Z</w:t>
      </w:r>
      <w:r w:rsidR="00286AF3" w:rsidRPr="00286AF3">
        <w:rPr>
          <w:rFonts w:ascii="Arial" w:hAnsi="Arial" w:cs="Arial"/>
          <w:sz w:val="28"/>
          <w:szCs w:val="28"/>
        </w:rPr>
        <w:t>-</w:t>
      </w:r>
      <w:r w:rsidR="00286AF3">
        <w:rPr>
          <w:rFonts w:ascii="Arial" w:hAnsi="Arial" w:cs="Arial"/>
          <w:sz w:val="28"/>
          <w:szCs w:val="28"/>
        </w:rPr>
        <w:t>матриц, время чтения декартовых координат минимально даже для систем из нескольких тысяч атомов. Чтение смешанной формы молекулярных координат опять-таки лимитируется в основном числом матричных переменных.</w:t>
      </w:r>
    </w:p>
    <w:p w:rsidR="00F80866" w:rsidRDefault="00F80866" w:rsidP="00C43B53">
      <w:pPr>
        <w:tabs>
          <w:tab w:val="left" w:pos="851"/>
        </w:tabs>
        <w:jc w:val="both"/>
        <w:rPr>
          <w:rFonts w:ascii="Arial" w:hAnsi="Arial" w:cs="Arial"/>
          <w:b/>
          <w:sz w:val="28"/>
          <w:szCs w:val="28"/>
        </w:rPr>
      </w:pPr>
    </w:p>
    <w:p w:rsidR="00286AF3" w:rsidRDefault="00286AF3" w:rsidP="00C43B53">
      <w:pPr>
        <w:tabs>
          <w:tab w:val="left" w:pos="851"/>
        </w:tabs>
        <w:jc w:val="both"/>
        <w:rPr>
          <w:rFonts w:ascii="Arial" w:hAnsi="Arial" w:cs="Arial"/>
          <w:sz w:val="28"/>
          <w:szCs w:val="28"/>
        </w:rPr>
      </w:pPr>
      <w:r w:rsidRPr="00D207DF">
        <w:rPr>
          <w:rFonts w:ascii="Arial" w:hAnsi="Arial" w:cs="Arial"/>
          <w:b/>
          <w:sz w:val="28"/>
          <w:szCs w:val="28"/>
        </w:rPr>
        <w:t>ВНИМАНИЕ!</w:t>
      </w:r>
      <w:r>
        <w:rPr>
          <w:rFonts w:ascii="Arial" w:hAnsi="Arial" w:cs="Arial"/>
          <w:sz w:val="28"/>
          <w:szCs w:val="28"/>
        </w:rPr>
        <w:t xml:space="preserve"> </w:t>
      </w:r>
      <w:r w:rsidRPr="00F80866">
        <w:rPr>
          <w:rFonts w:ascii="Arial" w:hAnsi="Arial" w:cs="Arial"/>
          <w:i/>
          <w:sz w:val="28"/>
          <w:szCs w:val="28"/>
        </w:rPr>
        <w:t xml:space="preserve">Не предпринимайте никаких действий, пока идет чтение файла: не пытайтесь «обработать» его заранее – пока чтение не завершилось полностью </w:t>
      </w:r>
      <w:r w:rsidR="0035787D" w:rsidRPr="00F80866">
        <w:rPr>
          <w:rFonts w:ascii="Arial" w:hAnsi="Arial" w:cs="Arial"/>
          <w:i/>
          <w:sz w:val="28"/>
          <w:szCs w:val="28"/>
        </w:rPr>
        <w:t>попытка проанализировать файл на лету</w:t>
      </w:r>
      <w:r w:rsidRPr="00F80866">
        <w:rPr>
          <w:rFonts w:ascii="Arial" w:hAnsi="Arial" w:cs="Arial"/>
          <w:i/>
          <w:sz w:val="28"/>
          <w:szCs w:val="28"/>
        </w:rPr>
        <w:t xml:space="preserve"> сгенерирует лишь сообщение об ошибке. Завершение чтения файла знаменуется исчезновением зеленого индикатора прогресса чтения и появления на его месте информации о числе атомов и переменных, а в крайнем левом поле будет сообщение </w:t>
      </w:r>
      <w:r w:rsidRPr="00F80866">
        <w:rPr>
          <w:rFonts w:ascii="Arial" w:hAnsi="Arial" w:cs="Arial"/>
          <w:i/>
          <w:sz w:val="28"/>
          <w:szCs w:val="28"/>
          <w:lang w:val="en-US"/>
        </w:rPr>
        <w:t>Ready</w:t>
      </w:r>
      <w:r w:rsidRPr="00286AF3">
        <w:rPr>
          <w:rFonts w:ascii="Arial" w:hAnsi="Arial" w:cs="Arial"/>
          <w:sz w:val="28"/>
          <w:szCs w:val="28"/>
        </w:rPr>
        <w:t>:</w:t>
      </w:r>
    </w:p>
    <w:p w:rsidR="00C43B53" w:rsidRDefault="00286AF3" w:rsidP="00C43B53">
      <w:pPr>
        <w:tabs>
          <w:tab w:val="left" w:pos="851"/>
        </w:tabs>
        <w:jc w:val="both"/>
        <w:rPr>
          <w:rFonts w:ascii="Arial" w:hAnsi="Arial" w:cs="Arial"/>
          <w:sz w:val="28"/>
          <w:szCs w:val="28"/>
        </w:rPr>
      </w:pPr>
      <w:r>
        <w:rPr>
          <w:noProof/>
          <w:lang w:eastAsia="ru-RU"/>
        </w:rPr>
        <w:drawing>
          <wp:inline distT="0" distB="0" distL="0" distR="0" wp14:anchorId="7F8CF1D5" wp14:editId="5D26677F">
            <wp:extent cx="2857500" cy="314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500" cy="314325"/>
                    </a:xfrm>
                    <a:prstGeom prst="rect">
                      <a:avLst/>
                    </a:prstGeom>
                  </pic:spPr>
                </pic:pic>
              </a:graphicData>
            </a:graphic>
          </wp:inline>
        </w:drawing>
      </w:r>
      <w:r w:rsidR="00C43B53">
        <w:rPr>
          <w:rFonts w:ascii="Arial" w:hAnsi="Arial" w:cs="Arial"/>
          <w:sz w:val="28"/>
          <w:szCs w:val="28"/>
        </w:rPr>
        <w:t xml:space="preserve">  </w:t>
      </w:r>
    </w:p>
    <w:p w:rsidR="00286AF3" w:rsidRDefault="0035787D" w:rsidP="00C43B53">
      <w:pPr>
        <w:tabs>
          <w:tab w:val="left" w:pos="851"/>
        </w:tabs>
        <w:jc w:val="both"/>
        <w:rPr>
          <w:rFonts w:ascii="Arial" w:hAnsi="Arial" w:cs="Arial"/>
          <w:sz w:val="28"/>
          <w:szCs w:val="28"/>
        </w:rPr>
      </w:pPr>
      <w:r w:rsidRPr="00F80866">
        <w:rPr>
          <w:rFonts w:ascii="Arial" w:hAnsi="Arial" w:cs="Arial"/>
          <w:i/>
          <w:sz w:val="28"/>
          <w:szCs w:val="28"/>
        </w:rPr>
        <w:t>Только после этого можно приступать к анализу и прочим манипуляциям</w:t>
      </w:r>
      <w:r>
        <w:rPr>
          <w:rFonts w:ascii="Arial" w:hAnsi="Arial" w:cs="Arial"/>
          <w:sz w:val="28"/>
          <w:szCs w:val="28"/>
        </w:rPr>
        <w:t>.</w:t>
      </w:r>
    </w:p>
    <w:p w:rsidR="00F80866" w:rsidRDefault="00F80866" w:rsidP="00C43B53">
      <w:pPr>
        <w:tabs>
          <w:tab w:val="left" w:pos="851"/>
        </w:tabs>
        <w:jc w:val="both"/>
        <w:rPr>
          <w:rFonts w:ascii="Arial" w:hAnsi="Arial" w:cs="Arial"/>
          <w:sz w:val="28"/>
          <w:szCs w:val="28"/>
        </w:rPr>
      </w:pPr>
    </w:p>
    <w:p w:rsidR="0035787D" w:rsidRDefault="0035787D" w:rsidP="00C43B53">
      <w:pPr>
        <w:tabs>
          <w:tab w:val="left" w:pos="851"/>
        </w:tabs>
        <w:jc w:val="both"/>
        <w:rPr>
          <w:rFonts w:ascii="Arial" w:hAnsi="Arial" w:cs="Arial"/>
          <w:sz w:val="28"/>
          <w:szCs w:val="28"/>
        </w:rPr>
      </w:pPr>
      <w:r>
        <w:rPr>
          <w:rFonts w:ascii="Arial" w:hAnsi="Arial" w:cs="Arial"/>
          <w:sz w:val="28"/>
          <w:szCs w:val="28"/>
        </w:rPr>
        <w:t xml:space="preserve">Переменные могут содержаться не только в </w:t>
      </w:r>
      <w:r>
        <w:rPr>
          <w:rFonts w:ascii="Arial" w:hAnsi="Arial" w:cs="Arial"/>
          <w:sz w:val="28"/>
          <w:szCs w:val="28"/>
          <w:lang w:val="en-US"/>
        </w:rPr>
        <w:t>Z</w:t>
      </w:r>
      <w:r w:rsidRPr="0035787D">
        <w:rPr>
          <w:rFonts w:ascii="Arial" w:hAnsi="Arial" w:cs="Arial"/>
          <w:sz w:val="28"/>
          <w:szCs w:val="28"/>
        </w:rPr>
        <w:t>-</w:t>
      </w:r>
      <w:r>
        <w:rPr>
          <w:rFonts w:ascii="Arial" w:hAnsi="Arial" w:cs="Arial"/>
          <w:sz w:val="28"/>
          <w:szCs w:val="28"/>
        </w:rPr>
        <w:t xml:space="preserve">матрице, но и в декартовых координатах, они имеют точно такой же статус, как и переменные </w:t>
      </w:r>
      <w:r>
        <w:rPr>
          <w:rFonts w:ascii="Arial" w:hAnsi="Arial" w:cs="Arial"/>
          <w:sz w:val="28"/>
          <w:szCs w:val="28"/>
          <w:lang w:val="en-US"/>
        </w:rPr>
        <w:t>Z</w:t>
      </w:r>
      <w:r w:rsidRPr="0035787D">
        <w:rPr>
          <w:rFonts w:ascii="Arial" w:hAnsi="Arial" w:cs="Arial"/>
          <w:sz w:val="28"/>
          <w:szCs w:val="28"/>
        </w:rPr>
        <w:t>-</w:t>
      </w:r>
      <w:r>
        <w:rPr>
          <w:rFonts w:ascii="Arial" w:hAnsi="Arial" w:cs="Arial"/>
          <w:sz w:val="28"/>
          <w:szCs w:val="28"/>
        </w:rPr>
        <w:t>матрицы и отдельно не отображаются. Число переменных в статусной строке обозначает суммарное число переменных при описании всей молекулярной геометрии.</w:t>
      </w:r>
    </w:p>
    <w:p w:rsidR="0035787D" w:rsidRDefault="0035787D" w:rsidP="00C43B53">
      <w:pPr>
        <w:tabs>
          <w:tab w:val="left" w:pos="851"/>
        </w:tabs>
        <w:jc w:val="both"/>
        <w:rPr>
          <w:rFonts w:ascii="Arial" w:hAnsi="Arial" w:cs="Arial"/>
          <w:sz w:val="28"/>
          <w:szCs w:val="28"/>
        </w:rPr>
      </w:pPr>
      <w:r>
        <w:rPr>
          <w:rFonts w:ascii="Arial" w:hAnsi="Arial" w:cs="Arial"/>
          <w:sz w:val="28"/>
          <w:szCs w:val="28"/>
        </w:rPr>
        <w:t>Если молекула содержит мнимые (виртуальные) атомы, то они также будут включены в число атомов.</w:t>
      </w:r>
    </w:p>
    <w:p w:rsidR="0035787D" w:rsidRDefault="0035787D" w:rsidP="00C43B53">
      <w:pPr>
        <w:tabs>
          <w:tab w:val="left" w:pos="851"/>
        </w:tabs>
        <w:jc w:val="both"/>
        <w:rPr>
          <w:rFonts w:ascii="Arial" w:hAnsi="Arial" w:cs="Arial"/>
          <w:sz w:val="28"/>
          <w:szCs w:val="28"/>
        </w:rPr>
      </w:pPr>
    </w:p>
    <w:p w:rsidR="0035787D" w:rsidRPr="00E73088" w:rsidRDefault="00F45F19" w:rsidP="003E1657">
      <w:pPr>
        <w:pStyle w:val="a5"/>
        <w:numPr>
          <w:ilvl w:val="1"/>
          <w:numId w:val="23"/>
        </w:numPr>
        <w:ind w:left="851" w:hanging="491"/>
        <w:outlineLvl w:val="1"/>
        <w:rPr>
          <w:color w:val="FF0000"/>
          <w:sz w:val="28"/>
          <w:szCs w:val="28"/>
        </w:rPr>
      </w:pPr>
      <w:r>
        <w:rPr>
          <w:color w:val="FF0000"/>
          <w:sz w:val="28"/>
          <w:szCs w:val="28"/>
        </w:rPr>
        <w:t xml:space="preserve"> </w:t>
      </w:r>
      <w:bookmarkStart w:id="8" w:name="_Toc498195462"/>
      <w:r w:rsidR="0035787D" w:rsidRPr="00E73088">
        <w:rPr>
          <w:color w:val="FF0000"/>
          <w:sz w:val="28"/>
          <w:szCs w:val="28"/>
        </w:rPr>
        <w:t>Чтение выходных файлов типа *.</w:t>
      </w:r>
      <w:r w:rsidR="0035787D" w:rsidRPr="00E73088">
        <w:rPr>
          <w:color w:val="FF0000"/>
          <w:sz w:val="28"/>
          <w:szCs w:val="28"/>
          <w:lang w:val="en-US"/>
        </w:rPr>
        <w:t>out</w:t>
      </w:r>
      <w:r w:rsidR="0035787D" w:rsidRPr="00E73088">
        <w:rPr>
          <w:color w:val="FF0000"/>
          <w:sz w:val="28"/>
          <w:szCs w:val="28"/>
        </w:rPr>
        <w:t xml:space="preserve"> и *.</w:t>
      </w:r>
      <w:r w:rsidR="0035787D" w:rsidRPr="00E73088">
        <w:rPr>
          <w:color w:val="FF0000"/>
          <w:sz w:val="28"/>
          <w:szCs w:val="28"/>
          <w:lang w:val="en-US"/>
        </w:rPr>
        <w:t>log</w:t>
      </w:r>
      <w:bookmarkEnd w:id="8"/>
    </w:p>
    <w:p w:rsidR="0035787D" w:rsidRDefault="0035787D" w:rsidP="0035787D">
      <w:pPr>
        <w:tabs>
          <w:tab w:val="left" w:pos="851"/>
        </w:tabs>
        <w:jc w:val="both"/>
        <w:rPr>
          <w:rFonts w:ascii="Arial" w:hAnsi="Arial" w:cs="Arial"/>
          <w:sz w:val="28"/>
          <w:szCs w:val="28"/>
        </w:rPr>
      </w:pPr>
    </w:p>
    <w:p w:rsidR="0035787D" w:rsidRPr="0035787D" w:rsidRDefault="0035787D" w:rsidP="0035787D">
      <w:pPr>
        <w:tabs>
          <w:tab w:val="left" w:pos="851"/>
        </w:tabs>
        <w:jc w:val="both"/>
        <w:rPr>
          <w:rFonts w:ascii="Arial" w:hAnsi="Arial" w:cs="Arial"/>
          <w:sz w:val="28"/>
          <w:szCs w:val="28"/>
        </w:rPr>
      </w:pPr>
      <w:r w:rsidRPr="0035787D">
        <w:rPr>
          <w:rFonts w:ascii="Arial" w:hAnsi="Arial" w:cs="Arial"/>
          <w:sz w:val="28"/>
          <w:szCs w:val="28"/>
        </w:rPr>
        <w:t>Чтение выходных файлов с расширениями *.</w:t>
      </w:r>
      <w:r w:rsidRPr="0035787D">
        <w:rPr>
          <w:rFonts w:ascii="Arial" w:hAnsi="Arial" w:cs="Arial"/>
          <w:sz w:val="28"/>
          <w:szCs w:val="28"/>
          <w:lang w:val="en-US"/>
        </w:rPr>
        <w:t>out</w:t>
      </w:r>
      <w:r w:rsidRPr="0035787D">
        <w:rPr>
          <w:rFonts w:ascii="Arial" w:hAnsi="Arial" w:cs="Arial"/>
          <w:sz w:val="28"/>
          <w:szCs w:val="28"/>
        </w:rPr>
        <w:t xml:space="preserve"> и *.</w:t>
      </w:r>
      <w:r w:rsidRPr="0035787D">
        <w:rPr>
          <w:rFonts w:ascii="Arial" w:hAnsi="Arial" w:cs="Arial"/>
          <w:sz w:val="28"/>
          <w:szCs w:val="28"/>
          <w:lang w:val="en-US"/>
        </w:rPr>
        <w:t>log</w:t>
      </w:r>
      <w:r>
        <w:rPr>
          <w:rFonts w:ascii="Arial" w:hAnsi="Arial" w:cs="Arial"/>
          <w:sz w:val="28"/>
          <w:szCs w:val="28"/>
        </w:rPr>
        <w:t xml:space="preserve"> возможно осуществлять в двух режимах: однократном – за один сеанс работы с диалоговым окном разрешается открыть только один файл и поточной – за один сеанс возможно прочтение нескольких файлов (вплоть до нескольких десятков и даже сотен)</w:t>
      </w:r>
      <w:r w:rsidR="007A63FA">
        <w:rPr>
          <w:rFonts w:ascii="Arial" w:hAnsi="Arial" w:cs="Arial"/>
          <w:sz w:val="28"/>
          <w:szCs w:val="28"/>
        </w:rPr>
        <w:t>. Доступ к первому режиму осуществляется по аналогии с п.</w:t>
      </w:r>
      <w:r w:rsidR="00795A6F" w:rsidRPr="00DF6F90">
        <w:rPr>
          <w:rFonts w:ascii="Arial" w:hAnsi="Arial" w:cs="Arial"/>
          <w:sz w:val="28"/>
          <w:szCs w:val="28"/>
        </w:rPr>
        <w:t xml:space="preserve"> </w:t>
      </w:r>
      <w:r w:rsidR="00795A6F">
        <w:rPr>
          <w:rFonts w:ascii="Arial" w:hAnsi="Arial" w:cs="Arial"/>
          <w:sz w:val="28"/>
          <w:szCs w:val="28"/>
        </w:rPr>
        <w:t>5</w:t>
      </w:r>
      <w:r w:rsidR="007A63FA">
        <w:rPr>
          <w:rFonts w:ascii="Arial" w:hAnsi="Arial" w:cs="Arial"/>
          <w:sz w:val="28"/>
          <w:szCs w:val="28"/>
        </w:rPr>
        <w:t xml:space="preserve">.1. Чтобы прочитать сразу несколько файлов из пункта </w:t>
      </w:r>
      <w:r w:rsidR="007A63FA" w:rsidRPr="00E040DD">
        <w:rPr>
          <w:rFonts w:ascii="Arial" w:hAnsi="Arial" w:cs="Arial"/>
          <w:b/>
          <w:color w:val="7030A0"/>
          <w:sz w:val="28"/>
          <w:szCs w:val="28"/>
        </w:rPr>
        <w:t>Файл</w:t>
      </w:r>
      <w:r w:rsidR="007A63FA">
        <w:rPr>
          <w:rFonts w:ascii="Arial" w:hAnsi="Arial" w:cs="Arial"/>
          <w:sz w:val="28"/>
          <w:szCs w:val="28"/>
        </w:rPr>
        <w:t xml:space="preserve"> главного меню следует вызвать диалог </w:t>
      </w:r>
      <w:r w:rsidR="007A63FA" w:rsidRPr="00E040DD">
        <w:rPr>
          <w:rFonts w:ascii="Arial" w:hAnsi="Arial" w:cs="Arial"/>
          <w:b/>
          <w:color w:val="7030A0"/>
          <w:sz w:val="28"/>
          <w:szCs w:val="28"/>
        </w:rPr>
        <w:t>Открыть файлы</w:t>
      </w:r>
      <w:r w:rsidR="007A63FA">
        <w:rPr>
          <w:rFonts w:ascii="Arial" w:hAnsi="Arial" w:cs="Arial"/>
          <w:sz w:val="28"/>
          <w:szCs w:val="28"/>
        </w:rPr>
        <w:t>:</w:t>
      </w:r>
    </w:p>
    <w:p w:rsidR="0035787D" w:rsidRDefault="007A63FA" w:rsidP="0035787D">
      <w:pPr>
        <w:tabs>
          <w:tab w:val="left" w:pos="851"/>
        </w:tabs>
        <w:jc w:val="both"/>
        <w:rPr>
          <w:rFonts w:ascii="Arial" w:hAnsi="Arial" w:cs="Arial"/>
          <w:sz w:val="28"/>
          <w:szCs w:val="28"/>
        </w:rPr>
      </w:pPr>
      <w:r>
        <w:rPr>
          <w:noProof/>
          <w:lang w:eastAsia="ru-RU"/>
        </w:rPr>
        <w:lastRenderedPageBreak/>
        <w:drawing>
          <wp:inline distT="0" distB="0" distL="0" distR="0" wp14:anchorId="255D5B5D" wp14:editId="0986CBAA">
            <wp:extent cx="2314575" cy="24765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450" r="42824"/>
                    <a:stretch/>
                  </pic:blipFill>
                  <pic:spPr bwMode="auto">
                    <a:xfrm>
                      <a:off x="0" y="0"/>
                      <a:ext cx="2314575" cy="24765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8"/>
          <w:szCs w:val="28"/>
        </w:rPr>
        <w:t xml:space="preserve">   </w:t>
      </w:r>
      <w:r>
        <w:rPr>
          <w:noProof/>
          <w:lang w:eastAsia="ru-RU"/>
        </w:rPr>
        <w:drawing>
          <wp:inline distT="0" distB="0" distL="0" distR="0" wp14:anchorId="133FFA2C" wp14:editId="186D336B">
            <wp:extent cx="2305050" cy="24098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965"/>
                    <a:stretch/>
                  </pic:blipFill>
                  <pic:spPr bwMode="auto">
                    <a:xfrm>
                      <a:off x="0" y="0"/>
                      <a:ext cx="2305050" cy="2409825"/>
                    </a:xfrm>
                    <a:prstGeom prst="rect">
                      <a:avLst/>
                    </a:prstGeom>
                    <a:ln>
                      <a:noFill/>
                    </a:ln>
                    <a:extLst>
                      <a:ext uri="{53640926-AAD7-44D8-BBD7-CCE9431645EC}">
                        <a14:shadowObscured xmlns:a14="http://schemas.microsoft.com/office/drawing/2010/main"/>
                      </a:ext>
                    </a:extLst>
                  </pic:spPr>
                </pic:pic>
              </a:graphicData>
            </a:graphic>
          </wp:inline>
        </w:drawing>
      </w:r>
    </w:p>
    <w:p w:rsidR="0035787D" w:rsidRDefault="007A63FA" w:rsidP="0035787D">
      <w:pPr>
        <w:tabs>
          <w:tab w:val="left" w:pos="851"/>
        </w:tabs>
        <w:jc w:val="both"/>
        <w:rPr>
          <w:rFonts w:ascii="Arial" w:hAnsi="Arial" w:cs="Arial"/>
          <w:sz w:val="28"/>
          <w:szCs w:val="28"/>
        </w:rPr>
      </w:pPr>
      <w:r>
        <w:rPr>
          <w:rFonts w:ascii="Arial" w:hAnsi="Arial" w:cs="Arial"/>
          <w:sz w:val="28"/>
          <w:szCs w:val="28"/>
        </w:rPr>
        <w:t>Рис. 1. Режим одиночного (однократного) чтения файлов слева и поточного (справа)</w:t>
      </w:r>
    </w:p>
    <w:p w:rsidR="007A63FA" w:rsidRDefault="007A63FA" w:rsidP="0035787D">
      <w:pPr>
        <w:tabs>
          <w:tab w:val="left" w:pos="851"/>
        </w:tabs>
        <w:jc w:val="both"/>
        <w:rPr>
          <w:rFonts w:ascii="Arial" w:hAnsi="Arial" w:cs="Arial"/>
          <w:sz w:val="28"/>
          <w:szCs w:val="28"/>
        </w:rPr>
      </w:pPr>
    </w:p>
    <w:p w:rsidR="007A63FA" w:rsidRDefault="007A63FA" w:rsidP="0035787D">
      <w:pPr>
        <w:tabs>
          <w:tab w:val="left" w:pos="851"/>
        </w:tabs>
        <w:jc w:val="both"/>
        <w:rPr>
          <w:rFonts w:ascii="Arial" w:hAnsi="Arial" w:cs="Arial"/>
          <w:sz w:val="28"/>
          <w:szCs w:val="28"/>
        </w:rPr>
      </w:pPr>
      <w:r>
        <w:rPr>
          <w:rFonts w:ascii="Arial" w:hAnsi="Arial" w:cs="Arial"/>
          <w:sz w:val="28"/>
          <w:szCs w:val="28"/>
        </w:rPr>
        <w:t xml:space="preserve">В случае одиночного режима пользователю предлагается выбрать один файл с расширением </w:t>
      </w:r>
      <w:r>
        <w:rPr>
          <w:rFonts w:ascii="Arial" w:hAnsi="Arial" w:cs="Arial"/>
          <w:sz w:val="28"/>
          <w:szCs w:val="28"/>
          <w:lang w:val="en-US"/>
        </w:rPr>
        <w:t>out</w:t>
      </w:r>
      <w:r w:rsidRPr="007A63FA">
        <w:rPr>
          <w:rFonts w:ascii="Arial" w:hAnsi="Arial" w:cs="Arial"/>
          <w:sz w:val="28"/>
          <w:szCs w:val="28"/>
        </w:rPr>
        <w:t xml:space="preserve"> </w:t>
      </w:r>
      <w:r>
        <w:rPr>
          <w:rFonts w:ascii="Arial" w:hAnsi="Arial" w:cs="Arial"/>
          <w:sz w:val="28"/>
          <w:szCs w:val="28"/>
        </w:rPr>
        <w:t xml:space="preserve">или </w:t>
      </w:r>
      <w:r>
        <w:rPr>
          <w:rFonts w:ascii="Arial" w:hAnsi="Arial" w:cs="Arial"/>
          <w:sz w:val="28"/>
          <w:szCs w:val="28"/>
          <w:lang w:val="en-US"/>
        </w:rPr>
        <w:t>log</w:t>
      </w:r>
      <w:r w:rsidRPr="007A63FA">
        <w:rPr>
          <w:rFonts w:ascii="Arial" w:hAnsi="Arial" w:cs="Arial"/>
          <w:sz w:val="28"/>
          <w:szCs w:val="28"/>
        </w:rPr>
        <w:t>.</w:t>
      </w:r>
    </w:p>
    <w:p w:rsidR="007A63FA" w:rsidRDefault="007A63FA" w:rsidP="0035787D">
      <w:pPr>
        <w:tabs>
          <w:tab w:val="left" w:pos="851"/>
        </w:tabs>
        <w:jc w:val="both"/>
        <w:rPr>
          <w:rFonts w:ascii="Arial" w:hAnsi="Arial" w:cs="Arial"/>
          <w:sz w:val="28"/>
          <w:szCs w:val="28"/>
        </w:rPr>
      </w:pPr>
      <w:r>
        <w:rPr>
          <w:noProof/>
          <w:lang w:eastAsia="ru-RU"/>
        </w:rPr>
        <w:drawing>
          <wp:inline distT="0" distB="0" distL="0" distR="0" wp14:anchorId="305A43A6" wp14:editId="11E1FE7D">
            <wp:extent cx="5086350" cy="17811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1781175"/>
                    </a:xfrm>
                    <a:prstGeom prst="rect">
                      <a:avLst/>
                    </a:prstGeom>
                  </pic:spPr>
                </pic:pic>
              </a:graphicData>
            </a:graphic>
          </wp:inline>
        </w:drawing>
      </w:r>
    </w:p>
    <w:p w:rsidR="008003D8" w:rsidRDefault="008003D8" w:rsidP="0035787D">
      <w:pPr>
        <w:tabs>
          <w:tab w:val="left" w:pos="851"/>
        </w:tabs>
        <w:jc w:val="both"/>
        <w:rPr>
          <w:rFonts w:ascii="Arial" w:hAnsi="Arial" w:cs="Arial"/>
          <w:sz w:val="28"/>
          <w:szCs w:val="28"/>
        </w:rPr>
      </w:pPr>
      <w:r>
        <w:rPr>
          <w:rFonts w:ascii="Arial" w:hAnsi="Arial" w:cs="Arial"/>
          <w:sz w:val="28"/>
          <w:szCs w:val="28"/>
        </w:rPr>
        <w:t xml:space="preserve">В списке Тип файлов следует выбрать </w:t>
      </w:r>
      <w:r>
        <w:rPr>
          <w:rFonts w:ascii="Arial" w:hAnsi="Arial" w:cs="Arial"/>
          <w:sz w:val="28"/>
          <w:szCs w:val="28"/>
          <w:lang w:val="en-US"/>
        </w:rPr>
        <w:t>Gaussian</w:t>
      </w:r>
      <w:r w:rsidRPr="008003D8">
        <w:rPr>
          <w:rFonts w:ascii="Arial" w:hAnsi="Arial" w:cs="Arial"/>
          <w:sz w:val="28"/>
          <w:szCs w:val="28"/>
        </w:rPr>
        <w:t xml:space="preserve"> </w:t>
      </w:r>
      <w:r>
        <w:rPr>
          <w:rFonts w:ascii="Arial" w:hAnsi="Arial" w:cs="Arial"/>
          <w:sz w:val="28"/>
          <w:szCs w:val="28"/>
          <w:lang w:val="en-US"/>
        </w:rPr>
        <w:t>Output</w:t>
      </w:r>
      <w:r w:rsidRPr="008003D8">
        <w:rPr>
          <w:rFonts w:ascii="Arial" w:hAnsi="Arial" w:cs="Arial"/>
          <w:sz w:val="28"/>
          <w:szCs w:val="28"/>
        </w:rPr>
        <w:t xml:space="preserve"> </w:t>
      </w:r>
      <w:r>
        <w:rPr>
          <w:rFonts w:ascii="Arial" w:hAnsi="Arial" w:cs="Arial"/>
          <w:sz w:val="28"/>
          <w:szCs w:val="28"/>
          <w:lang w:val="en-US"/>
        </w:rPr>
        <w:t>Files</w:t>
      </w:r>
      <w:r w:rsidRPr="008003D8">
        <w:rPr>
          <w:rFonts w:ascii="Arial" w:hAnsi="Arial" w:cs="Arial"/>
          <w:sz w:val="28"/>
          <w:szCs w:val="28"/>
        </w:rPr>
        <w:t xml:space="preserve"> (*.</w:t>
      </w:r>
      <w:r>
        <w:rPr>
          <w:rFonts w:ascii="Arial" w:hAnsi="Arial" w:cs="Arial"/>
          <w:sz w:val="28"/>
          <w:szCs w:val="28"/>
          <w:lang w:val="en-US"/>
        </w:rPr>
        <w:t>out</w:t>
      </w:r>
      <w:r w:rsidRPr="008003D8">
        <w:rPr>
          <w:rFonts w:ascii="Arial" w:hAnsi="Arial" w:cs="Arial"/>
          <w:sz w:val="28"/>
          <w:szCs w:val="28"/>
        </w:rPr>
        <w:t>,*.</w:t>
      </w:r>
      <w:r>
        <w:rPr>
          <w:rFonts w:ascii="Arial" w:hAnsi="Arial" w:cs="Arial"/>
          <w:sz w:val="28"/>
          <w:szCs w:val="28"/>
          <w:lang w:val="en-US"/>
        </w:rPr>
        <w:t>log</w:t>
      </w:r>
      <w:r w:rsidRPr="008003D8">
        <w:rPr>
          <w:rFonts w:ascii="Arial" w:hAnsi="Arial" w:cs="Arial"/>
          <w:sz w:val="28"/>
          <w:szCs w:val="28"/>
        </w:rPr>
        <w:t xml:space="preserve">). </w:t>
      </w:r>
      <w:r>
        <w:rPr>
          <w:rFonts w:ascii="Arial" w:hAnsi="Arial" w:cs="Arial"/>
          <w:sz w:val="28"/>
          <w:szCs w:val="28"/>
        </w:rPr>
        <w:t>Прогресс чтения можно отслеживать по ярко-зеленому индикатору в статусной строке. После того, как индикатор исчезнет, а на его месте появится сообщение о числе атомов и количестве циклов, процесс чтения завершен – можно приступать к анализу. Обязательно нужно дождаться корректного завершения чтения файла. Преждевременные попытки проанализировать читающийся файл сопряжены с рисками получить аварийное завершение.</w:t>
      </w:r>
    </w:p>
    <w:p w:rsidR="008003D8" w:rsidRDefault="008003D8" w:rsidP="0035787D">
      <w:pPr>
        <w:tabs>
          <w:tab w:val="left" w:pos="851"/>
        </w:tabs>
        <w:jc w:val="both"/>
        <w:rPr>
          <w:rFonts w:ascii="Arial" w:hAnsi="Arial" w:cs="Arial"/>
          <w:sz w:val="28"/>
          <w:szCs w:val="28"/>
        </w:rPr>
      </w:pPr>
      <w:r>
        <w:rPr>
          <w:rFonts w:ascii="Arial" w:hAnsi="Arial" w:cs="Arial"/>
          <w:sz w:val="28"/>
          <w:szCs w:val="28"/>
        </w:rPr>
        <w:t xml:space="preserve">Время чтения файлов типа </w:t>
      </w:r>
      <w:r>
        <w:rPr>
          <w:rFonts w:ascii="Arial" w:hAnsi="Arial" w:cs="Arial"/>
          <w:sz w:val="28"/>
          <w:szCs w:val="28"/>
          <w:lang w:val="en-US"/>
        </w:rPr>
        <w:t>Out</w:t>
      </w:r>
      <w:r w:rsidRPr="008003D8">
        <w:rPr>
          <w:rFonts w:ascii="Arial" w:hAnsi="Arial" w:cs="Arial"/>
          <w:sz w:val="28"/>
          <w:szCs w:val="28"/>
        </w:rPr>
        <w:t>/</w:t>
      </w:r>
      <w:r>
        <w:rPr>
          <w:rFonts w:ascii="Arial" w:hAnsi="Arial" w:cs="Arial"/>
          <w:sz w:val="28"/>
          <w:szCs w:val="28"/>
          <w:lang w:val="en-US"/>
        </w:rPr>
        <w:t>Log</w:t>
      </w:r>
      <w:r w:rsidRPr="008003D8">
        <w:rPr>
          <w:rFonts w:ascii="Arial" w:hAnsi="Arial" w:cs="Arial"/>
          <w:sz w:val="28"/>
          <w:szCs w:val="28"/>
        </w:rPr>
        <w:t xml:space="preserve"> </w:t>
      </w:r>
      <w:r>
        <w:rPr>
          <w:rFonts w:ascii="Arial" w:hAnsi="Arial" w:cs="Arial"/>
          <w:sz w:val="28"/>
          <w:szCs w:val="28"/>
        </w:rPr>
        <w:t>зависит в основном от двух факторов: 1) размера самого файла, в Мб 2) числа циклов (оптимизации, сканирования, динамики</w:t>
      </w:r>
      <w:r w:rsidR="003B14B8">
        <w:rPr>
          <w:rFonts w:ascii="Arial" w:hAnsi="Arial" w:cs="Arial"/>
          <w:sz w:val="28"/>
          <w:szCs w:val="28"/>
        </w:rPr>
        <w:t>)</w:t>
      </w:r>
      <w:r>
        <w:rPr>
          <w:rFonts w:ascii="Arial" w:hAnsi="Arial" w:cs="Arial"/>
          <w:sz w:val="28"/>
          <w:szCs w:val="28"/>
        </w:rPr>
        <w:t xml:space="preserve">. Большие по размеру файлы читаются всегда дольше. Это обусловлено механизмом работы программы: каждый читаемый файл копируется в отдельную директорию, где он меняет атрибуты и уже только после этого прочитывается. Файлы размером больше 100 Мб могут читаться </w:t>
      </w:r>
      <w:r w:rsidR="003B14B8">
        <w:rPr>
          <w:rFonts w:ascii="Arial" w:hAnsi="Arial" w:cs="Arial"/>
          <w:sz w:val="28"/>
          <w:szCs w:val="28"/>
        </w:rPr>
        <w:t>от полминуты до нескольких минут в зависимости от быстродействия жесткого диска и скорости чтения-записи персонального компьютера. Чтение одного файла размером 2-10 Мб обычно занимает не более 5-</w:t>
      </w:r>
      <w:r w:rsidR="003B14B8">
        <w:rPr>
          <w:rFonts w:ascii="Arial" w:hAnsi="Arial" w:cs="Arial"/>
          <w:sz w:val="28"/>
          <w:szCs w:val="28"/>
        </w:rPr>
        <w:lastRenderedPageBreak/>
        <w:t>10 секунд в зависимости от аппаратного быстродействия. Поточное чтение обычно более быстрое (в перерасчете на один файл), чем для однократного диалога. В среднем выигрыш во времени в 1.2-1.5 раз, однако недостаток поточного чтения заключается в невозможности визуализировать читаемые данные – в версии 1.4 доступны исключительно анализ и статистика.</w:t>
      </w:r>
    </w:p>
    <w:p w:rsidR="00F80866" w:rsidRDefault="00F80866" w:rsidP="0035787D">
      <w:pPr>
        <w:tabs>
          <w:tab w:val="left" w:pos="851"/>
        </w:tabs>
        <w:jc w:val="both"/>
        <w:rPr>
          <w:rFonts w:ascii="Arial" w:hAnsi="Arial" w:cs="Arial"/>
          <w:sz w:val="28"/>
          <w:szCs w:val="28"/>
        </w:rPr>
      </w:pPr>
    </w:p>
    <w:p w:rsidR="00FF7166" w:rsidRDefault="00FF7166" w:rsidP="0035787D">
      <w:pPr>
        <w:tabs>
          <w:tab w:val="left" w:pos="851"/>
        </w:tabs>
        <w:jc w:val="both"/>
        <w:rPr>
          <w:rFonts w:ascii="Arial" w:hAnsi="Arial" w:cs="Arial"/>
          <w:sz w:val="28"/>
          <w:szCs w:val="28"/>
        </w:rPr>
      </w:pPr>
      <w:r w:rsidRPr="00D207DF">
        <w:rPr>
          <w:rFonts w:ascii="Arial" w:hAnsi="Arial" w:cs="Arial"/>
          <w:b/>
          <w:sz w:val="28"/>
          <w:szCs w:val="28"/>
        </w:rPr>
        <w:t>ВНИМАНИЕ!</w:t>
      </w:r>
      <w:r>
        <w:rPr>
          <w:rFonts w:ascii="Arial" w:hAnsi="Arial" w:cs="Arial"/>
          <w:sz w:val="28"/>
          <w:szCs w:val="28"/>
        </w:rPr>
        <w:t xml:space="preserve"> </w:t>
      </w:r>
      <w:r w:rsidRPr="00F80866">
        <w:rPr>
          <w:rFonts w:ascii="Arial" w:hAnsi="Arial" w:cs="Arial"/>
          <w:i/>
          <w:sz w:val="28"/>
          <w:szCs w:val="28"/>
        </w:rPr>
        <w:t>Не следует пытаться прочитать огромное количество файлов общим объемом больше 300-400 Мб или общем количеством более 80-100 шт. Риск получения аварийное завершение тем выше, чем более разнообразный контент предлагается программе и чем больше файлов загружается за раз. Оптимально за один сеанс потокового чтения загружать в систему не более 20-30 файлов. В этом случае программа может работать стабильно. Однако от исключительных и аварийных ситуаций и в этом случае нельзя быть застрахованным на 100%.</w:t>
      </w:r>
    </w:p>
    <w:p w:rsidR="00F80866" w:rsidRDefault="00F80866" w:rsidP="0035787D">
      <w:pPr>
        <w:tabs>
          <w:tab w:val="left" w:pos="851"/>
        </w:tabs>
        <w:jc w:val="both"/>
        <w:rPr>
          <w:rFonts w:ascii="Arial" w:hAnsi="Arial" w:cs="Arial"/>
          <w:sz w:val="28"/>
          <w:szCs w:val="28"/>
        </w:rPr>
      </w:pPr>
    </w:p>
    <w:p w:rsidR="00F8097B" w:rsidRDefault="00F8097B" w:rsidP="0035787D">
      <w:pPr>
        <w:tabs>
          <w:tab w:val="left" w:pos="851"/>
        </w:tabs>
        <w:jc w:val="both"/>
        <w:rPr>
          <w:rFonts w:ascii="Arial" w:hAnsi="Arial" w:cs="Arial"/>
          <w:sz w:val="28"/>
          <w:szCs w:val="28"/>
        </w:rPr>
      </w:pPr>
      <w:r>
        <w:rPr>
          <w:rFonts w:ascii="Arial" w:hAnsi="Arial" w:cs="Arial"/>
          <w:sz w:val="28"/>
          <w:szCs w:val="28"/>
        </w:rPr>
        <w:t xml:space="preserve">Признак завершения чтения системы из нескольких файлов – отсутствие зеленого индикатора и сообщение </w:t>
      </w:r>
      <w:r>
        <w:rPr>
          <w:rFonts w:ascii="Arial" w:hAnsi="Arial" w:cs="Arial"/>
          <w:sz w:val="28"/>
          <w:szCs w:val="28"/>
          <w:lang w:val="en-US"/>
        </w:rPr>
        <w:t>Ready</w:t>
      </w:r>
      <w:r w:rsidRPr="00F8097B">
        <w:rPr>
          <w:rFonts w:ascii="Arial" w:hAnsi="Arial" w:cs="Arial"/>
          <w:sz w:val="28"/>
          <w:szCs w:val="28"/>
        </w:rPr>
        <w:t xml:space="preserve"> </w:t>
      </w:r>
      <w:r>
        <w:rPr>
          <w:rFonts w:ascii="Arial" w:hAnsi="Arial" w:cs="Arial"/>
          <w:sz w:val="28"/>
          <w:szCs w:val="28"/>
        </w:rPr>
        <w:t xml:space="preserve">в левом секторе статусной строки. При этом в отличие от одиночного чтения </w:t>
      </w:r>
      <w:r>
        <w:rPr>
          <w:rFonts w:ascii="Arial" w:hAnsi="Arial" w:cs="Arial"/>
          <w:sz w:val="28"/>
          <w:szCs w:val="28"/>
          <w:lang w:val="en-US"/>
        </w:rPr>
        <w:t>out</w:t>
      </w:r>
      <w:r w:rsidRPr="00F8097B">
        <w:rPr>
          <w:rFonts w:ascii="Arial" w:hAnsi="Arial" w:cs="Arial"/>
          <w:sz w:val="28"/>
          <w:szCs w:val="28"/>
        </w:rPr>
        <w:t>/</w:t>
      </w:r>
      <w:r>
        <w:rPr>
          <w:rFonts w:ascii="Arial" w:hAnsi="Arial" w:cs="Arial"/>
          <w:sz w:val="28"/>
          <w:szCs w:val="28"/>
          <w:lang w:val="en-US"/>
        </w:rPr>
        <w:t>log</w:t>
      </w:r>
      <w:r>
        <w:rPr>
          <w:rFonts w:ascii="Arial" w:hAnsi="Arial" w:cs="Arial"/>
          <w:sz w:val="28"/>
          <w:szCs w:val="28"/>
        </w:rPr>
        <w:t>-файлов, на месте зеленого индикатора появится информация о количестве прочтенных систем.</w:t>
      </w:r>
    </w:p>
    <w:p w:rsidR="00F8097B" w:rsidRPr="00F8097B" w:rsidRDefault="00F8097B" w:rsidP="0035787D">
      <w:pPr>
        <w:tabs>
          <w:tab w:val="left" w:pos="851"/>
        </w:tabs>
        <w:jc w:val="both"/>
        <w:rPr>
          <w:rFonts w:ascii="Arial" w:hAnsi="Arial" w:cs="Arial"/>
          <w:sz w:val="28"/>
          <w:szCs w:val="28"/>
        </w:rPr>
      </w:pPr>
      <w:r>
        <w:rPr>
          <w:noProof/>
          <w:lang w:eastAsia="ru-RU"/>
        </w:rPr>
        <w:drawing>
          <wp:inline distT="0" distB="0" distL="0" distR="0" wp14:anchorId="25ECCA51" wp14:editId="081A5527">
            <wp:extent cx="2581275" cy="3714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275" cy="371475"/>
                    </a:xfrm>
                    <a:prstGeom prst="rect">
                      <a:avLst/>
                    </a:prstGeom>
                  </pic:spPr>
                </pic:pic>
              </a:graphicData>
            </a:graphic>
          </wp:inline>
        </w:drawing>
      </w:r>
    </w:p>
    <w:p w:rsidR="005D355F" w:rsidRDefault="005D355F" w:rsidP="0035787D">
      <w:pPr>
        <w:tabs>
          <w:tab w:val="left" w:pos="851"/>
        </w:tabs>
        <w:jc w:val="both"/>
        <w:rPr>
          <w:rFonts w:ascii="Arial" w:hAnsi="Arial" w:cs="Arial"/>
          <w:sz w:val="28"/>
          <w:szCs w:val="28"/>
        </w:rPr>
      </w:pPr>
    </w:p>
    <w:p w:rsidR="005D355F" w:rsidRPr="00E73088" w:rsidRDefault="00F45F19" w:rsidP="003E1657">
      <w:pPr>
        <w:pStyle w:val="a5"/>
        <w:numPr>
          <w:ilvl w:val="1"/>
          <w:numId w:val="23"/>
        </w:numPr>
        <w:ind w:left="851" w:hanging="491"/>
        <w:outlineLvl w:val="1"/>
        <w:rPr>
          <w:color w:val="FF0000"/>
          <w:sz w:val="28"/>
          <w:szCs w:val="28"/>
        </w:rPr>
      </w:pPr>
      <w:r>
        <w:rPr>
          <w:color w:val="FF0000"/>
          <w:sz w:val="28"/>
          <w:szCs w:val="28"/>
        </w:rPr>
        <w:t xml:space="preserve"> </w:t>
      </w:r>
      <w:bookmarkStart w:id="9" w:name="_Toc498195463"/>
      <w:r w:rsidR="005D355F" w:rsidRPr="00E73088">
        <w:rPr>
          <w:color w:val="FF0000"/>
          <w:sz w:val="28"/>
          <w:szCs w:val="28"/>
        </w:rPr>
        <w:t>Чтение координатных файлов типа *.</w:t>
      </w:r>
      <w:r w:rsidR="005D355F" w:rsidRPr="00E73088">
        <w:rPr>
          <w:color w:val="FF0000"/>
          <w:sz w:val="28"/>
          <w:szCs w:val="28"/>
          <w:lang w:val="en-US"/>
        </w:rPr>
        <w:t>xyz</w:t>
      </w:r>
      <w:bookmarkEnd w:id="9"/>
    </w:p>
    <w:p w:rsidR="005D355F" w:rsidRDefault="005D355F" w:rsidP="005D355F">
      <w:pPr>
        <w:tabs>
          <w:tab w:val="left" w:pos="851"/>
        </w:tabs>
        <w:jc w:val="both"/>
        <w:rPr>
          <w:rFonts w:ascii="Arial" w:hAnsi="Arial" w:cs="Arial"/>
          <w:sz w:val="28"/>
          <w:szCs w:val="28"/>
        </w:rPr>
      </w:pPr>
    </w:p>
    <w:p w:rsidR="005D355F" w:rsidRDefault="005D355F" w:rsidP="005D355F">
      <w:pPr>
        <w:tabs>
          <w:tab w:val="left" w:pos="851"/>
        </w:tabs>
        <w:jc w:val="both"/>
        <w:rPr>
          <w:rFonts w:ascii="Arial" w:hAnsi="Arial" w:cs="Arial"/>
          <w:sz w:val="28"/>
          <w:szCs w:val="28"/>
        </w:rPr>
      </w:pPr>
      <w:r>
        <w:rPr>
          <w:rFonts w:ascii="Arial" w:hAnsi="Arial" w:cs="Arial"/>
          <w:sz w:val="28"/>
          <w:szCs w:val="28"/>
        </w:rPr>
        <w:t>Файлы *</w:t>
      </w:r>
      <w:r w:rsidRPr="005D355F">
        <w:rPr>
          <w:rFonts w:ascii="Arial" w:hAnsi="Arial" w:cs="Arial"/>
          <w:sz w:val="28"/>
          <w:szCs w:val="28"/>
        </w:rPr>
        <w:t>.</w:t>
      </w:r>
      <w:r>
        <w:rPr>
          <w:rFonts w:ascii="Arial" w:hAnsi="Arial" w:cs="Arial"/>
          <w:sz w:val="28"/>
          <w:szCs w:val="28"/>
          <w:lang w:val="en-US"/>
        </w:rPr>
        <w:t>xyz</w:t>
      </w:r>
      <w:r w:rsidRPr="005D355F">
        <w:rPr>
          <w:rFonts w:ascii="Arial" w:hAnsi="Arial" w:cs="Arial"/>
          <w:sz w:val="28"/>
          <w:szCs w:val="28"/>
        </w:rPr>
        <w:t xml:space="preserve"> </w:t>
      </w:r>
      <w:r>
        <w:rPr>
          <w:rFonts w:ascii="Arial" w:hAnsi="Arial" w:cs="Arial"/>
          <w:sz w:val="28"/>
          <w:szCs w:val="28"/>
        </w:rPr>
        <w:t>широко распространены для хранения декартовых координат, а также как способ сохранить эволюцию системы в процессе преобразований и динамики. Файлы данных типов могут включать как одну геометрическую топологию, так и серию последовательно записанных геометрий, разделенных друг от друга одной иди несколькими служебными или пустыми строками. Структура файла такова:</w:t>
      </w:r>
    </w:p>
    <w:p w:rsidR="005D355F" w:rsidRPr="00F55A71" w:rsidRDefault="005D355F" w:rsidP="005D355F">
      <w:pPr>
        <w:tabs>
          <w:tab w:val="left" w:pos="851"/>
        </w:tabs>
        <w:jc w:val="both"/>
        <w:rPr>
          <w:rFonts w:ascii="Arial" w:hAnsi="Arial" w:cs="Arial"/>
          <w:sz w:val="28"/>
          <w:szCs w:val="28"/>
        </w:rPr>
      </w:pPr>
      <w:r w:rsidRPr="00F55A71">
        <w:rPr>
          <w:rFonts w:ascii="Arial" w:hAnsi="Arial" w:cs="Arial"/>
          <w:sz w:val="28"/>
          <w:szCs w:val="28"/>
        </w:rPr>
        <w:t>…</w:t>
      </w:r>
    </w:p>
    <w:p w:rsidR="005D355F" w:rsidRPr="00F55A71" w:rsidRDefault="005D355F" w:rsidP="005D355F">
      <w:pPr>
        <w:tabs>
          <w:tab w:val="left" w:pos="851"/>
        </w:tabs>
        <w:jc w:val="both"/>
        <w:rPr>
          <w:rFonts w:ascii="Courier New" w:hAnsi="Courier New" w:cs="Courier New"/>
          <w:sz w:val="28"/>
          <w:szCs w:val="28"/>
        </w:rPr>
      </w:pPr>
      <w:r w:rsidRPr="000478BF">
        <w:rPr>
          <w:rFonts w:ascii="Courier New" w:hAnsi="Courier New" w:cs="Courier New"/>
          <w:sz w:val="28"/>
          <w:szCs w:val="28"/>
          <w:lang w:val="en-US"/>
        </w:rPr>
        <w:t>N</w:t>
      </w:r>
      <w:r w:rsidRPr="00F55A71">
        <w:rPr>
          <w:rFonts w:ascii="Courier New" w:hAnsi="Courier New" w:cs="Courier New"/>
          <w:sz w:val="28"/>
          <w:szCs w:val="28"/>
        </w:rPr>
        <w:t xml:space="preserve">    0.002342   0.456734  -1.113412</w:t>
      </w:r>
    </w:p>
    <w:p w:rsidR="005D355F" w:rsidRPr="00F55A71" w:rsidRDefault="005D355F" w:rsidP="005D355F">
      <w:pPr>
        <w:tabs>
          <w:tab w:val="left" w:pos="851"/>
        </w:tabs>
        <w:jc w:val="both"/>
        <w:rPr>
          <w:rFonts w:ascii="Courier New" w:hAnsi="Courier New" w:cs="Courier New"/>
          <w:sz w:val="28"/>
          <w:szCs w:val="28"/>
        </w:rPr>
      </w:pPr>
      <w:r w:rsidRPr="000478BF">
        <w:rPr>
          <w:rFonts w:ascii="Courier New" w:hAnsi="Courier New" w:cs="Courier New"/>
          <w:sz w:val="28"/>
          <w:szCs w:val="28"/>
          <w:lang w:val="en-US"/>
        </w:rPr>
        <w:t>O</w:t>
      </w:r>
      <w:r w:rsidRPr="00F55A71">
        <w:rPr>
          <w:rFonts w:ascii="Courier New" w:hAnsi="Courier New" w:cs="Courier New"/>
          <w:sz w:val="28"/>
          <w:szCs w:val="28"/>
        </w:rPr>
        <w:t xml:space="preserve">   -0.742301 </w:t>
      </w:r>
      <w:r w:rsidR="000478BF" w:rsidRPr="00F55A71">
        <w:rPr>
          <w:rFonts w:ascii="Courier New" w:hAnsi="Courier New" w:cs="Courier New"/>
          <w:sz w:val="28"/>
          <w:szCs w:val="28"/>
        </w:rPr>
        <w:t xml:space="preserve"> -0.234653 </w:t>
      </w:r>
      <w:r w:rsidRPr="00F55A71">
        <w:rPr>
          <w:rFonts w:ascii="Courier New" w:hAnsi="Courier New" w:cs="Courier New"/>
          <w:sz w:val="28"/>
          <w:szCs w:val="28"/>
        </w:rPr>
        <w:t xml:space="preserve">  0.567445</w:t>
      </w:r>
    </w:p>
    <w:p w:rsidR="005D355F" w:rsidRPr="00F55A71" w:rsidRDefault="000478BF" w:rsidP="005D355F">
      <w:pPr>
        <w:tabs>
          <w:tab w:val="left" w:pos="851"/>
        </w:tabs>
        <w:jc w:val="both"/>
        <w:rPr>
          <w:rFonts w:ascii="Courier New" w:hAnsi="Courier New" w:cs="Courier New"/>
          <w:sz w:val="28"/>
          <w:szCs w:val="28"/>
        </w:rPr>
      </w:pPr>
      <w:r>
        <w:rPr>
          <w:rFonts w:ascii="Courier New" w:hAnsi="Courier New" w:cs="Courier New"/>
          <w:sz w:val="28"/>
          <w:szCs w:val="28"/>
          <w:lang w:val="en-US"/>
        </w:rPr>
        <w:t>H</w:t>
      </w:r>
      <w:r w:rsidRPr="00F55A71">
        <w:rPr>
          <w:rFonts w:ascii="Courier New" w:hAnsi="Courier New" w:cs="Courier New"/>
          <w:sz w:val="28"/>
          <w:szCs w:val="28"/>
        </w:rPr>
        <w:t xml:space="preserve">    0.972340   1.005233  </w:t>
      </w:r>
      <w:r w:rsidR="005D355F" w:rsidRPr="00F55A71">
        <w:rPr>
          <w:rFonts w:ascii="Courier New" w:hAnsi="Courier New" w:cs="Courier New"/>
          <w:sz w:val="28"/>
          <w:szCs w:val="28"/>
        </w:rPr>
        <w:t>-0.467854</w:t>
      </w:r>
    </w:p>
    <w:p w:rsidR="005D355F" w:rsidRPr="00F55A71" w:rsidRDefault="000478BF" w:rsidP="005D355F">
      <w:pPr>
        <w:tabs>
          <w:tab w:val="left" w:pos="851"/>
        </w:tabs>
        <w:jc w:val="both"/>
        <w:rPr>
          <w:rFonts w:ascii="Courier New" w:hAnsi="Courier New" w:cs="Courier New"/>
          <w:sz w:val="28"/>
          <w:szCs w:val="28"/>
        </w:rPr>
      </w:pPr>
      <w:r>
        <w:rPr>
          <w:rFonts w:ascii="Courier New" w:hAnsi="Courier New" w:cs="Courier New"/>
          <w:sz w:val="28"/>
          <w:szCs w:val="28"/>
          <w:lang w:val="en-US"/>
        </w:rPr>
        <w:t>H</w:t>
      </w:r>
      <w:r w:rsidRPr="00F55A71">
        <w:rPr>
          <w:rFonts w:ascii="Courier New" w:hAnsi="Courier New" w:cs="Courier New"/>
          <w:sz w:val="28"/>
          <w:szCs w:val="28"/>
        </w:rPr>
        <w:t xml:space="preserve">   -0.490875  </w:t>
      </w:r>
      <w:r w:rsidR="005D355F" w:rsidRPr="00F55A71">
        <w:rPr>
          <w:rFonts w:ascii="Courier New" w:hAnsi="Courier New" w:cs="Courier New"/>
          <w:sz w:val="28"/>
          <w:szCs w:val="28"/>
        </w:rPr>
        <w:t>-0.934561   0.888734</w:t>
      </w:r>
    </w:p>
    <w:p w:rsidR="005D355F" w:rsidRPr="000478BF" w:rsidRDefault="005D355F" w:rsidP="005D355F">
      <w:pPr>
        <w:tabs>
          <w:tab w:val="left" w:pos="851"/>
        </w:tabs>
        <w:jc w:val="both"/>
        <w:rPr>
          <w:rFonts w:ascii="Courier New" w:hAnsi="Courier New" w:cs="Courier New"/>
          <w:sz w:val="28"/>
          <w:szCs w:val="28"/>
        </w:rPr>
      </w:pPr>
      <w:r w:rsidRPr="000478BF">
        <w:rPr>
          <w:rFonts w:ascii="Courier New" w:hAnsi="Courier New" w:cs="Courier New"/>
          <w:sz w:val="28"/>
          <w:szCs w:val="28"/>
        </w:rPr>
        <w:t>…</w:t>
      </w:r>
    </w:p>
    <w:p w:rsidR="005D355F" w:rsidRPr="000478BF" w:rsidRDefault="005D355F" w:rsidP="005D355F">
      <w:pPr>
        <w:tabs>
          <w:tab w:val="left" w:pos="851"/>
        </w:tabs>
        <w:jc w:val="both"/>
        <w:rPr>
          <w:rFonts w:ascii="Courier New" w:hAnsi="Courier New" w:cs="Courier New"/>
        </w:rPr>
      </w:pPr>
      <w:r w:rsidRPr="000478BF">
        <w:rPr>
          <w:rFonts w:ascii="Courier New" w:hAnsi="Courier New" w:cs="Courier New"/>
        </w:rPr>
        <w:t>// служебные или пустые строки (от одной до нескольких десятков)</w:t>
      </w:r>
    </w:p>
    <w:p w:rsidR="005D355F" w:rsidRPr="000478BF" w:rsidRDefault="005D355F" w:rsidP="005D355F">
      <w:pPr>
        <w:tabs>
          <w:tab w:val="left" w:pos="851"/>
        </w:tabs>
        <w:jc w:val="both"/>
        <w:rPr>
          <w:rFonts w:ascii="Courier New" w:hAnsi="Courier New" w:cs="Courier New"/>
          <w:sz w:val="28"/>
          <w:szCs w:val="28"/>
        </w:rPr>
      </w:pPr>
      <w:r w:rsidRPr="000478BF">
        <w:rPr>
          <w:rFonts w:ascii="Courier New" w:hAnsi="Courier New" w:cs="Courier New"/>
          <w:sz w:val="28"/>
          <w:szCs w:val="28"/>
        </w:rPr>
        <w:t>…</w:t>
      </w:r>
    </w:p>
    <w:p w:rsidR="005D355F" w:rsidRPr="00F55A71" w:rsidRDefault="005D355F" w:rsidP="005D355F">
      <w:pPr>
        <w:tabs>
          <w:tab w:val="left" w:pos="851"/>
        </w:tabs>
        <w:jc w:val="both"/>
        <w:rPr>
          <w:rFonts w:ascii="Courier New" w:hAnsi="Courier New" w:cs="Courier New"/>
          <w:sz w:val="28"/>
          <w:szCs w:val="28"/>
        </w:rPr>
      </w:pPr>
      <w:r w:rsidRPr="00F55A71">
        <w:rPr>
          <w:rFonts w:ascii="Courier New" w:hAnsi="Courier New" w:cs="Courier New"/>
          <w:sz w:val="28"/>
          <w:szCs w:val="28"/>
        </w:rPr>
        <w:t>…</w:t>
      </w:r>
    </w:p>
    <w:p w:rsidR="005D355F" w:rsidRPr="000478BF" w:rsidRDefault="005D355F" w:rsidP="005D355F">
      <w:pPr>
        <w:tabs>
          <w:tab w:val="left" w:pos="851"/>
        </w:tabs>
        <w:jc w:val="both"/>
        <w:rPr>
          <w:rFonts w:ascii="Courier New" w:hAnsi="Courier New" w:cs="Courier New"/>
          <w:sz w:val="28"/>
          <w:szCs w:val="28"/>
        </w:rPr>
      </w:pPr>
      <w:r w:rsidRPr="000478BF">
        <w:rPr>
          <w:rFonts w:ascii="Courier New" w:hAnsi="Courier New" w:cs="Courier New"/>
          <w:sz w:val="28"/>
          <w:szCs w:val="28"/>
          <w:lang w:val="en-US"/>
        </w:rPr>
        <w:t>N</w:t>
      </w:r>
      <w:r w:rsidRPr="00F55A71">
        <w:rPr>
          <w:rFonts w:ascii="Courier New" w:hAnsi="Courier New" w:cs="Courier New"/>
          <w:sz w:val="28"/>
          <w:szCs w:val="28"/>
        </w:rPr>
        <w:t xml:space="preserve">    0.012856</w:t>
      </w:r>
      <w:r w:rsidR="000478BF" w:rsidRPr="00F55A71">
        <w:rPr>
          <w:rFonts w:ascii="Courier New" w:hAnsi="Courier New" w:cs="Courier New"/>
          <w:sz w:val="28"/>
          <w:szCs w:val="28"/>
        </w:rPr>
        <w:t xml:space="preserve">   0.263132</w:t>
      </w:r>
      <w:r w:rsidRPr="00F55A71">
        <w:rPr>
          <w:rFonts w:ascii="Courier New" w:hAnsi="Courier New" w:cs="Courier New"/>
          <w:sz w:val="28"/>
          <w:szCs w:val="28"/>
        </w:rPr>
        <w:t xml:space="preserve">  -1.</w:t>
      </w:r>
      <w:r w:rsidR="000478BF" w:rsidRPr="000478BF">
        <w:rPr>
          <w:rFonts w:ascii="Courier New" w:hAnsi="Courier New" w:cs="Courier New"/>
          <w:sz w:val="28"/>
          <w:szCs w:val="28"/>
        </w:rPr>
        <w:t>211235</w:t>
      </w:r>
    </w:p>
    <w:p w:rsidR="005D355F" w:rsidRPr="00F55A71" w:rsidRDefault="000478BF" w:rsidP="005D355F">
      <w:pPr>
        <w:tabs>
          <w:tab w:val="left" w:pos="851"/>
        </w:tabs>
        <w:jc w:val="both"/>
        <w:rPr>
          <w:rFonts w:ascii="Courier New" w:hAnsi="Courier New" w:cs="Courier New"/>
          <w:sz w:val="28"/>
          <w:szCs w:val="28"/>
        </w:rPr>
      </w:pPr>
      <w:r w:rsidRPr="000478BF">
        <w:rPr>
          <w:rFonts w:ascii="Courier New" w:hAnsi="Courier New" w:cs="Courier New"/>
          <w:sz w:val="28"/>
          <w:szCs w:val="28"/>
          <w:lang w:val="en-US"/>
        </w:rPr>
        <w:lastRenderedPageBreak/>
        <w:t>O</w:t>
      </w:r>
      <w:r w:rsidRPr="00F55A71">
        <w:rPr>
          <w:rFonts w:ascii="Courier New" w:hAnsi="Courier New" w:cs="Courier New"/>
          <w:sz w:val="28"/>
          <w:szCs w:val="28"/>
        </w:rPr>
        <w:t xml:space="preserve">   -0.775863</w:t>
      </w:r>
      <w:r w:rsidR="005D355F" w:rsidRPr="00F55A71">
        <w:rPr>
          <w:rFonts w:ascii="Courier New" w:hAnsi="Courier New" w:cs="Courier New"/>
          <w:sz w:val="28"/>
          <w:szCs w:val="28"/>
        </w:rPr>
        <w:t xml:space="preserve"> </w:t>
      </w:r>
      <w:r w:rsidRPr="00F55A71">
        <w:rPr>
          <w:rFonts w:ascii="Courier New" w:hAnsi="Courier New" w:cs="Courier New"/>
          <w:sz w:val="28"/>
          <w:szCs w:val="28"/>
        </w:rPr>
        <w:t xml:space="preserve"> -0.342133</w:t>
      </w:r>
      <w:r w:rsidR="005D355F" w:rsidRPr="00F55A71">
        <w:rPr>
          <w:rFonts w:ascii="Courier New" w:hAnsi="Courier New" w:cs="Courier New"/>
          <w:sz w:val="28"/>
          <w:szCs w:val="28"/>
        </w:rPr>
        <w:t xml:space="preserve">   </w:t>
      </w:r>
      <w:r w:rsidRPr="00F55A71">
        <w:rPr>
          <w:rFonts w:ascii="Courier New" w:hAnsi="Courier New" w:cs="Courier New"/>
          <w:sz w:val="28"/>
          <w:szCs w:val="28"/>
        </w:rPr>
        <w:t>0.629324</w:t>
      </w:r>
    </w:p>
    <w:p w:rsidR="005D355F" w:rsidRPr="00F55A71" w:rsidRDefault="000478BF" w:rsidP="005D355F">
      <w:pPr>
        <w:tabs>
          <w:tab w:val="left" w:pos="851"/>
        </w:tabs>
        <w:jc w:val="both"/>
        <w:rPr>
          <w:rFonts w:ascii="Courier New" w:hAnsi="Courier New" w:cs="Courier New"/>
          <w:sz w:val="28"/>
          <w:szCs w:val="28"/>
        </w:rPr>
      </w:pPr>
      <w:r>
        <w:rPr>
          <w:rFonts w:ascii="Courier New" w:hAnsi="Courier New" w:cs="Courier New"/>
          <w:sz w:val="28"/>
          <w:szCs w:val="28"/>
          <w:lang w:val="en-US"/>
        </w:rPr>
        <w:t>H</w:t>
      </w:r>
      <w:r w:rsidRPr="00F55A71">
        <w:rPr>
          <w:rFonts w:ascii="Courier New" w:hAnsi="Courier New" w:cs="Courier New"/>
          <w:sz w:val="28"/>
          <w:szCs w:val="28"/>
        </w:rPr>
        <w:t xml:space="preserve">    0.818963   0.942322   0.002341</w:t>
      </w:r>
    </w:p>
    <w:p w:rsidR="005D355F" w:rsidRPr="000478BF" w:rsidRDefault="000478BF" w:rsidP="005D355F">
      <w:pPr>
        <w:tabs>
          <w:tab w:val="left" w:pos="851"/>
        </w:tabs>
        <w:jc w:val="both"/>
        <w:rPr>
          <w:rFonts w:ascii="Courier New" w:hAnsi="Courier New" w:cs="Courier New"/>
          <w:sz w:val="28"/>
          <w:szCs w:val="28"/>
        </w:rPr>
      </w:pPr>
      <w:r w:rsidRPr="000478BF">
        <w:rPr>
          <w:rFonts w:ascii="Courier New" w:hAnsi="Courier New" w:cs="Courier New"/>
          <w:sz w:val="28"/>
          <w:szCs w:val="28"/>
          <w:lang w:val="en-US"/>
        </w:rPr>
        <w:t>H</w:t>
      </w:r>
      <w:r w:rsidRPr="00F55A71">
        <w:rPr>
          <w:rFonts w:ascii="Courier New" w:hAnsi="Courier New" w:cs="Courier New"/>
          <w:sz w:val="28"/>
          <w:szCs w:val="28"/>
        </w:rPr>
        <w:t xml:space="preserve">   -0.560885  -1.</w:t>
      </w:r>
      <w:r w:rsidRPr="000478BF">
        <w:rPr>
          <w:rFonts w:ascii="Courier New" w:hAnsi="Courier New" w:cs="Courier New"/>
          <w:sz w:val="28"/>
          <w:szCs w:val="28"/>
        </w:rPr>
        <w:t>102352</w:t>
      </w:r>
      <w:r w:rsidR="005D355F" w:rsidRPr="00F55A71">
        <w:rPr>
          <w:rFonts w:ascii="Courier New" w:hAnsi="Courier New" w:cs="Courier New"/>
          <w:sz w:val="28"/>
          <w:szCs w:val="28"/>
        </w:rPr>
        <w:t xml:space="preserve">   0.</w:t>
      </w:r>
      <w:r>
        <w:rPr>
          <w:rFonts w:ascii="Courier New" w:hAnsi="Courier New" w:cs="Courier New"/>
          <w:sz w:val="28"/>
          <w:szCs w:val="28"/>
        </w:rPr>
        <w:t>697256</w:t>
      </w:r>
    </w:p>
    <w:p w:rsidR="005D355F" w:rsidRDefault="005D355F" w:rsidP="005D355F">
      <w:pPr>
        <w:tabs>
          <w:tab w:val="left" w:pos="851"/>
        </w:tabs>
        <w:jc w:val="both"/>
        <w:rPr>
          <w:rFonts w:ascii="Arial" w:hAnsi="Arial" w:cs="Arial"/>
          <w:sz w:val="28"/>
          <w:szCs w:val="28"/>
        </w:rPr>
      </w:pPr>
      <w:r w:rsidRPr="005D355F">
        <w:rPr>
          <w:rFonts w:ascii="Arial" w:hAnsi="Arial" w:cs="Arial"/>
          <w:sz w:val="28"/>
          <w:szCs w:val="28"/>
        </w:rPr>
        <w:t>…</w:t>
      </w:r>
    </w:p>
    <w:p w:rsidR="000478BF" w:rsidRDefault="000478BF" w:rsidP="005D355F">
      <w:pPr>
        <w:tabs>
          <w:tab w:val="left" w:pos="851"/>
        </w:tabs>
        <w:jc w:val="both"/>
        <w:rPr>
          <w:rFonts w:ascii="Arial" w:hAnsi="Arial" w:cs="Arial"/>
          <w:sz w:val="28"/>
          <w:szCs w:val="28"/>
        </w:rPr>
      </w:pPr>
      <w:r>
        <w:rPr>
          <w:rFonts w:ascii="Arial" w:hAnsi="Arial" w:cs="Arial"/>
          <w:sz w:val="28"/>
          <w:szCs w:val="28"/>
        </w:rPr>
        <w:t xml:space="preserve">Программа </w:t>
      </w:r>
      <w:r>
        <w:rPr>
          <w:rFonts w:ascii="Arial" w:hAnsi="Arial" w:cs="Arial"/>
          <w:sz w:val="28"/>
          <w:szCs w:val="28"/>
          <w:lang w:val="en-US"/>
        </w:rPr>
        <w:t>Magellan</w:t>
      </w:r>
      <w:r w:rsidRPr="000478BF">
        <w:rPr>
          <w:rFonts w:ascii="Arial" w:hAnsi="Arial" w:cs="Arial"/>
          <w:sz w:val="28"/>
          <w:szCs w:val="28"/>
        </w:rPr>
        <w:t xml:space="preserve"> 1.4 </w:t>
      </w:r>
      <w:r>
        <w:rPr>
          <w:rFonts w:ascii="Arial" w:hAnsi="Arial" w:cs="Arial"/>
          <w:sz w:val="28"/>
          <w:szCs w:val="28"/>
        </w:rPr>
        <w:t>может читать как одну единственную геометрию, так и все топологии, содержащиеся в файлах данных типов.</w:t>
      </w:r>
    </w:p>
    <w:p w:rsidR="000478BF" w:rsidRDefault="000478BF" w:rsidP="005D355F">
      <w:pPr>
        <w:tabs>
          <w:tab w:val="left" w:pos="851"/>
        </w:tabs>
        <w:jc w:val="both"/>
        <w:rPr>
          <w:rFonts w:ascii="Arial" w:hAnsi="Arial" w:cs="Arial"/>
          <w:sz w:val="28"/>
          <w:szCs w:val="28"/>
        </w:rPr>
      </w:pPr>
      <w:r>
        <w:rPr>
          <w:rFonts w:ascii="Arial" w:hAnsi="Arial" w:cs="Arial"/>
          <w:sz w:val="28"/>
          <w:szCs w:val="28"/>
        </w:rPr>
        <w:t xml:space="preserve">Для того чтобы прочитать файл </w:t>
      </w:r>
      <w:r>
        <w:rPr>
          <w:rFonts w:ascii="Arial" w:hAnsi="Arial" w:cs="Arial"/>
          <w:sz w:val="28"/>
          <w:szCs w:val="28"/>
          <w:lang w:val="en-US"/>
        </w:rPr>
        <w:t>xyz</w:t>
      </w:r>
      <w:r w:rsidRPr="000478BF">
        <w:rPr>
          <w:rFonts w:ascii="Arial" w:hAnsi="Arial" w:cs="Arial"/>
          <w:sz w:val="28"/>
          <w:szCs w:val="28"/>
        </w:rPr>
        <w:t xml:space="preserve"> </w:t>
      </w:r>
      <w:r>
        <w:rPr>
          <w:rFonts w:ascii="Arial" w:hAnsi="Arial" w:cs="Arial"/>
          <w:sz w:val="28"/>
          <w:szCs w:val="28"/>
        </w:rPr>
        <w:t xml:space="preserve">необходимо выбрать пункт </w:t>
      </w:r>
      <w:r w:rsidRPr="00E040DD">
        <w:rPr>
          <w:rFonts w:ascii="Arial" w:hAnsi="Arial" w:cs="Arial"/>
          <w:b/>
          <w:color w:val="7030A0"/>
          <w:sz w:val="28"/>
          <w:szCs w:val="28"/>
        </w:rPr>
        <w:t>Файл</w:t>
      </w:r>
      <w:r>
        <w:rPr>
          <w:rFonts w:ascii="Arial" w:hAnsi="Arial" w:cs="Arial"/>
          <w:sz w:val="28"/>
          <w:szCs w:val="28"/>
        </w:rPr>
        <w:t xml:space="preserve"> главного меню и подпункт </w:t>
      </w:r>
      <w:r w:rsidRPr="00E040DD">
        <w:rPr>
          <w:rFonts w:ascii="Arial" w:hAnsi="Arial" w:cs="Arial"/>
          <w:b/>
          <w:color w:val="7030A0"/>
          <w:sz w:val="28"/>
          <w:szCs w:val="28"/>
        </w:rPr>
        <w:t>Открыть</w:t>
      </w:r>
      <w:r>
        <w:rPr>
          <w:rFonts w:ascii="Arial" w:hAnsi="Arial" w:cs="Arial"/>
          <w:sz w:val="28"/>
          <w:szCs w:val="28"/>
        </w:rPr>
        <w:t xml:space="preserve">. Помните, файлы </w:t>
      </w:r>
      <w:r>
        <w:rPr>
          <w:rFonts w:ascii="Arial" w:hAnsi="Arial" w:cs="Arial"/>
          <w:sz w:val="28"/>
          <w:szCs w:val="28"/>
          <w:lang w:val="en-US"/>
        </w:rPr>
        <w:t xml:space="preserve">xyz </w:t>
      </w:r>
      <w:r>
        <w:rPr>
          <w:rFonts w:ascii="Arial" w:hAnsi="Arial" w:cs="Arial"/>
          <w:sz w:val="28"/>
          <w:szCs w:val="28"/>
        </w:rPr>
        <w:t>можно прочитать только в одиночном режиме.</w:t>
      </w:r>
    </w:p>
    <w:p w:rsidR="000478BF" w:rsidRDefault="000478BF" w:rsidP="005D355F">
      <w:pPr>
        <w:tabs>
          <w:tab w:val="left" w:pos="851"/>
        </w:tabs>
        <w:jc w:val="both"/>
        <w:rPr>
          <w:rFonts w:ascii="Arial" w:hAnsi="Arial" w:cs="Arial"/>
          <w:sz w:val="28"/>
          <w:szCs w:val="28"/>
          <w:lang w:val="en-US"/>
        </w:rPr>
      </w:pPr>
      <w:r>
        <w:rPr>
          <w:noProof/>
          <w:lang w:eastAsia="ru-RU"/>
        </w:rPr>
        <w:drawing>
          <wp:inline distT="0" distB="0" distL="0" distR="0" wp14:anchorId="754176D5" wp14:editId="6B78B606">
            <wp:extent cx="4629150" cy="16287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1628775"/>
                    </a:xfrm>
                    <a:prstGeom prst="rect">
                      <a:avLst/>
                    </a:prstGeom>
                  </pic:spPr>
                </pic:pic>
              </a:graphicData>
            </a:graphic>
          </wp:inline>
        </w:drawing>
      </w:r>
    </w:p>
    <w:p w:rsidR="002237CA" w:rsidRDefault="002237CA" w:rsidP="005D355F">
      <w:pPr>
        <w:tabs>
          <w:tab w:val="left" w:pos="851"/>
        </w:tabs>
        <w:jc w:val="both"/>
        <w:rPr>
          <w:rFonts w:ascii="Arial" w:hAnsi="Arial" w:cs="Arial"/>
          <w:sz w:val="28"/>
          <w:szCs w:val="28"/>
        </w:rPr>
      </w:pPr>
      <w:r w:rsidRPr="002237CA">
        <w:rPr>
          <w:rFonts w:ascii="Arial" w:hAnsi="Arial" w:cs="Arial"/>
          <w:sz w:val="28"/>
          <w:szCs w:val="28"/>
        </w:rPr>
        <w:t>После загрузки файла в систему</w:t>
      </w:r>
      <w:r>
        <w:rPr>
          <w:rFonts w:ascii="Arial" w:hAnsi="Arial" w:cs="Arial"/>
          <w:sz w:val="28"/>
          <w:szCs w:val="28"/>
        </w:rPr>
        <w:t xml:space="preserve"> появится следующее диалоговое окно: </w:t>
      </w:r>
    </w:p>
    <w:p w:rsidR="002237CA" w:rsidRDefault="002237CA" w:rsidP="005D355F">
      <w:pPr>
        <w:tabs>
          <w:tab w:val="left" w:pos="851"/>
        </w:tabs>
        <w:jc w:val="both"/>
        <w:rPr>
          <w:rFonts w:ascii="Arial" w:hAnsi="Arial" w:cs="Arial"/>
          <w:sz w:val="28"/>
          <w:szCs w:val="28"/>
        </w:rPr>
      </w:pPr>
      <w:r>
        <w:rPr>
          <w:noProof/>
          <w:lang w:eastAsia="ru-RU"/>
        </w:rPr>
        <w:drawing>
          <wp:inline distT="0" distB="0" distL="0" distR="0" wp14:anchorId="10EBECB5" wp14:editId="45E49E37">
            <wp:extent cx="5362575" cy="42195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4219575"/>
                    </a:xfrm>
                    <a:prstGeom prst="rect">
                      <a:avLst/>
                    </a:prstGeom>
                  </pic:spPr>
                </pic:pic>
              </a:graphicData>
            </a:graphic>
          </wp:inline>
        </w:drawing>
      </w:r>
    </w:p>
    <w:p w:rsidR="002237CA" w:rsidRPr="002237CA" w:rsidRDefault="002237CA" w:rsidP="005D355F">
      <w:pPr>
        <w:tabs>
          <w:tab w:val="left" w:pos="851"/>
        </w:tabs>
        <w:jc w:val="both"/>
        <w:rPr>
          <w:rFonts w:ascii="Arial" w:hAnsi="Arial" w:cs="Arial"/>
          <w:sz w:val="28"/>
          <w:szCs w:val="28"/>
        </w:rPr>
      </w:pPr>
      <w:r>
        <w:rPr>
          <w:rFonts w:ascii="Arial" w:hAnsi="Arial" w:cs="Arial"/>
          <w:sz w:val="28"/>
          <w:szCs w:val="28"/>
        </w:rPr>
        <w:t xml:space="preserve">Рис. 2. Диалоговое окно выбора режима чтения и сохранения файлов </w:t>
      </w:r>
      <w:r>
        <w:rPr>
          <w:rFonts w:ascii="Arial" w:hAnsi="Arial" w:cs="Arial"/>
          <w:sz w:val="28"/>
          <w:szCs w:val="28"/>
          <w:lang w:val="en-US"/>
        </w:rPr>
        <w:t>xyz</w:t>
      </w:r>
    </w:p>
    <w:p w:rsidR="002237CA" w:rsidRPr="002237CA" w:rsidRDefault="002237CA" w:rsidP="005D355F">
      <w:pPr>
        <w:tabs>
          <w:tab w:val="left" w:pos="851"/>
        </w:tabs>
        <w:jc w:val="both"/>
        <w:rPr>
          <w:rFonts w:ascii="Arial" w:hAnsi="Arial" w:cs="Arial"/>
          <w:sz w:val="28"/>
          <w:szCs w:val="28"/>
        </w:rPr>
      </w:pPr>
    </w:p>
    <w:p w:rsidR="002237CA" w:rsidRDefault="002237CA" w:rsidP="005D355F">
      <w:pPr>
        <w:tabs>
          <w:tab w:val="left" w:pos="851"/>
        </w:tabs>
        <w:jc w:val="both"/>
        <w:rPr>
          <w:rFonts w:ascii="Arial" w:hAnsi="Arial" w:cs="Arial"/>
          <w:sz w:val="28"/>
          <w:szCs w:val="28"/>
        </w:rPr>
      </w:pPr>
      <w:r>
        <w:rPr>
          <w:rFonts w:ascii="Arial" w:hAnsi="Arial" w:cs="Arial"/>
          <w:sz w:val="28"/>
          <w:szCs w:val="28"/>
        </w:rPr>
        <w:t xml:space="preserve">Файлы </w:t>
      </w:r>
      <w:r>
        <w:rPr>
          <w:rFonts w:ascii="Arial" w:hAnsi="Arial" w:cs="Arial"/>
          <w:sz w:val="28"/>
          <w:szCs w:val="28"/>
          <w:lang w:val="en-US"/>
        </w:rPr>
        <w:t>xyz</w:t>
      </w:r>
      <w:r w:rsidRPr="002237CA">
        <w:rPr>
          <w:rFonts w:ascii="Arial" w:hAnsi="Arial" w:cs="Arial"/>
          <w:sz w:val="28"/>
          <w:szCs w:val="28"/>
        </w:rPr>
        <w:t xml:space="preserve"> </w:t>
      </w:r>
      <w:r>
        <w:rPr>
          <w:rFonts w:ascii="Arial" w:hAnsi="Arial" w:cs="Arial"/>
          <w:sz w:val="28"/>
          <w:szCs w:val="28"/>
        </w:rPr>
        <w:t xml:space="preserve">также предварительно копируются, поэтому при чтении больших по размеру файлов (примерно больше 10 Мб) данное </w:t>
      </w:r>
      <w:r>
        <w:rPr>
          <w:rFonts w:ascii="Arial" w:hAnsi="Arial" w:cs="Arial"/>
          <w:sz w:val="28"/>
          <w:szCs w:val="28"/>
        </w:rPr>
        <w:lastRenderedPageBreak/>
        <w:t>диалоговое окно может появляться с незначительной задержкой. Это нормально.</w:t>
      </w:r>
    </w:p>
    <w:p w:rsidR="002237CA" w:rsidRDefault="002237CA" w:rsidP="005D355F">
      <w:pPr>
        <w:tabs>
          <w:tab w:val="left" w:pos="851"/>
        </w:tabs>
        <w:jc w:val="both"/>
        <w:rPr>
          <w:rFonts w:ascii="Arial" w:hAnsi="Arial" w:cs="Arial"/>
          <w:sz w:val="28"/>
          <w:szCs w:val="28"/>
        </w:rPr>
      </w:pPr>
      <w:r>
        <w:rPr>
          <w:rFonts w:ascii="Arial" w:hAnsi="Arial" w:cs="Arial"/>
          <w:sz w:val="28"/>
          <w:szCs w:val="28"/>
        </w:rPr>
        <w:t>Данное окно позволяет пользователю выбрать режим чтения геометрических топологий (окно появляется в любом случае – даже если в файле одна единственная геометрия).</w:t>
      </w:r>
    </w:p>
    <w:p w:rsidR="002237CA" w:rsidRDefault="002237CA" w:rsidP="005D355F">
      <w:pPr>
        <w:tabs>
          <w:tab w:val="left" w:pos="851"/>
        </w:tabs>
        <w:jc w:val="both"/>
        <w:rPr>
          <w:rFonts w:ascii="Arial" w:hAnsi="Arial" w:cs="Arial"/>
          <w:sz w:val="28"/>
          <w:szCs w:val="28"/>
        </w:rPr>
      </w:pPr>
      <w:r>
        <w:rPr>
          <w:rFonts w:ascii="Arial" w:hAnsi="Arial" w:cs="Arial"/>
          <w:sz w:val="28"/>
          <w:szCs w:val="28"/>
        </w:rPr>
        <w:t xml:space="preserve">Если в файле одна геометрия и пользователь в этом уверен, самый быстрый способ обработать его – нажать кнопку </w:t>
      </w:r>
      <w:r w:rsidRPr="00D86693">
        <w:rPr>
          <w:rFonts w:ascii="Arial" w:hAnsi="Arial" w:cs="Arial"/>
          <w:color w:val="C00000"/>
          <w:sz w:val="28"/>
          <w:szCs w:val="28"/>
          <w:u w:val="single"/>
        </w:rPr>
        <w:t>Читать</w:t>
      </w:r>
      <w:r>
        <w:rPr>
          <w:rFonts w:ascii="Arial" w:hAnsi="Arial" w:cs="Arial"/>
          <w:sz w:val="28"/>
          <w:szCs w:val="28"/>
        </w:rPr>
        <w:t xml:space="preserve"> при выбранном переключателе </w:t>
      </w:r>
      <w:r w:rsidRPr="00D86693">
        <w:rPr>
          <w:rFonts w:ascii="Arial" w:hAnsi="Arial" w:cs="Arial"/>
          <w:color w:val="C00000"/>
          <w:sz w:val="28"/>
          <w:szCs w:val="28"/>
          <w:u w:val="single"/>
        </w:rPr>
        <w:t>Читать файл автоматически</w:t>
      </w:r>
      <w:r>
        <w:rPr>
          <w:rFonts w:ascii="Arial" w:hAnsi="Arial" w:cs="Arial"/>
          <w:sz w:val="28"/>
          <w:szCs w:val="28"/>
        </w:rPr>
        <w:t>.</w:t>
      </w:r>
    </w:p>
    <w:p w:rsidR="00F8097B" w:rsidRDefault="00F8097B" w:rsidP="005D355F">
      <w:pPr>
        <w:tabs>
          <w:tab w:val="left" w:pos="851"/>
        </w:tabs>
        <w:jc w:val="both"/>
        <w:rPr>
          <w:rFonts w:ascii="Arial" w:hAnsi="Arial" w:cs="Arial"/>
          <w:sz w:val="28"/>
          <w:szCs w:val="28"/>
        </w:rPr>
      </w:pPr>
      <w:r>
        <w:rPr>
          <w:rFonts w:ascii="Arial" w:hAnsi="Arial" w:cs="Arial"/>
          <w:sz w:val="28"/>
          <w:szCs w:val="28"/>
        </w:rPr>
        <w:t xml:space="preserve">Если геометрий много, то сложно знать наверняка сколько их точное количество. Для получения точной статистики сколько геометрий и атомов в системе служит кнопка </w:t>
      </w:r>
      <w:r w:rsidRPr="00D86693">
        <w:rPr>
          <w:rFonts w:ascii="Arial" w:hAnsi="Arial" w:cs="Arial"/>
          <w:color w:val="C00000"/>
          <w:sz w:val="28"/>
          <w:szCs w:val="28"/>
          <w:u w:val="single"/>
        </w:rPr>
        <w:t>Анализ</w:t>
      </w:r>
      <w:r>
        <w:rPr>
          <w:rFonts w:ascii="Arial" w:hAnsi="Arial" w:cs="Arial"/>
          <w:sz w:val="28"/>
          <w:szCs w:val="28"/>
        </w:rPr>
        <w:t>. Нажав на нее</w:t>
      </w:r>
      <w:r>
        <w:rPr>
          <w:rFonts w:ascii="Arial" w:hAnsi="Arial" w:cs="Arial"/>
          <w:sz w:val="28"/>
          <w:szCs w:val="28"/>
          <w:lang w:val="en-US"/>
        </w:rPr>
        <w:t xml:space="preserve">, </w:t>
      </w:r>
      <w:r>
        <w:rPr>
          <w:rFonts w:ascii="Arial" w:hAnsi="Arial" w:cs="Arial"/>
          <w:sz w:val="28"/>
          <w:szCs w:val="28"/>
        </w:rPr>
        <w:t>появится окно:</w:t>
      </w:r>
    </w:p>
    <w:p w:rsidR="00F8097B" w:rsidRDefault="00F8097B" w:rsidP="005D355F">
      <w:pPr>
        <w:tabs>
          <w:tab w:val="left" w:pos="851"/>
        </w:tabs>
        <w:jc w:val="both"/>
        <w:rPr>
          <w:rFonts w:ascii="Arial" w:hAnsi="Arial" w:cs="Arial"/>
          <w:sz w:val="28"/>
          <w:szCs w:val="28"/>
        </w:rPr>
      </w:pPr>
      <w:r>
        <w:rPr>
          <w:noProof/>
          <w:lang w:eastAsia="ru-RU"/>
        </w:rPr>
        <w:drawing>
          <wp:inline distT="0" distB="0" distL="0" distR="0" wp14:anchorId="6E96823D" wp14:editId="1F0F4B55">
            <wp:extent cx="3609975" cy="22193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2219325"/>
                    </a:xfrm>
                    <a:prstGeom prst="rect">
                      <a:avLst/>
                    </a:prstGeom>
                  </pic:spPr>
                </pic:pic>
              </a:graphicData>
            </a:graphic>
          </wp:inline>
        </w:drawing>
      </w:r>
    </w:p>
    <w:p w:rsidR="00F8097B" w:rsidRDefault="00F8097B" w:rsidP="005D355F">
      <w:pPr>
        <w:tabs>
          <w:tab w:val="left" w:pos="851"/>
        </w:tabs>
        <w:jc w:val="both"/>
        <w:rPr>
          <w:rFonts w:ascii="Arial" w:hAnsi="Arial" w:cs="Arial"/>
          <w:sz w:val="28"/>
          <w:szCs w:val="28"/>
        </w:rPr>
      </w:pPr>
      <w:r>
        <w:rPr>
          <w:rFonts w:ascii="Arial" w:hAnsi="Arial" w:cs="Arial"/>
          <w:sz w:val="28"/>
          <w:szCs w:val="28"/>
        </w:rPr>
        <w:t xml:space="preserve">Рис. 3. Окно анализа </w:t>
      </w:r>
      <w:r>
        <w:rPr>
          <w:rFonts w:ascii="Arial" w:hAnsi="Arial" w:cs="Arial"/>
          <w:sz w:val="28"/>
          <w:szCs w:val="28"/>
          <w:lang w:val="en-US"/>
        </w:rPr>
        <w:t>xyz</w:t>
      </w:r>
      <w:r w:rsidRPr="00F55A71">
        <w:rPr>
          <w:rFonts w:ascii="Arial" w:hAnsi="Arial" w:cs="Arial"/>
          <w:sz w:val="28"/>
          <w:szCs w:val="28"/>
        </w:rPr>
        <w:t>-</w:t>
      </w:r>
      <w:r>
        <w:rPr>
          <w:rFonts w:ascii="Arial" w:hAnsi="Arial" w:cs="Arial"/>
          <w:sz w:val="28"/>
          <w:szCs w:val="28"/>
        </w:rPr>
        <w:t>файла</w:t>
      </w:r>
    </w:p>
    <w:p w:rsidR="00F8097B" w:rsidRDefault="00F8097B" w:rsidP="005D355F">
      <w:pPr>
        <w:tabs>
          <w:tab w:val="left" w:pos="851"/>
        </w:tabs>
        <w:jc w:val="both"/>
        <w:rPr>
          <w:rFonts w:ascii="Arial" w:hAnsi="Arial" w:cs="Arial"/>
          <w:sz w:val="28"/>
          <w:szCs w:val="28"/>
        </w:rPr>
      </w:pPr>
    </w:p>
    <w:p w:rsidR="00F8097B" w:rsidRDefault="00F8097B" w:rsidP="005D355F">
      <w:pPr>
        <w:tabs>
          <w:tab w:val="left" w:pos="851"/>
        </w:tabs>
        <w:jc w:val="both"/>
        <w:rPr>
          <w:rFonts w:ascii="Arial" w:hAnsi="Arial" w:cs="Arial"/>
          <w:sz w:val="28"/>
          <w:szCs w:val="28"/>
        </w:rPr>
      </w:pPr>
      <w:r>
        <w:rPr>
          <w:rFonts w:ascii="Arial" w:hAnsi="Arial" w:cs="Arial"/>
          <w:sz w:val="28"/>
          <w:szCs w:val="28"/>
        </w:rPr>
        <w:t xml:space="preserve">В зависимости от размера </w:t>
      </w:r>
      <w:r>
        <w:rPr>
          <w:rFonts w:ascii="Arial" w:hAnsi="Arial" w:cs="Arial"/>
          <w:sz w:val="28"/>
          <w:szCs w:val="28"/>
          <w:lang w:val="en-US"/>
        </w:rPr>
        <w:t>xyz</w:t>
      </w:r>
      <w:r w:rsidRPr="00F8097B">
        <w:rPr>
          <w:rFonts w:ascii="Arial" w:hAnsi="Arial" w:cs="Arial"/>
          <w:sz w:val="28"/>
          <w:szCs w:val="28"/>
        </w:rPr>
        <w:t>-</w:t>
      </w:r>
      <w:r>
        <w:rPr>
          <w:rFonts w:ascii="Arial" w:hAnsi="Arial" w:cs="Arial"/>
          <w:sz w:val="28"/>
          <w:szCs w:val="28"/>
        </w:rPr>
        <w:t xml:space="preserve">файла время анализа может различаться и доходить до нескольких минут для </w:t>
      </w:r>
      <w:r w:rsidR="00307B5F">
        <w:rPr>
          <w:rFonts w:ascii="Arial" w:hAnsi="Arial" w:cs="Arial"/>
          <w:sz w:val="28"/>
          <w:szCs w:val="28"/>
        </w:rPr>
        <w:t xml:space="preserve">случая нескольких тысяч геометрий. Прогресс анализа можно отслеживать по ярко синему индикатору в окне. По завершению анализа будет напечатана основная информация: число групп и число атомов, в информационном поле также указываются типы атомных центров и их порядковые номера. В конце сводки </w:t>
      </w:r>
      <w:r w:rsidR="002A0680">
        <w:rPr>
          <w:rFonts w:ascii="Arial" w:hAnsi="Arial" w:cs="Arial"/>
          <w:sz w:val="28"/>
          <w:szCs w:val="28"/>
        </w:rPr>
        <w:t>приводится</w:t>
      </w:r>
      <w:r w:rsidR="00307B5F">
        <w:rPr>
          <w:rFonts w:ascii="Arial" w:hAnsi="Arial" w:cs="Arial"/>
          <w:sz w:val="28"/>
          <w:szCs w:val="28"/>
        </w:rPr>
        <w:t xml:space="preserve"> размер файла и общее число прочтенных строк. Руководствуясь этими данными можно безошибочно выставлять параметры чтения файла. Однако даже если анализ сделан не был – он проводится в скрытом режиме в процессе чтения. Это необходимо для того, чтобы застраховать пользователя от возможных ошибок при вводе параметров чтения: превышения числа реально содержащихся групп (геометрий), числа атомов, неверных атомных типов. В любом случае даже если пользователь введет неверную информацию система оповестит его об этом сообщением и попросит откорректировать введенные данные.</w:t>
      </w:r>
    </w:p>
    <w:p w:rsidR="00307B5F" w:rsidRDefault="00307B5F" w:rsidP="005D355F">
      <w:pPr>
        <w:tabs>
          <w:tab w:val="left" w:pos="851"/>
        </w:tabs>
        <w:jc w:val="both"/>
        <w:rPr>
          <w:rFonts w:ascii="Arial" w:hAnsi="Arial" w:cs="Arial"/>
          <w:sz w:val="28"/>
          <w:szCs w:val="28"/>
        </w:rPr>
      </w:pPr>
      <w:r>
        <w:rPr>
          <w:rFonts w:ascii="Arial" w:hAnsi="Arial" w:cs="Arial"/>
          <w:sz w:val="28"/>
          <w:szCs w:val="28"/>
        </w:rPr>
        <w:t xml:space="preserve">Использование режимов чтения актуально, если имеется несколько геометрий в файле </w:t>
      </w:r>
      <w:r>
        <w:rPr>
          <w:rFonts w:ascii="Arial" w:hAnsi="Arial" w:cs="Arial"/>
          <w:sz w:val="28"/>
          <w:szCs w:val="28"/>
          <w:lang w:val="en-US"/>
        </w:rPr>
        <w:t>xyz</w:t>
      </w:r>
      <w:r w:rsidRPr="00307B5F">
        <w:rPr>
          <w:rFonts w:ascii="Arial" w:hAnsi="Arial" w:cs="Arial"/>
          <w:sz w:val="28"/>
          <w:szCs w:val="28"/>
        </w:rPr>
        <w:t xml:space="preserve"> </w:t>
      </w:r>
      <w:r>
        <w:rPr>
          <w:rFonts w:ascii="Arial" w:hAnsi="Arial" w:cs="Arial"/>
          <w:sz w:val="28"/>
          <w:szCs w:val="28"/>
        </w:rPr>
        <w:t>и лишено смысла если геометрия единственная.</w:t>
      </w:r>
    </w:p>
    <w:p w:rsidR="00307B5F" w:rsidRDefault="00307B5F" w:rsidP="005D355F">
      <w:pPr>
        <w:tabs>
          <w:tab w:val="left" w:pos="851"/>
        </w:tabs>
        <w:jc w:val="both"/>
        <w:rPr>
          <w:rFonts w:ascii="Arial" w:hAnsi="Arial" w:cs="Arial"/>
          <w:sz w:val="28"/>
          <w:szCs w:val="28"/>
        </w:rPr>
      </w:pPr>
      <w:r w:rsidRPr="00D207DF">
        <w:rPr>
          <w:rFonts w:ascii="Arial" w:hAnsi="Arial" w:cs="Arial"/>
          <w:b/>
          <w:sz w:val="28"/>
          <w:szCs w:val="28"/>
        </w:rPr>
        <w:t>СОВЕТ!</w:t>
      </w:r>
      <w:r>
        <w:rPr>
          <w:rFonts w:ascii="Arial" w:hAnsi="Arial" w:cs="Arial"/>
          <w:sz w:val="28"/>
          <w:szCs w:val="28"/>
        </w:rPr>
        <w:t xml:space="preserve"> Если файл </w:t>
      </w:r>
      <w:r>
        <w:rPr>
          <w:rFonts w:ascii="Arial" w:hAnsi="Arial" w:cs="Arial"/>
          <w:sz w:val="28"/>
          <w:szCs w:val="28"/>
          <w:lang w:val="en-US"/>
        </w:rPr>
        <w:t>xyz</w:t>
      </w:r>
      <w:r w:rsidRPr="00307B5F">
        <w:rPr>
          <w:rFonts w:ascii="Arial" w:hAnsi="Arial" w:cs="Arial"/>
          <w:sz w:val="28"/>
          <w:szCs w:val="28"/>
        </w:rPr>
        <w:t xml:space="preserve"> </w:t>
      </w:r>
      <w:r>
        <w:rPr>
          <w:rFonts w:ascii="Arial" w:hAnsi="Arial" w:cs="Arial"/>
          <w:sz w:val="28"/>
          <w:szCs w:val="28"/>
        </w:rPr>
        <w:t xml:space="preserve">получен на стадии работы какой-либо программы и нет уверенности, что он корректно дописан, т.е. последняя </w:t>
      </w:r>
      <w:r>
        <w:rPr>
          <w:rFonts w:ascii="Arial" w:hAnsi="Arial" w:cs="Arial"/>
          <w:sz w:val="28"/>
          <w:szCs w:val="28"/>
        </w:rPr>
        <w:lastRenderedPageBreak/>
        <w:t>структура не повреждена, лучше после анализа последней геометрией считать не ту, которая указана в сводке, а предыдущую</w:t>
      </w:r>
      <w:r w:rsidR="008441C1">
        <w:rPr>
          <w:rFonts w:ascii="Arial" w:hAnsi="Arial" w:cs="Arial"/>
          <w:sz w:val="28"/>
          <w:szCs w:val="28"/>
        </w:rPr>
        <w:t>.</w:t>
      </w:r>
    </w:p>
    <w:p w:rsidR="008441C1" w:rsidRDefault="008441C1" w:rsidP="005D355F">
      <w:pPr>
        <w:tabs>
          <w:tab w:val="left" w:pos="851"/>
        </w:tabs>
        <w:jc w:val="both"/>
        <w:rPr>
          <w:rFonts w:ascii="Arial" w:hAnsi="Arial" w:cs="Arial"/>
          <w:sz w:val="28"/>
          <w:szCs w:val="28"/>
        </w:rPr>
      </w:pPr>
      <w:r>
        <w:rPr>
          <w:rFonts w:ascii="Arial" w:hAnsi="Arial" w:cs="Arial"/>
          <w:sz w:val="28"/>
          <w:szCs w:val="28"/>
        </w:rPr>
        <w:t>Основные режимы чтения:</w:t>
      </w:r>
    </w:p>
    <w:p w:rsidR="008441C1" w:rsidRDefault="008441C1" w:rsidP="008441C1">
      <w:pPr>
        <w:pStyle w:val="a3"/>
        <w:numPr>
          <w:ilvl w:val="0"/>
          <w:numId w:val="8"/>
        </w:numPr>
        <w:tabs>
          <w:tab w:val="left" w:pos="851"/>
        </w:tabs>
        <w:jc w:val="both"/>
        <w:rPr>
          <w:rFonts w:ascii="Arial" w:hAnsi="Arial" w:cs="Arial"/>
          <w:sz w:val="28"/>
          <w:szCs w:val="28"/>
        </w:rPr>
      </w:pPr>
      <w:r>
        <w:rPr>
          <w:rFonts w:ascii="Arial" w:hAnsi="Arial" w:cs="Arial"/>
          <w:sz w:val="28"/>
          <w:szCs w:val="28"/>
        </w:rPr>
        <w:t xml:space="preserve">Установить флаги начала и конца чтения </w:t>
      </w:r>
      <w:r>
        <w:rPr>
          <w:rFonts w:ascii="Arial" w:hAnsi="Arial" w:cs="Arial"/>
          <w:sz w:val="28"/>
          <w:szCs w:val="28"/>
          <w:lang w:val="en-US"/>
        </w:rPr>
        <w:t>XYZ</w:t>
      </w:r>
      <w:r w:rsidRPr="008441C1">
        <w:rPr>
          <w:rFonts w:ascii="Arial" w:hAnsi="Arial" w:cs="Arial"/>
          <w:sz w:val="28"/>
          <w:szCs w:val="28"/>
        </w:rPr>
        <w:t xml:space="preserve"> </w:t>
      </w:r>
      <w:r>
        <w:rPr>
          <w:rFonts w:ascii="Arial" w:hAnsi="Arial" w:cs="Arial"/>
          <w:sz w:val="28"/>
          <w:szCs w:val="28"/>
        </w:rPr>
        <w:t>в виде текстовых меток.</w:t>
      </w:r>
    </w:p>
    <w:p w:rsidR="008441C1" w:rsidRDefault="008441C1" w:rsidP="008441C1">
      <w:pPr>
        <w:tabs>
          <w:tab w:val="left" w:pos="851"/>
        </w:tabs>
        <w:ind w:left="360"/>
        <w:jc w:val="both"/>
        <w:rPr>
          <w:rFonts w:ascii="Arial" w:hAnsi="Arial" w:cs="Arial"/>
          <w:sz w:val="28"/>
          <w:szCs w:val="28"/>
        </w:rPr>
      </w:pPr>
      <w:r>
        <w:rPr>
          <w:rFonts w:ascii="Arial" w:hAnsi="Arial" w:cs="Arial"/>
          <w:sz w:val="28"/>
          <w:szCs w:val="28"/>
        </w:rPr>
        <w:t xml:space="preserve">Этот режим полезен и работает тогда, когда в файле есть (записаны в процессе работы какой-либо программы) метки начала и конца чтения. Т.е. суть меток – «читать отсюда и дотуда» - от метки до метки включительно. Такие метки можно поместить самостоятельно, например, </w:t>
      </w:r>
      <w:r>
        <w:rPr>
          <w:rFonts w:ascii="Arial" w:hAnsi="Arial" w:cs="Arial"/>
          <w:sz w:val="28"/>
          <w:szCs w:val="28"/>
          <w:lang w:val="en-US"/>
        </w:rPr>
        <w:t>start</w:t>
      </w:r>
      <w:r w:rsidRPr="008441C1">
        <w:rPr>
          <w:rFonts w:ascii="Arial" w:hAnsi="Arial" w:cs="Arial"/>
          <w:sz w:val="28"/>
          <w:szCs w:val="28"/>
        </w:rPr>
        <w:t xml:space="preserve"> </w:t>
      </w:r>
      <w:r>
        <w:rPr>
          <w:rFonts w:ascii="Arial" w:hAnsi="Arial" w:cs="Arial"/>
          <w:sz w:val="28"/>
          <w:szCs w:val="28"/>
        </w:rPr>
        <w:t xml:space="preserve">перед началом чтения первой геометрии и </w:t>
      </w:r>
      <w:r>
        <w:rPr>
          <w:rFonts w:ascii="Arial" w:hAnsi="Arial" w:cs="Arial"/>
          <w:sz w:val="28"/>
          <w:szCs w:val="28"/>
          <w:lang w:val="en-US"/>
        </w:rPr>
        <w:t>endreading</w:t>
      </w:r>
      <w:r w:rsidRPr="008441C1">
        <w:rPr>
          <w:rFonts w:ascii="Arial" w:hAnsi="Arial" w:cs="Arial"/>
          <w:sz w:val="28"/>
          <w:szCs w:val="28"/>
        </w:rPr>
        <w:t xml:space="preserve"> </w:t>
      </w:r>
      <w:r>
        <w:rPr>
          <w:rFonts w:ascii="Arial" w:hAnsi="Arial" w:cs="Arial"/>
          <w:sz w:val="28"/>
          <w:szCs w:val="28"/>
        </w:rPr>
        <w:t>после окончания последней интересующей геометрии. Рекомендуется указать не менее 4 символов в качестве имен стартовых и финальных меток. Если одна из меток будет отсутствовать (не указана, пустое поле) – это будет воспринято программой как чтение от самого начала (если не указана стартовая метка) или до конца (если не указана финишная стоп-метка). Если не указаны обе метки будет прочитан файл целиком.</w:t>
      </w:r>
    </w:p>
    <w:p w:rsidR="008441C1" w:rsidRDefault="008441C1" w:rsidP="008441C1">
      <w:pPr>
        <w:pStyle w:val="a3"/>
        <w:numPr>
          <w:ilvl w:val="0"/>
          <w:numId w:val="8"/>
        </w:numPr>
        <w:tabs>
          <w:tab w:val="left" w:pos="851"/>
        </w:tabs>
        <w:jc w:val="both"/>
        <w:rPr>
          <w:rFonts w:ascii="Arial" w:hAnsi="Arial" w:cs="Arial"/>
          <w:sz w:val="28"/>
          <w:szCs w:val="28"/>
        </w:rPr>
      </w:pPr>
      <w:r>
        <w:rPr>
          <w:rFonts w:ascii="Arial" w:hAnsi="Arial" w:cs="Arial"/>
          <w:sz w:val="28"/>
          <w:szCs w:val="28"/>
        </w:rPr>
        <w:t>Читать файл автоматически</w:t>
      </w:r>
    </w:p>
    <w:p w:rsidR="008441C1" w:rsidRDefault="008441C1" w:rsidP="008441C1">
      <w:pPr>
        <w:tabs>
          <w:tab w:val="left" w:pos="851"/>
        </w:tabs>
        <w:ind w:left="360"/>
        <w:jc w:val="both"/>
        <w:rPr>
          <w:rFonts w:ascii="Arial" w:hAnsi="Arial" w:cs="Arial"/>
          <w:sz w:val="28"/>
          <w:szCs w:val="28"/>
        </w:rPr>
      </w:pPr>
      <w:r>
        <w:rPr>
          <w:rFonts w:ascii="Arial" w:hAnsi="Arial" w:cs="Arial"/>
          <w:sz w:val="28"/>
          <w:szCs w:val="28"/>
        </w:rPr>
        <w:t xml:space="preserve">Этот режим стоит по умолчанию. Если ничего не вводить в текстовые поля и нажать кнопку </w:t>
      </w:r>
      <w:r w:rsidRPr="00D86693">
        <w:rPr>
          <w:rFonts w:ascii="Arial" w:hAnsi="Arial" w:cs="Arial"/>
          <w:color w:val="C00000"/>
          <w:sz w:val="28"/>
          <w:szCs w:val="28"/>
          <w:u w:val="single"/>
        </w:rPr>
        <w:t>Читать</w:t>
      </w:r>
      <w:r>
        <w:rPr>
          <w:rFonts w:ascii="Arial" w:hAnsi="Arial" w:cs="Arial"/>
          <w:sz w:val="28"/>
          <w:szCs w:val="28"/>
        </w:rPr>
        <w:t xml:space="preserve"> – будет прочитан файл целиком со всеми геометриями независимо от того, сколько их.</w:t>
      </w:r>
    </w:p>
    <w:p w:rsidR="00F80866" w:rsidRDefault="00F80866" w:rsidP="008441C1">
      <w:pPr>
        <w:tabs>
          <w:tab w:val="left" w:pos="851"/>
        </w:tabs>
        <w:ind w:left="360"/>
        <w:jc w:val="both"/>
        <w:rPr>
          <w:rFonts w:ascii="Arial" w:hAnsi="Arial" w:cs="Arial"/>
          <w:sz w:val="28"/>
          <w:szCs w:val="28"/>
        </w:rPr>
      </w:pPr>
    </w:p>
    <w:p w:rsidR="00F80866" w:rsidRDefault="00271EA3" w:rsidP="008441C1">
      <w:pPr>
        <w:tabs>
          <w:tab w:val="left" w:pos="851"/>
        </w:tabs>
        <w:ind w:left="360"/>
        <w:jc w:val="both"/>
        <w:rPr>
          <w:rFonts w:ascii="Arial" w:hAnsi="Arial" w:cs="Arial"/>
          <w:sz w:val="28"/>
          <w:szCs w:val="28"/>
        </w:rPr>
      </w:pPr>
      <w:r w:rsidRPr="00D207DF">
        <w:rPr>
          <w:rFonts w:ascii="Arial" w:hAnsi="Arial" w:cs="Arial"/>
          <w:b/>
          <w:sz w:val="28"/>
          <w:szCs w:val="28"/>
        </w:rPr>
        <w:t>ВНИМАНИЕ!</w:t>
      </w:r>
      <w:r>
        <w:rPr>
          <w:rFonts w:ascii="Arial" w:hAnsi="Arial" w:cs="Arial"/>
          <w:sz w:val="28"/>
          <w:szCs w:val="28"/>
        </w:rPr>
        <w:t xml:space="preserve"> </w:t>
      </w:r>
      <w:r w:rsidRPr="00F80866">
        <w:rPr>
          <w:rFonts w:ascii="Arial" w:hAnsi="Arial" w:cs="Arial"/>
          <w:i/>
          <w:sz w:val="28"/>
          <w:szCs w:val="28"/>
        </w:rPr>
        <w:t xml:space="preserve">Большие </w:t>
      </w:r>
      <w:r w:rsidRPr="00F80866">
        <w:rPr>
          <w:rFonts w:ascii="Arial" w:hAnsi="Arial" w:cs="Arial"/>
          <w:i/>
          <w:sz w:val="28"/>
          <w:szCs w:val="28"/>
          <w:lang w:val="en-US"/>
        </w:rPr>
        <w:t>xyz</w:t>
      </w:r>
      <w:r w:rsidRPr="00F80866">
        <w:rPr>
          <w:rFonts w:ascii="Arial" w:hAnsi="Arial" w:cs="Arial"/>
          <w:i/>
          <w:sz w:val="28"/>
          <w:szCs w:val="28"/>
        </w:rPr>
        <w:t>-файлы могут содержать десятки и сотни тысяч геометрий. Их чтение может привести к переполнению памяти (ограничение 32 разрядных приложений) и системной ошибке. При условии огромных количеств топологий читать файл следует избирательно. Бессмысленно загружать для анализа тысячи и тем более десятки тысяч геометрий, хотя в принципе это возможно</w:t>
      </w:r>
      <w:r>
        <w:rPr>
          <w:rFonts w:ascii="Arial" w:hAnsi="Arial" w:cs="Arial"/>
          <w:sz w:val="28"/>
          <w:szCs w:val="28"/>
        </w:rPr>
        <w:t xml:space="preserve">. </w:t>
      </w:r>
    </w:p>
    <w:p w:rsidR="00F80866" w:rsidRDefault="00F80866" w:rsidP="008441C1">
      <w:pPr>
        <w:tabs>
          <w:tab w:val="left" w:pos="851"/>
        </w:tabs>
        <w:ind w:left="360"/>
        <w:jc w:val="both"/>
        <w:rPr>
          <w:rFonts w:ascii="Arial" w:hAnsi="Arial" w:cs="Arial"/>
          <w:sz w:val="28"/>
          <w:szCs w:val="28"/>
        </w:rPr>
      </w:pPr>
    </w:p>
    <w:p w:rsidR="00271EA3" w:rsidRDefault="00271EA3" w:rsidP="008441C1">
      <w:pPr>
        <w:tabs>
          <w:tab w:val="left" w:pos="851"/>
        </w:tabs>
        <w:ind w:left="360"/>
        <w:jc w:val="both"/>
        <w:rPr>
          <w:rFonts w:ascii="Arial" w:hAnsi="Arial" w:cs="Arial"/>
          <w:sz w:val="28"/>
          <w:szCs w:val="28"/>
        </w:rPr>
      </w:pPr>
      <w:r>
        <w:rPr>
          <w:rFonts w:ascii="Arial" w:hAnsi="Arial" w:cs="Arial"/>
          <w:sz w:val="28"/>
          <w:szCs w:val="28"/>
        </w:rPr>
        <w:t>Именно избирательность чтения отдельных геометрий и контролируется окном, изображенным на рис. 2.</w:t>
      </w:r>
    </w:p>
    <w:p w:rsidR="00271EA3" w:rsidRDefault="00271EA3" w:rsidP="008441C1">
      <w:pPr>
        <w:tabs>
          <w:tab w:val="left" w:pos="851"/>
        </w:tabs>
        <w:ind w:left="360"/>
        <w:jc w:val="both"/>
        <w:rPr>
          <w:rFonts w:ascii="Arial" w:hAnsi="Arial" w:cs="Arial"/>
          <w:sz w:val="28"/>
          <w:szCs w:val="28"/>
        </w:rPr>
      </w:pPr>
      <w:r>
        <w:rPr>
          <w:rFonts w:ascii="Arial" w:hAnsi="Arial" w:cs="Arial"/>
          <w:sz w:val="28"/>
          <w:szCs w:val="28"/>
        </w:rPr>
        <w:t xml:space="preserve">В поле </w:t>
      </w:r>
      <w:r w:rsidRPr="008474CB">
        <w:rPr>
          <w:rFonts w:ascii="Arial" w:hAnsi="Arial" w:cs="Arial"/>
          <w:i/>
          <w:color w:val="00B050"/>
          <w:sz w:val="28"/>
          <w:szCs w:val="28"/>
        </w:rPr>
        <w:t>Номер координатной группы</w:t>
      </w:r>
      <w:r>
        <w:rPr>
          <w:rFonts w:ascii="Arial" w:hAnsi="Arial" w:cs="Arial"/>
          <w:sz w:val="28"/>
          <w:szCs w:val="28"/>
        </w:rPr>
        <w:t xml:space="preserve">, с которой начать чтение следует ввести номер этой группы в целочисленном формате, никакие иные символы недопустимы. В поле </w:t>
      </w:r>
      <w:r w:rsidRPr="008474CB">
        <w:rPr>
          <w:rFonts w:ascii="Arial" w:hAnsi="Arial" w:cs="Arial"/>
          <w:i/>
          <w:color w:val="00B050"/>
          <w:sz w:val="28"/>
          <w:szCs w:val="28"/>
        </w:rPr>
        <w:t>Сколько групп следует читать</w:t>
      </w:r>
      <w:r w:rsidRPr="008474CB">
        <w:rPr>
          <w:rFonts w:ascii="Arial" w:hAnsi="Arial" w:cs="Arial"/>
          <w:color w:val="00B050"/>
          <w:sz w:val="28"/>
          <w:szCs w:val="28"/>
        </w:rPr>
        <w:t xml:space="preserve"> </w:t>
      </w:r>
      <w:r>
        <w:rPr>
          <w:rFonts w:ascii="Arial" w:hAnsi="Arial" w:cs="Arial"/>
          <w:sz w:val="28"/>
          <w:szCs w:val="28"/>
        </w:rPr>
        <w:t xml:space="preserve">(при установленном флажке Сколько групп читать) вводится число читаемых групп также в целочисленном формате. Если снять флажок, то надпись поменяется на </w:t>
      </w:r>
      <w:r w:rsidRPr="00795A6F">
        <w:rPr>
          <w:rFonts w:ascii="Arial" w:hAnsi="Arial" w:cs="Arial"/>
          <w:b/>
          <w:i/>
          <w:sz w:val="28"/>
          <w:szCs w:val="28"/>
        </w:rPr>
        <w:t>До группы с каким номером читать</w:t>
      </w:r>
      <w:r>
        <w:rPr>
          <w:rFonts w:ascii="Arial" w:hAnsi="Arial" w:cs="Arial"/>
          <w:sz w:val="28"/>
          <w:szCs w:val="28"/>
        </w:rPr>
        <w:t xml:space="preserve"> – в этом случае нужно указать номер последней читаемой группы. Группы (геометрии) читаются с … по … без пропусков, подряд.</w:t>
      </w:r>
    </w:p>
    <w:p w:rsidR="00271EA3" w:rsidRDefault="00271EA3" w:rsidP="008441C1">
      <w:pPr>
        <w:tabs>
          <w:tab w:val="left" w:pos="851"/>
        </w:tabs>
        <w:ind w:left="360"/>
        <w:jc w:val="both"/>
        <w:rPr>
          <w:rFonts w:ascii="Arial" w:hAnsi="Arial" w:cs="Arial"/>
          <w:sz w:val="28"/>
          <w:szCs w:val="28"/>
        </w:rPr>
      </w:pPr>
      <w:r>
        <w:rPr>
          <w:rFonts w:ascii="Arial" w:hAnsi="Arial" w:cs="Arial"/>
          <w:sz w:val="28"/>
          <w:szCs w:val="28"/>
        </w:rPr>
        <w:t>Если первое поле (</w:t>
      </w:r>
      <w:r w:rsidRPr="008474CB">
        <w:rPr>
          <w:rFonts w:ascii="Arial" w:hAnsi="Arial" w:cs="Arial"/>
          <w:i/>
          <w:color w:val="00B050"/>
          <w:sz w:val="28"/>
          <w:szCs w:val="28"/>
        </w:rPr>
        <w:t>С какой группы…</w:t>
      </w:r>
      <w:r>
        <w:rPr>
          <w:rFonts w:ascii="Arial" w:hAnsi="Arial" w:cs="Arial"/>
          <w:sz w:val="28"/>
          <w:szCs w:val="28"/>
        </w:rPr>
        <w:t>) оставлено пустым чтение начнется с первой группы (геометрии), если пустым оказалось второе поле (</w:t>
      </w:r>
      <w:r w:rsidRPr="008474CB">
        <w:rPr>
          <w:rFonts w:ascii="Arial" w:hAnsi="Arial" w:cs="Arial"/>
          <w:i/>
          <w:color w:val="00B050"/>
          <w:sz w:val="28"/>
          <w:szCs w:val="28"/>
        </w:rPr>
        <w:t>До группы с каким номером…</w:t>
      </w:r>
      <w:r>
        <w:rPr>
          <w:rFonts w:ascii="Arial" w:hAnsi="Arial" w:cs="Arial"/>
          <w:sz w:val="28"/>
          <w:szCs w:val="28"/>
        </w:rPr>
        <w:t xml:space="preserve"> / </w:t>
      </w:r>
      <w:r w:rsidRPr="008474CB">
        <w:rPr>
          <w:rFonts w:ascii="Arial" w:hAnsi="Arial" w:cs="Arial"/>
          <w:i/>
          <w:color w:val="00B050"/>
          <w:sz w:val="28"/>
          <w:szCs w:val="28"/>
        </w:rPr>
        <w:t>Сколько групп…</w:t>
      </w:r>
      <w:r>
        <w:rPr>
          <w:rFonts w:ascii="Arial" w:hAnsi="Arial" w:cs="Arial"/>
          <w:sz w:val="28"/>
          <w:szCs w:val="28"/>
        </w:rPr>
        <w:t xml:space="preserve">) файл </w:t>
      </w:r>
      <w:r>
        <w:rPr>
          <w:rFonts w:ascii="Arial" w:hAnsi="Arial" w:cs="Arial"/>
          <w:sz w:val="28"/>
          <w:szCs w:val="28"/>
        </w:rPr>
        <w:lastRenderedPageBreak/>
        <w:t>будет прочитан до конца. Если пустыми оставлены оба поля – прочитается весь файл с первой группы до последней.</w:t>
      </w:r>
    </w:p>
    <w:p w:rsidR="00271EA3" w:rsidRDefault="00271EA3" w:rsidP="00271EA3">
      <w:pPr>
        <w:pStyle w:val="a3"/>
        <w:numPr>
          <w:ilvl w:val="0"/>
          <w:numId w:val="8"/>
        </w:numPr>
        <w:tabs>
          <w:tab w:val="left" w:pos="851"/>
        </w:tabs>
        <w:jc w:val="both"/>
        <w:rPr>
          <w:rFonts w:ascii="Arial" w:hAnsi="Arial" w:cs="Arial"/>
          <w:sz w:val="28"/>
          <w:szCs w:val="28"/>
        </w:rPr>
      </w:pPr>
      <w:r>
        <w:rPr>
          <w:rFonts w:ascii="Arial" w:hAnsi="Arial" w:cs="Arial"/>
          <w:sz w:val="28"/>
          <w:szCs w:val="28"/>
        </w:rPr>
        <w:t>Какие группы читать</w:t>
      </w:r>
    </w:p>
    <w:p w:rsidR="00271EA3" w:rsidRDefault="00271EA3" w:rsidP="00271EA3">
      <w:pPr>
        <w:tabs>
          <w:tab w:val="left" w:pos="851"/>
        </w:tabs>
        <w:ind w:left="360"/>
        <w:jc w:val="both"/>
        <w:rPr>
          <w:rFonts w:ascii="Arial" w:hAnsi="Arial" w:cs="Arial"/>
          <w:sz w:val="28"/>
          <w:szCs w:val="28"/>
        </w:rPr>
      </w:pPr>
      <w:r>
        <w:rPr>
          <w:rFonts w:ascii="Arial" w:hAnsi="Arial" w:cs="Arial"/>
          <w:sz w:val="28"/>
          <w:szCs w:val="28"/>
        </w:rPr>
        <w:t>Этот пункт позволяет более тонко настроить параметры чтения</w:t>
      </w:r>
      <w:r w:rsidR="000F464E">
        <w:rPr>
          <w:rFonts w:ascii="Arial" w:hAnsi="Arial" w:cs="Arial"/>
          <w:sz w:val="28"/>
          <w:szCs w:val="28"/>
        </w:rPr>
        <w:t xml:space="preserve">, организовать разрывы в чтении между границами групп, выставить интервалы между читаемыми структурами. В поле </w:t>
      </w:r>
      <w:r w:rsidR="000F464E" w:rsidRPr="008474CB">
        <w:rPr>
          <w:rFonts w:ascii="Arial" w:hAnsi="Arial" w:cs="Arial"/>
          <w:i/>
          <w:color w:val="00B050"/>
          <w:sz w:val="28"/>
          <w:szCs w:val="28"/>
        </w:rPr>
        <w:t>Указать номера в формате…</w:t>
      </w:r>
      <w:r w:rsidR="000F464E">
        <w:rPr>
          <w:rFonts w:ascii="Arial" w:hAnsi="Arial" w:cs="Arial"/>
          <w:sz w:val="28"/>
          <w:szCs w:val="28"/>
        </w:rPr>
        <w:t xml:space="preserve"> следует записать группы, которые должны быть прочитаны. Есть несколько способов это сделать:</w:t>
      </w:r>
    </w:p>
    <w:p w:rsidR="000F464E" w:rsidRDefault="000F464E" w:rsidP="00271EA3">
      <w:pPr>
        <w:tabs>
          <w:tab w:val="left" w:pos="851"/>
        </w:tabs>
        <w:ind w:left="360"/>
        <w:jc w:val="both"/>
        <w:rPr>
          <w:rFonts w:ascii="Arial" w:hAnsi="Arial" w:cs="Arial"/>
          <w:sz w:val="28"/>
          <w:szCs w:val="28"/>
        </w:rPr>
      </w:pPr>
      <w:r>
        <w:rPr>
          <w:rFonts w:ascii="Arial" w:hAnsi="Arial" w:cs="Arial"/>
          <w:sz w:val="28"/>
          <w:szCs w:val="28"/>
        </w:rPr>
        <w:t>1,2,3,4,8,25,17,40 – будут прочитаны данные группы</w:t>
      </w:r>
    </w:p>
    <w:p w:rsidR="000F464E" w:rsidRDefault="000F464E" w:rsidP="00271EA3">
      <w:pPr>
        <w:tabs>
          <w:tab w:val="left" w:pos="851"/>
        </w:tabs>
        <w:ind w:left="360"/>
        <w:jc w:val="both"/>
        <w:rPr>
          <w:rFonts w:ascii="Arial" w:hAnsi="Arial" w:cs="Arial"/>
          <w:sz w:val="28"/>
          <w:szCs w:val="28"/>
        </w:rPr>
      </w:pPr>
      <w:r>
        <w:rPr>
          <w:rFonts w:ascii="Arial" w:hAnsi="Arial" w:cs="Arial"/>
          <w:sz w:val="28"/>
          <w:szCs w:val="28"/>
        </w:rPr>
        <w:t>1-8 15-30 45,48, 50 65-10 – смешанная форма, содержит диапазоны и конкретные номера, диапазоны следует понимать «включительно»</w:t>
      </w:r>
    </w:p>
    <w:p w:rsidR="000F464E" w:rsidRDefault="000F464E" w:rsidP="00271EA3">
      <w:pPr>
        <w:tabs>
          <w:tab w:val="left" w:pos="851"/>
        </w:tabs>
        <w:ind w:left="360"/>
        <w:jc w:val="both"/>
        <w:rPr>
          <w:rFonts w:ascii="Arial" w:hAnsi="Arial" w:cs="Arial"/>
          <w:sz w:val="28"/>
          <w:szCs w:val="28"/>
        </w:rPr>
      </w:pPr>
      <w:r>
        <w:rPr>
          <w:rFonts w:ascii="Arial" w:hAnsi="Arial" w:cs="Arial"/>
          <w:sz w:val="28"/>
          <w:szCs w:val="28"/>
        </w:rPr>
        <w:t>-30 78 ; 100-200 4000- – данная форма означает, что будут читаться геометрии с первого по 30 (единицу допускается не писать), геометрия номер 78, группы с 100 по 200 включительно, и с 4000 до конца файла.</w:t>
      </w:r>
    </w:p>
    <w:p w:rsidR="000F464E" w:rsidRDefault="000F464E" w:rsidP="00271EA3">
      <w:pPr>
        <w:tabs>
          <w:tab w:val="left" w:pos="851"/>
        </w:tabs>
        <w:ind w:left="360"/>
        <w:jc w:val="both"/>
        <w:rPr>
          <w:rFonts w:ascii="Arial" w:hAnsi="Arial" w:cs="Arial"/>
          <w:sz w:val="28"/>
          <w:szCs w:val="28"/>
        </w:rPr>
      </w:pPr>
      <w:r>
        <w:rPr>
          <w:rFonts w:ascii="Arial" w:hAnsi="Arial" w:cs="Arial"/>
          <w:sz w:val="28"/>
          <w:szCs w:val="28"/>
        </w:rPr>
        <w:t>При этом порядок указания номеров групп не имеет значения – система сама упорядочит введенные данные и прочтет геометрии в правильной последовательности. Разделителями между номерами групп могут быть пробелы, запятые или точки с запятой. Программа поддерживает криптозапись на специфическом внутреннем формате, некоторые примеры:</w:t>
      </w:r>
    </w:p>
    <w:p w:rsidR="0008332F" w:rsidRDefault="000F464E" w:rsidP="0008332F">
      <w:pPr>
        <w:tabs>
          <w:tab w:val="left" w:pos="851"/>
        </w:tabs>
        <w:ind w:left="360"/>
        <w:jc w:val="both"/>
        <w:rPr>
          <w:rFonts w:ascii="Arial" w:hAnsi="Arial" w:cs="Arial"/>
          <w:sz w:val="28"/>
          <w:szCs w:val="28"/>
        </w:rPr>
      </w:pPr>
      <w:r>
        <w:rPr>
          <w:rFonts w:ascii="Arial" w:hAnsi="Arial" w:cs="Arial"/>
          <w:sz w:val="28"/>
          <w:szCs w:val="28"/>
        </w:rPr>
        <w:t>5</w:t>
      </w:r>
      <w:r w:rsidRPr="000F464E">
        <w:rPr>
          <w:rFonts w:ascii="Arial" w:hAnsi="Arial" w:cs="Arial"/>
          <w:sz w:val="28"/>
          <w:szCs w:val="28"/>
        </w:rPr>
        <w:t xml:space="preserve">#10#50 – </w:t>
      </w:r>
      <w:r>
        <w:rPr>
          <w:rFonts w:ascii="Arial" w:hAnsi="Arial" w:cs="Arial"/>
          <w:sz w:val="28"/>
          <w:szCs w:val="28"/>
        </w:rPr>
        <w:t>будут прочитаны 50 структур, начиная со структуры номер 5 через каждые 10 структур</w:t>
      </w:r>
      <w:r w:rsidR="0008332F">
        <w:rPr>
          <w:rFonts w:ascii="Arial" w:hAnsi="Arial" w:cs="Arial"/>
          <w:sz w:val="28"/>
          <w:szCs w:val="28"/>
        </w:rPr>
        <w:t>. Первый символ в такой записи означает номер стартовой структуры, второй символ указывает на период (т.е. через сколько геометрий читать), третий – сколько структур читать. Частный случай криптозаписей – символьная идентификация, позволяющая сократить запись такого вида и упростить ее использование. Практика показывает, что интервалы как правило выбираются в виде целых чисел. Например, запись 5</w:t>
      </w:r>
      <w:r w:rsidR="0008332F" w:rsidRPr="000F464E">
        <w:rPr>
          <w:rFonts w:ascii="Arial" w:hAnsi="Arial" w:cs="Arial"/>
          <w:sz w:val="28"/>
          <w:szCs w:val="28"/>
        </w:rPr>
        <w:t>#10#50</w:t>
      </w:r>
      <w:r w:rsidR="0008332F">
        <w:rPr>
          <w:rFonts w:ascii="Arial" w:hAnsi="Arial" w:cs="Arial"/>
          <w:sz w:val="28"/>
          <w:szCs w:val="28"/>
        </w:rPr>
        <w:t xml:space="preserve"> в символьном эквиваленте: </w:t>
      </w:r>
      <w:r w:rsidR="0008332F" w:rsidRPr="0008332F">
        <w:rPr>
          <w:rFonts w:ascii="Arial" w:hAnsi="Arial" w:cs="Arial"/>
          <w:sz w:val="28"/>
          <w:szCs w:val="28"/>
        </w:rPr>
        <w:t>5</w:t>
      </w:r>
      <w:r w:rsidR="0008332F">
        <w:rPr>
          <w:rFonts w:ascii="Arial" w:hAnsi="Arial" w:cs="Arial"/>
          <w:sz w:val="28"/>
          <w:szCs w:val="28"/>
          <w:lang w:val="en-US"/>
        </w:rPr>
        <w:t>D</w:t>
      </w:r>
      <w:r w:rsidR="0008332F" w:rsidRPr="0008332F">
        <w:rPr>
          <w:rFonts w:ascii="Arial" w:hAnsi="Arial" w:cs="Arial"/>
          <w:sz w:val="28"/>
          <w:szCs w:val="28"/>
        </w:rPr>
        <w:t>50 (</w:t>
      </w:r>
      <w:r w:rsidR="0008332F">
        <w:rPr>
          <w:rFonts w:ascii="Arial" w:hAnsi="Arial" w:cs="Arial"/>
          <w:sz w:val="28"/>
          <w:szCs w:val="28"/>
          <w:lang w:val="en-US"/>
        </w:rPr>
        <w:t>D</w:t>
      </w:r>
      <w:r w:rsidR="0008332F" w:rsidRPr="0008332F">
        <w:rPr>
          <w:rFonts w:ascii="Arial" w:hAnsi="Arial" w:cs="Arial"/>
          <w:sz w:val="28"/>
          <w:szCs w:val="28"/>
        </w:rPr>
        <w:t xml:space="preserve"> – </w:t>
      </w:r>
      <w:r w:rsidR="0008332F">
        <w:rPr>
          <w:rFonts w:ascii="Arial" w:hAnsi="Arial" w:cs="Arial"/>
          <w:sz w:val="28"/>
          <w:szCs w:val="28"/>
        </w:rPr>
        <w:t>указатель на десятки). В таблице 1 указаны другие возможные значения символов и их эквиваленты в криптозаписи:</w:t>
      </w:r>
    </w:p>
    <w:p w:rsidR="00656287" w:rsidRDefault="00656287" w:rsidP="0008332F">
      <w:pPr>
        <w:tabs>
          <w:tab w:val="left" w:pos="851"/>
        </w:tabs>
        <w:ind w:left="360"/>
        <w:jc w:val="both"/>
        <w:rPr>
          <w:rFonts w:ascii="Arial" w:hAnsi="Arial" w:cs="Arial"/>
          <w:sz w:val="28"/>
          <w:szCs w:val="28"/>
        </w:rPr>
      </w:pPr>
    </w:p>
    <w:p w:rsidR="00656287" w:rsidRPr="00656287" w:rsidRDefault="00656287" w:rsidP="00656287">
      <w:pPr>
        <w:tabs>
          <w:tab w:val="left" w:pos="851"/>
        </w:tabs>
        <w:ind w:left="360"/>
        <w:jc w:val="right"/>
        <w:rPr>
          <w:rFonts w:ascii="Arial" w:hAnsi="Arial" w:cs="Arial"/>
          <w:sz w:val="28"/>
          <w:szCs w:val="28"/>
        </w:rPr>
      </w:pPr>
      <w:r>
        <w:rPr>
          <w:rFonts w:ascii="Arial" w:hAnsi="Arial" w:cs="Arial"/>
          <w:sz w:val="28"/>
          <w:szCs w:val="28"/>
        </w:rPr>
        <w:t>Таблица 1. Связь криптов и символов</w:t>
      </w:r>
    </w:p>
    <w:tbl>
      <w:tblPr>
        <w:tblStyle w:val="a4"/>
        <w:tblW w:w="0" w:type="auto"/>
        <w:tblInd w:w="360" w:type="dxa"/>
        <w:tblLook w:val="04A0" w:firstRow="1" w:lastRow="0" w:firstColumn="1" w:lastColumn="0" w:noHBand="0" w:noVBand="1"/>
      </w:tblPr>
      <w:tblGrid>
        <w:gridCol w:w="1464"/>
        <w:gridCol w:w="1006"/>
        <w:gridCol w:w="918"/>
        <w:gridCol w:w="839"/>
        <w:gridCol w:w="839"/>
        <w:gridCol w:w="839"/>
        <w:gridCol w:w="995"/>
        <w:gridCol w:w="995"/>
        <w:gridCol w:w="995"/>
      </w:tblGrid>
      <w:tr w:rsidR="0008332F" w:rsidTr="00656287">
        <w:tc>
          <w:tcPr>
            <w:tcW w:w="1464" w:type="dxa"/>
          </w:tcPr>
          <w:p w:rsidR="0008332F" w:rsidRDefault="0008332F" w:rsidP="0008332F">
            <w:pPr>
              <w:tabs>
                <w:tab w:val="left" w:pos="851"/>
              </w:tabs>
              <w:jc w:val="both"/>
              <w:rPr>
                <w:rFonts w:ascii="Arial" w:hAnsi="Arial" w:cs="Arial"/>
                <w:sz w:val="28"/>
                <w:szCs w:val="28"/>
              </w:rPr>
            </w:pPr>
            <w:r>
              <w:rPr>
                <w:rFonts w:ascii="Arial" w:hAnsi="Arial" w:cs="Arial"/>
                <w:sz w:val="28"/>
                <w:szCs w:val="28"/>
              </w:rPr>
              <w:t>Символ</w:t>
            </w:r>
          </w:p>
        </w:tc>
        <w:tc>
          <w:tcPr>
            <w:tcW w:w="1006"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E</w:t>
            </w:r>
          </w:p>
        </w:tc>
        <w:tc>
          <w:tcPr>
            <w:tcW w:w="918"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R</w:t>
            </w:r>
          </w:p>
        </w:tc>
        <w:tc>
          <w:tcPr>
            <w:tcW w:w="839"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D</w:t>
            </w:r>
          </w:p>
        </w:tc>
        <w:tc>
          <w:tcPr>
            <w:tcW w:w="839"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Q</w:t>
            </w:r>
          </w:p>
        </w:tc>
        <w:tc>
          <w:tcPr>
            <w:tcW w:w="839"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N</w:t>
            </w:r>
          </w:p>
        </w:tc>
        <w:tc>
          <w:tcPr>
            <w:tcW w:w="995"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S</w:t>
            </w:r>
          </w:p>
        </w:tc>
        <w:tc>
          <w:tcPr>
            <w:tcW w:w="995"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H</w:t>
            </w:r>
          </w:p>
        </w:tc>
        <w:tc>
          <w:tcPr>
            <w:tcW w:w="995"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P</w:t>
            </w:r>
          </w:p>
        </w:tc>
      </w:tr>
      <w:tr w:rsidR="0008332F" w:rsidTr="00656287">
        <w:tc>
          <w:tcPr>
            <w:tcW w:w="1464" w:type="dxa"/>
          </w:tcPr>
          <w:p w:rsidR="0008332F" w:rsidRDefault="0008332F" w:rsidP="0008332F">
            <w:pPr>
              <w:tabs>
                <w:tab w:val="left" w:pos="851"/>
              </w:tabs>
              <w:jc w:val="both"/>
              <w:rPr>
                <w:rFonts w:ascii="Arial" w:hAnsi="Arial" w:cs="Arial"/>
                <w:sz w:val="28"/>
                <w:szCs w:val="28"/>
              </w:rPr>
            </w:pPr>
            <w:r>
              <w:rPr>
                <w:rFonts w:ascii="Arial" w:hAnsi="Arial" w:cs="Arial"/>
                <w:sz w:val="28"/>
                <w:szCs w:val="28"/>
              </w:rPr>
              <w:t>Крипт</w:t>
            </w:r>
          </w:p>
        </w:tc>
        <w:tc>
          <w:tcPr>
            <w:tcW w:w="1006"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#2#</w:t>
            </w:r>
          </w:p>
        </w:tc>
        <w:tc>
          <w:tcPr>
            <w:tcW w:w="918" w:type="dxa"/>
          </w:tcPr>
          <w:p w:rsidR="0008332F" w:rsidRDefault="0008332F" w:rsidP="00656287">
            <w:pPr>
              <w:tabs>
                <w:tab w:val="left" w:pos="851"/>
              </w:tabs>
              <w:jc w:val="center"/>
              <w:rPr>
                <w:rFonts w:ascii="Arial" w:hAnsi="Arial" w:cs="Arial"/>
                <w:sz w:val="28"/>
                <w:szCs w:val="28"/>
              </w:rPr>
            </w:pPr>
            <w:r>
              <w:rPr>
                <w:rFonts w:ascii="Arial" w:hAnsi="Arial" w:cs="Arial"/>
                <w:sz w:val="28"/>
                <w:szCs w:val="28"/>
                <w:lang w:val="en-US"/>
              </w:rPr>
              <w:t>#5#</w:t>
            </w:r>
          </w:p>
        </w:tc>
        <w:tc>
          <w:tcPr>
            <w:tcW w:w="839" w:type="dxa"/>
          </w:tcPr>
          <w:p w:rsidR="0008332F" w:rsidRDefault="0008332F" w:rsidP="00656287">
            <w:pPr>
              <w:tabs>
                <w:tab w:val="left" w:pos="851"/>
              </w:tabs>
              <w:jc w:val="center"/>
              <w:rPr>
                <w:rFonts w:ascii="Arial" w:hAnsi="Arial" w:cs="Arial"/>
                <w:sz w:val="28"/>
                <w:szCs w:val="28"/>
              </w:rPr>
            </w:pPr>
            <w:r>
              <w:rPr>
                <w:rFonts w:ascii="Arial" w:hAnsi="Arial" w:cs="Arial"/>
                <w:sz w:val="28"/>
                <w:szCs w:val="28"/>
                <w:lang w:val="en-US"/>
              </w:rPr>
              <w:t>#10#</w:t>
            </w:r>
          </w:p>
        </w:tc>
        <w:tc>
          <w:tcPr>
            <w:tcW w:w="839" w:type="dxa"/>
          </w:tcPr>
          <w:p w:rsidR="0008332F" w:rsidRDefault="0008332F" w:rsidP="00656287">
            <w:pPr>
              <w:tabs>
                <w:tab w:val="left" w:pos="851"/>
              </w:tabs>
              <w:jc w:val="center"/>
              <w:rPr>
                <w:rFonts w:ascii="Arial" w:hAnsi="Arial" w:cs="Arial"/>
                <w:sz w:val="28"/>
                <w:szCs w:val="28"/>
              </w:rPr>
            </w:pPr>
            <w:r>
              <w:rPr>
                <w:rFonts w:ascii="Arial" w:hAnsi="Arial" w:cs="Arial"/>
                <w:sz w:val="28"/>
                <w:szCs w:val="28"/>
                <w:lang w:val="en-US"/>
              </w:rPr>
              <w:t>#20#</w:t>
            </w:r>
          </w:p>
        </w:tc>
        <w:tc>
          <w:tcPr>
            <w:tcW w:w="839" w:type="dxa"/>
          </w:tcPr>
          <w:p w:rsidR="0008332F" w:rsidRDefault="0008332F" w:rsidP="00656287">
            <w:pPr>
              <w:tabs>
                <w:tab w:val="left" w:pos="851"/>
              </w:tabs>
              <w:jc w:val="center"/>
              <w:rPr>
                <w:rFonts w:ascii="Arial" w:hAnsi="Arial" w:cs="Arial"/>
                <w:sz w:val="28"/>
                <w:szCs w:val="28"/>
              </w:rPr>
            </w:pPr>
            <w:r>
              <w:rPr>
                <w:rFonts w:ascii="Arial" w:hAnsi="Arial" w:cs="Arial"/>
                <w:sz w:val="28"/>
                <w:szCs w:val="28"/>
                <w:lang w:val="en-US"/>
              </w:rPr>
              <w:t>#50#</w:t>
            </w:r>
          </w:p>
        </w:tc>
        <w:tc>
          <w:tcPr>
            <w:tcW w:w="995" w:type="dxa"/>
          </w:tcPr>
          <w:p w:rsidR="0008332F" w:rsidRDefault="0008332F" w:rsidP="00656287">
            <w:pPr>
              <w:tabs>
                <w:tab w:val="left" w:pos="851"/>
              </w:tabs>
              <w:jc w:val="center"/>
              <w:rPr>
                <w:rFonts w:ascii="Arial" w:hAnsi="Arial" w:cs="Arial"/>
                <w:sz w:val="28"/>
                <w:szCs w:val="28"/>
              </w:rPr>
            </w:pPr>
            <w:r>
              <w:rPr>
                <w:rFonts w:ascii="Arial" w:hAnsi="Arial" w:cs="Arial"/>
                <w:sz w:val="28"/>
                <w:szCs w:val="28"/>
                <w:lang w:val="en-US"/>
              </w:rPr>
              <w:t>#100#</w:t>
            </w:r>
          </w:p>
        </w:tc>
        <w:tc>
          <w:tcPr>
            <w:tcW w:w="995" w:type="dxa"/>
          </w:tcPr>
          <w:p w:rsidR="0008332F" w:rsidRDefault="0008332F" w:rsidP="00656287">
            <w:pPr>
              <w:tabs>
                <w:tab w:val="left" w:pos="851"/>
              </w:tabs>
              <w:jc w:val="center"/>
              <w:rPr>
                <w:rFonts w:ascii="Arial" w:hAnsi="Arial" w:cs="Arial"/>
                <w:sz w:val="28"/>
                <w:szCs w:val="28"/>
              </w:rPr>
            </w:pPr>
            <w:r>
              <w:rPr>
                <w:rFonts w:ascii="Arial" w:hAnsi="Arial" w:cs="Arial"/>
                <w:sz w:val="28"/>
                <w:szCs w:val="28"/>
                <w:lang w:val="en-US"/>
              </w:rPr>
              <w:t>#200#</w:t>
            </w:r>
          </w:p>
        </w:tc>
        <w:tc>
          <w:tcPr>
            <w:tcW w:w="995" w:type="dxa"/>
          </w:tcPr>
          <w:p w:rsidR="0008332F" w:rsidRDefault="0008332F" w:rsidP="00656287">
            <w:pPr>
              <w:tabs>
                <w:tab w:val="left" w:pos="851"/>
              </w:tabs>
              <w:jc w:val="center"/>
              <w:rPr>
                <w:rFonts w:ascii="Arial" w:hAnsi="Arial" w:cs="Arial"/>
                <w:sz w:val="28"/>
                <w:szCs w:val="28"/>
              </w:rPr>
            </w:pPr>
            <w:r>
              <w:rPr>
                <w:rFonts w:ascii="Arial" w:hAnsi="Arial" w:cs="Arial"/>
                <w:sz w:val="28"/>
                <w:szCs w:val="28"/>
                <w:lang w:val="en-US"/>
              </w:rPr>
              <w:t>#500#</w:t>
            </w:r>
          </w:p>
        </w:tc>
      </w:tr>
      <w:tr w:rsidR="0008332F" w:rsidTr="00656287">
        <w:tc>
          <w:tcPr>
            <w:tcW w:w="1464" w:type="dxa"/>
          </w:tcPr>
          <w:p w:rsidR="0008332F" w:rsidRPr="0008332F" w:rsidRDefault="0008332F" w:rsidP="0008332F">
            <w:pPr>
              <w:tabs>
                <w:tab w:val="left" w:pos="851"/>
              </w:tabs>
              <w:jc w:val="both"/>
              <w:rPr>
                <w:rFonts w:ascii="Arial" w:hAnsi="Arial" w:cs="Arial"/>
                <w:sz w:val="28"/>
                <w:szCs w:val="28"/>
              </w:rPr>
            </w:pPr>
            <w:r>
              <w:rPr>
                <w:rFonts w:ascii="Arial" w:hAnsi="Arial" w:cs="Arial"/>
                <w:sz w:val="28"/>
                <w:szCs w:val="28"/>
              </w:rPr>
              <w:t>Значение</w:t>
            </w:r>
          </w:p>
        </w:tc>
        <w:tc>
          <w:tcPr>
            <w:tcW w:w="1006"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2</w:t>
            </w:r>
          </w:p>
        </w:tc>
        <w:tc>
          <w:tcPr>
            <w:tcW w:w="918"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5</w:t>
            </w:r>
          </w:p>
        </w:tc>
        <w:tc>
          <w:tcPr>
            <w:tcW w:w="839"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10</w:t>
            </w:r>
          </w:p>
        </w:tc>
        <w:tc>
          <w:tcPr>
            <w:tcW w:w="839"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20</w:t>
            </w:r>
          </w:p>
        </w:tc>
        <w:tc>
          <w:tcPr>
            <w:tcW w:w="839"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50</w:t>
            </w:r>
          </w:p>
        </w:tc>
        <w:tc>
          <w:tcPr>
            <w:tcW w:w="995" w:type="dxa"/>
          </w:tcPr>
          <w:p w:rsidR="0008332F" w:rsidRPr="0008332F" w:rsidRDefault="0008332F" w:rsidP="00656287">
            <w:pPr>
              <w:tabs>
                <w:tab w:val="left" w:pos="851"/>
              </w:tabs>
              <w:jc w:val="center"/>
              <w:rPr>
                <w:rFonts w:ascii="Arial" w:hAnsi="Arial" w:cs="Arial"/>
                <w:sz w:val="28"/>
                <w:szCs w:val="28"/>
                <w:lang w:val="en-US"/>
              </w:rPr>
            </w:pPr>
            <w:r>
              <w:rPr>
                <w:rFonts w:ascii="Arial" w:hAnsi="Arial" w:cs="Arial"/>
                <w:sz w:val="28"/>
                <w:szCs w:val="28"/>
                <w:lang w:val="en-US"/>
              </w:rPr>
              <w:t>100</w:t>
            </w:r>
          </w:p>
        </w:tc>
        <w:tc>
          <w:tcPr>
            <w:tcW w:w="995" w:type="dxa"/>
          </w:tcPr>
          <w:p w:rsidR="0008332F" w:rsidRPr="00656287" w:rsidRDefault="00656287" w:rsidP="00656287">
            <w:pPr>
              <w:tabs>
                <w:tab w:val="left" w:pos="851"/>
              </w:tabs>
              <w:jc w:val="center"/>
              <w:rPr>
                <w:rFonts w:ascii="Arial" w:hAnsi="Arial" w:cs="Arial"/>
                <w:sz w:val="28"/>
                <w:szCs w:val="28"/>
                <w:lang w:val="en-US"/>
              </w:rPr>
            </w:pPr>
            <w:r>
              <w:rPr>
                <w:rFonts w:ascii="Arial" w:hAnsi="Arial" w:cs="Arial"/>
                <w:sz w:val="28"/>
                <w:szCs w:val="28"/>
                <w:lang w:val="en-US"/>
              </w:rPr>
              <w:t>200</w:t>
            </w:r>
          </w:p>
        </w:tc>
        <w:tc>
          <w:tcPr>
            <w:tcW w:w="995" w:type="dxa"/>
          </w:tcPr>
          <w:p w:rsidR="0008332F" w:rsidRPr="00656287" w:rsidRDefault="00656287" w:rsidP="00656287">
            <w:pPr>
              <w:tabs>
                <w:tab w:val="left" w:pos="851"/>
              </w:tabs>
              <w:jc w:val="center"/>
              <w:rPr>
                <w:rFonts w:ascii="Arial" w:hAnsi="Arial" w:cs="Arial"/>
                <w:sz w:val="28"/>
                <w:szCs w:val="28"/>
                <w:lang w:val="en-US"/>
              </w:rPr>
            </w:pPr>
            <w:r>
              <w:rPr>
                <w:rFonts w:ascii="Arial" w:hAnsi="Arial" w:cs="Arial"/>
                <w:sz w:val="28"/>
                <w:szCs w:val="28"/>
                <w:lang w:val="en-US"/>
              </w:rPr>
              <w:t>500</w:t>
            </w:r>
          </w:p>
        </w:tc>
      </w:tr>
      <w:tr w:rsidR="00656287" w:rsidTr="00354CD0">
        <w:tc>
          <w:tcPr>
            <w:tcW w:w="1464" w:type="dxa"/>
          </w:tcPr>
          <w:p w:rsidR="00656287" w:rsidRDefault="00656287" w:rsidP="00656287">
            <w:pPr>
              <w:tabs>
                <w:tab w:val="left" w:pos="851"/>
              </w:tabs>
              <w:jc w:val="both"/>
              <w:rPr>
                <w:rFonts w:ascii="Arial" w:hAnsi="Arial" w:cs="Arial"/>
                <w:sz w:val="28"/>
                <w:szCs w:val="28"/>
              </w:rPr>
            </w:pPr>
            <w:r>
              <w:rPr>
                <w:rFonts w:ascii="Arial" w:hAnsi="Arial" w:cs="Arial"/>
                <w:sz w:val="28"/>
                <w:szCs w:val="28"/>
              </w:rPr>
              <w:t>Символ</w:t>
            </w:r>
          </w:p>
        </w:tc>
        <w:tc>
          <w:tcPr>
            <w:tcW w:w="1924" w:type="dxa"/>
            <w:gridSpan w:val="2"/>
          </w:tcPr>
          <w:p w:rsidR="00656287" w:rsidRPr="00656287" w:rsidRDefault="00656287" w:rsidP="00656287">
            <w:pPr>
              <w:tabs>
                <w:tab w:val="left" w:pos="851"/>
              </w:tabs>
              <w:jc w:val="center"/>
              <w:rPr>
                <w:rFonts w:ascii="Arial" w:hAnsi="Arial" w:cs="Arial"/>
                <w:sz w:val="28"/>
                <w:szCs w:val="28"/>
                <w:lang w:val="en-US"/>
              </w:rPr>
            </w:pPr>
            <w:r>
              <w:rPr>
                <w:rFonts w:ascii="Arial" w:hAnsi="Arial" w:cs="Arial"/>
                <w:sz w:val="28"/>
                <w:szCs w:val="28"/>
                <w:lang w:val="en-US"/>
              </w:rPr>
              <w:t>T</w:t>
            </w:r>
          </w:p>
        </w:tc>
        <w:tc>
          <w:tcPr>
            <w:tcW w:w="1678" w:type="dxa"/>
            <w:gridSpan w:val="2"/>
          </w:tcPr>
          <w:p w:rsidR="00656287" w:rsidRDefault="00656287" w:rsidP="00656287">
            <w:pPr>
              <w:tabs>
                <w:tab w:val="left" w:pos="851"/>
              </w:tabs>
              <w:jc w:val="center"/>
              <w:rPr>
                <w:rFonts w:ascii="Arial" w:hAnsi="Arial" w:cs="Arial"/>
                <w:sz w:val="28"/>
                <w:szCs w:val="28"/>
              </w:rPr>
            </w:pPr>
            <w:r>
              <w:rPr>
                <w:rFonts w:ascii="Arial" w:hAnsi="Arial" w:cs="Arial"/>
                <w:sz w:val="28"/>
                <w:szCs w:val="28"/>
                <w:lang w:val="en-US"/>
              </w:rPr>
              <w:t>U</w:t>
            </w:r>
          </w:p>
        </w:tc>
        <w:tc>
          <w:tcPr>
            <w:tcW w:w="1834" w:type="dxa"/>
            <w:gridSpan w:val="2"/>
          </w:tcPr>
          <w:p w:rsidR="00656287" w:rsidRPr="00656287" w:rsidRDefault="00656287" w:rsidP="00656287">
            <w:pPr>
              <w:tabs>
                <w:tab w:val="left" w:pos="851"/>
              </w:tabs>
              <w:jc w:val="center"/>
              <w:rPr>
                <w:rFonts w:ascii="Arial" w:hAnsi="Arial" w:cs="Arial"/>
                <w:sz w:val="28"/>
                <w:szCs w:val="28"/>
                <w:lang w:val="en-US"/>
              </w:rPr>
            </w:pPr>
            <w:r>
              <w:rPr>
                <w:rFonts w:ascii="Arial" w:hAnsi="Arial" w:cs="Arial"/>
                <w:sz w:val="28"/>
                <w:szCs w:val="28"/>
                <w:lang w:val="en-US"/>
              </w:rPr>
              <w:t>X</w:t>
            </w:r>
          </w:p>
        </w:tc>
        <w:tc>
          <w:tcPr>
            <w:tcW w:w="1990" w:type="dxa"/>
            <w:gridSpan w:val="2"/>
          </w:tcPr>
          <w:p w:rsidR="00656287" w:rsidRDefault="00656287" w:rsidP="00656287">
            <w:pPr>
              <w:tabs>
                <w:tab w:val="left" w:pos="851"/>
              </w:tabs>
              <w:jc w:val="center"/>
              <w:rPr>
                <w:rFonts w:ascii="Arial" w:hAnsi="Arial" w:cs="Arial"/>
                <w:sz w:val="28"/>
                <w:szCs w:val="28"/>
              </w:rPr>
            </w:pPr>
          </w:p>
        </w:tc>
      </w:tr>
      <w:tr w:rsidR="00656287" w:rsidTr="00354CD0">
        <w:tc>
          <w:tcPr>
            <w:tcW w:w="1464" w:type="dxa"/>
          </w:tcPr>
          <w:p w:rsidR="00656287" w:rsidRDefault="00656287" w:rsidP="00656287">
            <w:pPr>
              <w:tabs>
                <w:tab w:val="left" w:pos="851"/>
              </w:tabs>
              <w:jc w:val="both"/>
              <w:rPr>
                <w:rFonts w:ascii="Arial" w:hAnsi="Arial" w:cs="Arial"/>
                <w:sz w:val="28"/>
                <w:szCs w:val="28"/>
              </w:rPr>
            </w:pPr>
            <w:r>
              <w:rPr>
                <w:rFonts w:ascii="Arial" w:hAnsi="Arial" w:cs="Arial"/>
                <w:sz w:val="28"/>
                <w:szCs w:val="28"/>
              </w:rPr>
              <w:t>Крипт</w:t>
            </w:r>
          </w:p>
        </w:tc>
        <w:tc>
          <w:tcPr>
            <w:tcW w:w="1924" w:type="dxa"/>
            <w:gridSpan w:val="2"/>
          </w:tcPr>
          <w:p w:rsidR="00656287" w:rsidRDefault="00656287" w:rsidP="00656287">
            <w:pPr>
              <w:tabs>
                <w:tab w:val="left" w:pos="851"/>
              </w:tabs>
              <w:jc w:val="center"/>
              <w:rPr>
                <w:rFonts w:ascii="Arial" w:hAnsi="Arial" w:cs="Arial"/>
                <w:sz w:val="28"/>
                <w:szCs w:val="28"/>
              </w:rPr>
            </w:pPr>
            <w:r>
              <w:rPr>
                <w:rFonts w:ascii="Arial" w:hAnsi="Arial" w:cs="Arial"/>
                <w:sz w:val="28"/>
                <w:szCs w:val="28"/>
                <w:lang w:val="en-US"/>
              </w:rPr>
              <w:t>#1000#</w:t>
            </w:r>
          </w:p>
        </w:tc>
        <w:tc>
          <w:tcPr>
            <w:tcW w:w="1678" w:type="dxa"/>
            <w:gridSpan w:val="2"/>
          </w:tcPr>
          <w:p w:rsidR="00656287" w:rsidRDefault="00656287" w:rsidP="00656287">
            <w:pPr>
              <w:tabs>
                <w:tab w:val="left" w:pos="851"/>
              </w:tabs>
              <w:jc w:val="center"/>
              <w:rPr>
                <w:rFonts w:ascii="Arial" w:hAnsi="Arial" w:cs="Arial"/>
                <w:sz w:val="28"/>
                <w:szCs w:val="28"/>
              </w:rPr>
            </w:pPr>
            <w:r>
              <w:rPr>
                <w:rFonts w:ascii="Arial" w:hAnsi="Arial" w:cs="Arial"/>
                <w:sz w:val="28"/>
                <w:szCs w:val="28"/>
                <w:lang w:val="en-US"/>
              </w:rPr>
              <w:t>#5000#</w:t>
            </w:r>
          </w:p>
        </w:tc>
        <w:tc>
          <w:tcPr>
            <w:tcW w:w="1834" w:type="dxa"/>
            <w:gridSpan w:val="2"/>
          </w:tcPr>
          <w:p w:rsidR="00656287" w:rsidRDefault="00656287" w:rsidP="00656287">
            <w:pPr>
              <w:tabs>
                <w:tab w:val="left" w:pos="851"/>
              </w:tabs>
              <w:jc w:val="center"/>
              <w:rPr>
                <w:rFonts w:ascii="Arial" w:hAnsi="Arial" w:cs="Arial"/>
                <w:sz w:val="28"/>
                <w:szCs w:val="28"/>
              </w:rPr>
            </w:pPr>
            <w:r>
              <w:rPr>
                <w:rFonts w:ascii="Arial" w:hAnsi="Arial" w:cs="Arial"/>
                <w:sz w:val="28"/>
                <w:szCs w:val="28"/>
                <w:lang w:val="en-US"/>
              </w:rPr>
              <w:t>#10000#</w:t>
            </w:r>
          </w:p>
        </w:tc>
        <w:tc>
          <w:tcPr>
            <w:tcW w:w="1990" w:type="dxa"/>
            <w:gridSpan w:val="2"/>
          </w:tcPr>
          <w:p w:rsidR="00656287" w:rsidRDefault="00656287" w:rsidP="00656287">
            <w:pPr>
              <w:tabs>
                <w:tab w:val="left" w:pos="851"/>
              </w:tabs>
              <w:jc w:val="center"/>
              <w:rPr>
                <w:rFonts w:ascii="Arial" w:hAnsi="Arial" w:cs="Arial"/>
                <w:sz w:val="28"/>
                <w:szCs w:val="28"/>
              </w:rPr>
            </w:pPr>
          </w:p>
        </w:tc>
      </w:tr>
      <w:tr w:rsidR="00656287" w:rsidTr="00354CD0">
        <w:tc>
          <w:tcPr>
            <w:tcW w:w="1464" w:type="dxa"/>
          </w:tcPr>
          <w:p w:rsidR="00656287" w:rsidRPr="0008332F" w:rsidRDefault="00656287" w:rsidP="00656287">
            <w:pPr>
              <w:tabs>
                <w:tab w:val="left" w:pos="851"/>
              </w:tabs>
              <w:jc w:val="both"/>
              <w:rPr>
                <w:rFonts w:ascii="Arial" w:hAnsi="Arial" w:cs="Arial"/>
                <w:sz w:val="28"/>
                <w:szCs w:val="28"/>
              </w:rPr>
            </w:pPr>
            <w:r>
              <w:rPr>
                <w:rFonts w:ascii="Arial" w:hAnsi="Arial" w:cs="Arial"/>
                <w:sz w:val="28"/>
                <w:szCs w:val="28"/>
              </w:rPr>
              <w:t>Значение</w:t>
            </w:r>
          </w:p>
        </w:tc>
        <w:tc>
          <w:tcPr>
            <w:tcW w:w="1924" w:type="dxa"/>
            <w:gridSpan w:val="2"/>
          </w:tcPr>
          <w:p w:rsidR="00656287" w:rsidRPr="00656287" w:rsidRDefault="00656287" w:rsidP="00656287">
            <w:pPr>
              <w:tabs>
                <w:tab w:val="left" w:pos="851"/>
              </w:tabs>
              <w:jc w:val="center"/>
              <w:rPr>
                <w:rFonts w:ascii="Arial" w:hAnsi="Arial" w:cs="Arial"/>
                <w:sz w:val="28"/>
                <w:szCs w:val="28"/>
                <w:lang w:val="en-US"/>
              </w:rPr>
            </w:pPr>
            <w:r>
              <w:rPr>
                <w:rFonts w:ascii="Arial" w:hAnsi="Arial" w:cs="Arial"/>
                <w:sz w:val="28"/>
                <w:szCs w:val="28"/>
                <w:lang w:val="en-US"/>
              </w:rPr>
              <w:t>1000</w:t>
            </w:r>
          </w:p>
        </w:tc>
        <w:tc>
          <w:tcPr>
            <w:tcW w:w="1678" w:type="dxa"/>
            <w:gridSpan w:val="2"/>
          </w:tcPr>
          <w:p w:rsidR="00656287" w:rsidRPr="00656287" w:rsidRDefault="00656287" w:rsidP="00656287">
            <w:pPr>
              <w:tabs>
                <w:tab w:val="left" w:pos="851"/>
              </w:tabs>
              <w:jc w:val="center"/>
              <w:rPr>
                <w:rFonts w:ascii="Arial" w:hAnsi="Arial" w:cs="Arial"/>
                <w:sz w:val="28"/>
                <w:szCs w:val="28"/>
                <w:lang w:val="en-US"/>
              </w:rPr>
            </w:pPr>
            <w:r>
              <w:rPr>
                <w:rFonts w:ascii="Arial" w:hAnsi="Arial" w:cs="Arial"/>
                <w:sz w:val="28"/>
                <w:szCs w:val="28"/>
                <w:lang w:val="en-US"/>
              </w:rPr>
              <w:t>5000</w:t>
            </w:r>
          </w:p>
        </w:tc>
        <w:tc>
          <w:tcPr>
            <w:tcW w:w="1834" w:type="dxa"/>
            <w:gridSpan w:val="2"/>
          </w:tcPr>
          <w:p w:rsidR="00656287" w:rsidRPr="00656287" w:rsidRDefault="00656287" w:rsidP="00656287">
            <w:pPr>
              <w:tabs>
                <w:tab w:val="left" w:pos="851"/>
              </w:tabs>
              <w:jc w:val="center"/>
              <w:rPr>
                <w:rFonts w:ascii="Arial" w:hAnsi="Arial" w:cs="Arial"/>
                <w:sz w:val="28"/>
                <w:szCs w:val="28"/>
                <w:lang w:val="en-US"/>
              </w:rPr>
            </w:pPr>
            <w:r>
              <w:rPr>
                <w:rFonts w:ascii="Arial" w:hAnsi="Arial" w:cs="Arial"/>
                <w:sz w:val="28"/>
                <w:szCs w:val="28"/>
                <w:lang w:val="en-US"/>
              </w:rPr>
              <w:t>10000</w:t>
            </w:r>
          </w:p>
        </w:tc>
        <w:tc>
          <w:tcPr>
            <w:tcW w:w="1990" w:type="dxa"/>
            <w:gridSpan w:val="2"/>
          </w:tcPr>
          <w:p w:rsidR="00656287" w:rsidRDefault="00656287" w:rsidP="00656287">
            <w:pPr>
              <w:tabs>
                <w:tab w:val="left" w:pos="851"/>
              </w:tabs>
              <w:jc w:val="center"/>
              <w:rPr>
                <w:rFonts w:ascii="Arial" w:hAnsi="Arial" w:cs="Arial"/>
                <w:sz w:val="28"/>
                <w:szCs w:val="28"/>
              </w:rPr>
            </w:pPr>
          </w:p>
        </w:tc>
      </w:tr>
    </w:tbl>
    <w:p w:rsidR="0008332F" w:rsidRDefault="0008332F" w:rsidP="0008332F">
      <w:pPr>
        <w:tabs>
          <w:tab w:val="left" w:pos="851"/>
        </w:tabs>
        <w:ind w:left="360"/>
        <w:jc w:val="both"/>
        <w:rPr>
          <w:rFonts w:ascii="Arial" w:hAnsi="Arial" w:cs="Arial"/>
          <w:sz w:val="28"/>
          <w:szCs w:val="28"/>
        </w:rPr>
      </w:pPr>
    </w:p>
    <w:p w:rsidR="00656287" w:rsidRDefault="00656287" w:rsidP="0008332F">
      <w:pPr>
        <w:tabs>
          <w:tab w:val="left" w:pos="851"/>
        </w:tabs>
        <w:ind w:left="360"/>
        <w:jc w:val="both"/>
        <w:rPr>
          <w:rFonts w:ascii="Arial" w:hAnsi="Arial" w:cs="Arial"/>
          <w:sz w:val="28"/>
          <w:szCs w:val="28"/>
        </w:rPr>
      </w:pPr>
      <w:r>
        <w:rPr>
          <w:rFonts w:ascii="Arial" w:hAnsi="Arial" w:cs="Arial"/>
          <w:sz w:val="28"/>
          <w:szCs w:val="28"/>
        </w:rPr>
        <w:t>Т.е. запись 4</w:t>
      </w:r>
      <w:r w:rsidRPr="00656287">
        <w:rPr>
          <w:rFonts w:ascii="Arial" w:hAnsi="Arial" w:cs="Arial"/>
          <w:sz w:val="28"/>
          <w:szCs w:val="28"/>
        </w:rPr>
        <w:t xml:space="preserve">#5#40 </w:t>
      </w:r>
      <w:r>
        <w:rPr>
          <w:rFonts w:ascii="Arial" w:hAnsi="Arial" w:cs="Arial"/>
          <w:sz w:val="28"/>
          <w:szCs w:val="28"/>
        </w:rPr>
        <w:t>эквивалентна 4</w:t>
      </w:r>
      <w:r>
        <w:rPr>
          <w:rFonts w:ascii="Arial" w:hAnsi="Arial" w:cs="Arial"/>
          <w:sz w:val="28"/>
          <w:szCs w:val="28"/>
          <w:lang w:val="en-US"/>
        </w:rPr>
        <w:t>R</w:t>
      </w:r>
      <w:r w:rsidRPr="00656287">
        <w:rPr>
          <w:rFonts w:ascii="Arial" w:hAnsi="Arial" w:cs="Arial"/>
          <w:sz w:val="28"/>
          <w:szCs w:val="28"/>
        </w:rPr>
        <w:t xml:space="preserve">40 </w:t>
      </w:r>
      <w:r>
        <w:rPr>
          <w:rFonts w:ascii="Arial" w:hAnsi="Arial" w:cs="Arial"/>
          <w:sz w:val="28"/>
          <w:szCs w:val="28"/>
        </w:rPr>
        <w:t>и означает, что будут прочитаны 40 геометрий через каждые 5 начиная с геометрии под номером 4 (включительно).</w:t>
      </w:r>
    </w:p>
    <w:p w:rsidR="00656287" w:rsidRDefault="00656287" w:rsidP="0008332F">
      <w:pPr>
        <w:tabs>
          <w:tab w:val="left" w:pos="851"/>
        </w:tabs>
        <w:ind w:left="360"/>
        <w:jc w:val="both"/>
        <w:rPr>
          <w:rFonts w:ascii="Arial" w:hAnsi="Arial" w:cs="Arial"/>
          <w:sz w:val="28"/>
          <w:szCs w:val="28"/>
        </w:rPr>
      </w:pPr>
      <w:r>
        <w:rPr>
          <w:rFonts w:ascii="Arial" w:hAnsi="Arial" w:cs="Arial"/>
          <w:sz w:val="28"/>
          <w:szCs w:val="28"/>
        </w:rPr>
        <w:lastRenderedPageBreak/>
        <w:t>Крипты, символы, отдельно взятые номера групп, диапазоны могут использоваться совместно. Не стоит бояться повторно ввести один и тот же номер несколько раз – программа автоматически фильтрует ошибки и повторения.</w:t>
      </w:r>
    </w:p>
    <w:p w:rsidR="00656287" w:rsidRDefault="00656287" w:rsidP="0008332F">
      <w:pPr>
        <w:tabs>
          <w:tab w:val="left" w:pos="851"/>
        </w:tabs>
        <w:ind w:left="360"/>
        <w:jc w:val="both"/>
        <w:rPr>
          <w:rFonts w:ascii="Arial" w:hAnsi="Arial" w:cs="Arial"/>
          <w:sz w:val="28"/>
          <w:szCs w:val="28"/>
        </w:rPr>
      </w:pPr>
      <w:r>
        <w:rPr>
          <w:rFonts w:ascii="Arial" w:hAnsi="Arial" w:cs="Arial"/>
          <w:sz w:val="28"/>
          <w:szCs w:val="28"/>
        </w:rPr>
        <w:t>Если в это поле ничего не ввести (оставить пустым) будут прочитаны все группы.</w:t>
      </w:r>
    </w:p>
    <w:p w:rsidR="00656287" w:rsidRDefault="00656287" w:rsidP="00656287">
      <w:pPr>
        <w:tabs>
          <w:tab w:val="left" w:pos="851"/>
        </w:tabs>
        <w:ind w:left="360"/>
        <w:jc w:val="both"/>
        <w:rPr>
          <w:rFonts w:ascii="Arial" w:hAnsi="Arial" w:cs="Arial"/>
          <w:sz w:val="28"/>
          <w:szCs w:val="28"/>
        </w:rPr>
      </w:pPr>
      <w:r>
        <w:rPr>
          <w:rFonts w:ascii="Arial" w:hAnsi="Arial" w:cs="Arial"/>
          <w:sz w:val="28"/>
          <w:szCs w:val="28"/>
        </w:rPr>
        <w:t xml:space="preserve">Следующее поле – </w:t>
      </w:r>
      <w:r w:rsidRPr="008474CB">
        <w:rPr>
          <w:rFonts w:ascii="Arial" w:hAnsi="Arial" w:cs="Arial"/>
          <w:i/>
          <w:color w:val="00B050"/>
          <w:sz w:val="28"/>
          <w:szCs w:val="28"/>
        </w:rPr>
        <w:t>Диапазон атомов</w:t>
      </w:r>
      <w:r>
        <w:rPr>
          <w:rFonts w:ascii="Arial" w:hAnsi="Arial" w:cs="Arial"/>
          <w:sz w:val="28"/>
          <w:szCs w:val="28"/>
        </w:rPr>
        <w:t xml:space="preserve"> позволяет пользователю избирательно посмотреть не на всю геометрию, особенно если она сложная, а на интересующие фрагменты (простетические и функциональные группы, активные центры в составе многоатомных комплексов и т.д.).</w:t>
      </w:r>
    </w:p>
    <w:p w:rsidR="00656287" w:rsidRDefault="00656287" w:rsidP="00656287">
      <w:pPr>
        <w:tabs>
          <w:tab w:val="left" w:pos="851"/>
        </w:tabs>
        <w:ind w:left="360"/>
        <w:jc w:val="both"/>
        <w:rPr>
          <w:rFonts w:ascii="Arial" w:hAnsi="Arial" w:cs="Arial"/>
          <w:sz w:val="28"/>
          <w:szCs w:val="28"/>
        </w:rPr>
      </w:pPr>
      <w:r>
        <w:rPr>
          <w:rFonts w:ascii="Arial" w:hAnsi="Arial" w:cs="Arial"/>
          <w:sz w:val="28"/>
          <w:szCs w:val="28"/>
        </w:rPr>
        <w:t>Синтаксис ввода аналогичен тому, который описан для поля ввода номеров геометрий (отдельные номера атомов, диапазоны, крипты и символы)</w:t>
      </w:r>
      <w:r w:rsidR="00FD0660">
        <w:rPr>
          <w:rFonts w:ascii="Arial" w:hAnsi="Arial" w:cs="Arial"/>
          <w:sz w:val="28"/>
          <w:szCs w:val="28"/>
        </w:rPr>
        <w:t>. Однако для данного поля также можно указать тип атомного центра в скобках, например</w:t>
      </w:r>
      <w:r w:rsidR="00795A6F" w:rsidRPr="00795A6F">
        <w:rPr>
          <w:rFonts w:ascii="Arial" w:hAnsi="Arial" w:cs="Arial"/>
          <w:sz w:val="28"/>
          <w:szCs w:val="28"/>
        </w:rPr>
        <w:t>,</w:t>
      </w:r>
      <w:r w:rsidR="00FD0660">
        <w:rPr>
          <w:rFonts w:ascii="Arial" w:hAnsi="Arial" w:cs="Arial"/>
          <w:sz w:val="28"/>
          <w:szCs w:val="28"/>
        </w:rPr>
        <w:t xml:space="preserve"> (</w:t>
      </w:r>
      <w:r w:rsidR="00FD0660">
        <w:rPr>
          <w:rFonts w:ascii="Arial" w:hAnsi="Arial" w:cs="Arial"/>
          <w:sz w:val="28"/>
          <w:szCs w:val="28"/>
          <w:lang w:val="en-US"/>
        </w:rPr>
        <w:t>Mg</w:t>
      </w:r>
      <w:r w:rsidR="00FD0660" w:rsidRPr="00FD0660">
        <w:rPr>
          <w:rFonts w:ascii="Arial" w:hAnsi="Arial" w:cs="Arial"/>
          <w:sz w:val="28"/>
          <w:szCs w:val="28"/>
        </w:rPr>
        <w:t>,</w:t>
      </w:r>
      <w:r w:rsidR="00FD0660">
        <w:rPr>
          <w:rFonts w:ascii="Arial" w:hAnsi="Arial" w:cs="Arial"/>
          <w:sz w:val="28"/>
          <w:szCs w:val="28"/>
          <w:lang w:val="en-US"/>
        </w:rPr>
        <w:t>N</w:t>
      </w:r>
      <w:r w:rsidR="00FD0660" w:rsidRPr="00FD0660">
        <w:rPr>
          <w:rFonts w:ascii="Arial" w:hAnsi="Arial" w:cs="Arial"/>
          <w:sz w:val="28"/>
          <w:szCs w:val="28"/>
        </w:rPr>
        <w:t xml:space="preserve">) </w:t>
      </w:r>
      <w:r w:rsidR="00FD0660">
        <w:rPr>
          <w:rFonts w:ascii="Arial" w:hAnsi="Arial" w:cs="Arial"/>
          <w:sz w:val="28"/>
          <w:szCs w:val="28"/>
        </w:rPr>
        <w:t>или (</w:t>
      </w:r>
      <w:r w:rsidR="00FD0660">
        <w:rPr>
          <w:rFonts w:ascii="Arial" w:hAnsi="Arial" w:cs="Arial"/>
          <w:sz w:val="28"/>
          <w:szCs w:val="28"/>
          <w:lang w:val="en-US"/>
        </w:rPr>
        <w:t>Ge</w:t>
      </w:r>
      <w:r w:rsidR="00FD0660" w:rsidRPr="00FD0660">
        <w:rPr>
          <w:rFonts w:ascii="Arial" w:hAnsi="Arial" w:cs="Arial"/>
          <w:sz w:val="28"/>
          <w:szCs w:val="28"/>
        </w:rPr>
        <w:t xml:space="preserve">) </w:t>
      </w:r>
      <w:r w:rsidR="00FD0660">
        <w:rPr>
          <w:rFonts w:ascii="Arial" w:hAnsi="Arial" w:cs="Arial"/>
          <w:sz w:val="28"/>
          <w:szCs w:val="28"/>
        </w:rPr>
        <w:t>и т.д. Символы элементов отделяются друг от друга пробелами или запятыми. Запись (</w:t>
      </w:r>
      <w:r w:rsidR="00FD0660">
        <w:rPr>
          <w:rFonts w:ascii="Arial" w:hAnsi="Arial" w:cs="Arial"/>
          <w:sz w:val="28"/>
          <w:szCs w:val="28"/>
          <w:lang w:val="en-US"/>
        </w:rPr>
        <w:t>Mg</w:t>
      </w:r>
      <w:r w:rsidR="00FD0660" w:rsidRPr="00FD0660">
        <w:rPr>
          <w:rFonts w:ascii="Arial" w:hAnsi="Arial" w:cs="Arial"/>
          <w:sz w:val="28"/>
          <w:szCs w:val="28"/>
        </w:rPr>
        <w:t>,</w:t>
      </w:r>
      <w:r w:rsidR="00FD0660">
        <w:rPr>
          <w:rFonts w:ascii="Arial" w:hAnsi="Arial" w:cs="Arial"/>
          <w:sz w:val="28"/>
          <w:szCs w:val="28"/>
          <w:lang w:val="en-US"/>
        </w:rPr>
        <w:t>N</w:t>
      </w:r>
      <w:r w:rsidR="00FD0660" w:rsidRPr="00FD0660">
        <w:rPr>
          <w:rFonts w:ascii="Arial" w:hAnsi="Arial" w:cs="Arial"/>
          <w:sz w:val="28"/>
          <w:szCs w:val="28"/>
        </w:rPr>
        <w:t xml:space="preserve">) </w:t>
      </w:r>
      <w:r w:rsidR="00FD0660">
        <w:rPr>
          <w:rFonts w:ascii="Arial" w:hAnsi="Arial" w:cs="Arial"/>
          <w:sz w:val="28"/>
          <w:szCs w:val="28"/>
        </w:rPr>
        <w:t>означает, что все атомы азота и магния будут прочитаны. Если будет указан несуществующий элемент в системе, программа выдаст предупредительное сообщение и попросить исправить введенные данные. Все возможные способы указания атомных центров сочетабильны между собой, например, такая запись вполне уместна (</w:t>
      </w:r>
      <w:r w:rsidR="00FD0660">
        <w:rPr>
          <w:rFonts w:ascii="Arial" w:hAnsi="Arial" w:cs="Arial"/>
          <w:sz w:val="28"/>
          <w:szCs w:val="28"/>
          <w:lang w:val="en-US"/>
        </w:rPr>
        <w:t>Mg</w:t>
      </w:r>
      <w:r w:rsidR="00FD0660" w:rsidRPr="00FD0660">
        <w:rPr>
          <w:rFonts w:ascii="Arial" w:hAnsi="Arial" w:cs="Arial"/>
          <w:sz w:val="28"/>
          <w:szCs w:val="28"/>
        </w:rPr>
        <w:t>,</w:t>
      </w:r>
      <w:r w:rsidR="00FD0660">
        <w:rPr>
          <w:rFonts w:ascii="Arial" w:hAnsi="Arial" w:cs="Arial"/>
          <w:sz w:val="28"/>
          <w:szCs w:val="28"/>
          <w:lang w:val="en-US"/>
        </w:rPr>
        <w:t>N</w:t>
      </w:r>
      <w:r w:rsidR="00FD0660" w:rsidRPr="00FD0660">
        <w:rPr>
          <w:rFonts w:ascii="Arial" w:hAnsi="Arial" w:cs="Arial"/>
          <w:sz w:val="28"/>
          <w:szCs w:val="28"/>
        </w:rPr>
        <w:t xml:space="preserve">) 2-4 ; 16, </w:t>
      </w:r>
      <w:r w:rsidR="00FD0660">
        <w:rPr>
          <w:rFonts w:ascii="Arial" w:hAnsi="Arial" w:cs="Arial"/>
          <w:sz w:val="28"/>
          <w:szCs w:val="28"/>
        </w:rPr>
        <w:t>48</w:t>
      </w:r>
      <w:r w:rsidR="00FD0660" w:rsidRPr="00FD0660">
        <w:rPr>
          <w:rFonts w:ascii="Arial" w:hAnsi="Arial" w:cs="Arial"/>
          <w:sz w:val="28"/>
          <w:szCs w:val="28"/>
        </w:rPr>
        <w:t xml:space="preserve">#2#4 </w:t>
      </w:r>
      <w:r w:rsidR="00FD0660">
        <w:rPr>
          <w:rFonts w:ascii="Arial" w:hAnsi="Arial" w:cs="Arial"/>
          <w:sz w:val="28"/>
          <w:szCs w:val="28"/>
        </w:rPr>
        <w:t>–</w:t>
      </w:r>
      <w:r w:rsidR="00FD0660" w:rsidRPr="00FD0660">
        <w:rPr>
          <w:rFonts w:ascii="Arial" w:hAnsi="Arial" w:cs="Arial"/>
          <w:sz w:val="28"/>
          <w:szCs w:val="28"/>
        </w:rPr>
        <w:t xml:space="preserve"> </w:t>
      </w:r>
      <w:r w:rsidR="00FD0660">
        <w:rPr>
          <w:rFonts w:ascii="Arial" w:hAnsi="Arial" w:cs="Arial"/>
          <w:sz w:val="28"/>
          <w:szCs w:val="28"/>
        </w:rPr>
        <w:t>будут прочитаны атомы магния и азота, а также атомы с номерами 2-4, 16, 48, 50, 52, 54</w:t>
      </w:r>
      <w:r w:rsidR="00D207DF">
        <w:rPr>
          <w:rFonts w:ascii="Arial" w:hAnsi="Arial" w:cs="Arial"/>
          <w:sz w:val="28"/>
          <w:szCs w:val="28"/>
        </w:rPr>
        <w:t xml:space="preserve"> и 56</w:t>
      </w:r>
      <w:r w:rsidR="00FD0660">
        <w:rPr>
          <w:rFonts w:ascii="Arial" w:hAnsi="Arial" w:cs="Arial"/>
          <w:sz w:val="28"/>
          <w:szCs w:val="28"/>
        </w:rPr>
        <w:t xml:space="preserve">. Даже если атомы </w:t>
      </w:r>
      <w:r w:rsidR="00FD0660">
        <w:rPr>
          <w:rFonts w:ascii="Arial" w:hAnsi="Arial" w:cs="Arial"/>
          <w:sz w:val="28"/>
          <w:szCs w:val="28"/>
          <w:lang w:val="en-US"/>
        </w:rPr>
        <w:t>Mg</w:t>
      </w:r>
      <w:r w:rsidR="00FD0660" w:rsidRPr="00FD0660">
        <w:rPr>
          <w:rFonts w:ascii="Arial" w:hAnsi="Arial" w:cs="Arial"/>
          <w:sz w:val="28"/>
          <w:szCs w:val="28"/>
        </w:rPr>
        <w:t xml:space="preserve"> </w:t>
      </w:r>
      <w:r w:rsidR="00FD0660">
        <w:rPr>
          <w:rFonts w:ascii="Arial" w:hAnsi="Arial" w:cs="Arial"/>
          <w:sz w:val="28"/>
          <w:szCs w:val="28"/>
        </w:rPr>
        <w:t xml:space="preserve">и </w:t>
      </w:r>
      <w:r w:rsidR="00FD0660">
        <w:rPr>
          <w:rFonts w:ascii="Arial" w:hAnsi="Arial" w:cs="Arial"/>
          <w:sz w:val="28"/>
          <w:szCs w:val="28"/>
          <w:lang w:val="en-US"/>
        </w:rPr>
        <w:t>N</w:t>
      </w:r>
      <w:r w:rsidR="00FD0660" w:rsidRPr="00FD0660">
        <w:rPr>
          <w:rFonts w:ascii="Arial" w:hAnsi="Arial" w:cs="Arial"/>
          <w:sz w:val="28"/>
          <w:szCs w:val="28"/>
        </w:rPr>
        <w:t xml:space="preserve"> </w:t>
      </w:r>
      <w:r w:rsidR="00FD0660">
        <w:rPr>
          <w:rFonts w:ascii="Arial" w:hAnsi="Arial" w:cs="Arial"/>
          <w:sz w:val="28"/>
          <w:szCs w:val="28"/>
        </w:rPr>
        <w:t>попадут в эти номера, это не вызовет ошибки, повторы будут отсечены.</w:t>
      </w:r>
    </w:p>
    <w:p w:rsidR="005E1789" w:rsidRDefault="00F55A71" w:rsidP="00656287">
      <w:pPr>
        <w:tabs>
          <w:tab w:val="left" w:pos="851"/>
        </w:tabs>
        <w:ind w:left="360"/>
        <w:jc w:val="both"/>
        <w:rPr>
          <w:rFonts w:ascii="Arial" w:hAnsi="Arial" w:cs="Arial"/>
          <w:sz w:val="28"/>
          <w:szCs w:val="28"/>
        </w:rPr>
      </w:pPr>
      <w:r>
        <w:rPr>
          <w:rFonts w:ascii="Arial" w:hAnsi="Arial" w:cs="Arial"/>
          <w:sz w:val="28"/>
          <w:szCs w:val="28"/>
        </w:rPr>
        <w:t>Не заполнение</w:t>
      </w:r>
      <w:r w:rsidR="005E1789">
        <w:rPr>
          <w:rFonts w:ascii="Arial" w:hAnsi="Arial" w:cs="Arial"/>
          <w:sz w:val="28"/>
          <w:szCs w:val="28"/>
        </w:rPr>
        <w:t xml:space="preserve"> этого поля (указания атомов) равносильно чтению всех атомных центров.</w:t>
      </w:r>
    </w:p>
    <w:p w:rsidR="00F55A71" w:rsidRDefault="00F55A71" w:rsidP="00656287">
      <w:pPr>
        <w:tabs>
          <w:tab w:val="left" w:pos="851"/>
        </w:tabs>
        <w:ind w:left="360"/>
        <w:jc w:val="both"/>
        <w:rPr>
          <w:rFonts w:ascii="Arial" w:hAnsi="Arial" w:cs="Arial"/>
          <w:sz w:val="28"/>
          <w:szCs w:val="28"/>
        </w:rPr>
      </w:pPr>
    </w:p>
    <w:p w:rsidR="00F55A71" w:rsidRPr="00E73088" w:rsidRDefault="00F55A71" w:rsidP="003E1657">
      <w:pPr>
        <w:pStyle w:val="a5"/>
        <w:numPr>
          <w:ilvl w:val="2"/>
          <w:numId w:val="23"/>
        </w:numPr>
        <w:ind w:left="1134" w:hanging="774"/>
        <w:outlineLvl w:val="1"/>
        <w:rPr>
          <w:color w:val="FF0000"/>
          <w:sz w:val="28"/>
          <w:szCs w:val="28"/>
        </w:rPr>
      </w:pPr>
      <w:bookmarkStart w:id="10" w:name="_Toc498195464"/>
      <w:r w:rsidRPr="00E73088">
        <w:rPr>
          <w:color w:val="FF0000"/>
          <w:sz w:val="28"/>
          <w:szCs w:val="28"/>
        </w:rPr>
        <w:t xml:space="preserve">Сохранение отдельных геометрий </w:t>
      </w:r>
      <w:r w:rsidRPr="00E73088">
        <w:rPr>
          <w:color w:val="FF0000"/>
          <w:sz w:val="28"/>
          <w:szCs w:val="28"/>
          <w:lang w:val="en-US"/>
        </w:rPr>
        <w:t>xyz</w:t>
      </w:r>
      <w:r w:rsidRPr="00E73088">
        <w:rPr>
          <w:color w:val="FF0000"/>
          <w:sz w:val="28"/>
          <w:szCs w:val="28"/>
        </w:rPr>
        <w:t xml:space="preserve">-файла во входной формат программы </w:t>
      </w:r>
      <w:r w:rsidRPr="00E73088">
        <w:rPr>
          <w:color w:val="FF0000"/>
          <w:sz w:val="28"/>
          <w:szCs w:val="28"/>
          <w:lang w:val="en-US"/>
        </w:rPr>
        <w:t>Gaussian</w:t>
      </w:r>
      <w:bookmarkEnd w:id="10"/>
    </w:p>
    <w:p w:rsidR="00F55A71" w:rsidRDefault="00F55A71" w:rsidP="00F55A71">
      <w:pPr>
        <w:tabs>
          <w:tab w:val="left" w:pos="851"/>
        </w:tabs>
        <w:ind w:left="360"/>
        <w:jc w:val="both"/>
        <w:rPr>
          <w:rFonts w:ascii="Arial" w:hAnsi="Arial" w:cs="Arial"/>
          <w:sz w:val="28"/>
          <w:szCs w:val="28"/>
        </w:rPr>
      </w:pPr>
    </w:p>
    <w:p w:rsidR="00F55A71" w:rsidRDefault="00F55A71" w:rsidP="00F55A71">
      <w:pPr>
        <w:tabs>
          <w:tab w:val="left" w:pos="851"/>
        </w:tabs>
        <w:ind w:left="360"/>
        <w:jc w:val="both"/>
        <w:rPr>
          <w:rFonts w:ascii="Arial" w:hAnsi="Arial" w:cs="Arial"/>
          <w:sz w:val="28"/>
          <w:szCs w:val="28"/>
        </w:rPr>
      </w:pPr>
      <w:r>
        <w:rPr>
          <w:rFonts w:ascii="Arial" w:hAnsi="Arial" w:cs="Arial"/>
          <w:sz w:val="28"/>
          <w:szCs w:val="28"/>
        </w:rPr>
        <w:t xml:space="preserve">Прочитанный и распознанный файл типа </w:t>
      </w:r>
      <w:r w:rsidRPr="00F55A71">
        <w:rPr>
          <w:rFonts w:ascii="Arial" w:hAnsi="Arial" w:cs="Arial"/>
          <w:sz w:val="28"/>
          <w:szCs w:val="28"/>
        </w:rPr>
        <w:t>*.</w:t>
      </w:r>
      <w:r>
        <w:rPr>
          <w:rFonts w:ascii="Arial" w:hAnsi="Arial" w:cs="Arial"/>
          <w:sz w:val="28"/>
          <w:szCs w:val="28"/>
          <w:lang w:val="en-US"/>
        </w:rPr>
        <w:t>xyz</w:t>
      </w:r>
      <w:r w:rsidRPr="00F55A71">
        <w:rPr>
          <w:rFonts w:ascii="Arial" w:hAnsi="Arial" w:cs="Arial"/>
          <w:sz w:val="28"/>
          <w:szCs w:val="28"/>
        </w:rPr>
        <w:t xml:space="preserve"> </w:t>
      </w:r>
      <w:r>
        <w:rPr>
          <w:rFonts w:ascii="Arial" w:hAnsi="Arial" w:cs="Arial"/>
          <w:sz w:val="28"/>
          <w:szCs w:val="28"/>
        </w:rPr>
        <w:t xml:space="preserve">может быть преобразован и сохранен на диск в формате входного файла программы </w:t>
      </w:r>
      <w:r>
        <w:rPr>
          <w:rFonts w:ascii="Arial" w:hAnsi="Arial" w:cs="Arial"/>
          <w:sz w:val="28"/>
          <w:szCs w:val="28"/>
          <w:lang w:val="en-US"/>
        </w:rPr>
        <w:t>Gaussian</w:t>
      </w:r>
      <w:r w:rsidRPr="00F55A71">
        <w:rPr>
          <w:rFonts w:ascii="Arial" w:hAnsi="Arial" w:cs="Arial"/>
          <w:sz w:val="28"/>
          <w:szCs w:val="28"/>
        </w:rPr>
        <w:t xml:space="preserve"> </w:t>
      </w:r>
      <w:r>
        <w:rPr>
          <w:rFonts w:ascii="Arial" w:hAnsi="Arial" w:cs="Arial"/>
          <w:sz w:val="28"/>
          <w:szCs w:val="28"/>
        </w:rPr>
        <w:t xml:space="preserve">с расширением </w:t>
      </w:r>
      <w:r w:rsidRPr="00F55A71">
        <w:rPr>
          <w:rFonts w:ascii="Arial" w:hAnsi="Arial" w:cs="Arial"/>
          <w:sz w:val="28"/>
          <w:szCs w:val="28"/>
        </w:rPr>
        <w:t>*.</w:t>
      </w:r>
      <w:r>
        <w:rPr>
          <w:rFonts w:ascii="Arial" w:hAnsi="Arial" w:cs="Arial"/>
          <w:sz w:val="28"/>
          <w:szCs w:val="28"/>
          <w:lang w:val="en-US"/>
        </w:rPr>
        <w:t>gjf</w:t>
      </w:r>
      <w:r>
        <w:rPr>
          <w:rFonts w:ascii="Arial" w:hAnsi="Arial" w:cs="Arial"/>
          <w:sz w:val="28"/>
          <w:szCs w:val="28"/>
        </w:rPr>
        <w:t xml:space="preserve">. Для этого в окне Параметры чтения </w:t>
      </w:r>
      <w:r>
        <w:rPr>
          <w:rFonts w:ascii="Arial" w:hAnsi="Arial" w:cs="Arial"/>
          <w:sz w:val="28"/>
          <w:szCs w:val="28"/>
          <w:lang w:val="en-US"/>
        </w:rPr>
        <w:t>XYZ</w:t>
      </w:r>
      <w:r w:rsidRPr="00F55A71">
        <w:rPr>
          <w:rFonts w:ascii="Arial" w:hAnsi="Arial" w:cs="Arial"/>
          <w:sz w:val="28"/>
          <w:szCs w:val="28"/>
        </w:rPr>
        <w:t>-</w:t>
      </w:r>
      <w:r>
        <w:rPr>
          <w:rFonts w:ascii="Arial" w:hAnsi="Arial" w:cs="Arial"/>
          <w:sz w:val="28"/>
          <w:szCs w:val="28"/>
        </w:rPr>
        <w:t xml:space="preserve">файла (рис. 2) необходимо выбрать номер сохраняемой геометрии и предпочтительный формат записи молекулярной геометрии: декартовы координаты при наличии флажка на соответствующем пункте или </w:t>
      </w:r>
      <w:r>
        <w:rPr>
          <w:rFonts w:ascii="Arial" w:hAnsi="Arial" w:cs="Arial"/>
          <w:sz w:val="28"/>
          <w:szCs w:val="28"/>
          <w:lang w:val="en-US"/>
        </w:rPr>
        <w:t>Z</w:t>
      </w:r>
      <w:r w:rsidRPr="00F55A71">
        <w:rPr>
          <w:rFonts w:ascii="Arial" w:hAnsi="Arial" w:cs="Arial"/>
          <w:sz w:val="28"/>
          <w:szCs w:val="28"/>
        </w:rPr>
        <w:t>-</w:t>
      </w:r>
      <w:r>
        <w:rPr>
          <w:rFonts w:ascii="Arial" w:hAnsi="Arial" w:cs="Arial"/>
          <w:sz w:val="28"/>
          <w:szCs w:val="28"/>
        </w:rPr>
        <w:t>матрица при снятом флажке.</w:t>
      </w:r>
    </w:p>
    <w:p w:rsidR="00F55A71" w:rsidRDefault="00F55A71" w:rsidP="00F55A71">
      <w:pPr>
        <w:tabs>
          <w:tab w:val="left" w:pos="851"/>
        </w:tabs>
        <w:ind w:left="360"/>
        <w:jc w:val="both"/>
        <w:rPr>
          <w:rFonts w:ascii="Arial" w:hAnsi="Arial" w:cs="Arial"/>
          <w:sz w:val="28"/>
          <w:szCs w:val="28"/>
        </w:rPr>
      </w:pPr>
      <w:r>
        <w:rPr>
          <w:noProof/>
          <w:lang w:eastAsia="ru-RU"/>
        </w:rPr>
        <w:drawing>
          <wp:inline distT="0" distB="0" distL="0" distR="0" wp14:anchorId="28C9C862" wp14:editId="60191C89">
            <wp:extent cx="5362575" cy="876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2575" cy="876300"/>
                    </a:xfrm>
                    <a:prstGeom prst="rect">
                      <a:avLst/>
                    </a:prstGeom>
                  </pic:spPr>
                </pic:pic>
              </a:graphicData>
            </a:graphic>
          </wp:inline>
        </w:drawing>
      </w:r>
    </w:p>
    <w:p w:rsidR="00261F84" w:rsidRDefault="00261F84" w:rsidP="00F55A71">
      <w:pPr>
        <w:tabs>
          <w:tab w:val="left" w:pos="851"/>
        </w:tabs>
        <w:ind w:left="360"/>
        <w:jc w:val="both"/>
        <w:rPr>
          <w:rFonts w:ascii="Arial" w:hAnsi="Arial" w:cs="Arial"/>
          <w:sz w:val="28"/>
          <w:szCs w:val="28"/>
        </w:rPr>
      </w:pPr>
      <w:r>
        <w:rPr>
          <w:rFonts w:ascii="Arial" w:hAnsi="Arial" w:cs="Arial"/>
          <w:sz w:val="28"/>
          <w:szCs w:val="28"/>
        </w:rPr>
        <w:lastRenderedPageBreak/>
        <w:t xml:space="preserve">После этого нажать кнопку </w:t>
      </w:r>
      <w:r w:rsidRPr="00D86693">
        <w:rPr>
          <w:rFonts w:ascii="Arial" w:hAnsi="Arial" w:cs="Arial"/>
          <w:color w:val="C00000"/>
          <w:sz w:val="28"/>
          <w:szCs w:val="28"/>
          <w:u w:val="single"/>
        </w:rPr>
        <w:t>Сохранить</w:t>
      </w:r>
      <w:r>
        <w:rPr>
          <w:rFonts w:ascii="Arial" w:hAnsi="Arial" w:cs="Arial"/>
          <w:sz w:val="28"/>
          <w:szCs w:val="28"/>
        </w:rPr>
        <w:t xml:space="preserve">. Откроется стандартное диалоговое окно Проводника </w:t>
      </w:r>
      <w:r>
        <w:rPr>
          <w:rFonts w:ascii="Arial" w:hAnsi="Arial" w:cs="Arial"/>
          <w:sz w:val="28"/>
          <w:szCs w:val="28"/>
          <w:lang w:val="en-US"/>
        </w:rPr>
        <w:t>Windows</w:t>
      </w:r>
      <w:r w:rsidRPr="00261F84">
        <w:rPr>
          <w:rFonts w:ascii="Arial" w:hAnsi="Arial" w:cs="Arial"/>
          <w:sz w:val="28"/>
          <w:szCs w:val="28"/>
        </w:rPr>
        <w:t xml:space="preserve">, </w:t>
      </w:r>
      <w:r>
        <w:rPr>
          <w:rFonts w:ascii="Arial" w:hAnsi="Arial" w:cs="Arial"/>
          <w:sz w:val="28"/>
          <w:szCs w:val="28"/>
        </w:rPr>
        <w:t>предлагающее сохранить файл, предварительно указав уникальное имя.</w:t>
      </w:r>
    </w:p>
    <w:p w:rsidR="009A727E" w:rsidRDefault="009A727E" w:rsidP="00F55A71">
      <w:pPr>
        <w:tabs>
          <w:tab w:val="left" w:pos="851"/>
        </w:tabs>
        <w:ind w:left="360"/>
        <w:jc w:val="both"/>
        <w:rPr>
          <w:rFonts w:ascii="Arial" w:hAnsi="Arial" w:cs="Arial"/>
          <w:sz w:val="28"/>
          <w:szCs w:val="28"/>
        </w:rPr>
      </w:pPr>
    </w:p>
    <w:p w:rsidR="009A727E" w:rsidRPr="00E73088" w:rsidRDefault="009A727E" w:rsidP="003E1657">
      <w:pPr>
        <w:pStyle w:val="a5"/>
        <w:numPr>
          <w:ilvl w:val="2"/>
          <w:numId w:val="23"/>
        </w:numPr>
        <w:ind w:left="1134" w:hanging="774"/>
        <w:outlineLvl w:val="1"/>
        <w:rPr>
          <w:color w:val="FF0000"/>
          <w:sz w:val="28"/>
          <w:szCs w:val="28"/>
        </w:rPr>
      </w:pPr>
      <w:bookmarkStart w:id="11" w:name="_Toc498195465"/>
      <w:r w:rsidRPr="00E73088">
        <w:rPr>
          <w:color w:val="FF0000"/>
          <w:sz w:val="28"/>
          <w:szCs w:val="28"/>
        </w:rPr>
        <w:t xml:space="preserve">Кнопка </w:t>
      </w:r>
      <w:r w:rsidRPr="00D86693">
        <w:rPr>
          <w:color w:val="C00000"/>
          <w:sz w:val="28"/>
          <w:szCs w:val="28"/>
          <w:u w:val="single"/>
          <w:lang w:val="en-US"/>
        </w:rPr>
        <w:t>B</w:t>
      </w:r>
      <w:r w:rsidRPr="00D86693">
        <w:rPr>
          <w:color w:val="C00000"/>
          <w:sz w:val="28"/>
          <w:szCs w:val="28"/>
          <w:u w:val="single"/>
        </w:rPr>
        <w:t xml:space="preserve"> / </w:t>
      </w:r>
      <w:r w:rsidRPr="00D86693">
        <w:rPr>
          <w:color w:val="C00000"/>
          <w:sz w:val="28"/>
          <w:szCs w:val="28"/>
          <w:u w:val="single"/>
          <w:lang w:val="en-US"/>
        </w:rPr>
        <w:t>A</w:t>
      </w:r>
      <w:r w:rsidRPr="00D86693">
        <w:rPr>
          <w:color w:val="C00000"/>
          <w:sz w:val="28"/>
          <w:szCs w:val="28"/>
          <w:u w:val="single"/>
        </w:rPr>
        <w:t xml:space="preserve"> / </w:t>
      </w:r>
      <w:r w:rsidRPr="00D86693">
        <w:rPr>
          <w:color w:val="C00000"/>
          <w:sz w:val="28"/>
          <w:szCs w:val="28"/>
          <w:u w:val="single"/>
          <w:lang w:val="en-US"/>
        </w:rPr>
        <w:t>D</w:t>
      </w:r>
      <w:r w:rsidRPr="00E73088">
        <w:rPr>
          <w:color w:val="FF0000"/>
          <w:sz w:val="28"/>
          <w:szCs w:val="28"/>
        </w:rPr>
        <w:t>: анализ межатомных расстояний, валентных и двугранных углов</w:t>
      </w:r>
      <w:bookmarkEnd w:id="11"/>
    </w:p>
    <w:p w:rsidR="009A727E" w:rsidRDefault="009A727E" w:rsidP="009A727E">
      <w:pPr>
        <w:tabs>
          <w:tab w:val="left" w:pos="851"/>
        </w:tabs>
        <w:ind w:left="360"/>
        <w:jc w:val="both"/>
        <w:rPr>
          <w:rFonts w:ascii="Arial" w:hAnsi="Arial" w:cs="Arial"/>
          <w:sz w:val="28"/>
          <w:szCs w:val="28"/>
        </w:rPr>
      </w:pPr>
    </w:p>
    <w:p w:rsidR="009A727E" w:rsidRDefault="009A727E" w:rsidP="009A727E">
      <w:pPr>
        <w:tabs>
          <w:tab w:val="left" w:pos="851"/>
        </w:tabs>
        <w:ind w:left="360"/>
        <w:jc w:val="both"/>
        <w:rPr>
          <w:rFonts w:ascii="Arial" w:hAnsi="Arial" w:cs="Arial"/>
          <w:sz w:val="28"/>
          <w:szCs w:val="28"/>
        </w:rPr>
      </w:pPr>
      <w:r>
        <w:rPr>
          <w:rFonts w:ascii="Arial" w:hAnsi="Arial" w:cs="Arial"/>
          <w:sz w:val="28"/>
          <w:szCs w:val="28"/>
        </w:rPr>
        <w:t xml:space="preserve">Для файлов </w:t>
      </w:r>
      <w:r>
        <w:rPr>
          <w:rFonts w:ascii="Arial" w:hAnsi="Arial" w:cs="Arial"/>
          <w:sz w:val="28"/>
          <w:szCs w:val="28"/>
          <w:lang w:val="en-US"/>
        </w:rPr>
        <w:t>xyz</w:t>
      </w:r>
      <w:r w:rsidRPr="009A727E">
        <w:rPr>
          <w:rFonts w:ascii="Arial" w:hAnsi="Arial" w:cs="Arial"/>
          <w:sz w:val="28"/>
          <w:szCs w:val="28"/>
        </w:rPr>
        <w:t xml:space="preserve">, </w:t>
      </w:r>
      <w:r>
        <w:rPr>
          <w:rFonts w:ascii="Arial" w:hAnsi="Arial" w:cs="Arial"/>
          <w:sz w:val="28"/>
          <w:szCs w:val="28"/>
        </w:rPr>
        <w:t>включающих несколько геометрий (больше одной) доступна возможность слежения за изменением структурных параметров между любыми атомными центрами, входящими в систему – длин связей, точнее межатомных расстояний, углов (как валентных, так и произвольных)</w:t>
      </w:r>
      <w:r w:rsidR="005A5461">
        <w:rPr>
          <w:rFonts w:ascii="Arial" w:hAnsi="Arial" w:cs="Arial"/>
          <w:sz w:val="28"/>
          <w:szCs w:val="28"/>
        </w:rPr>
        <w:t>, построенных на трех атомных центрах и двугранных углов, образованных четырьмя атомными центрами.</w:t>
      </w:r>
    </w:p>
    <w:p w:rsidR="005A5461" w:rsidRDefault="005A5461" w:rsidP="009A727E">
      <w:pPr>
        <w:tabs>
          <w:tab w:val="left" w:pos="851"/>
        </w:tabs>
        <w:ind w:left="360"/>
        <w:jc w:val="both"/>
        <w:rPr>
          <w:rFonts w:ascii="Arial" w:hAnsi="Arial" w:cs="Arial"/>
          <w:sz w:val="28"/>
          <w:szCs w:val="28"/>
        </w:rPr>
      </w:pPr>
      <w:r>
        <w:rPr>
          <w:rFonts w:ascii="Arial" w:hAnsi="Arial" w:cs="Arial"/>
          <w:sz w:val="28"/>
          <w:szCs w:val="28"/>
        </w:rPr>
        <w:t xml:space="preserve">Для этого следует вначале прочитать файл </w:t>
      </w:r>
      <w:r>
        <w:rPr>
          <w:rFonts w:ascii="Arial" w:hAnsi="Arial" w:cs="Arial"/>
          <w:sz w:val="28"/>
          <w:szCs w:val="28"/>
          <w:lang w:val="en-US"/>
        </w:rPr>
        <w:t>xyz</w:t>
      </w:r>
      <w:r w:rsidRPr="005A5461">
        <w:rPr>
          <w:rFonts w:ascii="Arial" w:hAnsi="Arial" w:cs="Arial"/>
          <w:sz w:val="28"/>
          <w:szCs w:val="28"/>
        </w:rPr>
        <w:t xml:space="preserve"> </w:t>
      </w:r>
      <w:r>
        <w:rPr>
          <w:rFonts w:ascii="Arial" w:hAnsi="Arial" w:cs="Arial"/>
          <w:sz w:val="28"/>
          <w:szCs w:val="28"/>
        </w:rPr>
        <w:t>с несколькими геометриями. Затем нажать кнопку</w:t>
      </w:r>
      <w:r w:rsidRPr="005A5461">
        <w:rPr>
          <w:rFonts w:ascii="Arial" w:hAnsi="Arial" w:cs="Arial"/>
          <w:sz w:val="28"/>
          <w:szCs w:val="28"/>
        </w:rPr>
        <w:t xml:space="preserve"> </w:t>
      </w:r>
      <w:r w:rsidRPr="00D86693">
        <w:rPr>
          <w:rFonts w:ascii="Arial" w:hAnsi="Arial" w:cs="Arial"/>
          <w:color w:val="C00000"/>
          <w:sz w:val="28"/>
          <w:szCs w:val="28"/>
          <w:u w:val="single"/>
          <w:lang w:val="en-US"/>
        </w:rPr>
        <w:t>B</w:t>
      </w:r>
      <w:r w:rsidRPr="00D86693">
        <w:rPr>
          <w:rFonts w:ascii="Arial" w:hAnsi="Arial" w:cs="Arial"/>
          <w:color w:val="C00000"/>
          <w:sz w:val="28"/>
          <w:szCs w:val="28"/>
          <w:u w:val="single"/>
        </w:rPr>
        <w:t xml:space="preserve"> / </w:t>
      </w:r>
      <w:r w:rsidRPr="00D86693">
        <w:rPr>
          <w:rFonts w:ascii="Arial" w:hAnsi="Arial" w:cs="Arial"/>
          <w:color w:val="C00000"/>
          <w:sz w:val="28"/>
          <w:szCs w:val="28"/>
          <w:u w:val="single"/>
          <w:lang w:val="en-US"/>
        </w:rPr>
        <w:t>A</w:t>
      </w:r>
      <w:r w:rsidRPr="00D86693">
        <w:rPr>
          <w:rFonts w:ascii="Arial" w:hAnsi="Arial" w:cs="Arial"/>
          <w:color w:val="C00000"/>
          <w:sz w:val="28"/>
          <w:szCs w:val="28"/>
          <w:u w:val="single"/>
        </w:rPr>
        <w:t xml:space="preserve"> / </w:t>
      </w:r>
      <w:r w:rsidRPr="00D86693">
        <w:rPr>
          <w:rFonts w:ascii="Arial" w:hAnsi="Arial" w:cs="Arial"/>
          <w:color w:val="C00000"/>
          <w:sz w:val="28"/>
          <w:szCs w:val="28"/>
          <w:u w:val="single"/>
          <w:lang w:val="en-US"/>
        </w:rPr>
        <w:t>D</w:t>
      </w:r>
      <w:r>
        <w:rPr>
          <w:rFonts w:ascii="Arial" w:hAnsi="Arial" w:cs="Arial"/>
          <w:sz w:val="28"/>
          <w:szCs w:val="28"/>
        </w:rPr>
        <w:t>. Появится диалоговое окно (рис. 4).</w:t>
      </w:r>
    </w:p>
    <w:p w:rsidR="005A5461" w:rsidRDefault="005A5461" w:rsidP="009A727E">
      <w:pPr>
        <w:tabs>
          <w:tab w:val="left" w:pos="851"/>
        </w:tabs>
        <w:ind w:left="360"/>
        <w:jc w:val="both"/>
        <w:rPr>
          <w:rFonts w:ascii="Arial" w:hAnsi="Arial" w:cs="Arial"/>
          <w:sz w:val="28"/>
          <w:szCs w:val="28"/>
          <w:lang w:val="en-US"/>
        </w:rPr>
      </w:pPr>
      <w:r>
        <w:rPr>
          <w:noProof/>
          <w:lang w:eastAsia="ru-RU"/>
        </w:rPr>
        <w:drawing>
          <wp:inline distT="0" distB="0" distL="0" distR="0" wp14:anchorId="3E6891CE" wp14:editId="4CAE641A">
            <wp:extent cx="5724525" cy="375352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32" cy="3758514"/>
                    </a:xfrm>
                    <a:prstGeom prst="rect">
                      <a:avLst/>
                    </a:prstGeom>
                  </pic:spPr>
                </pic:pic>
              </a:graphicData>
            </a:graphic>
          </wp:inline>
        </w:drawing>
      </w:r>
    </w:p>
    <w:p w:rsidR="005A5461" w:rsidRDefault="005A5461" w:rsidP="009A727E">
      <w:pPr>
        <w:tabs>
          <w:tab w:val="left" w:pos="851"/>
        </w:tabs>
        <w:ind w:left="360"/>
        <w:jc w:val="both"/>
        <w:rPr>
          <w:rFonts w:ascii="Arial" w:hAnsi="Arial" w:cs="Arial"/>
          <w:sz w:val="28"/>
          <w:szCs w:val="28"/>
        </w:rPr>
      </w:pPr>
      <w:r>
        <w:rPr>
          <w:rFonts w:ascii="Arial" w:hAnsi="Arial" w:cs="Arial"/>
          <w:sz w:val="28"/>
          <w:szCs w:val="28"/>
        </w:rPr>
        <w:t>Рис. 4. Диалоговое окно анализа межатомных расстояний, валентных и двугранных углов</w:t>
      </w:r>
    </w:p>
    <w:p w:rsidR="005A5461" w:rsidRDefault="005A5461" w:rsidP="009A727E">
      <w:pPr>
        <w:tabs>
          <w:tab w:val="left" w:pos="851"/>
        </w:tabs>
        <w:ind w:left="360"/>
        <w:jc w:val="both"/>
        <w:rPr>
          <w:rFonts w:ascii="Arial" w:hAnsi="Arial" w:cs="Arial"/>
          <w:sz w:val="28"/>
          <w:szCs w:val="28"/>
        </w:rPr>
      </w:pPr>
    </w:p>
    <w:p w:rsidR="005A5461" w:rsidRDefault="005A5461" w:rsidP="009A727E">
      <w:pPr>
        <w:tabs>
          <w:tab w:val="left" w:pos="851"/>
        </w:tabs>
        <w:ind w:left="360"/>
        <w:jc w:val="both"/>
        <w:rPr>
          <w:rFonts w:ascii="Arial" w:hAnsi="Arial" w:cs="Arial"/>
          <w:sz w:val="28"/>
          <w:szCs w:val="28"/>
        </w:rPr>
      </w:pPr>
      <w:r>
        <w:rPr>
          <w:rFonts w:ascii="Arial" w:hAnsi="Arial" w:cs="Arial"/>
          <w:sz w:val="28"/>
          <w:szCs w:val="28"/>
        </w:rPr>
        <w:t>Предлагается выбрать интересующий тип параметра: Длина связи, Валентный угол или Двугранный угол с помощью элемента управления Выпадающий список (выделен синим на рисунке).</w:t>
      </w:r>
    </w:p>
    <w:p w:rsidR="005A5461" w:rsidRDefault="005A5461" w:rsidP="009A727E">
      <w:pPr>
        <w:tabs>
          <w:tab w:val="left" w:pos="851"/>
        </w:tabs>
        <w:ind w:left="360"/>
        <w:jc w:val="both"/>
        <w:rPr>
          <w:rFonts w:ascii="Arial" w:hAnsi="Arial" w:cs="Arial"/>
          <w:sz w:val="28"/>
          <w:szCs w:val="28"/>
        </w:rPr>
      </w:pPr>
      <w:r>
        <w:rPr>
          <w:rFonts w:ascii="Arial" w:hAnsi="Arial" w:cs="Arial"/>
          <w:sz w:val="28"/>
          <w:szCs w:val="28"/>
        </w:rPr>
        <w:t xml:space="preserve">Четыре поля, каждый из которых также является выпадающим списком, позволяют выбрать интересуемые атомы, являющиеся </w:t>
      </w:r>
      <w:r>
        <w:rPr>
          <w:rFonts w:ascii="Arial" w:hAnsi="Arial" w:cs="Arial"/>
          <w:sz w:val="28"/>
          <w:szCs w:val="28"/>
        </w:rPr>
        <w:lastRenderedPageBreak/>
        <w:t>опорными точками для связи (атомы 1 и 2), валентного угла (атомы 1, 2 и 3) и двугранного угла (все выбранные центры).</w:t>
      </w:r>
    </w:p>
    <w:p w:rsidR="005A5461" w:rsidRDefault="005A5461" w:rsidP="009A727E">
      <w:pPr>
        <w:tabs>
          <w:tab w:val="left" w:pos="851"/>
        </w:tabs>
        <w:ind w:left="360"/>
        <w:jc w:val="both"/>
        <w:rPr>
          <w:rFonts w:ascii="Arial" w:hAnsi="Arial" w:cs="Arial"/>
          <w:sz w:val="28"/>
          <w:szCs w:val="28"/>
        </w:rPr>
      </w:pPr>
      <w:r>
        <w:rPr>
          <w:rFonts w:ascii="Arial" w:hAnsi="Arial" w:cs="Arial"/>
          <w:sz w:val="28"/>
          <w:szCs w:val="28"/>
        </w:rPr>
        <w:t>В эти</w:t>
      </w:r>
      <w:r w:rsidR="008474CB">
        <w:rPr>
          <w:rFonts w:ascii="Arial" w:hAnsi="Arial" w:cs="Arial"/>
          <w:sz w:val="28"/>
          <w:szCs w:val="28"/>
        </w:rPr>
        <w:t>х</w:t>
      </w:r>
      <w:r>
        <w:rPr>
          <w:rFonts w:ascii="Arial" w:hAnsi="Arial" w:cs="Arial"/>
          <w:sz w:val="28"/>
          <w:szCs w:val="28"/>
        </w:rPr>
        <w:t xml:space="preserve"> полях центры записаны в формате </w:t>
      </w:r>
      <w:r>
        <w:rPr>
          <w:rFonts w:ascii="Arial" w:hAnsi="Arial" w:cs="Arial"/>
          <w:sz w:val="28"/>
          <w:szCs w:val="28"/>
          <w:lang w:val="en-US"/>
        </w:rPr>
        <w:t>N</w:t>
      </w:r>
      <w:r w:rsidRPr="005A5461">
        <w:rPr>
          <w:rFonts w:ascii="Arial" w:hAnsi="Arial" w:cs="Arial"/>
          <w:sz w:val="28"/>
          <w:szCs w:val="28"/>
        </w:rPr>
        <w:t>(</w:t>
      </w:r>
      <w:r>
        <w:rPr>
          <w:rFonts w:ascii="Arial" w:hAnsi="Arial" w:cs="Arial"/>
          <w:sz w:val="28"/>
          <w:szCs w:val="28"/>
          <w:lang w:val="en-US"/>
        </w:rPr>
        <w:t>X</w:t>
      </w:r>
      <w:r w:rsidRPr="005A5461">
        <w:rPr>
          <w:rFonts w:ascii="Arial" w:hAnsi="Arial" w:cs="Arial"/>
          <w:sz w:val="28"/>
          <w:szCs w:val="28"/>
        </w:rPr>
        <w:t xml:space="preserve">), </w:t>
      </w:r>
      <w:r>
        <w:rPr>
          <w:rFonts w:ascii="Arial" w:hAnsi="Arial" w:cs="Arial"/>
          <w:sz w:val="28"/>
          <w:szCs w:val="28"/>
        </w:rPr>
        <w:t xml:space="preserve">где </w:t>
      </w:r>
      <w:r>
        <w:rPr>
          <w:rFonts w:ascii="Arial" w:hAnsi="Arial" w:cs="Arial"/>
          <w:sz w:val="28"/>
          <w:szCs w:val="28"/>
          <w:lang w:val="en-US"/>
        </w:rPr>
        <w:t>N</w:t>
      </w:r>
      <w:r w:rsidRPr="005A5461">
        <w:rPr>
          <w:rFonts w:ascii="Arial" w:hAnsi="Arial" w:cs="Arial"/>
          <w:sz w:val="28"/>
          <w:szCs w:val="28"/>
        </w:rPr>
        <w:t xml:space="preserve"> </w:t>
      </w:r>
      <w:r>
        <w:rPr>
          <w:rFonts w:ascii="Arial" w:hAnsi="Arial" w:cs="Arial"/>
          <w:sz w:val="28"/>
          <w:szCs w:val="28"/>
        </w:rPr>
        <w:t>–</w:t>
      </w:r>
      <w:r w:rsidRPr="005A5461">
        <w:rPr>
          <w:rFonts w:ascii="Arial" w:hAnsi="Arial" w:cs="Arial"/>
          <w:sz w:val="28"/>
          <w:szCs w:val="28"/>
        </w:rPr>
        <w:t xml:space="preserve"> </w:t>
      </w:r>
      <w:r>
        <w:rPr>
          <w:rFonts w:ascii="Arial" w:hAnsi="Arial" w:cs="Arial"/>
          <w:sz w:val="28"/>
          <w:szCs w:val="28"/>
        </w:rPr>
        <w:t>номер атомного центра в молекуле</w:t>
      </w:r>
      <w:r w:rsidR="0008391B">
        <w:rPr>
          <w:rFonts w:ascii="Arial" w:hAnsi="Arial" w:cs="Arial"/>
          <w:sz w:val="28"/>
          <w:szCs w:val="28"/>
        </w:rPr>
        <w:t xml:space="preserve">, Х – символ химического элемента. В случае валентного угла угловым атомом должен служить атом номер 2. Двугранный угол, построенный на атомах </w:t>
      </w:r>
      <w:r w:rsidR="0008391B">
        <w:rPr>
          <w:rFonts w:ascii="Arial" w:hAnsi="Arial" w:cs="Arial"/>
          <w:sz w:val="28"/>
          <w:szCs w:val="28"/>
          <w:lang w:val="en-US"/>
        </w:rPr>
        <w:t>A</w:t>
      </w:r>
      <w:r w:rsidR="0008391B" w:rsidRPr="0008391B">
        <w:rPr>
          <w:rFonts w:ascii="Arial" w:hAnsi="Arial" w:cs="Arial"/>
          <w:sz w:val="28"/>
          <w:szCs w:val="28"/>
        </w:rPr>
        <w:t xml:space="preserve"> </w:t>
      </w:r>
      <w:r w:rsidR="0008391B">
        <w:rPr>
          <w:rFonts w:ascii="Arial" w:hAnsi="Arial" w:cs="Arial"/>
          <w:sz w:val="28"/>
          <w:szCs w:val="28"/>
          <w:lang w:val="en-US"/>
        </w:rPr>
        <w:t>B</w:t>
      </w:r>
      <w:r w:rsidR="0008391B" w:rsidRPr="0008391B">
        <w:rPr>
          <w:rFonts w:ascii="Arial" w:hAnsi="Arial" w:cs="Arial"/>
          <w:sz w:val="28"/>
          <w:szCs w:val="28"/>
        </w:rPr>
        <w:t xml:space="preserve"> </w:t>
      </w:r>
      <w:r w:rsidR="0008391B">
        <w:rPr>
          <w:rFonts w:ascii="Arial" w:hAnsi="Arial" w:cs="Arial"/>
          <w:sz w:val="28"/>
          <w:szCs w:val="28"/>
          <w:lang w:val="en-US"/>
        </w:rPr>
        <w:t>C</w:t>
      </w:r>
      <w:r w:rsidR="0008391B" w:rsidRPr="0008391B">
        <w:rPr>
          <w:rFonts w:ascii="Arial" w:hAnsi="Arial" w:cs="Arial"/>
          <w:sz w:val="28"/>
          <w:szCs w:val="28"/>
        </w:rPr>
        <w:t xml:space="preserve"> </w:t>
      </w:r>
      <w:r w:rsidR="0008391B">
        <w:rPr>
          <w:rFonts w:ascii="Arial" w:hAnsi="Arial" w:cs="Arial"/>
          <w:sz w:val="28"/>
          <w:szCs w:val="28"/>
        </w:rPr>
        <w:t xml:space="preserve">и </w:t>
      </w:r>
      <w:r w:rsidR="0008391B">
        <w:rPr>
          <w:rFonts w:ascii="Arial" w:hAnsi="Arial" w:cs="Arial"/>
          <w:sz w:val="28"/>
          <w:szCs w:val="28"/>
          <w:lang w:val="en-US"/>
        </w:rPr>
        <w:t>D</w:t>
      </w:r>
      <w:r w:rsidR="0008391B" w:rsidRPr="0008391B">
        <w:rPr>
          <w:rFonts w:ascii="Arial" w:hAnsi="Arial" w:cs="Arial"/>
          <w:sz w:val="28"/>
          <w:szCs w:val="28"/>
        </w:rPr>
        <w:t xml:space="preserve"> </w:t>
      </w:r>
      <w:r w:rsidR="0008391B">
        <w:rPr>
          <w:rFonts w:ascii="Arial" w:hAnsi="Arial" w:cs="Arial"/>
          <w:sz w:val="28"/>
          <w:szCs w:val="28"/>
        </w:rPr>
        <w:t>–</w:t>
      </w:r>
      <w:r w:rsidR="0008391B" w:rsidRPr="0008391B">
        <w:rPr>
          <w:rFonts w:ascii="Arial" w:hAnsi="Arial" w:cs="Arial"/>
          <w:sz w:val="28"/>
          <w:szCs w:val="28"/>
        </w:rPr>
        <w:t xml:space="preserve"> </w:t>
      </w:r>
      <w:r w:rsidR="0008391B">
        <w:rPr>
          <w:rFonts w:ascii="Arial" w:hAnsi="Arial" w:cs="Arial"/>
          <w:sz w:val="28"/>
          <w:szCs w:val="28"/>
        </w:rPr>
        <w:t xml:space="preserve">угол между плоскостями </w:t>
      </w:r>
      <w:r w:rsidR="0008391B">
        <w:rPr>
          <w:rFonts w:ascii="Arial" w:hAnsi="Arial" w:cs="Arial"/>
          <w:sz w:val="28"/>
          <w:szCs w:val="28"/>
          <w:lang w:val="en-US"/>
        </w:rPr>
        <w:t>ABC</w:t>
      </w:r>
      <w:r w:rsidR="0008391B" w:rsidRPr="0008391B">
        <w:rPr>
          <w:rFonts w:ascii="Arial" w:hAnsi="Arial" w:cs="Arial"/>
          <w:sz w:val="28"/>
          <w:szCs w:val="28"/>
        </w:rPr>
        <w:t xml:space="preserve"> </w:t>
      </w:r>
      <w:r w:rsidR="0008391B">
        <w:rPr>
          <w:rFonts w:ascii="Arial" w:hAnsi="Arial" w:cs="Arial"/>
          <w:sz w:val="28"/>
          <w:szCs w:val="28"/>
        </w:rPr>
        <w:t xml:space="preserve">и </w:t>
      </w:r>
      <w:r w:rsidR="0008391B">
        <w:rPr>
          <w:rFonts w:ascii="Arial" w:hAnsi="Arial" w:cs="Arial"/>
          <w:sz w:val="28"/>
          <w:szCs w:val="28"/>
          <w:lang w:val="en-US"/>
        </w:rPr>
        <w:t>BCD</w:t>
      </w:r>
      <w:r w:rsidR="0008391B">
        <w:rPr>
          <w:rFonts w:ascii="Arial" w:hAnsi="Arial" w:cs="Arial"/>
          <w:sz w:val="28"/>
          <w:szCs w:val="28"/>
        </w:rPr>
        <w:t>.</w:t>
      </w:r>
    </w:p>
    <w:p w:rsidR="0008391B" w:rsidRDefault="0008391B" w:rsidP="009A727E">
      <w:pPr>
        <w:tabs>
          <w:tab w:val="left" w:pos="851"/>
        </w:tabs>
        <w:ind w:left="360"/>
        <w:jc w:val="both"/>
        <w:rPr>
          <w:rFonts w:ascii="Arial" w:hAnsi="Arial" w:cs="Arial"/>
          <w:sz w:val="28"/>
          <w:szCs w:val="28"/>
        </w:rPr>
      </w:pPr>
      <w:r>
        <w:rPr>
          <w:rFonts w:ascii="Arial" w:hAnsi="Arial" w:cs="Arial"/>
          <w:sz w:val="28"/>
          <w:szCs w:val="28"/>
        </w:rPr>
        <w:t xml:space="preserve">Если кнопка </w:t>
      </w:r>
      <w:r w:rsidRPr="00D86693">
        <w:rPr>
          <w:rFonts w:ascii="Arial" w:hAnsi="Arial" w:cs="Arial"/>
          <w:color w:val="C00000"/>
          <w:sz w:val="28"/>
          <w:szCs w:val="28"/>
          <w:u w:val="single"/>
        </w:rPr>
        <w:t>График</w:t>
      </w:r>
      <w:r>
        <w:rPr>
          <w:rFonts w:ascii="Arial" w:hAnsi="Arial" w:cs="Arial"/>
          <w:sz w:val="28"/>
          <w:szCs w:val="28"/>
        </w:rPr>
        <w:t xml:space="preserve"> неактивна, значит не выбран один из центров. Например, для двугранного угла если не выбрать атом 3, кнопка будет неактивной. Нельзя вместо атома 3 выбирать атом 4. Должна соблюдаться последовательность. Поля </w:t>
      </w:r>
      <w:r w:rsidRPr="008474CB">
        <w:rPr>
          <w:rFonts w:ascii="Arial" w:hAnsi="Arial" w:cs="Arial"/>
          <w:i/>
          <w:color w:val="00B050"/>
          <w:sz w:val="28"/>
          <w:szCs w:val="28"/>
        </w:rPr>
        <w:t>Атом1</w:t>
      </w:r>
      <w:r>
        <w:rPr>
          <w:rFonts w:ascii="Arial" w:hAnsi="Arial" w:cs="Arial"/>
          <w:sz w:val="28"/>
          <w:szCs w:val="28"/>
        </w:rPr>
        <w:t xml:space="preserve"> и </w:t>
      </w:r>
      <w:r w:rsidR="008474CB">
        <w:rPr>
          <w:rFonts w:ascii="Arial" w:hAnsi="Arial" w:cs="Arial"/>
          <w:i/>
          <w:color w:val="00B050"/>
          <w:sz w:val="28"/>
          <w:szCs w:val="28"/>
        </w:rPr>
        <w:t>Атом</w:t>
      </w:r>
      <w:r w:rsidRPr="008474CB">
        <w:rPr>
          <w:rFonts w:ascii="Arial" w:hAnsi="Arial" w:cs="Arial"/>
          <w:i/>
          <w:color w:val="00B050"/>
          <w:sz w:val="28"/>
          <w:szCs w:val="28"/>
        </w:rPr>
        <w:t>2</w:t>
      </w:r>
      <w:r>
        <w:rPr>
          <w:rFonts w:ascii="Arial" w:hAnsi="Arial" w:cs="Arial"/>
          <w:sz w:val="28"/>
          <w:szCs w:val="28"/>
        </w:rPr>
        <w:t xml:space="preserve"> строго необходимы для анализа длин связей, </w:t>
      </w:r>
      <w:r w:rsidRPr="008474CB">
        <w:rPr>
          <w:rFonts w:ascii="Arial" w:hAnsi="Arial" w:cs="Arial"/>
          <w:i/>
          <w:color w:val="00B050"/>
          <w:sz w:val="28"/>
          <w:szCs w:val="28"/>
        </w:rPr>
        <w:t>Атом1</w:t>
      </w:r>
      <w:r>
        <w:rPr>
          <w:rFonts w:ascii="Arial" w:hAnsi="Arial" w:cs="Arial"/>
          <w:sz w:val="28"/>
          <w:szCs w:val="28"/>
        </w:rPr>
        <w:t xml:space="preserve">, </w:t>
      </w:r>
      <w:r w:rsidRPr="008474CB">
        <w:rPr>
          <w:rFonts w:ascii="Arial" w:hAnsi="Arial" w:cs="Arial"/>
          <w:i/>
          <w:color w:val="00B050"/>
          <w:sz w:val="28"/>
          <w:szCs w:val="28"/>
        </w:rPr>
        <w:t>Атом2</w:t>
      </w:r>
      <w:r>
        <w:rPr>
          <w:rFonts w:ascii="Arial" w:hAnsi="Arial" w:cs="Arial"/>
          <w:sz w:val="28"/>
          <w:szCs w:val="28"/>
        </w:rPr>
        <w:t xml:space="preserve"> и </w:t>
      </w:r>
      <w:r w:rsidRPr="008474CB">
        <w:rPr>
          <w:rFonts w:ascii="Arial" w:hAnsi="Arial" w:cs="Arial"/>
          <w:i/>
          <w:color w:val="00B050"/>
          <w:sz w:val="28"/>
          <w:szCs w:val="28"/>
        </w:rPr>
        <w:t>Атом3</w:t>
      </w:r>
      <w:r>
        <w:rPr>
          <w:rFonts w:ascii="Arial" w:hAnsi="Arial" w:cs="Arial"/>
          <w:sz w:val="28"/>
          <w:szCs w:val="28"/>
        </w:rPr>
        <w:t xml:space="preserve"> (но не </w:t>
      </w:r>
      <w:r w:rsidRPr="008474CB">
        <w:rPr>
          <w:rFonts w:ascii="Arial" w:hAnsi="Arial" w:cs="Arial"/>
          <w:i/>
          <w:color w:val="00B050"/>
          <w:sz w:val="28"/>
          <w:szCs w:val="28"/>
        </w:rPr>
        <w:t>Атом4</w:t>
      </w:r>
      <w:r>
        <w:rPr>
          <w:rFonts w:ascii="Arial" w:hAnsi="Arial" w:cs="Arial"/>
          <w:sz w:val="28"/>
          <w:szCs w:val="28"/>
        </w:rPr>
        <w:t xml:space="preserve"> вместо </w:t>
      </w:r>
      <w:r w:rsidRPr="008474CB">
        <w:rPr>
          <w:rFonts w:ascii="Arial" w:hAnsi="Arial" w:cs="Arial"/>
          <w:i/>
          <w:color w:val="00B050"/>
          <w:sz w:val="28"/>
          <w:szCs w:val="28"/>
        </w:rPr>
        <w:t>Атома3</w:t>
      </w:r>
      <w:r>
        <w:rPr>
          <w:rFonts w:ascii="Arial" w:hAnsi="Arial" w:cs="Arial"/>
          <w:sz w:val="28"/>
          <w:szCs w:val="28"/>
        </w:rPr>
        <w:t>) для анализа изменения валентного угла, все поля сразу – для двугранных углов.</w:t>
      </w:r>
    </w:p>
    <w:p w:rsidR="0008391B" w:rsidRDefault="0008391B" w:rsidP="009A727E">
      <w:pPr>
        <w:tabs>
          <w:tab w:val="left" w:pos="851"/>
        </w:tabs>
        <w:ind w:left="360"/>
        <w:jc w:val="both"/>
        <w:rPr>
          <w:rFonts w:ascii="Arial" w:hAnsi="Arial" w:cs="Arial"/>
          <w:sz w:val="28"/>
          <w:szCs w:val="28"/>
        </w:rPr>
      </w:pPr>
      <w:r>
        <w:rPr>
          <w:rFonts w:ascii="Arial" w:hAnsi="Arial" w:cs="Arial"/>
          <w:sz w:val="28"/>
          <w:szCs w:val="28"/>
        </w:rPr>
        <w:t xml:space="preserve">После нажатия на кнопку </w:t>
      </w:r>
      <w:r w:rsidRPr="00D86693">
        <w:rPr>
          <w:rFonts w:ascii="Arial" w:hAnsi="Arial" w:cs="Arial"/>
          <w:color w:val="C00000"/>
          <w:sz w:val="28"/>
          <w:szCs w:val="28"/>
          <w:u w:val="single"/>
        </w:rPr>
        <w:t>График</w:t>
      </w:r>
      <w:r>
        <w:rPr>
          <w:rFonts w:ascii="Arial" w:hAnsi="Arial" w:cs="Arial"/>
          <w:sz w:val="28"/>
          <w:szCs w:val="28"/>
        </w:rPr>
        <w:t xml:space="preserve"> на свободном поле должна отобразиться графическая зависимость изменения любого из выбранных структурных параметров от номера шага, цикла, точки, реакционной координаты и т.д. Для </w:t>
      </w:r>
      <w:r>
        <w:rPr>
          <w:rFonts w:ascii="Arial" w:hAnsi="Arial" w:cs="Arial"/>
          <w:sz w:val="28"/>
          <w:szCs w:val="28"/>
          <w:lang w:val="en-US"/>
        </w:rPr>
        <w:t>xyz</w:t>
      </w:r>
      <w:r w:rsidRPr="0008391B">
        <w:rPr>
          <w:rFonts w:ascii="Arial" w:hAnsi="Arial" w:cs="Arial"/>
          <w:sz w:val="28"/>
          <w:szCs w:val="28"/>
        </w:rPr>
        <w:t>-</w:t>
      </w:r>
      <w:r>
        <w:rPr>
          <w:rFonts w:ascii="Arial" w:hAnsi="Arial" w:cs="Arial"/>
          <w:sz w:val="28"/>
          <w:szCs w:val="28"/>
        </w:rPr>
        <w:t>файла в качестве аргумента выступает номер геометрии. Пример такого графика представлен на рис. 5.</w:t>
      </w:r>
    </w:p>
    <w:p w:rsidR="0008391B" w:rsidRDefault="004F416B" w:rsidP="009A727E">
      <w:pPr>
        <w:tabs>
          <w:tab w:val="left" w:pos="851"/>
        </w:tabs>
        <w:ind w:left="360"/>
        <w:jc w:val="both"/>
        <w:rPr>
          <w:rFonts w:ascii="Arial" w:hAnsi="Arial" w:cs="Arial"/>
          <w:sz w:val="28"/>
          <w:szCs w:val="28"/>
        </w:rPr>
      </w:pPr>
      <w:r>
        <w:rPr>
          <w:noProof/>
          <w:lang w:eastAsia="ru-RU"/>
        </w:rPr>
        <w:drawing>
          <wp:inline distT="0" distB="0" distL="0" distR="0" wp14:anchorId="5943123C" wp14:editId="7D1F6B00">
            <wp:extent cx="5693472" cy="3733165"/>
            <wp:effectExtent l="0" t="0" r="254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7345" cy="3742262"/>
                    </a:xfrm>
                    <a:prstGeom prst="rect">
                      <a:avLst/>
                    </a:prstGeom>
                  </pic:spPr>
                </pic:pic>
              </a:graphicData>
            </a:graphic>
          </wp:inline>
        </w:drawing>
      </w:r>
    </w:p>
    <w:p w:rsidR="000A639C" w:rsidRDefault="000A639C" w:rsidP="009A727E">
      <w:pPr>
        <w:tabs>
          <w:tab w:val="left" w:pos="851"/>
        </w:tabs>
        <w:ind w:left="360"/>
        <w:jc w:val="both"/>
        <w:rPr>
          <w:rFonts w:ascii="Arial" w:hAnsi="Arial" w:cs="Arial"/>
          <w:sz w:val="28"/>
          <w:szCs w:val="28"/>
        </w:rPr>
      </w:pPr>
      <w:r>
        <w:rPr>
          <w:rFonts w:ascii="Arial" w:hAnsi="Arial" w:cs="Arial"/>
          <w:sz w:val="28"/>
          <w:szCs w:val="28"/>
        </w:rPr>
        <w:t>Рис. 5. Пример построенного графика (эволюция межатомного расстояния для атомов №451 и 454</w:t>
      </w:r>
    </w:p>
    <w:p w:rsidR="000A639C" w:rsidRDefault="000A639C" w:rsidP="009A727E">
      <w:pPr>
        <w:tabs>
          <w:tab w:val="left" w:pos="851"/>
        </w:tabs>
        <w:ind w:left="360"/>
        <w:jc w:val="both"/>
        <w:rPr>
          <w:rFonts w:ascii="Arial" w:hAnsi="Arial" w:cs="Arial"/>
          <w:sz w:val="28"/>
          <w:szCs w:val="28"/>
        </w:rPr>
      </w:pPr>
    </w:p>
    <w:p w:rsidR="000A639C" w:rsidRPr="000A639C" w:rsidRDefault="000A639C" w:rsidP="000A639C">
      <w:pPr>
        <w:tabs>
          <w:tab w:val="left" w:pos="851"/>
        </w:tabs>
        <w:ind w:left="360"/>
        <w:jc w:val="both"/>
        <w:rPr>
          <w:rFonts w:ascii="Arial" w:hAnsi="Arial" w:cs="Arial"/>
          <w:sz w:val="28"/>
          <w:szCs w:val="28"/>
        </w:rPr>
      </w:pPr>
      <w:r w:rsidRPr="00D207DF">
        <w:rPr>
          <w:rFonts w:ascii="Arial" w:hAnsi="Arial" w:cs="Arial"/>
          <w:b/>
          <w:sz w:val="28"/>
          <w:szCs w:val="28"/>
        </w:rPr>
        <w:t>ПРИМЕЧАНИЕ!</w:t>
      </w:r>
      <w:r>
        <w:rPr>
          <w:rFonts w:ascii="Arial" w:hAnsi="Arial" w:cs="Arial"/>
          <w:sz w:val="28"/>
          <w:szCs w:val="28"/>
        </w:rPr>
        <w:t xml:space="preserve"> В качестве названия оси Х выступает «Номер шага при оптимизации». Это характерно для всех типов вычислений – оптимизации геометрии, динамики, сканирования, расчета </w:t>
      </w:r>
      <w:r>
        <w:rPr>
          <w:rFonts w:ascii="Arial" w:hAnsi="Arial" w:cs="Arial"/>
          <w:sz w:val="28"/>
          <w:szCs w:val="28"/>
        </w:rPr>
        <w:lastRenderedPageBreak/>
        <w:t xml:space="preserve">внутренней координаты, в том числе и для анализа </w:t>
      </w:r>
      <w:r>
        <w:rPr>
          <w:rFonts w:ascii="Arial" w:hAnsi="Arial" w:cs="Arial"/>
          <w:sz w:val="28"/>
          <w:szCs w:val="28"/>
          <w:lang w:val="en-US"/>
        </w:rPr>
        <w:t>xyz</w:t>
      </w:r>
      <w:r w:rsidRPr="000A639C">
        <w:rPr>
          <w:rFonts w:ascii="Arial" w:hAnsi="Arial" w:cs="Arial"/>
          <w:sz w:val="28"/>
          <w:szCs w:val="28"/>
        </w:rPr>
        <w:t>-</w:t>
      </w:r>
      <w:r>
        <w:rPr>
          <w:rFonts w:ascii="Arial" w:hAnsi="Arial" w:cs="Arial"/>
          <w:sz w:val="28"/>
          <w:szCs w:val="28"/>
        </w:rPr>
        <w:t>файлов, где нет никакой оптимизации. Это не должно смущать и возникло чисто исторически.</w:t>
      </w:r>
    </w:p>
    <w:p w:rsidR="0008391B" w:rsidRDefault="0008391B" w:rsidP="009A727E">
      <w:pPr>
        <w:tabs>
          <w:tab w:val="left" w:pos="851"/>
        </w:tabs>
        <w:ind w:left="360"/>
        <w:jc w:val="both"/>
        <w:rPr>
          <w:rFonts w:ascii="Arial" w:hAnsi="Arial" w:cs="Arial"/>
          <w:sz w:val="28"/>
          <w:szCs w:val="28"/>
        </w:rPr>
      </w:pPr>
      <w:r>
        <w:rPr>
          <w:rFonts w:ascii="Arial" w:hAnsi="Arial" w:cs="Arial"/>
          <w:sz w:val="28"/>
          <w:szCs w:val="28"/>
        </w:rPr>
        <w:t>Длины связей (межатомные расстояния) изображаются линией красного цвета, валентные углы – зеленой, а двугранные углы – синей. Это позволяет быстрее идентифицировать результаты и предотвращает путаницу.</w:t>
      </w:r>
    </w:p>
    <w:p w:rsidR="00995844" w:rsidRDefault="00995844" w:rsidP="00995844">
      <w:pPr>
        <w:tabs>
          <w:tab w:val="left" w:pos="851"/>
        </w:tabs>
        <w:ind w:left="360"/>
        <w:jc w:val="both"/>
        <w:rPr>
          <w:rFonts w:ascii="Arial" w:hAnsi="Arial" w:cs="Arial"/>
          <w:sz w:val="28"/>
          <w:szCs w:val="28"/>
        </w:rPr>
      </w:pPr>
      <w:r>
        <w:rPr>
          <w:rFonts w:ascii="Arial" w:hAnsi="Arial" w:cs="Arial"/>
          <w:sz w:val="28"/>
          <w:szCs w:val="28"/>
        </w:rPr>
        <w:t xml:space="preserve">Каждое нажатие кнопки </w:t>
      </w:r>
      <w:r w:rsidRPr="00D86693">
        <w:rPr>
          <w:rFonts w:ascii="Arial" w:hAnsi="Arial" w:cs="Arial"/>
          <w:color w:val="C00000"/>
          <w:sz w:val="28"/>
          <w:szCs w:val="28"/>
          <w:u w:val="single"/>
        </w:rPr>
        <w:t>График</w:t>
      </w:r>
      <w:r>
        <w:rPr>
          <w:rFonts w:ascii="Arial" w:hAnsi="Arial" w:cs="Arial"/>
          <w:sz w:val="28"/>
          <w:szCs w:val="28"/>
        </w:rPr>
        <w:t xml:space="preserve"> приводит к построению нового графика под уже имеющимся или в самом верху канвы, если не было построено ни одного графика до этого.</w:t>
      </w:r>
    </w:p>
    <w:p w:rsidR="00995844" w:rsidRDefault="00995844" w:rsidP="009A727E">
      <w:pPr>
        <w:tabs>
          <w:tab w:val="left" w:pos="851"/>
        </w:tabs>
        <w:ind w:left="360"/>
        <w:jc w:val="both"/>
        <w:rPr>
          <w:rFonts w:ascii="Arial" w:hAnsi="Arial" w:cs="Arial"/>
          <w:sz w:val="28"/>
          <w:szCs w:val="28"/>
        </w:rPr>
      </w:pPr>
      <w:r>
        <w:rPr>
          <w:rFonts w:ascii="Arial" w:hAnsi="Arial" w:cs="Arial"/>
          <w:sz w:val="28"/>
          <w:szCs w:val="28"/>
        </w:rPr>
        <w:t xml:space="preserve">Кнопка </w:t>
      </w:r>
      <w:r w:rsidRPr="00D86693">
        <w:rPr>
          <w:rFonts w:ascii="Arial" w:hAnsi="Arial" w:cs="Arial"/>
          <w:color w:val="C00000"/>
          <w:sz w:val="28"/>
          <w:szCs w:val="28"/>
          <w:u w:val="single"/>
        </w:rPr>
        <w:t>Очистить</w:t>
      </w:r>
      <w:r>
        <w:rPr>
          <w:rFonts w:ascii="Arial" w:hAnsi="Arial" w:cs="Arial"/>
          <w:sz w:val="28"/>
          <w:szCs w:val="28"/>
        </w:rPr>
        <w:t xml:space="preserve"> предназначена для очищения всей канвы от всех построенных графиков.</w:t>
      </w:r>
    </w:p>
    <w:p w:rsidR="00995844" w:rsidRDefault="00995844" w:rsidP="009A727E">
      <w:pPr>
        <w:tabs>
          <w:tab w:val="left" w:pos="851"/>
        </w:tabs>
        <w:ind w:left="360"/>
        <w:jc w:val="both"/>
        <w:rPr>
          <w:rFonts w:ascii="Arial" w:hAnsi="Arial" w:cs="Arial"/>
          <w:sz w:val="28"/>
          <w:szCs w:val="28"/>
        </w:rPr>
      </w:pPr>
      <w:r>
        <w:rPr>
          <w:rFonts w:ascii="Arial" w:hAnsi="Arial" w:cs="Arial"/>
          <w:sz w:val="28"/>
          <w:szCs w:val="28"/>
        </w:rPr>
        <w:t>Время построения графика зависит от числа шагов. При этом время на построения графика для изменения двугранных углов самое большое, для длин связей самое маленькое. Обычно до 100 точек, построение занимает не более 0,2-1 секунд для длин связей и 1-3 секунд для двугранных углов, если точек порядка 1000, то около 2-5 секунд для длин связей и 4-10 секунд для двугранных углов.</w:t>
      </w:r>
    </w:p>
    <w:p w:rsidR="00F80866" w:rsidRDefault="00F80866" w:rsidP="009A727E">
      <w:pPr>
        <w:tabs>
          <w:tab w:val="left" w:pos="851"/>
        </w:tabs>
        <w:ind w:left="360"/>
        <w:jc w:val="both"/>
        <w:rPr>
          <w:rFonts w:ascii="Arial" w:hAnsi="Arial" w:cs="Arial"/>
          <w:sz w:val="28"/>
          <w:szCs w:val="28"/>
        </w:rPr>
      </w:pPr>
    </w:p>
    <w:p w:rsidR="00556DDF" w:rsidRDefault="00556DDF" w:rsidP="009A727E">
      <w:pPr>
        <w:tabs>
          <w:tab w:val="left" w:pos="851"/>
        </w:tabs>
        <w:ind w:left="360"/>
        <w:jc w:val="both"/>
        <w:rPr>
          <w:rFonts w:ascii="Arial" w:hAnsi="Arial" w:cs="Arial"/>
          <w:sz w:val="28"/>
          <w:szCs w:val="28"/>
        </w:rPr>
      </w:pPr>
      <w:r w:rsidRPr="00D207DF">
        <w:rPr>
          <w:rFonts w:ascii="Arial" w:hAnsi="Arial" w:cs="Arial"/>
          <w:b/>
          <w:sz w:val="28"/>
          <w:szCs w:val="28"/>
        </w:rPr>
        <w:t>ВНИМАНИЕ!</w:t>
      </w:r>
      <w:r>
        <w:rPr>
          <w:rFonts w:ascii="Arial" w:hAnsi="Arial" w:cs="Arial"/>
          <w:sz w:val="28"/>
          <w:szCs w:val="28"/>
        </w:rPr>
        <w:t xml:space="preserve"> </w:t>
      </w:r>
      <w:r w:rsidRPr="00F80866">
        <w:rPr>
          <w:rFonts w:ascii="Arial" w:hAnsi="Arial" w:cs="Arial"/>
          <w:i/>
          <w:sz w:val="28"/>
          <w:szCs w:val="28"/>
        </w:rPr>
        <w:t xml:space="preserve">В процессе построения не нажимайте кнопки </w:t>
      </w:r>
      <w:r w:rsidRPr="00F80866">
        <w:rPr>
          <w:rFonts w:ascii="Arial" w:hAnsi="Arial" w:cs="Arial"/>
          <w:i/>
          <w:color w:val="C00000"/>
          <w:sz w:val="28"/>
          <w:szCs w:val="28"/>
          <w:u w:val="single"/>
        </w:rPr>
        <w:t>График</w:t>
      </w:r>
      <w:r w:rsidRPr="00F80866">
        <w:rPr>
          <w:rFonts w:ascii="Arial" w:hAnsi="Arial" w:cs="Arial"/>
          <w:i/>
          <w:sz w:val="28"/>
          <w:szCs w:val="28"/>
        </w:rPr>
        <w:t xml:space="preserve"> и </w:t>
      </w:r>
      <w:r w:rsidRPr="00F80866">
        <w:rPr>
          <w:rFonts w:ascii="Arial" w:hAnsi="Arial" w:cs="Arial"/>
          <w:i/>
          <w:color w:val="C00000"/>
          <w:sz w:val="28"/>
          <w:szCs w:val="28"/>
          <w:u w:val="single"/>
        </w:rPr>
        <w:t>Очистить</w:t>
      </w:r>
      <w:r w:rsidRPr="00F80866">
        <w:rPr>
          <w:rFonts w:ascii="Arial" w:hAnsi="Arial" w:cs="Arial"/>
          <w:i/>
          <w:sz w:val="28"/>
          <w:szCs w:val="28"/>
        </w:rPr>
        <w:t>. Это очень важно. Отрисовываемый график – динамически создающийся объект и неоднократный вызов может привести к конфликту имен создаваемых объектов, что в конечном счете приведет к аварийному завершению приложения. Дождитесь, когда график отобразится на форме</w:t>
      </w:r>
      <w:r>
        <w:rPr>
          <w:rFonts w:ascii="Arial" w:hAnsi="Arial" w:cs="Arial"/>
          <w:sz w:val="28"/>
          <w:szCs w:val="28"/>
        </w:rPr>
        <w:t>.</w:t>
      </w:r>
    </w:p>
    <w:p w:rsidR="00F80866" w:rsidRDefault="00F80866" w:rsidP="009A727E">
      <w:pPr>
        <w:tabs>
          <w:tab w:val="left" w:pos="851"/>
        </w:tabs>
        <w:ind w:left="360"/>
        <w:jc w:val="both"/>
        <w:rPr>
          <w:rFonts w:ascii="Arial" w:hAnsi="Arial" w:cs="Arial"/>
          <w:sz w:val="28"/>
          <w:szCs w:val="28"/>
        </w:rPr>
      </w:pPr>
    </w:p>
    <w:p w:rsidR="002A0680" w:rsidRDefault="002A0680" w:rsidP="009A727E">
      <w:pPr>
        <w:tabs>
          <w:tab w:val="left" w:pos="851"/>
        </w:tabs>
        <w:ind w:left="360"/>
        <w:jc w:val="both"/>
        <w:rPr>
          <w:rFonts w:ascii="Arial" w:hAnsi="Arial" w:cs="Arial"/>
          <w:sz w:val="28"/>
          <w:szCs w:val="28"/>
        </w:rPr>
      </w:pPr>
      <w:r>
        <w:rPr>
          <w:rFonts w:ascii="Arial" w:hAnsi="Arial" w:cs="Arial"/>
          <w:sz w:val="28"/>
          <w:szCs w:val="28"/>
        </w:rPr>
        <w:t>Возможно изменение масштаба. Для этого выделите участок кривой (скопление точек)</w:t>
      </w:r>
      <w:r w:rsidR="00DB4FB2">
        <w:rPr>
          <w:rFonts w:ascii="Arial" w:hAnsi="Arial" w:cs="Arial"/>
          <w:sz w:val="28"/>
          <w:szCs w:val="28"/>
        </w:rPr>
        <w:t xml:space="preserve"> левой кнопкой мыши с верхнего левого угла до нижнего правого. Вернуть масштаб к исходной позиции можно с помощью «обратного» выделения: выделение левой кнопкой мыши следует вести от нижнего правого угла вычерчиваемого прямоугольника к левому верхнему (или, другой способ, от нижнего левого угла выделяемого прямоугольника к верхнему правому углу). График, как с измененным, так и с оригинальным масштабом можно двигать в любом направлении: вверх, вниз, вправо, влево, по диагоналям. Для этого следует зажать правую кнопку мыши на графике и тащить в нужном направлении. Отпуская правую клавишу, график перестает двигаться.</w:t>
      </w:r>
    </w:p>
    <w:p w:rsidR="00DB4FB2" w:rsidRDefault="00DB4FB2" w:rsidP="009A727E">
      <w:pPr>
        <w:tabs>
          <w:tab w:val="left" w:pos="851"/>
        </w:tabs>
        <w:ind w:left="360"/>
        <w:jc w:val="both"/>
        <w:rPr>
          <w:rFonts w:ascii="Arial" w:hAnsi="Arial" w:cs="Arial"/>
          <w:sz w:val="28"/>
          <w:szCs w:val="28"/>
        </w:rPr>
      </w:pPr>
    </w:p>
    <w:p w:rsidR="00DB4FB2" w:rsidRPr="00E73088" w:rsidRDefault="00DB4FB2" w:rsidP="00E73088">
      <w:pPr>
        <w:pStyle w:val="1"/>
        <w:numPr>
          <w:ilvl w:val="0"/>
          <w:numId w:val="23"/>
        </w:numPr>
        <w:rPr>
          <w:b/>
        </w:rPr>
      </w:pPr>
      <w:bookmarkStart w:id="12" w:name="_Toc498195466"/>
      <w:r w:rsidRPr="00E73088">
        <w:rPr>
          <w:b/>
        </w:rPr>
        <w:t>Окно модели – простая (модельная) визуализация</w:t>
      </w:r>
      <w:bookmarkEnd w:id="12"/>
    </w:p>
    <w:p w:rsidR="00DB4FB2" w:rsidRDefault="00DB4FB2" w:rsidP="00DB4FB2">
      <w:pPr>
        <w:tabs>
          <w:tab w:val="left" w:pos="851"/>
        </w:tabs>
        <w:ind w:left="360"/>
        <w:jc w:val="both"/>
        <w:rPr>
          <w:rFonts w:ascii="Arial" w:hAnsi="Arial" w:cs="Arial"/>
          <w:sz w:val="28"/>
          <w:szCs w:val="28"/>
        </w:rPr>
      </w:pPr>
    </w:p>
    <w:p w:rsidR="004851FC" w:rsidRDefault="00DB4FB2" w:rsidP="00DB4FB2">
      <w:pPr>
        <w:tabs>
          <w:tab w:val="left" w:pos="851"/>
        </w:tabs>
        <w:ind w:left="360"/>
        <w:jc w:val="both"/>
        <w:rPr>
          <w:rFonts w:ascii="Arial" w:hAnsi="Arial" w:cs="Arial"/>
          <w:sz w:val="28"/>
          <w:szCs w:val="28"/>
        </w:rPr>
      </w:pPr>
      <w:r>
        <w:rPr>
          <w:rFonts w:ascii="Arial" w:hAnsi="Arial" w:cs="Arial"/>
          <w:sz w:val="28"/>
          <w:szCs w:val="28"/>
        </w:rPr>
        <w:t>Прочитанный и распознанный файл может быть визуализирован в модельном окне Вид. Для этого после завершения чтения</w:t>
      </w:r>
      <w:r w:rsidR="007B71D5">
        <w:rPr>
          <w:rFonts w:ascii="Arial" w:hAnsi="Arial" w:cs="Arial"/>
          <w:sz w:val="28"/>
          <w:szCs w:val="28"/>
        </w:rPr>
        <w:t xml:space="preserve"> в главном </w:t>
      </w:r>
      <w:r w:rsidR="007B71D5">
        <w:rPr>
          <w:rFonts w:ascii="Arial" w:hAnsi="Arial" w:cs="Arial"/>
          <w:sz w:val="28"/>
          <w:szCs w:val="28"/>
        </w:rPr>
        <w:lastRenderedPageBreak/>
        <w:t xml:space="preserve">меню программы следует выбрать пункт </w:t>
      </w:r>
      <w:r w:rsidR="007B71D5" w:rsidRPr="00E040DD">
        <w:rPr>
          <w:rFonts w:ascii="Arial" w:hAnsi="Arial" w:cs="Arial"/>
          <w:b/>
          <w:color w:val="7030A0"/>
          <w:sz w:val="28"/>
          <w:szCs w:val="28"/>
        </w:rPr>
        <w:t>Панель</w:t>
      </w:r>
      <w:r w:rsidR="007B71D5">
        <w:rPr>
          <w:rFonts w:ascii="Arial" w:hAnsi="Arial" w:cs="Arial"/>
          <w:sz w:val="28"/>
          <w:szCs w:val="28"/>
        </w:rPr>
        <w:t xml:space="preserve"> и из раскрывающегося списка выбрать </w:t>
      </w:r>
      <w:r w:rsidR="007B71D5" w:rsidRPr="00E040DD">
        <w:rPr>
          <w:rFonts w:ascii="Arial" w:hAnsi="Arial" w:cs="Arial"/>
          <w:b/>
          <w:color w:val="7030A0"/>
          <w:sz w:val="28"/>
          <w:szCs w:val="28"/>
        </w:rPr>
        <w:t>Модель</w:t>
      </w:r>
      <w:r w:rsidR="007B71D5">
        <w:rPr>
          <w:rFonts w:ascii="Arial" w:hAnsi="Arial" w:cs="Arial"/>
          <w:sz w:val="28"/>
          <w:szCs w:val="28"/>
        </w:rPr>
        <w:t xml:space="preserve">. </w:t>
      </w:r>
    </w:p>
    <w:p w:rsidR="004851FC" w:rsidRDefault="004851FC" w:rsidP="00DB4FB2">
      <w:pPr>
        <w:tabs>
          <w:tab w:val="left" w:pos="851"/>
        </w:tabs>
        <w:ind w:left="360"/>
        <w:jc w:val="both"/>
        <w:rPr>
          <w:rFonts w:ascii="Arial" w:hAnsi="Arial" w:cs="Arial"/>
          <w:sz w:val="28"/>
          <w:szCs w:val="28"/>
        </w:rPr>
      </w:pPr>
      <w:r>
        <w:rPr>
          <w:noProof/>
          <w:lang w:eastAsia="ru-RU"/>
        </w:rPr>
        <w:drawing>
          <wp:inline distT="0" distB="0" distL="0" distR="0" wp14:anchorId="3958CBB9" wp14:editId="1E8C4144">
            <wp:extent cx="4019550" cy="14573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1457325"/>
                    </a:xfrm>
                    <a:prstGeom prst="rect">
                      <a:avLst/>
                    </a:prstGeom>
                  </pic:spPr>
                </pic:pic>
              </a:graphicData>
            </a:graphic>
          </wp:inline>
        </w:drawing>
      </w:r>
    </w:p>
    <w:p w:rsidR="00DB4FB2" w:rsidRDefault="007B71D5" w:rsidP="00DB4FB2">
      <w:pPr>
        <w:tabs>
          <w:tab w:val="left" w:pos="851"/>
        </w:tabs>
        <w:ind w:left="360"/>
        <w:jc w:val="both"/>
        <w:rPr>
          <w:rFonts w:ascii="Arial" w:hAnsi="Arial" w:cs="Arial"/>
          <w:sz w:val="28"/>
          <w:szCs w:val="28"/>
        </w:rPr>
      </w:pPr>
      <w:r>
        <w:rPr>
          <w:rFonts w:ascii="Arial" w:hAnsi="Arial" w:cs="Arial"/>
          <w:sz w:val="28"/>
          <w:szCs w:val="28"/>
        </w:rPr>
        <w:t>Откроется окно с примитивным псевдотрехмерным изображением распознанной структуры.</w:t>
      </w:r>
    </w:p>
    <w:p w:rsidR="00F80866" w:rsidRDefault="00F80866" w:rsidP="00DB4FB2">
      <w:pPr>
        <w:tabs>
          <w:tab w:val="left" w:pos="851"/>
        </w:tabs>
        <w:ind w:left="360"/>
        <w:jc w:val="both"/>
        <w:rPr>
          <w:rFonts w:ascii="Arial" w:hAnsi="Arial" w:cs="Arial"/>
          <w:sz w:val="28"/>
          <w:szCs w:val="28"/>
        </w:rPr>
      </w:pPr>
    </w:p>
    <w:p w:rsidR="007B71D5" w:rsidRDefault="007B71D5" w:rsidP="00DB4FB2">
      <w:pPr>
        <w:tabs>
          <w:tab w:val="left" w:pos="851"/>
        </w:tabs>
        <w:ind w:left="360"/>
        <w:jc w:val="both"/>
        <w:rPr>
          <w:rFonts w:ascii="Arial" w:hAnsi="Arial" w:cs="Arial"/>
          <w:sz w:val="28"/>
          <w:szCs w:val="28"/>
        </w:rPr>
      </w:pPr>
      <w:r w:rsidRPr="00D207DF">
        <w:rPr>
          <w:rFonts w:ascii="Arial" w:hAnsi="Arial" w:cs="Arial"/>
          <w:b/>
          <w:sz w:val="28"/>
          <w:szCs w:val="28"/>
        </w:rPr>
        <w:t>ВНИМАНИЕ!</w:t>
      </w:r>
      <w:r>
        <w:rPr>
          <w:rFonts w:ascii="Arial" w:hAnsi="Arial" w:cs="Arial"/>
          <w:sz w:val="28"/>
          <w:szCs w:val="28"/>
        </w:rPr>
        <w:t xml:space="preserve"> </w:t>
      </w:r>
      <w:r w:rsidRPr="00F80866">
        <w:rPr>
          <w:rFonts w:ascii="Arial" w:hAnsi="Arial" w:cs="Arial"/>
          <w:i/>
          <w:sz w:val="28"/>
          <w:szCs w:val="28"/>
        </w:rPr>
        <w:t>Визуализация в версии 1.4 возможна только в случае одиночно читаемых файлов (Файл – Открыть)</w:t>
      </w:r>
      <w:r w:rsidR="00773793">
        <w:rPr>
          <w:rFonts w:ascii="Arial" w:hAnsi="Arial" w:cs="Arial"/>
          <w:sz w:val="28"/>
          <w:szCs w:val="28"/>
        </w:rPr>
        <w:t>.</w:t>
      </w:r>
    </w:p>
    <w:p w:rsidR="00F80866" w:rsidRDefault="00F80866" w:rsidP="00DB4FB2">
      <w:pPr>
        <w:tabs>
          <w:tab w:val="left" w:pos="851"/>
        </w:tabs>
        <w:ind w:left="360"/>
        <w:jc w:val="both"/>
        <w:rPr>
          <w:rFonts w:ascii="Arial" w:hAnsi="Arial" w:cs="Arial"/>
          <w:sz w:val="28"/>
          <w:szCs w:val="28"/>
        </w:rPr>
      </w:pPr>
    </w:p>
    <w:p w:rsidR="004851FC" w:rsidRPr="004851FC" w:rsidRDefault="004851FC" w:rsidP="00DB4FB2">
      <w:pPr>
        <w:tabs>
          <w:tab w:val="left" w:pos="851"/>
        </w:tabs>
        <w:ind w:left="360"/>
        <w:jc w:val="both"/>
        <w:rPr>
          <w:rFonts w:ascii="Arial" w:hAnsi="Arial" w:cs="Arial"/>
          <w:sz w:val="28"/>
          <w:szCs w:val="28"/>
        </w:rPr>
      </w:pPr>
      <w:r>
        <w:rPr>
          <w:rFonts w:ascii="Arial" w:hAnsi="Arial" w:cs="Arial"/>
          <w:sz w:val="28"/>
          <w:szCs w:val="28"/>
        </w:rPr>
        <w:t>Пример визуализатора в действии изображен на рис. 6.</w:t>
      </w:r>
    </w:p>
    <w:p w:rsidR="004851FC" w:rsidRDefault="004851FC" w:rsidP="004851FC">
      <w:pPr>
        <w:tabs>
          <w:tab w:val="left" w:pos="851"/>
        </w:tabs>
        <w:jc w:val="both"/>
        <w:rPr>
          <w:noProof/>
          <w:lang w:eastAsia="ru-RU"/>
        </w:rPr>
      </w:pPr>
    </w:p>
    <w:p w:rsidR="00773793" w:rsidRDefault="00857D97" w:rsidP="00DB4FB2">
      <w:pPr>
        <w:tabs>
          <w:tab w:val="left" w:pos="851"/>
        </w:tabs>
        <w:ind w:left="360"/>
        <w:jc w:val="both"/>
        <w:rPr>
          <w:rFonts w:ascii="Arial" w:hAnsi="Arial" w:cs="Arial"/>
          <w:sz w:val="28"/>
          <w:szCs w:val="28"/>
        </w:rPr>
      </w:pPr>
      <w:r>
        <w:rPr>
          <w:noProof/>
          <w:lang w:eastAsia="ru-RU"/>
        </w:rPr>
        <w:drawing>
          <wp:inline distT="0" distB="0" distL="0" distR="0" wp14:anchorId="05B08501" wp14:editId="5FEB2CC9">
            <wp:extent cx="5702300" cy="4471627"/>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6166" cy="4474658"/>
                    </a:xfrm>
                    <a:prstGeom prst="rect">
                      <a:avLst/>
                    </a:prstGeom>
                  </pic:spPr>
                </pic:pic>
              </a:graphicData>
            </a:graphic>
          </wp:inline>
        </w:drawing>
      </w:r>
    </w:p>
    <w:p w:rsidR="004851FC" w:rsidRDefault="004851FC" w:rsidP="00DB4FB2">
      <w:pPr>
        <w:tabs>
          <w:tab w:val="left" w:pos="851"/>
        </w:tabs>
        <w:ind w:left="360"/>
        <w:jc w:val="both"/>
        <w:rPr>
          <w:rFonts w:ascii="Arial" w:hAnsi="Arial" w:cs="Arial"/>
          <w:sz w:val="28"/>
          <w:szCs w:val="28"/>
        </w:rPr>
      </w:pPr>
      <w:r>
        <w:rPr>
          <w:rFonts w:ascii="Arial" w:hAnsi="Arial" w:cs="Arial"/>
          <w:sz w:val="28"/>
          <w:szCs w:val="28"/>
        </w:rPr>
        <w:t xml:space="preserve">Рис. 6. Примитивный модельный визуализатор </w:t>
      </w:r>
      <w:r>
        <w:rPr>
          <w:rFonts w:ascii="Arial" w:hAnsi="Arial" w:cs="Arial"/>
          <w:sz w:val="28"/>
          <w:szCs w:val="28"/>
          <w:lang w:val="en-US"/>
        </w:rPr>
        <w:t>Magellan</w:t>
      </w:r>
      <w:r w:rsidRPr="004851FC">
        <w:rPr>
          <w:rFonts w:ascii="Arial" w:hAnsi="Arial" w:cs="Arial"/>
          <w:sz w:val="28"/>
          <w:szCs w:val="28"/>
        </w:rPr>
        <w:t xml:space="preserve"> 1.4 (</w:t>
      </w:r>
      <w:r>
        <w:rPr>
          <w:rFonts w:ascii="Arial" w:hAnsi="Arial" w:cs="Arial"/>
          <w:sz w:val="28"/>
          <w:szCs w:val="28"/>
        </w:rPr>
        <w:t>изображена молекула ТГФ)</w:t>
      </w:r>
    </w:p>
    <w:p w:rsidR="004851FC" w:rsidRDefault="004851FC" w:rsidP="00DB4FB2">
      <w:pPr>
        <w:tabs>
          <w:tab w:val="left" w:pos="851"/>
        </w:tabs>
        <w:ind w:left="360"/>
        <w:jc w:val="both"/>
        <w:rPr>
          <w:rFonts w:ascii="Arial" w:hAnsi="Arial" w:cs="Arial"/>
          <w:sz w:val="28"/>
          <w:szCs w:val="28"/>
        </w:rPr>
      </w:pPr>
    </w:p>
    <w:p w:rsidR="004851FC" w:rsidRDefault="004851FC" w:rsidP="00DB4FB2">
      <w:pPr>
        <w:tabs>
          <w:tab w:val="left" w:pos="851"/>
        </w:tabs>
        <w:ind w:left="360"/>
        <w:jc w:val="both"/>
        <w:rPr>
          <w:rFonts w:ascii="Arial" w:hAnsi="Arial" w:cs="Arial"/>
          <w:sz w:val="28"/>
          <w:szCs w:val="28"/>
        </w:rPr>
      </w:pPr>
      <w:r>
        <w:rPr>
          <w:rFonts w:ascii="Arial" w:hAnsi="Arial" w:cs="Arial"/>
          <w:sz w:val="28"/>
          <w:szCs w:val="28"/>
        </w:rPr>
        <w:t xml:space="preserve">Наименование и полный путь к открытому файлу показан в заголовочной части окна (Модель :: </w:t>
      </w:r>
      <w:r>
        <w:rPr>
          <w:rFonts w:ascii="Arial" w:hAnsi="Arial" w:cs="Arial"/>
          <w:sz w:val="28"/>
          <w:szCs w:val="28"/>
          <w:lang w:val="en-US"/>
        </w:rPr>
        <w:t>C</w:t>
      </w:r>
      <w:r w:rsidRPr="004851FC">
        <w:rPr>
          <w:rFonts w:ascii="Arial" w:hAnsi="Arial" w:cs="Arial"/>
          <w:sz w:val="28"/>
          <w:szCs w:val="28"/>
        </w:rPr>
        <w:t>:\</w:t>
      </w:r>
      <w:r>
        <w:rPr>
          <w:rFonts w:ascii="Arial" w:hAnsi="Arial" w:cs="Arial"/>
          <w:sz w:val="28"/>
          <w:szCs w:val="28"/>
          <w:lang w:val="en-US"/>
        </w:rPr>
        <w:t>Test</w:t>
      </w:r>
      <w:r w:rsidRPr="004851FC">
        <w:rPr>
          <w:rFonts w:ascii="Arial" w:hAnsi="Arial" w:cs="Arial"/>
          <w:sz w:val="28"/>
          <w:szCs w:val="28"/>
        </w:rPr>
        <w:t>-</w:t>
      </w:r>
      <w:r>
        <w:rPr>
          <w:rFonts w:ascii="Arial" w:hAnsi="Arial" w:cs="Arial"/>
          <w:sz w:val="28"/>
          <w:szCs w:val="28"/>
          <w:lang w:val="en-US"/>
        </w:rPr>
        <w:t>output</w:t>
      </w:r>
      <w:r w:rsidRPr="004851FC">
        <w:rPr>
          <w:rFonts w:ascii="Arial" w:hAnsi="Arial" w:cs="Arial"/>
          <w:sz w:val="28"/>
          <w:szCs w:val="28"/>
        </w:rPr>
        <w:t>\</w:t>
      </w:r>
      <w:r>
        <w:rPr>
          <w:rFonts w:ascii="Arial" w:hAnsi="Arial" w:cs="Arial"/>
          <w:sz w:val="28"/>
          <w:szCs w:val="28"/>
          <w:lang w:val="en-US"/>
        </w:rPr>
        <w:t>CH</w:t>
      </w:r>
      <w:r w:rsidRPr="004851FC">
        <w:rPr>
          <w:rFonts w:ascii="Arial" w:hAnsi="Arial" w:cs="Arial"/>
          <w:sz w:val="28"/>
          <w:szCs w:val="28"/>
        </w:rPr>
        <w:t>32.</w:t>
      </w:r>
      <w:r>
        <w:rPr>
          <w:rFonts w:ascii="Arial" w:hAnsi="Arial" w:cs="Arial"/>
          <w:sz w:val="28"/>
          <w:szCs w:val="28"/>
          <w:lang w:val="en-US"/>
        </w:rPr>
        <w:t>out</w:t>
      </w:r>
      <w:r w:rsidRPr="004851FC">
        <w:rPr>
          <w:rFonts w:ascii="Arial" w:hAnsi="Arial" w:cs="Arial"/>
          <w:sz w:val="28"/>
          <w:szCs w:val="28"/>
        </w:rPr>
        <w:t>).</w:t>
      </w:r>
      <w:r>
        <w:rPr>
          <w:rFonts w:ascii="Arial" w:hAnsi="Arial" w:cs="Arial"/>
          <w:sz w:val="28"/>
          <w:szCs w:val="28"/>
        </w:rPr>
        <w:t xml:space="preserve"> Окно </w:t>
      </w:r>
      <w:r>
        <w:rPr>
          <w:rFonts w:ascii="Arial" w:hAnsi="Arial" w:cs="Arial"/>
          <w:sz w:val="28"/>
          <w:szCs w:val="28"/>
        </w:rPr>
        <w:lastRenderedPageBreak/>
        <w:t xml:space="preserve">имеет меню с пунктами </w:t>
      </w:r>
      <w:r w:rsidRPr="00E040DD">
        <w:rPr>
          <w:rFonts w:ascii="Arial" w:hAnsi="Arial" w:cs="Arial"/>
          <w:b/>
          <w:color w:val="7030A0"/>
          <w:sz w:val="28"/>
          <w:szCs w:val="28"/>
        </w:rPr>
        <w:t>Файл</w:t>
      </w:r>
      <w:r>
        <w:rPr>
          <w:rFonts w:ascii="Arial" w:hAnsi="Arial" w:cs="Arial"/>
          <w:sz w:val="28"/>
          <w:szCs w:val="28"/>
        </w:rPr>
        <w:t xml:space="preserve"> и </w:t>
      </w:r>
      <w:r w:rsidRPr="00E040DD">
        <w:rPr>
          <w:rFonts w:ascii="Arial" w:hAnsi="Arial" w:cs="Arial"/>
          <w:b/>
          <w:color w:val="7030A0"/>
          <w:sz w:val="28"/>
          <w:szCs w:val="28"/>
        </w:rPr>
        <w:t>Вид</w:t>
      </w:r>
      <w:r>
        <w:rPr>
          <w:rFonts w:ascii="Arial" w:hAnsi="Arial" w:cs="Arial"/>
          <w:sz w:val="28"/>
          <w:szCs w:val="28"/>
        </w:rPr>
        <w:t>, а также статусную строку, в которой приводится некоторая полезная (а также отладочная) информация.</w:t>
      </w:r>
    </w:p>
    <w:p w:rsidR="004851FC" w:rsidRDefault="004851FC" w:rsidP="00DB4FB2">
      <w:pPr>
        <w:tabs>
          <w:tab w:val="left" w:pos="851"/>
        </w:tabs>
        <w:ind w:left="360"/>
        <w:jc w:val="both"/>
        <w:rPr>
          <w:rFonts w:ascii="Arial" w:hAnsi="Arial" w:cs="Arial"/>
          <w:sz w:val="28"/>
          <w:szCs w:val="28"/>
        </w:rPr>
      </w:pPr>
      <w:r>
        <w:rPr>
          <w:rFonts w:ascii="Arial" w:hAnsi="Arial" w:cs="Arial"/>
          <w:sz w:val="28"/>
          <w:szCs w:val="28"/>
        </w:rPr>
        <w:t xml:space="preserve">Визуализировать можно все типы файлов, читаемые из меню </w:t>
      </w:r>
      <w:r w:rsidRPr="00937988">
        <w:rPr>
          <w:rFonts w:ascii="Arial" w:hAnsi="Arial" w:cs="Arial"/>
          <w:b/>
          <w:color w:val="7030A0"/>
          <w:sz w:val="28"/>
          <w:szCs w:val="28"/>
        </w:rPr>
        <w:t>Файл</w:t>
      </w:r>
      <w:r>
        <w:rPr>
          <w:rFonts w:ascii="Arial" w:hAnsi="Arial" w:cs="Arial"/>
          <w:sz w:val="28"/>
          <w:szCs w:val="28"/>
        </w:rPr>
        <w:t xml:space="preserve">. Молекула выглядит как система точек разного радиуса, соединенных линиями – связями. Информация о радиусе элементов-центров, цветах и дистанциях отсечения – наибольших дистанциях, превышая которые, связь не изображается (считается, что атомы на таком расстоянии изолированы друг от друга) – содержится в файле </w:t>
      </w:r>
      <w:r>
        <w:rPr>
          <w:rFonts w:ascii="Arial" w:hAnsi="Arial" w:cs="Arial"/>
          <w:sz w:val="28"/>
          <w:szCs w:val="28"/>
          <w:lang w:val="en-US"/>
        </w:rPr>
        <w:t>SYSTEMSPAR</w:t>
      </w:r>
      <w:r w:rsidRPr="004851FC">
        <w:rPr>
          <w:rFonts w:ascii="Arial" w:hAnsi="Arial" w:cs="Arial"/>
          <w:sz w:val="28"/>
          <w:szCs w:val="28"/>
        </w:rPr>
        <w:t>.</w:t>
      </w:r>
      <w:r>
        <w:rPr>
          <w:rFonts w:ascii="Arial" w:hAnsi="Arial" w:cs="Arial"/>
          <w:sz w:val="28"/>
          <w:szCs w:val="28"/>
          <w:lang w:val="en-US"/>
        </w:rPr>
        <w:t>prm</w:t>
      </w:r>
      <w:r w:rsidRPr="004851FC">
        <w:rPr>
          <w:rFonts w:ascii="Arial" w:hAnsi="Arial" w:cs="Arial"/>
          <w:sz w:val="28"/>
          <w:szCs w:val="28"/>
        </w:rPr>
        <w:t xml:space="preserve">. </w:t>
      </w:r>
      <w:r>
        <w:rPr>
          <w:rFonts w:ascii="Arial" w:hAnsi="Arial" w:cs="Arial"/>
          <w:sz w:val="28"/>
          <w:szCs w:val="28"/>
        </w:rPr>
        <w:t xml:space="preserve">Этот файл расположен в корневом каталоге программы и </w:t>
      </w:r>
      <w:r w:rsidR="00857D97">
        <w:rPr>
          <w:rFonts w:ascii="Arial" w:hAnsi="Arial" w:cs="Arial"/>
          <w:sz w:val="28"/>
          <w:szCs w:val="28"/>
        </w:rPr>
        <w:t>инициализируется (загружается) в момент запуска. При необходимости данные в нем можно отредактировать, например</w:t>
      </w:r>
      <w:r w:rsidR="00CD22B6">
        <w:rPr>
          <w:rFonts w:ascii="Arial" w:hAnsi="Arial" w:cs="Arial"/>
          <w:sz w:val="28"/>
          <w:szCs w:val="28"/>
        </w:rPr>
        <w:t>,</w:t>
      </w:r>
      <w:r w:rsidR="00857D97">
        <w:rPr>
          <w:rFonts w:ascii="Arial" w:hAnsi="Arial" w:cs="Arial"/>
          <w:sz w:val="28"/>
          <w:szCs w:val="28"/>
        </w:rPr>
        <w:t xml:space="preserve"> изменить радиусы элементов-атомов, цвета (в </w:t>
      </w:r>
      <w:r w:rsidR="00857D97">
        <w:rPr>
          <w:rFonts w:ascii="Arial" w:hAnsi="Arial" w:cs="Arial"/>
          <w:sz w:val="28"/>
          <w:szCs w:val="28"/>
          <w:lang w:val="en-US"/>
        </w:rPr>
        <w:t>RGB</w:t>
      </w:r>
      <w:r w:rsidR="00857D97">
        <w:rPr>
          <w:rFonts w:ascii="Arial" w:hAnsi="Arial" w:cs="Arial"/>
          <w:sz w:val="28"/>
          <w:szCs w:val="28"/>
        </w:rPr>
        <w:t>), дистанции отсечений.</w:t>
      </w:r>
    </w:p>
    <w:p w:rsidR="00857D97" w:rsidRDefault="00857D97" w:rsidP="00DB4FB2">
      <w:pPr>
        <w:tabs>
          <w:tab w:val="left" w:pos="851"/>
        </w:tabs>
        <w:ind w:left="360"/>
        <w:jc w:val="both"/>
        <w:rPr>
          <w:rFonts w:ascii="Arial" w:hAnsi="Arial" w:cs="Arial"/>
          <w:sz w:val="28"/>
          <w:szCs w:val="28"/>
        </w:rPr>
      </w:pPr>
      <w:r>
        <w:rPr>
          <w:rFonts w:ascii="Arial" w:hAnsi="Arial" w:cs="Arial"/>
          <w:sz w:val="28"/>
          <w:szCs w:val="28"/>
        </w:rPr>
        <w:t xml:space="preserve">Примитивный модельный визуализатор – контекстная среда, использующая средство разработки </w:t>
      </w:r>
      <w:r>
        <w:rPr>
          <w:rFonts w:ascii="Arial" w:hAnsi="Arial" w:cs="Arial"/>
          <w:sz w:val="28"/>
          <w:szCs w:val="28"/>
          <w:lang w:val="en-US"/>
        </w:rPr>
        <w:t>GDI</w:t>
      </w:r>
      <w:r w:rsidRPr="00857D97">
        <w:rPr>
          <w:rFonts w:ascii="Arial" w:hAnsi="Arial" w:cs="Arial"/>
          <w:sz w:val="28"/>
          <w:szCs w:val="28"/>
        </w:rPr>
        <w:t xml:space="preserve"> (</w:t>
      </w:r>
      <w:r>
        <w:rPr>
          <w:rFonts w:ascii="Arial" w:hAnsi="Arial" w:cs="Arial"/>
          <w:sz w:val="28"/>
          <w:szCs w:val="28"/>
          <w:lang w:val="en-US"/>
        </w:rPr>
        <w:t>Graphic</w:t>
      </w:r>
      <w:r w:rsidRPr="00857D97">
        <w:rPr>
          <w:rFonts w:ascii="Arial" w:hAnsi="Arial" w:cs="Arial"/>
          <w:sz w:val="28"/>
          <w:szCs w:val="28"/>
        </w:rPr>
        <w:t xml:space="preserve"> </w:t>
      </w:r>
      <w:r>
        <w:rPr>
          <w:rFonts w:ascii="Arial" w:hAnsi="Arial" w:cs="Arial"/>
          <w:sz w:val="28"/>
          <w:szCs w:val="28"/>
          <w:lang w:val="en-US"/>
        </w:rPr>
        <w:t>Device</w:t>
      </w:r>
      <w:r w:rsidRPr="00857D97">
        <w:rPr>
          <w:rFonts w:ascii="Arial" w:hAnsi="Arial" w:cs="Arial"/>
          <w:sz w:val="28"/>
          <w:szCs w:val="28"/>
        </w:rPr>
        <w:t xml:space="preserve"> </w:t>
      </w:r>
      <w:r>
        <w:rPr>
          <w:rFonts w:ascii="Arial" w:hAnsi="Arial" w:cs="Arial"/>
          <w:sz w:val="28"/>
          <w:szCs w:val="28"/>
          <w:lang w:val="en-US"/>
        </w:rPr>
        <w:t>Interface</w:t>
      </w:r>
      <w:r w:rsidRPr="00857D97">
        <w:rPr>
          <w:rFonts w:ascii="Arial" w:hAnsi="Arial" w:cs="Arial"/>
          <w:sz w:val="28"/>
          <w:szCs w:val="28"/>
        </w:rPr>
        <w:t xml:space="preserve">), </w:t>
      </w:r>
      <w:r>
        <w:rPr>
          <w:rFonts w:ascii="Arial" w:hAnsi="Arial" w:cs="Arial"/>
          <w:sz w:val="28"/>
          <w:szCs w:val="28"/>
        </w:rPr>
        <w:t xml:space="preserve">и аппаратно практически не зависит от </w:t>
      </w:r>
      <w:r w:rsidR="00795A6F">
        <w:rPr>
          <w:rFonts w:ascii="Arial" w:hAnsi="Arial" w:cs="Arial"/>
          <w:sz w:val="28"/>
          <w:szCs w:val="28"/>
        </w:rPr>
        <w:t>видеоакселератора</w:t>
      </w:r>
      <w:r>
        <w:rPr>
          <w:rFonts w:ascii="Arial" w:hAnsi="Arial" w:cs="Arial"/>
          <w:sz w:val="28"/>
          <w:szCs w:val="28"/>
        </w:rPr>
        <w:t>. Быстродействие напрямую определяется производительностью центрального процессора, преимущественно тактовой частотой. Скорость обработки информации сильно зависит от размера системы. До 100 атомов процесс манипуляции координатами осуществляется практически без задержки (на средних и мощных компьютерах). Для более крупных систем может наблюдаться задержка.</w:t>
      </w:r>
    </w:p>
    <w:p w:rsidR="00857D97" w:rsidRDefault="00857D97" w:rsidP="00DB4FB2">
      <w:pPr>
        <w:tabs>
          <w:tab w:val="left" w:pos="851"/>
        </w:tabs>
        <w:ind w:left="360"/>
        <w:jc w:val="both"/>
        <w:rPr>
          <w:rFonts w:ascii="Arial" w:hAnsi="Arial" w:cs="Arial"/>
          <w:sz w:val="28"/>
          <w:szCs w:val="28"/>
        </w:rPr>
      </w:pPr>
      <w:r>
        <w:rPr>
          <w:rFonts w:ascii="Arial" w:hAnsi="Arial" w:cs="Arial"/>
          <w:sz w:val="28"/>
          <w:szCs w:val="28"/>
        </w:rPr>
        <w:t xml:space="preserve">Наиболее ресурсоемкая операция и время-затратная в то же время – первая прорисовка. Манипуляции типа повороты, вращения, сдвиги, смещения и изменение масштаба требуют в несколько раз меньше ресурсов, поэтому этот процесс осуществляется практически безболезненно даже для систем с несколькими сотнями атомов. Однако при исследовании эволюции системы (оптимизация, динамика, внутренняя координата и проч.) при переходе от шага к шага </w:t>
      </w:r>
      <w:r w:rsidR="00305CF7">
        <w:rPr>
          <w:rFonts w:ascii="Arial" w:hAnsi="Arial" w:cs="Arial"/>
          <w:sz w:val="28"/>
          <w:szCs w:val="28"/>
        </w:rPr>
        <w:t>происходит перерисовка и этот процесс, опять-таки сопряжен с увеличенным временем задержки и большей возможной загрузкой процессора.</w:t>
      </w:r>
    </w:p>
    <w:p w:rsidR="00CD22B6" w:rsidRDefault="00CD22B6" w:rsidP="00DB4FB2">
      <w:pPr>
        <w:tabs>
          <w:tab w:val="left" w:pos="851"/>
        </w:tabs>
        <w:ind w:left="360"/>
        <w:jc w:val="both"/>
        <w:rPr>
          <w:rFonts w:ascii="Arial" w:hAnsi="Arial" w:cs="Arial"/>
          <w:sz w:val="28"/>
          <w:szCs w:val="28"/>
        </w:rPr>
      </w:pPr>
      <w:r>
        <w:rPr>
          <w:rFonts w:ascii="Arial" w:hAnsi="Arial" w:cs="Arial"/>
          <w:sz w:val="28"/>
          <w:szCs w:val="28"/>
        </w:rPr>
        <w:t xml:space="preserve">Окно Модели включает Основное меню с двумя пунктами </w:t>
      </w:r>
      <w:r w:rsidRPr="00E040DD">
        <w:rPr>
          <w:rFonts w:ascii="Arial" w:hAnsi="Arial" w:cs="Arial"/>
          <w:b/>
          <w:color w:val="7030A0"/>
          <w:sz w:val="28"/>
          <w:szCs w:val="28"/>
        </w:rPr>
        <w:t>Файл</w:t>
      </w:r>
      <w:r>
        <w:rPr>
          <w:rFonts w:ascii="Arial" w:hAnsi="Arial" w:cs="Arial"/>
          <w:sz w:val="28"/>
          <w:szCs w:val="28"/>
        </w:rPr>
        <w:t xml:space="preserve"> и </w:t>
      </w:r>
      <w:r w:rsidRPr="00E040DD">
        <w:rPr>
          <w:rFonts w:ascii="Arial" w:hAnsi="Arial" w:cs="Arial"/>
          <w:b/>
          <w:color w:val="7030A0"/>
          <w:sz w:val="28"/>
          <w:szCs w:val="28"/>
        </w:rPr>
        <w:t>Вид</w:t>
      </w:r>
      <w:r>
        <w:rPr>
          <w:rFonts w:ascii="Arial" w:hAnsi="Arial" w:cs="Arial"/>
          <w:sz w:val="28"/>
          <w:szCs w:val="28"/>
        </w:rPr>
        <w:t>, панель инструментов, Рабочую область и Строку состояния (статусную строку).</w:t>
      </w:r>
    </w:p>
    <w:p w:rsidR="00CD22B6" w:rsidRDefault="00CD22B6" w:rsidP="00DB4FB2">
      <w:pPr>
        <w:tabs>
          <w:tab w:val="left" w:pos="851"/>
        </w:tabs>
        <w:ind w:left="360"/>
        <w:jc w:val="both"/>
        <w:rPr>
          <w:rFonts w:ascii="Arial" w:hAnsi="Arial" w:cs="Arial"/>
          <w:sz w:val="28"/>
          <w:szCs w:val="28"/>
        </w:rPr>
      </w:pPr>
      <w:r>
        <w:rPr>
          <w:rFonts w:ascii="Arial" w:hAnsi="Arial" w:cs="Arial"/>
          <w:sz w:val="28"/>
          <w:szCs w:val="28"/>
        </w:rPr>
        <w:t>В панели инструментом помимо манипуляторов поворота и масштабирования присутствуют 4 чек-бокса, предназначенные для</w:t>
      </w:r>
      <w:r w:rsidR="008A585A">
        <w:rPr>
          <w:rFonts w:ascii="Arial" w:hAnsi="Arial" w:cs="Arial"/>
          <w:sz w:val="28"/>
          <w:szCs w:val="28"/>
        </w:rPr>
        <w:t xml:space="preserve"> отображения (активации) одного или нескольких элементов: атомов (1-ый чек-бокс), связей (2-ой чек-бокс), символом элементов (3-ий чек-бок) и номеров атомов так, как они следуют в прочтенном файле (4-ый чек-бокс). Все эти элементы работают независимо.</w:t>
      </w:r>
    </w:p>
    <w:p w:rsidR="008A585A" w:rsidRDefault="008A585A" w:rsidP="00DB4FB2">
      <w:pPr>
        <w:tabs>
          <w:tab w:val="left" w:pos="851"/>
        </w:tabs>
        <w:ind w:left="360"/>
        <w:jc w:val="both"/>
        <w:rPr>
          <w:rFonts w:ascii="Arial" w:hAnsi="Arial" w:cs="Arial"/>
          <w:sz w:val="28"/>
          <w:szCs w:val="28"/>
        </w:rPr>
      </w:pPr>
      <w:r>
        <w:rPr>
          <w:rFonts w:ascii="Arial" w:hAnsi="Arial" w:cs="Arial"/>
          <w:sz w:val="28"/>
          <w:szCs w:val="28"/>
        </w:rPr>
        <w:t>Пример ниже соответствует всем активированным чек-боксам.</w:t>
      </w:r>
    </w:p>
    <w:p w:rsidR="008A585A" w:rsidRDefault="008A585A" w:rsidP="00DB4FB2">
      <w:pPr>
        <w:tabs>
          <w:tab w:val="left" w:pos="851"/>
        </w:tabs>
        <w:ind w:left="360"/>
        <w:jc w:val="both"/>
        <w:rPr>
          <w:rFonts w:ascii="Arial" w:hAnsi="Arial" w:cs="Arial"/>
          <w:sz w:val="28"/>
          <w:szCs w:val="28"/>
        </w:rPr>
      </w:pPr>
      <w:r>
        <w:rPr>
          <w:noProof/>
          <w:lang w:eastAsia="ru-RU"/>
        </w:rPr>
        <w:lastRenderedPageBreak/>
        <w:drawing>
          <wp:inline distT="0" distB="0" distL="0" distR="0" wp14:anchorId="5C22086A" wp14:editId="20A9ABD8">
            <wp:extent cx="5705475" cy="175646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434" cy="1765384"/>
                    </a:xfrm>
                    <a:prstGeom prst="rect">
                      <a:avLst/>
                    </a:prstGeom>
                  </pic:spPr>
                </pic:pic>
              </a:graphicData>
            </a:graphic>
          </wp:inline>
        </w:drawing>
      </w:r>
    </w:p>
    <w:p w:rsidR="008A585A" w:rsidRDefault="008A585A" w:rsidP="00DB4FB2">
      <w:pPr>
        <w:tabs>
          <w:tab w:val="left" w:pos="851"/>
        </w:tabs>
        <w:ind w:left="360"/>
        <w:jc w:val="both"/>
        <w:rPr>
          <w:rFonts w:ascii="Arial" w:hAnsi="Arial" w:cs="Arial"/>
          <w:sz w:val="28"/>
          <w:szCs w:val="28"/>
        </w:rPr>
      </w:pPr>
      <w:r>
        <w:rPr>
          <w:rFonts w:ascii="Arial" w:hAnsi="Arial" w:cs="Arial"/>
          <w:sz w:val="28"/>
          <w:szCs w:val="28"/>
        </w:rPr>
        <w:t>Рис. 7. Фрагмент из окна модели при всех активированным чек-боксах на главной панели инструментов. Показаны атомы с символами элементов и номерами (изображена молекула гептана)</w:t>
      </w:r>
    </w:p>
    <w:p w:rsidR="008A585A" w:rsidRDefault="008A585A" w:rsidP="00DB4FB2">
      <w:pPr>
        <w:tabs>
          <w:tab w:val="left" w:pos="851"/>
        </w:tabs>
        <w:ind w:left="360"/>
        <w:jc w:val="both"/>
        <w:rPr>
          <w:rFonts w:ascii="Arial" w:hAnsi="Arial" w:cs="Arial"/>
          <w:sz w:val="28"/>
          <w:szCs w:val="28"/>
        </w:rPr>
      </w:pPr>
    </w:p>
    <w:p w:rsidR="008A585A" w:rsidRDefault="008A585A" w:rsidP="00DB4FB2">
      <w:pPr>
        <w:tabs>
          <w:tab w:val="left" w:pos="851"/>
        </w:tabs>
        <w:ind w:left="360"/>
        <w:jc w:val="both"/>
        <w:rPr>
          <w:rFonts w:ascii="Arial" w:hAnsi="Arial" w:cs="Arial"/>
          <w:sz w:val="28"/>
          <w:szCs w:val="28"/>
        </w:rPr>
      </w:pPr>
      <w:r w:rsidRPr="00C06E45">
        <w:rPr>
          <w:rFonts w:ascii="Arial" w:hAnsi="Arial" w:cs="Arial"/>
          <w:b/>
          <w:sz w:val="28"/>
          <w:szCs w:val="28"/>
        </w:rPr>
        <w:t>СОВЕТ!</w:t>
      </w:r>
      <w:r>
        <w:rPr>
          <w:rFonts w:ascii="Arial" w:hAnsi="Arial" w:cs="Arial"/>
          <w:sz w:val="28"/>
          <w:szCs w:val="28"/>
        </w:rPr>
        <w:t xml:space="preserve"> Радиус атомов водорода много меньше других атомов, в частности углерода, азота и кислорода. Поэтому надписи могут быть при стандартной загрузке очень мелкими, нечитаемыми. Для того, чтобы это исправить следует растянуть окно модели на весь экран</w:t>
      </w:r>
      <w:r w:rsidR="00C06E45">
        <w:rPr>
          <w:rFonts w:ascii="Arial" w:hAnsi="Arial" w:cs="Arial"/>
          <w:sz w:val="28"/>
          <w:szCs w:val="28"/>
        </w:rPr>
        <w:t xml:space="preserve">, затем нажать несколько раз клавишу «+» на клавиатуре, убедившись, что молекула занимает всю область окна, а затем использовать сочетание </w:t>
      </w:r>
      <w:r w:rsidR="00C06E45">
        <w:rPr>
          <w:rFonts w:ascii="Arial" w:hAnsi="Arial" w:cs="Arial"/>
          <w:sz w:val="28"/>
          <w:szCs w:val="28"/>
          <w:lang w:val="en-US"/>
        </w:rPr>
        <w:t>Ctrl</w:t>
      </w:r>
      <w:r w:rsidR="00C06E45" w:rsidRPr="00C06E45">
        <w:rPr>
          <w:rFonts w:ascii="Arial" w:hAnsi="Arial" w:cs="Arial"/>
          <w:sz w:val="28"/>
          <w:szCs w:val="28"/>
        </w:rPr>
        <w:t xml:space="preserve"> +</w:t>
      </w:r>
      <w:r w:rsidR="00C06E45">
        <w:rPr>
          <w:rFonts w:ascii="Arial" w:hAnsi="Arial" w:cs="Arial"/>
          <w:sz w:val="28"/>
          <w:szCs w:val="28"/>
        </w:rPr>
        <w:t xml:space="preserve"> «+» для того, чтобы увеличить сами «шарики» - надписи увеличатся автоматически. Такой прием следует использовать также в случае, когда надо отобразить иную текстовую информацию в модельном окне (например, величины зарядов).</w:t>
      </w:r>
    </w:p>
    <w:p w:rsidR="00C06E45" w:rsidRDefault="00C06E45" w:rsidP="00DB4FB2">
      <w:pPr>
        <w:tabs>
          <w:tab w:val="left" w:pos="851"/>
        </w:tabs>
        <w:ind w:left="360"/>
        <w:jc w:val="both"/>
        <w:rPr>
          <w:rFonts w:ascii="Arial" w:hAnsi="Arial" w:cs="Arial"/>
          <w:sz w:val="28"/>
          <w:szCs w:val="28"/>
        </w:rPr>
      </w:pPr>
    </w:p>
    <w:p w:rsidR="00C06E45" w:rsidRPr="00E73088" w:rsidRDefault="00F45F19" w:rsidP="003E1657">
      <w:pPr>
        <w:pStyle w:val="a5"/>
        <w:numPr>
          <w:ilvl w:val="1"/>
          <w:numId w:val="23"/>
        </w:numPr>
        <w:ind w:left="851" w:hanging="491"/>
        <w:outlineLvl w:val="1"/>
        <w:rPr>
          <w:color w:val="FF0000"/>
          <w:sz w:val="28"/>
          <w:szCs w:val="28"/>
          <w:lang w:val="en-US"/>
        </w:rPr>
      </w:pPr>
      <w:r>
        <w:rPr>
          <w:color w:val="FF0000"/>
          <w:sz w:val="28"/>
          <w:szCs w:val="28"/>
        </w:rPr>
        <w:t xml:space="preserve"> </w:t>
      </w:r>
      <w:bookmarkStart w:id="13" w:name="_Toc498195467"/>
      <w:r w:rsidR="00C06E45" w:rsidRPr="00E73088">
        <w:rPr>
          <w:color w:val="FF0000"/>
          <w:sz w:val="28"/>
          <w:szCs w:val="28"/>
        </w:rPr>
        <w:t>Панель инструментов</w:t>
      </w:r>
      <w:bookmarkEnd w:id="13"/>
    </w:p>
    <w:p w:rsidR="00C06E45" w:rsidRDefault="00C06E45" w:rsidP="00C06E45">
      <w:pPr>
        <w:tabs>
          <w:tab w:val="left" w:pos="851"/>
        </w:tabs>
        <w:ind w:left="360"/>
        <w:jc w:val="both"/>
        <w:rPr>
          <w:rFonts w:ascii="Arial" w:hAnsi="Arial" w:cs="Arial"/>
          <w:sz w:val="28"/>
          <w:szCs w:val="28"/>
          <w:lang w:val="en-US"/>
        </w:rPr>
      </w:pPr>
    </w:p>
    <w:p w:rsidR="00C06E45" w:rsidRDefault="00C06E45" w:rsidP="00C06E45">
      <w:pPr>
        <w:tabs>
          <w:tab w:val="left" w:pos="851"/>
        </w:tabs>
        <w:ind w:left="360"/>
        <w:jc w:val="both"/>
        <w:rPr>
          <w:rFonts w:ascii="Arial" w:hAnsi="Arial" w:cs="Arial"/>
          <w:sz w:val="28"/>
          <w:szCs w:val="28"/>
        </w:rPr>
      </w:pPr>
      <w:r>
        <w:rPr>
          <w:rFonts w:ascii="Arial" w:hAnsi="Arial" w:cs="Arial"/>
          <w:sz w:val="28"/>
          <w:szCs w:val="28"/>
        </w:rPr>
        <w:t>Панель инструментов имеет вид:</w:t>
      </w:r>
    </w:p>
    <w:p w:rsidR="00C06E45" w:rsidRPr="00C06E45" w:rsidRDefault="00C06E45" w:rsidP="00C06E45">
      <w:pPr>
        <w:tabs>
          <w:tab w:val="left" w:pos="851"/>
        </w:tabs>
        <w:ind w:left="360"/>
        <w:jc w:val="both"/>
        <w:rPr>
          <w:rFonts w:ascii="Arial" w:hAnsi="Arial" w:cs="Arial"/>
          <w:sz w:val="10"/>
          <w:szCs w:val="10"/>
        </w:rPr>
      </w:pPr>
    </w:p>
    <w:p w:rsidR="00C06E45" w:rsidRDefault="00C06E45" w:rsidP="00C06E45">
      <w:pPr>
        <w:tabs>
          <w:tab w:val="left" w:pos="851"/>
        </w:tabs>
        <w:ind w:left="360"/>
        <w:jc w:val="both"/>
        <w:rPr>
          <w:rFonts w:ascii="Arial" w:hAnsi="Arial" w:cs="Arial"/>
          <w:sz w:val="28"/>
          <w:szCs w:val="28"/>
        </w:rPr>
      </w:pPr>
      <w:r>
        <w:rPr>
          <w:noProof/>
          <w:lang w:eastAsia="ru-RU"/>
        </w:rPr>
        <w:drawing>
          <wp:inline distT="0" distB="0" distL="0" distR="0" wp14:anchorId="28322F13" wp14:editId="2844A8D2">
            <wp:extent cx="4162425" cy="3048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2425" cy="304800"/>
                    </a:xfrm>
                    <a:prstGeom prst="rect">
                      <a:avLst/>
                    </a:prstGeom>
                  </pic:spPr>
                </pic:pic>
              </a:graphicData>
            </a:graphic>
          </wp:inline>
        </w:drawing>
      </w:r>
    </w:p>
    <w:p w:rsidR="00C06E45" w:rsidRDefault="00C06E45" w:rsidP="00C06E45">
      <w:pPr>
        <w:tabs>
          <w:tab w:val="left" w:pos="851"/>
        </w:tabs>
        <w:ind w:left="360"/>
        <w:jc w:val="both"/>
        <w:rPr>
          <w:rFonts w:ascii="Arial" w:hAnsi="Arial" w:cs="Arial"/>
          <w:sz w:val="28"/>
          <w:szCs w:val="28"/>
        </w:rPr>
      </w:pPr>
    </w:p>
    <w:p w:rsidR="00C06E45" w:rsidRDefault="00C06E45" w:rsidP="00C06E45">
      <w:pPr>
        <w:tabs>
          <w:tab w:val="left" w:pos="851"/>
        </w:tabs>
        <w:ind w:left="360"/>
        <w:jc w:val="both"/>
        <w:rPr>
          <w:rFonts w:ascii="Arial" w:hAnsi="Arial" w:cs="Arial"/>
          <w:sz w:val="28"/>
          <w:szCs w:val="28"/>
        </w:rPr>
      </w:pPr>
      <w:r>
        <w:rPr>
          <w:noProof/>
          <w:lang w:eastAsia="ru-RU"/>
        </w:rPr>
        <w:drawing>
          <wp:inline distT="0" distB="0" distL="0" distR="0" wp14:anchorId="6D0D4D9D" wp14:editId="32676B42">
            <wp:extent cx="238125" cy="3048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 cy="304800"/>
                    </a:xfrm>
                    <a:prstGeom prst="rect">
                      <a:avLst/>
                    </a:prstGeom>
                  </pic:spPr>
                </pic:pic>
              </a:graphicData>
            </a:graphic>
          </wp:inline>
        </w:drawing>
      </w:r>
      <w:r>
        <w:rPr>
          <w:rFonts w:ascii="Arial" w:hAnsi="Arial" w:cs="Arial"/>
          <w:sz w:val="28"/>
          <w:szCs w:val="28"/>
        </w:rPr>
        <w:t xml:space="preserve"> «Домик» - возврат в исходное положение. В версии 1.4 работает только для внутренней координаты реакции, возвращая геометрию к точке, соответствующей переходному состоянию.</w:t>
      </w:r>
    </w:p>
    <w:p w:rsidR="00C06E45" w:rsidRDefault="00C06E45" w:rsidP="00C06E45">
      <w:pPr>
        <w:tabs>
          <w:tab w:val="left" w:pos="851"/>
        </w:tabs>
        <w:ind w:left="360"/>
        <w:jc w:val="both"/>
        <w:rPr>
          <w:rFonts w:ascii="Arial" w:hAnsi="Arial" w:cs="Arial"/>
          <w:sz w:val="28"/>
          <w:szCs w:val="28"/>
        </w:rPr>
      </w:pPr>
      <w:r>
        <w:rPr>
          <w:noProof/>
          <w:lang w:eastAsia="ru-RU"/>
        </w:rPr>
        <w:drawing>
          <wp:inline distT="0" distB="0" distL="0" distR="0" wp14:anchorId="448A9A1E" wp14:editId="14475442">
            <wp:extent cx="228600" cy="2762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 cy="276225"/>
                    </a:xfrm>
                    <a:prstGeom prst="rect">
                      <a:avLst/>
                    </a:prstGeom>
                  </pic:spPr>
                </pic:pic>
              </a:graphicData>
            </a:graphic>
          </wp:inline>
        </w:drawing>
      </w:r>
      <w:r>
        <w:rPr>
          <w:rFonts w:ascii="Arial" w:hAnsi="Arial" w:cs="Arial"/>
          <w:sz w:val="28"/>
          <w:szCs w:val="28"/>
        </w:rPr>
        <w:t xml:space="preserve"> Поворот молекулы в плоскости экрана по часовой стрелке</w:t>
      </w:r>
    </w:p>
    <w:p w:rsidR="00C06E45" w:rsidRDefault="00C06E45" w:rsidP="00C06E45">
      <w:pPr>
        <w:tabs>
          <w:tab w:val="left" w:pos="851"/>
        </w:tabs>
        <w:ind w:left="360"/>
        <w:jc w:val="both"/>
        <w:rPr>
          <w:rFonts w:ascii="Arial" w:hAnsi="Arial" w:cs="Arial"/>
          <w:sz w:val="28"/>
          <w:szCs w:val="28"/>
        </w:rPr>
      </w:pPr>
      <w:r>
        <w:rPr>
          <w:noProof/>
          <w:lang w:eastAsia="ru-RU"/>
        </w:rPr>
        <w:drawing>
          <wp:inline distT="0" distB="0" distL="0" distR="0" wp14:anchorId="0F7815E9" wp14:editId="0CED4C63">
            <wp:extent cx="238125" cy="2476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125" cy="247650"/>
                    </a:xfrm>
                    <a:prstGeom prst="rect">
                      <a:avLst/>
                    </a:prstGeom>
                  </pic:spPr>
                </pic:pic>
              </a:graphicData>
            </a:graphic>
          </wp:inline>
        </w:drawing>
      </w:r>
      <w:r>
        <w:rPr>
          <w:rFonts w:ascii="Arial" w:hAnsi="Arial" w:cs="Arial"/>
          <w:sz w:val="28"/>
          <w:szCs w:val="28"/>
        </w:rPr>
        <w:t xml:space="preserve"> Поворот молекулы против часовой стрелки в плоскости экрана</w:t>
      </w:r>
    </w:p>
    <w:p w:rsidR="00C06E45" w:rsidRDefault="008703D9" w:rsidP="00C06E45">
      <w:pPr>
        <w:tabs>
          <w:tab w:val="left" w:pos="851"/>
        </w:tabs>
        <w:ind w:left="360"/>
        <w:jc w:val="both"/>
        <w:rPr>
          <w:rFonts w:ascii="Arial" w:hAnsi="Arial" w:cs="Arial"/>
          <w:sz w:val="28"/>
          <w:szCs w:val="28"/>
        </w:rPr>
      </w:pPr>
      <w:r>
        <w:rPr>
          <w:noProof/>
          <w:lang w:eastAsia="ru-RU"/>
        </w:rPr>
        <w:drawing>
          <wp:inline distT="0" distB="0" distL="0" distR="0" wp14:anchorId="0698230C" wp14:editId="158535DD">
            <wp:extent cx="219075" cy="2762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075" cy="276225"/>
                    </a:xfrm>
                    <a:prstGeom prst="rect">
                      <a:avLst/>
                    </a:prstGeom>
                  </pic:spPr>
                </pic:pic>
              </a:graphicData>
            </a:graphic>
          </wp:inline>
        </w:drawing>
      </w:r>
      <w:r>
        <w:rPr>
          <w:rFonts w:ascii="Arial" w:hAnsi="Arial" w:cs="Arial"/>
          <w:sz w:val="28"/>
          <w:szCs w:val="28"/>
        </w:rPr>
        <w:t xml:space="preserve"> Поворот перпендикулярно плоскости экрана вверх</w:t>
      </w:r>
    </w:p>
    <w:p w:rsidR="008703D9" w:rsidRDefault="008703D9" w:rsidP="00C06E45">
      <w:pPr>
        <w:tabs>
          <w:tab w:val="left" w:pos="851"/>
        </w:tabs>
        <w:ind w:left="360"/>
        <w:jc w:val="both"/>
        <w:rPr>
          <w:rFonts w:ascii="Arial" w:hAnsi="Arial" w:cs="Arial"/>
          <w:sz w:val="28"/>
          <w:szCs w:val="28"/>
        </w:rPr>
      </w:pPr>
      <w:r>
        <w:rPr>
          <w:noProof/>
          <w:lang w:eastAsia="ru-RU"/>
        </w:rPr>
        <w:drawing>
          <wp:inline distT="0" distB="0" distL="0" distR="0" wp14:anchorId="32702319" wp14:editId="12FF3852">
            <wp:extent cx="219075" cy="26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075" cy="266700"/>
                    </a:xfrm>
                    <a:prstGeom prst="rect">
                      <a:avLst/>
                    </a:prstGeom>
                  </pic:spPr>
                </pic:pic>
              </a:graphicData>
            </a:graphic>
          </wp:inline>
        </w:drawing>
      </w:r>
      <w:r>
        <w:rPr>
          <w:rFonts w:ascii="Arial" w:hAnsi="Arial" w:cs="Arial"/>
          <w:sz w:val="28"/>
          <w:szCs w:val="28"/>
        </w:rPr>
        <w:t xml:space="preserve"> Поворот перпендикулярно плоскости экрана вниз</w:t>
      </w:r>
    </w:p>
    <w:p w:rsidR="00C06E45" w:rsidRDefault="008703D9" w:rsidP="00C06E45">
      <w:pPr>
        <w:tabs>
          <w:tab w:val="left" w:pos="851"/>
        </w:tabs>
        <w:ind w:left="360"/>
        <w:jc w:val="both"/>
        <w:rPr>
          <w:rFonts w:ascii="Arial" w:hAnsi="Arial" w:cs="Arial"/>
          <w:sz w:val="28"/>
          <w:szCs w:val="28"/>
        </w:rPr>
      </w:pPr>
      <w:r>
        <w:rPr>
          <w:noProof/>
          <w:lang w:eastAsia="ru-RU"/>
        </w:rPr>
        <w:drawing>
          <wp:inline distT="0" distB="0" distL="0" distR="0" wp14:anchorId="64206B24" wp14:editId="4ABB3D9D">
            <wp:extent cx="247650" cy="266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50" cy="266700"/>
                    </a:xfrm>
                    <a:prstGeom prst="rect">
                      <a:avLst/>
                    </a:prstGeom>
                  </pic:spPr>
                </pic:pic>
              </a:graphicData>
            </a:graphic>
          </wp:inline>
        </w:drawing>
      </w:r>
      <w:r>
        <w:rPr>
          <w:rFonts w:ascii="Arial" w:hAnsi="Arial" w:cs="Arial"/>
          <w:sz w:val="28"/>
          <w:szCs w:val="28"/>
        </w:rPr>
        <w:t xml:space="preserve"> Поворот перпендикулярно плоскости экрана влево</w:t>
      </w:r>
    </w:p>
    <w:p w:rsidR="008703D9" w:rsidRDefault="00D86693" w:rsidP="00C06E45">
      <w:pPr>
        <w:tabs>
          <w:tab w:val="left" w:pos="851"/>
        </w:tabs>
        <w:ind w:left="360"/>
        <w:jc w:val="both"/>
        <w:rPr>
          <w:rFonts w:ascii="Arial" w:hAnsi="Arial" w:cs="Arial"/>
          <w:sz w:val="28"/>
          <w:szCs w:val="28"/>
        </w:rPr>
      </w:pPr>
      <w:r>
        <w:pict>
          <v:shape id="Рисунок 25" o:spid="_x0000_i1025" type="#_x0000_t75" style="width:17.25pt;height:20.25pt;visibility:visible;mso-wrap-style:square">
            <v:imagedata r:id="rId31" o:title=""/>
          </v:shape>
        </w:pict>
      </w:r>
      <w:r w:rsidR="008703D9">
        <w:rPr>
          <w:rFonts w:ascii="Arial" w:hAnsi="Arial" w:cs="Arial"/>
          <w:sz w:val="28"/>
          <w:szCs w:val="28"/>
        </w:rPr>
        <w:t xml:space="preserve"> Поворот перпендикулярно плоскости экрана вправо</w:t>
      </w:r>
    </w:p>
    <w:p w:rsidR="008703D9" w:rsidRDefault="00D86693" w:rsidP="00C06E45">
      <w:pPr>
        <w:tabs>
          <w:tab w:val="left" w:pos="851"/>
        </w:tabs>
        <w:ind w:left="360"/>
        <w:jc w:val="both"/>
        <w:rPr>
          <w:rFonts w:ascii="Arial" w:hAnsi="Arial" w:cs="Arial"/>
          <w:sz w:val="28"/>
          <w:szCs w:val="28"/>
        </w:rPr>
      </w:pPr>
      <w:r>
        <w:pict>
          <v:shape id="Рисунок 27" o:spid="_x0000_i1026" type="#_x0000_t75" style="width:20.25pt;height:17.25pt;visibility:visible;mso-wrap-style:square" o:bullet="t">
            <v:imagedata r:id="rId32" o:title=""/>
          </v:shape>
        </w:pict>
      </w:r>
      <w:r w:rsidR="008703D9">
        <w:rPr>
          <w:rFonts w:ascii="Arial" w:hAnsi="Arial" w:cs="Arial"/>
          <w:sz w:val="28"/>
          <w:szCs w:val="28"/>
        </w:rPr>
        <w:t xml:space="preserve"> Сдвиг (смещение) всей системы влево</w:t>
      </w:r>
    </w:p>
    <w:p w:rsidR="008703D9" w:rsidRDefault="00D86693" w:rsidP="00C06E45">
      <w:pPr>
        <w:tabs>
          <w:tab w:val="left" w:pos="851"/>
        </w:tabs>
        <w:ind w:left="360"/>
        <w:jc w:val="both"/>
        <w:rPr>
          <w:rFonts w:ascii="Arial" w:hAnsi="Arial" w:cs="Arial"/>
          <w:sz w:val="28"/>
          <w:szCs w:val="28"/>
        </w:rPr>
      </w:pPr>
      <w:r>
        <w:lastRenderedPageBreak/>
        <w:pict>
          <v:shape id="Рисунок 28" o:spid="_x0000_i1027" type="#_x0000_t75" style="width:15.75pt;height:19.5pt;visibility:visible;mso-wrap-style:square">
            <v:imagedata r:id="rId33" o:title=""/>
          </v:shape>
        </w:pict>
      </w:r>
      <w:r w:rsidR="008703D9">
        <w:rPr>
          <w:rFonts w:ascii="Arial" w:hAnsi="Arial" w:cs="Arial"/>
          <w:sz w:val="28"/>
          <w:szCs w:val="28"/>
        </w:rPr>
        <w:t xml:space="preserve">  Сдвиг (смещение) всей системы вверх</w:t>
      </w:r>
    </w:p>
    <w:p w:rsidR="008703D9" w:rsidRDefault="00D86693" w:rsidP="00C06E45">
      <w:pPr>
        <w:tabs>
          <w:tab w:val="left" w:pos="851"/>
        </w:tabs>
        <w:ind w:left="360"/>
        <w:jc w:val="both"/>
        <w:rPr>
          <w:rFonts w:ascii="Arial" w:hAnsi="Arial" w:cs="Arial"/>
          <w:sz w:val="28"/>
          <w:szCs w:val="28"/>
        </w:rPr>
      </w:pPr>
      <w:r>
        <w:pict>
          <v:shape id="Рисунок 29" o:spid="_x0000_i1028" type="#_x0000_t75" style="width:15.75pt;height:20.25pt;visibility:visible;mso-wrap-style:square">
            <v:imagedata r:id="rId34" o:title=""/>
          </v:shape>
        </w:pict>
      </w:r>
      <w:r w:rsidR="008703D9">
        <w:rPr>
          <w:rFonts w:ascii="Arial" w:hAnsi="Arial" w:cs="Arial"/>
          <w:sz w:val="28"/>
          <w:szCs w:val="28"/>
        </w:rPr>
        <w:t xml:space="preserve">  Сдвиг (смещение) всей системы вниз</w:t>
      </w:r>
    </w:p>
    <w:p w:rsidR="008703D9" w:rsidRDefault="00D86693" w:rsidP="00C06E45">
      <w:pPr>
        <w:tabs>
          <w:tab w:val="left" w:pos="851"/>
        </w:tabs>
        <w:ind w:left="360"/>
        <w:jc w:val="both"/>
        <w:rPr>
          <w:rFonts w:ascii="Arial" w:hAnsi="Arial" w:cs="Arial"/>
          <w:sz w:val="28"/>
          <w:szCs w:val="28"/>
        </w:rPr>
      </w:pPr>
      <w:r>
        <w:pict>
          <v:shape id="Рисунок 30" o:spid="_x0000_i1029" type="#_x0000_t75" style="width:19.5pt;height:16.5pt;visibility:visible;mso-wrap-style:square">
            <v:imagedata r:id="rId35" o:title=""/>
          </v:shape>
        </w:pict>
      </w:r>
      <w:r w:rsidR="008703D9">
        <w:rPr>
          <w:rFonts w:ascii="Arial" w:hAnsi="Arial" w:cs="Arial"/>
          <w:sz w:val="28"/>
          <w:szCs w:val="28"/>
        </w:rPr>
        <w:t xml:space="preserve"> Сдвиг (смещение) всей системы право</w:t>
      </w:r>
    </w:p>
    <w:p w:rsidR="008703D9" w:rsidRDefault="008703D9" w:rsidP="00C06E45">
      <w:pPr>
        <w:tabs>
          <w:tab w:val="left" w:pos="851"/>
        </w:tabs>
        <w:ind w:left="360"/>
        <w:jc w:val="both"/>
        <w:rPr>
          <w:rFonts w:ascii="Arial" w:hAnsi="Arial" w:cs="Arial"/>
          <w:sz w:val="28"/>
          <w:szCs w:val="28"/>
        </w:rPr>
      </w:pPr>
      <w:r>
        <w:rPr>
          <w:noProof/>
          <w:lang w:eastAsia="ru-RU"/>
        </w:rPr>
        <w:drawing>
          <wp:inline distT="0" distB="0" distL="0" distR="0" wp14:anchorId="0C377B57" wp14:editId="47838123">
            <wp:extent cx="247650" cy="266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50" cy="266700"/>
                    </a:xfrm>
                    <a:prstGeom prst="rect">
                      <a:avLst/>
                    </a:prstGeom>
                  </pic:spPr>
                </pic:pic>
              </a:graphicData>
            </a:graphic>
          </wp:inline>
        </w:drawing>
      </w:r>
      <w:r>
        <w:rPr>
          <w:rFonts w:ascii="Arial" w:hAnsi="Arial" w:cs="Arial"/>
          <w:sz w:val="28"/>
          <w:szCs w:val="28"/>
        </w:rPr>
        <w:t xml:space="preserve"> Увеличение радиуса атомного центра</w:t>
      </w:r>
    </w:p>
    <w:p w:rsidR="001575D7" w:rsidRDefault="00D86693" w:rsidP="00C06E45">
      <w:pPr>
        <w:tabs>
          <w:tab w:val="left" w:pos="851"/>
        </w:tabs>
        <w:ind w:left="360"/>
        <w:jc w:val="both"/>
        <w:rPr>
          <w:rFonts w:ascii="Arial" w:hAnsi="Arial" w:cs="Arial"/>
          <w:sz w:val="28"/>
          <w:szCs w:val="28"/>
        </w:rPr>
      </w:pPr>
      <w:r>
        <w:pict>
          <v:shape id="Рисунок 34" o:spid="_x0000_i1030" type="#_x0000_t75" style="width:18.75pt;height:19.5pt;visibility:visible;mso-wrap-style:square">
            <v:imagedata r:id="rId37" o:title=""/>
          </v:shape>
        </w:pict>
      </w:r>
      <w:r w:rsidR="001575D7">
        <w:rPr>
          <w:rFonts w:ascii="Arial" w:hAnsi="Arial" w:cs="Arial"/>
          <w:sz w:val="28"/>
          <w:szCs w:val="28"/>
        </w:rPr>
        <w:t xml:space="preserve"> Уменьшение радиуса атомного центра</w:t>
      </w:r>
    </w:p>
    <w:p w:rsidR="001575D7" w:rsidRDefault="001575D7" w:rsidP="00C06E45">
      <w:pPr>
        <w:tabs>
          <w:tab w:val="left" w:pos="851"/>
        </w:tabs>
        <w:ind w:left="360"/>
        <w:jc w:val="both"/>
        <w:rPr>
          <w:rFonts w:ascii="Arial" w:hAnsi="Arial" w:cs="Arial"/>
          <w:sz w:val="28"/>
          <w:szCs w:val="28"/>
        </w:rPr>
      </w:pPr>
      <w:r>
        <w:rPr>
          <w:noProof/>
          <w:lang w:eastAsia="ru-RU"/>
        </w:rPr>
        <w:drawing>
          <wp:inline distT="0" distB="0" distL="0" distR="0" wp14:anchorId="1AFDEEF6" wp14:editId="1AC525A4">
            <wp:extent cx="238125" cy="24765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125" cy="247650"/>
                    </a:xfrm>
                    <a:prstGeom prst="rect">
                      <a:avLst/>
                    </a:prstGeom>
                  </pic:spPr>
                </pic:pic>
              </a:graphicData>
            </a:graphic>
          </wp:inline>
        </w:drawing>
      </w:r>
      <w:r>
        <w:rPr>
          <w:rFonts w:ascii="Arial" w:hAnsi="Arial" w:cs="Arial"/>
          <w:sz w:val="28"/>
          <w:szCs w:val="28"/>
        </w:rPr>
        <w:t xml:space="preserve"> Общее масштабирование (увеличение масштаба)</w:t>
      </w:r>
    </w:p>
    <w:p w:rsidR="008703D9" w:rsidRDefault="001575D7" w:rsidP="00C06E45">
      <w:pPr>
        <w:tabs>
          <w:tab w:val="left" w:pos="851"/>
        </w:tabs>
        <w:ind w:left="360"/>
        <w:jc w:val="both"/>
        <w:rPr>
          <w:rFonts w:ascii="Arial" w:hAnsi="Arial" w:cs="Arial"/>
          <w:sz w:val="28"/>
          <w:szCs w:val="28"/>
        </w:rPr>
      </w:pPr>
      <w:r>
        <w:rPr>
          <w:noProof/>
          <w:lang w:eastAsia="ru-RU"/>
        </w:rPr>
        <w:drawing>
          <wp:inline distT="0" distB="0" distL="0" distR="0" wp14:anchorId="1841C8FE" wp14:editId="2EC86588">
            <wp:extent cx="247650" cy="2571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650" cy="257175"/>
                    </a:xfrm>
                    <a:prstGeom prst="rect">
                      <a:avLst/>
                    </a:prstGeom>
                  </pic:spPr>
                </pic:pic>
              </a:graphicData>
            </a:graphic>
          </wp:inline>
        </w:drawing>
      </w:r>
      <w:r>
        <w:rPr>
          <w:rFonts w:ascii="Arial" w:hAnsi="Arial" w:cs="Arial"/>
          <w:sz w:val="28"/>
          <w:szCs w:val="28"/>
        </w:rPr>
        <w:t xml:space="preserve"> Общее масштабирование (уменьшение масштаба)</w:t>
      </w:r>
    </w:p>
    <w:p w:rsidR="001575D7" w:rsidRDefault="00D86693" w:rsidP="00C06E45">
      <w:pPr>
        <w:tabs>
          <w:tab w:val="left" w:pos="851"/>
        </w:tabs>
        <w:ind w:left="360"/>
        <w:jc w:val="both"/>
        <w:rPr>
          <w:rFonts w:ascii="Arial" w:hAnsi="Arial" w:cs="Arial"/>
          <w:sz w:val="28"/>
          <w:szCs w:val="28"/>
        </w:rPr>
      </w:pPr>
      <w:r>
        <w:pict>
          <v:shape id="Рисунок 37" o:spid="_x0000_i1031" type="#_x0000_t75" style="width:21pt;height:20.25pt;visibility:visible;mso-wrap-style:square">
            <v:imagedata r:id="rId40" o:title=""/>
          </v:shape>
        </w:pict>
      </w:r>
      <w:r w:rsidR="001575D7">
        <w:rPr>
          <w:rFonts w:ascii="Arial" w:hAnsi="Arial" w:cs="Arial"/>
          <w:sz w:val="28"/>
          <w:szCs w:val="28"/>
        </w:rPr>
        <w:t xml:space="preserve"> Управление эволюцией - шаг назад</w:t>
      </w:r>
    </w:p>
    <w:p w:rsidR="001575D7" w:rsidRDefault="00D86693" w:rsidP="00C06E45">
      <w:pPr>
        <w:tabs>
          <w:tab w:val="left" w:pos="851"/>
        </w:tabs>
        <w:ind w:left="360"/>
        <w:jc w:val="both"/>
        <w:rPr>
          <w:rFonts w:ascii="Arial" w:hAnsi="Arial" w:cs="Arial"/>
          <w:sz w:val="28"/>
          <w:szCs w:val="28"/>
        </w:rPr>
      </w:pPr>
      <w:r>
        <w:pict>
          <v:shape id="Рисунок 38" o:spid="_x0000_i1032" type="#_x0000_t75" style="width:19.5pt;height:20.25pt;visibility:visible;mso-wrap-style:square" o:bullet="t">
            <v:imagedata r:id="rId41" o:title=""/>
          </v:shape>
        </w:pict>
      </w:r>
      <w:r w:rsidR="001575D7">
        <w:rPr>
          <w:rFonts w:ascii="Arial" w:hAnsi="Arial" w:cs="Arial"/>
          <w:sz w:val="28"/>
          <w:szCs w:val="28"/>
        </w:rPr>
        <w:t xml:space="preserve"> Управление эволюцией - шаг вперед</w:t>
      </w:r>
    </w:p>
    <w:p w:rsidR="001575D7" w:rsidRDefault="001575D7" w:rsidP="00C06E45">
      <w:pPr>
        <w:tabs>
          <w:tab w:val="left" w:pos="851"/>
        </w:tabs>
        <w:ind w:left="360"/>
        <w:jc w:val="both"/>
        <w:rPr>
          <w:rFonts w:ascii="Arial" w:hAnsi="Arial" w:cs="Arial"/>
          <w:sz w:val="28"/>
          <w:szCs w:val="28"/>
        </w:rPr>
      </w:pPr>
    </w:p>
    <w:p w:rsidR="001575D7" w:rsidRDefault="001575D7" w:rsidP="00C06E45">
      <w:pPr>
        <w:tabs>
          <w:tab w:val="left" w:pos="851"/>
        </w:tabs>
        <w:ind w:left="360"/>
        <w:jc w:val="both"/>
        <w:rPr>
          <w:rFonts w:ascii="Arial" w:hAnsi="Arial" w:cs="Arial"/>
          <w:sz w:val="28"/>
          <w:szCs w:val="28"/>
        </w:rPr>
      </w:pPr>
      <w:r>
        <w:rPr>
          <w:rFonts w:ascii="Arial" w:hAnsi="Arial" w:cs="Arial"/>
          <w:sz w:val="28"/>
          <w:szCs w:val="28"/>
        </w:rPr>
        <w:t>Красная полоска под элементом показывает текущее положение курсора по отношению к данным элементам.</w:t>
      </w:r>
    </w:p>
    <w:p w:rsidR="001575D7" w:rsidRDefault="001575D7" w:rsidP="00C06E45">
      <w:pPr>
        <w:tabs>
          <w:tab w:val="left" w:pos="851"/>
        </w:tabs>
        <w:ind w:left="360"/>
        <w:jc w:val="both"/>
        <w:rPr>
          <w:rFonts w:ascii="Arial" w:hAnsi="Arial" w:cs="Arial"/>
          <w:sz w:val="28"/>
          <w:szCs w:val="28"/>
        </w:rPr>
      </w:pPr>
      <w:r>
        <w:rPr>
          <w:rFonts w:ascii="Arial" w:hAnsi="Arial" w:cs="Arial"/>
          <w:sz w:val="28"/>
          <w:szCs w:val="28"/>
        </w:rPr>
        <w:t>ПРИМЕЧАНИЕ! Элементы управления работают по принципу «нажал-выполнил», т.е. однократное нажатие приводит к однократному выполнению процедуры. Для поворота молекулы или иного действия требующих больших преобразований удобнее использовать клавиатуру.</w:t>
      </w:r>
    </w:p>
    <w:p w:rsidR="001575D7" w:rsidRDefault="001575D7" w:rsidP="00C06E45">
      <w:pPr>
        <w:tabs>
          <w:tab w:val="left" w:pos="851"/>
        </w:tabs>
        <w:ind w:left="360"/>
        <w:jc w:val="both"/>
        <w:rPr>
          <w:rFonts w:ascii="Arial" w:hAnsi="Arial" w:cs="Arial"/>
          <w:sz w:val="28"/>
          <w:szCs w:val="28"/>
        </w:rPr>
      </w:pPr>
      <w:r>
        <w:rPr>
          <w:rFonts w:ascii="Arial" w:hAnsi="Arial" w:cs="Arial"/>
          <w:sz w:val="28"/>
          <w:szCs w:val="28"/>
        </w:rPr>
        <w:t xml:space="preserve">Курсорные стрелки – управляют перемещением (вращениями) системы в плоскости перпендикулярной плоскости монитора в соответствующих направлениях. Клавиша </w:t>
      </w:r>
      <w:r>
        <w:rPr>
          <w:rFonts w:ascii="Arial" w:hAnsi="Arial" w:cs="Arial"/>
          <w:sz w:val="28"/>
          <w:szCs w:val="28"/>
          <w:lang w:val="en-US"/>
        </w:rPr>
        <w:t>Del</w:t>
      </w:r>
      <w:r w:rsidRPr="001575D7">
        <w:rPr>
          <w:rFonts w:ascii="Arial" w:hAnsi="Arial" w:cs="Arial"/>
          <w:sz w:val="28"/>
          <w:szCs w:val="28"/>
        </w:rPr>
        <w:t xml:space="preserve"> </w:t>
      </w:r>
      <w:r>
        <w:rPr>
          <w:rFonts w:ascii="Arial" w:hAnsi="Arial" w:cs="Arial"/>
          <w:sz w:val="28"/>
          <w:szCs w:val="28"/>
        </w:rPr>
        <w:t xml:space="preserve">заставляет вращаться систему против часовой стрелки в плоскости экрана, а </w:t>
      </w:r>
      <w:r>
        <w:rPr>
          <w:rFonts w:ascii="Arial" w:hAnsi="Arial" w:cs="Arial"/>
          <w:sz w:val="28"/>
          <w:szCs w:val="28"/>
          <w:lang w:val="en-US"/>
        </w:rPr>
        <w:t>End</w:t>
      </w:r>
      <w:r w:rsidRPr="001575D7">
        <w:rPr>
          <w:rFonts w:ascii="Arial" w:hAnsi="Arial" w:cs="Arial"/>
          <w:sz w:val="28"/>
          <w:szCs w:val="28"/>
        </w:rPr>
        <w:t xml:space="preserve"> </w:t>
      </w:r>
      <w:r>
        <w:rPr>
          <w:rFonts w:ascii="Arial" w:hAnsi="Arial" w:cs="Arial"/>
          <w:sz w:val="28"/>
          <w:szCs w:val="28"/>
        </w:rPr>
        <w:t>–</w:t>
      </w:r>
      <w:r w:rsidRPr="001575D7">
        <w:rPr>
          <w:rFonts w:ascii="Arial" w:hAnsi="Arial" w:cs="Arial"/>
          <w:sz w:val="28"/>
          <w:szCs w:val="28"/>
        </w:rPr>
        <w:t xml:space="preserve"> </w:t>
      </w:r>
      <w:r>
        <w:rPr>
          <w:rFonts w:ascii="Arial" w:hAnsi="Arial" w:cs="Arial"/>
          <w:sz w:val="28"/>
          <w:szCs w:val="28"/>
        </w:rPr>
        <w:t>в противоположном направлении. Общее масштабирование сцены возможно с помощью клавиш «+» (увеличить) и «-»</w:t>
      </w:r>
      <w:r w:rsidR="00BC250D">
        <w:rPr>
          <w:rFonts w:ascii="Arial" w:hAnsi="Arial" w:cs="Arial"/>
          <w:sz w:val="28"/>
          <w:szCs w:val="28"/>
        </w:rPr>
        <w:t xml:space="preserve"> (уменьшить). Для масштабирования атомных центров служат сочетания </w:t>
      </w:r>
      <w:r w:rsidR="00BC250D">
        <w:rPr>
          <w:rFonts w:ascii="Arial" w:hAnsi="Arial" w:cs="Arial"/>
          <w:sz w:val="28"/>
          <w:szCs w:val="28"/>
          <w:lang w:val="en-US"/>
        </w:rPr>
        <w:t>Ctrl</w:t>
      </w:r>
      <w:r w:rsidR="00BC250D" w:rsidRPr="00BC250D">
        <w:rPr>
          <w:rFonts w:ascii="Arial" w:hAnsi="Arial" w:cs="Arial"/>
          <w:sz w:val="28"/>
          <w:szCs w:val="28"/>
        </w:rPr>
        <w:t xml:space="preserve"> + </w:t>
      </w:r>
      <w:r w:rsidR="00BC250D">
        <w:rPr>
          <w:rFonts w:ascii="Arial" w:hAnsi="Arial" w:cs="Arial"/>
          <w:sz w:val="28"/>
          <w:szCs w:val="28"/>
        </w:rPr>
        <w:t xml:space="preserve">«+» и </w:t>
      </w:r>
      <w:r w:rsidR="00BC250D">
        <w:rPr>
          <w:rFonts w:ascii="Arial" w:hAnsi="Arial" w:cs="Arial"/>
          <w:sz w:val="28"/>
          <w:szCs w:val="28"/>
          <w:lang w:val="en-US"/>
        </w:rPr>
        <w:t>Ctrl</w:t>
      </w:r>
      <w:r w:rsidR="00BC250D" w:rsidRPr="00BC250D">
        <w:rPr>
          <w:rFonts w:ascii="Arial" w:hAnsi="Arial" w:cs="Arial"/>
          <w:sz w:val="28"/>
          <w:szCs w:val="28"/>
        </w:rPr>
        <w:t xml:space="preserve"> + </w:t>
      </w:r>
      <w:r w:rsidR="00BC250D">
        <w:rPr>
          <w:rFonts w:ascii="Arial" w:hAnsi="Arial" w:cs="Arial"/>
          <w:sz w:val="28"/>
          <w:szCs w:val="28"/>
        </w:rPr>
        <w:t>«-»: увеличение и уменьшение соответственно.</w:t>
      </w:r>
    </w:p>
    <w:p w:rsidR="00BC250D" w:rsidRDefault="00BC250D" w:rsidP="00C06E45">
      <w:pPr>
        <w:tabs>
          <w:tab w:val="left" w:pos="851"/>
        </w:tabs>
        <w:ind w:left="360"/>
        <w:jc w:val="both"/>
        <w:rPr>
          <w:rFonts w:ascii="Arial" w:hAnsi="Arial" w:cs="Arial"/>
          <w:sz w:val="28"/>
          <w:szCs w:val="28"/>
        </w:rPr>
      </w:pPr>
      <w:r>
        <w:rPr>
          <w:rFonts w:ascii="Arial" w:hAnsi="Arial" w:cs="Arial"/>
          <w:sz w:val="28"/>
          <w:szCs w:val="28"/>
        </w:rPr>
        <w:t xml:space="preserve">Для эволюционного анализа (оптимизация, динамика и проч.) – клавиша </w:t>
      </w:r>
      <w:r>
        <w:rPr>
          <w:rFonts w:ascii="Arial" w:hAnsi="Arial" w:cs="Arial"/>
          <w:sz w:val="28"/>
          <w:szCs w:val="28"/>
          <w:lang w:val="en-US"/>
        </w:rPr>
        <w:t>B</w:t>
      </w:r>
      <w:r w:rsidRPr="00BC250D">
        <w:rPr>
          <w:rFonts w:ascii="Arial" w:hAnsi="Arial" w:cs="Arial"/>
          <w:sz w:val="28"/>
          <w:szCs w:val="28"/>
        </w:rPr>
        <w:t xml:space="preserve"> </w:t>
      </w:r>
      <w:r>
        <w:rPr>
          <w:rFonts w:ascii="Arial" w:hAnsi="Arial" w:cs="Arial"/>
          <w:sz w:val="28"/>
          <w:szCs w:val="28"/>
        </w:rPr>
        <w:t>–</w:t>
      </w:r>
      <w:r w:rsidRPr="00BC250D">
        <w:rPr>
          <w:rFonts w:ascii="Arial" w:hAnsi="Arial" w:cs="Arial"/>
          <w:sz w:val="28"/>
          <w:szCs w:val="28"/>
        </w:rPr>
        <w:t xml:space="preserve"> </w:t>
      </w:r>
      <w:r>
        <w:rPr>
          <w:rFonts w:ascii="Arial" w:hAnsi="Arial" w:cs="Arial"/>
          <w:sz w:val="28"/>
          <w:szCs w:val="28"/>
        </w:rPr>
        <w:t xml:space="preserve">шаг назад, клавиша </w:t>
      </w:r>
      <w:r>
        <w:rPr>
          <w:rFonts w:ascii="Arial" w:hAnsi="Arial" w:cs="Arial"/>
          <w:sz w:val="28"/>
          <w:szCs w:val="28"/>
          <w:lang w:val="en-US"/>
        </w:rPr>
        <w:t>N</w:t>
      </w:r>
      <w:r w:rsidRPr="00BC250D">
        <w:rPr>
          <w:rFonts w:ascii="Arial" w:hAnsi="Arial" w:cs="Arial"/>
          <w:sz w:val="28"/>
          <w:szCs w:val="28"/>
        </w:rPr>
        <w:t xml:space="preserve"> </w:t>
      </w:r>
      <w:r>
        <w:rPr>
          <w:rFonts w:ascii="Arial" w:hAnsi="Arial" w:cs="Arial"/>
          <w:sz w:val="28"/>
          <w:szCs w:val="28"/>
        </w:rPr>
        <w:t>–</w:t>
      </w:r>
      <w:r w:rsidRPr="00BC250D">
        <w:rPr>
          <w:rFonts w:ascii="Arial" w:hAnsi="Arial" w:cs="Arial"/>
          <w:sz w:val="28"/>
          <w:szCs w:val="28"/>
        </w:rPr>
        <w:t xml:space="preserve"> </w:t>
      </w:r>
      <w:r>
        <w:rPr>
          <w:rFonts w:ascii="Arial" w:hAnsi="Arial" w:cs="Arial"/>
          <w:sz w:val="28"/>
          <w:szCs w:val="28"/>
        </w:rPr>
        <w:t>шаг вперед.</w:t>
      </w:r>
    </w:p>
    <w:p w:rsidR="00BC250D" w:rsidRDefault="00BC250D" w:rsidP="00C06E45">
      <w:pPr>
        <w:tabs>
          <w:tab w:val="left" w:pos="851"/>
        </w:tabs>
        <w:ind w:left="360"/>
        <w:jc w:val="both"/>
        <w:rPr>
          <w:rFonts w:ascii="Arial" w:hAnsi="Arial" w:cs="Arial"/>
          <w:sz w:val="28"/>
          <w:szCs w:val="28"/>
        </w:rPr>
      </w:pPr>
      <w:r>
        <w:rPr>
          <w:rFonts w:ascii="Arial" w:hAnsi="Arial" w:cs="Arial"/>
          <w:sz w:val="28"/>
          <w:szCs w:val="28"/>
        </w:rPr>
        <w:t>Сдвиг (смещение) по экрану осуществляется с помощью сочетаний:</w:t>
      </w:r>
    </w:p>
    <w:p w:rsidR="00BC250D" w:rsidRDefault="00BC250D" w:rsidP="00C06E45">
      <w:pPr>
        <w:tabs>
          <w:tab w:val="left" w:pos="851"/>
        </w:tabs>
        <w:ind w:left="360"/>
        <w:jc w:val="both"/>
        <w:rPr>
          <w:rFonts w:ascii="Arial" w:hAnsi="Arial" w:cs="Arial"/>
          <w:sz w:val="28"/>
          <w:szCs w:val="28"/>
        </w:rPr>
      </w:pPr>
      <w:r>
        <w:rPr>
          <w:rFonts w:ascii="Arial" w:hAnsi="Arial" w:cs="Arial"/>
          <w:sz w:val="28"/>
          <w:szCs w:val="28"/>
          <w:lang w:val="en-US"/>
        </w:rPr>
        <w:t>Ctrl</w:t>
      </w:r>
      <w:r w:rsidRPr="00BC250D">
        <w:rPr>
          <w:rFonts w:ascii="Arial" w:hAnsi="Arial" w:cs="Arial"/>
          <w:sz w:val="28"/>
          <w:szCs w:val="28"/>
        </w:rPr>
        <w:t xml:space="preserve"> + </w:t>
      </w:r>
      <w:r>
        <w:rPr>
          <w:rFonts w:ascii="Arial" w:hAnsi="Arial" w:cs="Arial"/>
          <w:sz w:val="28"/>
          <w:szCs w:val="28"/>
        </w:rPr>
        <w:t>«←» - сдвиг влево</w:t>
      </w:r>
    </w:p>
    <w:p w:rsidR="00BC250D" w:rsidRDefault="00BC250D" w:rsidP="00BC250D">
      <w:pPr>
        <w:tabs>
          <w:tab w:val="left" w:pos="851"/>
        </w:tabs>
        <w:ind w:left="360"/>
        <w:jc w:val="both"/>
        <w:rPr>
          <w:rFonts w:ascii="Arial" w:hAnsi="Arial" w:cs="Arial"/>
          <w:sz w:val="28"/>
          <w:szCs w:val="28"/>
        </w:rPr>
      </w:pPr>
      <w:r>
        <w:rPr>
          <w:rFonts w:ascii="Arial" w:hAnsi="Arial" w:cs="Arial"/>
          <w:sz w:val="28"/>
          <w:szCs w:val="28"/>
          <w:lang w:val="en-US"/>
        </w:rPr>
        <w:t>Ctrl</w:t>
      </w:r>
      <w:r w:rsidRPr="00BC250D">
        <w:rPr>
          <w:rFonts w:ascii="Arial" w:hAnsi="Arial" w:cs="Arial"/>
          <w:sz w:val="28"/>
          <w:szCs w:val="28"/>
        </w:rPr>
        <w:t xml:space="preserve"> + </w:t>
      </w:r>
      <w:r>
        <w:rPr>
          <w:rFonts w:ascii="Arial" w:hAnsi="Arial" w:cs="Arial"/>
          <w:sz w:val="28"/>
          <w:szCs w:val="28"/>
        </w:rPr>
        <w:t>«→» - сдвиг вправо</w:t>
      </w:r>
    </w:p>
    <w:p w:rsidR="00BC250D" w:rsidRDefault="00BC250D" w:rsidP="00BC250D">
      <w:pPr>
        <w:tabs>
          <w:tab w:val="left" w:pos="851"/>
        </w:tabs>
        <w:ind w:left="360"/>
        <w:jc w:val="both"/>
        <w:rPr>
          <w:rFonts w:ascii="Arial" w:hAnsi="Arial" w:cs="Arial"/>
          <w:sz w:val="28"/>
          <w:szCs w:val="28"/>
        </w:rPr>
      </w:pPr>
      <w:r>
        <w:rPr>
          <w:rFonts w:ascii="Arial" w:hAnsi="Arial" w:cs="Arial"/>
          <w:sz w:val="28"/>
          <w:szCs w:val="28"/>
          <w:lang w:val="en-US"/>
        </w:rPr>
        <w:t>Ctrl</w:t>
      </w:r>
      <w:r w:rsidRPr="00BC250D">
        <w:rPr>
          <w:rFonts w:ascii="Arial" w:hAnsi="Arial" w:cs="Arial"/>
          <w:sz w:val="28"/>
          <w:szCs w:val="28"/>
        </w:rPr>
        <w:t xml:space="preserve"> + </w:t>
      </w:r>
      <w:r>
        <w:rPr>
          <w:rFonts w:ascii="Arial" w:hAnsi="Arial" w:cs="Arial"/>
          <w:sz w:val="28"/>
          <w:szCs w:val="28"/>
        </w:rPr>
        <w:t>«↑» - сдвиг вверх</w:t>
      </w:r>
    </w:p>
    <w:p w:rsidR="00BC250D" w:rsidRPr="004B3D9D" w:rsidRDefault="00BC250D" w:rsidP="00BC250D">
      <w:pPr>
        <w:tabs>
          <w:tab w:val="left" w:pos="851"/>
        </w:tabs>
        <w:ind w:left="360"/>
        <w:jc w:val="both"/>
        <w:rPr>
          <w:rFonts w:ascii="Arial" w:hAnsi="Arial" w:cs="Arial"/>
          <w:sz w:val="28"/>
          <w:szCs w:val="28"/>
        </w:rPr>
      </w:pPr>
      <w:r>
        <w:rPr>
          <w:rFonts w:ascii="Arial" w:hAnsi="Arial" w:cs="Arial"/>
          <w:sz w:val="28"/>
          <w:szCs w:val="28"/>
          <w:lang w:val="en-US"/>
        </w:rPr>
        <w:t>Ctrl</w:t>
      </w:r>
      <w:r w:rsidRPr="00BC250D">
        <w:rPr>
          <w:rFonts w:ascii="Arial" w:hAnsi="Arial" w:cs="Arial"/>
          <w:sz w:val="28"/>
          <w:szCs w:val="28"/>
        </w:rPr>
        <w:t xml:space="preserve"> + </w:t>
      </w:r>
      <w:r>
        <w:rPr>
          <w:rFonts w:ascii="Arial" w:hAnsi="Arial" w:cs="Arial"/>
          <w:sz w:val="28"/>
          <w:szCs w:val="28"/>
        </w:rPr>
        <w:t>«↓» - сдвиг вниз</w:t>
      </w:r>
    </w:p>
    <w:p w:rsidR="00BC250D" w:rsidRPr="004B3D9D" w:rsidRDefault="00BC250D" w:rsidP="00BC250D">
      <w:pPr>
        <w:tabs>
          <w:tab w:val="left" w:pos="851"/>
        </w:tabs>
        <w:ind w:left="360"/>
        <w:jc w:val="both"/>
        <w:rPr>
          <w:rFonts w:ascii="Arial" w:hAnsi="Arial" w:cs="Arial"/>
          <w:sz w:val="28"/>
          <w:szCs w:val="28"/>
        </w:rPr>
      </w:pPr>
    </w:p>
    <w:p w:rsidR="00BC250D" w:rsidRPr="00E73088" w:rsidRDefault="00F45F19" w:rsidP="003E1657">
      <w:pPr>
        <w:pStyle w:val="a5"/>
        <w:numPr>
          <w:ilvl w:val="1"/>
          <w:numId w:val="23"/>
        </w:numPr>
        <w:ind w:left="851" w:hanging="491"/>
        <w:outlineLvl w:val="1"/>
        <w:rPr>
          <w:color w:val="FF0000"/>
          <w:sz w:val="28"/>
          <w:szCs w:val="28"/>
          <w:lang w:val="en-US"/>
        </w:rPr>
      </w:pPr>
      <w:r>
        <w:rPr>
          <w:color w:val="FF0000"/>
          <w:sz w:val="28"/>
          <w:szCs w:val="28"/>
        </w:rPr>
        <w:t xml:space="preserve"> </w:t>
      </w:r>
      <w:bookmarkStart w:id="14" w:name="_Toc498195468"/>
      <w:r w:rsidR="00BC250D" w:rsidRPr="00E73088">
        <w:rPr>
          <w:color w:val="FF0000"/>
          <w:sz w:val="28"/>
          <w:szCs w:val="28"/>
        </w:rPr>
        <w:t>Меню окна модели</w:t>
      </w:r>
      <w:bookmarkEnd w:id="14"/>
    </w:p>
    <w:p w:rsidR="001F2049" w:rsidRPr="001F2049" w:rsidRDefault="001F2049" w:rsidP="001F2049">
      <w:pPr>
        <w:tabs>
          <w:tab w:val="left" w:pos="851"/>
        </w:tabs>
        <w:ind w:left="360"/>
        <w:jc w:val="both"/>
        <w:rPr>
          <w:rFonts w:ascii="Arial" w:hAnsi="Arial" w:cs="Arial"/>
          <w:sz w:val="28"/>
          <w:szCs w:val="28"/>
          <w:lang w:val="en-US"/>
        </w:rPr>
      </w:pPr>
    </w:p>
    <w:p w:rsidR="00BC250D" w:rsidRDefault="00BC250D" w:rsidP="00BC250D">
      <w:pPr>
        <w:tabs>
          <w:tab w:val="left" w:pos="851"/>
        </w:tabs>
        <w:ind w:left="360"/>
        <w:jc w:val="both"/>
        <w:rPr>
          <w:rFonts w:ascii="Arial" w:hAnsi="Arial" w:cs="Arial"/>
          <w:sz w:val="28"/>
          <w:szCs w:val="28"/>
        </w:rPr>
      </w:pPr>
      <w:r>
        <w:rPr>
          <w:rFonts w:ascii="Arial" w:hAnsi="Arial" w:cs="Arial"/>
          <w:sz w:val="28"/>
          <w:szCs w:val="28"/>
        </w:rPr>
        <w:t>В меню окна модели присутствуют только два пункта:</w:t>
      </w:r>
    </w:p>
    <w:p w:rsidR="00BC250D" w:rsidRDefault="00BC250D" w:rsidP="00BC250D">
      <w:pPr>
        <w:tabs>
          <w:tab w:val="left" w:pos="851"/>
        </w:tabs>
        <w:ind w:left="360"/>
        <w:jc w:val="both"/>
        <w:rPr>
          <w:rFonts w:ascii="Arial" w:hAnsi="Arial" w:cs="Arial"/>
          <w:sz w:val="28"/>
          <w:szCs w:val="28"/>
        </w:rPr>
      </w:pPr>
      <w:r w:rsidRPr="00E040DD">
        <w:rPr>
          <w:rFonts w:ascii="Arial" w:hAnsi="Arial" w:cs="Arial"/>
          <w:b/>
          <w:color w:val="7030A0"/>
          <w:sz w:val="28"/>
          <w:szCs w:val="28"/>
        </w:rPr>
        <w:t>Файл</w:t>
      </w:r>
      <w:r>
        <w:rPr>
          <w:rFonts w:ascii="Arial" w:hAnsi="Arial" w:cs="Arial"/>
          <w:sz w:val="28"/>
          <w:szCs w:val="28"/>
        </w:rPr>
        <w:t xml:space="preserve"> и </w:t>
      </w:r>
      <w:r w:rsidRPr="00E040DD">
        <w:rPr>
          <w:rFonts w:ascii="Arial" w:hAnsi="Arial" w:cs="Arial"/>
          <w:b/>
          <w:color w:val="7030A0"/>
          <w:sz w:val="28"/>
          <w:szCs w:val="28"/>
        </w:rPr>
        <w:t>Вид</w:t>
      </w:r>
    </w:p>
    <w:p w:rsidR="00BC250D" w:rsidRDefault="00BC250D" w:rsidP="00BC250D">
      <w:pPr>
        <w:tabs>
          <w:tab w:val="left" w:pos="851"/>
        </w:tabs>
        <w:ind w:left="360"/>
        <w:jc w:val="both"/>
        <w:rPr>
          <w:rFonts w:ascii="Arial" w:hAnsi="Arial" w:cs="Arial"/>
          <w:sz w:val="28"/>
          <w:szCs w:val="28"/>
        </w:rPr>
      </w:pPr>
      <w:r>
        <w:rPr>
          <w:rFonts w:ascii="Arial" w:hAnsi="Arial" w:cs="Arial"/>
          <w:sz w:val="28"/>
          <w:szCs w:val="28"/>
        </w:rPr>
        <w:t xml:space="preserve">В подменю </w:t>
      </w:r>
      <w:r w:rsidRPr="00E040DD">
        <w:rPr>
          <w:rFonts w:ascii="Arial" w:hAnsi="Arial" w:cs="Arial"/>
          <w:b/>
          <w:color w:val="7030A0"/>
          <w:sz w:val="28"/>
          <w:szCs w:val="28"/>
        </w:rPr>
        <w:t>Файл</w:t>
      </w:r>
      <w:r>
        <w:rPr>
          <w:rFonts w:ascii="Arial" w:hAnsi="Arial" w:cs="Arial"/>
          <w:sz w:val="28"/>
          <w:szCs w:val="28"/>
        </w:rPr>
        <w:t xml:space="preserve"> включен только подпункт </w:t>
      </w:r>
      <w:r w:rsidRPr="00E040DD">
        <w:rPr>
          <w:rFonts w:ascii="Arial" w:hAnsi="Arial" w:cs="Arial"/>
          <w:b/>
          <w:color w:val="7030A0"/>
          <w:sz w:val="28"/>
          <w:szCs w:val="28"/>
        </w:rPr>
        <w:t>Выход</w:t>
      </w:r>
      <w:r>
        <w:rPr>
          <w:rFonts w:ascii="Arial" w:hAnsi="Arial" w:cs="Arial"/>
          <w:sz w:val="28"/>
          <w:szCs w:val="28"/>
        </w:rPr>
        <w:t xml:space="preserve">, который при нажатии закрывает окно. В пункте </w:t>
      </w:r>
      <w:r w:rsidRPr="00E040DD">
        <w:rPr>
          <w:rFonts w:ascii="Arial" w:hAnsi="Arial" w:cs="Arial"/>
          <w:b/>
          <w:color w:val="7030A0"/>
          <w:sz w:val="28"/>
          <w:szCs w:val="28"/>
        </w:rPr>
        <w:t>Вид</w:t>
      </w:r>
      <w:r>
        <w:rPr>
          <w:rFonts w:ascii="Arial" w:hAnsi="Arial" w:cs="Arial"/>
          <w:sz w:val="28"/>
          <w:szCs w:val="28"/>
        </w:rPr>
        <w:t xml:space="preserve"> содержаться два подпункта: </w:t>
      </w:r>
    </w:p>
    <w:p w:rsidR="00BC250D" w:rsidRPr="00BC250D" w:rsidRDefault="00BC250D" w:rsidP="00BC250D">
      <w:pPr>
        <w:tabs>
          <w:tab w:val="left" w:pos="851"/>
        </w:tabs>
        <w:ind w:left="360"/>
        <w:jc w:val="both"/>
        <w:rPr>
          <w:rFonts w:ascii="Arial" w:hAnsi="Arial" w:cs="Arial"/>
          <w:sz w:val="28"/>
          <w:szCs w:val="28"/>
        </w:rPr>
      </w:pPr>
      <w:r w:rsidRPr="00E040DD">
        <w:rPr>
          <w:rFonts w:ascii="Arial" w:hAnsi="Arial" w:cs="Arial"/>
          <w:b/>
          <w:color w:val="7030A0"/>
          <w:sz w:val="28"/>
          <w:szCs w:val="28"/>
        </w:rPr>
        <w:t>Представление</w:t>
      </w:r>
      <w:r>
        <w:rPr>
          <w:rFonts w:ascii="Arial" w:hAnsi="Arial" w:cs="Arial"/>
          <w:sz w:val="28"/>
          <w:szCs w:val="28"/>
        </w:rPr>
        <w:t xml:space="preserve"> и </w:t>
      </w:r>
      <w:r w:rsidR="00E040DD">
        <w:rPr>
          <w:rFonts w:ascii="Arial" w:hAnsi="Arial" w:cs="Arial"/>
          <w:b/>
          <w:color w:val="7030A0"/>
          <w:sz w:val="28"/>
          <w:szCs w:val="28"/>
        </w:rPr>
        <w:t>С</w:t>
      </w:r>
      <w:r w:rsidRPr="00E040DD">
        <w:rPr>
          <w:rFonts w:ascii="Arial" w:hAnsi="Arial" w:cs="Arial"/>
          <w:b/>
          <w:color w:val="7030A0"/>
          <w:sz w:val="28"/>
          <w:szCs w:val="28"/>
        </w:rPr>
        <w:t>лои</w:t>
      </w:r>
      <w:r>
        <w:rPr>
          <w:rFonts w:ascii="Arial" w:hAnsi="Arial" w:cs="Arial"/>
          <w:sz w:val="28"/>
          <w:szCs w:val="28"/>
        </w:rPr>
        <w:t>.</w:t>
      </w:r>
    </w:p>
    <w:p w:rsidR="00BC250D" w:rsidRPr="00BC250D" w:rsidRDefault="00BC250D" w:rsidP="00C06E45">
      <w:pPr>
        <w:tabs>
          <w:tab w:val="left" w:pos="851"/>
        </w:tabs>
        <w:ind w:left="360"/>
        <w:jc w:val="both"/>
        <w:rPr>
          <w:rFonts w:ascii="Arial" w:hAnsi="Arial" w:cs="Arial"/>
          <w:sz w:val="28"/>
          <w:szCs w:val="28"/>
        </w:rPr>
      </w:pPr>
      <w:r>
        <w:rPr>
          <w:noProof/>
          <w:lang w:eastAsia="ru-RU"/>
        </w:rPr>
        <w:lastRenderedPageBreak/>
        <w:drawing>
          <wp:inline distT="0" distB="0" distL="0" distR="0" wp14:anchorId="58EBE128" wp14:editId="6C2991B2">
            <wp:extent cx="1666875" cy="6667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6875" cy="666750"/>
                    </a:xfrm>
                    <a:prstGeom prst="rect">
                      <a:avLst/>
                    </a:prstGeom>
                  </pic:spPr>
                </pic:pic>
              </a:graphicData>
            </a:graphic>
          </wp:inline>
        </w:drawing>
      </w:r>
    </w:p>
    <w:p w:rsidR="001575D7" w:rsidRDefault="001575D7" w:rsidP="00C06E45">
      <w:pPr>
        <w:tabs>
          <w:tab w:val="left" w:pos="851"/>
        </w:tabs>
        <w:ind w:left="360"/>
        <w:jc w:val="both"/>
        <w:rPr>
          <w:rFonts w:ascii="Arial" w:hAnsi="Arial" w:cs="Arial"/>
          <w:sz w:val="28"/>
          <w:szCs w:val="28"/>
        </w:rPr>
      </w:pPr>
    </w:p>
    <w:p w:rsidR="001575D7" w:rsidRPr="004B3D9D" w:rsidRDefault="00D3760D" w:rsidP="00C06E45">
      <w:pPr>
        <w:tabs>
          <w:tab w:val="left" w:pos="851"/>
        </w:tabs>
        <w:ind w:left="360"/>
        <w:jc w:val="both"/>
        <w:rPr>
          <w:rFonts w:ascii="Arial" w:hAnsi="Arial" w:cs="Arial"/>
          <w:sz w:val="28"/>
          <w:szCs w:val="28"/>
        </w:rPr>
      </w:pPr>
      <w:r>
        <w:rPr>
          <w:rFonts w:ascii="Arial" w:hAnsi="Arial" w:cs="Arial"/>
          <w:sz w:val="28"/>
          <w:szCs w:val="28"/>
        </w:rPr>
        <w:t xml:space="preserve">Подпункт </w:t>
      </w:r>
      <w:r w:rsidRPr="00E040DD">
        <w:rPr>
          <w:rFonts w:ascii="Arial" w:hAnsi="Arial" w:cs="Arial"/>
          <w:b/>
          <w:color w:val="7030A0"/>
          <w:sz w:val="28"/>
          <w:szCs w:val="28"/>
        </w:rPr>
        <w:t>Представление</w:t>
      </w:r>
      <w:r>
        <w:rPr>
          <w:rFonts w:ascii="Arial" w:hAnsi="Arial" w:cs="Arial"/>
          <w:sz w:val="28"/>
          <w:szCs w:val="28"/>
        </w:rPr>
        <w:t xml:space="preserve"> при нажатии при водит к появлению следующего диалогового окна:</w:t>
      </w:r>
    </w:p>
    <w:p w:rsidR="001575D7" w:rsidRDefault="00D3760D" w:rsidP="00C06E45">
      <w:pPr>
        <w:tabs>
          <w:tab w:val="left" w:pos="851"/>
        </w:tabs>
        <w:ind w:left="360"/>
        <w:jc w:val="both"/>
        <w:rPr>
          <w:rFonts w:ascii="Arial" w:hAnsi="Arial" w:cs="Arial"/>
          <w:sz w:val="28"/>
          <w:szCs w:val="28"/>
        </w:rPr>
      </w:pPr>
      <w:r>
        <w:rPr>
          <w:noProof/>
          <w:lang w:eastAsia="ru-RU"/>
        </w:rPr>
        <w:drawing>
          <wp:inline distT="0" distB="0" distL="0" distR="0" wp14:anchorId="11C75586" wp14:editId="2728B2E6">
            <wp:extent cx="2114550" cy="18002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4550" cy="1800225"/>
                    </a:xfrm>
                    <a:prstGeom prst="rect">
                      <a:avLst/>
                    </a:prstGeom>
                  </pic:spPr>
                </pic:pic>
              </a:graphicData>
            </a:graphic>
          </wp:inline>
        </w:drawing>
      </w:r>
    </w:p>
    <w:p w:rsidR="00D3760D" w:rsidRDefault="00D3760D" w:rsidP="00C06E45">
      <w:pPr>
        <w:tabs>
          <w:tab w:val="left" w:pos="851"/>
        </w:tabs>
        <w:ind w:left="360"/>
        <w:jc w:val="both"/>
        <w:rPr>
          <w:rFonts w:ascii="Arial" w:hAnsi="Arial" w:cs="Arial"/>
          <w:sz w:val="28"/>
          <w:szCs w:val="28"/>
        </w:rPr>
      </w:pPr>
      <w:r>
        <w:rPr>
          <w:rFonts w:ascii="Arial" w:hAnsi="Arial" w:cs="Arial"/>
          <w:sz w:val="28"/>
          <w:szCs w:val="28"/>
        </w:rPr>
        <w:t xml:space="preserve">Рис. 8. Диалоговое окно Представление из меню пункта </w:t>
      </w:r>
      <w:r w:rsidRPr="00E040DD">
        <w:rPr>
          <w:rFonts w:ascii="Arial" w:hAnsi="Arial" w:cs="Arial"/>
          <w:b/>
          <w:color w:val="7030A0"/>
          <w:sz w:val="28"/>
          <w:szCs w:val="28"/>
        </w:rPr>
        <w:t>Вид</w:t>
      </w:r>
      <w:r>
        <w:rPr>
          <w:rFonts w:ascii="Arial" w:hAnsi="Arial" w:cs="Arial"/>
          <w:sz w:val="28"/>
          <w:szCs w:val="28"/>
        </w:rPr>
        <w:t xml:space="preserve"> модельного окна</w:t>
      </w:r>
    </w:p>
    <w:p w:rsidR="00D3760D" w:rsidRDefault="00D3760D" w:rsidP="00C06E45">
      <w:pPr>
        <w:tabs>
          <w:tab w:val="left" w:pos="851"/>
        </w:tabs>
        <w:ind w:left="360"/>
        <w:jc w:val="both"/>
        <w:rPr>
          <w:rFonts w:ascii="Arial" w:hAnsi="Arial" w:cs="Arial"/>
          <w:sz w:val="28"/>
          <w:szCs w:val="28"/>
        </w:rPr>
      </w:pPr>
    </w:p>
    <w:p w:rsidR="00D3760D" w:rsidRDefault="00D3760D" w:rsidP="00C06E45">
      <w:pPr>
        <w:tabs>
          <w:tab w:val="left" w:pos="851"/>
        </w:tabs>
        <w:ind w:left="360"/>
        <w:jc w:val="both"/>
        <w:rPr>
          <w:rFonts w:ascii="Arial" w:hAnsi="Arial" w:cs="Arial"/>
          <w:sz w:val="28"/>
          <w:szCs w:val="28"/>
        </w:rPr>
      </w:pPr>
      <w:r>
        <w:rPr>
          <w:rFonts w:ascii="Arial" w:hAnsi="Arial" w:cs="Arial"/>
          <w:sz w:val="28"/>
          <w:szCs w:val="28"/>
        </w:rPr>
        <w:t xml:space="preserve">Фактически это окно дублирует группу чек-боксов передней панели за исключением последнего пункта – </w:t>
      </w:r>
      <w:r w:rsidRPr="00E040DD">
        <w:rPr>
          <w:rFonts w:ascii="Arial" w:hAnsi="Arial" w:cs="Arial"/>
          <w:b/>
          <w:color w:val="7030A0"/>
          <w:sz w:val="28"/>
          <w:szCs w:val="28"/>
        </w:rPr>
        <w:t>Координатные оси</w:t>
      </w:r>
      <w:r>
        <w:rPr>
          <w:rFonts w:ascii="Arial" w:hAnsi="Arial" w:cs="Arial"/>
          <w:sz w:val="28"/>
          <w:szCs w:val="28"/>
        </w:rPr>
        <w:t xml:space="preserve">. </w:t>
      </w:r>
    </w:p>
    <w:p w:rsidR="00D3760D" w:rsidRDefault="00D3760D" w:rsidP="00C06E45">
      <w:pPr>
        <w:tabs>
          <w:tab w:val="left" w:pos="851"/>
        </w:tabs>
        <w:ind w:left="360"/>
        <w:jc w:val="both"/>
        <w:rPr>
          <w:rFonts w:ascii="Arial" w:hAnsi="Arial" w:cs="Arial"/>
          <w:sz w:val="28"/>
          <w:szCs w:val="28"/>
        </w:rPr>
      </w:pPr>
      <w:r>
        <w:rPr>
          <w:rFonts w:ascii="Arial" w:hAnsi="Arial" w:cs="Arial"/>
          <w:sz w:val="28"/>
          <w:szCs w:val="28"/>
        </w:rPr>
        <w:t>Вообще данное окно синхронизировано с главной панелью, т.е. в случае если пользователь устанавливает или снимает флажок в одном из чек-боксов, соответствующие изменения синхронно происходят и в чек-боксах основной панели инструментов. Активация последнего пункта приводит к отображению координатных осей в модельном окне и к их скрытию при снятии флажка.</w:t>
      </w:r>
    </w:p>
    <w:p w:rsidR="00D3760D" w:rsidRDefault="00D3760D" w:rsidP="00C06E45">
      <w:pPr>
        <w:tabs>
          <w:tab w:val="left" w:pos="851"/>
        </w:tabs>
        <w:ind w:left="360"/>
        <w:jc w:val="both"/>
        <w:rPr>
          <w:rFonts w:ascii="Arial" w:hAnsi="Arial" w:cs="Arial"/>
          <w:sz w:val="28"/>
          <w:szCs w:val="28"/>
        </w:rPr>
      </w:pPr>
      <w:r>
        <w:rPr>
          <w:noProof/>
          <w:lang w:eastAsia="ru-RU"/>
        </w:rPr>
        <w:lastRenderedPageBreak/>
        <w:drawing>
          <wp:inline distT="0" distB="0" distL="0" distR="0" wp14:anchorId="5F63E464" wp14:editId="163DAB12">
            <wp:extent cx="5267325" cy="38862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7325" cy="3886200"/>
                    </a:xfrm>
                    <a:prstGeom prst="rect">
                      <a:avLst/>
                    </a:prstGeom>
                  </pic:spPr>
                </pic:pic>
              </a:graphicData>
            </a:graphic>
          </wp:inline>
        </w:drawing>
      </w:r>
    </w:p>
    <w:p w:rsidR="00D3760D" w:rsidRDefault="00D3760D" w:rsidP="00C06E45">
      <w:pPr>
        <w:tabs>
          <w:tab w:val="left" w:pos="851"/>
        </w:tabs>
        <w:ind w:left="360"/>
        <w:jc w:val="both"/>
        <w:rPr>
          <w:rFonts w:ascii="Arial" w:hAnsi="Arial" w:cs="Arial"/>
          <w:sz w:val="28"/>
          <w:szCs w:val="28"/>
        </w:rPr>
      </w:pPr>
      <w:r>
        <w:rPr>
          <w:rFonts w:ascii="Arial" w:hAnsi="Arial" w:cs="Arial"/>
          <w:sz w:val="28"/>
          <w:szCs w:val="28"/>
        </w:rPr>
        <w:t xml:space="preserve">Рис. 9. Пример работы флажка Координатные оси: молекула бензола, лежащая в плоскости </w:t>
      </w:r>
      <w:r>
        <w:rPr>
          <w:rFonts w:ascii="Arial" w:hAnsi="Arial" w:cs="Arial"/>
          <w:sz w:val="28"/>
          <w:szCs w:val="28"/>
          <w:lang w:val="en-US"/>
        </w:rPr>
        <w:t>XOY</w:t>
      </w:r>
      <w:r w:rsidRPr="00D3760D">
        <w:rPr>
          <w:rFonts w:ascii="Arial" w:hAnsi="Arial" w:cs="Arial"/>
          <w:sz w:val="28"/>
          <w:szCs w:val="28"/>
        </w:rPr>
        <w:t xml:space="preserve"> </w:t>
      </w:r>
      <w:r>
        <w:rPr>
          <w:rFonts w:ascii="Arial" w:hAnsi="Arial" w:cs="Arial"/>
          <w:sz w:val="28"/>
          <w:szCs w:val="28"/>
        </w:rPr>
        <w:t>координатной системы</w:t>
      </w:r>
    </w:p>
    <w:p w:rsidR="001F2049" w:rsidRDefault="001F2049" w:rsidP="00C06E45">
      <w:pPr>
        <w:tabs>
          <w:tab w:val="left" w:pos="851"/>
        </w:tabs>
        <w:ind w:left="360"/>
        <w:jc w:val="both"/>
        <w:rPr>
          <w:rFonts w:ascii="Arial" w:hAnsi="Arial" w:cs="Arial"/>
          <w:sz w:val="28"/>
          <w:szCs w:val="28"/>
        </w:rPr>
      </w:pPr>
    </w:p>
    <w:p w:rsidR="001F2049" w:rsidRDefault="001F2049" w:rsidP="00C06E45">
      <w:pPr>
        <w:tabs>
          <w:tab w:val="left" w:pos="851"/>
        </w:tabs>
        <w:ind w:left="360"/>
        <w:jc w:val="both"/>
        <w:rPr>
          <w:rFonts w:ascii="Arial" w:hAnsi="Arial" w:cs="Arial"/>
          <w:sz w:val="28"/>
          <w:szCs w:val="28"/>
        </w:rPr>
      </w:pPr>
      <w:r>
        <w:rPr>
          <w:rFonts w:ascii="Arial" w:hAnsi="Arial" w:cs="Arial"/>
          <w:sz w:val="28"/>
          <w:szCs w:val="28"/>
        </w:rPr>
        <w:t xml:space="preserve">Подпункт </w:t>
      </w:r>
      <w:r w:rsidRPr="00E040DD">
        <w:rPr>
          <w:rFonts w:ascii="Arial" w:hAnsi="Arial" w:cs="Arial"/>
          <w:b/>
          <w:color w:val="7030A0"/>
          <w:sz w:val="28"/>
          <w:szCs w:val="28"/>
        </w:rPr>
        <w:t>Слои</w:t>
      </w:r>
      <w:r>
        <w:rPr>
          <w:rFonts w:ascii="Arial" w:hAnsi="Arial" w:cs="Arial"/>
          <w:sz w:val="28"/>
          <w:szCs w:val="28"/>
        </w:rPr>
        <w:t xml:space="preserve"> предназначен для визуализации активных центров и сайтов в системе, а также лигандов, связанных с координационным атомом или простетической группой, но имеющих меньшее значение (а также «пептидных хвостов», гидрофобных групп, неактивных заместителей и проч.) и балластное окружение – растворитель, газовая среда. Фактически он помогает сосредоточить внимание, выделив важную часть в составе системы (активную) и второстепенную.</w:t>
      </w:r>
    </w:p>
    <w:p w:rsidR="001F2049" w:rsidRPr="004B3D9D" w:rsidRDefault="00E040DD" w:rsidP="00C06E45">
      <w:pPr>
        <w:tabs>
          <w:tab w:val="left" w:pos="851"/>
        </w:tabs>
        <w:ind w:left="360"/>
        <w:jc w:val="both"/>
        <w:rPr>
          <w:rFonts w:ascii="Arial" w:hAnsi="Arial" w:cs="Arial"/>
          <w:sz w:val="28"/>
          <w:szCs w:val="28"/>
        </w:rPr>
      </w:pPr>
      <w:r>
        <w:rPr>
          <w:rFonts w:ascii="Arial" w:hAnsi="Arial" w:cs="Arial"/>
          <w:sz w:val="28"/>
          <w:szCs w:val="28"/>
        </w:rPr>
        <w:t xml:space="preserve">При активации пункта </w:t>
      </w:r>
      <w:r w:rsidRPr="00E040DD">
        <w:rPr>
          <w:rFonts w:ascii="Arial" w:hAnsi="Arial" w:cs="Arial"/>
          <w:b/>
          <w:color w:val="7030A0"/>
          <w:sz w:val="28"/>
          <w:szCs w:val="28"/>
        </w:rPr>
        <w:t>С</w:t>
      </w:r>
      <w:r w:rsidR="001F2049" w:rsidRPr="00E040DD">
        <w:rPr>
          <w:rFonts w:ascii="Arial" w:hAnsi="Arial" w:cs="Arial"/>
          <w:b/>
          <w:color w:val="7030A0"/>
          <w:sz w:val="28"/>
          <w:szCs w:val="28"/>
        </w:rPr>
        <w:t>лои</w:t>
      </w:r>
      <w:r w:rsidR="001F2049">
        <w:rPr>
          <w:rFonts w:ascii="Arial" w:hAnsi="Arial" w:cs="Arial"/>
          <w:sz w:val="28"/>
          <w:szCs w:val="28"/>
        </w:rPr>
        <w:t xml:space="preserve"> появляется следующее диалоговое окно:</w:t>
      </w:r>
    </w:p>
    <w:p w:rsidR="001F2049" w:rsidRDefault="001F2049" w:rsidP="00C06E45">
      <w:pPr>
        <w:tabs>
          <w:tab w:val="left" w:pos="851"/>
        </w:tabs>
        <w:ind w:left="360"/>
        <w:jc w:val="both"/>
        <w:rPr>
          <w:rFonts w:ascii="Arial" w:hAnsi="Arial" w:cs="Arial"/>
          <w:sz w:val="28"/>
          <w:szCs w:val="28"/>
          <w:lang w:val="en-US"/>
        </w:rPr>
      </w:pPr>
      <w:r>
        <w:rPr>
          <w:noProof/>
          <w:lang w:eastAsia="ru-RU"/>
        </w:rPr>
        <w:drawing>
          <wp:inline distT="0" distB="0" distL="0" distR="0" wp14:anchorId="56D883BD" wp14:editId="4B42DE53">
            <wp:extent cx="5162550" cy="20955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2550" cy="2095500"/>
                    </a:xfrm>
                    <a:prstGeom prst="rect">
                      <a:avLst/>
                    </a:prstGeom>
                  </pic:spPr>
                </pic:pic>
              </a:graphicData>
            </a:graphic>
          </wp:inline>
        </w:drawing>
      </w:r>
    </w:p>
    <w:p w:rsidR="001F2049" w:rsidRDefault="001F2049" w:rsidP="00C06E45">
      <w:pPr>
        <w:tabs>
          <w:tab w:val="left" w:pos="851"/>
        </w:tabs>
        <w:ind w:left="360"/>
        <w:jc w:val="both"/>
        <w:rPr>
          <w:rFonts w:ascii="Arial" w:hAnsi="Arial" w:cs="Arial"/>
          <w:sz w:val="28"/>
          <w:szCs w:val="28"/>
        </w:rPr>
      </w:pPr>
      <w:r>
        <w:rPr>
          <w:rFonts w:ascii="Arial" w:hAnsi="Arial" w:cs="Arial"/>
          <w:sz w:val="28"/>
          <w:szCs w:val="28"/>
        </w:rPr>
        <w:t xml:space="preserve">Рис. 10. Диалоговое окно «Слои» подпункта </w:t>
      </w:r>
      <w:r w:rsidRPr="00E040DD">
        <w:rPr>
          <w:rFonts w:ascii="Arial" w:hAnsi="Arial" w:cs="Arial"/>
          <w:b/>
          <w:color w:val="7030A0"/>
          <w:sz w:val="28"/>
          <w:szCs w:val="28"/>
        </w:rPr>
        <w:t>Вид</w:t>
      </w:r>
      <w:r>
        <w:rPr>
          <w:rFonts w:ascii="Arial" w:hAnsi="Arial" w:cs="Arial"/>
          <w:sz w:val="28"/>
          <w:szCs w:val="28"/>
        </w:rPr>
        <w:t xml:space="preserve"> модельного окна</w:t>
      </w:r>
    </w:p>
    <w:p w:rsidR="001F2049" w:rsidRDefault="001F2049" w:rsidP="00C06E45">
      <w:pPr>
        <w:tabs>
          <w:tab w:val="left" w:pos="851"/>
        </w:tabs>
        <w:ind w:left="360"/>
        <w:jc w:val="both"/>
        <w:rPr>
          <w:rFonts w:ascii="Arial" w:hAnsi="Arial" w:cs="Arial"/>
          <w:sz w:val="28"/>
          <w:szCs w:val="28"/>
        </w:rPr>
      </w:pPr>
    </w:p>
    <w:p w:rsidR="001F2049" w:rsidRDefault="001F2049" w:rsidP="00C06E45">
      <w:pPr>
        <w:tabs>
          <w:tab w:val="left" w:pos="851"/>
        </w:tabs>
        <w:ind w:left="360"/>
        <w:jc w:val="both"/>
        <w:rPr>
          <w:rFonts w:ascii="Arial" w:hAnsi="Arial" w:cs="Arial"/>
          <w:sz w:val="28"/>
          <w:szCs w:val="28"/>
        </w:rPr>
      </w:pPr>
      <w:r>
        <w:rPr>
          <w:rFonts w:ascii="Arial" w:hAnsi="Arial" w:cs="Arial"/>
          <w:sz w:val="28"/>
          <w:szCs w:val="28"/>
        </w:rPr>
        <w:lastRenderedPageBreak/>
        <w:t xml:space="preserve">Каждая строка принимает номера атомов, которые следует распределить по слоям. Верхний слой – атомы, образующие активный центр (они будут показаны в виде шаров и связей), Средний слой – атомы второстепенного значения (лиганды, неактивные группы, «хвосты» и проч. Они будут изображены в проволочной форме. Нижний слой – растворитель или самые </w:t>
      </w:r>
      <w:r w:rsidR="00E22B29">
        <w:rPr>
          <w:rFonts w:ascii="Arial" w:hAnsi="Arial" w:cs="Arial"/>
          <w:sz w:val="28"/>
          <w:szCs w:val="28"/>
        </w:rPr>
        <w:t>неспецифичные атомы в системе, не играющие какой-либо роли. Они изображаются в виде очень тонких проволочек. Слой Скрыть – те атомы, которые только мешают и их нужно убрать из рассмотрения – они не показываются вообще.</w:t>
      </w:r>
    </w:p>
    <w:p w:rsidR="00E22B29" w:rsidRDefault="00E22B29" w:rsidP="00C06E45">
      <w:pPr>
        <w:tabs>
          <w:tab w:val="left" w:pos="851"/>
        </w:tabs>
        <w:ind w:left="360"/>
        <w:jc w:val="both"/>
        <w:rPr>
          <w:rFonts w:ascii="Arial" w:hAnsi="Arial" w:cs="Arial"/>
          <w:sz w:val="28"/>
          <w:szCs w:val="28"/>
        </w:rPr>
      </w:pPr>
    </w:p>
    <w:p w:rsidR="00E22B29" w:rsidRDefault="00E22B29" w:rsidP="00C06E45">
      <w:pPr>
        <w:tabs>
          <w:tab w:val="left" w:pos="851"/>
        </w:tabs>
        <w:ind w:left="360"/>
        <w:jc w:val="both"/>
        <w:rPr>
          <w:rFonts w:ascii="Arial" w:hAnsi="Arial" w:cs="Arial"/>
          <w:sz w:val="28"/>
          <w:szCs w:val="28"/>
        </w:rPr>
      </w:pPr>
      <w:r>
        <w:rPr>
          <w:rFonts w:ascii="Arial" w:hAnsi="Arial" w:cs="Arial"/>
          <w:sz w:val="28"/>
          <w:szCs w:val="28"/>
        </w:rPr>
        <w:t>При распределении атомов по слоям следует придерживаться трех правил:</w:t>
      </w:r>
    </w:p>
    <w:p w:rsidR="00E22B29" w:rsidRDefault="00E22B29" w:rsidP="00E22B29">
      <w:pPr>
        <w:pStyle w:val="a3"/>
        <w:numPr>
          <w:ilvl w:val="0"/>
          <w:numId w:val="9"/>
        </w:numPr>
        <w:tabs>
          <w:tab w:val="left" w:pos="851"/>
        </w:tabs>
        <w:jc w:val="both"/>
        <w:rPr>
          <w:rFonts w:ascii="Arial" w:hAnsi="Arial" w:cs="Arial"/>
          <w:sz w:val="28"/>
          <w:szCs w:val="28"/>
        </w:rPr>
      </w:pPr>
      <w:r>
        <w:rPr>
          <w:rFonts w:ascii="Arial" w:hAnsi="Arial" w:cs="Arial"/>
          <w:sz w:val="28"/>
          <w:szCs w:val="28"/>
        </w:rPr>
        <w:t>Верхний слой не должен быть пустым – к нему должен быть приписан хотя бы один атом</w:t>
      </w:r>
    </w:p>
    <w:p w:rsidR="00E22B29" w:rsidRDefault="00E22B29" w:rsidP="00E22B29">
      <w:pPr>
        <w:pStyle w:val="a3"/>
        <w:numPr>
          <w:ilvl w:val="0"/>
          <w:numId w:val="9"/>
        </w:numPr>
        <w:tabs>
          <w:tab w:val="left" w:pos="851"/>
        </w:tabs>
        <w:jc w:val="both"/>
        <w:rPr>
          <w:rFonts w:ascii="Arial" w:hAnsi="Arial" w:cs="Arial"/>
          <w:sz w:val="28"/>
          <w:szCs w:val="28"/>
        </w:rPr>
      </w:pPr>
      <w:r>
        <w:rPr>
          <w:rFonts w:ascii="Arial" w:hAnsi="Arial" w:cs="Arial"/>
          <w:sz w:val="28"/>
          <w:szCs w:val="28"/>
        </w:rPr>
        <w:t>Нельзя один и тот же атом приписывать к разным слоям</w:t>
      </w:r>
    </w:p>
    <w:p w:rsidR="00E22B29" w:rsidRDefault="00E22B29" w:rsidP="00E22B29">
      <w:pPr>
        <w:pStyle w:val="a3"/>
        <w:numPr>
          <w:ilvl w:val="0"/>
          <w:numId w:val="9"/>
        </w:numPr>
        <w:tabs>
          <w:tab w:val="left" w:pos="851"/>
        </w:tabs>
        <w:jc w:val="both"/>
        <w:rPr>
          <w:rFonts w:ascii="Arial" w:hAnsi="Arial" w:cs="Arial"/>
          <w:sz w:val="28"/>
          <w:szCs w:val="28"/>
        </w:rPr>
      </w:pPr>
      <w:r>
        <w:rPr>
          <w:rFonts w:ascii="Arial" w:hAnsi="Arial" w:cs="Arial"/>
          <w:sz w:val="28"/>
          <w:szCs w:val="28"/>
        </w:rPr>
        <w:t>Все атомы должны быть охвачены, иными словами не один из атомов не должен остаться без своего слоя</w:t>
      </w:r>
    </w:p>
    <w:p w:rsidR="00E22B29" w:rsidRDefault="00E22B29" w:rsidP="00E22B29">
      <w:pPr>
        <w:tabs>
          <w:tab w:val="left" w:pos="851"/>
        </w:tabs>
        <w:ind w:left="360"/>
        <w:jc w:val="both"/>
        <w:rPr>
          <w:rFonts w:ascii="Arial" w:hAnsi="Arial" w:cs="Arial"/>
          <w:sz w:val="28"/>
          <w:szCs w:val="28"/>
        </w:rPr>
      </w:pPr>
    </w:p>
    <w:p w:rsidR="00E22B29" w:rsidRDefault="00E22B29" w:rsidP="00E22B29">
      <w:pPr>
        <w:tabs>
          <w:tab w:val="left" w:pos="851"/>
        </w:tabs>
        <w:ind w:left="360"/>
        <w:jc w:val="both"/>
        <w:rPr>
          <w:rFonts w:ascii="Arial" w:hAnsi="Arial" w:cs="Arial"/>
          <w:sz w:val="28"/>
          <w:szCs w:val="28"/>
        </w:rPr>
      </w:pPr>
      <w:r>
        <w:rPr>
          <w:rFonts w:ascii="Arial" w:hAnsi="Arial" w:cs="Arial"/>
          <w:sz w:val="28"/>
          <w:szCs w:val="28"/>
        </w:rPr>
        <w:t xml:space="preserve">Для систем, состоящих из большого числа атомов крайне неудобно и долго распределять все атомы по слоям, для сокращения лишних действий вводятся символы «все остальное» и «игнорировать слой». «Все остальное» означает, что можно распределить атомы по интересующему слою (или слоя), а для последнего использовать атомы, оставшиеся неохваченными, т.е. все оставшиеся атомы. Допустим известно, что атомы с номерами 1, 3, 17, 18, 25 и 30 составляют активную часть молекулы, а остальные можно отнести к среднему слою. Тогда нет необходимости считать какие именно атомы необходимо поместить в средний слой, достаточно разместить атомы активной группы в верхний слой, а для среднего слоя использовать принцип «все остальное». Символом «Всего остального» служит * (звездочка). Достаточно ее ввести в любое </w:t>
      </w:r>
      <w:r w:rsidR="00011CD9">
        <w:rPr>
          <w:rFonts w:ascii="Arial" w:hAnsi="Arial" w:cs="Arial"/>
          <w:sz w:val="28"/>
          <w:szCs w:val="28"/>
        </w:rPr>
        <w:t xml:space="preserve">из 4-х </w:t>
      </w:r>
      <w:r>
        <w:rPr>
          <w:rFonts w:ascii="Arial" w:hAnsi="Arial" w:cs="Arial"/>
          <w:sz w:val="28"/>
          <w:szCs w:val="28"/>
        </w:rPr>
        <w:t>поле</w:t>
      </w:r>
      <w:r w:rsidR="00011CD9">
        <w:rPr>
          <w:rFonts w:ascii="Arial" w:hAnsi="Arial" w:cs="Arial"/>
          <w:sz w:val="28"/>
          <w:szCs w:val="28"/>
        </w:rPr>
        <w:t>й. Важно помнить, что, такой символ может быть введен только один раз (т.е. только в одно из полей). Если ввести звездочку в два или более полей может возникнуть конфликт либо сработать исключительная ситуация, которая приведет к аварийному завершению. Чтобы не использовать какой-либо из слоев (допустим систему целесообразно делить не на 3, а только на 2 слоя), можно оставить его пустым или ввести знак игнорирования - %.</w:t>
      </w:r>
    </w:p>
    <w:p w:rsidR="00011CD9" w:rsidRPr="00696735" w:rsidRDefault="00011CD9" w:rsidP="00E22B29">
      <w:pPr>
        <w:tabs>
          <w:tab w:val="left" w:pos="851"/>
        </w:tabs>
        <w:ind w:left="360"/>
        <w:jc w:val="both"/>
        <w:rPr>
          <w:rFonts w:ascii="Arial" w:hAnsi="Arial" w:cs="Arial"/>
          <w:sz w:val="28"/>
          <w:szCs w:val="28"/>
        </w:rPr>
      </w:pPr>
      <w:r>
        <w:rPr>
          <w:rFonts w:ascii="Arial" w:hAnsi="Arial" w:cs="Arial"/>
          <w:sz w:val="28"/>
          <w:szCs w:val="28"/>
        </w:rPr>
        <w:t xml:space="preserve">Номера атомов перечисляются через пробел, запятую или точку с запятой. Допустимы записи типа 2-17 (диапазон атомов со 2-го по 17-ый включительно; 21-14 (диапазон атомов с 21-го по 14-ый включительно) – порядок не имеет значения; -15 – все атомы с первого по пятнадцатый включительно; 25- – все атомы, начиная с </w:t>
      </w:r>
      <w:r>
        <w:rPr>
          <w:rFonts w:ascii="Arial" w:hAnsi="Arial" w:cs="Arial"/>
          <w:sz w:val="28"/>
          <w:szCs w:val="28"/>
        </w:rPr>
        <w:lastRenderedPageBreak/>
        <w:t xml:space="preserve">25-ого и до самого последнего. </w:t>
      </w:r>
      <w:r w:rsidR="00696735">
        <w:rPr>
          <w:rFonts w:ascii="Arial" w:hAnsi="Arial" w:cs="Arial"/>
          <w:sz w:val="28"/>
          <w:szCs w:val="28"/>
        </w:rPr>
        <w:t xml:space="preserve">При необходимости можно также использовать крипты и символы (подробнее о </w:t>
      </w:r>
      <w:r w:rsidR="004A2693">
        <w:rPr>
          <w:rFonts w:ascii="Arial" w:hAnsi="Arial" w:cs="Arial"/>
          <w:sz w:val="28"/>
          <w:szCs w:val="28"/>
        </w:rPr>
        <w:t>том, что это такое – в разделе 5</w:t>
      </w:r>
      <w:r w:rsidR="00696735">
        <w:rPr>
          <w:rFonts w:ascii="Arial" w:hAnsi="Arial" w:cs="Arial"/>
          <w:sz w:val="28"/>
          <w:szCs w:val="28"/>
        </w:rPr>
        <w:t>.3</w:t>
      </w:r>
      <w:r w:rsidR="00696735" w:rsidRPr="00696735">
        <w:rPr>
          <w:rFonts w:ascii="Arial" w:hAnsi="Arial" w:cs="Arial"/>
          <w:sz w:val="28"/>
          <w:szCs w:val="28"/>
        </w:rPr>
        <w:t>.</w:t>
      </w:r>
      <w:r w:rsidR="00696735">
        <w:rPr>
          <w:rFonts w:ascii="Arial" w:hAnsi="Arial" w:cs="Arial"/>
          <w:sz w:val="28"/>
          <w:szCs w:val="28"/>
        </w:rPr>
        <w:t xml:space="preserve"> Чтение координатных файлов </w:t>
      </w:r>
      <w:r w:rsidR="00696735" w:rsidRPr="00696735">
        <w:rPr>
          <w:rFonts w:ascii="Arial" w:hAnsi="Arial" w:cs="Arial"/>
          <w:sz w:val="28"/>
          <w:szCs w:val="28"/>
        </w:rPr>
        <w:t>*.</w:t>
      </w:r>
      <w:r w:rsidR="00696735">
        <w:rPr>
          <w:rFonts w:ascii="Arial" w:hAnsi="Arial" w:cs="Arial"/>
          <w:sz w:val="28"/>
          <w:szCs w:val="28"/>
          <w:lang w:val="en-US"/>
        </w:rPr>
        <w:t>xyz</w:t>
      </w:r>
      <w:r w:rsidR="00696735" w:rsidRPr="00696735">
        <w:rPr>
          <w:rFonts w:ascii="Arial" w:hAnsi="Arial" w:cs="Arial"/>
          <w:sz w:val="28"/>
          <w:szCs w:val="28"/>
        </w:rPr>
        <w:t>).</w:t>
      </w:r>
    </w:p>
    <w:p w:rsidR="00696735" w:rsidRDefault="00696735" w:rsidP="00E22B29">
      <w:pPr>
        <w:tabs>
          <w:tab w:val="left" w:pos="851"/>
        </w:tabs>
        <w:ind w:left="360"/>
        <w:jc w:val="both"/>
        <w:rPr>
          <w:rFonts w:ascii="Arial" w:hAnsi="Arial" w:cs="Arial"/>
          <w:sz w:val="28"/>
          <w:szCs w:val="28"/>
        </w:rPr>
      </w:pPr>
      <w:r>
        <w:rPr>
          <w:rFonts w:ascii="Arial" w:hAnsi="Arial" w:cs="Arial"/>
          <w:sz w:val="28"/>
          <w:szCs w:val="28"/>
        </w:rPr>
        <w:t>Если известны типы атомов, которые следует отнести к тому или иному слою, можно использовать записи типа (</w:t>
      </w:r>
      <w:r>
        <w:rPr>
          <w:rFonts w:ascii="Arial" w:hAnsi="Arial" w:cs="Arial"/>
          <w:sz w:val="28"/>
          <w:szCs w:val="28"/>
          <w:lang w:val="en-US"/>
        </w:rPr>
        <w:t>A</w:t>
      </w:r>
      <w:r w:rsidRPr="00696735">
        <w:rPr>
          <w:rFonts w:ascii="Arial" w:hAnsi="Arial" w:cs="Arial"/>
          <w:sz w:val="28"/>
          <w:szCs w:val="28"/>
        </w:rPr>
        <w:t>,</w:t>
      </w:r>
      <w:r>
        <w:rPr>
          <w:rFonts w:ascii="Arial" w:hAnsi="Arial" w:cs="Arial"/>
          <w:sz w:val="28"/>
          <w:szCs w:val="28"/>
          <w:lang w:val="en-US"/>
        </w:rPr>
        <w:t>B</w:t>
      </w:r>
      <w:r w:rsidRPr="00696735">
        <w:rPr>
          <w:rFonts w:ascii="Arial" w:hAnsi="Arial" w:cs="Arial"/>
          <w:sz w:val="28"/>
          <w:szCs w:val="28"/>
        </w:rPr>
        <w:t xml:space="preserve">,…) </w:t>
      </w:r>
      <w:r>
        <w:rPr>
          <w:rFonts w:ascii="Arial" w:hAnsi="Arial" w:cs="Arial"/>
          <w:sz w:val="28"/>
          <w:szCs w:val="28"/>
        </w:rPr>
        <w:t>–</w:t>
      </w:r>
      <w:r w:rsidRPr="00696735">
        <w:rPr>
          <w:rFonts w:ascii="Arial" w:hAnsi="Arial" w:cs="Arial"/>
          <w:sz w:val="28"/>
          <w:szCs w:val="28"/>
        </w:rPr>
        <w:t xml:space="preserve"> </w:t>
      </w:r>
      <w:r>
        <w:rPr>
          <w:rFonts w:ascii="Arial" w:hAnsi="Arial" w:cs="Arial"/>
          <w:sz w:val="28"/>
          <w:szCs w:val="28"/>
        </w:rPr>
        <w:t xml:space="preserve">элементы </w:t>
      </w:r>
      <w:r>
        <w:rPr>
          <w:rFonts w:ascii="Arial" w:hAnsi="Arial" w:cs="Arial"/>
          <w:sz w:val="28"/>
          <w:szCs w:val="28"/>
          <w:lang w:val="en-US"/>
        </w:rPr>
        <w:t>A</w:t>
      </w:r>
      <w:r w:rsidRPr="00696735">
        <w:rPr>
          <w:rFonts w:ascii="Arial" w:hAnsi="Arial" w:cs="Arial"/>
          <w:sz w:val="28"/>
          <w:szCs w:val="28"/>
        </w:rPr>
        <w:t xml:space="preserve"> </w:t>
      </w:r>
      <w:r>
        <w:rPr>
          <w:rFonts w:ascii="Arial" w:hAnsi="Arial" w:cs="Arial"/>
          <w:sz w:val="28"/>
          <w:szCs w:val="28"/>
        </w:rPr>
        <w:t xml:space="preserve">и </w:t>
      </w:r>
      <w:r>
        <w:rPr>
          <w:rFonts w:ascii="Arial" w:hAnsi="Arial" w:cs="Arial"/>
          <w:sz w:val="28"/>
          <w:szCs w:val="28"/>
          <w:lang w:val="en-US"/>
        </w:rPr>
        <w:t>B</w:t>
      </w:r>
      <w:r w:rsidRPr="00696735">
        <w:rPr>
          <w:rFonts w:ascii="Arial" w:hAnsi="Arial" w:cs="Arial"/>
          <w:sz w:val="28"/>
          <w:szCs w:val="28"/>
        </w:rPr>
        <w:t xml:space="preserve"> </w:t>
      </w:r>
      <w:r>
        <w:rPr>
          <w:rFonts w:ascii="Arial" w:hAnsi="Arial" w:cs="Arial"/>
          <w:sz w:val="28"/>
          <w:szCs w:val="28"/>
        </w:rPr>
        <w:t>будут причислены к тому слою, где будет соответствующая запись.</w:t>
      </w:r>
    </w:p>
    <w:p w:rsidR="00696735" w:rsidRDefault="00696735" w:rsidP="00E22B29">
      <w:pPr>
        <w:tabs>
          <w:tab w:val="left" w:pos="851"/>
        </w:tabs>
        <w:ind w:left="360"/>
        <w:jc w:val="both"/>
        <w:rPr>
          <w:rFonts w:ascii="Arial" w:hAnsi="Arial" w:cs="Arial"/>
          <w:sz w:val="28"/>
          <w:szCs w:val="28"/>
        </w:rPr>
      </w:pPr>
      <w:r>
        <w:rPr>
          <w:rFonts w:ascii="Arial" w:hAnsi="Arial" w:cs="Arial"/>
          <w:sz w:val="28"/>
          <w:szCs w:val="28"/>
        </w:rPr>
        <w:t>Разрешены всевозможные сочетания номеров, диапазонов, криптов, символов, обозначений элементов в одной строке, например:</w:t>
      </w:r>
    </w:p>
    <w:p w:rsidR="00696735" w:rsidRDefault="00696735" w:rsidP="00E22B29">
      <w:pPr>
        <w:tabs>
          <w:tab w:val="left" w:pos="851"/>
        </w:tabs>
        <w:ind w:left="360"/>
        <w:jc w:val="both"/>
        <w:rPr>
          <w:rFonts w:ascii="Arial" w:hAnsi="Arial" w:cs="Arial"/>
          <w:sz w:val="28"/>
          <w:szCs w:val="28"/>
        </w:rPr>
      </w:pPr>
      <w:r>
        <w:rPr>
          <w:rFonts w:ascii="Arial" w:hAnsi="Arial" w:cs="Arial"/>
          <w:sz w:val="28"/>
          <w:szCs w:val="28"/>
        </w:rPr>
        <w:t>5  2,3 11-14 ; (</w:t>
      </w:r>
      <w:r>
        <w:rPr>
          <w:rFonts w:ascii="Arial" w:hAnsi="Arial" w:cs="Arial"/>
          <w:sz w:val="28"/>
          <w:szCs w:val="28"/>
          <w:lang w:val="en-US"/>
        </w:rPr>
        <w:t>Ni</w:t>
      </w:r>
      <w:r w:rsidRPr="00696735">
        <w:rPr>
          <w:rFonts w:ascii="Arial" w:hAnsi="Arial" w:cs="Arial"/>
          <w:sz w:val="28"/>
          <w:szCs w:val="28"/>
        </w:rPr>
        <w:t>,</w:t>
      </w:r>
      <w:r>
        <w:rPr>
          <w:rFonts w:ascii="Arial" w:hAnsi="Arial" w:cs="Arial"/>
          <w:sz w:val="28"/>
          <w:szCs w:val="28"/>
          <w:lang w:val="en-US"/>
        </w:rPr>
        <w:t>Cl</w:t>
      </w:r>
      <w:r w:rsidRPr="00696735">
        <w:rPr>
          <w:rFonts w:ascii="Arial" w:hAnsi="Arial" w:cs="Arial"/>
          <w:sz w:val="28"/>
          <w:szCs w:val="28"/>
        </w:rPr>
        <w:t xml:space="preserve"> </w:t>
      </w:r>
      <w:r>
        <w:rPr>
          <w:rFonts w:ascii="Arial" w:hAnsi="Arial" w:cs="Arial"/>
          <w:sz w:val="28"/>
          <w:szCs w:val="28"/>
          <w:lang w:val="en-US"/>
        </w:rPr>
        <w:t>C</w:t>
      </w:r>
      <w:r w:rsidRPr="00696735">
        <w:rPr>
          <w:rFonts w:ascii="Arial" w:hAnsi="Arial" w:cs="Arial"/>
          <w:sz w:val="28"/>
          <w:szCs w:val="28"/>
        </w:rPr>
        <w:t xml:space="preserve"> ) </w:t>
      </w:r>
      <w:r w:rsidR="004B3D9D">
        <w:rPr>
          <w:rFonts w:ascii="Arial" w:hAnsi="Arial" w:cs="Arial"/>
          <w:sz w:val="28"/>
          <w:szCs w:val="28"/>
        </w:rPr>
        <w:t>–</w:t>
      </w:r>
      <w:r w:rsidRPr="00696735">
        <w:rPr>
          <w:rFonts w:ascii="Arial" w:hAnsi="Arial" w:cs="Arial"/>
          <w:sz w:val="28"/>
          <w:szCs w:val="28"/>
        </w:rPr>
        <w:t xml:space="preserve"> </w:t>
      </w:r>
      <w:r>
        <w:rPr>
          <w:rFonts w:ascii="Arial" w:hAnsi="Arial" w:cs="Arial"/>
          <w:sz w:val="28"/>
          <w:szCs w:val="28"/>
        </w:rPr>
        <w:t>атомы №5, 2, 3, 11, 12, 13, 14, все атомы никеля, хлора и углерода;</w:t>
      </w:r>
    </w:p>
    <w:p w:rsidR="00696735" w:rsidRDefault="00696735" w:rsidP="00E22B29">
      <w:pPr>
        <w:tabs>
          <w:tab w:val="left" w:pos="851"/>
        </w:tabs>
        <w:ind w:left="360"/>
        <w:jc w:val="both"/>
        <w:rPr>
          <w:rFonts w:ascii="Arial" w:hAnsi="Arial" w:cs="Arial"/>
          <w:sz w:val="28"/>
          <w:szCs w:val="28"/>
        </w:rPr>
      </w:pPr>
      <w:r>
        <w:rPr>
          <w:rFonts w:ascii="Arial" w:hAnsi="Arial" w:cs="Arial"/>
          <w:sz w:val="28"/>
          <w:szCs w:val="28"/>
        </w:rPr>
        <w:t>-6 8</w:t>
      </w:r>
      <w:r w:rsidRPr="009A3C20">
        <w:rPr>
          <w:rFonts w:ascii="Arial" w:hAnsi="Arial" w:cs="Arial"/>
          <w:sz w:val="28"/>
          <w:szCs w:val="28"/>
        </w:rPr>
        <w:t>#</w:t>
      </w:r>
      <w:r>
        <w:rPr>
          <w:rFonts w:ascii="Arial" w:hAnsi="Arial" w:cs="Arial"/>
          <w:sz w:val="28"/>
          <w:szCs w:val="28"/>
        </w:rPr>
        <w:t>3</w:t>
      </w:r>
      <w:r w:rsidRPr="009A3C20">
        <w:rPr>
          <w:rFonts w:ascii="Arial" w:hAnsi="Arial" w:cs="Arial"/>
          <w:sz w:val="28"/>
          <w:szCs w:val="28"/>
        </w:rPr>
        <w:t>#</w:t>
      </w:r>
      <w:r>
        <w:rPr>
          <w:rFonts w:ascii="Arial" w:hAnsi="Arial" w:cs="Arial"/>
          <w:sz w:val="28"/>
          <w:szCs w:val="28"/>
        </w:rPr>
        <w:t>4 44</w:t>
      </w:r>
      <w:r>
        <w:rPr>
          <w:rFonts w:ascii="Arial" w:hAnsi="Arial" w:cs="Arial"/>
          <w:sz w:val="28"/>
          <w:szCs w:val="28"/>
          <w:lang w:val="en-US"/>
        </w:rPr>
        <w:t>R</w:t>
      </w:r>
      <w:r w:rsidRPr="009A3C20">
        <w:rPr>
          <w:rFonts w:ascii="Arial" w:hAnsi="Arial" w:cs="Arial"/>
          <w:sz w:val="28"/>
          <w:szCs w:val="28"/>
        </w:rPr>
        <w:t>2 (</w:t>
      </w:r>
      <w:r>
        <w:rPr>
          <w:rFonts w:ascii="Arial" w:hAnsi="Arial" w:cs="Arial"/>
          <w:sz w:val="28"/>
          <w:szCs w:val="28"/>
          <w:lang w:val="en-US"/>
        </w:rPr>
        <w:t>S</w:t>
      </w:r>
      <w:r w:rsidRPr="009A3C20">
        <w:rPr>
          <w:rFonts w:ascii="Arial" w:hAnsi="Arial" w:cs="Arial"/>
          <w:sz w:val="28"/>
          <w:szCs w:val="28"/>
        </w:rPr>
        <w:t xml:space="preserve"> </w:t>
      </w:r>
      <w:r>
        <w:rPr>
          <w:rFonts w:ascii="Arial" w:hAnsi="Arial" w:cs="Arial"/>
          <w:sz w:val="28"/>
          <w:szCs w:val="28"/>
          <w:lang w:val="en-US"/>
        </w:rPr>
        <w:t>O</w:t>
      </w:r>
      <w:r w:rsidRPr="009A3C20">
        <w:rPr>
          <w:rFonts w:ascii="Arial" w:hAnsi="Arial" w:cs="Arial"/>
          <w:sz w:val="28"/>
          <w:szCs w:val="28"/>
        </w:rPr>
        <w:t>)</w:t>
      </w:r>
      <w:r w:rsidR="009A3C20" w:rsidRPr="009A3C20">
        <w:rPr>
          <w:rFonts w:ascii="Arial" w:hAnsi="Arial" w:cs="Arial"/>
          <w:sz w:val="28"/>
          <w:szCs w:val="28"/>
        </w:rPr>
        <w:t xml:space="preserve"> 60, 61 ;69-74 88- </w:t>
      </w:r>
      <w:r w:rsidR="004B3D9D">
        <w:rPr>
          <w:rFonts w:ascii="Arial" w:hAnsi="Arial" w:cs="Arial"/>
          <w:sz w:val="28"/>
          <w:szCs w:val="28"/>
        </w:rPr>
        <w:t>–</w:t>
      </w:r>
      <w:r w:rsidR="009A3C20" w:rsidRPr="009A3C20">
        <w:rPr>
          <w:rFonts w:ascii="Arial" w:hAnsi="Arial" w:cs="Arial"/>
          <w:sz w:val="28"/>
          <w:szCs w:val="28"/>
        </w:rPr>
        <w:t xml:space="preserve"> </w:t>
      </w:r>
      <w:r w:rsidR="009A3C20">
        <w:rPr>
          <w:rFonts w:ascii="Arial" w:hAnsi="Arial" w:cs="Arial"/>
          <w:sz w:val="28"/>
          <w:szCs w:val="28"/>
        </w:rPr>
        <w:t>атомы №1, 2, 3, 4, 5, 6, 8, 11, 14, 17, 20, 44, 49, 54, 60, 61, 69, 70, 71, 72, 73, 74, атомы начиная с №88 и до конца, а также все атомы серы и кислорода.</w:t>
      </w:r>
    </w:p>
    <w:p w:rsidR="009A3C20" w:rsidRDefault="009A3C20" w:rsidP="00E22B29">
      <w:pPr>
        <w:tabs>
          <w:tab w:val="left" w:pos="851"/>
        </w:tabs>
        <w:ind w:left="360"/>
        <w:jc w:val="both"/>
        <w:rPr>
          <w:rFonts w:ascii="Arial" w:hAnsi="Arial" w:cs="Arial"/>
          <w:sz w:val="28"/>
          <w:szCs w:val="28"/>
        </w:rPr>
      </w:pPr>
    </w:p>
    <w:p w:rsidR="009A3C20" w:rsidRDefault="009A3C20" w:rsidP="00E22B29">
      <w:pPr>
        <w:tabs>
          <w:tab w:val="left" w:pos="851"/>
        </w:tabs>
        <w:ind w:left="360"/>
        <w:jc w:val="both"/>
        <w:rPr>
          <w:rFonts w:ascii="Arial" w:hAnsi="Arial" w:cs="Arial"/>
          <w:sz w:val="28"/>
          <w:szCs w:val="28"/>
        </w:rPr>
      </w:pPr>
      <w:r>
        <w:rPr>
          <w:rFonts w:ascii="Arial" w:hAnsi="Arial" w:cs="Arial"/>
          <w:sz w:val="28"/>
          <w:szCs w:val="28"/>
        </w:rPr>
        <w:t xml:space="preserve">Нажимая кнопку </w:t>
      </w:r>
      <w:r w:rsidRPr="00D86693">
        <w:rPr>
          <w:rFonts w:ascii="Arial" w:hAnsi="Arial" w:cs="Arial"/>
          <w:color w:val="C00000"/>
          <w:sz w:val="28"/>
          <w:szCs w:val="28"/>
          <w:u w:val="single"/>
        </w:rPr>
        <w:t>Применить</w:t>
      </w:r>
      <w:r>
        <w:rPr>
          <w:rFonts w:ascii="Arial" w:hAnsi="Arial" w:cs="Arial"/>
          <w:sz w:val="28"/>
          <w:szCs w:val="28"/>
        </w:rPr>
        <w:t xml:space="preserve"> в диалоговом окне, разбивка на слои вступает в силу – изменения будут немедленно отображены в модельном окне. Кнопка </w:t>
      </w:r>
      <w:r w:rsidRPr="00D86693">
        <w:rPr>
          <w:rFonts w:ascii="Arial" w:hAnsi="Arial" w:cs="Arial"/>
          <w:color w:val="C00000"/>
          <w:sz w:val="28"/>
          <w:szCs w:val="28"/>
          <w:u w:val="single"/>
        </w:rPr>
        <w:t>Сбросить</w:t>
      </w:r>
      <w:r>
        <w:rPr>
          <w:rFonts w:ascii="Arial" w:hAnsi="Arial" w:cs="Arial"/>
          <w:sz w:val="28"/>
          <w:szCs w:val="28"/>
        </w:rPr>
        <w:t xml:space="preserve"> «выключает» деление на слои, при этом поля не очищаются. Кнопка </w:t>
      </w:r>
      <w:r w:rsidRPr="00D86693">
        <w:rPr>
          <w:rFonts w:ascii="Arial" w:hAnsi="Arial" w:cs="Arial"/>
          <w:color w:val="C00000"/>
          <w:sz w:val="28"/>
          <w:szCs w:val="28"/>
          <w:u w:val="single"/>
        </w:rPr>
        <w:t>ОК</w:t>
      </w:r>
      <w:r>
        <w:rPr>
          <w:rFonts w:ascii="Arial" w:hAnsi="Arial" w:cs="Arial"/>
          <w:sz w:val="28"/>
          <w:szCs w:val="28"/>
        </w:rPr>
        <w:t xml:space="preserve"> завершает работу службы и закрывает окно.</w:t>
      </w:r>
    </w:p>
    <w:p w:rsidR="009A3C20" w:rsidRPr="004B3D9D" w:rsidRDefault="009A3C20" w:rsidP="00E22B29">
      <w:pPr>
        <w:tabs>
          <w:tab w:val="left" w:pos="851"/>
        </w:tabs>
        <w:ind w:left="360"/>
        <w:jc w:val="both"/>
        <w:rPr>
          <w:rFonts w:ascii="Arial" w:hAnsi="Arial" w:cs="Arial"/>
          <w:sz w:val="28"/>
          <w:szCs w:val="28"/>
        </w:rPr>
      </w:pPr>
      <w:r>
        <w:rPr>
          <w:rFonts w:ascii="Arial" w:hAnsi="Arial" w:cs="Arial"/>
          <w:sz w:val="28"/>
          <w:szCs w:val="28"/>
        </w:rPr>
        <w:t>Пример разбивки системы на слои.</w:t>
      </w:r>
    </w:p>
    <w:p w:rsidR="009A3C20" w:rsidRDefault="009A3C20" w:rsidP="00E22B29">
      <w:pPr>
        <w:tabs>
          <w:tab w:val="left" w:pos="851"/>
        </w:tabs>
        <w:ind w:left="360"/>
        <w:jc w:val="both"/>
        <w:rPr>
          <w:rFonts w:ascii="Arial" w:hAnsi="Arial" w:cs="Arial"/>
          <w:sz w:val="28"/>
          <w:szCs w:val="28"/>
          <w:lang w:val="en-US"/>
        </w:rPr>
      </w:pPr>
      <w:r>
        <w:rPr>
          <w:noProof/>
          <w:lang w:eastAsia="ru-RU"/>
        </w:rPr>
        <w:drawing>
          <wp:inline distT="0" distB="0" distL="0" distR="0" wp14:anchorId="5F57E8DF" wp14:editId="4A8DA13B">
            <wp:extent cx="2986586" cy="2295525"/>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19034" cy="2320465"/>
                    </a:xfrm>
                    <a:prstGeom prst="rect">
                      <a:avLst/>
                    </a:prstGeom>
                  </pic:spPr>
                </pic:pic>
              </a:graphicData>
            </a:graphic>
          </wp:inline>
        </w:drawing>
      </w:r>
    </w:p>
    <w:p w:rsidR="00F927D7" w:rsidRDefault="00F927D7" w:rsidP="00E22B29">
      <w:pPr>
        <w:tabs>
          <w:tab w:val="left" w:pos="851"/>
        </w:tabs>
        <w:ind w:left="360"/>
        <w:jc w:val="both"/>
        <w:rPr>
          <w:rFonts w:ascii="Arial" w:hAnsi="Arial" w:cs="Arial"/>
          <w:sz w:val="28"/>
          <w:szCs w:val="28"/>
        </w:rPr>
      </w:pPr>
      <w:r>
        <w:rPr>
          <w:rFonts w:ascii="Arial" w:hAnsi="Arial" w:cs="Arial"/>
          <w:sz w:val="28"/>
          <w:szCs w:val="28"/>
        </w:rPr>
        <w:t>Рис. 11. Пример двухслойного представления молекулы (</w:t>
      </w:r>
      <w:r w:rsidR="004B3D9D">
        <w:rPr>
          <w:rFonts w:ascii="Arial" w:hAnsi="Arial" w:cs="Arial"/>
          <w:sz w:val="28"/>
          <w:szCs w:val="28"/>
        </w:rPr>
        <w:t xml:space="preserve">шестичленный </w:t>
      </w:r>
      <w:r>
        <w:rPr>
          <w:rFonts w:ascii="Arial" w:hAnsi="Arial" w:cs="Arial"/>
          <w:sz w:val="28"/>
          <w:szCs w:val="28"/>
        </w:rPr>
        <w:t>цикл входит в средний слой)</w:t>
      </w:r>
    </w:p>
    <w:p w:rsidR="00F927D7" w:rsidRDefault="00F927D7" w:rsidP="00E22B29">
      <w:pPr>
        <w:tabs>
          <w:tab w:val="left" w:pos="851"/>
        </w:tabs>
        <w:ind w:left="360"/>
        <w:jc w:val="both"/>
        <w:rPr>
          <w:rFonts w:ascii="Arial" w:hAnsi="Arial" w:cs="Arial"/>
          <w:sz w:val="28"/>
          <w:szCs w:val="28"/>
        </w:rPr>
      </w:pPr>
    </w:p>
    <w:p w:rsidR="00F927D7" w:rsidRPr="00F927D7" w:rsidRDefault="00F927D7" w:rsidP="00E22B29">
      <w:pPr>
        <w:tabs>
          <w:tab w:val="left" w:pos="851"/>
        </w:tabs>
        <w:ind w:left="360"/>
        <w:jc w:val="both"/>
        <w:rPr>
          <w:rFonts w:ascii="Arial" w:hAnsi="Arial" w:cs="Arial"/>
          <w:sz w:val="28"/>
          <w:szCs w:val="28"/>
        </w:rPr>
      </w:pPr>
      <w:r>
        <w:rPr>
          <w:rFonts w:ascii="Arial" w:hAnsi="Arial" w:cs="Arial"/>
          <w:sz w:val="28"/>
          <w:szCs w:val="28"/>
        </w:rPr>
        <w:t>А это пример трехслойного представления «развесистой» молекулы.</w:t>
      </w:r>
    </w:p>
    <w:p w:rsidR="00F927D7" w:rsidRDefault="00F927D7" w:rsidP="00E22B29">
      <w:pPr>
        <w:tabs>
          <w:tab w:val="left" w:pos="851"/>
        </w:tabs>
        <w:ind w:left="360"/>
        <w:jc w:val="both"/>
        <w:rPr>
          <w:rFonts w:ascii="Arial" w:hAnsi="Arial" w:cs="Arial"/>
          <w:sz w:val="28"/>
          <w:szCs w:val="28"/>
        </w:rPr>
      </w:pPr>
      <w:r>
        <w:rPr>
          <w:noProof/>
          <w:lang w:eastAsia="ru-RU"/>
        </w:rPr>
        <w:lastRenderedPageBreak/>
        <w:drawing>
          <wp:inline distT="0" distB="0" distL="0" distR="0" wp14:anchorId="366F35B1" wp14:editId="636B984C">
            <wp:extent cx="5705475" cy="212362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1134" cy="2129448"/>
                    </a:xfrm>
                    <a:prstGeom prst="rect">
                      <a:avLst/>
                    </a:prstGeom>
                  </pic:spPr>
                </pic:pic>
              </a:graphicData>
            </a:graphic>
          </wp:inline>
        </w:drawing>
      </w:r>
    </w:p>
    <w:p w:rsidR="00F927D7" w:rsidRDefault="00F927D7" w:rsidP="00F927D7">
      <w:pPr>
        <w:tabs>
          <w:tab w:val="left" w:pos="851"/>
        </w:tabs>
        <w:ind w:left="360"/>
        <w:jc w:val="both"/>
        <w:rPr>
          <w:rFonts w:ascii="Arial" w:hAnsi="Arial" w:cs="Arial"/>
          <w:sz w:val="28"/>
          <w:szCs w:val="28"/>
        </w:rPr>
      </w:pPr>
      <w:r w:rsidRPr="00F927D7">
        <w:rPr>
          <w:rFonts w:ascii="Arial" w:hAnsi="Arial" w:cs="Arial"/>
          <w:sz w:val="28"/>
          <w:szCs w:val="28"/>
        </w:rPr>
        <w:t xml:space="preserve">Рис. 12. </w:t>
      </w:r>
      <w:r>
        <w:rPr>
          <w:rFonts w:ascii="Arial" w:hAnsi="Arial" w:cs="Arial"/>
          <w:sz w:val="28"/>
          <w:szCs w:val="28"/>
        </w:rPr>
        <w:t>Пример трехслойного представления молекулы (толстые проволочки – средний слой, тонкие - нижний)</w:t>
      </w:r>
    </w:p>
    <w:p w:rsidR="004B3D9D" w:rsidRDefault="004B3D9D" w:rsidP="00F927D7">
      <w:pPr>
        <w:tabs>
          <w:tab w:val="left" w:pos="851"/>
        </w:tabs>
        <w:ind w:left="360"/>
        <w:jc w:val="both"/>
        <w:rPr>
          <w:rFonts w:ascii="Arial" w:hAnsi="Arial" w:cs="Arial"/>
          <w:sz w:val="28"/>
          <w:szCs w:val="28"/>
        </w:rPr>
      </w:pPr>
    </w:p>
    <w:p w:rsidR="004B3D9D" w:rsidRPr="00F45F19" w:rsidRDefault="004B3D9D" w:rsidP="00F45F19">
      <w:pPr>
        <w:pStyle w:val="1"/>
        <w:numPr>
          <w:ilvl w:val="0"/>
          <w:numId w:val="23"/>
        </w:numPr>
        <w:rPr>
          <w:b/>
        </w:rPr>
      </w:pPr>
      <w:bookmarkStart w:id="15" w:name="_Toc498195469"/>
      <w:r w:rsidRPr="00F45F19">
        <w:rPr>
          <w:b/>
        </w:rPr>
        <w:t>Меню Анализ</w:t>
      </w:r>
      <w:bookmarkEnd w:id="15"/>
    </w:p>
    <w:p w:rsidR="004B3D9D" w:rsidRDefault="004B3D9D" w:rsidP="004B3D9D">
      <w:pPr>
        <w:tabs>
          <w:tab w:val="left" w:pos="851"/>
        </w:tabs>
        <w:ind w:left="360"/>
        <w:jc w:val="both"/>
        <w:rPr>
          <w:rFonts w:ascii="Arial" w:hAnsi="Arial" w:cs="Arial"/>
          <w:sz w:val="28"/>
          <w:szCs w:val="28"/>
        </w:rPr>
      </w:pPr>
    </w:p>
    <w:p w:rsidR="004B3D9D" w:rsidRDefault="004B3D9D" w:rsidP="004B3D9D">
      <w:pPr>
        <w:tabs>
          <w:tab w:val="left" w:pos="851"/>
        </w:tabs>
        <w:ind w:left="360"/>
        <w:jc w:val="both"/>
        <w:rPr>
          <w:rFonts w:ascii="Arial" w:hAnsi="Arial" w:cs="Arial"/>
          <w:sz w:val="28"/>
          <w:szCs w:val="28"/>
        </w:rPr>
      </w:pPr>
      <w:r>
        <w:rPr>
          <w:rFonts w:ascii="Arial" w:hAnsi="Arial" w:cs="Arial"/>
          <w:sz w:val="28"/>
          <w:szCs w:val="28"/>
        </w:rPr>
        <w:t xml:space="preserve">Пункт меню </w:t>
      </w:r>
      <w:r w:rsidRPr="00E040DD">
        <w:rPr>
          <w:rFonts w:ascii="Arial" w:hAnsi="Arial" w:cs="Arial"/>
          <w:b/>
          <w:color w:val="7030A0"/>
          <w:sz w:val="28"/>
          <w:szCs w:val="28"/>
        </w:rPr>
        <w:t>Анализ</w:t>
      </w:r>
      <w:r>
        <w:rPr>
          <w:rFonts w:ascii="Arial" w:hAnsi="Arial" w:cs="Arial"/>
          <w:sz w:val="28"/>
          <w:szCs w:val="28"/>
        </w:rPr>
        <w:t xml:space="preserve"> включает следующие подпункты:</w:t>
      </w:r>
    </w:p>
    <w:p w:rsidR="004B3D9D" w:rsidRDefault="004B3D9D" w:rsidP="004B3D9D">
      <w:pPr>
        <w:tabs>
          <w:tab w:val="left" w:pos="851"/>
        </w:tabs>
        <w:ind w:left="360"/>
        <w:jc w:val="both"/>
        <w:rPr>
          <w:rFonts w:ascii="Arial" w:hAnsi="Arial" w:cs="Arial"/>
          <w:sz w:val="28"/>
          <w:szCs w:val="28"/>
        </w:rPr>
      </w:pPr>
      <w:r>
        <w:rPr>
          <w:rFonts w:ascii="Arial" w:hAnsi="Arial" w:cs="Arial"/>
          <w:sz w:val="28"/>
          <w:szCs w:val="28"/>
        </w:rPr>
        <w:t xml:space="preserve">- </w:t>
      </w:r>
      <w:r w:rsidRPr="00E040DD">
        <w:rPr>
          <w:rFonts w:ascii="Arial" w:hAnsi="Arial" w:cs="Arial"/>
          <w:b/>
          <w:color w:val="7030A0"/>
          <w:sz w:val="28"/>
          <w:szCs w:val="28"/>
        </w:rPr>
        <w:t>Отчеты</w:t>
      </w:r>
    </w:p>
    <w:p w:rsidR="004B3D9D" w:rsidRDefault="004B3D9D" w:rsidP="004B3D9D">
      <w:pPr>
        <w:tabs>
          <w:tab w:val="left" w:pos="851"/>
        </w:tabs>
        <w:ind w:left="360"/>
        <w:jc w:val="both"/>
        <w:rPr>
          <w:rFonts w:ascii="Arial" w:hAnsi="Arial" w:cs="Arial"/>
          <w:sz w:val="28"/>
          <w:szCs w:val="28"/>
        </w:rPr>
      </w:pPr>
      <w:r>
        <w:rPr>
          <w:rFonts w:ascii="Arial" w:hAnsi="Arial" w:cs="Arial"/>
          <w:sz w:val="28"/>
          <w:szCs w:val="28"/>
        </w:rPr>
        <w:t xml:space="preserve">- </w:t>
      </w:r>
      <w:r w:rsidRPr="00E040DD">
        <w:rPr>
          <w:rFonts w:ascii="Arial" w:hAnsi="Arial" w:cs="Arial"/>
          <w:b/>
          <w:color w:val="7030A0"/>
          <w:sz w:val="28"/>
          <w:szCs w:val="28"/>
        </w:rPr>
        <w:t>Результаты</w:t>
      </w:r>
    </w:p>
    <w:p w:rsidR="004B3D9D" w:rsidRDefault="004B3D9D" w:rsidP="004B3D9D">
      <w:pPr>
        <w:tabs>
          <w:tab w:val="left" w:pos="851"/>
        </w:tabs>
        <w:ind w:left="360"/>
        <w:jc w:val="both"/>
        <w:rPr>
          <w:rFonts w:ascii="Arial" w:hAnsi="Arial" w:cs="Arial"/>
          <w:sz w:val="28"/>
          <w:szCs w:val="28"/>
        </w:rPr>
      </w:pPr>
      <w:r>
        <w:rPr>
          <w:rFonts w:ascii="Arial" w:hAnsi="Arial" w:cs="Arial"/>
          <w:sz w:val="28"/>
          <w:szCs w:val="28"/>
        </w:rPr>
        <w:t xml:space="preserve">- </w:t>
      </w:r>
      <w:r w:rsidRPr="00E040DD">
        <w:rPr>
          <w:rFonts w:ascii="Arial" w:hAnsi="Arial" w:cs="Arial"/>
          <w:b/>
          <w:color w:val="7030A0"/>
          <w:sz w:val="28"/>
          <w:szCs w:val="28"/>
        </w:rPr>
        <w:t>Плотность состояний</w:t>
      </w:r>
    </w:p>
    <w:p w:rsidR="004B3D9D" w:rsidRDefault="004B3D9D" w:rsidP="004B3D9D">
      <w:pPr>
        <w:tabs>
          <w:tab w:val="left" w:pos="851"/>
        </w:tabs>
        <w:ind w:left="360"/>
        <w:jc w:val="both"/>
        <w:rPr>
          <w:rFonts w:ascii="Arial" w:hAnsi="Arial" w:cs="Arial"/>
          <w:sz w:val="28"/>
          <w:szCs w:val="28"/>
        </w:rPr>
      </w:pPr>
      <w:r>
        <w:rPr>
          <w:rFonts w:ascii="Arial" w:hAnsi="Arial" w:cs="Arial"/>
          <w:sz w:val="28"/>
          <w:szCs w:val="28"/>
        </w:rPr>
        <w:t xml:space="preserve">- </w:t>
      </w:r>
      <w:r w:rsidRPr="00E040DD">
        <w:rPr>
          <w:rFonts w:ascii="Arial" w:hAnsi="Arial" w:cs="Arial"/>
          <w:b/>
          <w:color w:val="7030A0"/>
          <w:sz w:val="28"/>
          <w:szCs w:val="28"/>
        </w:rPr>
        <w:t>Орбитали</w:t>
      </w:r>
    </w:p>
    <w:p w:rsidR="004B3D9D" w:rsidRDefault="004B3D9D" w:rsidP="004B3D9D">
      <w:pPr>
        <w:tabs>
          <w:tab w:val="left" w:pos="851"/>
        </w:tabs>
        <w:ind w:left="360"/>
        <w:jc w:val="both"/>
        <w:rPr>
          <w:rFonts w:ascii="Arial" w:hAnsi="Arial" w:cs="Arial"/>
          <w:sz w:val="28"/>
          <w:szCs w:val="28"/>
        </w:rPr>
      </w:pPr>
      <w:r>
        <w:rPr>
          <w:rFonts w:ascii="Arial" w:hAnsi="Arial" w:cs="Arial"/>
          <w:sz w:val="28"/>
          <w:szCs w:val="28"/>
        </w:rPr>
        <w:t xml:space="preserve">- </w:t>
      </w:r>
      <w:r w:rsidRPr="00E040DD">
        <w:rPr>
          <w:rFonts w:ascii="Arial" w:hAnsi="Arial" w:cs="Arial"/>
          <w:b/>
          <w:color w:val="7030A0"/>
          <w:sz w:val="28"/>
          <w:szCs w:val="28"/>
        </w:rPr>
        <w:t>Длины связей</w:t>
      </w:r>
    </w:p>
    <w:p w:rsidR="004B3D9D" w:rsidRDefault="004B3D9D" w:rsidP="004B3D9D">
      <w:pPr>
        <w:tabs>
          <w:tab w:val="left" w:pos="851"/>
        </w:tabs>
        <w:ind w:left="360"/>
        <w:jc w:val="both"/>
        <w:rPr>
          <w:rFonts w:ascii="Arial" w:hAnsi="Arial" w:cs="Arial"/>
          <w:sz w:val="28"/>
          <w:szCs w:val="28"/>
        </w:rPr>
      </w:pPr>
      <w:r>
        <w:rPr>
          <w:rFonts w:ascii="Arial" w:hAnsi="Arial" w:cs="Arial"/>
          <w:sz w:val="28"/>
          <w:szCs w:val="28"/>
        </w:rPr>
        <w:t xml:space="preserve">- </w:t>
      </w:r>
      <w:r w:rsidRPr="00E040DD">
        <w:rPr>
          <w:rFonts w:ascii="Arial" w:hAnsi="Arial" w:cs="Arial"/>
          <w:b/>
          <w:color w:val="7030A0"/>
          <w:sz w:val="28"/>
          <w:szCs w:val="28"/>
        </w:rPr>
        <w:t>ППЭ</w:t>
      </w:r>
    </w:p>
    <w:p w:rsidR="004B3D9D" w:rsidRDefault="004B3D9D" w:rsidP="004B3D9D">
      <w:pPr>
        <w:tabs>
          <w:tab w:val="left" w:pos="851"/>
        </w:tabs>
        <w:ind w:left="360"/>
        <w:jc w:val="both"/>
        <w:rPr>
          <w:rFonts w:ascii="Arial" w:hAnsi="Arial" w:cs="Arial"/>
          <w:sz w:val="28"/>
          <w:szCs w:val="28"/>
        </w:rPr>
      </w:pPr>
      <w:r>
        <w:rPr>
          <w:rFonts w:ascii="Arial" w:hAnsi="Arial" w:cs="Arial"/>
          <w:sz w:val="28"/>
          <w:szCs w:val="28"/>
        </w:rPr>
        <w:t xml:space="preserve">- </w:t>
      </w:r>
      <w:r w:rsidRPr="00E040DD">
        <w:rPr>
          <w:rFonts w:ascii="Arial" w:hAnsi="Arial" w:cs="Arial"/>
          <w:b/>
          <w:color w:val="7030A0"/>
          <w:sz w:val="28"/>
          <w:szCs w:val="28"/>
        </w:rPr>
        <w:t>Диаграммы реакций</w:t>
      </w:r>
    </w:p>
    <w:p w:rsidR="004B3D9D" w:rsidRDefault="004B3D9D" w:rsidP="004B3D9D">
      <w:pPr>
        <w:tabs>
          <w:tab w:val="left" w:pos="851"/>
        </w:tabs>
        <w:ind w:left="360"/>
        <w:jc w:val="both"/>
        <w:rPr>
          <w:rFonts w:ascii="Arial" w:hAnsi="Arial" w:cs="Arial"/>
          <w:sz w:val="28"/>
          <w:szCs w:val="28"/>
        </w:rPr>
      </w:pPr>
      <w:r>
        <w:rPr>
          <w:rFonts w:ascii="Arial" w:hAnsi="Arial" w:cs="Arial"/>
          <w:sz w:val="28"/>
          <w:szCs w:val="28"/>
        </w:rPr>
        <w:t xml:space="preserve">- </w:t>
      </w:r>
      <w:r w:rsidRPr="00E040DD">
        <w:rPr>
          <w:rFonts w:ascii="Arial" w:hAnsi="Arial" w:cs="Arial"/>
          <w:b/>
          <w:color w:val="7030A0"/>
          <w:sz w:val="28"/>
          <w:szCs w:val="28"/>
        </w:rPr>
        <w:t>Термохимия</w:t>
      </w:r>
    </w:p>
    <w:p w:rsidR="0064506E" w:rsidRPr="004B3D9D" w:rsidRDefault="0064506E" w:rsidP="004B3D9D">
      <w:pPr>
        <w:tabs>
          <w:tab w:val="left" w:pos="851"/>
        </w:tabs>
        <w:ind w:left="360"/>
        <w:jc w:val="both"/>
        <w:rPr>
          <w:rFonts w:ascii="Arial" w:hAnsi="Arial" w:cs="Arial"/>
          <w:sz w:val="28"/>
          <w:szCs w:val="28"/>
        </w:rPr>
      </w:pPr>
      <w:r>
        <w:rPr>
          <w:noProof/>
          <w:lang w:eastAsia="ru-RU"/>
        </w:rPr>
        <w:drawing>
          <wp:inline distT="0" distB="0" distL="0" distR="0" wp14:anchorId="31BE8303" wp14:editId="74B4D70A">
            <wp:extent cx="2495550" cy="20288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5550" cy="2028825"/>
                    </a:xfrm>
                    <a:prstGeom prst="rect">
                      <a:avLst/>
                    </a:prstGeom>
                  </pic:spPr>
                </pic:pic>
              </a:graphicData>
            </a:graphic>
          </wp:inline>
        </w:drawing>
      </w:r>
    </w:p>
    <w:p w:rsidR="00F927D7" w:rsidRDefault="0064506E" w:rsidP="00E22B29">
      <w:pPr>
        <w:tabs>
          <w:tab w:val="left" w:pos="851"/>
        </w:tabs>
        <w:ind w:left="360"/>
        <w:jc w:val="both"/>
        <w:rPr>
          <w:rFonts w:ascii="Arial" w:hAnsi="Arial" w:cs="Arial"/>
          <w:sz w:val="28"/>
          <w:szCs w:val="28"/>
        </w:rPr>
      </w:pPr>
      <w:r>
        <w:rPr>
          <w:rFonts w:ascii="Arial" w:hAnsi="Arial" w:cs="Arial"/>
          <w:sz w:val="28"/>
          <w:szCs w:val="28"/>
        </w:rPr>
        <w:t xml:space="preserve">В версии 1.4 пункты </w:t>
      </w:r>
      <w:r w:rsidRPr="00E040DD">
        <w:rPr>
          <w:rFonts w:ascii="Arial" w:hAnsi="Arial" w:cs="Arial"/>
          <w:b/>
          <w:color w:val="7030A0"/>
          <w:sz w:val="28"/>
          <w:szCs w:val="28"/>
        </w:rPr>
        <w:t>Отчеты</w:t>
      </w:r>
      <w:r>
        <w:rPr>
          <w:rFonts w:ascii="Arial" w:hAnsi="Arial" w:cs="Arial"/>
          <w:sz w:val="28"/>
          <w:szCs w:val="28"/>
        </w:rPr>
        <w:t xml:space="preserve">, </w:t>
      </w:r>
      <w:r w:rsidRPr="00E040DD">
        <w:rPr>
          <w:rFonts w:ascii="Arial" w:hAnsi="Arial" w:cs="Arial"/>
          <w:b/>
          <w:color w:val="7030A0"/>
          <w:sz w:val="28"/>
          <w:szCs w:val="28"/>
        </w:rPr>
        <w:t>Орбитали</w:t>
      </w:r>
      <w:r>
        <w:rPr>
          <w:rFonts w:ascii="Arial" w:hAnsi="Arial" w:cs="Arial"/>
          <w:sz w:val="28"/>
          <w:szCs w:val="28"/>
        </w:rPr>
        <w:t xml:space="preserve"> и </w:t>
      </w:r>
      <w:r w:rsidRPr="00E040DD">
        <w:rPr>
          <w:rFonts w:ascii="Arial" w:hAnsi="Arial" w:cs="Arial"/>
          <w:b/>
          <w:color w:val="7030A0"/>
          <w:sz w:val="28"/>
          <w:szCs w:val="28"/>
        </w:rPr>
        <w:t>ППЭ</w:t>
      </w:r>
      <w:r>
        <w:rPr>
          <w:rFonts w:ascii="Arial" w:hAnsi="Arial" w:cs="Arial"/>
          <w:sz w:val="28"/>
          <w:szCs w:val="28"/>
        </w:rPr>
        <w:t xml:space="preserve"> неактивны.</w:t>
      </w:r>
    </w:p>
    <w:p w:rsidR="0064506E" w:rsidRDefault="0064506E" w:rsidP="00E22B29">
      <w:pPr>
        <w:tabs>
          <w:tab w:val="left" w:pos="851"/>
        </w:tabs>
        <w:ind w:left="360"/>
        <w:jc w:val="both"/>
        <w:rPr>
          <w:rFonts w:ascii="Arial" w:hAnsi="Arial" w:cs="Arial"/>
          <w:sz w:val="28"/>
          <w:szCs w:val="28"/>
        </w:rPr>
      </w:pPr>
      <w:r>
        <w:rPr>
          <w:rFonts w:ascii="Arial" w:hAnsi="Arial" w:cs="Arial"/>
          <w:sz w:val="28"/>
          <w:szCs w:val="28"/>
        </w:rPr>
        <w:t xml:space="preserve">В свою очередь Подпункт </w:t>
      </w:r>
      <w:r w:rsidRPr="00E040DD">
        <w:rPr>
          <w:rFonts w:ascii="Arial" w:hAnsi="Arial" w:cs="Arial"/>
          <w:color w:val="7030A0"/>
          <w:sz w:val="28"/>
          <w:szCs w:val="28"/>
        </w:rPr>
        <w:t>Результаты</w:t>
      </w:r>
      <w:r>
        <w:rPr>
          <w:rFonts w:ascii="Arial" w:hAnsi="Arial" w:cs="Arial"/>
          <w:sz w:val="28"/>
          <w:szCs w:val="28"/>
        </w:rPr>
        <w:t xml:space="preserve"> содержит следующие элементы:</w:t>
      </w:r>
    </w:p>
    <w:p w:rsidR="0064506E" w:rsidRDefault="0064506E" w:rsidP="00E22B29">
      <w:pPr>
        <w:tabs>
          <w:tab w:val="left" w:pos="851"/>
        </w:tabs>
        <w:ind w:left="360"/>
        <w:jc w:val="both"/>
        <w:rPr>
          <w:rFonts w:ascii="Arial" w:hAnsi="Arial" w:cs="Arial"/>
          <w:sz w:val="28"/>
          <w:szCs w:val="28"/>
        </w:rPr>
      </w:pPr>
      <w:r>
        <w:rPr>
          <w:rFonts w:ascii="Arial" w:hAnsi="Arial" w:cs="Arial"/>
          <w:sz w:val="28"/>
          <w:szCs w:val="28"/>
        </w:rPr>
        <w:t xml:space="preserve">- </w:t>
      </w:r>
      <w:r w:rsidRPr="00E040DD">
        <w:rPr>
          <w:rFonts w:ascii="Arial" w:hAnsi="Arial" w:cs="Arial"/>
          <w:b/>
          <w:color w:val="7030A0"/>
          <w:sz w:val="28"/>
          <w:szCs w:val="28"/>
        </w:rPr>
        <w:t>Общие</w:t>
      </w:r>
    </w:p>
    <w:p w:rsidR="0064506E" w:rsidRDefault="0064506E" w:rsidP="00E22B29">
      <w:pPr>
        <w:tabs>
          <w:tab w:val="left" w:pos="851"/>
        </w:tabs>
        <w:ind w:left="360"/>
        <w:jc w:val="both"/>
        <w:rPr>
          <w:rFonts w:ascii="Arial" w:hAnsi="Arial" w:cs="Arial"/>
          <w:sz w:val="28"/>
          <w:szCs w:val="28"/>
        </w:rPr>
      </w:pPr>
      <w:r>
        <w:rPr>
          <w:rFonts w:ascii="Arial" w:hAnsi="Arial" w:cs="Arial"/>
          <w:sz w:val="28"/>
          <w:szCs w:val="28"/>
        </w:rPr>
        <w:t xml:space="preserve">- </w:t>
      </w:r>
      <w:r w:rsidRPr="00E040DD">
        <w:rPr>
          <w:rFonts w:ascii="Arial" w:hAnsi="Arial" w:cs="Arial"/>
          <w:b/>
          <w:color w:val="7030A0"/>
          <w:sz w:val="28"/>
          <w:szCs w:val="28"/>
        </w:rPr>
        <w:t>Заряды</w:t>
      </w:r>
    </w:p>
    <w:p w:rsidR="0064506E" w:rsidRPr="0064506E" w:rsidRDefault="0064506E" w:rsidP="00E22B29">
      <w:pPr>
        <w:tabs>
          <w:tab w:val="left" w:pos="851"/>
        </w:tabs>
        <w:ind w:left="360"/>
        <w:jc w:val="both"/>
        <w:rPr>
          <w:rFonts w:ascii="Arial" w:hAnsi="Arial" w:cs="Arial"/>
          <w:sz w:val="28"/>
          <w:szCs w:val="28"/>
        </w:rPr>
      </w:pPr>
      <w:r>
        <w:rPr>
          <w:rFonts w:ascii="Arial" w:hAnsi="Arial" w:cs="Arial"/>
          <w:sz w:val="28"/>
          <w:szCs w:val="28"/>
        </w:rPr>
        <w:t>-</w:t>
      </w:r>
      <w:r w:rsidRPr="0064506E">
        <w:rPr>
          <w:rFonts w:ascii="Arial" w:hAnsi="Arial" w:cs="Arial"/>
          <w:sz w:val="28"/>
          <w:szCs w:val="28"/>
        </w:rPr>
        <w:t xml:space="preserve"> </w:t>
      </w:r>
      <w:r w:rsidRPr="00E040DD">
        <w:rPr>
          <w:rFonts w:ascii="Arial" w:hAnsi="Arial" w:cs="Arial"/>
          <w:b/>
          <w:color w:val="7030A0"/>
          <w:sz w:val="28"/>
          <w:szCs w:val="28"/>
          <w:lang w:val="en-US"/>
        </w:rPr>
        <w:t>Opt</w:t>
      </w:r>
    </w:p>
    <w:p w:rsidR="0064506E" w:rsidRPr="0064506E" w:rsidRDefault="0064506E" w:rsidP="00E22B29">
      <w:pPr>
        <w:tabs>
          <w:tab w:val="left" w:pos="851"/>
        </w:tabs>
        <w:ind w:left="360"/>
        <w:jc w:val="both"/>
        <w:rPr>
          <w:rFonts w:ascii="Arial" w:hAnsi="Arial" w:cs="Arial"/>
          <w:sz w:val="28"/>
          <w:szCs w:val="28"/>
        </w:rPr>
      </w:pPr>
      <w:r w:rsidRPr="0064506E">
        <w:rPr>
          <w:rFonts w:ascii="Arial" w:hAnsi="Arial" w:cs="Arial"/>
          <w:sz w:val="28"/>
          <w:szCs w:val="28"/>
        </w:rPr>
        <w:t xml:space="preserve">- </w:t>
      </w:r>
      <w:r w:rsidRPr="00E040DD">
        <w:rPr>
          <w:rFonts w:ascii="Arial" w:hAnsi="Arial" w:cs="Arial"/>
          <w:b/>
          <w:color w:val="7030A0"/>
          <w:sz w:val="28"/>
          <w:szCs w:val="28"/>
          <w:lang w:val="en-US"/>
        </w:rPr>
        <w:t>Freq</w:t>
      </w:r>
    </w:p>
    <w:p w:rsidR="0064506E" w:rsidRPr="0064506E" w:rsidRDefault="0064506E" w:rsidP="00E22B29">
      <w:pPr>
        <w:tabs>
          <w:tab w:val="left" w:pos="851"/>
        </w:tabs>
        <w:ind w:left="360"/>
        <w:jc w:val="both"/>
        <w:rPr>
          <w:rFonts w:ascii="Arial" w:hAnsi="Arial" w:cs="Arial"/>
          <w:sz w:val="28"/>
          <w:szCs w:val="28"/>
        </w:rPr>
      </w:pPr>
      <w:r w:rsidRPr="0064506E">
        <w:rPr>
          <w:rFonts w:ascii="Arial" w:hAnsi="Arial" w:cs="Arial"/>
          <w:sz w:val="28"/>
          <w:szCs w:val="28"/>
        </w:rPr>
        <w:t xml:space="preserve">- </w:t>
      </w:r>
      <w:r w:rsidRPr="00E040DD">
        <w:rPr>
          <w:rFonts w:ascii="Arial" w:hAnsi="Arial" w:cs="Arial"/>
          <w:b/>
          <w:color w:val="7030A0"/>
          <w:sz w:val="28"/>
          <w:szCs w:val="28"/>
          <w:lang w:val="en-US"/>
        </w:rPr>
        <w:t>IRC</w:t>
      </w:r>
    </w:p>
    <w:p w:rsidR="0064506E" w:rsidRPr="009B414B" w:rsidRDefault="0064506E" w:rsidP="00E22B29">
      <w:pPr>
        <w:tabs>
          <w:tab w:val="left" w:pos="851"/>
        </w:tabs>
        <w:ind w:left="360"/>
        <w:jc w:val="both"/>
        <w:rPr>
          <w:rFonts w:ascii="Arial" w:hAnsi="Arial" w:cs="Arial"/>
          <w:sz w:val="28"/>
          <w:szCs w:val="28"/>
        </w:rPr>
      </w:pPr>
      <w:r w:rsidRPr="0064506E">
        <w:rPr>
          <w:rFonts w:ascii="Arial" w:hAnsi="Arial" w:cs="Arial"/>
          <w:sz w:val="28"/>
          <w:szCs w:val="28"/>
        </w:rPr>
        <w:t xml:space="preserve">- </w:t>
      </w:r>
      <w:r w:rsidRPr="00E040DD">
        <w:rPr>
          <w:rFonts w:ascii="Arial" w:hAnsi="Arial" w:cs="Arial"/>
          <w:b/>
          <w:color w:val="7030A0"/>
          <w:sz w:val="28"/>
          <w:szCs w:val="28"/>
          <w:lang w:val="en-US"/>
        </w:rPr>
        <w:t>NMR</w:t>
      </w:r>
    </w:p>
    <w:p w:rsidR="0064506E" w:rsidRDefault="0064506E" w:rsidP="00E22B29">
      <w:pPr>
        <w:tabs>
          <w:tab w:val="left" w:pos="851"/>
        </w:tabs>
        <w:ind w:left="360"/>
        <w:jc w:val="both"/>
        <w:rPr>
          <w:rFonts w:ascii="Arial" w:hAnsi="Arial" w:cs="Arial"/>
          <w:sz w:val="28"/>
          <w:szCs w:val="28"/>
          <w:lang w:val="en-US"/>
        </w:rPr>
      </w:pPr>
      <w:r>
        <w:rPr>
          <w:rFonts w:ascii="Arial" w:hAnsi="Arial" w:cs="Arial"/>
          <w:sz w:val="28"/>
          <w:szCs w:val="28"/>
          <w:lang w:val="en-US"/>
        </w:rPr>
        <w:lastRenderedPageBreak/>
        <w:t xml:space="preserve">- </w:t>
      </w:r>
      <w:r w:rsidRPr="00E040DD">
        <w:rPr>
          <w:rFonts w:ascii="Arial" w:hAnsi="Arial" w:cs="Arial"/>
          <w:b/>
          <w:color w:val="7030A0"/>
          <w:sz w:val="28"/>
          <w:szCs w:val="28"/>
          <w:lang w:val="en-US"/>
        </w:rPr>
        <w:t>UV-Vis</w:t>
      </w:r>
    </w:p>
    <w:p w:rsidR="0064506E" w:rsidRDefault="0064506E" w:rsidP="00E22B29">
      <w:pPr>
        <w:tabs>
          <w:tab w:val="left" w:pos="851"/>
        </w:tabs>
        <w:ind w:left="360"/>
        <w:jc w:val="both"/>
        <w:rPr>
          <w:rFonts w:ascii="Arial" w:hAnsi="Arial" w:cs="Arial"/>
          <w:sz w:val="28"/>
          <w:szCs w:val="28"/>
          <w:lang w:val="en-US"/>
        </w:rPr>
      </w:pPr>
      <w:r>
        <w:rPr>
          <w:rFonts w:ascii="Arial" w:hAnsi="Arial" w:cs="Arial"/>
          <w:sz w:val="28"/>
          <w:szCs w:val="28"/>
          <w:lang w:val="en-US"/>
        </w:rPr>
        <w:t xml:space="preserve">- </w:t>
      </w:r>
      <w:r w:rsidRPr="00E040DD">
        <w:rPr>
          <w:rFonts w:ascii="Arial" w:hAnsi="Arial" w:cs="Arial"/>
          <w:b/>
          <w:color w:val="7030A0"/>
          <w:sz w:val="28"/>
          <w:szCs w:val="28"/>
          <w:lang w:val="en-US"/>
        </w:rPr>
        <w:t>Scan</w:t>
      </w:r>
    </w:p>
    <w:p w:rsidR="0064506E" w:rsidRDefault="0064506E" w:rsidP="0064506E">
      <w:pPr>
        <w:tabs>
          <w:tab w:val="left" w:pos="851"/>
        </w:tabs>
        <w:ind w:left="360"/>
        <w:jc w:val="both"/>
        <w:rPr>
          <w:rFonts w:ascii="Arial" w:hAnsi="Arial" w:cs="Arial"/>
          <w:sz w:val="28"/>
          <w:szCs w:val="28"/>
        </w:rPr>
      </w:pPr>
      <w:r>
        <w:rPr>
          <w:rFonts w:ascii="Arial" w:hAnsi="Arial" w:cs="Arial"/>
          <w:sz w:val="28"/>
          <w:szCs w:val="28"/>
          <w:lang w:val="en-US"/>
        </w:rPr>
        <w:t xml:space="preserve">- </w:t>
      </w:r>
      <w:r w:rsidRPr="00E040DD">
        <w:rPr>
          <w:rFonts w:ascii="Arial" w:hAnsi="Arial" w:cs="Arial"/>
          <w:b/>
          <w:color w:val="7030A0"/>
          <w:sz w:val="28"/>
          <w:szCs w:val="28"/>
          <w:lang w:val="en-US"/>
        </w:rPr>
        <w:t>Trajectory</w:t>
      </w:r>
    </w:p>
    <w:p w:rsidR="0064506E" w:rsidRDefault="0064506E" w:rsidP="00E22B29">
      <w:pPr>
        <w:tabs>
          <w:tab w:val="left" w:pos="851"/>
        </w:tabs>
        <w:ind w:left="360"/>
        <w:jc w:val="both"/>
        <w:rPr>
          <w:rFonts w:ascii="Arial" w:hAnsi="Arial" w:cs="Arial"/>
          <w:sz w:val="28"/>
          <w:szCs w:val="28"/>
        </w:rPr>
      </w:pPr>
      <w:r>
        <w:rPr>
          <w:noProof/>
          <w:lang w:eastAsia="ru-RU"/>
        </w:rPr>
        <w:drawing>
          <wp:inline distT="0" distB="0" distL="0" distR="0" wp14:anchorId="58AA8960" wp14:editId="216513B3">
            <wp:extent cx="3390900" cy="24288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90900" cy="2428875"/>
                    </a:xfrm>
                    <a:prstGeom prst="rect">
                      <a:avLst/>
                    </a:prstGeom>
                  </pic:spPr>
                </pic:pic>
              </a:graphicData>
            </a:graphic>
          </wp:inline>
        </w:drawing>
      </w:r>
    </w:p>
    <w:p w:rsidR="0064506E" w:rsidRDefault="0064506E" w:rsidP="00E22B29">
      <w:pPr>
        <w:tabs>
          <w:tab w:val="left" w:pos="851"/>
        </w:tabs>
        <w:ind w:left="360"/>
        <w:jc w:val="both"/>
        <w:rPr>
          <w:rFonts w:ascii="Arial" w:hAnsi="Arial" w:cs="Arial"/>
          <w:sz w:val="28"/>
          <w:szCs w:val="28"/>
        </w:rPr>
      </w:pPr>
    </w:p>
    <w:p w:rsidR="0064506E" w:rsidRDefault="0064506E" w:rsidP="00E22B29">
      <w:pPr>
        <w:tabs>
          <w:tab w:val="left" w:pos="851"/>
        </w:tabs>
        <w:ind w:left="360"/>
        <w:jc w:val="both"/>
        <w:rPr>
          <w:rFonts w:ascii="Arial" w:hAnsi="Arial" w:cs="Arial"/>
          <w:sz w:val="28"/>
          <w:szCs w:val="28"/>
        </w:rPr>
      </w:pPr>
      <w:r>
        <w:rPr>
          <w:rFonts w:ascii="Arial" w:hAnsi="Arial" w:cs="Arial"/>
          <w:sz w:val="28"/>
          <w:szCs w:val="28"/>
        </w:rPr>
        <w:t xml:space="preserve">В версии 1.4. пункт </w:t>
      </w:r>
      <w:r w:rsidRPr="00E040DD">
        <w:rPr>
          <w:rFonts w:ascii="Arial" w:hAnsi="Arial" w:cs="Arial"/>
          <w:b/>
          <w:color w:val="7030A0"/>
          <w:sz w:val="28"/>
          <w:szCs w:val="28"/>
        </w:rPr>
        <w:t>Общие</w:t>
      </w:r>
      <w:r>
        <w:rPr>
          <w:rFonts w:ascii="Arial" w:hAnsi="Arial" w:cs="Arial"/>
          <w:sz w:val="28"/>
          <w:szCs w:val="28"/>
        </w:rPr>
        <w:t xml:space="preserve"> неактивен.</w:t>
      </w:r>
    </w:p>
    <w:p w:rsidR="0064506E" w:rsidRDefault="0064506E" w:rsidP="00E22B29">
      <w:pPr>
        <w:tabs>
          <w:tab w:val="left" w:pos="851"/>
        </w:tabs>
        <w:ind w:left="360"/>
        <w:jc w:val="both"/>
        <w:rPr>
          <w:rFonts w:ascii="Arial" w:hAnsi="Arial" w:cs="Arial"/>
          <w:sz w:val="28"/>
          <w:szCs w:val="28"/>
        </w:rPr>
      </w:pPr>
      <w:r>
        <w:rPr>
          <w:rFonts w:ascii="Arial" w:hAnsi="Arial" w:cs="Arial"/>
          <w:sz w:val="28"/>
          <w:szCs w:val="28"/>
        </w:rPr>
        <w:t>Каждый элемент рассчитан на анализ выходных файлов определенных типов, например</w:t>
      </w:r>
      <w:r w:rsidR="00E90622">
        <w:rPr>
          <w:rFonts w:ascii="Arial" w:hAnsi="Arial" w:cs="Arial"/>
          <w:sz w:val="28"/>
          <w:szCs w:val="28"/>
        </w:rPr>
        <w:t>,</w:t>
      </w:r>
      <w:r>
        <w:rPr>
          <w:rFonts w:ascii="Arial" w:hAnsi="Arial" w:cs="Arial"/>
          <w:sz w:val="28"/>
          <w:szCs w:val="28"/>
        </w:rPr>
        <w:t xml:space="preserve"> </w:t>
      </w:r>
      <w:r>
        <w:rPr>
          <w:rFonts w:ascii="Arial" w:hAnsi="Arial" w:cs="Arial"/>
          <w:sz w:val="28"/>
          <w:szCs w:val="28"/>
          <w:lang w:val="en-US"/>
        </w:rPr>
        <w:t>Scan</w:t>
      </w:r>
      <w:r w:rsidRPr="0064506E">
        <w:rPr>
          <w:rFonts w:ascii="Arial" w:hAnsi="Arial" w:cs="Arial"/>
          <w:sz w:val="28"/>
          <w:szCs w:val="28"/>
        </w:rPr>
        <w:t xml:space="preserve"> </w:t>
      </w:r>
      <w:r>
        <w:rPr>
          <w:rFonts w:ascii="Arial" w:hAnsi="Arial" w:cs="Arial"/>
          <w:sz w:val="28"/>
          <w:szCs w:val="28"/>
        </w:rPr>
        <w:t>–</w:t>
      </w:r>
      <w:r w:rsidRPr="0064506E">
        <w:rPr>
          <w:rFonts w:ascii="Arial" w:hAnsi="Arial" w:cs="Arial"/>
          <w:sz w:val="28"/>
          <w:szCs w:val="28"/>
        </w:rPr>
        <w:t xml:space="preserve"> </w:t>
      </w:r>
      <w:r>
        <w:rPr>
          <w:rFonts w:ascii="Arial" w:hAnsi="Arial" w:cs="Arial"/>
          <w:sz w:val="28"/>
          <w:szCs w:val="28"/>
        </w:rPr>
        <w:t xml:space="preserve">сканирование (обычное и релаксационное), </w:t>
      </w:r>
      <w:r>
        <w:rPr>
          <w:rFonts w:ascii="Arial" w:hAnsi="Arial" w:cs="Arial"/>
          <w:sz w:val="28"/>
          <w:szCs w:val="28"/>
          <w:lang w:val="en-US"/>
        </w:rPr>
        <w:t>Opt</w:t>
      </w:r>
      <w:r w:rsidRPr="0064506E">
        <w:rPr>
          <w:rFonts w:ascii="Arial" w:hAnsi="Arial" w:cs="Arial"/>
          <w:sz w:val="28"/>
          <w:szCs w:val="28"/>
        </w:rPr>
        <w:t xml:space="preserve"> </w:t>
      </w:r>
      <w:r>
        <w:rPr>
          <w:rFonts w:ascii="Arial" w:hAnsi="Arial" w:cs="Arial"/>
          <w:sz w:val="28"/>
          <w:szCs w:val="28"/>
        </w:rPr>
        <w:t>–</w:t>
      </w:r>
      <w:r w:rsidRPr="0064506E">
        <w:rPr>
          <w:rFonts w:ascii="Arial" w:hAnsi="Arial" w:cs="Arial"/>
          <w:sz w:val="28"/>
          <w:szCs w:val="28"/>
        </w:rPr>
        <w:t xml:space="preserve"> </w:t>
      </w:r>
      <w:r>
        <w:rPr>
          <w:rFonts w:ascii="Arial" w:hAnsi="Arial" w:cs="Arial"/>
          <w:sz w:val="28"/>
          <w:szCs w:val="28"/>
        </w:rPr>
        <w:t>оптимизация геометрии и т.д.</w:t>
      </w:r>
    </w:p>
    <w:p w:rsidR="0064506E" w:rsidRDefault="0064506E" w:rsidP="00E22B29">
      <w:pPr>
        <w:tabs>
          <w:tab w:val="left" w:pos="851"/>
        </w:tabs>
        <w:ind w:left="360"/>
        <w:jc w:val="both"/>
        <w:rPr>
          <w:rFonts w:ascii="Arial" w:hAnsi="Arial" w:cs="Arial"/>
          <w:sz w:val="28"/>
          <w:szCs w:val="28"/>
        </w:rPr>
      </w:pPr>
      <w:r>
        <w:rPr>
          <w:rFonts w:ascii="Arial" w:hAnsi="Arial" w:cs="Arial"/>
          <w:sz w:val="28"/>
          <w:szCs w:val="28"/>
        </w:rPr>
        <w:t xml:space="preserve">Если, к примеру, прочитав файл, не содержащих результатов сканирования, попытаться его проанализировать с помощью </w:t>
      </w:r>
      <w:r>
        <w:rPr>
          <w:rFonts w:ascii="Arial" w:hAnsi="Arial" w:cs="Arial"/>
          <w:sz w:val="28"/>
          <w:szCs w:val="28"/>
          <w:lang w:val="en-US"/>
        </w:rPr>
        <w:t xml:space="preserve">Scan </w:t>
      </w:r>
      <w:r>
        <w:rPr>
          <w:rFonts w:ascii="Arial" w:hAnsi="Arial" w:cs="Arial"/>
          <w:sz w:val="28"/>
          <w:szCs w:val="28"/>
        </w:rPr>
        <w:t>система выдаст предупредительное сообщение.</w:t>
      </w:r>
    </w:p>
    <w:p w:rsidR="00E90622" w:rsidRDefault="0064506E" w:rsidP="00E90622">
      <w:pPr>
        <w:tabs>
          <w:tab w:val="left" w:pos="851"/>
        </w:tabs>
        <w:ind w:left="360"/>
        <w:jc w:val="both"/>
        <w:rPr>
          <w:rFonts w:ascii="Arial" w:hAnsi="Arial" w:cs="Arial"/>
          <w:sz w:val="28"/>
          <w:szCs w:val="28"/>
          <w:lang w:val="en-US"/>
        </w:rPr>
      </w:pPr>
      <w:r>
        <w:rPr>
          <w:noProof/>
          <w:lang w:eastAsia="ru-RU"/>
        </w:rPr>
        <w:drawing>
          <wp:inline distT="0" distB="0" distL="0" distR="0" wp14:anchorId="3DB17C1D" wp14:editId="5CF34651">
            <wp:extent cx="3705225" cy="11144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5225" cy="1114425"/>
                    </a:xfrm>
                    <a:prstGeom prst="rect">
                      <a:avLst/>
                    </a:prstGeom>
                  </pic:spPr>
                </pic:pic>
              </a:graphicData>
            </a:graphic>
          </wp:inline>
        </w:drawing>
      </w:r>
    </w:p>
    <w:p w:rsidR="00E90622" w:rsidRDefault="00E90622" w:rsidP="00E22B29">
      <w:pPr>
        <w:tabs>
          <w:tab w:val="left" w:pos="851"/>
        </w:tabs>
        <w:ind w:left="360"/>
        <w:jc w:val="both"/>
        <w:rPr>
          <w:rFonts w:ascii="Arial" w:hAnsi="Arial" w:cs="Arial"/>
          <w:sz w:val="28"/>
          <w:szCs w:val="28"/>
        </w:rPr>
      </w:pPr>
      <w:r>
        <w:rPr>
          <w:rFonts w:ascii="Arial" w:hAnsi="Arial" w:cs="Arial"/>
          <w:sz w:val="28"/>
          <w:szCs w:val="28"/>
        </w:rPr>
        <w:t xml:space="preserve">Возможен анализ при поточном чтении файлов, т.е. при загрузке одновременно нескольких файлов. В случае, если один из них (или несколько) не содержит результатов, например, оптимизации геометрии, также будет выдано предупредительное сообщение, касающееся конкретно данного файла (при обращении к элементу </w:t>
      </w:r>
      <w:r w:rsidRPr="00937988">
        <w:rPr>
          <w:rFonts w:ascii="Arial" w:hAnsi="Arial" w:cs="Arial"/>
          <w:b/>
          <w:color w:val="7030A0"/>
          <w:sz w:val="28"/>
          <w:szCs w:val="28"/>
          <w:lang w:val="en-US"/>
        </w:rPr>
        <w:t>Opt</w:t>
      </w:r>
      <w:r w:rsidRPr="00E90622">
        <w:rPr>
          <w:rFonts w:ascii="Arial" w:hAnsi="Arial" w:cs="Arial"/>
          <w:sz w:val="28"/>
          <w:szCs w:val="28"/>
        </w:rPr>
        <w:t xml:space="preserve"> </w:t>
      </w:r>
      <w:r>
        <w:rPr>
          <w:rFonts w:ascii="Arial" w:hAnsi="Arial" w:cs="Arial"/>
          <w:sz w:val="28"/>
          <w:szCs w:val="28"/>
        </w:rPr>
        <w:t xml:space="preserve">подменю </w:t>
      </w:r>
      <w:r w:rsidRPr="00937988">
        <w:rPr>
          <w:rFonts w:ascii="Arial" w:hAnsi="Arial" w:cs="Arial"/>
          <w:b/>
          <w:color w:val="7030A0"/>
          <w:sz w:val="28"/>
          <w:szCs w:val="28"/>
        </w:rPr>
        <w:t>Результаты</w:t>
      </w:r>
      <w:r>
        <w:rPr>
          <w:rFonts w:ascii="Arial" w:hAnsi="Arial" w:cs="Arial"/>
          <w:sz w:val="28"/>
          <w:szCs w:val="28"/>
        </w:rPr>
        <w:t>).</w:t>
      </w:r>
    </w:p>
    <w:p w:rsidR="00E90622" w:rsidRDefault="00E90622" w:rsidP="00E22B29">
      <w:pPr>
        <w:tabs>
          <w:tab w:val="left" w:pos="851"/>
        </w:tabs>
        <w:ind w:left="360"/>
        <w:jc w:val="both"/>
        <w:rPr>
          <w:rFonts w:ascii="Arial" w:hAnsi="Arial" w:cs="Arial"/>
          <w:sz w:val="28"/>
          <w:szCs w:val="28"/>
        </w:rPr>
      </w:pPr>
      <w:r>
        <w:rPr>
          <w:noProof/>
          <w:lang w:eastAsia="ru-RU"/>
        </w:rPr>
        <w:drawing>
          <wp:inline distT="0" distB="0" distL="0" distR="0" wp14:anchorId="7BDD6CD6" wp14:editId="78A53EA8">
            <wp:extent cx="4429125" cy="11144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9125" cy="1114425"/>
                    </a:xfrm>
                    <a:prstGeom prst="rect">
                      <a:avLst/>
                    </a:prstGeom>
                  </pic:spPr>
                </pic:pic>
              </a:graphicData>
            </a:graphic>
          </wp:inline>
        </w:drawing>
      </w:r>
    </w:p>
    <w:p w:rsidR="00E90622" w:rsidRDefault="00E90622" w:rsidP="00E22B29">
      <w:pPr>
        <w:tabs>
          <w:tab w:val="left" w:pos="851"/>
        </w:tabs>
        <w:ind w:left="360"/>
        <w:jc w:val="both"/>
        <w:rPr>
          <w:rFonts w:ascii="Arial" w:hAnsi="Arial" w:cs="Arial"/>
          <w:sz w:val="28"/>
          <w:szCs w:val="28"/>
        </w:rPr>
      </w:pPr>
      <w:r>
        <w:rPr>
          <w:rFonts w:ascii="Arial" w:hAnsi="Arial" w:cs="Arial"/>
          <w:sz w:val="28"/>
          <w:szCs w:val="28"/>
        </w:rPr>
        <w:t xml:space="preserve">При загрузке файла и его последующем анализе предполагается, что пользователь знает о содержимом </w:t>
      </w:r>
      <w:r>
        <w:rPr>
          <w:rFonts w:ascii="Arial" w:hAnsi="Arial" w:cs="Arial"/>
          <w:sz w:val="28"/>
          <w:szCs w:val="28"/>
          <w:lang w:val="en-US"/>
        </w:rPr>
        <w:t>output</w:t>
      </w:r>
      <w:r w:rsidRPr="00E90622">
        <w:rPr>
          <w:rFonts w:ascii="Arial" w:hAnsi="Arial" w:cs="Arial"/>
          <w:sz w:val="28"/>
          <w:szCs w:val="28"/>
        </w:rPr>
        <w:t xml:space="preserve"> </w:t>
      </w:r>
      <w:r>
        <w:rPr>
          <w:rFonts w:ascii="Arial" w:hAnsi="Arial" w:cs="Arial"/>
          <w:sz w:val="28"/>
          <w:szCs w:val="28"/>
        </w:rPr>
        <w:t xml:space="preserve">и не ошибется в выборе нужного пункта. В будущих версиях это будет устранено – система </w:t>
      </w:r>
      <w:r>
        <w:rPr>
          <w:rFonts w:ascii="Arial" w:hAnsi="Arial" w:cs="Arial"/>
          <w:sz w:val="28"/>
          <w:szCs w:val="28"/>
        </w:rPr>
        <w:lastRenderedPageBreak/>
        <w:t>сама будет опознавать содержимое и активировать необходимые пункты подменю.</w:t>
      </w:r>
    </w:p>
    <w:p w:rsidR="00E90622" w:rsidRDefault="00E90622" w:rsidP="00E22B29">
      <w:pPr>
        <w:tabs>
          <w:tab w:val="left" w:pos="851"/>
        </w:tabs>
        <w:ind w:left="360"/>
        <w:jc w:val="both"/>
        <w:rPr>
          <w:rFonts w:ascii="Arial" w:hAnsi="Arial" w:cs="Arial"/>
          <w:sz w:val="28"/>
          <w:szCs w:val="28"/>
        </w:rPr>
      </w:pPr>
      <w:r>
        <w:rPr>
          <w:rFonts w:ascii="Arial" w:hAnsi="Arial" w:cs="Arial"/>
          <w:sz w:val="28"/>
          <w:szCs w:val="28"/>
        </w:rPr>
        <w:t xml:space="preserve">При попытке открыть бракованный (недописанный, испорченный) файл с расширением </w:t>
      </w:r>
      <w:r w:rsidRPr="00E90622">
        <w:rPr>
          <w:rFonts w:ascii="Arial" w:hAnsi="Arial" w:cs="Arial"/>
          <w:sz w:val="28"/>
          <w:szCs w:val="28"/>
        </w:rPr>
        <w:t>*.</w:t>
      </w:r>
      <w:r>
        <w:rPr>
          <w:rFonts w:ascii="Arial" w:hAnsi="Arial" w:cs="Arial"/>
          <w:sz w:val="28"/>
          <w:szCs w:val="28"/>
          <w:lang w:val="en-US"/>
        </w:rPr>
        <w:t>out</w:t>
      </w:r>
      <w:r w:rsidRPr="00E90622">
        <w:rPr>
          <w:rFonts w:ascii="Arial" w:hAnsi="Arial" w:cs="Arial"/>
          <w:sz w:val="28"/>
          <w:szCs w:val="28"/>
        </w:rPr>
        <w:t xml:space="preserve"> (*.</w:t>
      </w:r>
      <w:r>
        <w:rPr>
          <w:rFonts w:ascii="Arial" w:hAnsi="Arial" w:cs="Arial"/>
          <w:sz w:val="28"/>
          <w:szCs w:val="28"/>
          <w:lang w:val="en-US"/>
        </w:rPr>
        <w:t>log</w:t>
      </w:r>
      <w:r w:rsidRPr="00E90622">
        <w:rPr>
          <w:rFonts w:ascii="Arial" w:hAnsi="Arial" w:cs="Arial"/>
          <w:sz w:val="28"/>
          <w:szCs w:val="28"/>
        </w:rPr>
        <w:t>)</w:t>
      </w:r>
      <w:r>
        <w:rPr>
          <w:rFonts w:ascii="Arial" w:hAnsi="Arial" w:cs="Arial"/>
          <w:sz w:val="28"/>
          <w:szCs w:val="28"/>
        </w:rPr>
        <w:t>, или вообще файл стороннего приложения, программа выдаст предупредительное сообщение:</w:t>
      </w:r>
    </w:p>
    <w:p w:rsidR="00E90622" w:rsidRDefault="00E90622" w:rsidP="00E22B29">
      <w:pPr>
        <w:tabs>
          <w:tab w:val="left" w:pos="851"/>
        </w:tabs>
        <w:ind w:left="360"/>
        <w:jc w:val="both"/>
        <w:rPr>
          <w:rFonts w:ascii="Arial" w:hAnsi="Arial" w:cs="Arial"/>
          <w:sz w:val="28"/>
          <w:szCs w:val="28"/>
        </w:rPr>
      </w:pPr>
      <w:r>
        <w:rPr>
          <w:noProof/>
          <w:lang w:eastAsia="ru-RU"/>
        </w:rPr>
        <w:drawing>
          <wp:inline distT="0" distB="0" distL="0" distR="0" wp14:anchorId="7661A90A" wp14:editId="1B9EE822">
            <wp:extent cx="4619625" cy="1114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9625" cy="1114425"/>
                    </a:xfrm>
                    <a:prstGeom prst="rect">
                      <a:avLst/>
                    </a:prstGeom>
                  </pic:spPr>
                </pic:pic>
              </a:graphicData>
            </a:graphic>
          </wp:inline>
        </w:drawing>
      </w:r>
    </w:p>
    <w:p w:rsidR="00EB09DE" w:rsidRDefault="00EB09DE" w:rsidP="00E22B29">
      <w:pPr>
        <w:tabs>
          <w:tab w:val="left" w:pos="851"/>
        </w:tabs>
        <w:ind w:left="360"/>
        <w:jc w:val="both"/>
        <w:rPr>
          <w:rFonts w:ascii="Arial" w:hAnsi="Arial" w:cs="Arial"/>
          <w:sz w:val="28"/>
          <w:szCs w:val="28"/>
        </w:rPr>
      </w:pPr>
      <w:r>
        <w:rPr>
          <w:rFonts w:ascii="Arial" w:hAnsi="Arial" w:cs="Arial"/>
          <w:sz w:val="28"/>
          <w:szCs w:val="28"/>
        </w:rPr>
        <w:t>Это означает, что открытый файл нетипичен для программы – она не может распознать в нем исходную (загруженную) геометрию.</w:t>
      </w:r>
    </w:p>
    <w:p w:rsidR="00F80866" w:rsidRDefault="00F80866" w:rsidP="00E22B29">
      <w:pPr>
        <w:tabs>
          <w:tab w:val="left" w:pos="851"/>
        </w:tabs>
        <w:ind w:left="360"/>
        <w:jc w:val="both"/>
        <w:rPr>
          <w:rFonts w:ascii="Arial" w:hAnsi="Arial" w:cs="Arial"/>
          <w:sz w:val="28"/>
          <w:szCs w:val="28"/>
        </w:rPr>
      </w:pPr>
    </w:p>
    <w:p w:rsidR="00EB09DE" w:rsidRDefault="00EB09DE" w:rsidP="00E22B29">
      <w:pPr>
        <w:tabs>
          <w:tab w:val="left" w:pos="851"/>
        </w:tabs>
        <w:ind w:left="360"/>
        <w:jc w:val="both"/>
        <w:rPr>
          <w:rFonts w:ascii="Arial" w:hAnsi="Arial" w:cs="Arial"/>
          <w:sz w:val="28"/>
          <w:szCs w:val="28"/>
        </w:rPr>
      </w:pPr>
      <w:r w:rsidRPr="009B414B">
        <w:rPr>
          <w:rFonts w:ascii="Arial" w:hAnsi="Arial" w:cs="Arial"/>
          <w:b/>
          <w:sz w:val="28"/>
          <w:szCs w:val="28"/>
        </w:rPr>
        <w:t>ВНИМАНИЕ!</w:t>
      </w:r>
      <w:r>
        <w:rPr>
          <w:rFonts w:ascii="Arial" w:hAnsi="Arial" w:cs="Arial"/>
          <w:sz w:val="28"/>
          <w:szCs w:val="28"/>
        </w:rPr>
        <w:t xml:space="preserve"> </w:t>
      </w:r>
      <w:r w:rsidRPr="00F80866">
        <w:rPr>
          <w:rFonts w:ascii="Arial" w:hAnsi="Arial" w:cs="Arial"/>
          <w:i/>
          <w:sz w:val="28"/>
          <w:szCs w:val="28"/>
        </w:rPr>
        <w:t>Выбор того или иного пункта (</w:t>
      </w:r>
      <w:r w:rsidRPr="00E040DD">
        <w:rPr>
          <w:rFonts w:ascii="Arial" w:hAnsi="Arial" w:cs="Arial"/>
          <w:b/>
          <w:i/>
          <w:color w:val="7030A0"/>
          <w:sz w:val="28"/>
          <w:szCs w:val="28"/>
          <w:lang w:val="en-US"/>
        </w:rPr>
        <w:t>Opt</w:t>
      </w:r>
      <w:r w:rsidRPr="00F80866">
        <w:rPr>
          <w:rFonts w:ascii="Arial" w:hAnsi="Arial" w:cs="Arial"/>
          <w:i/>
          <w:sz w:val="28"/>
          <w:szCs w:val="28"/>
        </w:rPr>
        <w:t xml:space="preserve">, </w:t>
      </w:r>
      <w:r w:rsidRPr="00E040DD">
        <w:rPr>
          <w:rFonts w:ascii="Arial" w:hAnsi="Arial" w:cs="Arial"/>
          <w:b/>
          <w:i/>
          <w:color w:val="7030A0"/>
          <w:sz w:val="28"/>
          <w:szCs w:val="28"/>
          <w:lang w:val="en-US"/>
        </w:rPr>
        <w:t>Freq</w:t>
      </w:r>
      <w:r w:rsidRPr="00F80866">
        <w:rPr>
          <w:rFonts w:ascii="Arial" w:hAnsi="Arial" w:cs="Arial"/>
          <w:i/>
          <w:sz w:val="28"/>
          <w:szCs w:val="28"/>
        </w:rPr>
        <w:t xml:space="preserve">, </w:t>
      </w:r>
      <w:r w:rsidRPr="00E040DD">
        <w:rPr>
          <w:rFonts w:ascii="Arial" w:hAnsi="Arial" w:cs="Arial"/>
          <w:b/>
          <w:i/>
          <w:color w:val="7030A0"/>
          <w:sz w:val="28"/>
          <w:szCs w:val="28"/>
          <w:lang w:val="en-US"/>
        </w:rPr>
        <w:t>Scan</w:t>
      </w:r>
      <w:r w:rsidRPr="00E040DD">
        <w:rPr>
          <w:rFonts w:ascii="Arial" w:hAnsi="Arial" w:cs="Arial"/>
          <w:b/>
          <w:i/>
          <w:color w:val="7030A0"/>
          <w:sz w:val="28"/>
          <w:szCs w:val="28"/>
        </w:rPr>
        <w:t xml:space="preserve"> </w:t>
      </w:r>
      <w:r w:rsidRPr="00F80866">
        <w:rPr>
          <w:rFonts w:ascii="Arial" w:hAnsi="Arial" w:cs="Arial"/>
          <w:i/>
          <w:sz w:val="28"/>
          <w:szCs w:val="28"/>
        </w:rPr>
        <w:t>и проч.) при длительности процесса анализа (особенно если прочитано несколько файлов) активирует ярко-зеленый индикатор прогресса в статусной строке главного окна. Необходимо дождаться исчезновения индикатора, символизирующего окончание анализа. После этого будет сгенерировано диалоговое окно с основными собранными данными и элементами управления, предлагающими эти данные обработать, сохранить или отобразить графически</w:t>
      </w:r>
      <w:r>
        <w:rPr>
          <w:rFonts w:ascii="Arial" w:hAnsi="Arial" w:cs="Arial"/>
          <w:sz w:val="28"/>
          <w:szCs w:val="28"/>
        </w:rPr>
        <w:t>.</w:t>
      </w:r>
    </w:p>
    <w:p w:rsidR="00EB09DE" w:rsidRDefault="00EB09DE" w:rsidP="00E22B29">
      <w:pPr>
        <w:tabs>
          <w:tab w:val="left" w:pos="851"/>
        </w:tabs>
        <w:ind w:left="360"/>
        <w:jc w:val="both"/>
        <w:rPr>
          <w:rFonts w:ascii="Arial" w:hAnsi="Arial" w:cs="Arial"/>
          <w:sz w:val="28"/>
          <w:szCs w:val="28"/>
        </w:rPr>
      </w:pPr>
    </w:p>
    <w:p w:rsidR="00EB09DE" w:rsidRPr="00F45F19" w:rsidRDefault="00F45F19" w:rsidP="003E1657">
      <w:pPr>
        <w:pStyle w:val="a5"/>
        <w:numPr>
          <w:ilvl w:val="1"/>
          <w:numId w:val="23"/>
        </w:numPr>
        <w:ind w:left="851" w:hanging="491"/>
        <w:outlineLvl w:val="1"/>
        <w:rPr>
          <w:color w:val="FF0000"/>
          <w:sz w:val="28"/>
          <w:szCs w:val="28"/>
        </w:rPr>
      </w:pPr>
      <w:r>
        <w:rPr>
          <w:color w:val="FF0000"/>
          <w:sz w:val="28"/>
          <w:szCs w:val="28"/>
        </w:rPr>
        <w:t xml:space="preserve"> </w:t>
      </w:r>
      <w:bookmarkStart w:id="16" w:name="_Toc498195470"/>
      <w:r w:rsidR="00EB09DE" w:rsidRPr="00F45F19">
        <w:rPr>
          <w:color w:val="FF0000"/>
          <w:sz w:val="28"/>
          <w:szCs w:val="28"/>
        </w:rPr>
        <w:t>Подпункт «Плотность состояний»</w:t>
      </w:r>
      <w:bookmarkEnd w:id="16"/>
    </w:p>
    <w:p w:rsidR="00810267" w:rsidRDefault="00810267" w:rsidP="00810267">
      <w:pPr>
        <w:tabs>
          <w:tab w:val="left" w:pos="851"/>
        </w:tabs>
        <w:ind w:left="360"/>
        <w:jc w:val="both"/>
        <w:rPr>
          <w:rFonts w:ascii="Arial" w:hAnsi="Arial" w:cs="Arial"/>
          <w:sz w:val="28"/>
          <w:szCs w:val="28"/>
        </w:rPr>
      </w:pPr>
    </w:p>
    <w:p w:rsidR="00810267" w:rsidRDefault="00810267" w:rsidP="00810267">
      <w:pPr>
        <w:tabs>
          <w:tab w:val="left" w:pos="851"/>
        </w:tabs>
        <w:ind w:left="360"/>
        <w:jc w:val="both"/>
        <w:rPr>
          <w:rFonts w:ascii="Arial" w:hAnsi="Arial" w:cs="Arial"/>
          <w:sz w:val="28"/>
          <w:szCs w:val="28"/>
        </w:rPr>
      </w:pPr>
      <w:r>
        <w:rPr>
          <w:rFonts w:ascii="Arial" w:hAnsi="Arial" w:cs="Arial"/>
          <w:sz w:val="28"/>
          <w:szCs w:val="28"/>
        </w:rPr>
        <w:t xml:space="preserve">Выбор данного элемента позволяет анализировать структуру электронных уровней: плотность состояний (размещение орбиталей по энергии) для альфа и бета-электронов, получать данные о потенциальной энергии орбиталей </w:t>
      </w:r>
      <w:r>
        <w:rPr>
          <w:rFonts w:ascii="Arial" w:hAnsi="Arial" w:cs="Arial"/>
          <w:sz w:val="28"/>
          <w:szCs w:val="28"/>
          <w:lang w:val="en-US"/>
        </w:rPr>
        <w:t>HOMO</w:t>
      </w:r>
      <w:r w:rsidRPr="00810267">
        <w:rPr>
          <w:rFonts w:ascii="Arial" w:hAnsi="Arial" w:cs="Arial"/>
          <w:sz w:val="28"/>
          <w:szCs w:val="28"/>
        </w:rPr>
        <w:t xml:space="preserve"> (</w:t>
      </w:r>
      <w:r>
        <w:rPr>
          <w:rFonts w:ascii="Arial" w:hAnsi="Arial" w:cs="Arial"/>
          <w:sz w:val="28"/>
          <w:szCs w:val="28"/>
        </w:rPr>
        <w:t xml:space="preserve">ВЗМО) и </w:t>
      </w:r>
      <w:r>
        <w:rPr>
          <w:rFonts w:ascii="Arial" w:hAnsi="Arial" w:cs="Arial"/>
          <w:sz w:val="28"/>
          <w:szCs w:val="28"/>
          <w:lang w:val="en-US"/>
        </w:rPr>
        <w:t>LUMO</w:t>
      </w:r>
      <w:r>
        <w:rPr>
          <w:rFonts w:ascii="Arial" w:hAnsi="Arial" w:cs="Arial"/>
          <w:sz w:val="28"/>
          <w:szCs w:val="28"/>
        </w:rPr>
        <w:t xml:space="preserve"> (НСМО), энергетической щели между ними, выраженной в эВ. После загрузки файла типа </w:t>
      </w:r>
      <w:r w:rsidRPr="00810267">
        <w:rPr>
          <w:rFonts w:ascii="Arial" w:hAnsi="Arial" w:cs="Arial"/>
          <w:sz w:val="28"/>
          <w:szCs w:val="28"/>
        </w:rPr>
        <w:t>*.</w:t>
      </w:r>
      <w:r>
        <w:rPr>
          <w:rFonts w:ascii="Arial" w:hAnsi="Arial" w:cs="Arial"/>
          <w:sz w:val="28"/>
          <w:szCs w:val="28"/>
          <w:lang w:val="en-US"/>
        </w:rPr>
        <w:t>out</w:t>
      </w:r>
      <w:r w:rsidRPr="00810267">
        <w:rPr>
          <w:rFonts w:ascii="Arial" w:hAnsi="Arial" w:cs="Arial"/>
          <w:sz w:val="28"/>
          <w:szCs w:val="28"/>
        </w:rPr>
        <w:t xml:space="preserve"> (*.</w:t>
      </w:r>
      <w:r>
        <w:rPr>
          <w:rFonts w:ascii="Arial" w:hAnsi="Arial" w:cs="Arial"/>
          <w:sz w:val="28"/>
          <w:szCs w:val="28"/>
          <w:lang w:val="en-US"/>
        </w:rPr>
        <w:t>log</w:t>
      </w:r>
      <w:r w:rsidRPr="00810267">
        <w:rPr>
          <w:rFonts w:ascii="Arial" w:hAnsi="Arial" w:cs="Arial"/>
          <w:sz w:val="28"/>
          <w:szCs w:val="28"/>
        </w:rPr>
        <w:t xml:space="preserve">), </w:t>
      </w:r>
      <w:r>
        <w:rPr>
          <w:rFonts w:ascii="Arial" w:hAnsi="Arial" w:cs="Arial"/>
          <w:sz w:val="28"/>
          <w:szCs w:val="28"/>
        </w:rPr>
        <w:t>содержащего данную информацию и выборе элемента Плотность состояний, появится следующее окно:</w:t>
      </w:r>
    </w:p>
    <w:p w:rsidR="00810267" w:rsidRDefault="00810267" w:rsidP="00810267">
      <w:pPr>
        <w:tabs>
          <w:tab w:val="left" w:pos="851"/>
        </w:tabs>
        <w:ind w:left="360"/>
        <w:jc w:val="both"/>
        <w:rPr>
          <w:rFonts w:ascii="Arial" w:hAnsi="Arial" w:cs="Arial"/>
          <w:sz w:val="28"/>
          <w:szCs w:val="28"/>
        </w:rPr>
      </w:pPr>
      <w:r>
        <w:rPr>
          <w:noProof/>
          <w:lang w:eastAsia="ru-RU"/>
        </w:rPr>
        <w:lastRenderedPageBreak/>
        <w:drawing>
          <wp:inline distT="0" distB="0" distL="0" distR="0" wp14:anchorId="3A3C31CD" wp14:editId="324F49F5">
            <wp:extent cx="5940425" cy="4491355"/>
            <wp:effectExtent l="0" t="0" r="317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4491355"/>
                    </a:xfrm>
                    <a:prstGeom prst="rect">
                      <a:avLst/>
                    </a:prstGeom>
                  </pic:spPr>
                </pic:pic>
              </a:graphicData>
            </a:graphic>
          </wp:inline>
        </w:drawing>
      </w:r>
    </w:p>
    <w:p w:rsidR="00810267" w:rsidRDefault="00810267" w:rsidP="00810267">
      <w:pPr>
        <w:tabs>
          <w:tab w:val="left" w:pos="851"/>
        </w:tabs>
        <w:ind w:left="360"/>
        <w:jc w:val="both"/>
        <w:rPr>
          <w:rFonts w:ascii="Arial" w:hAnsi="Arial" w:cs="Arial"/>
          <w:sz w:val="28"/>
          <w:szCs w:val="28"/>
        </w:rPr>
      </w:pPr>
      <w:r>
        <w:rPr>
          <w:rFonts w:ascii="Arial" w:hAnsi="Arial" w:cs="Arial"/>
          <w:sz w:val="28"/>
          <w:szCs w:val="28"/>
        </w:rPr>
        <w:t>Рис. 13. Основное окно при анализе плотности состояний</w:t>
      </w:r>
    </w:p>
    <w:p w:rsidR="00D6115A" w:rsidRDefault="00D6115A" w:rsidP="00810267">
      <w:pPr>
        <w:tabs>
          <w:tab w:val="left" w:pos="851"/>
        </w:tabs>
        <w:ind w:left="360"/>
        <w:jc w:val="both"/>
        <w:rPr>
          <w:rFonts w:ascii="Arial" w:hAnsi="Arial" w:cs="Arial"/>
          <w:sz w:val="28"/>
          <w:szCs w:val="28"/>
        </w:rPr>
      </w:pPr>
    </w:p>
    <w:p w:rsidR="00D6115A" w:rsidRDefault="00D6115A" w:rsidP="00810267">
      <w:pPr>
        <w:tabs>
          <w:tab w:val="left" w:pos="851"/>
        </w:tabs>
        <w:ind w:left="360"/>
        <w:jc w:val="both"/>
        <w:rPr>
          <w:rFonts w:ascii="Arial" w:hAnsi="Arial" w:cs="Arial"/>
          <w:sz w:val="28"/>
          <w:szCs w:val="28"/>
        </w:rPr>
      </w:pPr>
      <w:r>
        <w:rPr>
          <w:rFonts w:ascii="Arial" w:hAnsi="Arial" w:cs="Arial"/>
          <w:sz w:val="28"/>
          <w:szCs w:val="28"/>
        </w:rPr>
        <w:t>Оно разделено на три секции.</w:t>
      </w:r>
    </w:p>
    <w:p w:rsidR="00D6115A" w:rsidRDefault="00D6115A" w:rsidP="00810267">
      <w:pPr>
        <w:tabs>
          <w:tab w:val="left" w:pos="851"/>
        </w:tabs>
        <w:ind w:left="360"/>
        <w:jc w:val="both"/>
        <w:rPr>
          <w:rFonts w:ascii="Arial" w:hAnsi="Arial" w:cs="Arial"/>
          <w:sz w:val="28"/>
          <w:szCs w:val="28"/>
        </w:rPr>
      </w:pPr>
      <w:r>
        <w:rPr>
          <w:rFonts w:ascii="Arial" w:hAnsi="Arial" w:cs="Arial"/>
          <w:sz w:val="28"/>
          <w:szCs w:val="28"/>
        </w:rPr>
        <w:t xml:space="preserve">Сводка (выборка) всех прочитанных из </w:t>
      </w:r>
      <w:r>
        <w:rPr>
          <w:rFonts w:ascii="Arial" w:hAnsi="Arial" w:cs="Arial"/>
          <w:sz w:val="28"/>
          <w:szCs w:val="28"/>
          <w:lang w:val="en-US"/>
        </w:rPr>
        <w:t>output</w:t>
      </w:r>
      <w:r w:rsidRPr="00D6115A">
        <w:rPr>
          <w:rFonts w:ascii="Arial" w:hAnsi="Arial" w:cs="Arial"/>
          <w:sz w:val="28"/>
          <w:szCs w:val="28"/>
        </w:rPr>
        <w:t>-</w:t>
      </w:r>
      <w:r>
        <w:rPr>
          <w:rFonts w:ascii="Arial" w:hAnsi="Arial" w:cs="Arial"/>
          <w:sz w:val="28"/>
          <w:szCs w:val="28"/>
        </w:rPr>
        <w:t>файла орбиталей с указанием их номера, типа (</w:t>
      </w:r>
      <w:r>
        <w:rPr>
          <w:rFonts w:ascii="Arial" w:hAnsi="Arial" w:cs="Arial"/>
          <w:sz w:val="28"/>
          <w:szCs w:val="28"/>
          <w:lang w:val="en-US"/>
        </w:rPr>
        <w:t>O</w:t>
      </w:r>
      <w:r w:rsidRPr="00D6115A">
        <w:rPr>
          <w:rFonts w:ascii="Arial" w:hAnsi="Arial" w:cs="Arial"/>
          <w:sz w:val="28"/>
          <w:szCs w:val="28"/>
        </w:rPr>
        <w:t xml:space="preserve"> </w:t>
      </w:r>
      <w:r>
        <w:rPr>
          <w:rFonts w:ascii="Arial" w:hAnsi="Arial" w:cs="Arial"/>
          <w:sz w:val="28"/>
          <w:szCs w:val="28"/>
        </w:rPr>
        <w:t>–</w:t>
      </w:r>
      <w:r w:rsidRPr="00D6115A">
        <w:rPr>
          <w:rFonts w:ascii="Arial" w:hAnsi="Arial" w:cs="Arial"/>
          <w:sz w:val="28"/>
          <w:szCs w:val="28"/>
        </w:rPr>
        <w:t xml:space="preserve"> </w:t>
      </w:r>
      <w:r>
        <w:rPr>
          <w:rFonts w:ascii="Arial" w:hAnsi="Arial" w:cs="Arial"/>
          <w:sz w:val="28"/>
          <w:szCs w:val="28"/>
        </w:rPr>
        <w:t xml:space="preserve">занятые, </w:t>
      </w:r>
      <w:r>
        <w:rPr>
          <w:rFonts w:ascii="Arial" w:hAnsi="Arial" w:cs="Arial"/>
          <w:sz w:val="28"/>
          <w:szCs w:val="28"/>
          <w:lang w:val="en-US"/>
        </w:rPr>
        <w:t>V</w:t>
      </w:r>
      <w:r w:rsidRPr="00D6115A">
        <w:rPr>
          <w:rFonts w:ascii="Arial" w:hAnsi="Arial" w:cs="Arial"/>
          <w:sz w:val="28"/>
          <w:szCs w:val="28"/>
        </w:rPr>
        <w:t xml:space="preserve"> </w:t>
      </w:r>
      <w:r>
        <w:rPr>
          <w:rFonts w:ascii="Arial" w:hAnsi="Arial" w:cs="Arial"/>
          <w:sz w:val="28"/>
          <w:szCs w:val="28"/>
        </w:rPr>
        <w:t>–</w:t>
      </w:r>
      <w:r w:rsidRPr="00D6115A">
        <w:rPr>
          <w:rFonts w:ascii="Arial" w:hAnsi="Arial" w:cs="Arial"/>
          <w:sz w:val="28"/>
          <w:szCs w:val="28"/>
        </w:rPr>
        <w:t xml:space="preserve"> </w:t>
      </w:r>
      <w:r>
        <w:rPr>
          <w:rFonts w:ascii="Arial" w:hAnsi="Arial" w:cs="Arial"/>
          <w:sz w:val="28"/>
          <w:szCs w:val="28"/>
        </w:rPr>
        <w:t>виртуальные), орбитальной энергией (в эВ) и кинетической энергией электронов на данных орбиталях (в эВ).</w:t>
      </w:r>
    </w:p>
    <w:p w:rsidR="00D6115A" w:rsidRDefault="00D6115A" w:rsidP="00810267">
      <w:pPr>
        <w:tabs>
          <w:tab w:val="left" w:pos="851"/>
        </w:tabs>
        <w:ind w:left="360"/>
        <w:jc w:val="both"/>
        <w:rPr>
          <w:rFonts w:ascii="Arial" w:hAnsi="Arial" w:cs="Arial"/>
          <w:sz w:val="28"/>
          <w:szCs w:val="28"/>
        </w:rPr>
      </w:pPr>
      <w:r>
        <w:rPr>
          <w:rFonts w:ascii="Arial" w:hAnsi="Arial" w:cs="Arial"/>
          <w:sz w:val="28"/>
          <w:szCs w:val="28"/>
        </w:rPr>
        <w:t>В секции справа от этого окна содержится графическое масштабное изображение этих уровней (в данном примере анализируются результаты для системы закрытооболочечного электронного типа, поэтому присутствуют только альфа-орбитали): черным цветом изображены занятые (О) орбитали, красным – виртуальные (</w:t>
      </w:r>
      <w:r>
        <w:rPr>
          <w:rFonts w:ascii="Arial" w:hAnsi="Arial" w:cs="Arial"/>
          <w:sz w:val="28"/>
          <w:szCs w:val="28"/>
          <w:lang w:val="en-US"/>
        </w:rPr>
        <w:t>V</w:t>
      </w:r>
      <w:r w:rsidRPr="00D6115A">
        <w:rPr>
          <w:rFonts w:ascii="Arial" w:hAnsi="Arial" w:cs="Arial"/>
          <w:sz w:val="28"/>
          <w:szCs w:val="28"/>
        </w:rPr>
        <w:t>).</w:t>
      </w:r>
      <w:r>
        <w:rPr>
          <w:rFonts w:ascii="Arial" w:hAnsi="Arial" w:cs="Arial"/>
          <w:sz w:val="28"/>
          <w:szCs w:val="28"/>
        </w:rPr>
        <w:t xml:space="preserve"> Слева шкала энергии, выраженная в эВ. Полоса прокрутки позволяет пролистать все орбитальное пространство.</w:t>
      </w:r>
    </w:p>
    <w:p w:rsidR="00D6115A" w:rsidRDefault="00D6115A" w:rsidP="00810267">
      <w:pPr>
        <w:tabs>
          <w:tab w:val="left" w:pos="851"/>
        </w:tabs>
        <w:ind w:left="360"/>
        <w:jc w:val="both"/>
        <w:rPr>
          <w:rFonts w:ascii="Arial" w:hAnsi="Arial" w:cs="Arial"/>
          <w:sz w:val="28"/>
          <w:szCs w:val="28"/>
        </w:rPr>
      </w:pPr>
      <w:r>
        <w:rPr>
          <w:rFonts w:ascii="Arial" w:hAnsi="Arial" w:cs="Arial"/>
          <w:sz w:val="28"/>
          <w:szCs w:val="28"/>
        </w:rPr>
        <w:t>В крайней правой области имеются элементы управления – кнопки, регуляторы и переключатели.</w:t>
      </w:r>
    </w:p>
    <w:p w:rsidR="00D6115A" w:rsidRDefault="00D6115A" w:rsidP="00810267">
      <w:pPr>
        <w:tabs>
          <w:tab w:val="left" w:pos="851"/>
        </w:tabs>
        <w:ind w:left="360"/>
        <w:jc w:val="both"/>
        <w:rPr>
          <w:rFonts w:ascii="Arial" w:hAnsi="Arial" w:cs="Arial"/>
          <w:sz w:val="28"/>
          <w:szCs w:val="28"/>
        </w:rPr>
      </w:pPr>
      <w:r>
        <w:rPr>
          <w:rFonts w:ascii="Arial" w:hAnsi="Arial" w:cs="Arial"/>
          <w:sz w:val="28"/>
          <w:szCs w:val="28"/>
        </w:rPr>
        <w:t xml:space="preserve">Два чек-бокса – </w:t>
      </w:r>
      <w:r w:rsidRPr="00DD23BE">
        <w:rPr>
          <w:rFonts w:ascii="Arial" w:hAnsi="Arial" w:cs="Arial"/>
          <w:color w:val="C00000"/>
          <w:sz w:val="28"/>
          <w:szCs w:val="28"/>
          <w:u w:val="single"/>
        </w:rPr>
        <w:t>Показать НСМО и ВЗМО</w:t>
      </w:r>
      <w:r>
        <w:rPr>
          <w:rFonts w:ascii="Arial" w:hAnsi="Arial" w:cs="Arial"/>
          <w:sz w:val="28"/>
          <w:szCs w:val="28"/>
        </w:rPr>
        <w:t xml:space="preserve"> и </w:t>
      </w:r>
      <w:r w:rsidRPr="00DD23BE">
        <w:rPr>
          <w:rFonts w:ascii="Arial" w:hAnsi="Arial" w:cs="Arial"/>
          <w:color w:val="C00000"/>
          <w:sz w:val="28"/>
          <w:szCs w:val="28"/>
          <w:u w:val="single"/>
        </w:rPr>
        <w:t>Показать шкалу энергий</w:t>
      </w:r>
      <w:r>
        <w:rPr>
          <w:rFonts w:ascii="Arial" w:hAnsi="Arial" w:cs="Arial"/>
          <w:sz w:val="28"/>
          <w:szCs w:val="28"/>
        </w:rPr>
        <w:t xml:space="preserve"> влияют на представление изображения орбиталей в графическом окне: первый чек-бокс подсвечивает пограничные НСМО и ВЗМО орбитали («полочки») синим цветом, второй добавляет энергетическую шкалу. В примере на рис. 13 оба чек-бокса активированы.</w:t>
      </w:r>
    </w:p>
    <w:p w:rsidR="004B0ADA" w:rsidRDefault="004B0ADA" w:rsidP="00810267">
      <w:pPr>
        <w:tabs>
          <w:tab w:val="left" w:pos="851"/>
        </w:tabs>
        <w:ind w:left="360"/>
        <w:jc w:val="both"/>
        <w:rPr>
          <w:rFonts w:ascii="Arial" w:hAnsi="Arial" w:cs="Arial"/>
          <w:sz w:val="28"/>
          <w:szCs w:val="28"/>
        </w:rPr>
      </w:pPr>
      <w:r>
        <w:rPr>
          <w:rFonts w:ascii="Arial" w:hAnsi="Arial" w:cs="Arial"/>
          <w:sz w:val="28"/>
          <w:szCs w:val="28"/>
        </w:rPr>
        <w:lastRenderedPageBreak/>
        <w:t xml:space="preserve">Кнопки области </w:t>
      </w:r>
      <w:r w:rsidRPr="00DD23BE">
        <w:rPr>
          <w:rFonts w:ascii="Arial" w:hAnsi="Arial" w:cs="Arial"/>
          <w:color w:val="C00000"/>
          <w:sz w:val="28"/>
          <w:szCs w:val="28"/>
          <w:u w:val="single"/>
        </w:rPr>
        <w:t>Масштабирование</w:t>
      </w:r>
      <w:r>
        <w:rPr>
          <w:rFonts w:ascii="Arial" w:hAnsi="Arial" w:cs="Arial"/>
          <w:sz w:val="28"/>
          <w:szCs w:val="28"/>
        </w:rPr>
        <w:t xml:space="preserve"> с символами «</w:t>
      </w:r>
      <w:r w:rsidRPr="00DD23BE">
        <w:rPr>
          <w:rFonts w:ascii="Arial" w:hAnsi="Arial" w:cs="Arial"/>
          <w:color w:val="C00000"/>
          <w:sz w:val="28"/>
          <w:szCs w:val="28"/>
          <w:u w:val="single"/>
        </w:rPr>
        <w:t>+</w:t>
      </w:r>
      <w:r>
        <w:rPr>
          <w:rFonts w:ascii="Arial" w:hAnsi="Arial" w:cs="Arial"/>
          <w:sz w:val="28"/>
          <w:szCs w:val="28"/>
        </w:rPr>
        <w:t>» и «</w:t>
      </w:r>
      <w:r w:rsidRPr="00DD23BE">
        <w:rPr>
          <w:rFonts w:ascii="Arial" w:hAnsi="Arial" w:cs="Arial"/>
          <w:color w:val="C00000"/>
          <w:sz w:val="28"/>
          <w:szCs w:val="28"/>
          <w:u w:val="single"/>
        </w:rPr>
        <w:t>-</w:t>
      </w:r>
      <w:r>
        <w:rPr>
          <w:rFonts w:ascii="Arial" w:hAnsi="Arial" w:cs="Arial"/>
          <w:sz w:val="28"/>
          <w:szCs w:val="28"/>
        </w:rPr>
        <w:t>» позволяют растягивать орбитали так, чтобы можно было легче визуально анализировать электронную структуру.</w:t>
      </w:r>
    </w:p>
    <w:p w:rsidR="004B0ADA" w:rsidRDefault="004B0ADA" w:rsidP="00810267">
      <w:pPr>
        <w:tabs>
          <w:tab w:val="left" w:pos="851"/>
        </w:tabs>
        <w:ind w:left="360"/>
        <w:jc w:val="both"/>
        <w:rPr>
          <w:rFonts w:ascii="Arial" w:hAnsi="Arial" w:cs="Arial"/>
          <w:sz w:val="28"/>
          <w:szCs w:val="28"/>
        </w:rPr>
      </w:pPr>
      <w:r>
        <w:rPr>
          <w:rFonts w:ascii="Arial" w:hAnsi="Arial" w:cs="Arial"/>
          <w:sz w:val="28"/>
          <w:szCs w:val="28"/>
        </w:rPr>
        <w:t>Ползунок под кнопками «+» и «-» управляет точностью масштабирования: в крайнем правом положении (как на рис. 13) – наиболее грубое масштабирование, в крайнем левом – тонкое, позволяющее очень точно масштабировать «орбитальный штрих-код».</w:t>
      </w:r>
    </w:p>
    <w:p w:rsidR="004B0ADA" w:rsidRDefault="004B0ADA" w:rsidP="00810267">
      <w:pPr>
        <w:tabs>
          <w:tab w:val="left" w:pos="851"/>
        </w:tabs>
        <w:ind w:left="360"/>
        <w:jc w:val="both"/>
        <w:rPr>
          <w:rFonts w:ascii="Arial" w:hAnsi="Arial" w:cs="Arial"/>
          <w:sz w:val="28"/>
          <w:szCs w:val="28"/>
        </w:rPr>
      </w:pPr>
      <w:r>
        <w:rPr>
          <w:rFonts w:ascii="Arial" w:hAnsi="Arial" w:cs="Arial"/>
          <w:sz w:val="28"/>
          <w:szCs w:val="28"/>
        </w:rPr>
        <w:t>В области Результаты сведены энергии орбиталей НСМО и ВЗМО (Е</w:t>
      </w:r>
      <w:r w:rsidRPr="004B0ADA">
        <w:rPr>
          <w:rFonts w:ascii="Arial" w:hAnsi="Arial" w:cs="Arial"/>
          <w:sz w:val="28"/>
          <w:szCs w:val="28"/>
          <w:vertAlign w:val="subscript"/>
        </w:rPr>
        <w:t>ВЗМО</w:t>
      </w:r>
      <w:r>
        <w:rPr>
          <w:rFonts w:ascii="Arial" w:hAnsi="Arial" w:cs="Arial"/>
          <w:sz w:val="28"/>
          <w:szCs w:val="28"/>
        </w:rPr>
        <w:t xml:space="preserve"> и Е</w:t>
      </w:r>
      <w:r w:rsidRPr="004B0ADA">
        <w:rPr>
          <w:rFonts w:ascii="Arial" w:hAnsi="Arial" w:cs="Arial"/>
          <w:sz w:val="28"/>
          <w:szCs w:val="28"/>
          <w:vertAlign w:val="subscript"/>
        </w:rPr>
        <w:t>НСМО</w:t>
      </w:r>
      <w:r>
        <w:rPr>
          <w:rFonts w:ascii="Arial" w:hAnsi="Arial" w:cs="Arial"/>
          <w:sz w:val="28"/>
          <w:szCs w:val="28"/>
        </w:rPr>
        <w:t>), в эВ, их номера: первое число – номер относительно «дна», т.е. относительно самого глубоко расположенного остовного уровня (в примере это орбиталь под №95) – фактически нумерация в обратном порядке по отношению к той, которая приводится в окне списка всех орбиталей, вторая цифра после слэша (/) – номер от самой верхней виртуальной орбитали, т.е. этот номер соответствует таковому в левом окне списка орбиталей.</w:t>
      </w:r>
    </w:p>
    <w:p w:rsidR="004B0ADA" w:rsidRDefault="004B0ADA" w:rsidP="00810267">
      <w:pPr>
        <w:tabs>
          <w:tab w:val="left" w:pos="851"/>
        </w:tabs>
        <w:ind w:left="360"/>
        <w:jc w:val="both"/>
        <w:rPr>
          <w:rFonts w:ascii="Arial" w:hAnsi="Arial" w:cs="Arial"/>
          <w:sz w:val="28"/>
          <w:szCs w:val="28"/>
        </w:rPr>
      </w:pPr>
      <w:r>
        <w:rPr>
          <w:rFonts w:ascii="Arial" w:hAnsi="Arial" w:cs="Arial"/>
          <w:sz w:val="28"/>
          <w:szCs w:val="28"/>
        </w:rPr>
        <w:t>Дельта (Δ) – энергетическая щель между уровнями ВЗМО и НСМО, в эВ.</w:t>
      </w:r>
    </w:p>
    <w:p w:rsidR="00AB7B79" w:rsidRDefault="00AB7B79" w:rsidP="00810267">
      <w:pPr>
        <w:tabs>
          <w:tab w:val="left" w:pos="851"/>
        </w:tabs>
        <w:ind w:left="360"/>
        <w:jc w:val="both"/>
        <w:rPr>
          <w:rFonts w:ascii="Arial" w:hAnsi="Arial" w:cs="Arial"/>
          <w:sz w:val="28"/>
          <w:szCs w:val="28"/>
        </w:rPr>
      </w:pPr>
      <w:r>
        <w:rPr>
          <w:rFonts w:ascii="Arial" w:hAnsi="Arial" w:cs="Arial"/>
          <w:sz w:val="28"/>
          <w:szCs w:val="28"/>
          <w:lang w:val="en-US"/>
        </w:rPr>
        <w:t>Nocc</w:t>
      </w:r>
      <w:r w:rsidRPr="00AB7B79">
        <w:rPr>
          <w:rFonts w:ascii="Arial" w:hAnsi="Arial" w:cs="Arial"/>
          <w:sz w:val="28"/>
          <w:szCs w:val="28"/>
        </w:rPr>
        <w:t xml:space="preserve"> – </w:t>
      </w:r>
      <w:r>
        <w:rPr>
          <w:rFonts w:ascii="Arial" w:hAnsi="Arial" w:cs="Arial"/>
          <w:sz w:val="28"/>
          <w:szCs w:val="28"/>
        </w:rPr>
        <w:t xml:space="preserve">число занятых орбиталей, </w:t>
      </w:r>
      <w:r>
        <w:rPr>
          <w:rFonts w:ascii="Arial" w:hAnsi="Arial" w:cs="Arial"/>
          <w:sz w:val="28"/>
          <w:szCs w:val="28"/>
          <w:lang w:val="en-US"/>
        </w:rPr>
        <w:t>Nvirt</w:t>
      </w:r>
      <w:r w:rsidRPr="00AB7B79">
        <w:rPr>
          <w:rFonts w:ascii="Arial" w:hAnsi="Arial" w:cs="Arial"/>
          <w:sz w:val="28"/>
          <w:szCs w:val="28"/>
        </w:rPr>
        <w:t xml:space="preserve"> </w:t>
      </w:r>
      <w:r>
        <w:rPr>
          <w:rFonts w:ascii="Arial" w:hAnsi="Arial" w:cs="Arial"/>
          <w:sz w:val="28"/>
          <w:szCs w:val="28"/>
        </w:rPr>
        <w:t>–</w:t>
      </w:r>
      <w:r w:rsidRPr="00AB7B79">
        <w:rPr>
          <w:rFonts w:ascii="Arial" w:hAnsi="Arial" w:cs="Arial"/>
          <w:sz w:val="28"/>
          <w:szCs w:val="28"/>
        </w:rPr>
        <w:t xml:space="preserve"> </w:t>
      </w:r>
      <w:r>
        <w:rPr>
          <w:rFonts w:ascii="Arial" w:hAnsi="Arial" w:cs="Arial"/>
          <w:sz w:val="28"/>
          <w:szCs w:val="28"/>
        </w:rPr>
        <w:t xml:space="preserve">число виртуальных орбиталей, </w:t>
      </w:r>
      <w:r>
        <w:rPr>
          <w:rFonts w:ascii="Arial" w:hAnsi="Arial" w:cs="Arial"/>
          <w:sz w:val="28"/>
          <w:szCs w:val="28"/>
          <w:lang w:val="en-US"/>
        </w:rPr>
        <w:t>Norb</w:t>
      </w:r>
      <w:r w:rsidRPr="00AB7B79">
        <w:rPr>
          <w:rFonts w:ascii="Arial" w:hAnsi="Arial" w:cs="Arial"/>
          <w:sz w:val="28"/>
          <w:szCs w:val="28"/>
        </w:rPr>
        <w:t xml:space="preserve"> </w:t>
      </w:r>
      <w:r>
        <w:rPr>
          <w:rFonts w:ascii="Arial" w:hAnsi="Arial" w:cs="Arial"/>
          <w:sz w:val="28"/>
          <w:szCs w:val="28"/>
        </w:rPr>
        <w:t>–</w:t>
      </w:r>
      <w:r w:rsidRPr="00AB7B79">
        <w:rPr>
          <w:rFonts w:ascii="Arial" w:hAnsi="Arial" w:cs="Arial"/>
          <w:sz w:val="28"/>
          <w:szCs w:val="28"/>
        </w:rPr>
        <w:t xml:space="preserve"> </w:t>
      </w:r>
      <w:r>
        <w:rPr>
          <w:rFonts w:ascii="Arial" w:hAnsi="Arial" w:cs="Arial"/>
          <w:sz w:val="28"/>
          <w:szCs w:val="28"/>
        </w:rPr>
        <w:t>общее число орбиталей.</w:t>
      </w:r>
    </w:p>
    <w:p w:rsidR="00AB7B79" w:rsidRDefault="00AB7B79" w:rsidP="00810267">
      <w:pPr>
        <w:tabs>
          <w:tab w:val="left" w:pos="851"/>
        </w:tabs>
        <w:ind w:left="360"/>
        <w:jc w:val="both"/>
        <w:rPr>
          <w:rFonts w:ascii="Arial" w:hAnsi="Arial" w:cs="Arial"/>
          <w:sz w:val="28"/>
          <w:szCs w:val="28"/>
        </w:rPr>
      </w:pPr>
      <w:r>
        <w:rPr>
          <w:rFonts w:ascii="Arial" w:hAnsi="Arial" w:cs="Arial"/>
          <w:sz w:val="28"/>
          <w:szCs w:val="28"/>
        </w:rPr>
        <w:t xml:space="preserve">Кнопки </w:t>
      </w:r>
      <w:r w:rsidRPr="00DD23BE">
        <w:rPr>
          <w:rFonts w:ascii="Arial" w:hAnsi="Arial" w:cs="Arial"/>
          <w:color w:val="C00000"/>
          <w:sz w:val="28"/>
          <w:szCs w:val="28"/>
          <w:u w:val="single"/>
        </w:rPr>
        <w:t>Уровни</w:t>
      </w:r>
      <w:r>
        <w:rPr>
          <w:rFonts w:ascii="Arial" w:hAnsi="Arial" w:cs="Arial"/>
          <w:sz w:val="28"/>
          <w:szCs w:val="28"/>
        </w:rPr>
        <w:t xml:space="preserve">, </w:t>
      </w:r>
      <w:r w:rsidRPr="00DD23BE">
        <w:rPr>
          <w:rFonts w:ascii="Arial" w:hAnsi="Arial" w:cs="Arial"/>
          <w:color w:val="C00000"/>
          <w:sz w:val="28"/>
          <w:szCs w:val="28"/>
          <w:u w:val="single"/>
        </w:rPr>
        <w:t>Статистика</w:t>
      </w:r>
      <w:r>
        <w:rPr>
          <w:rFonts w:ascii="Arial" w:hAnsi="Arial" w:cs="Arial"/>
          <w:sz w:val="28"/>
          <w:szCs w:val="28"/>
        </w:rPr>
        <w:t xml:space="preserve"> и </w:t>
      </w:r>
      <w:r w:rsidRPr="00DD23BE">
        <w:rPr>
          <w:rFonts w:ascii="Arial" w:hAnsi="Arial" w:cs="Arial"/>
          <w:color w:val="C00000"/>
          <w:sz w:val="28"/>
          <w:szCs w:val="28"/>
          <w:u w:val="single"/>
        </w:rPr>
        <w:t>Плотность</w:t>
      </w:r>
      <w:r>
        <w:rPr>
          <w:rFonts w:ascii="Arial" w:hAnsi="Arial" w:cs="Arial"/>
          <w:sz w:val="28"/>
          <w:szCs w:val="28"/>
        </w:rPr>
        <w:t xml:space="preserve"> обеспечивают более глубокий и подробный анализ, связанный с плотностью состояний.</w:t>
      </w:r>
    </w:p>
    <w:p w:rsidR="00AB7B79" w:rsidRDefault="00F86E49" w:rsidP="00810267">
      <w:pPr>
        <w:tabs>
          <w:tab w:val="left" w:pos="851"/>
        </w:tabs>
        <w:ind w:left="360"/>
        <w:jc w:val="both"/>
        <w:rPr>
          <w:rFonts w:ascii="Arial" w:hAnsi="Arial" w:cs="Arial"/>
          <w:sz w:val="28"/>
          <w:szCs w:val="28"/>
        </w:rPr>
      </w:pPr>
      <w:r>
        <w:rPr>
          <w:rFonts w:ascii="Arial" w:hAnsi="Arial" w:cs="Arial"/>
          <w:sz w:val="28"/>
          <w:szCs w:val="28"/>
        </w:rPr>
        <w:t xml:space="preserve">Заметим, что кнопка </w:t>
      </w:r>
      <w:r w:rsidRPr="00DD23BE">
        <w:rPr>
          <w:rFonts w:ascii="Arial" w:hAnsi="Arial" w:cs="Arial"/>
          <w:color w:val="C00000"/>
          <w:sz w:val="28"/>
          <w:szCs w:val="28"/>
          <w:u w:val="single"/>
        </w:rPr>
        <w:t>С</w:t>
      </w:r>
      <w:r w:rsidR="00AB7B79" w:rsidRPr="00DD23BE">
        <w:rPr>
          <w:rFonts w:ascii="Arial" w:hAnsi="Arial" w:cs="Arial"/>
          <w:color w:val="C00000"/>
          <w:sz w:val="28"/>
          <w:szCs w:val="28"/>
          <w:u w:val="single"/>
        </w:rPr>
        <w:t>татистика</w:t>
      </w:r>
      <w:r w:rsidR="00AB7B79">
        <w:rPr>
          <w:rFonts w:ascii="Arial" w:hAnsi="Arial" w:cs="Arial"/>
          <w:sz w:val="28"/>
          <w:szCs w:val="28"/>
        </w:rPr>
        <w:t xml:space="preserve"> активна только в том случае, если было прочитано более одного файла с результатами.</w:t>
      </w:r>
    </w:p>
    <w:p w:rsidR="00836383" w:rsidRDefault="00836383" w:rsidP="00810267">
      <w:pPr>
        <w:tabs>
          <w:tab w:val="left" w:pos="851"/>
        </w:tabs>
        <w:ind w:left="360"/>
        <w:jc w:val="both"/>
        <w:rPr>
          <w:rFonts w:ascii="Arial" w:hAnsi="Arial" w:cs="Arial"/>
          <w:sz w:val="28"/>
          <w:szCs w:val="28"/>
        </w:rPr>
      </w:pPr>
    </w:p>
    <w:p w:rsidR="00836383" w:rsidRPr="00F45F19" w:rsidRDefault="00F45F19" w:rsidP="003E1657">
      <w:pPr>
        <w:pStyle w:val="a5"/>
        <w:numPr>
          <w:ilvl w:val="2"/>
          <w:numId w:val="23"/>
        </w:numPr>
        <w:ind w:left="1134" w:hanging="774"/>
        <w:outlineLvl w:val="1"/>
        <w:rPr>
          <w:color w:val="FF0000"/>
          <w:sz w:val="28"/>
          <w:szCs w:val="28"/>
          <w:lang w:val="en-US"/>
        </w:rPr>
      </w:pPr>
      <w:r>
        <w:rPr>
          <w:color w:val="FF0000"/>
          <w:sz w:val="28"/>
          <w:szCs w:val="28"/>
        </w:rPr>
        <w:t xml:space="preserve"> </w:t>
      </w:r>
      <w:bookmarkStart w:id="17" w:name="_Toc498195471"/>
      <w:r w:rsidR="00836383" w:rsidRPr="00F45F19">
        <w:rPr>
          <w:color w:val="FF0000"/>
          <w:sz w:val="28"/>
          <w:szCs w:val="28"/>
        </w:rPr>
        <w:t>Элемент управления Уровни</w:t>
      </w:r>
      <w:bookmarkEnd w:id="17"/>
    </w:p>
    <w:p w:rsidR="00836383" w:rsidRDefault="00836383" w:rsidP="00836383">
      <w:pPr>
        <w:tabs>
          <w:tab w:val="left" w:pos="851"/>
        </w:tabs>
        <w:ind w:left="360"/>
        <w:jc w:val="both"/>
        <w:rPr>
          <w:rFonts w:ascii="Arial" w:hAnsi="Arial" w:cs="Arial"/>
          <w:sz w:val="28"/>
          <w:szCs w:val="28"/>
          <w:lang w:val="en-US"/>
        </w:rPr>
      </w:pPr>
    </w:p>
    <w:p w:rsidR="00836383" w:rsidRPr="009B414B" w:rsidRDefault="00836383" w:rsidP="00836383">
      <w:pPr>
        <w:tabs>
          <w:tab w:val="left" w:pos="851"/>
        </w:tabs>
        <w:ind w:left="360"/>
        <w:jc w:val="both"/>
        <w:rPr>
          <w:rFonts w:ascii="Arial" w:hAnsi="Arial" w:cs="Arial"/>
          <w:sz w:val="28"/>
          <w:szCs w:val="28"/>
        </w:rPr>
      </w:pPr>
      <w:r>
        <w:rPr>
          <w:rFonts w:ascii="Arial" w:hAnsi="Arial" w:cs="Arial"/>
          <w:sz w:val="28"/>
          <w:szCs w:val="28"/>
        </w:rPr>
        <w:t xml:space="preserve">При загрузке одного или нескольких файлов с результатами орбитальной заселенности и плотности возможен более тонкий сравнительный анализ. Пример </w:t>
      </w:r>
      <w:r w:rsidR="00A73F39">
        <w:rPr>
          <w:rFonts w:ascii="Arial" w:hAnsi="Arial" w:cs="Arial"/>
          <w:sz w:val="28"/>
          <w:szCs w:val="28"/>
        </w:rPr>
        <w:t>того, как выглядят результаты в данном окне можно рассмотреть для случая кластеров магний с числом атомов от 1 до 18 включительно.</w:t>
      </w:r>
    </w:p>
    <w:p w:rsidR="00A73F39" w:rsidRDefault="00A73F39" w:rsidP="00836383">
      <w:pPr>
        <w:tabs>
          <w:tab w:val="left" w:pos="851"/>
        </w:tabs>
        <w:ind w:left="360"/>
        <w:jc w:val="both"/>
        <w:rPr>
          <w:rFonts w:ascii="Arial" w:hAnsi="Arial" w:cs="Arial"/>
          <w:sz w:val="28"/>
          <w:szCs w:val="28"/>
          <w:lang w:val="en-US"/>
        </w:rPr>
      </w:pPr>
      <w:r>
        <w:rPr>
          <w:noProof/>
          <w:lang w:eastAsia="ru-RU"/>
        </w:rPr>
        <w:lastRenderedPageBreak/>
        <w:drawing>
          <wp:inline distT="0" distB="0" distL="0" distR="0" wp14:anchorId="26D51698" wp14:editId="57D08FD9">
            <wp:extent cx="5940425" cy="3368040"/>
            <wp:effectExtent l="0" t="0" r="317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368040"/>
                    </a:xfrm>
                    <a:prstGeom prst="rect">
                      <a:avLst/>
                    </a:prstGeom>
                  </pic:spPr>
                </pic:pic>
              </a:graphicData>
            </a:graphic>
          </wp:inline>
        </w:drawing>
      </w:r>
    </w:p>
    <w:p w:rsidR="00A73F39" w:rsidRPr="009B414B" w:rsidRDefault="00A73F39" w:rsidP="00836383">
      <w:pPr>
        <w:tabs>
          <w:tab w:val="left" w:pos="851"/>
        </w:tabs>
        <w:ind w:left="360"/>
        <w:jc w:val="both"/>
        <w:rPr>
          <w:rFonts w:ascii="Arial" w:hAnsi="Arial" w:cs="Arial"/>
          <w:sz w:val="28"/>
          <w:szCs w:val="28"/>
        </w:rPr>
      </w:pPr>
      <w:r>
        <w:rPr>
          <w:rFonts w:ascii="Arial" w:hAnsi="Arial" w:cs="Arial"/>
          <w:sz w:val="28"/>
          <w:szCs w:val="28"/>
        </w:rPr>
        <w:t>Рис. 14. Окно Уровни (</w:t>
      </w:r>
      <w:r>
        <w:rPr>
          <w:rFonts w:ascii="Arial" w:hAnsi="Arial" w:cs="Arial"/>
          <w:sz w:val="28"/>
          <w:szCs w:val="28"/>
          <w:lang w:val="en-US"/>
        </w:rPr>
        <w:t>ALPHA</w:t>
      </w:r>
      <w:r w:rsidRPr="009B414B">
        <w:rPr>
          <w:rFonts w:ascii="Arial" w:hAnsi="Arial" w:cs="Arial"/>
          <w:sz w:val="28"/>
          <w:szCs w:val="28"/>
        </w:rPr>
        <w:t>-</w:t>
      </w:r>
      <w:r>
        <w:rPr>
          <w:rFonts w:ascii="Arial" w:hAnsi="Arial" w:cs="Arial"/>
          <w:sz w:val="28"/>
          <w:szCs w:val="28"/>
          <w:lang w:val="en-US"/>
        </w:rPr>
        <w:t>levels</w:t>
      </w:r>
      <w:r w:rsidRPr="009B414B">
        <w:rPr>
          <w:rFonts w:ascii="Arial" w:hAnsi="Arial" w:cs="Arial"/>
          <w:sz w:val="28"/>
          <w:szCs w:val="28"/>
        </w:rPr>
        <w:t>)</w:t>
      </w:r>
    </w:p>
    <w:p w:rsidR="00A73F39" w:rsidRPr="009B414B" w:rsidRDefault="00A73F39" w:rsidP="00836383">
      <w:pPr>
        <w:tabs>
          <w:tab w:val="left" w:pos="851"/>
        </w:tabs>
        <w:ind w:left="360"/>
        <w:jc w:val="both"/>
        <w:rPr>
          <w:rFonts w:ascii="Arial" w:hAnsi="Arial" w:cs="Arial"/>
          <w:sz w:val="28"/>
          <w:szCs w:val="28"/>
        </w:rPr>
      </w:pPr>
    </w:p>
    <w:p w:rsidR="00A73F39" w:rsidRDefault="00A73F39" w:rsidP="00836383">
      <w:pPr>
        <w:tabs>
          <w:tab w:val="left" w:pos="851"/>
        </w:tabs>
        <w:ind w:left="360"/>
        <w:jc w:val="both"/>
        <w:rPr>
          <w:rFonts w:ascii="Arial" w:hAnsi="Arial" w:cs="Arial"/>
          <w:sz w:val="28"/>
          <w:szCs w:val="28"/>
        </w:rPr>
      </w:pPr>
      <w:r>
        <w:rPr>
          <w:rFonts w:ascii="Arial" w:hAnsi="Arial" w:cs="Arial"/>
          <w:sz w:val="28"/>
          <w:szCs w:val="28"/>
        </w:rPr>
        <w:t>Данное окно вмещает в себя энергетическое распределение орбиталей сразу для 18 систем – кластеров с возрастающим числом атомов магния в составе.</w:t>
      </w:r>
    </w:p>
    <w:p w:rsidR="00A73F39" w:rsidRPr="00A73F39" w:rsidRDefault="00A73F39" w:rsidP="00836383">
      <w:pPr>
        <w:tabs>
          <w:tab w:val="left" w:pos="851"/>
        </w:tabs>
        <w:ind w:left="360"/>
        <w:jc w:val="both"/>
        <w:rPr>
          <w:rFonts w:ascii="Arial" w:hAnsi="Arial" w:cs="Arial"/>
          <w:sz w:val="28"/>
          <w:szCs w:val="28"/>
        </w:rPr>
      </w:pPr>
      <w:r>
        <w:rPr>
          <w:rFonts w:ascii="Arial" w:hAnsi="Arial" w:cs="Arial"/>
          <w:sz w:val="28"/>
          <w:szCs w:val="28"/>
        </w:rPr>
        <w:t>Черные «полочки» - занятые орбитали (О), красные – виртуальные (</w:t>
      </w:r>
      <w:r>
        <w:rPr>
          <w:rFonts w:ascii="Arial" w:hAnsi="Arial" w:cs="Arial"/>
          <w:sz w:val="28"/>
          <w:szCs w:val="28"/>
          <w:lang w:val="en-US"/>
        </w:rPr>
        <w:t>V</w:t>
      </w:r>
      <w:r>
        <w:rPr>
          <w:rFonts w:ascii="Arial" w:hAnsi="Arial" w:cs="Arial"/>
          <w:sz w:val="28"/>
          <w:szCs w:val="28"/>
        </w:rPr>
        <w:t xml:space="preserve">). Синим выделены пограничные НСМО и ВЗМО орбитали. В данной ситуации можно видеть сужение энергетической щели между НСМО и ВЗМО с ростом размера кластера, хотя некоторые системы выбиваются из этой закономерности (например, </w:t>
      </w:r>
      <w:r>
        <w:rPr>
          <w:rFonts w:ascii="Arial" w:hAnsi="Arial" w:cs="Arial"/>
          <w:sz w:val="28"/>
          <w:szCs w:val="28"/>
          <w:lang w:val="en-US"/>
        </w:rPr>
        <w:t>Mg</w:t>
      </w:r>
      <w:r w:rsidRPr="00A73F39">
        <w:rPr>
          <w:rFonts w:ascii="Arial" w:hAnsi="Arial" w:cs="Arial"/>
          <w:sz w:val="28"/>
          <w:szCs w:val="28"/>
          <w:vertAlign w:val="subscript"/>
        </w:rPr>
        <w:t>3</w:t>
      </w:r>
      <w:r w:rsidRPr="00A73F39">
        <w:rPr>
          <w:rFonts w:ascii="Arial" w:hAnsi="Arial" w:cs="Arial"/>
          <w:sz w:val="28"/>
          <w:szCs w:val="28"/>
        </w:rPr>
        <w:t xml:space="preserve">, </w:t>
      </w:r>
      <w:r>
        <w:rPr>
          <w:rFonts w:ascii="Arial" w:hAnsi="Arial" w:cs="Arial"/>
          <w:sz w:val="28"/>
          <w:szCs w:val="28"/>
          <w:lang w:val="en-US"/>
        </w:rPr>
        <w:t>Mg</w:t>
      </w:r>
      <w:r w:rsidRPr="00A73F39">
        <w:rPr>
          <w:rFonts w:ascii="Arial" w:hAnsi="Arial" w:cs="Arial"/>
          <w:sz w:val="28"/>
          <w:szCs w:val="28"/>
          <w:vertAlign w:val="subscript"/>
        </w:rPr>
        <w:t>5</w:t>
      </w:r>
      <w:r w:rsidRPr="00A73F39">
        <w:rPr>
          <w:rFonts w:ascii="Arial" w:hAnsi="Arial" w:cs="Arial"/>
          <w:sz w:val="28"/>
          <w:szCs w:val="28"/>
        </w:rPr>
        <w:t xml:space="preserve">, </w:t>
      </w:r>
      <w:r>
        <w:rPr>
          <w:rFonts w:ascii="Arial" w:hAnsi="Arial" w:cs="Arial"/>
          <w:sz w:val="28"/>
          <w:szCs w:val="28"/>
          <w:lang w:val="en-US"/>
        </w:rPr>
        <w:t>Mg</w:t>
      </w:r>
      <w:r w:rsidRPr="00A73F39">
        <w:rPr>
          <w:rFonts w:ascii="Arial" w:hAnsi="Arial" w:cs="Arial"/>
          <w:sz w:val="28"/>
          <w:szCs w:val="28"/>
          <w:vertAlign w:val="subscript"/>
        </w:rPr>
        <w:t>9</w:t>
      </w:r>
      <w:r w:rsidRPr="00A73F39">
        <w:rPr>
          <w:rFonts w:ascii="Arial" w:hAnsi="Arial" w:cs="Arial"/>
          <w:sz w:val="28"/>
          <w:szCs w:val="28"/>
        </w:rPr>
        <w:t>).</w:t>
      </w:r>
    </w:p>
    <w:p w:rsidR="00A73F39" w:rsidRDefault="00A73F39" w:rsidP="00836383">
      <w:pPr>
        <w:tabs>
          <w:tab w:val="left" w:pos="851"/>
        </w:tabs>
        <w:ind w:left="360"/>
        <w:jc w:val="both"/>
        <w:rPr>
          <w:rFonts w:ascii="Arial" w:hAnsi="Arial" w:cs="Arial"/>
          <w:sz w:val="28"/>
          <w:szCs w:val="28"/>
        </w:rPr>
      </w:pPr>
      <w:r>
        <w:rPr>
          <w:rFonts w:ascii="Arial" w:hAnsi="Arial" w:cs="Arial"/>
          <w:sz w:val="28"/>
          <w:szCs w:val="28"/>
        </w:rPr>
        <w:t>По вертикальной оси – энергетическая шкала, в эВ, по горизонтальной – наименования систем.</w:t>
      </w:r>
    </w:p>
    <w:p w:rsidR="00A73F39" w:rsidRDefault="00A73F39" w:rsidP="00836383">
      <w:pPr>
        <w:tabs>
          <w:tab w:val="left" w:pos="851"/>
        </w:tabs>
        <w:ind w:left="360"/>
        <w:jc w:val="both"/>
        <w:rPr>
          <w:rFonts w:ascii="Arial" w:hAnsi="Arial" w:cs="Arial"/>
          <w:sz w:val="28"/>
          <w:szCs w:val="28"/>
        </w:rPr>
      </w:pPr>
      <w:r>
        <w:rPr>
          <w:rFonts w:ascii="Arial" w:hAnsi="Arial" w:cs="Arial"/>
          <w:sz w:val="28"/>
          <w:szCs w:val="28"/>
        </w:rPr>
        <w:t>По умолчанию,</w:t>
      </w:r>
      <w:r w:rsidR="009B414B">
        <w:rPr>
          <w:rFonts w:ascii="Arial" w:hAnsi="Arial" w:cs="Arial"/>
          <w:sz w:val="28"/>
          <w:szCs w:val="28"/>
        </w:rPr>
        <w:t xml:space="preserve"> при первой прорисовке окна сине</w:t>
      </w:r>
      <w:r>
        <w:rPr>
          <w:rFonts w:ascii="Arial" w:hAnsi="Arial" w:cs="Arial"/>
          <w:sz w:val="28"/>
          <w:szCs w:val="28"/>
        </w:rPr>
        <w:t>е выделение пограничных (ВЗМО и НСМО) орбиталей снято, для активации необходимо активировать чек-бокс Щель</w:t>
      </w:r>
      <w:r w:rsidR="00F5170E">
        <w:rPr>
          <w:rFonts w:ascii="Arial" w:hAnsi="Arial" w:cs="Arial"/>
          <w:sz w:val="28"/>
          <w:szCs w:val="28"/>
        </w:rPr>
        <w:t xml:space="preserve">, а в группе </w:t>
      </w:r>
      <w:r w:rsidR="00F5170E" w:rsidRPr="00C82130">
        <w:rPr>
          <w:rFonts w:ascii="Arial" w:hAnsi="Arial" w:cs="Arial"/>
          <w:i/>
          <w:color w:val="00B050"/>
          <w:sz w:val="28"/>
          <w:szCs w:val="28"/>
        </w:rPr>
        <w:t>Толщина уровней</w:t>
      </w:r>
      <w:r w:rsidR="00F5170E">
        <w:rPr>
          <w:rFonts w:ascii="Arial" w:hAnsi="Arial" w:cs="Arial"/>
          <w:sz w:val="28"/>
          <w:szCs w:val="28"/>
        </w:rPr>
        <w:t xml:space="preserve"> (справа в нижней части) выбрать нужную толщину (на рис. 14 выбрана толщина 3). Чем больше число, тем жирнее линия («полочка»).</w:t>
      </w:r>
    </w:p>
    <w:p w:rsidR="00F5170E" w:rsidRDefault="00F5170E" w:rsidP="00836383">
      <w:pPr>
        <w:tabs>
          <w:tab w:val="left" w:pos="851"/>
        </w:tabs>
        <w:ind w:left="360"/>
        <w:jc w:val="both"/>
        <w:rPr>
          <w:rFonts w:ascii="Arial" w:hAnsi="Arial" w:cs="Arial"/>
          <w:sz w:val="28"/>
          <w:szCs w:val="28"/>
        </w:rPr>
      </w:pPr>
      <w:r>
        <w:rPr>
          <w:rFonts w:ascii="Arial" w:hAnsi="Arial" w:cs="Arial"/>
          <w:sz w:val="28"/>
          <w:szCs w:val="28"/>
        </w:rPr>
        <w:t xml:space="preserve">Здесь же также можно изменить толщину уровней (если чек-бокс Щель активирован, то </w:t>
      </w:r>
      <w:r w:rsidR="009B414B">
        <w:rPr>
          <w:rFonts w:ascii="Arial" w:hAnsi="Arial" w:cs="Arial"/>
          <w:sz w:val="28"/>
          <w:szCs w:val="28"/>
        </w:rPr>
        <w:t xml:space="preserve">это </w:t>
      </w:r>
      <w:r>
        <w:rPr>
          <w:rFonts w:ascii="Arial" w:hAnsi="Arial" w:cs="Arial"/>
          <w:sz w:val="28"/>
          <w:szCs w:val="28"/>
        </w:rPr>
        <w:t>распространяется на все уровни, кроме пограничных НСМО и ВЗМО). Однако для большого числа уровней (несколько сотен) выставлять значение толщины уровней больше единицы нецелесообразно – визуально все полочки будут выглядеть слипшимися.</w:t>
      </w:r>
    </w:p>
    <w:p w:rsidR="00F5170E" w:rsidRDefault="00F5170E" w:rsidP="00836383">
      <w:pPr>
        <w:tabs>
          <w:tab w:val="left" w:pos="851"/>
        </w:tabs>
        <w:ind w:left="360"/>
        <w:jc w:val="both"/>
        <w:rPr>
          <w:rFonts w:ascii="Arial" w:hAnsi="Arial" w:cs="Arial"/>
          <w:sz w:val="28"/>
          <w:szCs w:val="28"/>
        </w:rPr>
      </w:pPr>
      <w:r>
        <w:rPr>
          <w:rFonts w:ascii="Arial" w:hAnsi="Arial" w:cs="Arial"/>
          <w:sz w:val="28"/>
          <w:szCs w:val="28"/>
        </w:rPr>
        <w:t xml:space="preserve">Секция </w:t>
      </w:r>
      <w:r w:rsidRPr="005828F5">
        <w:rPr>
          <w:rFonts w:ascii="Arial" w:hAnsi="Arial" w:cs="Arial"/>
          <w:i/>
          <w:color w:val="00B050"/>
          <w:sz w:val="28"/>
          <w:szCs w:val="28"/>
        </w:rPr>
        <w:t>Цвет уровней</w:t>
      </w:r>
      <w:r>
        <w:rPr>
          <w:rFonts w:ascii="Arial" w:hAnsi="Arial" w:cs="Arial"/>
          <w:sz w:val="28"/>
          <w:szCs w:val="28"/>
        </w:rPr>
        <w:t xml:space="preserve"> позволяет изменять цветовую гамму всех «полочек».</w:t>
      </w:r>
    </w:p>
    <w:p w:rsidR="00F5170E" w:rsidRDefault="00F5170E" w:rsidP="00836383">
      <w:pPr>
        <w:tabs>
          <w:tab w:val="left" w:pos="851"/>
        </w:tabs>
        <w:ind w:left="360"/>
        <w:jc w:val="both"/>
        <w:rPr>
          <w:rFonts w:ascii="Arial" w:hAnsi="Arial" w:cs="Arial"/>
          <w:sz w:val="28"/>
          <w:szCs w:val="28"/>
        </w:rPr>
      </w:pPr>
      <w:r>
        <w:rPr>
          <w:rFonts w:ascii="Arial" w:hAnsi="Arial" w:cs="Arial"/>
          <w:sz w:val="28"/>
          <w:szCs w:val="28"/>
        </w:rPr>
        <w:t xml:space="preserve">Ползунки Шаг и Ширина в группе </w:t>
      </w:r>
      <w:r w:rsidRPr="00C82130">
        <w:rPr>
          <w:rFonts w:ascii="Arial" w:hAnsi="Arial" w:cs="Arial"/>
          <w:i/>
          <w:color w:val="00B050"/>
          <w:sz w:val="28"/>
          <w:szCs w:val="28"/>
        </w:rPr>
        <w:t>Построение</w:t>
      </w:r>
      <w:r>
        <w:rPr>
          <w:rFonts w:ascii="Arial" w:hAnsi="Arial" w:cs="Arial"/>
          <w:sz w:val="28"/>
          <w:szCs w:val="28"/>
        </w:rPr>
        <w:t xml:space="preserve"> контролируют ширину уровней (ширину «полочек») и расстояние между ними. Это </w:t>
      </w:r>
      <w:r>
        <w:rPr>
          <w:rFonts w:ascii="Arial" w:hAnsi="Arial" w:cs="Arial"/>
          <w:sz w:val="28"/>
          <w:szCs w:val="28"/>
        </w:rPr>
        <w:lastRenderedPageBreak/>
        <w:t xml:space="preserve">необходимо для случая, когда в одном окне </w:t>
      </w:r>
      <w:r w:rsidR="009B414B">
        <w:rPr>
          <w:rFonts w:ascii="Arial" w:hAnsi="Arial" w:cs="Arial"/>
          <w:sz w:val="28"/>
          <w:szCs w:val="28"/>
        </w:rPr>
        <w:t xml:space="preserve">требуется </w:t>
      </w:r>
      <w:r>
        <w:rPr>
          <w:rFonts w:ascii="Arial" w:hAnsi="Arial" w:cs="Arial"/>
          <w:sz w:val="28"/>
          <w:szCs w:val="28"/>
        </w:rPr>
        <w:t>визуально изобразить множество систем, которые попросту не убираются в одно окно. Однако, если ширину полочек оставить по умолчанию, в графическом окне появится горизонтальная полоса прокрутки. Поэтому в принципе можно загружать неограниченное количество файлов с результатами.</w:t>
      </w:r>
    </w:p>
    <w:p w:rsidR="00F5170E" w:rsidRDefault="00F5170E" w:rsidP="00836383">
      <w:pPr>
        <w:tabs>
          <w:tab w:val="left" w:pos="851"/>
        </w:tabs>
        <w:ind w:left="360"/>
        <w:jc w:val="both"/>
        <w:rPr>
          <w:rFonts w:ascii="Arial" w:hAnsi="Arial" w:cs="Arial"/>
          <w:sz w:val="28"/>
          <w:szCs w:val="28"/>
        </w:rPr>
      </w:pPr>
      <w:r w:rsidRPr="001D3C11">
        <w:rPr>
          <w:rFonts w:ascii="Arial" w:hAnsi="Arial" w:cs="Arial"/>
          <w:b/>
          <w:sz w:val="28"/>
          <w:szCs w:val="28"/>
        </w:rPr>
        <w:t>СОВЕТ!</w:t>
      </w:r>
      <w:r>
        <w:rPr>
          <w:rFonts w:ascii="Arial" w:hAnsi="Arial" w:cs="Arial"/>
          <w:sz w:val="28"/>
          <w:szCs w:val="28"/>
        </w:rPr>
        <w:t xml:space="preserve"> Помните, чт</w:t>
      </w:r>
      <w:r w:rsidR="001D3C11">
        <w:rPr>
          <w:rFonts w:ascii="Arial" w:hAnsi="Arial" w:cs="Arial"/>
          <w:sz w:val="28"/>
          <w:szCs w:val="28"/>
        </w:rPr>
        <w:t>о файлы загружаются в алфавитно-</w:t>
      </w:r>
      <w:r>
        <w:rPr>
          <w:rFonts w:ascii="Arial" w:hAnsi="Arial" w:cs="Arial"/>
          <w:sz w:val="28"/>
          <w:szCs w:val="28"/>
        </w:rPr>
        <w:t>цифровом пор</w:t>
      </w:r>
      <w:r w:rsidR="009B414B">
        <w:rPr>
          <w:rFonts w:ascii="Arial" w:hAnsi="Arial" w:cs="Arial"/>
          <w:sz w:val="28"/>
          <w:szCs w:val="28"/>
        </w:rPr>
        <w:t>ядке. Поэтому если важна</w:t>
      </w:r>
      <w:r>
        <w:rPr>
          <w:rFonts w:ascii="Arial" w:hAnsi="Arial" w:cs="Arial"/>
          <w:sz w:val="28"/>
          <w:szCs w:val="28"/>
        </w:rPr>
        <w:t xml:space="preserve"> иерархичность представления данных, т.е. например, сначала </w:t>
      </w:r>
      <w:r>
        <w:rPr>
          <w:rFonts w:ascii="Arial" w:hAnsi="Arial" w:cs="Arial"/>
          <w:sz w:val="28"/>
          <w:szCs w:val="28"/>
          <w:lang w:val="en-US"/>
        </w:rPr>
        <w:t>Mg</w:t>
      </w:r>
      <w:r w:rsidRPr="00F5170E">
        <w:rPr>
          <w:rFonts w:ascii="Arial" w:hAnsi="Arial" w:cs="Arial"/>
          <w:sz w:val="28"/>
          <w:szCs w:val="28"/>
        </w:rPr>
        <w:t xml:space="preserve">, </w:t>
      </w:r>
      <w:r>
        <w:rPr>
          <w:rFonts w:ascii="Arial" w:hAnsi="Arial" w:cs="Arial"/>
          <w:sz w:val="28"/>
          <w:szCs w:val="28"/>
        </w:rPr>
        <w:t xml:space="preserve">потом </w:t>
      </w:r>
      <w:r>
        <w:rPr>
          <w:rFonts w:ascii="Arial" w:hAnsi="Arial" w:cs="Arial"/>
          <w:sz w:val="28"/>
          <w:szCs w:val="28"/>
          <w:lang w:val="en-US"/>
        </w:rPr>
        <w:t>Mg</w:t>
      </w:r>
      <w:r w:rsidRPr="00F5170E">
        <w:rPr>
          <w:rFonts w:ascii="Arial" w:hAnsi="Arial" w:cs="Arial"/>
          <w:sz w:val="28"/>
          <w:szCs w:val="28"/>
        </w:rPr>
        <w:t xml:space="preserve">2, </w:t>
      </w:r>
      <w:r>
        <w:rPr>
          <w:rFonts w:ascii="Arial" w:hAnsi="Arial" w:cs="Arial"/>
          <w:sz w:val="28"/>
          <w:szCs w:val="28"/>
        </w:rPr>
        <w:t xml:space="preserve">затем </w:t>
      </w:r>
      <w:r>
        <w:rPr>
          <w:rFonts w:ascii="Arial" w:hAnsi="Arial" w:cs="Arial"/>
          <w:sz w:val="28"/>
          <w:szCs w:val="28"/>
          <w:lang w:val="en-US"/>
        </w:rPr>
        <w:t>Mg</w:t>
      </w:r>
      <w:r w:rsidRPr="00F5170E">
        <w:rPr>
          <w:rFonts w:ascii="Arial" w:hAnsi="Arial" w:cs="Arial"/>
          <w:sz w:val="28"/>
          <w:szCs w:val="28"/>
        </w:rPr>
        <w:t>3,…,</w:t>
      </w:r>
      <w:r>
        <w:rPr>
          <w:rFonts w:ascii="Arial" w:hAnsi="Arial" w:cs="Arial"/>
          <w:sz w:val="28"/>
          <w:szCs w:val="28"/>
          <w:lang w:val="en-US"/>
        </w:rPr>
        <w:t>Mg</w:t>
      </w:r>
      <w:r w:rsidRPr="00F5170E">
        <w:rPr>
          <w:rFonts w:ascii="Arial" w:hAnsi="Arial" w:cs="Arial"/>
          <w:sz w:val="28"/>
          <w:szCs w:val="28"/>
        </w:rPr>
        <w:t xml:space="preserve">10, </w:t>
      </w:r>
      <w:r>
        <w:rPr>
          <w:rFonts w:ascii="Arial" w:hAnsi="Arial" w:cs="Arial"/>
          <w:sz w:val="28"/>
          <w:szCs w:val="28"/>
          <w:lang w:val="en-US"/>
        </w:rPr>
        <w:t>Mg</w:t>
      </w:r>
      <w:r w:rsidRPr="00F5170E">
        <w:rPr>
          <w:rFonts w:ascii="Arial" w:hAnsi="Arial" w:cs="Arial"/>
          <w:sz w:val="28"/>
          <w:szCs w:val="28"/>
        </w:rPr>
        <w:t xml:space="preserve">11… - </w:t>
      </w:r>
      <w:r>
        <w:rPr>
          <w:rFonts w:ascii="Arial" w:hAnsi="Arial" w:cs="Arial"/>
          <w:sz w:val="28"/>
          <w:szCs w:val="28"/>
        </w:rPr>
        <w:t xml:space="preserve">важно, чтобы именование файлов совпадало с порядком их выгрузки в систему. К примеру, если </w:t>
      </w:r>
      <w:r w:rsidR="001D3C11">
        <w:rPr>
          <w:rFonts w:ascii="Arial" w:hAnsi="Arial" w:cs="Arial"/>
          <w:sz w:val="28"/>
          <w:szCs w:val="28"/>
          <w:lang w:val="en-US"/>
        </w:rPr>
        <w:t>Mg</w:t>
      </w:r>
      <w:r w:rsidR="001D3C11" w:rsidRPr="001D3C11">
        <w:rPr>
          <w:rFonts w:ascii="Arial" w:hAnsi="Arial" w:cs="Arial"/>
          <w:sz w:val="28"/>
          <w:szCs w:val="28"/>
        </w:rPr>
        <w:t xml:space="preserve">3 </w:t>
      </w:r>
      <w:r w:rsidR="001D3C11">
        <w:rPr>
          <w:rFonts w:ascii="Arial" w:hAnsi="Arial" w:cs="Arial"/>
          <w:sz w:val="28"/>
          <w:szCs w:val="28"/>
        </w:rPr>
        <w:t xml:space="preserve">назван не так, а, скажем, </w:t>
      </w:r>
      <w:r w:rsidR="001D3C11">
        <w:rPr>
          <w:rFonts w:ascii="Arial" w:hAnsi="Arial" w:cs="Arial"/>
          <w:sz w:val="28"/>
          <w:szCs w:val="28"/>
          <w:lang w:val="en-US"/>
        </w:rPr>
        <w:t>Cluster</w:t>
      </w:r>
      <w:r w:rsidR="001D3C11" w:rsidRPr="001D3C11">
        <w:rPr>
          <w:rFonts w:ascii="Arial" w:hAnsi="Arial" w:cs="Arial"/>
          <w:sz w:val="28"/>
          <w:szCs w:val="28"/>
        </w:rPr>
        <w:t>-</w:t>
      </w:r>
      <w:r w:rsidR="001D3C11">
        <w:rPr>
          <w:rFonts w:ascii="Arial" w:hAnsi="Arial" w:cs="Arial"/>
          <w:sz w:val="28"/>
          <w:szCs w:val="28"/>
          <w:lang w:val="en-US"/>
        </w:rPr>
        <w:t>Mg</w:t>
      </w:r>
      <w:r w:rsidR="001D3C11" w:rsidRPr="001D3C11">
        <w:rPr>
          <w:rFonts w:ascii="Arial" w:hAnsi="Arial" w:cs="Arial"/>
          <w:sz w:val="28"/>
          <w:szCs w:val="28"/>
        </w:rPr>
        <w:t>3.</w:t>
      </w:r>
      <w:r w:rsidR="001D3C11">
        <w:rPr>
          <w:rFonts w:ascii="Arial" w:hAnsi="Arial" w:cs="Arial"/>
          <w:sz w:val="28"/>
          <w:szCs w:val="28"/>
          <w:lang w:val="en-US"/>
        </w:rPr>
        <w:t>out</w:t>
      </w:r>
      <w:r w:rsidR="001D3C11" w:rsidRPr="001D3C11">
        <w:rPr>
          <w:rFonts w:ascii="Arial" w:hAnsi="Arial" w:cs="Arial"/>
          <w:sz w:val="28"/>
          <w:szCs w:val="28"/>
        </w:rPr>
        <w:t xml:space="preserve"> </w:t>
      </w:r>
      <w:r w:rsidR="001D3C11">
        <w:rPr>
          <w:rFonts w:ascii="Arial" w:hAnsi="Arial" w:cs="Arial"/>
          <w:sz w:val="28"/>
          <w:szCs w:val="28"/>
        </w:rPr>
        <w:t>–</w:t>
      </w:r>
      <w:r w:rsidR="001D3C11" w:rsidRPr="001D3C11">
        <w:rPr>
          <w:rFonts w:ascii="Arial" w:hAnsi="Arial" w:cs="Arial"/>
          <w:sz w:val="28"/>
          <w:szCs w:val="28"/>
        </w:rPr>
        <w:t xml:space="preserve"> </w:t>
      </w:r>
      <w:r w:rsidR="001D3C11">
        <w:rPr>
          <w:rFonts w:ascii="Arial" w:hAnsi="Arial" w:cs="Arial"/>
          <w:sz w:val="28"/>
          <w:szCs w:val="28"/>
        </w:rPr>
        <w:t xml:space="preserve">то именно он первым выгрузится в систему, т.к. буква </w:t>
      </w:r>
      <w:r w:rsidR="001D3C11">
        <w:rPr>
          <w:rFonts w:ascii="Arial" w:hAnsi="Arial" w:cs="Arial"/>
          <w:sz w:val="28"/>
          <w:szCs w:val="28"/>
          <w:lang w:val="en-US"/>
        </w:rPr>
        <w:t>C</w:t>
      </w:r>
      <w:r w:rsidR="001D3C11" w:rsidRPr="001D3C11">
        <w:rPr>
          <w:rFonts w:ascii="Arial" w:hAnsi="Arial" w:cs="Arial"/>
          <w:sz w:val="28"/>
          <w:szCs w:val="28"/>
        </w:rPr>
        <w:t xml:space="preserve"> </w:t>
      </w:r>
      <w:r w:rsidR="001D3C11">
        <w:rPr>
          <w:rFonts w:ascii="Arial" w:hAnsi="Arial" w:cs="Arial"/>
          <w:sz w:val="28"/>
          <w:szCs w:val="28"/>
        </w:rPr>
        <w:t xml:space="preserve">следует перед буквой </w:t>
      </w:r>
      <w:r w:rsidR="001D3C11">
        <w:rPr>
          <w:rFonts w:ascii="Arial" w:hAnsi="Arial" w:cs="Arial"/>
          <w:sz w:val="28"/>
          <w:szCs w:val="28"/>
          <w:lang w:val="en-US"/>
        </w:rPr>
        <w:t>M</w:t>
      </w:r>
      <w:r w:rsidR="001D3C11" w:rsidRPr="001D3C11">
        <w:rPr>
          <w:rFonts w:ascii="Arial" w:hAnsi="Arial" w:cs="Arial"/>
          <w:sz w:val="28"/>
          <w:szCs w:val="28"/>
        </w:rPr>
        <w:t xml:space="preserve"> </w:t>
      </w:r>
      <w:r w:rsidR="001D3C11">
        <w:rPr>
          <w:rFonts w:ascii="Arial" w:hAnsi="Arial" w:cs="Arial"/>
          <w:sz w:val="28"/>
          <w:szCs w:val="28"/>
        </w:rPr>
        <w:t>в английском алфавите. Об этом нужно помнить. То же самое касается цифр.</w:t>
      </w:r>
    </w:p>
    <w:p w:rsidR="001D3C11" w:rsidRDefault="001D3C11" w:rsidP="00836383">
      <w:pPr>
        <w:tabs>
          <w:tab w:val="left" w:pos="851"/>
        </w:tabs>
        <w:ind w:left="360"/>
        <w:jc w:val="both"/>
        <w:rPr>
          <w:rFonts w:ascii="Arial" w:hAnsi="Arial" w:cs="Arial"/>
          <w:sz w:val="28"/>
          <w:szCs w:val="28"/>
        </w:rPr>
      </w:pPr>
      <w:r>
        <w:rPr>
          <w:rFonts w:ascii="Arial" w:hAnsi="Arial" w:cs="Arial"/>
          <w:sz w:val="28"/>
          <w:szCs w:val="28"/>
        </w:rPr>
        <w:t xml:space="preserve">То, как файлы выгружаются в программу, будет определять порядок их чтения и размещения информации, в частности </w:t>
      </w:r>
      <w:r>
        <w:rPr>
          <w:rFonts w:ascii="Arial" w:hAnsi="Arial" w:cs="Arial"/>
          <w:sz w:val="28"/>
          <w:szCs w:val="28"/>
          <w:lang w:val="en-US"/>
        </w:rPr>
        <w:t>Mg</w:t>
      </w:r>
      <w:r w:rsidRPr="001D3C11">
        <w:rPr>
          <w:rFonts w:ascii="Arial" w:hAnsi="Arial" w:cs="Arial"/>
          <w:sz w:val="28"/>
          <w:szCs w:val="28"/>
        </w:rPr>
        <w:t xml:space="preserve">3, </w:t>
      </w:r>
      <w:r>
        <w:rPr>
          <w:rFonts w:ascii="Arial" w:hAnsi="Arial" w:cs="Arial"/>
          <w:sz w:val="28"/>
          <w:szCs w:val="28"/>
        </w:rPr>
        <w:t xml:space="preserve">именованный не так как «положено» окажется перед </w:t>
      </w:r>
      <w:r>
        <w:rPr>
          <w:rFonts w:ascii="Arial" w:hAnsi="Arial" w:cs="Arial"/>
          <w:sz w:val="28"/>
          <w:szCs w:val="28"/>
          <w:lang w:val="en-US"/>
        </w:rPr>
        <w:t>Mg</w:t>
      </w:r>
      <w:r w:rsidRPr="001D3C11">
        <w:rPr>
          <w:rFonts w:ascii="Arial" w:hAnsi="Arial" w:cs="Arial"/>
          <w:sz w:val="28"/>
          <w:szCs w:val="28"/>
        </w:rPr>
        <w:t xml:space="preserve"> </w:t>
      </w:r>
      <w:r>
        <w:rPr>
          <w:rFonts w:ascii="Arial" w:hAnsi="Arial" w:cs="Arial"/>
          <w:sz w:val="28"/>
          <w:szCs w:val="28"/>
        </w:rPr>
        <w:t>в окне Уровни (</w:t>
      </w:r>
      <w:r>
        <w:rPr>
          <w:rFonts w:ascii="Arial" w:hAnsi="Arial" w:cs="Arial"/>
          <w:sz w:val="28"/>
          <w:szCs w:val="28"/>
          <w:lang w:val="en-US"/>
        </w:rPr>
        <w:t>ALPHA</w:t>
      </w:r>
      <w:r w:rsidRPr="001D3C11">
        <w:rPr>
          <w:rFonts w:ascii="Arial" w:hAnsi="Arial" w:cs="Arial"/>
          <w:sz w:val="28"/>
          <w:szCs w:val="28"/>
        </w:rPr>
        <w:t>-</w:t>
      </w:r>
      <w:r>
        <w:rPr>
          <w:rFonts w:ascii="Arial" w:hAnsi="Arial" w:cs="Arial"/>
          <w:sz w:val="28"/>
          <w:szCs w:val="28"/>
          <w:lang w:val="en-US"/>
        </w:rPr>
        <w:t>levels</w:t>
      </w:r>
      <w:r w:rsidRPr="001D3C11">
        <w:rPr>
          <w:rFonts w:ascii="Arial" w:hAnsi="Arial" w:cs="Arial"/>
          <w:sz w:val="28"/>
          <w:szCs w:val="28"/>
        </w:rPr>
        <w:t xml:space="preserve">). </w:t>
      </w:r>
      <w:r>
        <w:rPr>
          <w:rFonts w:ascii="Arial" w:hAnsi="Arial" w:cs="Arial"/>
          <w:sz w:val="28"/>
          <w:szCs w:val="28"/>
        </w:rPr>
        <w:t>И тенденцию изменения свойств от числа атомов будет установить сложно из-за расположения систем в неверном порядке.</w:t>
      </w:r>
    </w:p>
    <w:p w:rsidR="00354CD0" w:rsidRDefault="00354CD0" w:rsidP="004107F0">
      <w:pPr>
        <w:tabs>
          <w:tab w:val="left" w:pos="851"/>
        </w:tabs>
        <w:ind w:left="360"/>
        <w:jc w:val="both"/>
        <w:rPr>
          <w:rFonts w:ascii="Arial" w:hAnsi="Arial" w:cs="Arial"/>
          <w:sz w:val="28"/>
          <w:szCs w:val="28"/>
        </w:rPr>
      </w:pPr>
      <w:r>
        <w:rPr>
          <w:rFonts w:ascii="Arial" w:hAnsi="Arial" w:cs="Arial"/>
          <w:sz w:val="28"/>
          <w:szCs w:val="28"/>
        </w:rPr>
        <w:t>Вообще в одно окно, растянутое на весь экран, можно загрузить около 30 систем без появления горизонтальной полосы прокрутки при минимальных параметрах Шаг и Ширина, однако читаемость такой картины будет на гране аналитических возможностей человеческого глаза. Оптимально загружать и сопо</w:t>
      </w:r>
      <w:r w:rsidR="004107F0">
        <w:rPr>
          <w:rFonts w:ascii="Arial" w:hAnsi="Arial" w:cs="Arial"/>
          <w:sz w:val="28"/>
          <w:szCs w:val="28"/>
        </w:rPr>
        <w:t>ставлять не более 20-25 систем.</w:t>
      </w:r>
    </w:p>
    <w:p w:rsidR="00F80866" w:rsidRDefault="00F80866" w:rsidP="004107F0">
      <w:pPr>
        <w:tabs>
          <w:tab w:val="left" w:pos="851"/>
        </w:tabs>
        <w:ind w:left="360"/>
        <w:jc w:val="both"/>
        <w:rPr>
          <w:rFonts w:ascii="Arial" w:hAnsi="Arial" w:cs="Arial"/>
          <w:sz w:val="28"/>
          <w:szCs w:val="28"/>
        </w:rPr>
      </w:pPr>
    </w:p>
    <w:p w:rsidR="00354CD0" w:rsidRDefault="00354CD0" w:rsidP="00836383">
      <w:pPr>
        <w:tabs>
          <w:tab w:val="left" w:pos="851"/>
        </w:tabs>
        <w:ind w:left="360"/>
        <w:jc w:val="both"/>
        <w:rPr>
          <w:rFonts w:ascii="Arial" w:hAnsi="Arial" w:cs="Arial"/>
          <w:sz w:val="28"/>
          <w:szCs w:val="28"/>
        </w:rPr>
      </w:pPr>
      <w:r w:rsidRPr="004107F0">
        <w:rPr>
          <w:rFonts w:ascii="Arial" w:hAnsi="Arial" w:cs="Arial"/>
          <w:b/>
          <w:sz w:val="28"/>
          <w:szCs w:val="28"/>
        </w:rPr>
        <w:t>ВНИМАНИЕ!</w:t>
      </w:r>
      <w:r>
        <w:rPr>
          <w:rFonts w:ascii="Arial" w:hAnsi="Arial" w:cs="Arial"/>
          <w:sz w:val="28"/>
          <w:szCs w:val="28"/>
        </w:rPr>
        <w:t xml:space="preserve"> </w:t>
      </w:r>
      <w:r w:rsidRPr="00F80866">
        <w:rPr>
          <w:rFonts w:ascii="Arial" w:hAnsi="Arial" w:cs="Arial"/>
          <w:i/>
          <w:sz w:val="28"/>
          <w:szCs w:val="28"/>
        </w:rPr>
        <w:t xml:space="preserve">Одновременная загрузка и отрисовка </w:t>
      </w:r>
      <w:r w:rsidR="004107F0" w:rsidRPr="00F80866">
        <w:rPr>
          <w:rFonts w:ascii="Arial" w:hAnsi="Arial" w:cs="Arial"/>
          <w:i/>
          <w:sz w:val="28"/>
          <w:szCs w:val="28"/>
        </w:rPr>
        <w:t xml:space="preserve">большого числа </w:t>
      </w:r>
      <w:r w:rsidRPr="00F80866">
        <w:rPr>
          <w:rFonts w:ascii="Arial" w:hAnsi="Arial" w:cs="Arial"/>
          <w:i/>
          <w:sz w:val="28"/>
          <w:szCs w:val="28"/>
        </w:rPr>
        <w:t>орбиталей (условно больше 5000 орбиталей в сумме по всем системам)</w:t>
      </w:r>
      <w:r w:rsidR="004107F0" w:rsidRPr="00F80866">
        <w:rPr>
          <w:rFonts w:ascii="Arial" w:hAnsi="Arial" w:cs="Arial"/>
          <w:i/>
          <w:sz w:val="28"/>
          <w:szCs w:val="28"/>
        </w:rPr>
        <w:t xml:space="preserve"> приводит к медленной работе и длительным перерисовкам, особенно это касается слабых компьютеров с мало- и среднемощными процессорами. Если перерисовки длятся по 5 сек и более, целесообразнее уменьшить число одновременно отрисовываемых систем</w:t>
      </w:r>
      <w:r w:rsidR="004107F0">
        <w:rPr>
          <w:rFonts w:ascii="Arial" w:hAnsi="Arial" w:cs="Arial"/>
          <w:sz w:val="28"/>
          <w:szCs w:val="28"/>
        </w:rPr>
        <w:t>.</w:t>
      </w:r>
    </w:p>
    <w:p w:rsidR="00F80866" w:rsidRDefault="00F80866" w:rsidP="00836383">
      <w:pPr>
        <w:tabs>
          <w:tab w:val="left" w:pos="851"/>
        </w:tabs>
        <w:ind w:left="360"/>
        <w:jc w:val="both"/>
        <w:rPr>
          <w:rFonts w:ascii="Arial" w:hAnsi="Arial" w:cs="Arial"/>
          <w:sz w:val="28"/>
          <w:szCs w:val="28"/>
        </w:rPr>
      </w:pPr>
    </w:p>
    <w:p w:rsidR="004107F0" w:rsidRDefault="004107F0" w:rsidP="00836383">
      <w:pPr>
        <w:tabs>
          <w:tab w:val="left" w:pos="851"/>
        </w:tabs>
        <w:ind w:left="360"/>
        <w:jc w:val="both"/>
        <w:rPr>
          <w:rFonts w:ascii="Arial" w:hAnsi="Arial" w:cs="Arial"/>
          <w:sz w:val="28"/>
          <w:szCs w:val="28"/>
        </w:rPr>
      </w:pPr>
      <w:r w:rsidRPr="004107F0">
        <w:rPr>
          <w:rFonts w:ascii="Arial" w:hAnsi="Arial" w:cs="Arial"/>
          <w:sz w:val="28"/>
          <w:szCs w:val="28"/>
        </w:rPr>
        <w:t>Чек</w:t>
      </w:r>
      <w:r>
        <w:rPr>
          <w:rFonts w:ascii="Arial" w:hAnsi="Arial" w:cs="Arial"/>
          <w:sz w:val="28"/>
          <w:szCs w:val="28"/>
        </w:rPr>
        <w:t>-бокс Щель выделяет или снимает выделение с пограничных ВЗМО и НСМО орбиталей.</w:t>
      </w:r>
    </w:p>
    <w:p w:rsidR="004107F0" w:rsidRDefault="004107F0" w:rsidP="00836383">
      <w:pPr>
        <w:tabs>
          <w:tab w:val="left" w:pos="851"/>
        </w:tabs>
        <w:ind w:left="360"/>
        <w:jc w:val="both"/>
        <w:rPr>
          <w:rFonts w:ascii="Arial" w:hAnsi="Arial" w:cs="Arial"/>
          <w:sz w:val="28"/>
          <w:szCs w:val="28"/>
        </w:rPr>
      </w:pPr>
      <w:r>
        <w:rPr>
          <w:rFonts w:ascii="Arial" w:hAnsi="Arial" w:cs="Arial"/>
          <w:sz w:val="28"/>
          <w:szCs w:val="28"/>
        </w:rPr>
        <w:t xml:space="preserve">Чек-бокс Подписи подписывает при установке флажка пограничные орбитали как НСМО и ВЗМО (при снятом флажке </w:t>
      </w:r>
      <w:r>
        <w:rPr>
          <w:rFonts w:ascii="Arial" w:hAnsi="Arial" w:cs="Arial"/>
          <w:sz w:val="28"/>
          <w:szCs w:val="28"/>
          <w:lang w:val="en-US"/>
        </w:rPr>
        <w:t>EN</w:t>
      </w:r>
      <w:r w:rsidRPr="004107F0">
        <w:rPr>
          <w:rFonts w:ascii="Arial" w:hAnsi="Arial" w:cs="Arial"/>
          <w:sz w:val="28"/>
          <w:szCs w:val="28"/>
        </w:rPr>
        <w:t xml:space="preserve">) </w:t>
      </w:r>
      <w:r>
        <w:rPr>
          <w:rFonts w:ascii="Arial" w:hAnsi="Arial" w:cs="Arial"/>
          <w:sz w:val="28"/>
          <w:szCs w:val="28"/>
        </w:rPr>
        <w:t xml:space="preserve">или как </w:t>
      </w:r>
      <w:r>
        <w:rPr>
          <w:rFonts w:ascii="Arial" w:hAnsi="Arial" w:cs="Arial"/>
          <w:sz w:val="28"/>
          <w:szCs w:val="28"/>
          <w:lang w:val="en-US"/>
        </w:rPr>
        <w:t>HOMO</w:t>
      </w:r>
      <w:r w:rsidRPr="004107F0">
        <w:rPr>
          <w:rFonts w:ascii="Arial" w:hAnsi="Arial" w:cs="Arial"/>
          <w:sz w:val="28"/>
          <w:szCs w:val="28"/>
        </w:rPr>
        <w:t xml:space="preserve"> </w:t>
      </w:r>
      <w:r>
        <w:rPr>
          <w:rFonts w:ascii="Arial" w:hAnsi="Arial" w:cs="Arial"/>
          <w:sz w:val="28"/>
          <w:szCs w:val="28"/>
        </w:rPr>
        <w:t xml:space="preserve">и </w:t>
      </w:r>
      <w:r>
        <w:rPr>
          <w:rFonts w:ascii="Arial" w:hAnsi="Arial" w:cs="Arial"/>
          <w:sz w:val="28"/>
          <w:szCs w:val="28"/>
          <w:lang w:val="en-US"/>
        </w:rPr>
        <w:t>LUMO</w:t>
      </w:r>
      <w:r w:rsidRPr="004107F0">
        <w:rPr>
          <w:rFonts w:ascii="Arial" w:hAnsi="Arial" w:cs="Arial"/>
          <w:sz w:val="28"/>
          <w:szCs w:val="28"/>
        </w:rPr>
        <w:t xml:space="preserve"> (</w:t>
      </w:r>
      <w:r>
        <w:rPr>
          <w:rFonts w:ascii="Arial" w:hAnsi="Arial" w:cs="Arial"/>
          <w:sz w:val="28"/>
          <w:szCs w:val="28"/>
        </w:rPr>
        <w:t xml:space="preserve">при установленном флажке </w:t>
      </w:r>
      <w:r>
        <w:rPr>
          <w:rFonts w:ascii="Arial" w:hAnsi="Arial" w:cs="Arial"/>
          <w:sz w:val="28"/>
          <w:szCs w:val="28"/>
          <w:lang w:val="en-US"/>
        </w:rPr>
        <w:t>EN</w:t>
      </w:r>
      <w:r w:rsidRPr="004107F0">
        <w:rPr>
          <w:rFonts w:ascii="Arial" w:hAnsi="Arial" w:cs="Arial"/>
          <w:sz w:val="28"/>
          <w:szCs w:val="28"/>
        </w:rPr>
        <w:t>).</w:t>
      </w:r>
    </w:p>
    <w:p w:rsidR="004107F0" w:rsidRDefault="004107F0" w:rsidP="00836383">
      <w:pPr>
        <w:tabs>
          <w:tab w:val="left" w:pos="851"/>
        </w:tabs>
        <w:ind w:left="360"/>
        <w:jc w:val="both"/>
        <w:rPr>
          <w:rFonts w:ascii="Arial" w:hAnsi="Arial" w:cs="Arial"/>
          <w:sz w:val="28"/>
          <w:szCs w:val="28"/>
        </w:rPr>
      </w:pPr>
      <w:r>
        <w:rPr>
          <w:rFonts w:ascii="Arial" w:hAnsi="Arial" w:cs="Arial"/>
          <w:sz w:val="28"/>
          <w:szCs w:val="28"/>
        </w:rPr>
        <w:t>Последний чек-бокс Системы выводит вдоль горизонтальной оси наименования систем (фактически имена файлов без пути и расширения) напротив «полочек», позволяя точно идентифицировать картину.</w:t>
      </w:r>
    </w:p>
    <w:p w:rsidR="004107F0" w:rsidRDefault="004107F0" w:rsidP="00836383">
      <w:pPr>
        <w:tabs>
          <w:tab w:val="left" w:pos="851"/>
        </w:tabs>
        <w:ind w:left="360"/>
        <w:jc w:val="both"/>
        <w:rPr>
          <w:rFonts w:ascii="Arial" w:hAnsi="Arial" w:cs="Arial"/>
          <w:sz w:val="28"/>
          <w:szCs w:val="28"/>
        </w:rPr>
      </w:pPr>
      <w:r>
        <w:rPr>
          <w:rFonts w:ascii="Arial" w:hAnsi="Arial" w:cs="Arial"/>
          <w:sz w:val="28"/>
          <w:szCs w:val="28"/>
        </w:rPr>
        <w:lastRenderedPageBreak/>
        <w:t>Ползунок Масштабирование отвечает за изменение масштаба – увеличение или уменьшение разбежки между полочками</w:t>
      </w:r>
      <w:r w:rsidR="0043218A">
        <w:rPr>
          <w:rFonts w:ascii="Arial" w:hAnsi="Arial" w:cs="Arial"/>
          <w:sz w:val="28"/>
          <w:szCs w:val="28"/>
        </w:rPr>
        <w:t>.</w:t>
      </w:r>
    </w:p>
    <w:p w:rsidR="0043218A" w:rsidRDefault="0043218A" w:rsidP="00836383">
      <w:pPr>
        <w:tabs>
          <w:tab w:val="left" w:pos="851"/>
        </w:tabs>
        <w:ind w:left="360"/>
        <w:jc w:val="both"/>
        <w:rPr>
          <w:rFonts w:ascii="Arial" w:hAnsi="Arial" w:cs="Arial"/>
          <w:sz w:val="28"/>
          <w:szCs w:val="28"/>
        </w:rPr>
      </w:pPr>
      <w:r>
        <w:rPr>
          <w:rFonts w:ascii="Arial" w:hAnsi="Arial" w:cs="Arial"/>
          <w:sz w:val="28"/>
          <w:szCs w:val="28"/>
        </w:rPr>
        <w:t>Элемент управления – диалог выбора цвета Фон позволяет изменять фоновый цвет окна.</w:t>
      </w:r>
    </w:p>
    <w:p w:rsidR="0043218A" w:rsidRDefault="0043218A" w:rsidP="00836383">
      <w:pPr>
        <w:tabs>
          <w:tab w:val="left" w:pos="851"/>
        </w:tabs>
        <w:ind w:left="360"/>
        <w:jc w:val="both"/>
        <w:rPr>
          <w:rFonts w:ascii="Arial" w:hAnsi="Arial" w:cs="Arial"/>
          <w:sz w:val="28"/>
          <w:szCs w:val="28"/>
        </w:rPr>
      </w:pPr>
      <w:r>
        <w:rPr>
          <w:rFonts w:ascii="Arial" w:hAnsi="Arial" w:cs="Arial"/>
          <w:sz w:val="28"/>
          <w:szCs w:val="28"/>
        </w:rPr>
        <w:t xml:space="preserve">Последняя секция </w:t>
      </w:r>
      <w:r w:rsidRPr="005828F5">
        <w:rPr>
          <w:rFonts w:ascii="Arial" w:hAnsi="Arial" w:cs="Arial"/>
          <w:i/>
          <w:color w:val="00B050"/>
          <w:sz w:val="28"/>
          <w:szCs w:val="28"/>
        </w:rPr>
        <w:t>Орбитали</w:t>
      </w:r>
      <w:r>
        <w:rPr>
          <w:rFonts w:ascii="Arial" w:hAnsi="Arial" w:cs="Arial"/>
          <w:sz w:val="28"/>
          <w:szCs w:val="28"/>
        </w:rPr>
        <w:t xml:space="preserve"> (крайняя левая группа в нижней части окна) позволяет указывать тип нужных орбиталей – альфа или бета (или одновременно и альфа</w:t>
      </w:r>
      <w:r w:rsidR="006A719C" w:rsidRPr="006A719C">
        <w:rPr>
          <w:rFonts w:ascii="Arial" w:hAnsi="Arial" w:cs="Arial"/>
          <w:sz w:val="28"/>
          <w:szCs w:val="28"/>
        </w:rPr>
        <w:t>,</w:t>
      </w:r>
      <w:r>
        <w:rPr>
          <w:rFonts w:ascii="Arial" w:hAnsi="Arial" w:cs="Arial"/>
          <w:sz w:val="28"/>
          <w:szCs w:val="28"/>
        </w:rPr>
        <w:t xml:space="preserve"> и бета). Изменение положение переключателя автоматом изменяет надпись заголовка окна (</w:t>
      </w:r>
      <w:r>
        <w:rPr>
          <w:rFonts w:ascii="Arial" w:hAnsi="Arial" w:cs="Arial"/>
          <w:sz w:val="28"/>
          <w:szCs w:val="28"/>
          <w:lang w:val="en-US"/>
        </w:rPr>
        <w:t>ALPHA</w:t>
      </w:r>
      <w:r w:rsidRPr="0043218A">
        <w:rPr>
          <w:rFonts w:ascii="Arial" w:hAnsi="Arial" w:cs="Arial"/>
          <w:sz w:val="28"/>
          <w:szCs w:val="28"/>
        </w:rPr>
        <w:t>-</w:t>
      </w:r>
      <w:r>
        <w:rPr>
          <w:rFonts w:ascii="Arial" w:hAnsi="Arial" w:cs="Arial"/>
          <w:sz w:val="28"/>
          <w:szCs w:val="28"/>
          <w:lang w:val="en-US"/>
        </w:rPr>
        <w:t>levels</w:t>
      </w:r>
      <w:r w:rsidRPr="0043218A">
        <w:rPr>
          <w:rFonts w:ascii="Arial" w:hAnsi="Arial" w:cs="Arial"/>
          <w:sz w:val="28"/>
          <w:szCs w:val="28"/>
        </w:rPr>
        <w:t xml:space="preserve"> </w:t>
      </w:r>
      <w:r>
        <w:rPr>
          <w:rFonts w:ascii="Arial" w:hAnsi="Arial" w:cs="Arial"/>
          <w:sz w:val="28"/>
          <w:szCs w:val="28"/>
        </w:rPr>
        <w:t xml:space="preserve">сменится на </w:t>
      </w:r>
      <w:r>
        <w:rPr>
          <w:rFonts w:ascii="Arial" w:hAnsi="Arial" w:cs="Arial"/>
          <w:sz w:val="28"/>
          <w:szCs w:val="28"/>
          <w:lang w:val="en-US"/>
        </w:rPr>
        <w:t>BETA</w:t>
      </w:r>
      <w:r w:rsidRPr="0043218A">
        <w:rPr>
          <w:rFonts w:ascii="Arial" w:hAnsi="Arial" w:cs="Arial"/>
          <w:sz w:val="28"/>
          <w:szCs w:val="28"/>
        </w:rPr>
        <w:t>-</w:t>
      </w:r>
      <w:r>
        <w:rPr>
          <w:rFonts w:ascii="Arial" w:hAnsi="Arial" w:cs="Arial"/>
          <w:sz w:val="28"/>
          <w:szCs w:val="28"/>
          <w:lang w:val="en-US"/>
        </w:rPr>
        <w:t>levels</w:t>
      </w:r>
      <w:r w:rsidRPr="0043218A">
        <w:rPr>
          <w:rFonts w:ascii="Arial" w:hAnsi="Arial" w:cs="Arial"/>
          <w:sz w:val="28"/>
          <w:szCs w:val="28"/>
        </w:rPr>
        <w:t xml:space="preserve"> </w:t>
      </w:r>
      <w:r>
        <w:rPr>
          <w:rFonts w:ascii="Arial" w:hAnsi="Arial" w:cs="Arial"/>
          <w:sz w:val="28"/>
          <w:szCs w:val="28"/>
        </w:rPr>
        <w:t xml:space="preserve">или на </w:t>
      </w:r>
      <w:r>
        <w:rPr>
          <w:rFonts w:ascii="Arial" w:hAnsi="Arial" w:cs="Arial"/>
          <w:sz w:val="28"/>
          <w:szCs w:val="28"/>
          <w:lang w:val="en-US"/>
        </w:rPr>
        <w:t>ALPHA</w:t>
      </w:r>
      <w:r w:rsidRPr="0043218A">
        <w:rPr>
          <w:rFonts w:ascii="Arial" w:hAnsi="Arial" w:cs="Arial"/>
          <w:sz w:val="28"/>
          <w:szCs w:val="28"/>
        </w:rPr>
        <w:t>/</w:t>
      </w:r>
      <w:r>
        <w:rPr>
          <w:rFonts w:ascii="Arial" w:hAnsi="Arial" w:cs="Arial"/>
          <w:sz w:val="28"/>
          <w:szCs w:val="28"/>
          <w:lang w:val="en-US"/>
        </w:rPr>
        <w:t>BETA</w:t>
      </w:r>
      <w:r w:rsidRPr="0043218A">
        <w:rPr>
          <w:rFonts w:ascii="Arial" w:hAnsi="Arial" w:cs="Arial"/>
          <w:sz w:val="28"/>
          <w:szCs w:val="28"/>
        </w:rPr>
        <w:t>-</w:t>
      </w:r>
      <w:r>
        <w:rPr>
          <w:rFonts w:ascii="Arial" w:hAnsi="Arial" w:cs="Arial"/>
          <w:sz w:val="28"/>
          <w:szCs w:val="28"/>
          <w:lang w:val="en-US"/>
        </w:rPr>
        <w:t>levels</w:t>
      </w:r>
      <w:r w:rsidRPr="0043218A">
        <w:rPr>
          <w:rFonts w:ascii="Arial" w:hAnsi="Arial" w:cs="Arial"/>
          <w:sz w:val="28"/>
          <w:szCs w:val="28"/>
        </w:rPr>
        <w:t>).</w:t>
      </w:r>
    </w:p>
    <w:p w:rsidR="0043218A" w:rsidRDefault="0043218A" w:rsidP="00836383">
      <w:pPr>
        <w:tabs>
          <w:tab w:val="left" w:pos="851"/>
        </w:tabs>
        <w:ind w:left="360"/>
        <w:jc w:val="both"/>
        <w:rPr>
          <w:rFonts w:ascii="Arial" w:hAnsi="Arial" w:cs="Arial"/>
          <w:sz w:val="28"/>
          <w:szCs w:val="28"/>
        </w:rPr>
      </w:pPr>
      <w:r>
        <w:rPr>
          <w:rFonts w:ascii="Arial" w:hAnsi="Arial" w:cs="Arial"/>
          <w:sz w:val="28"/>
          <w:szCs w:val="28"/>
        </w:rPr>
        <w:t>На рис. 15 показана другая настройка того же окна:</w:t>
      </w:r>
    </w:p>
    <w:p w:rsidR="0043218A" w:rsidRDefault="0043218A" w:rsidP="00836383">
      <w:pPr>
        <w:tabs>
          <w:tab w:val="left" w:pos="851"/>
        </w:tabs>
        <w:ind w:left="360"/>
        <w:jc w:val="both"/>
        <w:rPr>
          <w:rFonts w:ascii="Arial" w:hAnsi="Arial" w:cs="Arial"/>
          <w:sz w:val="28"/>
          <w:szCs w:val="28"/>
        </w:rPr>
      </w:pPr>
      <w:r>
        <w:rPr>
          <w:noProof/>
          <w:lang w:eastAsia="ru-RU"/>
        </w:rPr>
        <w:drawing>
          <wp:inline distT="0" distB="0" distL="0" distR="0" wp14:anchorId="772B4E5F" wp14:editId="536A8AD9">
            <wp:extent cx="5940425" cy="3368040"/>
            <wp:effectExtent l="0" t="0" r="3175"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368040"/>
                    </a:xfrm>
                    <a:prstGeom prst="rect">
                      <a:avLst/>
                    </a:prstGeom>
                  </pic:spPr>
                </pic:pic>
              </a:graphicData>
            </a:graphic>
          </wp:inline>
        </w:drawing>
      </w:r>
    </w:p>
    <w:p w:rsidR="0043218A" w:rsidRDefault="0043218A" w:rsidP="00836383">
      <w:pPr>
        <w:tabs>
          <w:tab w:val="left" w:pos="851"/>
        </w:tabs>
        <w:ind w:left="360"/>
        <w:jc w:val="both"/>
        <w:rPr>
          <w:rFonts w:ascii="Arial" w:hAnsi="Arial" w:cs="Arial"/>
          <w:sz w:val="28"/>
          <w:szCs w:val="28"/>
        </w:rPr>
      </w:pPr>
      <w:r>
        <w:rPr>
          <w:rFonts w:ascii="Arial" w:hAnsi="Arial" w:cs="Arial"/>
          <w:sz w:val="28"/>
          <w:szCs w:val="28"/>
        </w:rPr>
        <w:t>Рис. 15. Альтернативная тема представления окна Уровни</w:t>
      </w:r>
    </w:p>
    <w:p w:rsidR="00170722" w:rsidRDefault="00170722" w:rsidP="00836383">
      <w:pPr>
        <w:tabs>
          <w:tab w:val="left" w:pos="851"/>
        </w:tabs>
        <w:ind w:left="360"/>
        <w:jc w:val="both"/>
        <w:rPr>
          <w:rFonts w:ascii="Arial" w:hAnsi="Arial" w:cs="Arial"/>
          <w:sz w:val="28"/>
          <w:szCs w:val="28"/>
        </w:rPr>
      </w:pPr>
    </w:p>
    <w:p w:rsidR="00170722" w:rsidRDefault="00170722" w:rsidP="00836383">
      <w:pPr>
        <w:tabs>
          <w:tab w:val="left" w:pos="851"/>
        </w:tabs>
        <w:ind w:left="360"/>
        <w:jc w:val="both"/>
        <w:rPr>
          <w:rFonts w:ascii="Arial" w:hAnsi="Arial" w:cs="Arial"/>
          <w:sz w:val="28"/>
          <w:szCs w:val="28"/>
        </w:rPr>
      </w:pPr>
      <w:r>
        <w:rPr>
          <w:rFonts w:ascii="Arial" w:hAnsi="Arial" w:cs="Arial"/>
          <w:sz w:val="28"/>
          <w:szCs w:val="28"/>
        </w:rPr>
        <w:t xml:space="preserve">Фон окна – черный, активированы альфа и бета-электроны (переключатель </w:t>
      </w:r>
      <w:r>
        <w:rPr>
          <w:rFonts w:ascii="Arial" w:hAnsi="Arial" w:cs="Arial"/>
          <w:sz w:val="28"/>
          <w:szCs w:val="28"/>
          <w:lang w:val="en-US"/>
        </w:rPr>
        <w:t>Alpha</w:t>
      </w:r>
      <w:r w:rsidRPr="00170722">
        <w:rPr>
          <w:rFonts w:ascii="Arial" w:hAnsi="Arial" w:cs="Arial"/>
          <w:sz w:val="28"/>
          <w:szCs w:val="28"/>
        </w:rPr>
        <w:t xml:space="preserve"> + </w:t>
      </w:r>
      <w:r>
        <w:rPr>
          <w:rFonts w:ascii="Arial" w:hAnsi="Arial" w:cs="Arial"/>
          <w:sz w:val="28"/>
          <w:szCs w:val="28"/>
          <w:lang w:val="en-US"/>
        </w:rPr>
        <w:t>Beta</w:t>
      </w:r>
      <w:r w:rsidRPr="00170722">
        <w:rPr>
          <w:rFonts w:ascii="Arial" w:hAnsi="Arial" w:cs="Arial"/>
          <w:sz w:val="28"/>
          <w:szCs w:val="28"/>
        </w:rPr>
        <w:t xml:space="preserve">). </w:t>
      </w:r>
      <w:r>
        <w:rPr>
          <w:rFonts w:ascii="Arial" w:hAnsi="Arial" w:cs="Arial"/>
          <w:sz w:val="28"/>
          <w:szCs w:val="28"/>
        </w:rPr>
        <w:t xml:space="preserve">Соответствующие изменения появились и в названии систем вдоль горизонтальной оси: буква А в скобках обозначает </w:t>
      </w:r>
      <w:r>
        <w:rPr>
          <w:rFonts w:ascii="Arial" w:hAnsi="Arial" w:cs="Arial"/>
          <w:sz w:val="28"/>
          <w:szCs w:val="28"/>
          <w:lang w:val="en-US"/>
        </w:rPr>
        <w:t>alpha</w:t>
      </w:r>
      <w:r w:rsidRPr="00170722">
        <w:rPr>
          <w:rFonts w:ascii="Arial" w:hAnsi="Arial" w:cs="Arial"/>
          <w:sz w:val="28"/>
          <w:szCs w:val="28"/>
        </w:rPr>
        <w:t>-</w:t>
      </w:r>
      <w:r>
        <w:rPr>
          <w:rFonts w:ascii="Arial" w:hAnsi="Arial" w:cs="Arial"/>
          <w:sz w:val="28"/>
          <w:szCs w:val="28"/>
        </w:rPr>
        <w:t xml:space="preserve">электроны, </w:t>
      </w:r>
      <w:r>
        <w:rPr>
          <w:rFonts w:ascii="Arial" w:hAnsi="Arial" w:cs="Arial"/>
          <w:sz w:val="28"/>
          <w:szCs w:val="28"/>
          <w:lang w:val="en-US"/>
        </w:rPr>
        <w:t>B</w:t>
      </w:r>
      <w:r w:rsidRPr="00170722">
        <w:rPr>
          <w:rFonts w:ascii="Arial" w:hAnsi="Arial" w:cs="Arial"/>
          <w:sz w:val="28"/>
          <w:szCs w:val="28"/>
        </w:rPr>
        <w:t xml:space="preserve"> – </w:t>
      </w:r>
      <w:r>
        <w:rPr>
          <w:rFonts w:ascii="Arial" w:hAnsi="Arial" w:cs="Arial"/>
          <w:sz w:val="28"/>
          <w:szCs w:val="28"/>
          <w:lang w:val="en-US"/>
        </w:rPr>
        <w:t>beta</w:t>
      </w:r>
      <w:r w:rsidRPr="00170722">
        <w:rPr>
          <w:rFonts w:ascii="Arial" w:hAnsi="Arial" w:cs="Arial"/>
          <w:sz w:val="28"/>
          <w:szCs w:val="28"/>
        </w:rPr>
        <w:t>-</w:t>
      </w:r>
      <w:r>
        <w:rPr>
          <w:rFonts w:ascii="Arial" w:hAnsi="Arial" w:cs="Arial"/>
          <w:sz w:val="28"/>
          <w:szCs w:val="28"/>
        </w:rPr>
        <w:t>электроны.</w:t>
      </w:r>
    </w:p>
    <w:p w:rsidR="00170722" w:rsidRDefault="00170722" w:rsidP="00836383">
      <w:pPr>
        <w:tabs>
          <w:tab w:val="left" w:pos="851"/>
        </w:tabs>
        <w:ind w:left="360"/>
        <w:jc w:val="both"/>
        <w:rPr>
          <w:rFonts w:ascii="Arial" w:hAnsi="Arial" w:cs="Arial"/>
          <w:sz w:val="28"/>
          <w:szCs w:val="28"/>
        </w:rPr>
      </w:pPr>
      <w:r>
        <w:rPr>
          <w:rFonts w:ascii="Arial" w:hAnsi="Arial" w:cs="Arial"/>
          <w:sz w:val="28"/>
          <w:szCs w:val="28"/>
        </w:rPr>
        <w:t xml:space="preserve">Из представленного рисунка видно, что </w:t>
      </w:r>
      <w:r>
        <w:rPr>
          <w:rFonts w:ascii="Arial" w:hAnsi="Arial" w:cs="Arial"/>
          <w:sz w:val="28"/>
          <w:szCs w:val="28"/>
          <w:lang w:val="en-US"/>
        </w:rPr>
        <w:t>Mg</w:t>
      </w:r>
      <w:r w:rsidRPr="00170722">
        <w:rPr>
          <w:rFonts w:ascii="Arial" w:hAnsi="Arial" w:cs="Arial"/>
          <w:sz w:val="28"/>
          <w:szCs w:val="28"/>
        </w:rPr>
        <w:t xml:space="preserve">7 </w:t>
      </w:r>
      <w:r>
        <w:rPr>
          <w:rFonts w:ascii="Arial" w:hAnsi="Arial" w:cs="Arial"/>
          <w:sz w:val="28"/>
          <w:szCs w:val="28"/>
        </w:rPr>
        <w:t xml:space="preserve">загружен в виде открытооболочечной электронной конфигурации, у которой присутствуют и </w:t>
      </w:r>
      <w:r>
        <w:rPr>
          <w:rFonts w:ascii="Arial" w:hAnsi="Arial" w:cs="Arial"/>
          <w:sz w:val="28"/>
          <w:szCs w:val="28"/>
          <w:lang w:val="en-US"/>
        </w:rPr>
        <w:t>alpha</w:t>
      </w:r>
      <w:r w:rsidRPr="00170722">
        <w:rPr>
          <w:rFonts w:ascii="Arial" w:hAnsi="Arial" w:cs="Arial"/>
          <w:sz w:val="28"/>
          <w:szCs w:val="28"/>
        </w:rPr>
        <w:t xml:space="preserve"> </w:t>
      </w:r>
      <w:r>
        <w:rPr>
          <w:rFonts w:ascii="Arial" w:hAnsi="Arial" w:cs="Arial"/>
          <w:sz w:val="28"/>
          <w:szCs w:val="28"/>
        </w:rPr>
        <w:t xml:space="preserve">и </w:t>
      </w:r>
      <w:r>
        <w:rPr>
          <w:rFonts w:ascii="Arial" w:hAnsi="Arial" w:cs="Arial"/>
          <w:sz w:val="28"/>
          <w:szCs w:val="28"/>
          <w:lang w:val="en-US"/>
        </w:rPr>
        <w:t>beta</w:t>
      </w:r>
      <w:r w:rsidRPr="00170722">
        <w:rPr>
          <w:rFonts w:ascii="Arial" w:hAnsi="Arial" w:cs="Arial"/>
          <w:sz w:val="28"/>
          <w:szCs w:val="28"/>
        </w:rPr>
        <w:t>-</w:t>
      </w:r>
      <w:r>
        <w:rPr>
          <w:rFonts w:ascii="Arial" w:hAnsi="Arial" w:cs="Arial"/>
          <w:sz w:val="28"/>
          <w:szCs w:val="28"/>
        </w:rPr>
        <w:t>электроны.</w:t>
      </w:r>
    </w:p>
    <w:p w:rsidR="00170722" w:rsidRDefault="00170722" w:rsidP="00836383">
      <w:pPr>
        <w:tabs>
          <w:tab w:val="left" w:pos="851"/>
        </w:tabs>
        <w:ind w:left="360"/>
        <w:jc w:val="both"/>
        <w:rPr>
          <w:rFonts w:ascii="Arial" w:hAnsi="Arial" w:cs="Arial"/>
          <w:sz w:val="28"/>
          <w:szCs w:val="28"/>
        </w:rPr>
      </w:pPr>
      <w:r>
        <w:rPr>
          <w:rFonts w:ascii="Arial" w:hAnsi="Arial" w:cs="Arial"/>
          <w:sz w:val="28"/>
          <w:szCs w:val="28"/>
        </w:rPr>
        <w:t>Увеличена ширина «полок», так что теперь в окно убирается только 12 систем и, как следствие, появилась полоса прокрутки.</w:t>
      </w:r>
    </w:p>
    <w:p w:rsidR="00170722" w:rsidRDefault="00170722" w:rsidP="00836383">
      <w:pPr>
        <w:tabs>
          <w:tab w:val="left" w:pos="851"/>
        </w:tabs>
        <w:ind w:left="360"/>
        <w:jc w:val="both"/>
        <w:rPr>
          <w:rFonts w:ascii="Arial" w:hAnsi="Arial" w:cs="Arial"/>
          <w:sz w:val="28"/>
          <w:szCs w:val="28"/>
        </w:rPr>
      </w:pPr>
      <w:r>
        <w:rPr>
          <w:rFonts w:ascii="Arial" w:hAnsi="Arial" w:cs="Arial"/>
          <w:sz w:val="28"/>
          <w:szCs w:val="28"/>
        </w:rPr>
        <w:t>Также изменена цветовая тема уровней: занятые орбитали раскрашены желтым цветом, виртуальные – синим, а пограничные уровни – ярко-красным с толщиной 4.</w:t>
      </w:r>
    </w:p>
    <w:p w:rsidR="00B63CD4" w:rsidRPr="00B63CD4" w:rsidRDefault="00B63CD4" w:rsidP="00836383">
      <w:pPr>
        <w:tabs>
          <w:tab w:val="left" w:pos="851"/>
        </w:tabs>
        <w:ind w:left="360"/>
        <w:jc w:val="both"/>
        <w:rPr>
          <w:rFonts w:ascii="Arial" w:hAnsi="Arial" w:cs="Arial"/>
          <w:sz w:val="28"/>
          <w:szCs w:val="28"/>
        </w:rPr>
      </w:pPr>
      <w:r>
        <w:rPr>
          <w:rFonts w:ascii="Arial" w:hAnsi="Arial" w:cs="Arial"/>
          <w:sz w:val="28"/>
          <w:szCs w:val="28"/>
        </w:rPr>
        <w:t xml:space="preserve">Для прокрутки данных по вертикали следует использовать клавиши клавиатуры – </w:t>
      </w:r>
      <w:r>
        <w:rPr>
          <w:rFonts w:ascii="Arial" w:hAnsi="Arial" w:cs="Arial"/>
          <w:sz w:val="28"/>
          <w:szCs w:val="28"/>
          <w:lang w:val="en-US"/>
        </w:rPr>
        <w:t>D</w:t>
      </w:r>
      <w:r w:rsidRPr="00B63CD4">
        <w:rPr>
          <w:rFonts w:ascii="Arial" w:hAnsi="Arial" w:cs="Arial"/>
          <w:sz w:val="28"/>
          <w:szCs w:val="28"/>
        </w:rPr>
        <w:t xml:space="preserve"> (</w:t>
      </w:r>
      <w:r>
        <w:rPr>
          <w:rFonts w:ascii="Arial" w:hAnsi="Arial" w:cs="Arial"/>
          <w:sz w:val="28"/>
          <w:szCs w:val="28"/>
        </w:rPr>
        <w:t xml:space="preserve">вниз) и </w:t>
      </w:r>
      <w:r>
        <w:rPr>
          <w:rFonts w:ascii="Arial" w:hAnsi="Arial" w:cs="Arial"/>
          <w:sz w:val="28"/>
          <w:szCs w:val="28"/>
          <w:lang w:val="en-US"/>
        </w:rPr>
        <w:t>U</w:t>
      </w:r>
      <w:r w:rsidRPr="00B63CD4">
        <w:rPr>
          <w:rFonts w:ascii="Arial" w:hAnsi="Arial" w:cs="Arial"/>
          <w:sz w:val="28"/>
          <w:szCs w:val="28"/>
        </w:rPr>
        <w:t xml:space="preserve"> (</w:t>
      </w:r>
      <w:r>
        <w:rPr>
          <w:rFonts w:ascii="Arial" w:hAnsi="Arial" w:cs="Arial"/>
          <w:sz w:val="28"/>
          <w:szCs w:val="28"/>
        </w:rPr>
        <w:t>вверх). При этом обеспечивается очень тонкий сдвиг на минимальную позицию. Полочки при этом движутся подобно титрам в фильме. Для ускоренного скролли</w:t>
      </w:r>
      <w:r w:rsidR="009B414B">
        <w:rPr>
          <w:rFonts w:ascii="Arial" w:hAnsi="Arial" w:cs="Arial"/>
          <w:sz w:val="28"/>
          <w:szCs w:val="28"/>
        </w:rPr>
        <w:t xml:space="preserve">нга (более </w:t>
      </w:r>
      <w:r w:rsidR="009B414B">
        <w:rPr>
          <w:rFonts w:ascii="Arial" w:hAnsi="Arial" w:cs="Arial"/>
          <w:sz w:val="28"/>
          <w:szCs w:val="28"/>
        </w:rPr>
        <w:lastRenderedPageBreak/>
        <w:t>грубого) следует эти</w:t>
      </w:r>
      <w:r>
        <w:rPr>
          <w:rFonts w:ascii="Arial" w:hAnsi="Arial" w:cs="Arial"/>
          <w:sz w:val="28"/>
          <w:szCs w:val="28"/>
        </w:rPr>
        <w:t xml:space="preserve"> же клавиши нажимать одновременно с клавишей </w:t>
      </w:r>
      <w:r>
        <w:rPr>
          <w:rFonts w:ascii="Arial" w:hAnsi="Arial" w:cs="Arial"/>
          <w:sz w:val="28"/>
          <w:szCs w:val="28"/>
          <w:lang w:val="en-US"/>
        </w:rPr>
        <w:t>SHIFT</w:t>
      </w:r>
      <w:r w:rsidRPr="00B63CD4">
        <w:rPr>
          <w:rFonts w:ascii="Arial" w:hAnsi="Arial" w:cs="Arial"/>
          <w:sz w:val="28"/>
          <w:szCs w:val="28"/>
        </w:rPr>
        <w:t>.</w:t>
      </w:r>
    </w:p>
    <w:p w:rsidR="00170722" w:rsidRDefault="00170722" w:rsidP="00836383">
      <w:pPr>
        <w:tabs>
          <w:tab w:val="left" w:pos="851"/>
        </w:tabs>
        <w:ind w:left="360"/>
        <w:jc w:val="both"/>
        <w:rPr>
          <w:rFonts w:ascii="Arial" w:hAnsi="Arial" w:cs="Arial"/>
          <w:sz w:val="28"/>
          <w:szCs w:val="28"/>
        </w:rPr>
      </w:pPr>
    </w:p>
    <w:p w:rsidR="00170722" w:rsidRPr="00170722" w:rsidRDefault="00170722" w:rsidP="00836383">
      <w:pPr>
        <w:tabs>
          <w:tab w:val="left" w:pos="851"/>
        </w:tabs>
        <w:ind w:left="360"/>
        <w:jc w:val="both"/>
        <w:rPr>
          <w:rFonts w:ascii="Arial" w:hAnsi="Arial" w:cs="Arial"/>
          <w:sz w:val="28"/>
          <w:szCs w:val="28"/>
        </w:rPr>
      </w:pPr>
      <w:r>
        <w:rPr>
          <w:rFonts w:ascii="Arial" w:hAnsi="Arial" w:cs="Arial"/>
          <w:sz w:val="28"/>
          <w:szCs w:val="28"/>
        </w:rPr>
        <w:t xml:space="preserve">Отрисованную картинку можно сохранить в виде рисунка. Для этого следует на графическом поле в любом месте нажать правую кнопку мыши, появится однострочное меню, предлагающее экспортировать канву с графикой в изображение в формате </w:t>
      </w:r>
      <w:r w:rsidRPr="00170722">
        <w:rPr>
          <w:rFonts w:ascii="Arial" w:hAnsi="Arial" w:cs="Arial"/>
          <w:sz w:val="28"/>
          <w:szCs w:val="28"/>
        </w:rPr>
        <w:t>*.</w:t>
      </w:r>
      <w:r>
        <w:rPr>
          <w:rFonts w:ascii="Arial" w:hAnsi="Arial" w:cs="Arial"/>
          <w:sz w:val="28"/>
          <w:szCs w:val="28"/>
          <w:lang w:val="en-US"/>
        </w:rPr>
        <w:t>bmp</w:t>
      </w:r>
      <w:r w:rsidRPr="00170722">
        <w:rPr>
          <w:rFonts w:ascii="Arial" w:hAnsi="Arial" w:cs="Arial"/>
          <w:sz w:val="28"/>
          <w:szCs w:val="28"/>
        </w:rPr>
        <w:t>.</w:t>
      </w:r>
    </w:p>
    <w:p w:rsidR="00170722" w:rsidRDefault="00170722" w:rsidP="00836383">
      <w:pPr>
        <w:tabs>
          <w:tab w:val="left" w:pos="851"/>
        </w:tabs>
        <w:ind w:left="360"/>
        <w:jc w:val="both"/>
        <w:rPr>
          <w:rFonts w:ascii="Arial" w:hAnsi="Arial" w:cs="Arial"/>
          <w:sz w:val="28"/>
          <w:szCs w:val="28"/>
        </w:rPr>
      </w:pPr>
      <w:r>
        <w:rPr>
          <w:noProof/>
          <w:lang w:eastAsia="ru-RU"/>
        </w:rPr>
        <w:drawing>
          <wp:inline distT="0" distB="0" distL="0" distR="0" wp14:anchorId="395D75E2" wp14:editId="51802AC7">
            <wp:extent cx="1828800" cy="4572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28800" cy="457200"/>
                    </a:xfrm>
                    <a:prstGeom prst="rect">
                      <a:avLst/>
                    </a:prstGeom>
                  </pic:spPr>
                </pic:pic>
              </a:graphicData>
            </a:graphic>
          </wp:inline>
        </w:drawing>
      </w:r>
    </w:p>
    <w:p w:rsidR="00170722" w:rsidRDefault="00170722" w:rsidP="00836383">
      <w:pPr>
        <w:tabs>
          <w:tab w:val="left" w:pos="851"/>
        </w:tabs>
        <w:ind w:left="360"/>
        <w:jc w:val="both"/>
        <w:rPr>
          <w:rFonts w:ascii="Arial" w:hAnsi="Arial" w:cs="Arial"/>
          <w:sz w:val="28"/>
          <w:szCs w:val="28"/>
        </w:rPr>
      </w:pPr>
      <w:r>
        <w:rPr>
          <w:rFonts w:ascii="Arial" w:hAnsi="Arial" w:cs="Arial"/>
          <w:sz w:val="28"/>
          <w:szCs w:val="28"/>
        </w:rPr>
        <w:t xml:space="preserve">При выборе этого пункта откроется стандартное окно сохранения (записи файла) операционной системы </w:t>
      </w:r>
      <w:r>
        <w:rPr>
          <w:rFonts w:ascii="Arial" w:hAnsi="Arial" w:cs="Arial"/>
          <w:sz w:val="28"/>
          <w:szCs w:val="28"/>
          <w:lang w:val="en-US"/>
        </w:rPr>
        <w:t>Windows</w:t>
      </w:r>
      <w:r w:rsidRPr="00170722">
        <w:rPr>
          <w:rFonts w:ascii="Arial" w:hAnsi="Arial" w:cs="Arial"/>
          <w:sz w:val="28"/>
          <w:szCs w:val="28"/>
        </w:rPr>
        <w:t>.</w:t>
      </w:r>
    </w:p>
    <w:p w:rsidR="00DC2AD9" w:rsidRDefault="00DC2AD9" w:rsidP="00836383">
      <w:pPr>
        <w:tabs>
          <w:tab w:val="left" w:pos="851"/>
        </w:tabs>
        <w:ind w:left="360"/>
        <w:jc w:val="both"/>
        <w:rPr>
          <w:rFonts w:ascii="Arial" w:hAnsi="Arial" w:cs="Arial"/>
          <w:sz w:val="28"/>
          <w:szCs w:val="28"/>
        </w:rPr>
      </w:pPr>
    </w:p>
    <w:p w:rsidR="00DC2AD9" w:rsidRPr="00F45F19" w:rsidRDefault="00F45F19" w:rsidP="003E1657">
      <w:pPr>
        <w:pStyle w:val="a5"/>
        <w:numPr>
          <w:ilvl w:val="2"/>
          <w:numId w:val="23"/>
        </w:numPr>
        <w:ind w:left="1134" w:hanging="774"/>
        <w:outlineLvl w:val="1"/>
        <w:rPr>
          <w:color w:val="FF0000"/>
          <w:sz w:val="28"/>
          <w:szCs w:val="28"/>
          <w:lang w:val="en-US"/>
        </w:rPr>
      </w:pPr>
      <w:r>
        <w:rPr>
          <w:color w:val="FF0000"/>
          <w:sz w:val="28"/>
          <w:szCs w:val="28"/>
        </w:rPr>
        <w:t xml:space="preserve"> </w:t>
      </w:r>
      <w:bookmarkStart w:id="18" w:name="_Toc498195472"/>
      <w:r w:rsidR="00DC2AD9" w:rsidRPr="00F45F19">
        <w:rPr>
          <w:color w:val="FF0000"/>
          <w:sz w:val="28"/>
          <w:szCs w:val="28"/>
        </w:rPr>
        <w:t>Элемент управления Статистика</w:t>
      </w:r>
      <w:bookmarkEnd w:id="18"/>
    </w:p>
    <w:p w:rsidR="00DC2AD9" w:rsidRDefault="00DC2AD9" w:rsidP="00DC2AD9">
      <w:pPr>
        <w:tabs>
          <w:tab w:val="left" w:pos="851"/>
        </w:tabs>
        <w:ind w:left="360"/>
        <w:jc w:val="both"/>
        <w:rPr>
          <w:rFonts w:ascii="Arial" w:hAnsi="Arial" w:cs="Arial"/>
          <w:sz w:val="28"/>
          <w:szCs w:val="28"/>
          <w:lang w:val="en-US"/>
        </w:rPr>
      </w:pPr>
    </w:p>
    <w:p w:rsidR="00DC2AD9" w:rsidRDefault="00DC2AD9" w:rsidP="00DC2AD9">
      <w:pPr>
        <w:tabs>
          <w:tab w:val="left" w:pos="851"/>
        </w:tabs>
        <w:ind w:left="360"/>
        <w:jc w:val="both"/>
        <w:rPr>
          <w:rFonts w:ascii="Arial" w:hAnsi="Arial" w:cs="Arial"/>
          <w:sz w:val="28"/>
          <w:szCs w:val="28"/>
        </w:rPr>
      </w:pPr>
      <w:r>
        <w:rPr>
          <w:rFonts w:ascii="Arial" w:hAnsi="Arial" w:cs="Arial"/>
          <w:sz w:val="28"/>
          <w:szCs w:val="28"/>
        </w:rPr>
        <w:t xml:space="preserve">Элемент управления типа кнопка </w:t>
      </w:r>
      <w:r w:rsidRPr="00DD23BE">
        <w:rPr>
          <w:rFonts w:ascii="Arial" w:hAnsi="Arial" w:cs="Arial"/>
          <w:color w:val="C00000"/>
          <w:sz w:val="28"/>
          <w:szCs w:val="28"/>
          <w:u w:val="single"/>
        </w:rPr>
        <w:t>Статистика</w:t>
      </w:r>
      <w:r>
        <w:rPr>
          <w:rFonts w:ascii="Arial" w:hAnsi="Arial" w:cs="Arial"/>
          <w:sz w:val="28"/>
          <w:szCs w:val="28"/>
        </w:rPr>
        <w:t xml:space="preserve"> активна, когда в программу загружено 2 и более файлов с результатами. Статистика – набор графических изображений, демонстрирующих тенденции изменения ширины запрещенной зоны (величину энергетической щели между НСМО и ВЗМО уровнями) от типа системы, а также аналогичные тенденции для энергий самих НСМО и ВЗМО.</w:t>
      </w:r>
    </w:p>
    <w:p w:rsidR="00DC2AD9" w:rsidRDefault="00DC2AD9" w:rsidP="00DC2AD9">
      <w:pPr>
        <w:tabs>
          <w:tab w:val="left" w:pos="851"/>
        </w:tabs>
        <w:ind w:left="360"/>
        <w:jc w:val="both"/>
        <w:rPr>
          <w:rFonts w:ascii="Arial" w:hAnsi="Arial" w:cs="Arial"/>
          <w:sz w:val="28"/>
          <w:szCs w:val="28"/>
        </w:rPr>
      </w:pPr>
      <w:r>
        <w:rPr>
          <w:rFonts w:ascii="Arial" w:hAnsi="Arial" w:cs="Arial"/>
          <w:sz w:val="28"/>
          <w:szCs w:val="28"/>
        </w:rPr>
        <w:t>Для рассмотренного выше примера с 18 кластерами магния эти графические тенденции выглядят так</w:t>
      </w:r>
      <w:r w:rsidR="004841D3">
        <w:rPr>
          <w:rFonts w:ascii="Arial" w:hAnsi="Arial" w:cs="Arial"/>
          <w:sz w:val="28"/>
          <w:szCs w:val="28"/>
        </w:rPr>
        <w:t xml:space="preserve"> (Рис. 16-18)</w:t>
      </w:r>
      <w:r>
        <w:rPr>
          <w:rFonts w:ascii="Arial" w:hAnsi="Arial" w:cs="Arial"/>
          <w:sz w:val="28"/>
          <w:szCs w:val="28"/>
        </w:rPr>
        <w:t>:</w:t>
      </w:r>
    </w:p>
    <w:p w:rsidR="00DC2AD9" w:rsidRDefault="00DC2AD9" w:rsidP="00DC2AD9">
      <w:pPr>
        <w:tabs>
          <w:tab w:val="left" w:pos="851"/>
        </w:tabs>
        <w:ind w:left="360"/>
        <w:jc w:val="both"/>
        <w:rPr>
          <w:rFonts w:ascii="Arial" w:hAnsi="Arial" w:cs="Arial"/>
          <w:sz w:val="28"/>
          <w:szCs w:val="28"/>
        </w:rPr>
      </w:pPr>
      <w:r>
        <w:rPr>
          <w:noProof/>
          <w:lang w:eastAsia="ru-RU"/>
        </w:rPr>
        <w:drawing>
          <wp:inline distT="0" distB="0" distL="0" distR="0" wp14:anchorId="3CF5FFAA" wp14:editId="445E01C3">
            <wp:extent cx="5725989" cy="3306445"/>
            <wp:effectExtent l="0" t="0" r="8255"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9953" cy="3308734"/>
                    </a:xfrm>
                    <a:prstGeom prst="rect">
                      <a:avLst/>
                    </a:prstGeom>
                  </pic:spPr>
                </pic:pic>
              </a:graphicData>
            </a:graphic>
          </wp:inline>
        </w:drawing>
      </w:r>
    </w:p>
    <w:p w:rsidR="004841D3" w:rsidRDefault="004841D3" w:rsidP="00DC2AD9">
      <w:pPr>
        <w:tabs>
          <w:tab w:val="left" w:pos="851"/>
        </w:tabs>
        <w:ind w:left="360"/>
        <w:jc w:val="both"/>
        <w:rPr>
          <w:rFonts w:ascii="Arial" w:hAnsi="Arial" w:cs="Arial"/>
          <w:sz w:val="28"/>
          <w:szCs w:val="28"/>
        </w:rPr>
      </w:pPr>
      <w:r>
        <w:rPr>
          <w:rFonts w:ascii="Arial" w:hAnsi="Arial" w:cs="Arial"/>
          <w:sz w:val="28"/>
          <w:szCs w:val="28"/>
        </w:rPr>
        <w:t xml:space="preserve">Рис. 16. Изменение ширины запрещенной зоны для кластеров </w:t>
      </w:r>
      <w:r>
        <w:rPr>
          <w:rFonts w:ascii="Arial" w:hAnsi="Arial" w:cs="Arial"/>
          <w:sz w:val="28"/>
          <w:szCs w:val="28"/>
          <w:lang w:val="en-US"/>
        </w:rPr>
        <w:t>Mg</w:t>
      </w:r>
      <w:r w:rsidRPr="004841D3">
        <w:rPr>
          <w:rFonts w:ascii="Arial" w:hAnsi="Arial" w:cs="Arial"/>
          <w:sz w:val="28"/>
          <w:szCs w:val="28"/>
        </w:rPr>
        <w:t>-</w:t>
      </w:r>
      <w:r>
        <w:rPr>
          <w:rFonts w:ascii="Arial" w:hAnsi="Arial" w:cs="Arial"/>
          <w:sz w:val="28"/>
          <w:szCs w:val="28"/>
          <w:lang w:val="en-US"/>
        </w:rPr>
        <w:t>Mg</w:t>
      </w:r>
      <w:r w:rsidRPr="004841D3">
        <w:rPr>
          <w:rFonts w:ascii="Arial" w:hAnsi="Arial" w:cs="Arial"/>
          <w:sz w:val="28"/>
          <w:szCs w:val="28"/>
        </w:rPr>
        <w:t xml:space="preserve">18 </w:t>
      </w:r>
      <w:r>
        <w:rPr>
          <w:rFonts w:ascii="Arial" w:hAnsi="Arial" w:cs="Arial"/>
          <w:sz w:val="28"/>
          <w:szCs w:val="28"/>
        </w:rPr>
        <w:t xml:space="preserve">в графическом виде </w:t>
      </w:r>
      <w:r w:rsidRPr="004841D3">
        <w:rPr>
          <w:rFonts w:ascii="Arial" w:hAnsi="Arial" w:cs="Arial"/>
          <w:sz w:val="28"/>
          <w:szCs w:val="28"/>
        </w:rPr>
        <w:t xml:space="preserve">(0 </w:t>
      </w:r>
      <w:r>
        <w:rPr>
          <w:rFonts w:ascii="Arial" w:hAnsi="Arial" w:cs="Arial"/>
          <w:sz w:val="28"/>
          <w:szCs w:val="28"/>
        </w:rPr>
        <w:t xml:space="preserve">соответствует </w:t>
      </w:r>
      <w:r>
        <w:rPr>
          <w:rFonts w:ascii="Arial" w:hAnsi="Arial" w:cs="Arial"/>
          <w:sz w:val="28"/>
          <w:szCs w:val="28"/>
          <w:lang w:val="en-US"/>
        </w:rPr>
        <w:t>Mg</w:t>
      </w:r>
      <w:r w:rsidRPr="004841D3">
        <w:rPr>
          <w:rFonts w:ascii="Arial" w:hAnsi="Arial" w:cs="Arial"/>
          <w:sz w:val="28"/>
          <w:szCs w:val="28"/>
        </w:rPr>
        <w:t xml:space="preserve">, </w:t>
      </w:r>
      <w:r>
        <w:rPr>
          <w:rFonts w:ascii="Arial" w:hAnsi="Arial" w:cs="Arial"/>
          <w:sz w:val="28"/>
          <w:szCs w:val="28"/>
        </w:rPr>
        <w:t xml:space="preserve">17 – </w:t>
      </w:r>
      <w:r>
        <w:rPr>
          <w:rFonts w:ascii="Arial" w:hAnsi="Arial" w:cs="Arial"/>
          <w:sz w:val="28"/>
          <w:szCs w:val="28"/>
          <w:lang w:val="en-US"/>
        </w:rPr>
        <w:t>Mg</w:t>
      </w:r>
      <w:r w:rsidRPr="004841D3">
        <w:rPr>
          <w:rFonts w:ascii="Arial" w:hAnsi="Arial" w:cs="Arial"/>
          <w:sz w:val="28"/>
          <w:szCs w:val="28"/>
        </w:rPr>
        <w:t>1</w:t>
      </w:r>
      <w:r>
        <w:rPr>
          <w:rFonts w:ascii="Arial" w:hAnsi="Arial" w:cs="Arial"/>
          <w:sz w:val="28"/>
          <w:szCs w:val="28"/>
        </w:rPr>
        <w:t>8)</w:t>
      </w:r>
    </w:p>
    <w:p w:rsidR="004841D3" w:rsidRDefault="004841D3" w:rsidP="00DC2AD9">
      <w:pPr>
        <w:tabs>
          <w:tab w:val="left" w:pos="851"/>
        </w:tabs>
        <w:ind w:left="360"/>
        <w:jc w:val="both"/>
        <w:rPr>
          <w:rFonts w:ascii="Arial" w:hAnsi="Arial" w:cs="Arial"/>
          <w:sz w:val="28"/>
          <w:szCs w:val="28"/>
        </w:rPr>
      </w:pPr>
      <w:r>
        <w:rPr>
          <w:noProof/>
          <w:lang w:eastAsia="ru-RU"/>
        </w:rPr>
        <w:lastRenderedPageBreak/>
        <w:drawing>
          <wp:inline distT="0" distB="0" distL="0" distR="0" wp14:anchorId="657669FB" wp14:editId="0ACCC1B7">
            <wp:extent cx="5753100" cy="3329480"/>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6853" cy="3331652"/>
                    </a:xfrm>
                    <a:prstGeom prst="rect">
                      <a:avLst/>
                    </a:prstGeom>
                  </pic:spPr>
                </pic:pic>
              </a:graphicData>
            </a:graphic>
          </wp:inline>
        </w:drawing>
      </w:r>
    </w:p>
    <w:p w:rsidR="004841D3" w:rsidRDefault="004841D3" w:rsidP="004841D3">
      <w:pPr>
        <w:tabs>
          <w:tab w:val="left" w:pos="851"/>
        </w:tabs>
        <w:ind w:left="360"/>
        <w:jc w:val="both"/>
        <w:rPr>
          <w:rFonts w:ascii="Arial" w:hAnsi="Arial" w:cs="Arial"/>
          <w:sz w:val="28"/>
          <w:szCs w:val="28"/>
        </w:rPr>
      </w:pPr>
      <w:r>
        <w:rPr>
          <w:rFonts w:ascii="Arial" w:hAnsi="Arial" w:cs="Arial"/>
          <w:sz w:val="28"/>
          <w:szCs w:val="28"/>
        </w:rPr>
        <w:t>Рис. 17.</w:t>
      </w:r>
      <w:r w:rsidRPr="004841D3">
        <w:rPr>
          <w:rFonts w:ascii="Arial" w:hAnsi="Arial" w:cs="Arial"/>
          <w:sz w:val="28"/>
          <w:szCs w:val="28"/>
        </w:rPr>
        <w:t xml:space="preserve"> </w:t>
      </w:r>
      <w:r>
        <w:rPr>
          <w:rFonts w:ascii="Arial" w:hAnsi="Arial" w:cs="Arial"/>
          <w:sz w:val="28"/>
          <w:szCs w:val="28"/>
        </w:rPr>
        <w:t xml:space="preserve">Изменение энергии ВЗМО для кластеров </w:t>
      </w:r>
      <w:r>
        <w:rPr>
          <w:rFonts w:ascii="Arial" w:hAnsi="Arial" w:cs="Arial"/>
          <w:sz w:val="28"/>
          <w:szCs w:val="28"/>
          <w:lang w:val="en-US"/>
        </w:rPr>
        <w:t>Mg</w:t>
      </w:r>
      <w:r w:rsidRPr="004841D3">
        <w:rPr>
          <w:rFonts w:ascii="Arial" w:hAnsi="Arial" w:cs="Arial"/>
          <w:sz w:val="28"/>
          <w:szCs w:val="28"/>
        </w:rPr>
        <w:t>-</w:t>
      </w:r>
      <w:r>
        <w:rPr>
          <w:rFonts w:ascii="Arial" w:hAnsi="Arial" w:cs="Arial"/>
          <w:sz w:val="28"/>
          <w:szCs w:val="28"/>
          <w:lang w:val="en-US"/>
        </w:rPr>
        <w:t>Mg</w:t>
      </w:r>
      <w:r w:rsidRPr="004841D3">
        <w:rPr>
          <w:rFonts w:ascii="Arial" w:hAnsi="Arial" w:cs="Arial"/>
          <w:sz w:val="28"/>
          <w:szCs w:val="28"/>
        </w:rPr>
        <w:t xml:space="preserve">18 </w:t>
      </w:r>
      <w:r>
        <w:rPr>
          <w:rFonts w:ascii="Arial" w:hAnsi="Arial" w:cs="Arial"/>
          <w:sz w:val="28"/>
          <w:szCs w:val="28"/>
        </w:rPr>
        <w:t xml:space="preserve">в графическом виде </w:t>
      </w:r>
      <w:r w:rsidRPr="004841D3">
        <w:rPr>
          <w:rFonts w:ascii="Arial" w:hAnsi="Arial" w:cs="Arial"/>
          <w:sz w:val="28"/>
          <w:szCs w:val="28"/>
        </w:rPr>
        <w:t xml:space="preserve">(0 </w:t>
      </w:r>
      <w:r>
        <w:rPr>
          <w:rFonts w:ascii="Arial" w:hAnsi="Arial" w:cs="Arial"/>
          <w:sz w:val="28"/>
          <w:szCs w:val="28"/>
        </w:rPr>
        <w:t xml:space="preserve">соответствует </w:t>
      </w:r>
      <w:r>
        <w:rPr>
          <w:rFonts w:ascii="Arial" w:hAnsi="Arial" w:cs="Arial"/>
          <w:sz w:val="28"/>
          <w:szCs w:val="28"/>
          <w:lang w:val="en-US"/>
        </w:rPr>
        <w:t>Mg</w:t>
      </w:r>
      <w:r w:rsidRPr="004841D3">
        <w:rPr>
          <w:rFonts w:ascii="Arial" w:hAnsi="Arial" w:cs="Arial"/>
          <w:sz w:val="28"/>
          <w:szCs w:val="28"/>
        </w:rPr>
        <w:t xml:space="preserve">, </w:t>
      </w:r>
      <w:r>
        <w:rPr>
          <w:rFonts w:ascii="Arial" w:hAnsi="Arial" w:cs="Arial"/>
          <w:sz w:val="28"/>
          <w:szCs w:val="28"/>
        </w:rPr>
        <w:t xml:space="preserve">17 – </w:t>
      </w:r>
      <w:r>
        <w:rPr>
          <w:rFonts w:ascii="Arial" w:hAnsi="Arial" w:cs="Arial"/>
          <w:sz w:val="28"/>
          <w:szCs w:val="28"/>
          <w:lang w:val="en-US"/>
        </w:rPr>
        <w:t>Mg</w:t>
      </w:r>
      <w:r w:rsidRPr="004841D3">
        <w:rPr>
          <w:rFonts w:ascii="Arial" w:hAnsi="Arial" w:cs="Arial"/>
          <w:sz w:val="28"/>
          <w:szCs w:val="28"/>
        </w:rPr>
        <w:t>1</w:t>
      </w:r>
      <w:r>
        <w:rPr>
          <w:rFonts w:ascii="Arial" w:hAnsi="Arial" w:cs="Arial"/>
          <w:sz w:val="28"/>
          <w:szCs w:val="28"/>
        </w:rPr>
        <w:t>8)</w:t>
      </w:r>
    </w:p>
    <w:p w:rsidR="004841D3" w:rsidRDefault="004841D3" w:rsidP="00DC2AD9">
      <w:pPr>
        <w:tabs>
          <w:tab w:val="left" w:pos="851"/>
        </w:tabs>
        <w:ind w:left="360"/>
        <w:jc w:val="both"/>
        <w:rPr>
          <w:rFonts w:ascii="Arial" w:hAnsi="Arial" w:cs="Arial"/>
          <w:sz w:val="28"/>
          <w:szCs w:val="28"/>
        </w:rPr>
      </w:pPr>
      <w:r>
        <w:rPr>
          <w:noProof/>
          <w:lang w:eastAsia="ru-RU"/>
        </w:rPr>
        <w:drawing>
          <wp:inline distT="0" distB="0" distL="0" distR="0" wp14:anchorId="6C3042CC" wp14:editId="127F8A97">
            <wp:extent cx="5753100" cy="3329480"/>
            <wp:effectExtent l="0" t="0" r="0"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5799" cy="3331042"/>
                    </a:xfrm>
                    <a:prstGeom prst="rect">
                      <a:avLst/>
                    </a:prstGeom>
                  </pic:spPr>
                </pic:pic>
              </a:graphicData>
            </a:graphic>
          </wp:inline>
        </w:drawing>
      </w:r>
    </w:p>
    <w:p w:rsidR="004841D3" w:rsidRDefault="004841D3" w:rsidP="004841D3">
      <w:pPr>
        <w:tabs>
          <w:tab w:val="left" w:pos="851"/>
        </w:tabs>
        <w:ind w:left="360"/>
        <w:jc w:val="both"/>
        <w:rPr>
          <w:rFonts w:ascii="Arial" w:hAnsi="Arial" w:cs="Arial"/>
          <w:sz w:val="28"/>
          <w:szCs w:val="28"/>
        </w:rPr>
      </w:pPr>
      <w:r>
        <w:rPr>
          <w:rFonts w:ascii="Arial" w:hAnsi="Arial" w:cs="Arial"/>
          <w:sz w:val="28"/>
          <w:szCs w:val="28"/>
        </w:rPr>
        <w:t>Рис. 18.</w:t>
      </w:r>
      <w:r w:rsidRPr="004841D3">
        <w:rPr>
          <w:rFonts w:ascii="Arial" w:hAnsi="Arial" w:cs="Arial"/>
          <w:sz w:val="28"/>
          <w:szCs w:val="28"/>
        </w:rPr>
        <w:t xml:space="preserve"> </w:t>
      </w:r>
      <w:r>
        <w:rPr>
          <w:rFonts w:ascii="Arial" w:hAnsi="Arial" w:cs="Arial"/>
          <w:sz w:val="28"/>
          <w:szCs w:val="28"/>
        </w:rPr>
        <w:t xml:space="preserve">Изменение энергии НСМО для кластеров </w:t>
      </w:r>
      <w:r>
        <w:rPr>
          <w:rFonts w:ascii="Arial" w:hAnsi="Arial" w:cs="Arial"/>
          <w:sz w:val="28"/>
          <w:szCs w:val="28"/>
          <w:lang w:val="en-US"/>
        </w:rPr>
        <w:t>Mg</w:t>
      </w:r>
      <w:r w:rsidRPr="004841D3">
        <w:rPr>
          <w:rFonts w:ascii="Arial" w:hAnsi="Arial" w:cs="Arial"/>
          <w:sz w:val="28"/>
          <w:szCs w:val="28"/>
        </w:rPr>
        <w:t>-</w:t>
      </w:r>
      <w:r>
        <w:rPr>
          <w:rFonts w:ascii="Arial" w:hAnsi="Arial" w:cs="Arial"/>
          <w:sz w:val="28"/>
          <w:szCs w:val="28"/>
          <w:lang w:val="en-US"/>
        </w:rPr>
        <w:t>Mg</w:t>
      </w:r>
      <w:r w:rsidRPr="004841D3">
        <w:rPr>
          <w:rFonts w:ascii="Arial" w:hAnsi="Arial" w:cs="Arial"/>
          <w:sz w:val="28"/>
          <w:szCs w:val="28"/>
        </w:rPr>
        <w:t xml:space="preserve">18 </w:t>
      </w:r>
      <w:r>
        <w:rPr>
          <w:rFonts w:ascii="Arial" w:hAnsi="Arial" w:cs="Arial"/>
          <w:sz w:val="28"/>
          <w:szCs w:val="28"/>
        </w:rPr>
        <w:t xml:space="preserve">в графическом виде </w:t>
      </w:r>
      <w:r w:rsidRPr="004841D3">
        <w:rPr>
          <w:rFonts w:ascii="Arial" w:hAnsi="Arial" w:cs="Arial"/>
          <w:sz w:val="28"/>
          <w:szCs w:val="28"/>
        </w:rPr>
        <w:t xml:space="preserve">(0 </w:t>
      </w:r>
      <w:r>
        <w:rPr>
          <w:rFonts w:ascii="Arial" w:hAnsi="Arial" w:cs="Arial"/>
          <w:sz w:val="28"/>
          <w:szCs w:val="28"/>
        </w:rPr>
        <w:t xml:space="preserve">соответствует </w:t>
      </w:r>
      <w:r>
        <w:rPr>
          <w:rFonts w:ascii="Arial" w:hAnsi="Arial" w:cs="Arial"/>
          <w:sz w:val="28"/>
          <w:szCs w:val="28"/>
          <w:lang w:val="en-US"/>
        </w:rPr>
        <w:t>Mg</w:t>
      </w:r>
      <w:r w:rsidRPr="004841D3">
        <w:rPr>
          <w:rFonts w:ascii="Arial" w:hAnsi="Arial" w:cs="Arial"/>
          <w:sz w:val="28"/>
          <w:szCs w:val="28"/>
        </w:rPr>
        <w:t xml:space="preserve">, </w:t>
      </w:r>
      <w:r>
        <w:rPr>
          <w:rFonts w:ascii="Arial" w:hAnsi="Arial" w:cs="Arial"/>
          <w:sz w:val="28"/>
          <w:szCs w:val="28"/>
        </w:rPr>
        <w:t xml:space="preserve">17 – </w:t>
      </w:r>
      <w:r>
        <w:rPr>
          <w:rFonts w:ascii="Arial" w:hAnsi="Arial" w:cs="Arial"/>
          <w:sz w:val="28"/>
          <w:szCs w:val="28"/>
          <w:lang w:val="en-US"/>
        </w:rPr>
        <w:t>Mg</w:t>
      </w:r>
      <w:r w:rsidRPr="004841D3">
        <w:rPr>
          <w:rFonts w:ascii="Arial" w:hAnsi="Arial" w:cs="Arial"/>
          <w:sz w:val="28"/>
          <w:szCs w:val="28"/>
        </w:rPr>
        <w:t>1</w:t>
      </w:r>
      <w:r>
        <w:rPr>
          <w:rFonts w:ascii="Arial" w:hAnsi="Arial" w:cs="Arial"/>
          <w:sz w:val="28"/>
          <w:szCs w:val="28"/>
        </w:rPr>
        <w:t>8)</w:t>
      </w:r>
    </w:p>
    <w:p w:rsidR="004841D3" w:rsidRDefault="004841D3" w:rsidP="004841D3">
      <w:pPr>
        <w:tabs>
          <w:tab w:val="left" w:pos="851"/>
        </w:tabs>
        <w:ind w:left="360"/>
        <w:jc w:val="both"/>
        <w:rPr>
          <w:rFonts w:ascii="Arial" w:hAnsi="Arial" w:cs="Arial"/>
          <w:sz w:val="28"/>
          <w:szCs w:val="28"/>
        </w:rPr>
      </w:pPr>
    </w:p>
    <w:p w:rsidR="004841D3" w:rsidRDefault="004841D3" w:rsidP="004841D3">
      <w:pPr>
        <w:tabs>
          <w:tab w:val="left" w:pos="851"/>
        </w:tabs>
        <w:ind w:left="360"/>
        <w:jc w:val="both"/>
        <w:rPr>
          <w:rFonts w:ascii="Arial" w:hAnsi="Arial" w:cs="Arial"/>
          <w:sz w:val="28"/>
          <w:szCs w:val="28"/>
        </w:rPr>
      </w:pPr>
      <w:r>
        <w:rPr>
          <w:rFonts w:ascii="Arial" w:hAnsi="Arial" w:cs="Arial"/>
          <w:sz w:val="28"/>
          <w:szCs w:val="28"/>
        </w:rPr>
        <w:t xml:space="preserve">Глядя на рис. 16 подтверждается нетипичный характер изменения Δ для некоторых кластеров, в частности </w:t>
      </w:r>
      <w:r>
        <w:rPr>
          <w:rFonts w:ascii="Arial" w:hAnsi="Arial" w:cs="Arial"/>
          <w:sz w:val="28"/>
          <w:szCs w:val="28"/>
          <w:lang w:val="en-US"/>
        </w:rPr>
        <w:t>Mg</w:t>
      </w:r>
      <w:r w:rsidRPr="004841D3">
        <w:rPr>
          <w:rFonts w:ascii="Arial" w:hAnsi="Arial" w:cs="Arial"/>
          <w:sz w:val="28"/>
          <w:szCs w:val="28"/>
        </w:rPr>
        <w:t xml:space="preserve">3, </w:t>
      </w:r>
      <w:r>
        <w:rPr>
          <w:rFonts w:ascii="Arial" w:hAnsi="Arial" w:cs="Arial"/>
          <w:sz w:val="28"/>
          <w:szCs w:val="28"/>
          <w:lang w:val="en-US"/>
        </w:rPr>
        <w:t>Mg</w:t>
      </w:r>
      <w:r w:rsidRPr="004841D3">
        <w:rPr>
          <w:rFonts w:ascii="Arial" w:hAnsi="Arial" w:cs="Arial"/>
          <w:sz w:val="28"/>
          <w:szCs w:val="28"/>
        </w:rPr>
        <w:t xml:space="preserve">5, </w:t>
      </w:r>
      <w:r>
        <w:rPr>
          <w:rFonts w:ascii="Arial" w:hAnsi="Arial" w:cs="Arial"/>
          <w:sz w:val="28"/>
          <w:szCs w:val="28"/>
          <w:lang w:val="en-US"/>
        </w:rPr>
        <w:t>Mg</w:t>
      </w:r>
      <w:r w:rsidRPr="004841D3">
        <w:rPr>
          <w:rFonts w:ascii="Arial" w:hAnsi="Arial" w:cs="Arial"/>
          <w:sz w:val="28"/>
          <w:szCs w:val="28"/>
        </w:rPr>
        <w:t xml:space="preserve">9, </w:t>
      </w:r>
      <w:r>
        <w:rPr>
          <w:rFonts w:ascii="Arial" w:hAnsi="Arial" w:cs="Arial"/>
          <w:sz w:val="28"/>
          <w:szCs w:val="28"/>
        </w:rPr>
        <w:t xml:space="preserve">визуально обнаруженный еще в окне Уровне. Хотя можно заметить и иную сторону – кластеры </w:t>
      </w:r>
      <w:r>
        <w:rPr>
          <w:rFonts w:ascii="Arial" w:hAnsi="Arial" w:cs="Arial"/>
          <w:sz w:val="28"/>
          <w:szCs w:val="28"/>
          <w:lang w:val="en-US"/>
        </w:rPr>
        <w:t>Mg</w:t>
      </w:r>
      <w:r w:rsidRPr="004841D3">
        <w:rPr>
          <w:rFonts w:ascii="Arial" w:hAnsi="Arial" w:cs="Arial"/>
          <w:sz w:val="28"/>
          <w:szCs w:val="28"/>
        </w:rPr>
        <w:t xml:space="preserve">4, </w:t>
      </w:r>
      <w:r>
        <w:rPr>
          <w:rFonts w:ascii="Arial" w:hAnsi="Arial" w:cs="Arial"/>
          <w:sz w:val="28"/>
          <w:szCs w:val="28"/>
          <w:lang w:val="en-US"/>
        </w:rPr>
        <w:t>Mg</w:t>
      </w:r>
      <w:r w:rsidRPr="004841D3">
        <w:rPr>
          <w:rFonts w:ascii="Arial" w:hAnsi="Arial" w:cs="Arial"/>
          <w:sz w:val="28"/>
          <w:szCs w:val="28"/>
        </w:rPr>
        <w:t xml:space="preserve">6, </w:t>
      </w:r>
      <w:r>
        <w:rPr>
          <w:rFonts w:ascii="Arial" w:hAnsi="Arial" w:cs="Arial"/>
          <w:sz w:val="28"/>
          <w:szCs w:val="28"/>
          <w:lang w:val="en-US"/>
        </w:rPr>
        <w:t>Mg</w:t>
      </w:r>
      <w:r w:rsidRPr="004841D3">
        <w:rPr>
          <w:rFonts w:ascii="Arial" w:hAnsi="Arial" w:cs="Arial"/>
          <w:sz w:val="28"/>
          <w:szCs w:val="28"/>
        </w:rPr>
        <w:t xml:space="preserve">7, </w:t>
      </w:r>
      <w:r>
        <w:rPr>
          <w:rFonts w:ascii="Arial" w:hAnsi="Arial" w:cs="Arial"/>
          <w:sz w:val="28"/>
          <w:szCs w:val="28"/>
          <w:lang w:val="en-US"/>
        </w:rPr>
        <w:t>Mg</w:t>
      </w:r>
      <w:r w:rsidRPr="004841D3">
        <w:rPr>
          <w:rFonts w:ascii="Arial" w:hAnsi="Arial" w:cs="Arial"/>
          <w:sz w:val="28"/>
          <w:szCs w:val="28"/>
        </w:rPr>
        <w:t xml:space="preserve">10 </w:t>
      </w:r>
      <w:r>
        <w:rPr>
          <w:rFonts w:ascii="Arial" w:hAnsi="Arial" w:cs="Arial"/>
          <w:sz w:val="28"/>
          <w:szCs w:val="28"/>
        </w:rPr>
        <w:t xml:space="preserve">и в меньшей степени </w:t>
      </w:r>
      <w:r>
        <w:rPr>
          <w:rFonts w:ascii="Arial" w:hAnsi="Arial" w:cs="Arial"/>
          <w:sz w:val="28"/>
          <w:szCs w:val="28"/>
          <w:lang w:val="en-US"/>
        </w:rPr>
        <w:t>Mg</w:t>
      </w:r>
      <w:r w:rsidRPr="004841D3">
        <w:rPr>
          <w:rFonts w:ascii="Arial" w:hAnsi="Arial" w:cs="Arial"/>
          <w:sz w:val="28"/>
          <w:szCs w:val="28"/>
        </w:rPr>
        <w:t xml:space="preserve">15 </w:t>
      </w:r>
      <w:r>
        <w:rPr>
          <w:rFonts w:ascii="Arial" w:hAnsi="Arial" w:cs="Arial"/>
          <w:sz w:val="28"/>
          <w:szCs w:val="28"/>
        </w:rPr>
        <w:t xml:space="preserve">выбиваются из тенденции в противоположную сторону. Сходимость свойств кластеров к свойствам полупроводников сильно </w:t>
      </w:r>
      <w:r>
        <w:rPr>
          <w:rFonts w:ascii="Arial" w:hAnsi="Arial" w:cs="Arial"/>
          <w:sz w:val="28"/>
          <w:szCs w:val="28"/>
        </w:rPr>
        <w:lastRenderedPageBreak/>
        <w:t>немонотонная с резкими выбросами, особенно это характерно для систем с малым числом атомов в кластерном ядре.</w:t>
      </w:r>
      <w:r w:rsidR="00376119">
        <w:rPr>
          <w:rFonts w:ascii="Arial" w:hAnsi="Arial" w:cs="Arial"/>
          <w:sz w:val="28"/>
          <w:szCs w:val="28"/>
        </w:rPr>
        <w:t xml:space="preserve"> Об этом, в частности, говорит рис. 16: зигзагообразный профиль для очень малых кластеров и гораздо более ровный для </w:t>
      </w:r>
      <w:r w:rsidR="00376119">
        <w:rPr>
          <w:rFonts w:ascii="Arial" w:hAnsi="Arial" w:cs="Arial"/>
          <w:sz w:val="28"/>
          <w:szCs w:val="28"/>
          <w:lang w:val="en-US"/>
        </w:rPr>
        <w:t>Mg</w:t>
      </w:r>
      <w:r w:rsidR="00376119" w:rsidRPr="006A719C">
        <w:rPr>
          <w:rFonts w:ascii="Arial" w:hAnsi="Arial" w:cs="Arial"/>
          <w:sz w:val="28"/>
          <w:szCs w:val="28"/>
          <w:vertAlign w:val="subscript"/>
          <w:lang w:val="en-US"/>
        </w:rPr>
        <w:t>n</w:t>
      </w:r>
      <w:r w:rsidR="00376119" w:rsidRPr="00376119">
        <w:rPr>
          <w:rFonts w:ascii="Arial" w:hAnsi="Arial" w:cs="Arial"/>
          <w:sz w:val="28"/>
          <w:szCs w:val="28"/>
        </w:rPr>
        <w:t xml:space="preserve"> </w:t>
      </w:r>
      <w:r w:rsidR="00376119">
        <w:rPr>
          <w:rFonts w:ascii="Arial" w:hAnsi="Arial" w:cs="Arial"/>
          <w:sz w:val="28"/>
          <w:szCs w:val="28"/>
        </w:rPr>
        <w:t xml:space="preserve">с </w:t>
      </w:r>
      <w:r w:rsidR="00376119">
        <w:rPr>
          <w:rFonts w:ascii="Arial" w:hAnsi="Arial" w:cs="Arial"/>
          <w:sz w:val="28"/>
          <w:szCs w:val="28"/>
          <w:lang w:val="en-US"/>
        </w:rPr>
        <w:t>n</w:t>
      </w:r>
      <w:r w:rsidR="00376119">
        <w:rPr>
          <w:rFonts w:ascii="Arial" w:hAnsi="Arial" w:cs="Arial"/>
          <w:sz w:val="28"/>
          <w:szCs w:val="28"/>
        </w:rPr>
        <w:t>≥10.</w:t>
      </w:r>
    </w:p>
    <w:p w:rsidR="00376119" w:rsidRDefault="00376119" w:rsidP="004841D3">
      <w:pPr>
        <w:tabs>
          <w:tab w:val="left" w:pos="851"/>
        </w:tabs>
        <w:ind w:left="360"/>
        <w:jc w:val="both"/>
        <w:rPr>
          <w:rFonts w:ascii="Arial" w:hAnsi="Arial" w:cs="Arial"/>
          <w:sz w:val="28"/>
          <w:szCs w:val="28"/>
        </w:rPr>
      </w:pPr>
      <w:r>
        <w:rPr>
          <w:rFonts w:ascii="Arial" w:hAnsi="Arial" w:cs="Arial"/>
          <w:sz w:val="28"/>
          <w:szCs w:val="28"/>
        </w:rPr>
        <w:t xml:space="preserve">Похожие выводы можно сделать из рис. 17-18: кластеры </w:t>
      </w:r>
      <w:r>
        <w:rPr>
          <w:rFonts w:ascii="Arial" w:hAnsi="Arial" w:cs="Arial"/>
          <w:sz w:val="28"/>
          <w:szCs w:val="28"/>
          <w:lang w:val="en-US"/>
        </w:rPr>
        <w:t>Mg</w:t>
      </w:r>
      <w:r w:rsidRPr="00376119">
        <w:rPr>
          <w:rFonts w:ascii="Arial" w:hAnsi="Arial" w:cs="Arial"/>
          <w:sz w:val="28"/>
          <w:szCs w:val="28"/>
        </w:rPr>
        <w:t>3-</w:t>
      </w:r>
      <w:r>
        <w:rPr>
          <w:rFonts w:ascii="Arial" w:hAnsi="Arial" w:cs="Arial"/>
          <w:sz w:val="28"/>
          <w:szCs w:val="28"/>
          <w:lang w:val="en-US"/>
        </w:rPr>
        <w:t>Mg</w:t>
      </w:r>
      <w:r w:rsidRPr="00376119">
        <w:rPr>
          <w:rFonts w:ascii="Arial" w:hAnsi="Arial" w:cs="Arial"/>
          <w:sz w:val="28"/>
          <w:szCs w:val="28"/>
        </w:rPr>
        <w:t xml:space="preserve">5 </w:t>
      </w:r>
      <w:r>
        <w:rPr>
          <w:rFonts w:ascii="Arial" w:hAnsi="Arial" w:cs="Arial"/>
          <w:sz w:val="28"/>
          <w:szCs w:val="28"/>
        </w:rPr>
        <w:t>демонстрируют аномальные выпады из тенденции (резкий зигзаг на профиле изменения ВЗМО, рис. 17) и достаточно плавный, хоть и не совсем монотонный рост орбитальной энергии.</w:t>
      </w:r>
    </w:p>
    <w:p w:rsidR="00376119" w:rsidRDefault="00376119" w:rsidP="004841D3">
      <w:pPr>
        <w:tabs>
          <w:tab w:val="left" w:pos="851"/>
        </w:tabs>
        <w:ind w:left="360"/>
        <w:jc w:val="both"/>
        <w:rPr>
          <w:rFonts w:ascii="Arial" w:hAnsi="Arial" w:cs="Arial"/>
          <w:sz w:val="28"/>
          <w:szCs w:val="28"/>
        </w:rPr>
      </w:pPr>
      <w:r>
        <w:rPr>
          <w:rFonts w:ascii="Arial" w:hAnsi="Arial" w:cs="Arial"/>
          <w:sz w:val="28"/>
          <w:szCs w:val="28"/>
        </w:rPr>
        <w:t xml:space="preserve">Напротив, тенденция для изменения энергии НСМО более гладкая, хотя </w:t>
      </w:r>
      <w:r>
        <w:rPr>
          <w:rFonts w:ascii="Arial" w:hAnsi="Arial" w:cs="Arial"/>
          <w:sz w:val="28"/>
          <w:szCs w:val="28"/>
          <w:lang w:val="en-US"/>
        </w:rPr>
        <w:t>Mg</w:t>
      </w:r>
      <w:r>
        <w:rPr>
          <w:rFonts w:ascii="Arial" w:hAnsi="Arial" w:cs="Arial"/>
          <w:sz w:val="28"/>
          <w:szCs w:val="28"/>
        </w:rPr>
        <w:t>9</w:t>
      </w:r>
      <w:r w:rsidRPr="00376119">
        <w:rPr>
          <w:rFonts w:ascii="Arial" w:hAnsi="Arial" w:cs="Arial"/>
          <w:sz w:val="28"/>
          <w:szCs w:val="28"/>
        </w:rPr>
        <w:t xml:space="preserve"> </w:t>
      </w:r>
      <w:r>
        <w:rPr>
          <w:rFonts w:ascii="Arial" w:hAnsi="Arial" w:cs="Arial"/>
          <w:sz w:val="28"/>
          <w:szCs w:val="28"/>
        </w:rPr>
        <w:t>также по необъяснимым причинам провалился очень глубоко. Отсюда возник небольшой провал для этого же кластера на рис. 16. При этом энергия НСМО стабильно (но также немонотонно</w:t>
      </w:r>
      <w:r w:rsidR="006A719C">
        <w:rPr>
          <w:rFonts w:ascii="Arial" w:hAnsi="Arial" w:cs="Arial"/>
          <w:sz w:val="28"/>
          <w:szCs w:val="28"/>
        </w:rPr>
        <w:t>,</w:t>
      </w:r>
      <w:r>
        <w:rPr>
          <w:rFonts w:ascii="Arial" w:hAnsi="Arial" w:cs="Arial"/>
          <w:sz w:val="28"/>
          <w:szCs w:val="28"/>
        </w:rPr>
        <w:t xml:space="preserve"> как и ВЗМО) понижается.</w:t>
      </w:r>
    </w:p>
    <w:p w:rsidR="00376119" w:rsidRDefault="00376119" w:rsidP="004841D3">
      <w:pPr>
        <w:tabs>
          <w:tab w:val="left" w:pos="851"/>
        </w:tabs>
        <w:ind w:left="360"/>
        <w:jc w:val="both"/>
        <w:rPr>
          <w:rFonts w:ascii="Arial" w:hAnsi="Arial" w:cs="Arial"/>
          <w:sz w:val="28"/>
          <w:szCs w:val="28"/>
        </w:rPr>
      </w:pPr>
      <w:r>
        <w:rPr>
          <w:rFonts w:ascii="Arial" w:hAnsi="Arial" w:cs="Arial"/>
          <w:sz w:val="28"/>
          <w:szCs w:val="28"/>
        </w:rPr>
        <w:t>Как следствие стоит ожидать понижение работы выхода электрона (или снижение ионизационного потенциала) с ростом размера кластера и усиление металлических свойств (способность к восстановлению в частности).</w:t>
      </w:r>
    </w:p>
    <w:p w:rsidR="00376119" w:rsidRDefault="00376119" w:rsidP="004841D3">
      <w:pPr>
        <w:tabs>
          <w:tab w:val="left" w:pos="851"/>
        </w:tabs>
        <w:ind w:left="360"/>
        <w:jc w:val="both"/>
        <w:rPr>
          <w:rFonts w:ascii="Arial" w:hAnsi="Arial" w:cs="Arial"/>
          <w:sz w:val="28"/>
          <w:szCs w:val="28"/>
        </w:rPr>
      </w:pPr>
      <w:r>
        <w:rPr>
          <w:rFonts w:ascii="Arial" w:hAnsi="Arial" w:cs="Arial"/>
          <w:sz w:val="28"/>
          <w:szCs w:val="28"/>
        </w:rPr>
        <w:t xml:space="preserve">Это </w:t>
      </w:r>
      <w:r w:rsidR="007B33E7">
        <w:rPr>
          <w:rFonts w:ascii="Arial" w:hAnsi="Arial" w:cs="Arial"/>
          <w:sz w:val="28"/>
          <w:szCs w:val="28"/>
        </w:rPr>
        <w:t xml:space="preserve">достаточно </w:t>
      </w:r>
      <w:r>
        <w:rPr>
          <w:rFonts w:ascii="Arial" w:hAnsi="Arial" w:cs="Arial"/>
          <w:sz w:val="28"/>
          <w:szCs w:val="28"/>
        </w:rPr>
        <w:t xml:space="preserve">поверхностный анализ, но он может быть </w:t>
      </w:r>
      <w:r w:rsidR="007B33E7">
        <w:rPr>
          <w:rFonts w:ascii="Arial" w:hAnsi="Arial" w:cs="Arial"/>
          <w:sz w:val="28"/>
          <w:szCs w:val="28"/>
        </w:rPr>
        <w:t>весьма</w:t>
      </w:r>
      <w:r>
        <w:rPr>
          <w:rFonts w:ascii="Arial" w:hAnsi="Arial" w:cs="Arial"/>
          <w:sz w:val="28"/>
          <w:szCs w:val="28"/>
        </w:rPr>
        <w:t xml:space="preserve"> полезным при анализе гомологов, конформеров, изоэлектронных систем, кластеров</w:t>
      </w:r>
      <w:r w:rsidR="007B33E7">
        <w:rPr>
          <w:rFonts w:ascii="Arial" w:hAnsi="Arial" w:cs="Arial"/>
          <w:sz w:val="28"/>
          <w:szCs w:val="28"/>
        </w:rPr>
        <w:t>, интерметаллидов, при оценке (качественной и даже количественной) влияния заместителей и лигандного окружения на изменение электронных свойств.</w:t>
      </w:r>
    </w:p>
    <w:p w:rsidR="009E4CD7" w:rsidRDefault="009E4CD7" w:rsidP="004841D3">
      <w:pPr>
        <w:tabs>
          <w:tab w:val="left" w:pos="851"/>
        </w:tabs>
        <w:ind w:left="360"/>
        <w:jc w:val="both"/>
        <w:rPr>
          <w:rFonts w:ascii="Arial" w:hAnsi="Arial" w:cs="Arial"/>
          <w:sz w:val="28"/>
          <w:szCs w:val="28"/>
        </w:rPr>
      </w:pPr>
      <w:r>
        <w:rPr>
          <w:rFonts w:ascii="Arial" w:hAnsi="Arial" w:cs="Arial"/>
          <w:sz w:val="28"/>
          <w:szCs w:val="28"/>
        </w:rPr>
        <w:t>Полученные графики могут быть сохранены в виде рисунка в формате *</w:t>
      </w:r>
      <w:r w:rsidRPr="009E4CD7">
        <w:rPr>
          <w:rFonts w:ascii="Arial" w:hAnsi="Arial" w:cs="Arial"/>
          <w:sz w:val="28"/>
          <w:szCs w:val="28"/>
        </w:rPr>
        <w:t>.</w:t>
      </w:r>
      <w:r>
        <w:rPr>
          <w:rFonts w:ascii="Arial" w:hAnsi="Arial" w:cs="Arial"/>
          <w:sz w:val="28"/>
          <w:szCs w:val="28"/>
          <w:lang w:val="en-US"/>
        </w:rPr>
        <w:t>bmp</w:t>
      </w:r>
      <w:r w:rsidRPr="009E4CD7">
        <w:rPr>
          <w:rFonts w:ascii="Arial" w:hAnsi="Arial" w:cs="Arial"/>
          <w:sz w:val="28"/>
          <w:szCs w:val="28"/>
        </w:rPr>
        <w:t xml:space="preserve">. </w:t>
      </w:r>
      <w:r>
        <w:rPr>
          <w:rFonts w:ascii="Arial" w:hAnsi="Arial" w:cs="Arial"/>
          <w:sz w:val="28"/>
          <w:szCs w:val="28"/>
        </w:rPr>
        <w:t xml:space="preserve">Для этого следует нажать пункт </w:t>
      </w:r>
      <w:r w:rsidRPr="00E040DD">
        <w:rPr>
          <w:rFonts w:ascii="Arial" w:hAnsi="Arial" w:cs="Arial"/>
          <w:b/>
          <w:color w:val="7030A0"/>
          <w:sz w:val="28"/>
          <w:szCs w:val="28"/>
        </w:rPr>
        <w:t xml:space="preserve">Экспорт в </w:t>
      </w:r>
      <w:r w:rsidRPr="00E040DD">
        <w:rPr>
          <w:rFonts w:ascii="Arial" w:hAnsi="Arial" w:cs="Arial"/>
          <w:b/>
          <w:color w:val="7030A0"/>
          <w:sz w:val="28"/>
          <w:szCs w:val="28"/>
          <w:lang w:val="en-US"/>
        </w:rPr>
        <w:t>BMP</w:t>
      </w:r>
      <w:r w:rsidRPr="009E4CD7">
        <w:rPr>
          <w:rFonts w:ascii="Arial" w:hAnsi="Arial" w:cs="Arial"/>
          <w:sz w:val="28"/>
          <w:szCs w:val="28"/>
        </w:rPr>
        <w:t xml:space="preserve"> </w:t>
      </w:r>
      <w:r>
        <w:rPr>
          <w:rFonts w:ascii="Arial" w:hAnsi="Arial" w:cs="Arial"/>
          <w:sz w:val="28"/>
          <w:szCs w:val="28"/>
        </w:rPr>
        <w:t xml:space="preserve">в левом верхнем углу окна. Откроется диалоговое окно выбора имени файла и пути его сохранения. Однако реально каждая тенденция будет сохранена в виде отдельной картинки формата </w:t>
      </w:r>
      <w:r w:rsidRPr="009E4CD7">
        <w:rPr>
          <w:rFonts w:ascii="Arial" w:hAnsi="Arial" w:cs="Arial"/>
          <w:sz w:val="28"/>
          <w:szCs w:val="28"/>
        </w:rPr>
        <w:t>*.</w:t>
      </w:r>
      <w:r>
        <w:rPr>
          <w:rFonts w:ascii="Arial" w:hAnsi="Arial" w:cs="Arial"/>
          <w:sz w:val="28"/>
          <w:szCs w:val="28"/>
          <w:lang w:val="en-US"/>
        </w:rPr>
        <w:t>bmp</w:t>
      </w:r>
      <w:r w:rsidRPr="009E4CD7">
        <w:rPr>
          <w:rFonts w:ascii="Arial" w:hAnsi="Arial" w:cs="Arial"/>
          <w:sz w:val="28"/>
          <w:szCs w:val="28"/>
        </w:rPr>
        <w:t xml:space="preserve">. </w:t>
      </w:r>
      <w:r>
        <w:rPr>
          <w:rFonts w:ascii="Arial" w:hAnsi="Arial" w:cs="Arial"/>
          <w:sz w:val="28"/>
          <w:szCs w:val="28"/>
        </w:rPr>
        <w:t xml:space="preserve">К введенному имени будут добавлены соответствующие суффиксы, чтобы сделать имена сохраняемых файлов уникальными: </w:t>
      </w:r>
      <w:r w:rsidRPr="009E4CD7">
        <w:rPr>
          <w:rFonts w:ascii="Arial" w:hAnsi="Arial" w:cs="Arial"/>
          <w:sz w:val="28"/>
          <w:szCs w:val="28"/>
        </w:rPr>
        <w:t>_</w:t>
      </w:r>
      <w:r>
        <w:rPr>
          <w:rFonts w:ascii="Arial" w:hAnsi="Arial" w:cs="Arial"/>
          <w:sz w:val="28"/>
          <w:szCs w:val="28"/>
          <w:lang w:val="en-US"/>
        </w:rPr>
        <w:t>DELTA</w:t>
      </w:r>
      <w:r w:rsidRPr="009E4CD7">
        <w:rPr>
          <w:rFonts w:ascii="Arial" w:hAnsi="Arial" w:cs="Arial"/>
          <w:sz w:val="28"/>
          <w:szCs w:val="28"/>
        </w:rPr>
        <w:t>, _</w:t>
      </w:r>
      <w:r>
        <w:rPr>
          <w:rFonts w:ascii="Arial" w:hAnsi="Arial" w:cs="Arial"/>
          <w:sz w:val="28"/>
          <w:szCs w:val="28"/>
          <w:lang w:val="en-US"/>
        </w:rPr>
        <w:t>HOMO</w:t>
      </w:r>
      <w:r w:rsidRPr="009E4CD7">
        <w:rPr>
          <w:rFonts w:ascii="Arial" w:hAnsi="Arial" w:cs="Arial"/>
          <w:sz w:val="28"/>
          <w:szCs w:val="28"/>
        </w:rPr>
        <w:t xml:space="preserve"> </w:t>
      </w:r>
      <w:r>
        <w:rPr>
          <w:rFonts w:ascii="Arial" w:hAnsi="Arial" w:cs="Arial"/>
          <w:sz w:val="28"/>
          <w:szCs w:val="28"/>
        </w:rPr>
        <w:t xml:space="preserve">и </w:t>
      </w:r>
      <w:r w:rsidRPr="009E4CD7">
        <w:rPr>
          <w:rFonts w:ascii="Arial" w:hAnsi="Arial" w:cs="Arial"/>
          <w:sz w:val="28"/>
          <w:szCs w:val="28"/>
        </w:rPr>
        <w:t>_</w:t>
      </w:r>
      <w:r>
        <w:rPr>
          <w:rFonts w:ascii="Arial" w:hAnsi="Arial" w:cs="Arial"/>
          <w:sz w:val="28"/>
          <w:szCs w:val="28"/>
          <w:lang w:val="en-US"/>
        </w:rPr>
        <w:t>LUMO</w:t>
      </w:r>
      <w:r w:rsidRPr="009E4CD7">
        <w:rPr>
          <w:rFonts w:ascii="Arial" w:hAnsi="Arial" w:cs="Arial"/>
          <w:sz w:val="28"/>
          <w:szCs w:val="28"/>
        </w:rPr>
        <w:t>.</w:t>
      </w:r>
    </w:p>
    <w:p w:rsidR="00021EAB" w:rsidRPr="00021EAB" w:rsidRDefault="00021EAB" w:rsidP="004841D3">
      <w:pPr>
        <w:tabs>
          <w:tab w:val="left" w:pos="851"/>
        </w:tabs>
        <w:ind w:left="360"/>
        <w:jc w:val="both"/>
        <w:rPr>
          <w:rFonts w:ascii="Arial" w:hAnsi="Arial" w:cs="Arial"/>
          <w:sz w:val="28"/>
          <w:szCs w:val="28"/>
        </w:rPr>
      </w:pPr>
      <w:r>
        <w:rPr>
          <w:rFonts w:ascii="Arial" w:hAnsi="Arial" w:cs="Arial"/>
          <w:sz w:val="28"/>
          <w:szCs w:val="28"/>
        </w:rPr>
        <w:t xml:space="preserve">ПРИМЕЧАНИЕ! Статистика связана с элементом управления Уровни. Это касается деления орбиталей на альфа и бета. В зависимости от того, где установлен переключатель </w:t>
      </w:r>
      <w:r>
        <w:rPr>
          <w:rFonts w:ascii="Arial" w:hAnsi="Arial" w:cs="Arial"/>
          <w:sz w:val="28"/>
          <w:szCs w:val="28"/>
          <w:lang w:val="en-US"/>
        </w:rPr>
        <w:t>Alpha</w:t>
      </w:r>
      <w:r w:rsidRPr="00021EAB">
        <w:rPr>
          <w:rFonts w:ascii="Arial" w:hAnsi="Arial" w:cs="Arial"/>
          <w:sz w:val="28"/>
          <w:szCs w:val="28"/>
        </w:rPr>
        <w:t xml:space="preserve">, </w:t>
      </w:r>
      <w:r>
        <w:rPr>
          <w:rFonts w:ascii="Arial" w:hAnsi="Arial" w:cs="Arial"/>
          <w:sz w:val="28"/>
          <w:szCs w:val="28"/>
          <w:lang w:val="en-US"/>
        </w:rPr>
        <w:t>Beta</w:t>
      </w:r>
      <w:r w:rsidRPr="00021EAB">
        <w:rPr>
          <w:rFonts w:ascii="Arial" w:hAnsi="Arial" w:cs="Arial"/>
          <w:sz w:val="28"/>
          <w:szCs w:val="28"/>
        </w:rPr>
        <w:t xml:space="preserve"> – </w:t>
      </w:r>
      <w:r>
        <w:rPr>
          <w:rFonts w:ascii="Arial" w:hAnsi="Arial" w:cs="Arial"/>
          <w:sz w:val="28"/>
          <w:szCs w:val="28"/>
        </w:rPr>
        <w:t xml:space="preserve">будет рассчитываться соответствующая статистика. Для переключателя </w:t>
      </w:r>
      <w:r>
        <w:rPr>
          <w:rFonts w:ascii="Arial" w:hAnsi="Arial" w:cs="Arial"/>
          <w:sz w:val="28"/>
          <w:szCs w:val="28"/>
          <w:lang w:val="en-US"/>
        </w:rPr>
        <w:t>Alpha</w:t>
      </w:r>
      <w:r w:rsidRPr="00021EAB">
        <w:rPr>
          <w:rFonts w:ascii="Arial" w:hAnsi="Arial" w:cs="Arial"/>
          <w:sz w:val="28"/>
          <w:szCs w:val="28"/>
        </w:rPr>
        <w:t xml:space="preserve"> + </w:t>
      </w:r>
      <w:r>
        <w:rPr>
          <w:rFonts w:ascii="Arial" w:hAnsi="Arial" w:cs="Arial"/>
          <w:sz w:val="28"/>
          <w:szCs w:val="28"/>
          <w:lang w:val="en-US"/>
        </w:rPr>
        <w:t>Beta</w:t>
      </w:r>
      <w:r w:rsidRPr="00021EAB">
        <w:rPr>
          <w:rFonts w:ascii="Arial" w:hAnsi="Arial" w:cs="Arial"/>
          <w:sz w:val="28"/>
          <w:szCs w:val="28"/>
        </w:rPr>
        <w:t xml:space="preserve"> </w:t>
      </w:r>
      <w:r>
        <w:rPr>
          <w:rFonts w:ascii="Arial" w:hAnsi="Arial" w:cs="Arial"/>
          <w:sz w:val="28"/>
          <w:szCs w:val="28"/>
        </w:rPr>
        <w:t>расч</w:t>
      </w:r>
      <w:r w:rsidR="006A719C">
        <w:rPr>
          <w:rFonts w:ascii="Arial" w:hAnsi="Arial" w:cs="Arial"/>
          <w:sz w:val="28"/>
          <w:szCs w:val="28"/>
        </w:rPr>
        <w:t xml:space="preserve">ет вообще не проводится (будут </w:t>
      </w:r>
      <w:r>
        <w:rPr>
          <w:rFonts w:ascii="Arial" w:hAnsi="Arial" w:cs="Arial"/>
          <w:sz w:val="28"/>
          <w:szCs w:val="28"/>
        </w:rPr>
        <w:t xml:space="preserve">показаны пустые графики). </w:t>
      </w:r>
      <w:r w:rsidR="006A719C">
        <w:rPr>
          <w:rFonts w:ascii="Arial" w:hAnsi="Arial" w:cs="Arial"/>
          <w:sz w:val="28"/>
          <w:szCs w:val="28"/>
        </w:rPr>
        <w:t xml:space="preserve">Чтобы понять по каким орбиталям </w:t>
      </w:r>
      <w:r>
        <w:rPr>
          <w:rFonts w:ascii="Arial" w:hAnsi="Arial" w:cs="Arial"/>
          <w:sz w:val="28"/>
          <w:szCs w:val="28"/>
        </w:rPr>
        <w:t>рас</w:t>
      </w:r>
      <w:r w:rsidR="006A719C">
        <w:rPr>
          <w:rFonts w:ascii="Arial" w:hAnsi="Arial" w:cs="Arial"/>
          <w:sz w:val="28"/>
          <w:szCs w:val="28"/>
        </w:rPr>
        <w:t>с</w:t>
      </w:r>
      <w:r>
        <w:rPr>
          <w:rFonts w:ascii="Arial" w:hAnsi="Arial" w:cs="Arial"/>
          <w:sz w:val="28"/>
          <w:szCs w:val="28"/>
        </w:rPr>
        <w:t xml:space="preserve">читывается статистика, достаточно посмотреть на заголовок окна: в примерах </w:t>
      </w:r>
      <w:r>
        <w:rPr>
          <w:rFonts w:ascii="Arial" w:hAnsi="Arial" w:cs="Arial"/>
          <w:sz w:val="28"/>
          <w:szCs w:val="28"/>
          <w:lang w:val="en-US"/>
        </w:rPr>
        <w:t>ALPHA</w:t>
      </w:r>
      <w:r w:rsidRPr="00021EAB">
        <w:rPr>
          <w:rFonts w:ascii="Arial" w:hAnsi="Arial" w:cs="Arial"/>
          <w:sz w:val="28"/>
          <w:szCs w:val="28"/>
        </w:rPr>
        <w:t>-</w:t>
      </w:r>
      <w:r>
        <w:rPr>
          <w:rFonts w:ascii="Arial" w:hAnsi="Arial" w:cs="Arial"/>
          <w:sz w:val="28"/>
          <w:szCs w:val="28"/>
        </w:rPr>
        <w:t xml:space="preserve">статистика (для бета-электронов заголовок изменится на </w:t>
      </w:r>
      <w:r>
        <w:rPr>
          <w:rFonts w:ascii="Arial" w:hAnsi="Arial" w:cs="Arial"/>
          <w:sz w:val="28"/>
          <w:szCs w:val="28"/>
          <w:lang w:val="en-US"/>
        </w:rPr>
        <w:t>BETA</w:t>
      </w:r>
      <w:r w:rsidRPr="00021EAB">
        <w:rPr>
          <w:rFonts w:ascii="Arial" w:hAnsi="Arial" w:cs="Arial"/>
          <w:sz w:val="28"/>
          <w:szCs w:val="28"/>
        </w:rPr>
        <w:t>-</w:t>
      </w:r>
      <w:r>
        <w:rPr>
          <w:rFonts w:ascii="Arial" w:hAnsi="Arial" w:cs="Arial"/>
          <w:sz w:val="28"/>
          <w:szCs w:val="28"/>
        </w:rPr>
        <w:t>статистика).</w:t>
      </w:r>
    </w:p>
    <w:p w:rsidR="004841D3" w:rsidRDefault="004841D3" w:rsidP="00DC2AD9">
      <w:pPr>
        <w:tabs>
          <w:tab w:val="left" w:pos="851"/>
        </w:tabs>
        <w:ind w:left="360"/>
        <w:jc w:val="both"/>
        <w:rPr>
          <w:rFonts w:ascii="Arial" w:hAnsi="Arial" w:cs="Arial"/>
          <w:sz w:val="28"/>
          <w:szCs w:val="28"/>
        </w:rPr>
      </w:pPr>
    </w:p>
    <w:p w:rsidR="000F0078" w:rsidRPr="00F45F19" w:rsidRDefault="00F45F19" w:rsidP="003E1657">
      <w:pPr>
        <w:pStyle w:val="a5"/>
        <w:numPr>
          <w:ilvl w:val="2"/>
          <w:numId w:val="23"/>
        </w:numPr>
        <w:ind w:left="1134" w:hanging="774"/>
        <w:outlineLvl w:val="1"/>
        <w:rPr>
          <w:color w:val="FF0000"/>
          <w:sz w:val="28"/>
          <w:szCs w:val="28"/>
        </w:rPr>
      </w:pPr>
      <w:r>
        <w:rPr>
          <w:color w:val="FF0000"/>
          <w:sz w:val="28"/>
          <w:szCs w:val="28"/>
        </w:rPr>
        <w:t xml:space="preserve"> </w:t>
      </w:r>
      <w:bookmarkStart w:id="19" w:name="_Toc498195473"/>
      <w:r w:rsidR="000F0078" w:rsidRPr="00F45F19">
        <w:rPr>
          <w:color w:val="FF0000"/>
          <w:sz w:val="28"/>
          <w:szCs w:val="28"/>
        </w:rPr>
        <w:t>Элемент управления Плотность</w:t>
      </w:r>
      <w:bookmarkEnd w:id="19"/>
    </w:p>
    <w:p w:rsidR="00021EAB" w:rsidRDefault="00021EAB" w:rsidP="00021EAB">
      <w:pPr>
        <w:tabs>
          <w:tab w:val="left" w:pos="851"/>
        </w:tabs>
        <w:ind w:left="360"/>
        <w:jc w:val="both"/>
        <w:rPr>
          <w:rFonts w:ascii="Arial" w:hAnsi="Arial" w:cs="Arial"/>
          <w:sz w:val="28"/>
          <w:szCs w:val="28"/>
        </w:rPr>
      </w:pPr>
    </w:p>
    <w:p w:rsidR="00021EAB" w:rsidRDefault="00021EAB" w:rsidP="00021EAB">
      <w:pPr>
        <w:tabs>
          <w:tab w:val="left" w:pos="851"/>
        </w:tabs>
        <w:ind w:left="360"/>
        <w:jc w:val="both"/>
        <w:rPr>
          <w:rFonts w:ascii="Arial" w:hAnsi="Arial" w:cs="Arial"/>
          <w:sz w:val="28"/>
          <w:szCs w:val="28"/>
        </w:rPr>
      </w:pPr>
      <w:r>
        <w:rPr>
          <w:rFonts w:ascii="Arial" w:hAnsi="Arial" w:cs="Arial"/>
          <w:sz w:val="28"/>
          <w:szCs w:val="28"/>
        </w:rPr>
        <w:t xml:space="preserve">Плотность состояний показывает число орбиталей, приходящихся на единицу орбитальной энергии. Для получения этой информации </w:t>
      </w:r>
      <w:r>
        <w:rPr>
          <w:rFonts w:ascii="Arial" w:hAnsi="Arial" w:cs="Arial"/>
          <w:sz w:val="28"/>
          <w:szCs w:val="28"/>
        </w:rPr>
        <w:lastRenderedPageBreak/>
        <w:t>следует выбрать интересуемую систему</w:t>
      </w:r>
      <w:r w:rsidRPr="00021EAB">
        <w:rPr>
          <w:rFonts w:ascii="Arial" w:hAnsi="Arial" w:cs="Arial"/>
          <w:sz w:val="28"/>
          <w:szCs w:val="28"/>
        </w:rPr>
        <w:t xml:space="preserve"> </w:t>
      </w:r>
      <w:r>
        <w:rPr>
          <w:rFonts w:ascii="Arial" w:hAnsi="Arial" w:cs="Arial"/>
          <w:sz w:val="28"/>
          <w:szCs w:val="28"/>
        </w:rPr>
        <w:t>из списка прочитанных файлов в главном окне</w:t>
      </w:r>
    </w:p>
    <w:p w:rsidR="00021EAB" w:rsidRPr="00021EAB" w:rsidRDefault="00021EAB" w:rsidP="00021EAB">
      <w:pPr>
        <w:tabs>
          <w:tab w:val="left" w:pos="851"/>
        </w:tabs>
        <w:ind w:left="360"/>
        <w:jc w:val="both"/>
        <w:rPr>
          <w:rFonts w:ascii="Arial" w:hAnsi="Arial" w:cs="Arial"/>
          <w:sz w:val="28"/>
          <w:szCs w:val="28"/>
        </w:rPr>
      </w:pPr>
      <w:r>
        <w:rPr>
          <w:noProof/>
          <w:lang w:eastAsia="ru-RU"/>
        </w:rPr>
        <w:drawing>
          <wp:inline distT="0" distB="0" distL="0" distR="0" wp14:anchorId="41F48DB6" wp14:editId="5DED4433">
            <wp:extent cx="3714750" cy="6381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4750" cy="638175"/>
                    </a:xfrm>
                    <a:prstGeom prst="rect">
                      <a:avLst/>
                    </a:prstGeom>
                  </pic:spPr>
                </pic:pic>
              </a:graphicData>
            </a:graphic>
          </wp:inline>
        </w:drawing>
      </w:r>
    </w:p>
    <w:p w:rsidR="000F0078" w:rsidRDefault="000C760C" w:rsidP="000F0078">
      <w:pPr>
        <w:tabs>
          <w:tab w:val="left" w:pos="851"/>
        </w:tabs>
        <w:ind w:left="360"/>
        <w:jc w:val="both"/>
        <w:rPr>
          <w:rFonts w:ascii="Arial" w:hAnsi="Arial" w:cs="Arial"/>
          <w:sz w:val="28"/>
          <w:szCs w:val="28"/>
        </w:rPr>
      </w:pPr>
      <w:r>
        <w:rPr>
          <w:rFonts w:ascii="Arial" w:hAnsi="Arial" w:cs="Arial"/>
          <w:sz w:val="28"/>
          <w:szCs w:val="28"/>
        </w:rPr>
        <w:t xml:space="preserve">И нажать кнопку </w:t>
      </w:r>
      <w:r w:rsidRPr="00DD23BE">
        <w:rPr>
          <w:rFonts w:ascii="Arial" w:hAnsi="Arial" w:cs="Arial"/>
          <w:color w:val="C00000"/>
          <w:sz w:val="28"/>
          <w:szCs w:val="28"/>
          <w:u w:val="single"/>
        </w:rPr>
        <w:t>Плотность</w:t>
      </w:r>
      <w:r>
        <w:rPr>
          <w:rFonts w:ascii="Arial" w:hAnsi="Arial" w:cs="Arial"/>
          <w:sz w:val="28"/>
          <w:szCs w:val="28"/>
        </w:rPr>
        <w:t>.</w:t>
      </w:r>
    </w:p>
    <w:p w:rsidR="000C760C" w:rsidRDefault="000C760C" w:rsidP="000F0078">
      <w:pPr>
        <w:tabs>
          <w:tab w:val="left" w:pos="851"/>
        </w:tabs>
        <w:ind w:left="360"/>
        <w:jc w:val="both"/>
        <w:rPr>
          <w:rFonts w:ascii="Arial" w:hAnsi="Arial" w:cs="Arial"/>
          <w:sz w:val="28"/>
          <w:szCs w:val="28"/>
        </w:rPr>
      </w:pPr>
      <w:r>
        <w:rPr>
          <w:rFonts w:ascii="Arial" w:hAnsi="Arial" w:cs="Arial"/>
          <w:sz w:val="28"/>
          <w:szCs w:val="28"/>
        </w:rPr>
        <w:t>Типичный пример, изображающий плотность уровней, приведен на рис. 19.</w:t>
      </w:r>
    </w:p>
    <w:p w:rsidR="000C760C" w:rsidRDefault="000C760C" w:rsidP="000F0078">
      <w:pPr>
        <w:tabs>
          <w:tab w:val="left" w:pos="851"/>
        </w:tabs>
        <w:ind w:left="360"/>
        <w:jc w:val="both"/>
        <w:rPr>
          <w:rFonts w:ascii="Arial" w:hAnsi="Arial" w:cs="Arial"/>
          <w:sz w:val="28"/>
          <w:szCs w:val="28"/>
        </w:rPr>
      </w:pPr>
      <w:r>
        <w:rPr>
          <w:noProof/>
          <w:lang w:eastAsia="ru-RU"/>
        </w:rPr>
        <w:drawing>
          <wp:inline distT="0" distB="0" distL="0" distR="0" wp14:anchorId="725E447F" wp14:editId="2576B286">
            <wp:extent cx="5743575" cy="3708919"/>
            <wp:effectExtent l="0" t="0" r="0"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46543" cy="3710835"/>
                    </a:xfrm>
                    <a:prstGeom prst="rect">
                      <a:avLst/>
                    </a:prstGeom>
                  </pic:spPr>
                </pic:pic>
              </a:graphicData>
            </a:graphic>
          </wp:inline>
        </w:drawing>
      </w:r>
    </w:p>
    <w:p w:rsidR="000C760C" w:rsidRDefault="000C760C" w:rsidP="000F0078">
      <w:pPr>
        <w:tabs>
          <w:tab w:val="left" w:pos="851"/>
        </w:tabs>
        <w:ind w:left="360"/>
        <w:jc w:val="both"/>
        <w:rPr>
          <w:rFonts w:ascii="Arial" w:hAnsi="Arial" w:cs="Arial"/>
          <w:sz w:val="28"/>
          <w:szCs w:val="28"/>
        </w:rPr>
      </w:pPr>
      <w:r>
        <w:rPr>
          <w:rFonts w:ascii="Arial" w:hAnsi="Arial" w:cs="Arial"/>
          <w:sz w:val="28"/>
          <w:szCs w:val="28"/>
        </w:rPr>
        <w:t>Рис. 19. Окно плотности состояний (число уровней, укладывающихся в единице энергии)</w:t>
      </w:r>
    </w:p>
    <w:p w:rsidR="000C760C" w:rsidRDefault="000C760C" w:rsidP="000F0078">
      <w:pPr>
        <w:tabs>
          <w:tab w:val="left" w:pos="851"/>
        </w:tabs>
        <w:ind w:left="360"/>
        <w:jc w:val="both"/>
        <w:rPr>
          <w:rFonts w:ascii="Arial" w:hAnsi="Arial" w:cs="Arial"/>
          <w:sz w:val="28"/>
          <w:szCs w:val="28"/>
        </w:rPr>
      </w:pPr>
    </w:p>
    <w:p w:rsidR="000C760C" w:rsidRDefault="000C760C" w:rsidP="000F0078">
      <w:pPr>
        <w:tabs>
          <w:tab w:val="left" w:pos="851"/>
        </w:tabs>
        <w:ind w:left="360"/>
        <w:jc w:val="both"/>
        <w:rPr>
          <w:rFonts w:ascii="Arial" w:hAnsi="Arial" w:cs="Arial"/>
          <w:sz w:val="28"/>
          <w:szCs w:val="28"/>
        </w:rPr>
      </w:pPr>
      <w:r>
        <w:rPr>
          <w:rFonts w:ascii="Arial" w:hAnsi="Arial" w:cs="Arial"/>
          <w:sz w:val="28"/>
          <w:szCs w:val="28"/>
        </w:rPr>
        <w:t>На рис. 19 показана типичная картина без изменения масштаба по всему орбитальному пространству. Видно, что орбитали расположены в энергетическом спектре очень неравномерно.</w:t>
      </w:r>
    </w:p>
    <w:p w:rsidR="000C760C" w:rsidRDefault="000C760C" w:rsidP="000F0078">
      <w:pPr>
        <w:tabs>
          <w:tab w:val="left" w:pos="851"/>
        </w:tabs>
        <w:ind w:left="360"/>
        <w:jc w:val="both"/>
        <w:rPr>
          <w:rFonts w:ascii="Arial" w:hAnsi="Arial" w:cs="Arial"/>
          <w:sz w:val="28"/>
          <w:szCs w:val="28"/>
        </w:rPr>
      </w:pPr>
      <w:r>
        <w:rPr>
          <w:rFonts w:ascii="Arial" w:hAnsi="Arial" w:cs="Arial"/>
          <w:sz w:val="28"/>
          <w:szCs w:val="28"/>
        </w:rPr>
        <w:t xml:space="preserve">При увеличении масштаба (на примере кластера </w:t>
      </w:r>
      <w:r>
        <w:rPr>
          <w:rFonts w:ascii="Arial" w:hAnsi="Arial" w:cs="Arial"/>
          <w:sz w:val="28"/>
          <w:szCs w:val="28"/>
          <w:lang w:val="en-US"/>
        </w:rPr>
        <w:t>Mg</w:t>
      </w:r>
      <w:r w:rsidRPr="000C760C">
        <w:rPr>
          <w:rFonts w:ascii="Arial" w:hAnsi="Arial" w:cs="Arial"/>
          <w:sz w:val="28"/>
          <w:szCs w:val="28"/>
        </w:rPr>
        <w:t xml:space="preserve">18) </w:t>
      </w:r>
      <w:r>
        <w:rPr>
          <w:rFonts w:ascii="Arial" w:hAnsi="Arial" w:cs="Arial"/>
          <w:sz w:val="28"/>
          <w:szCs w:val="28"/>
        </w:rPr>
        <w:t>начинает просматриваться зонная структура:</w:t>
      </w:r>
    </w:p>
    <w:p w:rsidR="000C760C" w:rsidRDefault="000C760C" w:rsidP="000F0078">
      <w:pPr>
        <w:tabs>
          <w:tab w:val="left" w:pos="851"/>
        </w:tabs>
        <w:ind w:left="360"/>
        <w:jc w:val="both"/>
        <w:rPr>
          <w:rFonts w:ascii="Arial" w:hAnsi="Arial" w:cs="Arial"/>
          <w:sz w:val="28"/>
          <w:szCs w:val="28"/>
        </w:rPr>
      </w:pPr>
      <w:r>
        <w:rPr>
          <w:noProof/>
          <w:lang w:eastAsia="ru-RU"/>
        </w:rPr>
        <w:lastRenderedPageBreak/>
        <w:drawing>
          <wp:inline distT="0" distB="0" distL="0" distR="0" wp14:anchorId="55AB9838" wp14:editId="32FB7882">
            <wp:extent cx="5581650" cy="3604356"/>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03805" cy="3618662"/>
                    </a:xfrm>
                    <a:prstGeom prst="rect">
                      <a:avLst/>
                    </a:prstGeom>
                  </pic:spPr>
                </pic:pic>
              </a:graphicData>
            </a:graphic>
          </wp:inline>
        </w:drawing>
      </w:r>
    </w:p>
    <w:p w:rsidR="00024E3A" w:rsidRDefault="00024E3A" w:rsidP="000F0078">
      <w:pPr>
        <w:tabs>
          <w:tab w:val="left" w:pos="851"/>
        </w:tabs>
        <w:ind w:left="360"/>
        <w:jc w:val="both"/>
        <w:rPr>
          <w:rFonts w:ascii="Arial" w:hAnsi="Arial" w:cs="Arial"/>
          <w:sz w:val="28"/>
          <w:szCs w:val="28"/>
        </w:rPr>
      </w:pPr>
      <w:r>
        <w:rPr>
          <w:rFonts w:ascii="Arial" w:hAnsi="Arial" w:cs="Arial"/>
          <w:sz w:val="28"/>
          <w:szCs w:val="28"/>
        </w:rPr>
        <w:t xml:space="preserve">Рис. 20. Плотность состояний для кластера </w:t>
      </w:r>
      <w:r>
        <w:rPr>
          <w:rFonts w:ascii="Arial" w:hAnsi="Arial" w:cs="Arial"/>
          <w:sz w:val="28"/>
          <w:szCs w:val="28"/>
          <w:lang w:val="en-US"/>
        </w:rPr>
        <w:t>Mg</w:t>
      </w:r>
      <w:r w:rsidRPr="00024E3A">
        <w:rPr>
          <w:rFonts w:ascii="Arial" w:hAnsi="Arial" w:cs="Arial"/>
          <w:sz w:val="28"/>
          <w:szCs w:val="28"/>
        </w:rPr>
        <w:t xml:space="preserve">18, </w:t>
      </w:r>
      <w:r>
        <w:rPr>
          <w:rFonts w:ascii="Arial" w:hAnsi="Arial" w:cs="Arial"/>
          <w:sz w:val="28"/>
          <w:szCs w:val="28"/>
          <w:lang w:val="en-US"/>
        </w:rPr>
        <w:t>alpha</w:t>
      </w:r>
      <w:r w:rsidRPr="00024E3A">
        <w:rPr>
          <w:rFonts w:ascii="Arial" w:hAnsi="Arial" w:cs="Arial"/>
          <w:sz w:val="28"/>
          <w:szCs w:val="28"/>
        </w:rPr>
        <w:t>-</w:t>
      </w:r>
      <w:r>
        <w:rPr>
          <w:rFonts w:ascii="Arial" w:hAnsi="Arial" w:cs="Arial"/>
          <w:sz w:val="28"/>
          <w:szCs w:val="28"/>
        </w:rPr>
        <w:t>электроны. Масштаб увеличен. Заметно деление на зоны.</w:t>
      </w:r>
    </w:p>
    <w:p w:rsidR="00024E3A" w:rsidRDefault="00024E3A" w:rsidP="000F0078">
      <w:pPr>
        <w:tabs>
          <w:tab w:val="left" w:pos="851"/>
        </w:tabs>
        <w:ind w:left="360"/>
        <w:jc w:val="both"/>
        <w:rPr>
          <w:rFonts w:ascii="Arial" w:hAnsi="Arial" w:cs="Arial"/>
          <w:sz w:val="28"/>
          <w:szCs w:val="28"/>
        </w:rPr>
      </w:pPr>
    </w:p>
    <w:p w:rsidR="00024E3A" w:rsidRDefault="00024E3A" w:rsidP="00024E3A">
      <w:pPr>
        <w:tabs>
          <w:tab w:val="left" w:pos="851"/>
        </w:tabs>
        <w:ind w:left="360"/>
        <w:jc w:val="both"/>
        <w:rPr>
          <w:rFonts w:ascii="Arial" w:hAnsi="Arial" w:cs="Arial"/>
          <w:sz w:val="28"/>
          <w:szCs w:val="28"/>
        </w:rPr>
      </w:pPr>
      <w:r>
        <w:rPr>
          <w:rFonts w:ascii="Arial" w:hAnsi="Arial" w:cs="Arial"/>
          <w:sz w:val="28"/>
          <w:szCs w:val="28"/>
        </w:rPr>
        <w:t xml:space="preserve">Длинные вертикальные линии соответствуют максимальной плотности орбиталей, сформированные в непрерывную зону. Крайняя левая полоса соответствует </w:t>
      </w:r>
      <w:r w:rsidR="00EF7DAA">
        <w:rPr>
          <w:rFonts w:ascii="Arial" w:hAnsi="Arial" w:cs="Arial"/>
          <w:sz w:val="28"/>
          <w:szCs w:val="28"/>
        </w:rPr>
        <w:t>валентной зоне. Вторая полоса характеризует зону</w:t>
      </w:r>
      <w:r>
        <w:rPr>
          <w:rFonts w:ascii="Arial" w:hAnsi="Arial" w:cs="Arial"/>
          <w:sz w:val="28"/>
          <w:szCs w:val="28"/>
        </w:rPr>
        <w:t xml:space="preserve"> проводимости, а скопление максимумов в правой части – ее верхнеэнергетический край.</w:t>
      </w:r>
    </w:p>
    <w:p w:rsidR="00024E3A" w:rsidRDefault="00024E3A" w:rsidP="00024E3A">
      <w:pPr>
        <w:tabs>
          <w:tab w:val="left" w:pos="851"/>
        </w:tabs>
        <w:ind w:left="360"/>
        <w:jc w:val="both"/>
        <w:rPr>
          <w:rFonts w:ascii="Arial" w:hAnsi="Arial" w:cs="Arial"/>
          <w:sz w:val="28"/>
          <w:szCs w:val="28"/>
        </w:rPr>
      </w:pPr>
      <w:r>
        <w:rPr>
          <w:rFonts w:ascii="Arial" w:hAnsi="Arial" w:cs="Arial"/>
          <w:sz w:val="28"/>
          <w:szCs w:val="28"/>
        </w:rPr>
        <w:t>В свою очередь при еще большем масштабе можно увидеть, что каждая линия является скоплением множества одиночных линий:</w:t>
      </w:r>
    </w:p>
    <w:p w:rsidR="00024E3A" w:rsidRDefault="00F76F88" w:rsidP="00024E3A">
      <w:pPr>
        <w:tabs>
          <w:tab w:val="left" w:pos="851"/>
        </w:tabs>
        <w:ind w:left="360"/>
        <w:jc w:val="both"/>
        <w:rPr>
          <w:rFonts w:ascii="Arial" w:hAnsi="Arial" w:cs="Arial"/>
          <w:sz w:val="28"/>
          <w:szCs w:val="28"/>
          <w:lang w:val="en-US"/>
        </w:rPr>
      </w:pPr>
      <w:r>
        <w:rPr>
          <w:noProof/>
          <w:lang w:eastAsia="ru-RU"/>
        </w:rPr>
        <w:drawing>
          <wp:inline distT="0" distB="0" distL="0" distR="0" wp14:anchorId="744AD6BC" wp14:editId="761CDD62">
            <wp:extent cx="5201899" cy="338137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5714" cy="3435857"/>
                    </a:xfrm>
                    <a:prstGeom prst="rect">
                      <a:avLst/>
                    </a:prstGeom>
                  </pic:spPr>
                </pic:pic>
              </a:graphicData>
            </a:graphic>
          </wp:inline>
        </w:drawing>
      </w:r>
    </w:p>
    <w:p w:rsidR="00F76F88" w:rsidRDefault="00F76F88" w:rsidP="00024E3A">
      <w:pPr>
        <w:tabs>
          <w:tab w:val="left" w:pos="851"/>
        </w:tabs>
        <w:ind w:left="360"/>
        <w:jc w:val="both"/>
        <w:rPr>
          <w:rFonts w:ascii="Arial" w:hAnsi="Arial" w:cs="Arial"/>
          <w:sz w:val="28"/>
          <w:szCs w:val="28"/>
        </w:rPr>
      </w:pPr>
      <w:r>
        <w:rPr>
          <w:rFonts w:ascii="Arial" w:hAnsi="Arial" w:cs="Arial"/>
          <w:sz w:val="28"/>
          <w:szCs w:val="28"/>
        </w:rPr>
        <w:lastRenderedPageBreak/>
        <w:t>Рис. 21. Результат увеличения самой левой линии</w:t>
      </w:r>
      <w:r w:rsidR="00EF7DAA">
        <w:rPr>
          <w:rFonts w:ascii="Arial" w:hAnsi="Arial" w:cs="Arial"/>
          <w:sz w:val="28"/>
          <w:szCs w:val="28"/>
        </w:rPr>
        <w:t xml:space="preserve"> (зонная структура не сформирована до конца – видны отдельные линии, нет сплошного спектра)</w:t>
      </w:r>
    </w:p>
    <w:p w:rsidR="00F76F88" w:rsidRDefault="00F76F88" w:rsidP="00024E3A">
      <w:pPr>
        <w:tabs>
          <w:tab w:val="left" w:pos="851"/>
        </w:tabs>
        <w:ind w:left="360"/>
        <w:jc w:val="both"/>
        <w:rPr>
          <w:rFonts w:ascii="Arial" w:hAnsi="Arial" w:cs="Arial"/>
          <w:sz w:val="28"/>
          <w:szCs w:val="28"/>
        </w:rPr>
      </w:pPr>
    </w:p>
    <w:p w:rsidR="00F76F88" w:rsidRDefault="00F76F88" w:rsidP="00024E3A">
      <w:pPr>
        <w:tabs>
          <w:tab w:val="left" w:pos="851"/>
        </w:tabs>
        <w:ind w:left="360"/>
        <w:jc w:val="both"/>
        <w:rPr>
          <w:rFonts w:ascii="Arial" w:hAnsi="Arial" w:cs="Arial"/>
          <w:sz w:val="28"/>
          <w:szCs w:val="28"/>
        </w:rPr>
      </w:pPr>
      <w:r>
        <w:rPr>
          <w:rFonts w:ascii="Arial" w:hAnsi="Arial" w:cs="Arial"/>
          <w:sz w:val="28"/>
          <w:szCs w:val="28"/>
        </w:rPr>
        <w:t>Для изменения масштаба следует мышью выделить интересуемую область, растягивая прямоугольник выделения из левой верхней точки к правой нижней. Для возврата к первоначальному масштабу следует в любом месте окна с графиком выделить мышью область, начиная с правого верхнего угла, переводя указатель к левому нижнему углу</w:t>
      </w:r>
      <w:r w:rsidR="00B63CD4">
        <w:rPr>
          <w:rFonts w:ascii="Arial" w:hAnsi="Arial" w:cs="Arial"/>
          <w:sz w:val="28"/>
          <w:szCs w:val="28"/>
        </w:rPr>
        <w:t>. Перемещаться по графику с измененным масштабом можно зажав правую кнопку мыши и сдвигая график в нужную сторону.</w:t>
      </w:r>
    </w:p>
    <w:p w:rsidR="00EF7DAA" w:rsidRDefault="00EF7DAA" w:rsidP="00024E3A">
      <w:pPr>
        <w:tabs>
          <w:tab w:val="left" w:pos="851"/>
        </w:tabs>
        <w:ind w:left="360"/>
        <w:jc w:val="both"/>
        <w:rPr>
          <w:rFonts w:ascii="Arial" w:hAnsi="Arial" w:cs="Arial"/>
          <w:sz w:val="28"/>
          <w:szCs w:val="28"/>
        </w:rPr>
      </w:pPr>
      <w:r>
        <w:rPr>
          <w:rFonts w:ascii="Arial" w:hAnsi="Arial" w:cs="Arial"/>
          <w:sz w:val="28"/>
          <w:szCs w:val="28"/>
        </w:rPr>
        <w:t>Аналогичный график параллельно строится в логарифмических единицах удельной плотности:</w:t>
      </w:r>
    </w:p>
    <w:p w:rsidR="00EF7DAA" w:rsidRDefault="00EF7DAA" w:rsidP="00024E3A">
      <w:pPr>
        <w:tabs>
          <w:tab w:val="left" w:pos="851"/>
        </w:tabs>
        <w:ind w:left="360"/>
        <w:jc w:val="both"/>
        <w:rPr>
          <w:rFonts w:ascii="Arial" w:hAnsi="Arial" w:cs="Arial"/>
          <w:sz w:val="28"/>
          <w:szCs w:val="28"/>
        </w:rPr>
      </w:pPr>
      <w:r>
        <w:rPr>
          <w:noProof/>
          <w:lang w:eastAsia="ru-RU"/>
        </w:rPr>
        <w:drawing>
          <wp:inline distT="0" distB="0" distL="0" distR="0" wp14:anchorId="4C65F8CE" wp14:editId="7F06C894">
            <wp:extent cx="5657850" cy="394628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60735" cy="3948294"/>
                    </a:xfrm>
                    <a:prstGeom prst="rect">
                      <a:avLst/>
                    </a:prstGeom>
                  </pic:spPr>
                </pic:pic>
              </a:graphicData>
            </a:graphic>
          </wp:inline>
        </w:drawing>
      </w:r>
    </w:p>
    <w:p w:rsidR="00EF7DAA" w:rsidRDefault="00EF7DAA" w:rsidP="00024E3A">
      <w:pPr>
        <w:tabs>
          <w:tab w:val="left" w:pos="851"/>
        </w:tabs>
        <w:ind w:left="360"/>
        <w:jc w:val="both"/>
        <w:rPr>
          <w:rFonts w:ascii="Arial" w:hAnsi="Arial" w:cs="Arial"/>
          <w:sz w:val="28"/>
          <w:szCs w:val="28"/>
        </w:rPr>
      </w:pPr>
      <w:r>
        <w:rPr>
          <w:rFonts w:ascii="Arial" w:hAnsi="Arial" w:cs="Arial"/>
          <w:sz w:val="28"/>
          <w:szCs w:val="28"/>
        </w:rPr>
        <w:t xml:space="preserve">Рис. 22. Логарифм </w:t>
      </w:r>
      <w:r>
        <w:rPr>
          <w:rFonts w:ascii="Arial" w:hAnsi="Arial" w:cs="Arial"/>
          <w:sz w:val="28"/>
          <w:szCs w:val="28"/>
          <w:lang w:val="en-US"/>
        </w:rPr>
        <w:t>dN</w:t>
      </w:r>
      <w:r w:rsidRPr="00EF7DAA">
        <w:rPr>
          <w:rFonts w:ascii="Arial" w:hAnsi="Arial" w:cs="Arial"/>
          <w:sz w:val="28"/>
          <w:szCs w:val="28"/>
        </w:rPr>
        <w:t>/</w:t>
      </w:r>
      <w:r>
        <w:rPr>
          <w:rFonts w:ascii="Arial" w:hAnsi="Arial" w:cs="Arial"/>
          <w:sz w:val="28"/>
          <w:szCs w:val="28"/>
          <w:lang w:val="en-US"/>
        </w:rPr>
        <w:t>dE</w:t>
      </w:r>
      <w:r w:rsidRPr="00EF7DAA">
        <w:rPr>
          <w:rFonts w:ascii="Arial" w:hAnsi="Arial" w:cs="Arial"/>
          <w:sz w:val="28"/>
          <w:szCs w:val="28"/>
        </w:rPr>
        <w:t xml:space="preserve"> </w:t>
      </w:r>
      <w:r>
        <w:rPr>
          <w:rFonts w:ascii="Arial" w:hAnsi="Arial" w:cs="Arial"/>
          <w:sz w:val="28"/>
          <w:szCs w:val="28"/>
        </w:rPr>
        <w:t>как функция орбитальной энергии</w:t>
      </w:r>
    </w:p>
    <w:p w:rsidR="00EF7DAA" w:rsidRDefault="00EF7DAA" w:rsidP="00024E3A">
      <w:pPr>
        <w:tabs>
          <w:tab w:val="left" w:pos="851"/>
        </w:tabs>
        <w:ind w:left="360"/>
        <w:jc w:val="both"/>
        <w:rPr>
          <w:rFonts w:ascii="Arial" w:hAnsi="Arial" w:cs="Arial"/>
          <w:sz w:val="28"/>
          <w:szCs w:val="28"/>
        </w:rPr>
      </w:pPr>
    </w:p>
    <w:p w:rsidR="00EF7DAA" w:rsidRDefault="00EF7DAA" w:rsidP="00024E3A">
      <w:pPr>
        <w:tabs>
          <w:tab w:val="left" w:pos="851"/>
        </w:tabs>
        <w:ind w:left="360"/>
        <w:jc w:val="both"/>
        <w:rPr>
          <w:rFonts w:ascii="Arial" w:hAnsi="Arial" w:cs="Arial"/>
          <w:sz w:val="28"/>
          <w:szCs w:val="28"/>
        </w:rPr>
      </w:pPr>
      <w:r>
        <w:rPr>
          <w:rFonts w:ascii="Arial" w:hAnsi="Arial" w:cs="Arial"/>
          <w:sz w:val="28"/>
          <w:szCs w:val="28"/>
        </w:rPr>
        <w:t>Его также можно масштабировать и сдвигать с помощью мыши.</w:t>
      </w:r>
    </w:p>
    <w:p w:rsidR="00EF7DAA" w:rsidRDefault="00EF7DAA" w:rsidP="00024E3A">
      <w:pPr>
        <w:tabs>
          <w:tab w:val="left" w:pos="851"/>
        </w:tabs>
        <w:ind w:left="360"/>
        <w:jc w:val="both"/>
        <w:rPr>
          <w:rFonts w:ascii="Arial" w:hAnsi="Arial" w:cs="Arial"/>
          <w:sz w:val="28"/>
          <w:szCs w:val="28"/>
        </w:rPr>
      </w:pPr>
      <w:r>
        <w:rPr>
          <w:rFonts w:ascii="Arial" w:hAnsi="Arial" w:cs="Arial"/>
          <w:sz w:val="28"/>
          <w:szCs w:val="28"/>
        </w:rPr>
        <w:t xml:space="preserve">Для сохранения графиков следует выбрать пункт </w:t>
      </w:r>
      <w:r w:rsidRPr="00E040DD">
        <w:rPr>
          <w:rFonts w:ascii="Arial" w:hAnsi="Arial" w:cs="Arial"/>
          <w:b/>
          <w:color w:val="7030A0"/>
          <w:sz w:val="28"/>
          <w:szCs w:val="28"/>
        </w:rPr>
        <w:t xml:space="preserve">Экспорт в </w:t>
      </w:r>
      <w:r w:rsidRPr="00E040DD">
        <w:rPr>
          <w:rFonts w:ascii="Arial" w:hAnsi="Arial" w:cs="Arial"/>
          <w:b/>
          <w:color w:val="7030A0"/>
          <w:sz w:val="28"/>
          <w:szCs w:val="28"/>
          <w:lang w:val="en-US"/>
        </w:rPr>
        <w:t>BMP</w:t>
      </w:r>
      <w:r w:rsidRPr="00EF7DAA">
        <w:rPr>
          <w:rFonts w:ascii="Arial" w:hAnsi="Arial" w:cs="Arial"/>
          <w:sz w:val="28"/>
          <w:szCs w:val="28"/>
        </w:rPr>
        <w:t xml:space="preserve">. </w:t>
      </w:r>
      <w:r>
        <w:rPr>
          <w:rFonts w:ascii="Arial" w:hAnsi="Arial" w:cs="Arial"/>
          <w:sz w:val="28"/>
          <w:szCs w:val="28"/>
        </w:rPr>
        <w:t xml:space="preserve">Откроется стандартное диалоговое окно проводника </w:t>
      </w:r>
      <w:r>
        <w:rPr>
          <w:rFonts w:ascii="Arial" w:hAnsi="Arial" w:cs="Arial"/>
          <w:sz w:val="28"/>
          <w:szCs w:val="28"/>
          <w:lang w:val="en-US"/>
        </w:rPr>
        <w:t>Windows</w:t>
      </w:r>
      <w:r w:rsidRPr="00EF7DAA">
        <w:rPr>
          <w:rFonts w:ascii="Arial" w:hAnsi="Arial" w:cs="Arial"/>
          <w:sz w:val="28"/>
          <w:szCs w:val="28"/>
        </w:rPr>
        <w:t xml:space="preserve">. </w:t>
      </w:r>
      <w:r>
        <w:rPr>
          <w:rFonts w:ascii="Arial" w:hAnsi="Arial" w:cs="Arial"/>
          <w:sz w:val="28"/>
          <w:szCs w:val="28"/>
        </w:rPr>
        <w:t xml:space="preserve">Каждый график будет сохранен как отдельный рисунок в формате </w:t>
      </w:r>
      <w:r w:rsidRPr="00EF7DAA">
        <w:rPr>
          <w:rFonts w:ascii="Arial" w:hAnsi="Arial" w:cs="Arial"/>
          <w:sz w:val="28"/>
          <w:szCs w:val="28"/>
        </w:rPr>
        <w:t>*.</w:t>
      </w:r>
      <w:r>
        <w:rPr>
          <w:rFonts w:ascii="Arial" w:hAnsi="Arial" w:cs="Arial"/>
          <w:sz w:val="28"/>
          <w:szCs w:val="28"/>
          <w:lang w:val="en-US"/>
        </w:rPr>
        <w:t>bmp</w:t>
      </w:r>
      <w:r w:rsidRPr="00EF7DAA">
        <w:rPr>
          <w:rFonts w:ascii="Arial" w:hAnsi="Arial" w:cs="Arial"/>
          <w:sz w:val="28"/>
          <w:szCs w:val="28"/>
        </w:rPr>
        <w:t>.</w:t>
      </w:r>
      <w:r w:rsidR="00C15C84" w:rsidRPr="00C15C84">
        <w:rPr>
          <w:rFonts w:ascii="Arial" w:hAnsi="Arial" w:cs="Arial"/>
          <w:sz w:val="28"/>
          <w:szCs w:val="28"/>
        </w:rPr>
        <w:t xml:space="preserve"> </w:t>
      </w:r>
      <w:r w:rsidR="00C15C84">
        <w:rPr>
          <w:rFonts w:ascii="Arial" w:hAnsi="Arial" w:cs="Arial"/>
          <w:sz w:val="28"/>
          <w:szCs w:val="28"/>
        </w:rPr>
        <w:t xml:space="preserve">Для уникальной идентификации к именам файлов будут добавлены суффиксы </w:t>
      </w:r>
      <w:r w:rsidR="00C15C84" w:rsidRPr="00C15C84">
        <w:rPr>
          <w:rFonts w:ascii="Arial" w:hAnsi="Arial" w:cs="Arial"/>
          <w:sz w:val="28"/>
          <w:szCs w:val="28"/>
        </w:rPr>
        <w:t>_</w:t>
      </w:r>
      <w:r w:rsidR="00C15C84">
        <w:rPr>
          <w:rFonts w:ascii="Arial" w:hAnsi="Arial" w:cs="Arial"/>
          <w:sz w:val="28"/>
          <w:szCs w:val="28"/>
          <w:lang w:val="en-US"/>
        </w:rPr>
        <w:t>dN</w:t>
      </w:r>
      <w:r w:rsidR="00C15C84" w:rsidRPr="00C15C84">
        <w:rPr>
          <w:rFonts w:ascii="Arial" w:hAnsi="Arial" w:cs="Arial"/>
          <w:sz w:val="28"/>
          <w:szCs w:val="28"/>
        </w:rPr>
        <w:t>-</w:t>
      </w:r>
      <w:r w:rsidR="00C15C84">
        <w:rPr>
          <w:rFonts w:ascii="Arial" w:hAnsi="Arial" w:cs="Arial"/>
          <w:sz w:val="28"/>
          <w:szCs w:val="28"/>
          <w:lang w:val="en-US"/>
        </w:rPr>
        <w:t>dE</w:t>
      </w:r>
      <w:r w:rsidR="00C15C84" w:rsidRPr="00C15C84">
        <w:rPr>
          <w:rFonts w:ascii="Arial" w:hAnsi="Arial" w:cs="Arial"/>
          <w:sz w:val="28"/>
          <w:szCs w:val="28"/>
        </w:rPr>
        <w:t xml:space="preserve"> </w:t>
      </w:r>
      <w:r w:rsidR="00C15C84">
        <w:rPr>
          <w:rFonts w:ascii="Arial" w:hAnsi="Arial" w:cs="Arial"/>
          <w:sz w:val="28"/>
          <w:szCs w:val="28"/>
        </w:rPr>
        <w:t xml:space="preserve">и </w:t>
      </w:r>
      <w:r w:rsidR="00C15C84" w:rsidRPr="00C15C84">
        <w:rPr>
          <w:rFonts w:ascii="Arial" w:hAnsi="Arial" w:cs="Arial"/>
          <w:sz w:val="28"/>
          <w:szCs w:val="28"/>
        </w:rPr>
        <w:t>_</w:t>
      </w:r>
      <w:r w:rsidR="00C15C84">
        <w:rPr>
          <w:rFonts w:ascii="Arial" w:hAnsi="Arial" w:cs="Arial"/>
          <w:sz w:val="28"/>
          <w:szCs w:val="28"/>
          <w:lang w:val="en-US"/>
        </w:rPr>
        <w:t>lg</w:t>
      </w:r>
      <w:r w:rsidR="00C15C84" w:rsidRPr="00C15C84">
        <w:rPr>
          <w:rFonts w:ascii="Arial" w:hAnsi="Arial" w:cs="Arial"/>
          <w:sz w:val="28"/>
          <w:szCs w:val="28"/>
        </w:rPr>
        <w:t>(</w:t>
      </w:r>
      <w:r w:rsidR="00C15C84">
        <w:rPr>
          <w:rFonts w:ascii="Arial" w:hAnsi="Arial" w:cs="Arial"/>
          <w:sz w:val="28"/>
          <w:szCs w:val="28"/>
          <w:lang w:val="en-US"/>
        </w:rPr>
        <w:t>dN</w:t>
      </w:r>
      <w:r w:rsidR="00C15C84" w:rsidRPr="00C15C84">
        <w:rPr>
          <w:rFonts w:ascii="Arial" w:hAnsi="Arial" w:cs="Arial"/>
          <w:sz w:val="28"/>
          <w:szCs w:val="28"/>
        </w:rPr>
        <w:t>-</w:t>
      </w:r>
      <w:r w:rsidR="00C15C84">
        <w:rPr>
          <w:rFonts w:ascii="Arial" w:hAnsi="Arial" w:cs="Arial"/>
          <w:sz w:val="28"/>
          <w:szCs w:val="28"/>
          <w:lang w:val="en-US"/>
        </w:rPr>
        <w:t>dE</w:t>
      </w:r>
      <w:r w:rsidR="00C15C84" w:rsidRPr="00C15C84">
        <w:rPr>
          <w:rFonts w:ascii="Arial" w:hAnsi="Arial" w:cs="Arial"/>
          <w:sz w:val="28"/>
          <w:szCs w:val="28"/>
        </w:rPr>
        <w:t>).</w:t>
      </w:r>
    </w:p>
    <w:p w:rsidR="00C15C84" w:rsidRDefault="00E040DD" w:rsidP="00024E3A">
      <w:pPr>
        <w:tabs>
          <w:tab w:val="left" w:pos="851"/>
        </w:tabs>
        <w:ind w:left="360"/>
        <w:jc w:val="both"/>
        <w:rPr>
          <w:rFonts w:ascii="Arial" w:hAnsi="Arial" w:cs="Arial"/>
          <w:sz w:val="28"/>
          <w:szCs w:val="28"/>
        </w:rPr>
      </w:pPr>
      <w:r>
        <w:rPr>
          <w:rFonts w:ascii="Arial" w:hAnsi="Arial" w:cs="Arial"/>
          <w:sz w:val="28"/>
          <w:szCs w:val="28"/>
        </w:rPr>
        <w:t xml:space="preserve">Пункт меню </w:t>
      </w:r>
      <w:r w:rsidRPr="00E040DD">
        <w:rPr>
          <w:rFonts w:ascii="Arial" w:hAnsi="Arial" w:cs="Arial"/>
          <w:b/>
          <w:color w:val="7030A0"/>
          <w:sz w:val="28"/>
          <w:szCs w:val="28"/>
        </w:rPr>
        <w:t>О</w:t>
      </w:r>
      <w:r w:rsidR="00C15C84" w:rsidRPr="00E040DD">
        <w:rPr>
          <w:rFonts w:ascii="Arial" w:hAnsi="Arial" w:cs="Arial"/>
          <w:b/>
          <w:color w:val="7030A0"/>
          <w:sz w:val="28"/>
          <w:szCs w:val="28"/>
        </w:rPr>
        <w:t>рбитали</w:t>
      </w:r>
      <w:r w:rsidR="00C15C84">
        <w:rPr>
          <w:rFonts w:ascii="Arial" w:hAnsi="Arial" w:cs="Arial"/>
          <w:sz w:val="28"/>
          <w:szCs w:val="28"/>
        </w:rPr>
        <w:t xml:space="preserve"> позволяет выбрать орбитали интересующего типа – альфа или бета. Если расчет выполнен в рамках </w:t>
      </w:r>
      <w:r w:rsidR="00C15C84">
        <w:rPr>
          <w:rFonts w:ascii="Arial" w:hAnsi="Arial" w:cs="Arial"/>
          <w:sz w:val="28"/>
          <w:szCs w:val="28"/>
        </w:rPr>
        <w:lastRenderedPageBreak/>
        <w:t xml:space="preserve">ограниченного метода (для закрытооболочечной молекулы), то пункт </w:t>
      </w:r>
      <w:r w:rsidR="00C15C84" w:rsidRPr="00E040DD">
        <w:rPr>
          <w:rFonts w:ascii="Arial" w:hAnsi="Arial" w:cs="Arial"/>
          <w:b/>
          <w:color w:val="7030A0"/>
          <w:sz w:val="28"/>
          <w:szCs w:val="28"/>
          <w:lang w:val="en-US"/>
        </w:rPr>
        <w:t>BETA</w:t>
      </w:r>
      <w:r w:rsidR="00C15C84" w:rsidRPr="00C15C84">
        <w:rPr>
          <w:rFonts w:ascii="Arial" w:hAnsi="Arial" w:cs="Arial"/>
          <w:sz w:val="28"/>
          <w:szCs w:val="28"/>
        </w:rPr>
        <w:t xml:space="preserve"> </w:t>
      </w:r>
      <w:r w:rsidR="00C15C84">
        <w:rPr>
          <w:rFonts w:ascii="Arial" w:hAnsi="Arial" w:cs="Arial"/>
          <w:sz w:val="28"/>
          <w:szCs w:val="28"/>
        </w:rPr>
        <w:t>будет неактивен.</w:t>
      </w:r>
    </w:p>
    <w:p w:rsidR="00C15C84" w:rsidRDefault="00C15C84" w:rsidP="00024E3A">
      <w:pPr>
        <w:tabs>
          <w:tab w:val="left" w:pos="851"/>
        </w:tabs>
        <w:ind w:left="360"/>
        <w:jc w:val="both"/>
        <w:rPr>
          <w:rFonts w:ascii="Arial" w:hAnsi="Arial" w:cs="Arial"/>
          <w:sz w:val="28"/>
          <w:szCs w:val="28"/>
          <w:lang w:val="en-US"/>
        </w:rPr>
      </w:pPr>
      <w:r>
        <w:rPr>
          <w:noProof/>
          <w:lang w:eastAsia="ru-RU"/>
        </w:rPr>
        <w:drawing>
          <wp:inline distT="0" distB="0" distL="0" distR="0" wp14:anchorId="4249DC7D" wp14:editId="269C71AA">
            <wp:extent cx="1304925" cy="7620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04925" cy="762000"/>
                    </a:xfrm>
                    <a:prstGeom prst="rect">
                      <a:avLst/>
                    </a:prstGeom>
                  </pic:spPr>
                </pic:pic>
              </a:graphicData>
            </a:graphic>
          </wp:inline>
        </w:drawing>
      </w:r>
    </w:p>
    <w:p w:rsidR="00B1644E" w:rsidRDefault="00B1644E" w:rsidP="00024E3A">
      <w:pPr>
        <w:tabs>
          <w:tab w:val="left" w:pos="851"/>
        </w:tabs>
        <w:ind w:left="360"/>
        <w:jc w:val="both"/>
        <w:rPr>
          <w:rFonts w:ascii="Arial" w:hAnsi="Arial" w:cs="Arial"/>
          <w:sz w:val="28"/>
          <w:szCs w:val="28"/>
          <w:lang w:val="en-US"/>
        </w:rPr>
      </w:pPr>
    </w:p>
    <w:p w:rsidR="00B1644E" w:rsidRPr="00F45F19" w:rsidRDefault="00F45F19" w:rsidP="003E1657">
      <w:pPr>
        <w:pStyle w:val="a5"/>
        <w:numPr>
          <w:ilvl w:val="1"/>
          <w:numId w:val="23"/>
        </w:numPr>
        <w:ind w:left="851" w:hanging="491"/>
        <w:outlineLvl w:val="1"/>
        <w:rPr>
          <w:color w:val="FF0000"/>
          <w:sz w:val="28"/>
          <w:szCs w:val="28"/>
          <w:lang w:val="en-US"/>
        </w:rPr>
      </w:pPr>
      <w:r>
        <w:rPr>
          <w:color w:val="FF0000"/>
          <w:sz w:val="28"/>
          <w:szCs w:val="28"/>
        </w:rPr>
        <w:t xml:space="preserve"> </w:t>
      </w:r>
      <w:bookmarkStart w:id="20" w:name="_Toc498195474"/>
      <w:r w:rsidR="00B1644E" w:rsidRPr="00F45F19">
        <w:rPr>
          <w:color w:val="FF0000"/>
          <w:sz w:val="28"/>
          <w:szCs w:val="28"/>
        </w:rPr>
        <w:t>Подпункт Длины связей</w:t>
      </w:r>
      <w:bookmarkEnd w:id="20"/>
    </w:p>
    <w:p w:rsidR="00B1644E" w:rsidRDefault="00B1644E" w:rsidP="00B1644E">
      <w:pPr>
        <w:tabs>
          <w:tab w:val="left" w:pos="851"/>
        </w:tabs>
        <w:ind w:left="360"/>
        <w:jc w:val="both"/>
        <w:rPr>
          <w:rFonts w:ascii="Arial" w:hAnsi="Arial" w:cs="Arial"/>
          <w:sz w:val="28"/>
          <w:szCs w:val="28"/>
          <w:lang w:val="en-US"/>
        </w:rPr>
      </w:pPr>
    </w:p>
    <w:p w:rsidR="00B1644E" w:rsidRDefault="00B1644E" w:rsidP="00B1644E">
      <w:pPr>
        <w:tabs>
          <w:tab w:val="left" w:pos="851"/>
        </w:tabs>
        <w:ind w:left="360"/>
        <w:jc w:val="both"/>
        <w:rPr>
          <w:rFonts w:ascii="Arial" w:hAnsi="Arial" w:cs="Arial"/>
          <w:sz w:val="28"/>
          <w:szCs w:val="28"/>
        </w:rPr>
      </w:pPr>
      <w:r>
        <w:rPr>
          <w:rFonts w:ascii="Arial" w:hAnsi="Arial" w:cs="Arial"/>
          <w:sz w:val="28"/>
          <w:szCs w:val="28"/>
        </w:rPr>
        <w:t xml:space="preserve">Данный элемент позволяет получать статистику распределения межатомных расстояний в разнообразных молекулах и многомолекулярных системах. Данный пункт способен обрабатывать молекулярную геометрию как от файлов </w:t>
      </w:r>
      <w:r w:rsidRPr="00B1644E">
        <w:rPr>
          <w:rFonts w:ascii="Arial" w:hAnsi="Arial" w:cs="Arial"/>
          <w:sz w:val="28"/>
          <w:szCs w:val="28"/>
        </w:rPr>
        <w:t>*.</w:t>
      </w:r>
      <w:r>
        <w:rPr>
          <w:rFonts w:ascii="Arial" w:hAnsi="Arial" w:cs="Arial"/>
          <w:sz w:val="28"/>
          <w:szCs w:val="28"/>
          <w:lang w:val="en-US"/>
        </w:rPr>
        <w:t>gjf</w:t>
      </w:r>
      <w:r w:rsidRPr="00B1644E">
        <w:rPr>
          <w:rFonts w:ascii="Arial" w:hAnsi="Arial" w:cs="Arial"/>
          <w:sz w:val="28"/>
          <w:szCs w:val="28"/>
        </w:rPr>
        <w:t xml:space="preserve"> (*.</w:t>
      </w:r>
      <w:r>
        <w:rPr>
          <w:rFonts w:ascii="Arial" w:hAnsi="Arial" w:cs="Arial"/>
          <w:sz w:val="28"/>
          <w:szCs w:val="28"/>
          <w:lang w:val="en-US"/>
        </w:rPr>
        <w:t>com</w:t>
      </w:r>
      <w:r w:rsidRPr="00B1644E">
        <w:rPr>
          <w:rFonts w:ascii="Arial" w:hAnsi="Arial" w:cs="Arial"/>
          <w:sz w:val="28"/>
          <w:szCs w:val="28"/>
        </w:rPr>
        <w:t xml:space="preserve">), </w:t>
      </w:r>
      <w:r>
        <w:rPr>
          <w:rFonts w:ascii="Arial" w:hAnsi="Arial" w:cs="Arial"/>
          <w:sz w:val="28"/>
          <w:szCs w:val="28"/>
        </w:rPr>
        <w:t>так и от *</w:t>
      </w:r>
      <w:r w:rsidRPr="00B1644E">
        <w:rPr>
          <w:rFonts w:ascii="Arial" w:hAnsi="Arial" w:cs="Arial"/>
          <w:sz w:val="28"/>
          <w:szCs w:val="28"/>
        </w:rPr>
        <w:t>.</w:t>
      </w:r>
      <w:r>
        <w:rPr>
          <w:rFonts w:ascii="Arial" w:hAnsi="Arial" w:cs="Arial"/>
          <w:sz w:val="28"/>
          <w:szCs w:val="28"/>
          <w:lang w:val="en-US"/>
        </w:rPr>
        <w:t>out</w:t>
      </w:r>
      <w:r w:rsidRPr="00B1644E">
        <w:rPr>
          <w:rFonts w:ascii="Arial" w:hAnsi="Arial" w:cs="Arial"/>
          <w:sz w:val="28"/>
          <w:szCs w:val="28"/>
        </w:rPr>
        <w:t xml:space="preserve"> (*.</w:t>
      </w:r>
      <w:r>
        <w:rPr>
          <w:rFonts w:ascii="Arial" w:hAnsi="Arial" w:cs="Arial"/>
          <w:sz w:val="28"/>
          <w:szCs w:val="28"/>
          <w:lang w:val="en-US"/>
        </w:rPr>
        <w:t>log</w:t>
      </w:r>
      <w:r w:rsidRPr="00B1644E">
        <w:rPr>
          <w:rFonts w:ascii="Arial" w:hAnsi="Arial" w:cs="Arial"/>
          <w:sz w:val="28"/>
          <w:szCs w:val="28"/>
        </w:rPr>
        <w:t xml:space="preserve">). </w:t>
      </w:r>
      <w:r>
        <w:rPr>
          <w:rFonts w:ascii="Arial" w:hAnsi="Arial" w:cs="Arial"/>
          <w:sz w:val="28"/>
          <w:szCs w:val="28"/>
        </w:rPr>
        <w:t xml:space="preserve">Координатные файлы </w:t>
      </w:r>
      <w:r>
        <w:rPr>
          <w:rFonts w:ascii="Arial" w:hAnsi="Arial" w:cs="Arial"/>
          <w:sz w:val="28"/>
          <w:szCs w:val="28"/>
          <w:lang w:val="en-US"/>
        </w:rPr>
        <w:t>xyz</w:t>
      </w:r>
      <w:r w:rsidRPr="00BF607A">
        <w:rPr>
          <w:rFonts w:ascii="Arial" w:hAnsi="Arial" w:cs="Arial"/>
          <w:sz w:val="28"/>
          <w:szCs w:val="28"/>
        </w:rPr>
        <w:t xml:space="preserve"> </w:t>
      </w:r>
      <w:r>
        <w:rPr>
          <w:rFonts w:ascii="Arial" w:hAnsi="Arial" w:cs="Arial"/>
          <w:sz w:val="28"/>
          <w:szCs w:val="28"/>
        </w:rPr>
        <w:t>также можно анализировать. Причем существует также возможность обрабатывать большие совокупности систем, про</w:t>
      </w:r>
      <w:r w:rsidR="00BF607A">
        <w:rPr>
          <w:rFonts w:ascii="Arial" w:hAnsi="Arial" w:cs="Arial"/>
          <w:sz w:val="28"/>
          <w:szCs w:val="28"/>
        </w:rPr>
        <w:t xml:space="preserve">читанные пакетно (это относится только к </w:t>
      </w:r>
      <w:r w:rsidR="00BF607A">
        <w:rPr>
          <w:rFonts w:ascii="Arial" w:hAnsi="Arial" w:cs="Arial"/>
          <w:sz w:val="28"/>
          <w:szCs w:val="28"/>
          <w:lang w:val="en-US"/>
        </w:rPr>
        <w:t>out</w:t>
      </w:r>
      <w:r w:rsidR="00BF607A" w:rsidRPr="00BF607A">
        <w:rPr>
          <w:rFonts w:ascii="Arial" w:hAnsi="Arial" w:cs="Arial"/>
          <w:sz w:val="28"/>
          <w:szCs w:val="28"/>
        </w:rPr>
        <w:t>-</w:t>
      </w:r>
      <w:r w:rsidR="00BF607A">
        <w:rPr>
          <w:rFonts w:ascii="Arial" w:hAnsi="Arial" w:cs="Arial"/>
          <w:sz w:val="28"/>
          <w:szCs w:val="28"/>
        </w:rPr>
        <w:t>файлам).</w:t>
      </w:r>
    </w:p>
    <w:p w:rsidR="00BF607A" w:rsidRDefault="00BF607A" w:rsidP="00B1644E">
      <w:pPr>
        <w:tabs>
          <w:tab w:val="left" w:pos="851"/>
        </w:tabs>
        <w:ind w:left="360"/>
        <w:jc w:val="both"/>
        <w:rPr>
          <w:rFonts w:ascii="Arial" w:hAnsi="Arial" w:cs="Arial"/>
          <w:sz w:val="28"/>
          <w:szCs w:val="28"/>
        </w:rPr>
      </w:pPr>
      <w:r>
        <w:rPr>
          <w:rFonts w:ascii="Arial" w:hAnsi="Arial" w:cs="Arial"/>
          <w:sz w:val="28"/>
          <w:szCs w:val="28"/>
        </w:rPr>
        <w:t>После того, как файл</w:t>
      </w:r>
      <w:r w:rsidR="00D2153F">
        <w:rPr>
          <w:rFonts w:ascii="Arial" w:hAnsi="Arial" w:cs="Arial"/>
          <w:sz w:val="28"/>
          <w:szCs w:val="28"/>
        </w:rPr>
        <w:t xml:space="preserve"> (или несколько файлов)</w:t>
      </w:r>
      <w:r>
        <w:rPr>
          <w:rFonts w:ascii="Arial" w:hAnsi="Arial" w:cs="Arial"/>
          <w:sz w:val="28"/>
          <w:szCs w:val="28"/>
        </w:rPr>
        <w:t xml:space="preserve"> прочитан</w:t>
      </w:r>
      <w:r w:rsidR="00D2153F">
        <w:rPr>
          <w:rFonts w:ascii="Arial" w:hAnsi="Arial" w:cs="Arial"/>
          <w:sz w:val="28"/>
          <w:szCs w:val="28"/>
        </w:rPr>
        <w:t>(ы)</w:t>
      </w:r>
      <w:r>
        <w:rPr>
          <w:rFonts w:ascii="Arial" w:hAnsi="Arial" w:cs="Arial"/>
          <w:sz w:val="28"/>
          <w:szCs w:val="28"/>
        </w:rPr>
        <w:t xml:space="preserve">, следует выбрать пункт </w:t>
      </w:r>
      <w:r w:rsidRPr="00E040DD">
        <w:rPr>
          <w:rFonts w:ascii="Arial" w:hAnsi="Arial" w:cs="Arial"/>
          <w:b/>
          <w:color w:val="7030A0"/>
          <w:sz w:val="28"/>
          <w:szCs w:val="28"/>
        </w:rPr>
        <w:t>Длины связей</w:t>
      </w:r>
      <w:r>
        <w:rPr>
          <w:rFonts w:ascii="Arial" w:hAnsi="Arial" w:cs="Arial"/>
          <w:sz w:val="28"/>
          <w:szCs w:val="28"/>
        </w:rPr>
        <w:t xml:space="preserve">. В статусной строке главного окна появится зеленый индикатор прогресса чтения. По завершению появится сообщение </w:t>
      </w:r>
      <w:r>
        <w:rPr>
          <w:rFonts w:ascii="Arial" w:hAnsi="Arial" w:cs="Arial"/>
          <w:sz w:val="28"/>
          <w:szCs w:val="28"/>
          <w:lang w:val="en-US"/>
        </w:rPr>
        <w:t>Ready</w:t>
      </w:r>
      <w:r w:rsidRPr="00BF607A">
        <w:rPr>
          <w:rFonts w:ascii="Arial" w:hAnsi="Arial" w:cs="Arial"/>
          <w:sz w:val="28"/>
          <w:szCs w:val="28"/>
        </w:rPr>
        <w:t xml:space="preserve"> </w:t>
      </w:r>
      <w:r>
        <w:rPr>
          <w:rFonts w:ascii="Arial" w:hAnsi="Arial" w:cs="Arial"/>
          <w:sz w:val="28"/>
          <w:szCs w:val="28"/>
        </w:rPr>
        <w:t xml:space="preserve">с указанием числа прочтенных связей. Для молекулы из </w:t>
      </w:r>
      <w:r>
        <w:rPr>
          <w:rFonts w:ascii="Arial" w:hAnsi="Arial" w:cs="Arial"/>
          <w:sz w:val="28"/>
          <w:szCs w:val="28"/>
          <w:lang w:val="en-US"/>
        </w:rPr>
        <w:t>N</w:t>
      </w:r>
      <w:r w:rsidRPr="00BF607A">
        <w:rPr>
          <w:rFonts w:ascii="Arial" w:hAnsi="Arial" w:cs="Arial"/>
          <w:sz w:val="28"/>
          <w:szCs w:val="28"/>
        </w:rPr>
        <w:t xml:space="preserve"> </w:t>
      </w:r>
      <w:r>
        <w:rPr>
          <w:rFonts w:ascii="Arial" w:hAnsi="Arial" w:cs="Arial"/>
          <w:sz w:val="28"/>
          <w:szCs w:val="28"/>
        </w:rPr>
        <w:t xml:space="preserve">атомов, общее число межатомных расстояний </w:t>
      </w:r>
      <w:r w:rsidRPr="00BF607A">
        <w:rPr>
          <w:rFonts w:ascii="Arial" w:hAnsi="Arial" w:cs="Arial"/>
          <w:sz w:val="28"/>
          <w:szCs w:val="28"/>
        </w:rPr>
        <w:t>½*</w:t>
      </w:r>
      <w:r>
        <w:rPr>
          <w:rFonts w:ascii="Arial" w:hAnsi="Arial" w:cs="Arial"/>
          <w:sz w:val="28"/>
          <w:szCs w:val="28"/>
          <w:lang w:val="en-US"/>
        </w:rPr>
        <w:t>N</w:t>
      </w:r>
      <w:r w:rsidRPr="00BF607A">
        <w:rPr>
          <w:rFonts w:ascii="Arial" w:hAnsi="Arial" w:cs="Arial"/>
          <w:sz w:val="28"/>
          <w:szCs w:val="28"/>
        </w:rPr>
        <w:t>*(</w:t>
      </w:r>
      <w:r>
        <w:rPr>
          <w:rFonts w:ascii="Arial" w:hAnsi="Arial" w:cs="Arial"/>
          <w:sz w:val="28"/>
          <w:szCs w:val="28"/>
          <w:lang w:val="en-US"/>
        </w:rPr>
        <w:t>N</w:t>
      </w:r>
      <w:r w:rsidRPr="00BF607A">
        <w:rPr>
          <w:rFonts w:ascii="Arial" w:hAnsi="Arial" w:cs="Arial"/>
          <w:sz w:val="28"/>
          <w:szCs w:val="28"/>
        </w:rPr>
        <w:t>-1).</w:t>
      </w:r>
    </w:p>
    <w:p w:rsidR="00BF607A" w:rsidRDefault="00BF607A" w:rsidP="00B1644E">
      <w:pPr>
        <w:tabs>
          <w:tab w:val="left" w:pos="851"/>
        </w:tabs>
        <w:ind w:left="360"/>
        <w:jc w:val="both"/>
        <w:rPr>
          <w:rFonts w:ascii="Arial" w:hAnsi="Arial" w:cs="Arial"/>
          <w:sz w:val="28"/>
          <w:szCs w:val="28"/>
        </w:rPr>
      </w:pPr>
      <w:r>
        <w:rPr>
          <w:noProof/>
          <w:lang w:eastAsia="ru-RU"/>
        </w:rPr>
        <w:drawing>
          <wp:inline distT="0" distB="0" distL="0" distR="0" wp14:anchorId="5AC160D2" wp14:editId="47AC3EDE">
            <wp:extent cx="2724150" cy="31432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4150" cy="314325"/>
                    </a:xfrm>
                    <a:prstGeom prst="rect">
                      <a:avLst/>
                    </a:prstGeom>
                  </pic:spPr>
                </pic:pic>
              </a:graphicData>
            </a:graphic>
          </wp:inline>
        </w:drawing>
      </w:r>
    </w:p>
    <w:p w:rsidR="003B1668" w:rsidRPr="009B414B" w:rsidRDefault="003B1668" w:rsidP="00B1644E">
      <w:pPr>
        <w:tabs>
          <w:tab w:val="left" w:pos="851"/>
        </w:tabs>
        <w:ind w:left="360"/>
        <w:jc w:val="both"/>
        <w:rPr>
          <w:rFonts w:ascii="Arial" w:hAnsi="Arial" w:cs="Arial"/>
          <w:sz w:val="28"/>
          <w:szCs w:val="28"/>
        </w:rPr>
      </w:pPr>
      <w:r>
        <w:rPr>
          <w:rFonts w:ascii="Arial" w:hAnsi="Arial" w:cs="Arial"/>
          <w:sz w:val="28"/>
          <w:szCs w:val="28"/>
        </w:rPr>
        <w:t>Затем откроется диалоговое окно, в котором будет предложено указать начало диапазона, шаг построения гистограммы распределения межатомных расстояний и число шагов.</w:t>
      </w:r>
    </w:p>
    <w:p w:rsidR="003B1668" w:rsidRDefault="003B1668" w:rsidP="00B1644E">
      <w:pPr>
        <w:tabs>
          <w:tab w:val="left" w:pos="851"/>
        </w:tabs>
        <w:ind w:left="360"/>
        <w:jc w:val="both"/>
        <w:rPr>
          <w:rFonts w:ascii="Arial" w:hAnsi="Arial" w:cs="Arial"/>
          <w:sz w:val="28"/>
          <w:szCs w:val="28"/>
          <w:lang w:val="en-US"/>
        </w:rPr>
      </w:pPr>
      <w:r>
        <w:rPr>
          <w:noProof/>
          <w:lang w:eastAsia="ru-RU"/>
        </w:rPr>
        <w:drawing>
          <wp:inline distT="0" distB="0" distL="0" distR="0" wp14:anchorId="35F497AD" wp14:editId="036B9733">
            <wp:extent cx="3095625" cy="294322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5625" cy="2943225"/>
                    </a:xfrm>
                    <a:prstGeom prst="rect">
                      <a:avLst/>
                    </a:prstGeom>
                  </pic:spPr>
                </pic:pic>
              </a:graphicData>
            </a:graphic>
          </wp:inline>
        </w:drawing>
      </w:r>
    </w:p>
    <w:p w:rsidR="003B1668" w:rsidRDefault="003B1668" w:rsidP="00B1644E">
      <w:pPr>
        <w:tabs>
          <w:tab w:val="left" w:pos="851"/>
        </w:tabs>
        <w:ind w:left="360"/>
        <w:jc w:val="both"/>
        <w:rPr>
          <w:rFonts w:ascii="Arial" w:hAnsi="Arial" w:cs="Arial"/>
          <w:sz w:val="28"/>
          <w:szCs w:val="28"/>
        </w:rPr>
      </w:pPr>
      <w:r>
        <w:rPr>
          <w:rFonts w:ascii="Arial" w:hAnsi="Arial" w:cs="Arial"/>
          <w:sz w:val="28"/>
          <w:szCs w:val="28"/>
        </w:rPr>
        <w:t>Рис. 23. Окно Статистика межатомных расстояний</w:t>
      </w:r>
    </w:p>
    <w:p w:rsidR="003B1668" w:rsidRDefault="003B1668" w:rsidP="00B1644E">
      <w:pPr>
        <w:tabs>
          <w:tab w:val="left" w:pos="851"/>
        </w:tabs>
        <w:ind w:left="360"/>
        <w:jc w:val="both"/>
        <w:rPr>
          <w:rFonts w:ascii="Arial" w:hAnsi="Arial" w:cs="Arial"/>
          <w:sz w:val="28"/>
          <w:szCs w:val="28"/>
        </w:rPr>
      </w:pPr>
    </w:p>
    <w:p w:rsidR="003B1668" w:rsidRPr="009B414B" w:rsidRDefault="003B1668" w:rsidP="00B1644E">
      <w:pPr>
        <w:tabs>
          <w:tab w:val="left" w:pos="851"/>
        </w:tabs>
        <w:ind w:left="360"/>
        <w:jc w:val="both"/>
        <w:rPr>
          <w:rFonts w:ascii="Arial" w:hAnsi="Arial" w:cs="Arial"/>
          <w:sz w:val="28"/>
          <w:szCs w:val="28"/>
        </w:rPr>
      </w:pPr>
      <w:r>
        <w:rPr>
          <w:rFonts w:ascii="Arial" w:hAnsi="Arial" w:cs="Arial"/>
          <w:sz w:val="28"/>
          <w:szCs w:val="28"/>
        </w:rPr>
        <w:lastRenderedPageBreak/>
        <w:t xml:space="preserve">Из выпадающего списка типов связи следует выбрать интересующую (или оставить пункт </w:t>
      </w:r>
      <w:r w:rsidRPr="00E040DD">
        <w:rPr>
          <w:rFonts w:ascii="Arial" w:hAnsi="Arial" w:cs="Arial"/>
          <w:b/>
          <w:color w:val="7030A0"/>
          <w:sz w:val="28"/>
          <w:szCs w:val="28"/>
        </w:rPr>
        <w:t>Все</w:t>
      </w:r>
      <w:r>
        <w:rPr>
          <w:rFonts w:ascii="Arial" w:hAnsi="Arial" w:cs="Arial"/>
          <w:sz w:val="28"/>
          <w:szCs w:val="28"/>
        </w:rPr>
        <w:t xml:space="preserve"> если интересуют все связи).</w:t>
      </w:r>
    </w:p>
    <w:p w:rsidR="003B1668" w:rsidRDefault="003B1668" w:rsidP="00B1644E">
      <w:pPr>
        <w:tabs>
          <w:tab w:val="left" w:pos="851"/>
        </w:tabs>
        <w:ind w:left="360"/>
        <w:jc w:val="both"/>
        <w:rPr>
          <w:rFonts w:ascii="Arial" w:hAnsi="Arial" w:cs="Arial"/>
          <w:sz w:val="28"/>
          <w:szCs w:val="28"/>
          <w:lang w:val="en-US"/>
        </w:rPr>
      </w:pPr>
      <w:r>
        <w:rPr>
          <w:noProof/>
          <w:lang w:eastAsia="ru-RU"/>
        </w:rPr>
        <w:drawing>
          <wp:inline distT="0" distB="0" distL="0" distR="0" wp14:anchorId="519440B7" wp14:editId="3F83875E">
            <wp:extent cx="962025" cy="18192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62025" cy="1819275"/>
                    </a:xfrm>
                    <a:prstGeom prst="rect">
                      <a:avLst/>
                    </a:prstGeom>
                  </pic:spPr>
                </pic:pic>
              </a:graphicData>
            </a:graphic>
          </wp:inline>
        </w:drawing>
      </w:r>
    </w:p>
    <w:p w:rsidR="003B1668" w:rsidRDefault="003B1668" w:rsidP="00B1644E">
      <w:pPr>
        <w:tabs>
          <w:tab w:val="left" w:pos="851"/>
        </w:tabs>
        <w:ind w:left="360"/>
        <w:jc w:val="both"/>
        <w:rPr>
          <w:rFonts w:ascii="Arial" w:hAnsi="Arial" w:cs="Arial"/>
          <w:sz w:val="28"/>
          <w:szCs w:val="28"/>
        </w:rPr>
      </w:pPr>
      <w:r>
        <w:rPr>
          <w:rFonts w:ascii="Arial" w:hAnsi="Arial" w:cs="Arial"/>
          <w:sz w:val="28"/>
          <w:szCs w:val="28"/>
        </w:rPr>
        <w:t xml:space="preserve">После того, как все поля заполнены нужно нажать кнопку </w:t>
      </w:r>
      <w:r w:rsidRPr="00DD23BE">
        <w:rPr>
          <w:rFonts w:ascii="Arial" w:hAnsi="Arial" w:cs="Arial"/>
          <w:color w:val="C00000"/>
          <w:sz w:val="28"/>
          <w:szCs w:val="28"/>
          <w:u w:val="single"/>
        </w:rPr>
        <w:t>Сохранить</w:t>
      </w:r>
      <w:r>
        <w:rPr>
          <w:rFonts w:ascii="Arial" w:hAnsi="Arial" w:cs="Arial"/>
          <w:sz w:val="28"/>
          <w:szCs w:val="28"/>
        </w:rPr>
        <w:t>. При этом вычисленное распределение будет записано на диск в ту же директорию, откуда был взят файл для анализа в виде текстово</w:t>
      </w:r>
      <w:r w:rsidR="009B414B">
        <w:rPr>
          <w:rFonts w:ascii="Arial" w:hAnsi="Arial" w:cs="Arial"/>
          <w:sz w:val="28"/>
          <w:szCs w:val="28"/>
        </w:rPr>
        <w:t>го</w:t>
      </w:r>
      <w:r>
        <w:rPr>
          <w:rFonts w:ascii="Arial" w:hAnsi="Arial" w:cs="Arial"/>
          <w:sz w:val="28"/>
          <w:szCs w:val="28"/>
        </w:rPr>
        <w:t xml:space="preserve"> файла </w:t>
      </w:r>
      <w:r>
        <w:rPr>
          <w:rFonts w:ascii="Arial" w:hAnsi="Arial" w:cs="Arial"/>
          <w:sz w:val="28"/>
          <w:szCs w:val="28"/>
          <w:lang w:val="en-US"/>
        </w:rPr>
        <w:t>DATA</w:t>
      </w:r>
      <w:r w:rsidRPr="003B1668">
        <w:rPr>
          <w:rFonts w:ascii="Arial" w:hAnsi="Arial" w:cs="Arial"/>
          <w:sz w:val="28"/>
          <w:szCs w:val="28"/>
        </w:rPr>
        <w:t>.</w:t>
      </w:r>
      <w:r>
        <w:rPr>
          <w:rFonts w:ascii="Arial" w:hAnsi="Arial" w:cs="Arial"/>
          <w:sz w:val="28"/>
          <w:szCs w:val="28"/>
          <w:lang w:val="en-US"/>
        </w:rPr>
        <w:t>txt</w:t>
      </w:r>
      <w:r w:rsidRPr="003B1668">
        <w:rPr>
          <w:rFonts w:ascii="Arial" w:hAnsi="Arial" w:cs="Arial"/>
          <w:sz w:val="28"/>
          <w:szCs w:val="28"/>
        </w:rPr>
        <w:t xml:space="preserve">. </w:t>
      </w:r>
      <w:r>
        <w:rPr>
          <w:rFonts w:ascii="Arial" w:hAnsi="Arial" w:cs="Arial"/>
          <w:sz w:val="28"/>
          <w:szCs w:val="28"/>
        </w:rPr>
        <w:t xml:space="preserve">В дальнейшем этот файл можно использовать для построения гистограмм сторонними программами, например, </w:t>
      </w:r>
      <w:r>
        <w:rPr>
          <w:rFonts w:ascii="Arial" w:hAnsi="Arial" w:cs="Arial"/>
          <w:sz w:val="28"/>
          <w:szCs w:val="28"/>
          <w:lang w:val="en-US"/>
        </w:rPr>
        <w:t>Excel</w:t>
      </w:r>
      <w:r w:rsidRPr="003B1668">
        <w:rPr>
          <w:rFonts w:ascii="Arial" w:hAnsi="Arial" w:cs="Arial"/>
          <w:sz w:val="28"/>
          <w:szCs w:val="28"/>
        </w:rPr>
        <w:t xml:space="preserve"> </w:t>
      </w:r>
      <w:r>
        <w:rPr>
          <w:rFonts w:ascii="Arial" w:hAnsi="Arial" w:cs="Arial"/>
          <w:sz w:val="28"/>
          <w:szCs w:val="28"/>
        </w:rPr>
        <w:t xml:space="preserve">или </w:t>
      </w:r>
      <w:r>
        <w:rPr>
          <w:rFonts w:ascii="Arial" w:hAnsi="Arial" w:cs="Arial"/>
          <w:sz w:val="28"/>
          <w:szCs w:val="28"/>
          <w:lang w:val="en-US"/>
        </w:rPr>
        <w:t>Origin</w:t>
      </w:r>
      <w:r w:rsidRPr="003B1668">
        <w:rPr>
          <w:rFonts w:ascii="Arial" w:hAnsi="Arial" w:cs="Arial"/>
          <w:sz w:val="28"/>
          <w:szCs w:val="28"/>
        </w:rPr>
        <w:t xml:space="preserve">. </w:t>
      </w:r>
    </w:p>
    <w:p w:rsidR="003B1668" w:rsidRDefault="003B1668" w:rsidP="00B1644E">
      <w:pPr>
        <w:tabs>
          <w:tab w:val="left" w:pos="851"/>
        </w:tabs>
        <w:ind w:left="360"/>
        <w:jc w:val="both"/>
        <w:rPr>
          <w:rFonts w:ascii="Arial" w:hAnsi="Arial" w:cs="Arial"/>
          <w:sz w:val="28"/>
          <w:szCs w:val="28"/>
        </w:rPr>
      </w:pPr>
      <w:r>
        <w:rPr>
          <w:rFonts w:ascii="Arial" w:hAnsi="Arial" w:cs="Arial"/>
          <w:sz w:val="28"/>
          <w:szCs w:val="28"/>
        </w:rPr>
        <w:t>Затем для получения гистограммы с</w:t>
      </w:r>
      <w:r w:rsidR="00F1344B">
        <w:rPr>
          <w:rFonts w:ascii="Arial" w:hAnsi="Arial" w:cs="Arial"/>
          <w:sz w:val="28"/>
          <w:szCs w:val="28"/>
        </w:rPr>
        <w:t xml:space="preserve">ледует нажать кнопку </w:t>
      </w:r>
      <w:r w:rsidR="00F1344B" w:rsidRPr="00DD23BE">
        <w:rPr>
          <w:rFonts w:ascii="Arial" w:hAnsi="Arial" w:cs="Arial"/>
          <w:color w:val="C00000"/>
          <w:sz w:val="28"/>
          <w:szCs w:val="28"/>
          <w:u w:val="single"/>
        </w:rPr>
        <w:t>Гистограмма</w:t>
      </w:r>
      <w:r>
        <w:rPr>
          <w:rFonts w:ascii="Arial" w:hAnsi="Arial" w:cs="Arial"/>
          <w:sz w:val="28"/>
          <w:szCs w:val="28"/>
        </w:rPr>
        <w:t xml:space="preserve">. При нажатии на кнопку </w:t>
      </w:r>
      <w:r w:rsidRPr="00DD23BE">
        <w:rPr>
          <w:rFonts w:ascii="Arial" w:hAnsi="Arial" w:cs="Arial"/>
          <w:color w:val="C00000"/>
          <w:sz w:val="28"/>
          <w:szCs w:val="28"/>
          <w:u w:val="single"/>
        </w:rPr>
        <w:t>Гистограмма</w:t>
      </w:r>
      <w:r>
        <w:rPr>
          <w:rFonts w:ascii="Arial" w:hAnsi="Arial" w:cs="Arial"/>
          <w:sz w:val="28"/>
          <w:szCs w:val="28"/>
        </w:rPr>
        <w:t xml:space="preserve"> до </w:t>
      </w:r>
      <w:r w:rsidRPr="00DD23BE">
        <w:rPr>
          <w:rFonts w:ascii="Arial" w:hAnsi="Arial" w:cs="Arial"/>
          <w:color w:val="C00000"/>
          <w:sz w:val="28"/>
          <w:szCs w:val="28"/>
          <w:u w:val="single"/>
        </w:rPr>
        <w:t>Сохранения</w:t>
      </w:r>
      <w:r>
        <w:rPr>
          <w:rFonts w:ascii="Arial" w:hAnsi="Arial" w:cs="Arial"/>
          <w:sz w:val="28"/>
          <w:szCs w:val="28"/>
        </w:rPr>
        <w:t xml:space="preserve"> </w:t>
      </w:r>
      <w:r w:rsidR="00D2153F">
        <w:rPr>
          <w:rFonts w:ascii="Arial" w:hAnsi="Arial" w:cs="Arial"/>
          <w:sz w:val="28"/>
          <w:szCs w:val="28"/>
        </w:rPr>
        <w:t xml:space="preserve">программа может </w:t>
      </w:r>
      <w:r>
        <w:rPr>
          <w:rFonts w:ascii="Arial" w:hAnsi="Arial" w:cs="Arial"/>
          <w:sz w:val="28"/>
          <w:szCs w:val="28"/>
        </w:rPr>
        <w:t>сге</w:t>
      </w:r>
      <w:r w:rsidR="00D2153F">
        <w:rPr>
          <w:rFonts w:ascii="Arial" w:hAnsi="Arial" w:cs="Arial"/>
          <w:sz w:val="28"/>
          <w:szCs w:val="28"/>
        </w:rPr>
        <w:t>нерировать</w:t>
      </w:r>
      <w:r>
        <w:rPr>
          <w:rFonts w:ascii="Arial" w:hAnsi="Arial" w:cs="Arial"/>
          <w:sz w:val="28"/>
          <w:szCs w:val="28"/>
        </w:rPr>
        <w:t xml:space="preserve"> сообщение об ошибке.</w:t>
      </w:r>
    </w:p>
    <w:p w:rsidR="00A374AA" w:rsidRDefault="00A374AA" w:rsidP="00B1644E">
      <w:pPr>
        <w:tabs>
          <w:tab w:val="left" w:pos="851"/>
        </w:tabs>
        <w:ind w:left="360"/>
        <w:jc w:val="both"/>
        <w:rPr>
          <w:rFonts w:ascii="Arial" w:hAnsi="Arial" w:cs="Arial"/>
          <w:sz w:val="28"/>
          <w:szCs w:val="28"/>
        </w:rPr>
      </w:pPr>
      <w:r>
        <w:rPr>
          <w:rFonts w:ascii="Arial" w:hAnsi="Arial" w:cs="Arial"/>
          <w:sz w:val="28"/>
          <w:szCs w:val="28"/>
        </w:rPr>
        <w:t>Типичные гистограммы показаны на рис. 24.</w:t>
      </w:r>
    </w:p>
    <w:p w:rsidR="00A374AA" w:rsidRDefault="00A374AA" w:rsidP="00B1644E">
      <w:pPr>
        <w:tabs>
          <w:tab w:val="left" w:pos="851"/>
        </w:tabs>
        <w:ind w:left="360"/>
        <w:jc w:val="both"/>
        <w:rPr>
          <w:rFonts w:ascii="Arial" w:hAnsi="Arial" w:cs="Arial"/>
          <w:sz w:val="28"/>
          <w:szCs w:val="28"/>
        </w:rPr>
      </w:pPr>
      <w:r>
        <w:rPr>
          <w:noProof/>
          <w:lang w:eastAsia="ru-RU"/>
        </w:rPr>
        <w:lastRenderedPageBreak/>
        <w:drawing>
          <wp:inline distT="0" distB="0" distL="0" distR="0" wp14:anchorId="33ED07A7" wp14:editId="274B57BA">
            <wp:extent cx="4648200" cy="4940152"/>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79864" cy="4973804"/>
                    </a:xfrm>
                    <a:prstGeom prst="rect">
                      <a:avLst/>
                    </a:prstGeom>
                  </pic:spPr>
                </pic:pic>
              </a:graphicData>
            </a:graphic>
          </wp:inline>
        </w:drawing>
      </w:r>
    </w:p>
    <w:p w:rsidR="00A374AA" w:rsidRDefault="00A374AA" w:rsidP="00B1644E">
      <w:pPr>
        <w:tabs>
          <w:tab w:val="left" w:pos="851"/>
        </w:tabs>
        <w:ind w:left="360"/>
        <w:jc w:val="both"/>
        <w:rPr>
          <w:rFonts w:ascii="Arial" w:hAnsi="Arial" w:cs="Arial"/>
          <w:sz w:val="28"/>
          <w:szCs w:val="28"/>
        </w:rPr>
      </w:pPr>
      <w:r>
        <w:rPr>
          <w:rFonts w:ascii="Arial" w:hAnsi="Arial" w:cs="Arial"/>
          <w:sz w:val="28"/>
          <w:szCs w:val="28"/>
        </w:rPr>
        <w:t>Рис. 24. Типичные гистограммы распределения межатомных расстояний</w:t>
      </w:r>
    </w:p>
    <w:p w:rsidR="00D2153F" w:rsidRDefault="00D2153F" w:rsidP="00B1644E">
      <w:pPr>
        <w:tabs>
          <w:tab w:val="left" w:pos="851"/>
        </w:tabs>
        <w:ind w:left="360"/>
        <w:jc w:val="both"/>
        <w:rPr>
          <w:rFonts w:ascii="Arial" w:hAnsi="Arial" w:cs="Arial"/>
          <w:sz w:val="28"/>
          <w:szCs w:val="28"/>
        </w:rPr>
      </w:pPr>
    </w:p>
    <w:p w:rsidR="00A374AA" w:rsidRDefault="00A374AA" w:rsidP="00B1644E">
      <w:pPr>
        <w:tabs>
          <w:tab w:val="left" w:pos="851"/>
        </w:tabs>
        <w:ind w:left="360"/>
        <w:jc w:val="both"/>
        <w:rPr>
          <w:rFonts w:ascii="Arial" w:hAnsi="Arial" w:cs="Arial"/>
          <w:sz w:val="28"/>
          <w:szCs w:val="28"/>
        </w:rPr>
      </w:pPr>
      <w:r>
        <w:rPr>
          <w:rFonts w:ascii="Arial" w:hAnsi="Arial" w:cs="Arial"/>
          <w:sz w:val="28"/>
          <w:szCs w:val="28"/>
        </w:rPr>
        <w:t>Верхняя гистограмма показывает абсолютное и относительное распределение длин связей.</w:t>
      </w:r>
    </w:p>
    <w:p w:rsidR="00A374AA" w:rsidRDefault="00A374AA" w:rsidP="00A374AA">
      <w:pPr>
        <w:tabs>
          <w:tab w:val="left" w:pos="851"/>
        </w:tabs>
        <w:ind w:left="360"/>
        <w:jc w:val="both"/>
        <w:rPr>
          <w:rFonts w:ascii="Arial" w:hAnsi="Arial" w:cs="Arial"/>
          <w:sz w:val="28"/>
          <w:szCs w:val="28"/>
        </w:rPr>
      </w:pPr>
      <w:r>
        <w:rPr>
          <w:rFonts w:ascii="Arial" w:hAnsi="Arial" w:cs="Arial"/>
          <w:sz w:val="28"/>
          <w:szCs w:val="28"/>
        </w:rPr>
        <w:t>Относительное распределение длин связей на верхнем графике – доля связей (точнее межатомных расстояний) от их общего числа в системе (всех расстояний – в примере это 378). Т.е. формула расчета этого показателя такова:</w:t>
      </w:r>
    </w:p>
    <w:p w:rsidR="00A374AA" w:rsidRDefault="00A374AA" w:rsidP="00A374AA">
      <w:pPr>
        <w:tabs>
          <w:tab w:val="left" w:pos="851"/>
        </w:tabs>
        <w:ind w:left="360"/>
        <w:jc w:val="center"/>
        <w:rPr>
          <w:rFonts w:ascii="Arial" w:hAnsi="Arial" w:cs="Arial"/>
          <w:sz w:val="28"/>
          <w:szCs w:val="28"/>
        </w:rPr>
      </w:pPr>
      <w:r>
        <w:rPr>
          <w:rFonts w:ascii="Arial" w:hAnsi="Arial" w:cs="Arial"/>
          <w:sz w:val="28"/>
          <w:szCs w:val="28"/>
          <w:lang w:val="en-US"/>
        </w:rPr>
        <w:t>N</w:t>
      </w:r>
      <w:r w:rsidRPr="00A374AA">
        <w:rPr>
          <w:rFonts w:ascii="Arial" w:hAnsi="Arial" w:cs="Arial"/>
          <w:sz w:val="28"/>
          <w:szCs w:val="28"/>
          <w:vertAlign w:val="subscript"/>
        </w:rPr>
        <w:t>отн</w:t>
      </w:r>
      <w:r>
        <w:rPr>
          <w:rFonts w:ascii="Arial" w:hAnsi="Arial" w:cs="Arial"/>
          <w:sz w:val="28"/>
          <w:szCs w:val="28"/>
        </w:rPr>
        <w:t xml:space="preserve"> = (</w:t>
      </w:r>
      <w:r>
        <w:rPr>
          <w:rFonts w:ascii="Arial" w:hAnsi="Arial" w:cs="Arial"/>
          <w:sz w:val="28"/>
          <w:szCs w:val="28"/>
          <w:lang w:val="en-US"/>
        </w:rPr>
        <w:t>n</w:t>
      </w:r>
      <w:r w:rsidRPr="00A374AA">
        <w:rPr>
          <w:rFonts w:ascii="Arial" w:hAnsi="Arial" w:cs="Arial"/>
          <w:sz w:val="28"/>
          <w:szCs w:val="28"/>
        </w:rPr>
        <w:t xml:space="preserve"> / </w:t>
      </w:r>
      <w:r>
        <w:rPr>
          <w:rFonts w:ascii="Arial" w:hAnsi="Arial" w:cs="Arial"/>
          <w:sz w:val="28"/>
          <w:szCs w:val="28"/>
          <w:lang w:val="en-US"/>
        </w:rPr>
        <w:t>N</w:t>
      </w:r>
      <w:r w:rsidRPr="00A374AA">
        <w:rPr>
          <w:rFonts w:ascii="Arial" w:hAnsi="Arial" w:cs="Arial"/>
          <w:sz w:val="28"/>
          <w:szCs w:val="28"/>
          <w:vertAlign w:val="subscript"/>
        </w:rPr>
        <w:t>общ</w:t>
      </w:r>
      <w:r>
        <w:rPr>
          <w:rFonts w:ascii="Arial" w:hAnsi="Arial" w:cs="Arial"/>
          <w:sz w:val="28"/>
          <w:szCs w:val="28"/>
        </w:rPr>
        <w:t>) х 100 %</w:t>
      </w:r>
    </w:p>
    <w:p w:rsidR="00A374AA" w:rsidRDefault="00A374AA" w:rsidP="00A374AA">
      <w:pPr>
        <w:tabs>
          <w:tab w:val="left" w:pos="851"/>
        </w:tabs>
        <w:ind w:left="360"/>
        <w:jc w:val="both"/>
        <w:rPr>
          <w:rFonts w:ascii="Arial" w:hAnsi="Arial" w:cs="Arial"/>
          <w:sz w:val="28"/>
          <w:szCs w:val="28"/>
        </w:rPr>
      </w:pPr>
      <w:r>
        <w:rPr>
          <w:rFonts w:ascii="Arial" w:hAnsi="Arial" w:cs="Arial"/>
          <w:sz w:val="28"/>
          <w:szCs w:val="28"/>
        </w:rPr>
        <w:t xml:space="preserve">где </w:t>
      </w:r>
      <w:r>
        <w:rPr>
          <w:rFonts w:ascii="Arial" w:hAnsi="Arial" w:cs="Arial"/>
          <w:sz w:val="28"/>
          <w:szCs w:val="28"/>
          <w:lang w:val="en-US"/>
        </w:rPr>
        <w:t>N</w:t>
      </w:r>
      <w:r w:rsidRPr="00A374AA">
        <w:rPr>
          <w:rFonts w:ascii="Arial" w:hAnsi="Arial" w:cs="Arial"/>
          <w:sz w:val="28"/>
          <w:szCs w:val="28"/>
          <w:vertAlign w:val="subscript"/>
        </w:rPr>
        <w:t>отн</w:t>
      </w:r>
      <w:r>
        <w:rPr>
          <w:rFonts w:ascii="Arial" w:hAnsi="Arial" w:cs="Arial"/>
          <w:sz w:val="28"/>
          <w:szCs w:val="28"/>
        </w:rPr>
        <w:t xml:space="preserve"> – доля связей от общего числа (%), </w:t>
      </w:r>
      <w:r>
        <w:rPr>
          <w:rFonts w:ascii="Arial" w:hAnsi="Arial" w:cs="Arial"/>
          <w:sz w:val="28"/>
          <w:szCs w:val="28"/>
          <w:lang w:val="en-US"/>
        </w:rPr>
        <w:t>n</w:t>
      </w:r>
      <w:r w:rsidRPr="00A374AA">
        <w:rPr>
          <w:rFonts w:ascii="Arial" w:hAnsi="Arial" w:cs="Arial"/>
          <w:sz w:val="28"/>
          <w:szCs w:val="28"/>
        </w:rPr>
        <w:t xml:space="preserve"> </w:t>
      </w:r>
      <w:r>
        <w:rPr>
          <w:rFonts w:ascii="Arial" w:hAnsi="Arial" w:cs="Arial"/>
          <w:sz w:val="28"/>
          <w:szCs w:val="28"/>
        </w:rPr>
        <w:t>–</w:t>
      </w:r>
      <w:r w:rsidRPr="00A374AA">
        <w:rPr>
          <w:rFonts w:ascii="Arial" w:hAnsi="Arial" w:cs="Arial"/>
          <w:sz w:val="28"/>
          <w:szCs w:val="28"/>
        </w:rPr>
        <w:t xml:space="preserve"> </w:t>
      </w:r>
      <w:r>
        <w:rPr>
          <w:rFonts w:ascii="Arial" w:hAnsi="Arial" w:cs="Arial"/>
          <w:sz w:val="28"/>
          <w:szCs w:val="28"/>
        </w:rPr>
        <w:t>абсолютное (штучное) число связей (точнее межат</w:t>
      </w:r>
      <w:r w:rsidR="00755882">
        <w:rPr>
          <w:rFonts w:ascii="Arial" w:hAnsi="Arial" w:cs="Arial"/>
          <w:sz w:val="28"/>
          <w:szCs w:val="28"/>
        </w:rPr>
        <w:t xml:space="preserve">омных расстояний), </w:t>
      </w:r>
      <w:r w:rsidR="00755882">
        <w:rPr>
          <w:rFonts w:ascii="Arial" w:hAnsi="Arial" w:cs="Arial"/>
          <w:sz w:val="28"/>
          <w:szCs w:val="28"/>
          <w:lang w:val="en-US"/>
        </w:rPr>
        <w:t>N</w:t>
      </w:r>
      <w:r w:rsidR="00755882" w:rsidRPr="00A374AA">
        <w:rPr>
          <w:rFonts w:ascii="Arial" w:hAnsi="Arial" w:cs="Arial"/>
          <w:sz w:val="28"/>
          <w:szCs w:val="28"/>
          <w:vertAlign w:val="subscript"/>
        </w:rPr>
        <w:t>общ</w:t>
      </w:r>
      <w:r w:rsidR="00755882">
        <w:rPr>
          <w:rFonts w:ascii="Arial" w:hAnsi="Arial" w:cs="Arial"/>
          <w:sz w:val="28"/>
          <w:szCs w:val="28"/>
        </w:rPr>
        <w:t xml:space="preserve"> – суммарное число связей данного типа в системе</w:t>
      </w:r>
      <w:r w:rsidR="00D2153F">
        <w:rPr>
          <w:rFonts w:ascii="Arial" w:hAnsi="Arial" w:cs="Arial"/>
          <w:sz w:val="28"/>
          <w:szCs w:val="28"/>
        </w:rPr>
        <w:t xml:space="preserve"> (или всех если выбран пункт </w:t>
      </w:r>
      <w:r w:rsidR="00D2153F" w:rsidRPr="00E040DD">
        <w:rPr>
          <w:rFonts w:ascii="Arial" w:hAnsi="Arial" w:cs="Arial"/>
          <w:b/>
          <w:color w:val="7030A0"/>
          <w:sz w:val="28"/>
          <w:szCs w:val="28"/>
        </w:rPr>
        <w:t>Все</w:t>
      </w:r>
      <w:r w:rsidR="00D2153F">
        <w:rPr>
          <w:rFonts w:ascii="Arial" w:hAnsi="Arial" w:cs="Arial"/>
          <w:sz w:val="28"/>
          <w:szCs w:val="28"/>
        </w:rPr>
        <w:t>)</w:t>
      </w:r>
      <w:r w:rsidR="00755882">
        <w:rPr>
          <w:rFonts w:ascii="Arial" w:hAnsi="Arial" w:cs="Arial"/>
          <w:sz w:val="28"/>
          <w:szCs w:val="28"/>
        </w:rPr>
        <w:t>.</w:t>
      </w:r>
    </w:p>
    <w:p w:rsidR="00755882" w:rsidRDefault="00755882" w:rsidP="00A374AA">
      <w:pPr>
        <w:tabs>
          <w:tab w:val="left" w:pos="851"/>
        </w:tabs>
        <w:ind w:left="360"/>
        <w:jc w:val="both"/>
        <w:rPr>
          <w:rFonts w:ascii="Arial" w:hAnsi="Arial" w:cs="Arial"/>
          <w:sz w:val="28"/>
          <w:szCs w:val="28"/>
        </w:rPr>
      </w:pPr>
      <w:r>
        <w:rPr>
          <w:rFonts w:ascii="Arial" w:hAnsi="Arial" w:cs="Arial"/>
          <w:sz w:val="28"/>
          <w:szCs w:val="28"/>
        </w:rPr>
        <w:t xml:space="preserve">На нижней гистограмме смысл распределения следующий: за 100 % принимается сумма всех межатомных расстояний, обнаруженных в рассматриваемом поддиапазоне расстояний и относительно него ведется учет относительного числа связей. Т.е. в предыдущей формуле нужно </w:t>
      </w:r>
      <w:r>
        <w:rPr>
          <w:rFonts w:ascii="Arial" w:hAnsi="Arial" w:cs="Arial"/>
          <w:sz w:val="28"/>
          <w:szCs w:val="28"/>
          <w:lang w:val="en-US"/>
        </w:rPr>
        <w:t>N</w:t>
      </w:r>
      <w:r w:rsidRPr="00A374AA">
        <w:rPr>
          <w:rFonts w:ascii="Arial" w:hAnsi="Arial" w:cs="Arial"/>
          <w:sz w:val="28"/>
          <w:szCs w:val="28"/>
          <w:vertAlign w:val="subscript"/>
        </w:rPr>
        <w:t>общ</w:t>
      </w:r>
      <w:r>
        <w:rPr>
          <w:rFonts w:ascii="Arial" w:hAnsi="Arial" w:cs="Arial"/>
          <w:sz w:val="28"/>
          <w:szCs w:val="28"/>
        </w:rPr>
        <w:t xml:space="preserve"> заменить на </w:t>
      </w:r>
      <w:r>
        <w:rPr>
          <w:rFonts w:ascii="Arial" w:hAnsi="Arial" w:cs="Arial"/>
          <w:sz w:val="28"/>
          <w:szCs w:val="28"/>
          <w:lang w:val="en-US"/>
        </w:rPr>
        <w:t>N</w:t>
      </w:r>
      <w:r>
        <w:rPr>
          <w:rFonts w:ascii="Arial" w:hAnsi="Arial" w:cs="Arial"/>
          <w:sz w:val="28"/>
          <w:szCs w:val="28"/>
        </w:rPr>
        <w:t>*</w:t>
      </w:r>
      <w:r w:rsidRPr="00A374AA">
        <w:rPr>
          <w:rFonts w:ascii="Arial" w:hAnsi="Arial" w:cs="Arial"/>
          <w:sz w:val="28"/>
          <w:szCs w:val="28"/>
          <w:vertAlign w:val="subscript"/>
        </w:rPr>
        <w:t>общ</w:t>
      </w:r>
      <w:r>
        <w:rPr>
          <w:rFonts w:ascii="Arial" w:hAnsi="Arial" w:cs="Arial"/>
          <w:sz w:val="28"/>
          <w:szCs w:val="28"/>
        </w:rPr>
        <w:t xml:space="preserve"> – сумму количества связей </w:t>
      </w:r>
      <w:r>
        <w:rPr>
          <w:rFonts w:ascii="Arial" w:hAnsi="Arial" w:cs="Arial"/>
          <w:sz w:val="28"/>
          <w:szCs w:val="28"/>
        </w:rPr>
        <w:lastRenderedPageBreak/>
        <w:t>(расстояний), принадлежащий рассматриваемому интервалу межатомных расстояний.</w:t>
      </w:r>
    </w:p>
    <w:p w:rsidR="00755882" w:rsidRDefault="00755882" w:rsidP="00A374AA">
      <w:pPr>
        <w:tabs>
          <w:tab w:val="left" w:pos="851"/>
        </w:tabs>
        <w:ind w:left="360"/>
        <w:jc w:val="both"/>
        <w:rPr>
          <w:rFonts w:ascii="Arial" w:hAnsi="Arial" w:cs="Arial"/>
          <w:sz w:val="28"/>
          <w:szCs w:val="28"/>
        </w:rPr>
      </w:pPr>
      <w:r>
        <w:rPr>
          <w:rFonts w:ascii="Arial" w:hAnsi="Arial" w:cs="Arial"/>
          <w:sz w:val="28"/>
          <w:szCs w:val="28"/>
        </w:rPr>
        <w:t>Поскольку делитель – константа и в том и другом случае, вид гистограмм не меняется, изменяются лишь процентные соотношения между бинами (столбиками).</w:t>
      </w:r>
    </w:p>
    <w:p w:rsidR="00755882" w:rsidRDefault="00755882" w:rsidP="00755882">
      <w:pPr>
        <w:tabs>
          <w:tab w:val="left" w:pos="851"/>
        </w:tabs>
        <w:ind w:left="360"/>
        <w:jc w:val="both"/>
        <w:rPr>
          <w:rFonts w:ascii="Arial" w:hAnsi="Arial" w:cs="Arial"/>
          <w:sz w:val="28"/>
          <w:szCs w:val="28"/>
        </w:rPr>
      </w:pPr>
      <w:r>
        <w:rPr>
          <w:rFonts w:ascii="Arial" w:hAnsi="Arial" w:cs="Arial"/>
          <w:sz w:val="28"/>
          <w:szCs w:val="28"/>
        </w:rPr>
        <w:t>В статусной строке указывается среднее межатомное расстояние, характерное для данного интервала расстояний. Оно вычисляется по формуле:</w:t>
      </w:r>
    </w:p>
    <w:p w:rsidR="00755882" w:rsidRDefault="00755882" w:rsidP="00755882">
      <w:pPr>
        <w:tabs>
          <w:tab w:val="left" w:pos="851"/>
        </w:tabs>
        <w:ind w:left="360"/>
        <w:jc w:val="center"/>
        <w:rPr>
          <w:rFonts w:ascii="Arial" w:hAnsi="Arial" w:cs="Arial"/>
          <w:sz w:val="28"/>
          <w:szCs w:val="28"/>
        </w:rPr>
      </w:pPr>
      <w:r>
        <w:rPr>
          <w:rFonts w:ascii="Arial" w:hAnsi="Arial" w:cs="Arial"/>
          <w:sz w:val="28"/>
          <w:szCs w:val="28"/>
          <w:lang w:val="en-US"/>
        </w:rPr>
        <w:t>R</w:t>
      </w:r>
      <w:r w:rsidRPr="00755882">
        <w:rPr>
          <w:rFonts w:ascii="Arial" w:hAnsi="Arial" w:cs="Arial"/>
          <w:sz w:val="28"/>
          <w:szCs w:val="28"/>
          <w:vertAlign w:val="subscript"/>
        </w:rPr>
        <w:t>ср</w:t>
      </w:r>
      <w:r>
        <w:rPr>
          <w:rFonts w:ascii="Arial" w:hAnsi="Arial" w:cs="Arial"/>
          <w:sz w:val="28"/>
          <w:szCs w:val="28"/>
        </w:rPr>
        <w:t xml:space="preserve"> = Σ</w:t>
      </w:r>
      <w:r>
        <w:rPr>
          <w:rFonts w:ascii="Arial" w:hAnsi="Arial" w:cs="Arial"/>
          <w:sz w:val="28"/>
          <w:szCs w:val="28"/>
          <w:lang w:val="en-US"/>
        </w:rPr>
        <w:t>N</w:t>
      </w:r>
      <w:r w:rsidRPr="00D2153F">
        <w:rPr>
          <w:rFonts w:ascii="Arial" w:hAnsi="Arial" w:cs="Arial"/>
          <w:i/>
          <w:sz w:val="28"/>
          <w:szCs w:val="28"/>
          <w:vertAlign w:val="subscript"/>
          <w:lang w:val="en-US"/>
        </w:rPr>
        <w:t>i</w:t>
      </w:r>
      <w:r>
        <w:rPr>
          <w:rFonts w:ascii="Arial" w:hAnsi="Arial" w:cs="Arial"/>
          <w:sz w:val="28"/>
          <w:szCs w:val="28"/>
          <w:lang w:val="en-US"/>
        </w:rPr>
        <w:t>R</w:t>
      </w:r>
      <w:r w:rsidRPr="00D2153F">
        <w:rPr>
          <w:rFonts w:ascii="Arial" w:hAnsi="Arial" w:cs="Arial"/>
          <w:i/>
          <w:sz w:val="28"/>
          <w:szCs w:val="28"/>
          <w:vertAlign w:val="subscript"/>
          <w:lang w:val="en-US"/>
        </w:rPr>
        <w:t>i</w:t>
      </w:r>
      <w:r>
        <w:rPr>
          <w:rFonts w:ascii="Arial" w:hAnsi="Arial" w:cs="Arial"/>
          <w:sz w:val="28"/>
          <w:szCs w:val="28"/>
        </w:rPr>
        <w:t xml:space="preserve"> </w:t>
      </w:r>
      <w:r w:rsidRPr="00755882">
        <w:rPr>
          <w:rFonts w:ascii="Arial" w:hAnsi="Arial" w:cs="Arial"/>
          <w:sz w:val="28"/>
          <w:szCs w:val="28"/>
        </w:rPr>
        <w:t>/</w:t>
      </w:r>
      <w:r>
        <w:rPr>
          <w:rFonts w:ascii="Arial" w:hAnsi="Arial" w:cs="Arial"/>
          <w:sz w:val="28"/>
          <w:szCs w:val="28"/>
        </w:rPr>
        <w:t xml:space="preserve"> </w:t>
      </w:r>
      <w:r>
        <w:rPr>
          <w:rFonts w:ascii="Arial" w:hAnsi="Arial" w:cs="Arial"/>
          <w:sz w:val="28"/>
          <w:szCs w:val="28"/>
          <w:lang w:val="en-US"/>
        </w:rPr>
        <w:t>N</w:t>
      </w:r>
      <w:r w:rsidRPr="00755882">
        <w:rPr>
          <w:rFonts w:ascii="Arial" w:hAnsi="Arial" w:cs="Arial"/>
          <w:sz w:val="28"/>
          <w:szCs w:val="28"/>
        </w:rPr>
        <w:t>*</w:t>
      </w:r>
      <w:r w:rsidRPr="00755882">
        <w:rPr>
          <w:rFonts w:ascii="Arial" w:hAnsi="Arial" w:cs="Arial"/>
          <w:sz w:val="28"/>
          <w:szCs w:val="28"/>
          <w:vertAlign w:val="subscript"/>
        </w:rPr>
        <w:t>общ</w:t>
      </w:r>
      <w:r>
        <w:rPr>
          <w:rFonts w:ascii="Arial" w:hAnsi="Arial" w:cs="Arial"/>
          <w:sz w:val="28"/>
          <w:szCs w:val="28"/>
        </w:rPr>
        <w:t>,</w:t>
      </w:r>
    </w:p>
    <w:p w:rsidR="00755882" w:rsidRDefault="00755882" w:rsidP="00755882">
      <w:pPr>
        <w:tabs>
          <w:tab w:val="left" w:pos="851"/>
        </w:tabs>
        <w:ind w:left="360"/>
        <w:jc w:val="both"/>
        <w:rPr>
          <w:rFonts w:ascii="Arial" w:hAnsi="Arial" w:cs="Arial"/>
          <w:sz w:val="28"/>
          <w:szCs w:val="28"/>
        </w:rPr>
      </w:pPr>
      <w:r>
        <w:rPr>
          <w:rFonts w:ascii="Arial" w:hAnsi="Arial" w:cs="Arial"/>
          <w:sz w:val="28"/>
          <w:szCs w:val="28"/>
          <w:lang w:val="en-US"/>
        </w:rPr>
        <w:t>N</w:t>
      </w:r>
      <w:r w:rsidRPr="00755882">
        <w:rPr>
          <w:rFonts w:ascii="Arial" w:hAnsi="Arial" w:cs="Arial"/>
          <w:sz w:val="28"/>
          <w:szCs w:val="28"/>
          <w:vertAlign w:val="subscript"/>
          <w:lang w:val="en-US"/>
        </w:rPr>
        <w:t>i</w:t>
      </w:r>
      <w:r>
        <w:rPr>
          <w:rFonts w:ascii="Arial" w:hAnsi="Arial" w:cs="Arial"/>
          <w:sz w:val="28"/>
          <w:szCs w:val="28"/>
        </w:rPr>
        <w:t xml:space="preserve"> – число </w:t>
      </w:r>
      <w:r w:rsidRPr="00D2153F">
        <w:rPr>
          <w:rFonts w:ascii="Arial" w:hAnsi="Arial" w:cs="Arial"/>
          <w:i/>
          <w:sz w:val="28"/>
          <w:szCs w:val="28"/>
          <w:lang w:val="en-US"/>
        </w:rPr>
        <w:t>i</w:t>
      </w:r>
      <w:r w:rsidRPr="00755882">
        <w:rPr>
          <w:rFonts w:ascii="Arial" w:hAnsi="Arial" w:cs="Arial"/>
          <w:sz w:val="28"/>
          <w:szCs w:val="28"/>
        </w:rPr>
        <w:t>-</w:t>
      </w:r>
      <w:r>
        <w:rPr>
          <w:rFonts w:ascii="Arial" w:hAnsi="Arial" w:cs="Arial"/>
          <w:sz w:val="28"/>
          <w:szCs w:val="28"/>
          <w:lang w:val="en-US"/>
        </w:rPr>
        <w:t>x</w:t>
      </w:r>
      <w:r w:rsidRPr="00755882">
        <w:rPr>
          <w:rFonts w:ascii="Arial" w:hAnsi="Arial" w:cs="Arial"/>
          <w:sz w:val="28"/>
          <w:szCs w:val="28"/>
        </w:rPr>
        <w:t xml:space="preserve"> </w:t>
      </w:r>
      <w:r>
        <w:rPr>
          <w:rFonts w:ascii="Arial" w:hAnsi="Arial" w:cs="Arial"/>
          <w:sz w:val="28"/>
          <w:szCs w:val="28"/>
        </w:rPr>
        <w:t xml:space="preserve">межатомных расстояний, </w:t>
      </w:r>
      <w:r>
        <w:rPr>
          <w:rFonts w:ascii="Arial" w:hAnsi="Arial" w:cs="Arial"/>
          <w:sz w:val="28"/>
          <w:szCs w:val="28"/>
          <w:lang w:val="en-US"/>
        </w:rPr>
        <w:t>R</w:t>
      </w:r>
      <w:r w:rsidRPr="00D2153F">
        <w:rPr>
          <w:rFonts w:ascii="Arial" w:hAnsi="Arial" w:cs="Arial"/>
          <w:i/>
          <w:sz w:val="28"/>
          <w:szCs w:val="28"/>
          <w:vertAlign w:val="subscript"/>
          <w:lang w:val="en-US"/>
        </w:rPr>
        <w:t>i</w:t>
      </w:r>
      <w:r>
        <w:rPr>
          <w:rFonts w:ascii="Arial" w:hAnsi="Arial" w:cs="Arial"/>
          <w:sz w:val="28"/>
          <w:szCs w:val="28"/>
        </w:rPr>
        <w:t xml:space="preserve"> – </w:t>
      </w:r>
      <w:r w:rsidRPr="00D2153F">
        <w:rPr>
          <w:rFonts w:ascii="Arial" w:hAnsi="Arial" w:cs="Arial"/>
          <w:i/>
          <w:sz w:val="28"/>
          <w:szCs w:val="28"/>
          <w:lang w:val="en-US"/>
        </w:rPr>
        <w:t>i</w:t>
      </w:r>
      <w:r w:rsidRPr="00755882">
        <w:rPr>
          <w:rFonts w:ascii="Arial" w:hAnsi="Arial" w:cs="Arial"/>
          <w:sz w:val="28"/>
          <w:szCs w:val="28"/>
        </w:rPr>
        <w:t>-</w:t>
      </w:r>
      <w:r>
        <w:rPr>
          <w:rFonts w:ascii="Arial" w:hAnsi="Arial" w:cs="Arial"/>
          <w:sz w:val="28"/>
          <w:szCs w:val="28"/>
        </w:rPr>
        <w:t xml:space="preserve">ое межатомное расстояние (А), </w:t>
      </w:r>
      <w:r>
        <w:rPr>
          <w:rFonts w:ascii="Arial" w:hAnsi="Arial" w:cs="Arial"/>
          <w:sz w:val="28"/>
          <w:szCs w:val="28"/>
          <w:lang w:val="en-US"/>
        </w:rPr>
        <w:t>N</w:t>
      </w:r>
      <w:r w:rsidRPr="00755882">
        <w:rPr>
          <w:rFonts w:ascii="Arial" w:hAnsi="Arial" w:cs="Arial"/>
          <w:sz w:val="28"/>
          <w:szCs w:val="28"/>
        </w:rPr>
        <w:t>*</w:t>
      </w:r>
      <w:r w:rsidRPr="00755882">
        <w:rPr>
          <w:rFonts w:ascii="Arial" w:hAnsi="Arial" w:cs="Arial"/>
          <w:sz w:val="28"/>
          <w:szCs w:val="28"/>
          <w:vertAlign w:val="subscript"/>
        </w:rPr>
        <w:t>общ</w:t>
      </w:r>
      <w:r>
        <w:rPr>
          <w:rFonts w:ascii="Arial" w:hAnsi="Arial" w:cs="Arial"/>
          <w:sz w:val="28"/>
          <w:szCs w:val="28"/>
        </w:rPr>
        <w:t xml:space="preserve"> – общее количество межатомных расстояний.</w:t>
      </w:r>
    </w:p>
    <w:p w:rsidR="000F6BF5" w:rsidRDefault="000F6BF5" w:rsidP="00755882">
      <w:pPr>
        <w:tabs>
          <w:tab w:val="left" w:pos="851"/>
        </w:tabs>
        <w:ind w:left="360"/>
        <w:jc w:val="both"/>
        <w:rPr>
          <w:rFonts w:ascii="Arial" w:hAnsi="Arial" w:cs="Arial"/>
          <w:sz w:val="28"/>
          <w:szCs w:val="28"/>
        </w:rPr>
      </w:pPr>
      <w:r>
        <w:rPr>
          <w:rFonts w:ascii="Arial" w:hAnsi="Arial" w:cs="Arial"/>
          <w:sz w:val="28"/>
          <w:szCs w:val="28"/>
        </w:rPr>
        <w:t>Данная статистика полезна для оценки влияния размера системы на распределения межатомных расстояний и среднюю величину связи. Для кристаллических тел с упорядоченной решеткой распределение бинов должно быть с учетом трансляционной повторяемости. В этом смысле удобно сравнивать квазикристаллы или кластеры с кристаллическим телом при формировании пространственной структуры.</w:t>
      </w:r>
    </w:p>
    <w:p w:rsidR="000F6BF5" w:rsidRDefault="000F6BF5" w:rsidP="00755882">
      <w:pPr>
        <w:tabs>
          <w:tab w:val="left" w:pos="851"/>
        </w:tabs>
        <w:ind w:left="360"/>
        <w:jc w:val="both"/>
        <w:rPr>
          <w:rFonts w:ascii="Arial" w:hAnsi="Arial" w:cs="Arial"/>
          <w:sz w:val="28"/>
          <w:szCs w:val="28"/>
        </w:rPr>
      </w:pPr>
      <w:r>
        <w:rPr>
          <w:rFonts w:ascii="Arial" w:hAnsi="Arial" w:cs="Arial"/>
          <w:sz w:val="28"/>
          <w:szCs w:val="28"/>
        </w:rPr>
        <w:t>Для пакетно читаемых файлов – это возможность получать распределение для фракций кластеров, гомологов и изомеров, а также просчитывать межатомную статистику для больших коллективов, рассматривая их как совокупность отдельно вычисленных небольших систем.</w:t>
      </w:r>
    </w:p>
    <w:p w:rsidR="00F80866" w:rsidRDefault="00F80866" w:rsidP="00755882">
      <w:pPr>
        <w:tabs>
          <w:tab w:val="left" w:pos="851"/>
        </w:tabs>
        <w:ind w:left="360"/>
        <w:jc w:val="both"/>
        <w:rPr>
          <w:rFonts w:ascii="Arial" w:hAnsi="Arial" w:cs="Arial"/>
          <w:sz w:val="28"/>
          <w:szCs w:val="28"/>
        </w:rPr>
      </w:pPr>
    </w:p>
    <w:p w:rsidR="000F6BF5" w:rsidRDefault="000F6BF5" w:rsidP="00755882">
      <w:pPr>
        <w:tabs>
          <w:tab w:val="left" w:pos="851"/>
        </w:tabs>
        <w:ind w:left="360"/>
        <w:jc w:val="both"/>
        <w:rPr>
          <w:rFonts w:ascii="Arial" w:hAnsi="Arial" w:cs="Arial"/>
          <w:sz w:val="28"/>
          <w:szCs w:val="28"/>
        </w:rPr>
      </w:pPr>
    </w:p>
    <w:p w:rsidR="000F6BF5" w:rsidRDefault="000F6BF5" w:rsidP="00755882">
      <w:pPr>
        <w:tabs>
          <w:tab w:val="left" w:pos="851"/>
        </w:tabs>
        <w:ind w:left="360"/>
        <w:jc w:val="both"/>
        <w:rPr>
          <w:rFonts w:ascii="Arial" w:hAnsi="Arial" w:cs="Arial"/>
          <w:sz w:val="28"/>
          <w:szCs w:val="28"/>
        </w:rPr>
      </w:pPr>
      <w:r w:rsidRPr="000F6BF5">
        <w:rPr>
          <w:rFonts w:ascii="Arial" w:hAnsi="Arial" w:cs="Arial"/>
          <w:b/>
          <w:sz w:val="28"/>
          <w:szCs w:val="28"/>
        </w:rPr>
        <w:t>ВНИМАНИЕ!</w:t>
      </w:r>
      <w:r>
        <w:rPr>
          <w:rFonts w:ascii="Arial" w:hAnsi="Arial" w:cs="Arial"/>
          <w:sz w:val="28"/>
          <w:szCs w:val="28"/>
        </w:rPr>
        <w:t xml:space="preserve"> </w:t>
      </w:r>
      <w:r w:rsidRPr="00F80866">
        <w:rPr>
          <w:rFonts w:ascii="Arial" w:hAnsi="Arial" w:cs="Arial"/>
          <w:i/>
          <w:sz w:val="28"/>
          <w:szCs w:val="28"/>
        </w:rPr>
        <w:t xml:space="preserve">Файл </w:t>
      </w:r>
      <w:r w:rsidRPr="00F80866">
        <w:rPr>
          <w:rFonts w:ascii="Arial" w:hAnsi="Arial" w:cs="Arial"/>
          <w:i/>
          <w:sz w:val="28"/>
          <w:szCs w:val="28"/>
          <w:lang w:val="en-US"/>
        </w:rPr>
        <w:t>DATA</w:t>
      </w:r>
      <w:r w:rsidRPr="00F80866">
        <w:rPr>
          <w:rFonts w:ascii="Arial" w:hAnsi="Arial" w:cs="Arial"/>
          <w:i/>
          <w:sz w:val="28"/>
          <w:szCs w:val="28"/>
        </w:rPr>
        <w:t>.</w:t>
      </w:r>
      <w:r w:rsidRPr="00F80866">
        <w:rPr>
          <w:rFonts w:ascii="Arial" w:hAnsi="Arial" w:cs="Arial"/>
          <w:i/>
          <w:sz w:val="28"/>
          <w:szCs w:val="28"/>
          <w:lang w:val="en-US"/>
        </w:rPr>
        <w:t>txt</w:t>
      </w:r>
      <w:r w:rsidRPr="00F80866">
        <w:rPr>
          <w:rFonts w:ascii="Arial" w:hAnsi="Arial" w:cs="Arial"/>
          <w:i/>
          <w:sz w:val="28"/>
          <w:szCs w:val="28"/>
        </w:rPr>
        <w:t xml:space="preserve"> пересохраняется каждый раз при нажатии на кнопку</w:t>
      </w:r>
      <w:r>
        <w:rPr>
          <w:rFonts w:ascii="Arial" w:hAnsi="Arial" w:cs="Arial"/>
          <w:sz w:val="28"/>
          <w:szCs w:val="28"/>
        </w:rPr>
        <w:t xml:space="preserve"> </w:t>
      </w:r>
      <w:r w:rsidRPr="00DD23BE">
        <w:rPr>
          <w:rFonts w:ascii="Arial" w:hAnsi="Arial" w:cs="Arial"/>
          <w:color w:val="C00000"/>
          <w:sz w:val="28"/>
          <w:szCs w:val="28"/>
          <w:u w:val="single"/>
        </w:rPr>
        <w:t>Сохранить</w:t>
      </w:r>
      <w:r>
        <w:rPr>
          <w:rFonts w:ascii="Arial" w:hAnsi="Arial" w:cs="Arial"/>
          <w:sz w:val="28"/>
          <w:szCs w:val="28"/>
        </w:rPr>
        <w:t xml:space="preserve">. </w:t>
      </w:r>
      <w:r w:rsidRPr="00F80866">
        <w:rPr>
          <w:rFonts w:ascii="Arial" w:hAnsi="Arial" w:cs="Arial"/>
          <w:i/>
          <w:sz w:val="28"/>
          <w:szCs w:val="28"/>
        </w:rPr>
        <w:t>Поэтому если этот файл важен, его следует сохранить под другим именем вручную</w:t>
      </w:r>
      <w:r>
        <w:rPr>
          <w:rFonts w:ascii="Arial" w:hAnsi="Arial" w:cs="Arial"/>
          <w:sz w:val="28"/>
          <w:szCs w:val="28"/>
        </w:rPr>
        <w:t>.</w:t>
      </w:r>
    </w:p>
    <w:p w:rsidR="00F80866" w:rsidRDefault="00F80866" w:rsidP="00755882">
      <w:pPr>
        <w:tabs>
          <w:tab w:val="left" w:pos="851"/>
        </w:tabs>
        <w:ind w:left="360"/>
        <w:jc w:val="both"/>
        <w:rPr>
          <w:rFonts w:ascii="Arial" w:hAnsi="Arial" w:cs="Arial"/>
          <w:sz w:val="28"/>
          <w:szCs w:val="28"/>
        </w:rPr>
      </w:pPr>
    </w:p>
    <w:p w:rsidR="00FE14BB" w:rsidRPr="00FE14BB" w:rsidRDefault="00FE14BB" w:rsidP="00755882">
      <w:pPr>
        <w:tabs>
          <w:tab w:val="left" w:pos="851"/>
        </w:tabs>
        <w:ind w:left="360"/>
        <w:jc w:val="both"/>
        <w:rPr>
          <w:rFonts w:ascii="Arial" w:hAnsi="Arial" w:cs="Arial"/>
          <w:sz w:val="28"/>
          <w:szCs w:val="28"/>
        </w:rPr>
      </w:pPr>
      <w:r>
        <w:rPr>
          <w:rFonts w:ascii="Arial" w:hAnsi="Arial" w:cs="Arial"/>
          <w:b/>
          <w:sz w:val="28"/>
          <w:szCs w:val="28"/>
        </w:rPr>
        <w:t>ВНИМАНИЕ!</w:t>
      </w:r>
      <w:r>
        <w:rPr>
          <w:rFonts w:ascii="Arial" w:hAnsi="Arial" w:cs="Arial"/>
          <w:sz w:val="28"/>
          <w:szCs w:val="28"/>
        </w:rPr>
        <w:t xml:space="preserve"> </w:t>
      </w:r>
      <w:r w:rsidRPr="00F80866">
        <w:rPr>
          <w:rFonts w:ascii="Arial" w:hAnsi="Arial" w:cs="Arial"/>
          <w:i/>
          <w:sz w:val="28"/>
          <w:szCs w:val="28"/>
        </w:rPr>
        <w:t xml:space="preserve">Время обработки запроса при выборе пункта </w:t>
      </w:r>
      <w:r w:rsidRPr="00E040DD">
        <w:rPr>
          <w:rFonts w:ascii="Arial" w:hAnsi="Arial" w:cs="Arial"/>
          <w:b/>
          <w:i/>
          <w:color w:val="7030A0"/>
          <w:sz w:val="28"/>
          <w:szCs w:val="28"/>
        </w:rPr>
        <w:t>Длины связей</w:t>
      </w:r>
      <w:r w:rsidRPr="00F80866">
        <w:rPr>
          <w:rFonts w:ascii="Arial" w:hAnsi="Arial" w:cs="Arial"/>
          <w:i/>
          <w:sz w:val="28"/>
          <w:szCs w:val="28"/>
        </w:rPr>
        <w:t xml:space="preserve"> пропорционально </w:t>
      </w:r>
      <w:r w:rsidRPr="00F80866">
        <w:rPr>
          <w:rFonts w:ascii="Arial" w:hAnsi="Arial" w:cs="Arial"/>
          <w:i/>
          <w:sz w:val="28"/>
          <w:szCs w:val="28"/>
          <w:lang w:val="en-US"/>
        </w:rPr>
        <w:t>N</w:t>
      </w:r>
      <w:r w:rsidRPr="00F80866">
        <w:rPr>
          <w:rFonts w:ascii="Arial" w:hAnsi="Arial" w:cs="Arial"/>
          <w:i/>
          <w:sz w:val="28"/>
          <w:szCs w:val="28"/>
          <w:vertAlign w:val="superscript"/>
        </w:rPr>
        <w:t>2</w:t>
      </w:r>
      <w:r w:rsidRPr="00F80866">
        <w:rPr>
          <w:rFonts w:ascii="Arial" w:hAnsi="Arial" w:cs="Arial"/>
          <w:i/>
          <w:sz w:val="28"/>
          <w:szCs w:val="28"/>
        </w:rPr>
        <w:t xml:space="preserve">, где </w:t>
      </w:r>
      <w:r w:rsidRPr="00F80866">
        <w:rPr>
          <w:rFonts w:ascii="Arial" w:hAnsi="Arial" w:cs="Arial"/>
          <w:i/>
          <w:sz w:val="28"/>
          <w:szCs w:val="28"/>
          <w:lang w:val="en-US"/>
        </w:rPr>
        <w:t>N</w:t>
      </w:r>
      <w:r w:rsidRPr="00F80866">
        <w:rPr>
          <w:rFonts w:ascii="Arial" w:hAnsi="Arial" w:cs="Arial"/>
          <w:i/>
          <w:sz w:val="28"/>
          <w:szCs w:val="28"/>
        </w:rPr>
        <w:t xml:space="preserve"> – число атомов в системе(-ах). Для небольших молекул (до 50 атомов условно) это несколько секунд, для средних (до 200 атомов) может варьироваться от нескольких секунд до нескольких минут в зависимости от производительности ПК, для более крупных систем может доходить до 10-15 мин</w:t>
      </w:r>
      <w:r>
        <w:rPr>
          <w:rFonts w:ascii="Arial" w:hAnsi="Arial" w:cs="Arial"/>
          <w:sz w:val="28"/>
          <w:szCs w:val="28"/>
        </w:rPr>
        <w:t>.</w:t>
      </w:r>
    </w:p>
    <w:p w:rsidR="00F1344B" w:rsidRDefault="00F1344B" w:rsidP="00755882">
      <w:pPr>
        <w:tabs>
          <w:tab w:val="left" w:pos="851"/>
        </w:tabs>
        <w:ind w:left="360"/>
        <w:jc w:val="both"/>
        <w:rPr>
          <w:rFonts w:ascii="Arial" w:hAnsi="Arial" w:cs="Arial"/>
          <w:sz w:val="28"/>
          <w:szCs w:val="28"/>
        </w:rPr>
      </w:pPr>
    </w:p>
    <w:p w:rsidR="00F1344B" w:rsidRPr="00F45F19" w:rsidRDefault="00F45F19" w:rsidP="003E1657">
      <w:pPr>
        <w:pStyle w:val="a5"/>
        <w:numPr>
          <w:ilvl w:val="1"/>
          <w:numId w:val="23"/>
        </w:numPr>
        <w:ind w:left="851" w:hanging="491"/>
        <w:outlineLvl w:val="1"/>
        <w:rPr>
          <w:color w:val="FF0000"/>
          <w:sz w:val="28"/>
          <w:szCs w:val="28"/>
        </w:rPr>
      </w:pPr>
      <w:r>
        <w:rPr>
          <w:color w:val="FF0000"/>
          <w:sz w:val="28"/>
          <w:szCs w:val="28"/>
        </w:rPr>
        <w:t xml:space="preserve"> </w:t>
      </w:r>
      <w:bookmarkStart w:id="21" w:name="_Toc498195475"/>
      <w:r w:rsidR="00F1344B" w:rsidRPr="00F45F19">
        <w:rPr>
          <w:color w:val="FF0000"/>
          <w:sz w:val="28"/>
          <w:szCs w:val="28"/>
        </w:rPr>
        <w:t>Термохимия</w:t>
      </w:r>
      <w:bookmarkEnd w:id="21"/>
    </w:p>
    <w:p w:rsidR="00F1344B" w:rsidRDefault="00F1344B" w:rsidP="00F1344B">
      <w:pPr>
        <w:tabs>
          <w:tab w:val="left" w:pos="851"/>
        </w:tabs>
        <w:ind w:left="360"/>
        <w:jc w:val="both"/>
        <w:rPr>
          <w:rFonts w:ascii="Arial" w:hAnsi="Arial" w:cs="Arial"/>
          <w:sz w:val="28"/>
          <w:szCs w:val="28"/>
        </w:rPr>
      </w:pPr>
    </w:p>
    <w:p w:rsidR="00F1344B" w:rsidRDefault="00F1344B" w:rsidP="00F1344B">
      <w:pPr>
        <w:tabs>
          <w:tab w:val="left" w:pos="851"/>
        </w:tabs>
        <w:ind w:left="360"/>
        <w:jc w:val="both"/>
        <w:rPr>
          <w:rFonts w:ascii="Arial" w:hAnsi="Arial" w:cs="Arial"/>
          <w:sz w:val="28"/>
          <w:szCs w:val="28"/>
        </w:rPr>
      </w:pPr>
      <w:r>
        <w:rPr>
          <w:rFonts w:ascii="Arial" w:hAnsi="Arial" w:cs="Arial"/>
          <w:sz w:val="28"/>
          <w:szCs w:val="28"/>
        </w:rPr>
        <w:t>Данный элемент меню позволяет проводить термохимические расчеты, руководствуясь полными энергиями, а также энтальпиями, энтропиями и свободными энергиями Гиббса реагентов и продуктов.</w:t>
      </w:r>
    </w:p>
    <w:p w:rsidR="00F1344B" w:rsidRDefault="00F1344B" w:rsidP="00F1344B">
      <w:pPr>
        <w:tabs>
          <w:tab w:val="left" w:pos="851"/>
        </w:tabs>
        <w:ind w:left="360"/>
        <w:jc w:val="both"/>
        <w:rPr>
          <w:rFonts w:ascii="Arial" w:hAnsi="Arial" w:cs="Arial"/>
          <w:sz w:val="28"/>
          <w:szCs w:val="28"/>
        </w:rPr>
      </w:pPr>
      <w:r>
        <w:rPr>
          <w:rFonts w:ascii="Arial" w:hAnsi="Arial" w:cs="Arial"/>
          <w:sz w:val="28"/>
          <w:szCs w:val="28"/>
        </w:rPr>
        <w:t>При выборе этого пункта появляется следующее окно (рис. 25):</w:t>
      </w:r>
    </w:p>
    <w:p w:rsidR="00F1344B" w:rsidRDefault="00F1344B" w:rsidP="00F1344B">
      <w:pPr>
        <w:tabs>
          <w:tab w:val="left" w:pos="851"/>
        </w:tabs>
        <w:ind w:left="360"/>
        <w:jc w:val="both"/>
        <w:rPr>
          <w:rFonts w:ascii="Arial" w:hAnsi="Arial" w:cs="Arial"/>
          <w:sz w:val="28"/>
          <w:szCs w:val="28"/>
        </w:rPr>
      </w:pPr>
      <w:r>
        <w:rPr>
          <w:noProof/>
          <w:lang w:eastAsia="ru-RU"/>
        </w:rPr>
        <w:lastRenderedPageBreak/>
        <w:drawing>
          <wp:inline distT="0" distB="0" distL="0" distR="0" wp14:anchorId="10714E0B" wp14:editId="65CBBCCF">
            <wp:extent cx="5686425" cy="4320589"/>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90999" cy="4324064"/>
                    </a:xfrm>
                    <a:prstGeom prst="rect">
                      <a:avLst/>
                    </a:prstGeom>
                  </pic:spPr>
                </pic:pic>
              </a:graphicData>
            </a:graphic>
          </wp:inline>
        </w:drawing>
      </w:r>
    </w:p>
    <w:p w:rsidR="00F1344B" w:rsidRDefault="00F1344B" w:rsidP="00F1344B">
      <w:pPr>
        <w:tabs>
          <w:tab w:val="left" w:pos="851"/>
        </w:tabs>
        <w:ind w:left="360"/>
        <w:jc w:val="both"/>
        <w:rPr>
          <w:rFonts w:ascii="Arial" w:hAnsi="Arial" w:cs="Arial"/>
          <w:sz w:val="28"/>
          <w:szCs w:val="28"/>
        </w:rPr>
      </w:pPr>
      <w:r>
        <w:rPr>
          <w:rFonts w:ascii="Arial" w:hAnsi="Arial" w:cs="Arial"/>
          <w:sz w:val="28"/>
          <w:szCs w:val="28"/>
        </w:rPr>
        <w:t>Рис. 25. Диалоговое окно Термохимия после загрузки.</w:t>
      </w:r>
    </w:p>
    <w:p w:rsidR="00F1344B" w:rsidRDefault="00F1344B" w:rsidP="00F1344B">
      <w:pPr>
        <w:tabs>
          <w:tab w:val="left" w:pos="851"/>
        </w:tabs>
        <w:ind w:left="360"/>
        <w:jc w:val="both"/>
        <w:rPr>
          <w:rFonts w:ascii="Arial" w:hAnsi="Arial" w:cs="Arial"/>
          <w:sz w:val="28"/>
          <w:szCs w:val="28"/>
        </w:rPr>
      </w:pPr>
    </w:p>
    <w:p w:rsidR="00F1344B" w:rsidRDefault="00F1344B" w:rsidP="00F1344B">
      <w:pPr>
        <w:tabs>
          <w:tab w:val="left" w:pos="851"/>
        </w:tabs>
        <w:ind w:left="360"/>
        <w:jc w:val="both"/>
        <w:rPr>
          <w:rFonts w:ascii="Arial" w:hAnsi="Arial" w:cs="Arial"/>
          <w:sz w:val="28"/>
          <w:szCs w:val="28"/>
        </w:rPr>
      </w:pPr>
      <w:r>
        <w:rPr>
          <w:rFonts w:ascii="Arial" w:hAnsi="Arial" w:cs="Arial"/>
          <w:sz w:val="28"/>
          <w:szCs w:val="28"/>
        </w:rPr>
        <w:t xml:space="preserve">В окне имеются два поля – для загрузки файлов, соответствующих реагентам и файлов, соответствующих продуктам и кнопки для выполнения этих манипуляций. </w:t>
      </w:r>
      <w:r w:rsidR="00DD23BE">
        <w:rPr>
          <w:rFonts w:ascii="Arial" w:hAnsi="Arial" w:cs="Arial"/>
          <w:sz w:val="28"/>
          <w:szCs w:val="28"/>
        </w:rPr>
        <w:t>При нажатии на каждую из них</w:t>
      </w:r>
      <w:r>
        <w:rPr>
          <w:rFonts w:ascii="Arial" w:hAnsi="Arial" w:cs="Arial"/>
          <w:sz w:val="28"/>
          <w:szCs w:val="28"/>
        </w:rPr>
        <w:t xml:space="preserve"> открывается стандартное диалоговое окно проводника </w:t>
      </w:r>
      <w:r>
        <w:rPr>
          <w:rFonts w:ascii="Arial" w:hAnsi="Arial" w:cs="Arial"/>
          <w:sz w:val="28"/>
          <w:szCs w:val="28"/>
          <w:lang w:val="en-US"/>
        </w:rPr>
        <w:t>Windows</w:t>
      </w:r>
      <w:r>
        <w:rPr>
          <w:rFonts w:ascii="Arial" w:hAnsi="Arial" w:cs="Arial"/>
          <w:sz w:val="28"/>
          <w:szCs w:val="28"/>
        </w:rPr>
        <w:t>, предлагающее выбрать файл для открытия.</w:t>
      </w:r>
    </w:p>
    <w:p w:rsidR="00F1344B" w:rsidRDefault="00F1344B" w:rsidP="00F1344B">
      <w:pPr>
        <w:tabs>
          <w:tab w:val="left" w:pos="851"/>
        </w:tabs>
        <w:ind w:left="360"/>
        <w:jc w:val="both"/>
        <w:rPr>
          <w:rFonts w:ascii="Arial" w:hAnsi="Arial" w:cs="Arial"/>
          <w:sz w:val="28"/>
          <w:szCs w:val="28"/>
        </w:rPr>
      </w:pPr>
      <w:r>
        <w:rPr>
          <w:rFonts w:ascii="Arial" w:hAnsi="Arial" w:cs="Arial"/>
          <w:sz w:val="28"/>
          <w:szCs w:val="28"/>
        </w:rPr>
        <w:t xml:space="preserve">После нажатия кнопки </w:t>
      </w:r>
      <w:r w:rsidRPr="00DD23BE">
        <w:rPr>
          <w:rFonts w:ascii="Arial" w:hAnsi="Arial" w:cs="Arial"/>
          <w:color w:val="C00000"/>
          <w:sz w:val="28"/>
          <w:szCs w:val="28"/>
          <w:u w:val="single"/>
        </w:rPr>
        <w:t>Открыть</w:t>
      </w:r>
      <w:r>
        <w:rPr>
          <w:rFonts w:ascii="Arial" w:hAnsi="Arial" w:cs="Arial"/>
          <w:sz w:val="28"/>
          <w:szCs w:val="28"/>
        </w:rPr>
        <w:t xml:space="preserve"> в диалоговом окне Проводника выбранный файл </w:t>
      </w:r>
      <w:r w:rsidR="00DD3807">
        <w:rPr>
          <w:rFonts w:ascii="Arial" w:hAnsi="Arial" w:cs="Arial"/>
          <w:sz w:val="28"/>
          <w:szCs w:val="28"/>
        </w:rPr>
        <w:t xml:space="preserve">(или файлы – можно добавлять сразу несколько файлов) </w:t>
      </w:r>
      <w:r>
        <w:rPr>
          <w:rFonts w:ascii="Arial" w:hAnsi="Arial" w:cs="Arial"/>
          <w:sz w:val="28"/>
          <w:szCs w:val="28"/>
        </w:rPr>
        <w:t>будет добавлен в одну из секций.</w:t>
      </w:r>
      <w:r w:rsidR="003237B5">
        <w:rPr>
          <w:rFonts w:ascii="Arial" w:hAnsi="Arial" w:cs="Arial"/>
          <w:sz w:val="28"/>
          <w:szCs w:val="28"/>
        </w:rPr>
        <w:t xml:space="preserve"> Повторная процедура (если нажата та же самая кнопка) добавит еще один файл</w:t>
      </w:r>
      <w:r w:rsidR="00DD3807">
        <w:rPr>
          <w:rFonts w:ascii="Arial" w:hAnsi="Arial" w:cs="Arial"/>
          <w:sz w:val="28"/>
          <w:szCs w:val="28"/>
        </w:rPr>
        <w:t xml:space="preserve"> (или еще группа файлов)</w:t>
      </w:r>
      <w:r w:rsidR="003237B5">
        <w:rPr>
          <w:rFonts w:ascii="Arial" w:hAnsi="Arial" w:cs="Arial"/>
          <w:sz w:val="28"/>
          <w:szCs w:val="28"/>
        </w:rPr>
        <w:t xml:space="preserve"> в эту секцию и т.д. Каждый новый реагент (или продукт) будет появляться как новая строка в списке добавленных (открытых) файлов. Важно, чтобы в обеих секциях – </w:t>
      </w:r>
      <w:r w:rsidR="003237B5" w:rsidRPr="005828F5">
        <w:rPr>
          <w:rFonts w:ascii="Arial" w:hAnsi="Arial" w:cs="Arial"/>
          <w:i/>
          <w:color w:val="00B050"/>
          <w:sz w:val="28"/>
          <w:szCs w:val="28"/>
        </w:rPr>
        <w:t>Реагенты</w:t>
      </w:r>
      <w:r w:rsidR="003237B5">
        <w:rPr>
          <w:rFonts w:ascii="Arial" w:hAnsi="Arial" w:cs="Arial"/>
          <w:sz w:val="28"/>
          <w:szCs w:val="28"/>
        </w:rPr>
        <w:t xml:space="preserve"> и </w:t>
      </w:r>
      <w:r w:rsidR="003237B5" w:rsidRPr="005828F5">
        <w:rPr>
          <w:rFonts w:ascii="Arial" w:hAnsi="Arial" w:cs="Arial"/>
          <w:i/>
          <w:color w:val="00B050"/>
          <w:sz w:val="28"/>
          <w:szCs w:val="28"/>
        </w:rPr>
        <w:t>Продукты</w:t>
      </w:r>
      <w:r w:rsidR="003237B5">
        <w:rPr>
          <w:rFonts w:ascii="Arial" w:hAnsi="Arial" w:cs="Arial"/>
          <w:sz w:val="28"/>
          <w:szCs w:val="28"/>
        </w:rPr>
        <w:t xml:space="preserve"> были добавлены правильные системы, иначе при попытке расчета термохимии программа выдаст предупредительное сообщение.</w:t>
      </w:r>
    </w:p>
    <w:p w:rsidR="00DD3807" w:rsidRDefault="00DD3807" w:rsidP="00F1344B">
      <w:pPr>
        <w:tabs>
          <w:tab w:val="left" w:pos="851"/>
        </w:tabs>
        <w:ind w:left="360"/>
        <w:jc w:val="both"/>
        <w:rPr>
          <w:rFonts w:ascii="Arial" w:hAnsi="Arial" w:cs="Arial"/>
          <w:sz w:val="28"/>
          <w:szCs w:val="28"/>
        </w:rPr>
      </w:pPr>
    </w:p>
    <w:p w:rsidR="003237B5" w:rsidRDefault="003237B5" w:rsidP="00F1344B">
      <w:pPr>
        <w:tabs>
          <w:tab w:val="left" w:pos="851"/>
        </w:tabs>
        <w:ind w:left="360"/>
        <w:jc w:val="both"/>
        <w:rPr>
          <w:rFonts w:ascii="Arial" w:hAnsi="Arial" w:cs="Arial"/>
          <w:sz w:val="28"/>
          <w:szCs w:val="28"/>
        </w:rPr>
      </w:pPr>
      <w:r>
        <w:rPr>
          <w:noProof/>
          <w:lang w:eastAsia="ru-RU"/>
        </w:rPr>
        <w:lastRenderedPageBreak/>
        <w:drawing>
          <wp:inline distT="0" distB="0" distL="0" distR="0" wp14:anchorId="54172F9C" wp14:editId="188A486B">
            <wp:extent cx="4857750" cy="12763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57750" cy="1276350"/>
                    </a:xfrm>
                    <a:prstGeom prst="rect">
                      <a:avLst/>
                    </a:prstGeom>
                  </pic:spPr>
                </pic:pic>
              </a:graphicData>
            </a:graphic>
          </wp:inline>
        </w:drawing>
      </w:r>
    </w:p>
    <w:p w:rsidR="003237B5" w:rsidRDefault="003237B5" w:rsidP="00F1344B">
      <w:pPr>
        <w:tabs>
          <w:tab w:val="left" w:pos="851"/>
        </w:tabs>
        <w:ind w:left="360"/>
        <w:jc w:val="both"/>
        <w:rPr>
          <w:rFonts w:ascii="Arial" w:hAnsi="Arial" w:cs="Arial"/>
          <w:sz w:val="28"/>
          <w:szCs w:val="28"/>
        </w:rPr>
      </w:pPr>
      <w:r>
        <w:rPr>
          <w:rFonts w:ascii="Arial" w:hAnsi="Arial" w:cs="Arial"/>
          <w:sz w:val="28"/>
          <w:szCs w:val="28"/>
        </w:rPr>
        <w:t xml:space="preserve">При этом кнопки </w:t>
      </w:r>
      <w:r w:rsidRPr="00DD23BE">
        <w:rPr>
          <w:rFonts w:ascii="Arial" w:hAnsi="Arial" w:cs="Arial"/>
          <w:color w:val="C00000"/>
          <w:sz w:val="28"/>
          <w:szCs w:val="28"/>
          <w:u w:val="single"/>
          <w:lang w:val="en-US"/>
        </w:rPr>
        <w:t>DAT</w:t>
      </w:r>
      <w:r w:rsidRPr="003237B5">
        <w:rPr>
          <w:rFonts w:ascii="Arial" w:hAnsi="Arial" w:cs="Arial"/>
          <w:sz w:val="28"/>
          <w:szCs w:val="28"/>
        </w:rPr>
        <w:t xml:space="preserve">, </w:t>
      </w:r>
      <w:r w:rsidRPr="00DD23BE">
        <w:rPr>
          <w:rFonts w:ascii="Arial" w:hAnsi="Arial" w:cs="Arial"/>
          <w:color w:val="C00000"/>
          <w:sz w:val="28"/>
          <w:szCs w:val="28"/>
          <w:u w:val="single"/>
          <w:lang w:val="en-US"/>
        </w:rPr>
        <w:t>MS</w:t>
      </w:r>
      <w:r w:rsidRPr="00DD23BE">
        <w:rPr>
          <w:rFonts w:ascii="Arial" w:hAnsi="Arial" w:cs="Arial"/>
          <w:color w:val="C00000"/>
          <w:sz w:val="28"/>
          <w:szCs w:val="28"/>
          <w:u w:val="single"/>
        </w:rPr>
        <w:t xml:space="preserve"> </w:t>
      </w:r>
      <w:r w:rsidRPr="00DD23BE">
        <w:rPr>
          <w:rFonts w:ascii="Arial" w:hAnsi="Arial" w:cs="Arial"/>
          <w:color w:val="C00000"/>
          <w:sz w:val="28"/>
          <w:szCs w:val="28"/>
          <w:u w:val="single"/>
          <w:lang w:val="en-US"/>
        </w:rPr>
        <w:t>Word</w:t>
      </w:r>
      <w:r w:rsidRPr="003237B5">
        <w:rPr>
          <w:rFonts w:ascii="Arial" w:hAnsi="Arial" w:cs="Arial"/>
          <w:sz w:val="28"/>
          <w:szCs w:val="28"/>
        </w:rPr>
        <w:t xml:space="preserve"> </w:t>
      </w:r>
      <w:r>
        <w:rPr>
          <w:rFonts w:ascii="Arial" w:hAnsi="Arial" w:cs="Arial"/>
          <w:sz w:val="28"/>
          <w:szCs w:val="28"/>
        </w:rPr>
        <w:t xml:space="preserve">и </w:t>
      </w:r>
      <w:r w:rsidRPr="00DD23BE">
        <w:rPr>
          <w:rFonts w:ascii="Arial" w:hAnsi="Arial" w:cs="Arial"/>
          <w:color w:val="C00000"/>
          <w:sz w:val="28"/>
          <w:szCs w:val="28"/>
          <w:u w:val="single"/>
        </w:rPr>
        <w:t>Выход</w:t>
      </w:r>
      <w:r>
        <w:rPr>
          <w:rFonts w:ascii="Arial" w:hAnsi="Arial" w:cs="Arial"/>
          <w:sz w:val="28"/>
          <w:szCs w:val="28"/>
        </w:rPr>
        <w:t xml:space="preserve"> будут продолжать оставаться неактивными.</w:t>
      </w:r>
    </w:p>
    <w:p w:rsidR="00B5721C" w:rsidRPr="00B5721C" w:rsidRDefault="00B5721C" w:rsidP="00F1344B">
      <w:pPr>
        <w:tabs>
          <w:tab w:val="left" w:pos="851"/>
        </w:tabs>
        <w:ind w:left="360"/>
        <w:jc w:val="both"/>
        <w:rPr>
          <w:rFonts w:ascii="Arial" w:hAnsi="Arial" w:cs="Arial"/>
          <w:sz w:val="28"/>
          <w:szCs w:val="28"/>
        </w:rPr>
      </w:pPr>
      <w:r>
        <w:rPr>
          <w:rFonts w:ascii="Arial" w:hAnsi="Arial" w:cs="Arial"/>
          <w:sz w:val="28"/>
          <w:szCs w:val="28"/>
        </w:rPr>
        <w:t>Заполненная форма (пример) с данными может выглядеть так.</w:t>
      </w:r>
    </w:p>
    <w:p w:rsidR="003237B5" w:rsidRDefault="003237B5" w:rsidP="00F1344B">
      <w:pPr>
        <w:tabs>
          <w:tab w:val="left" w:pos="851"/>
        </w:tabs>
        <w:ind w:left="360"/>
        <w:jc w:val="both"/>
        <w:rPr>
          <w:rFonts w:ascii="Arial" w:hAnsi="Arial" w:cs="Arial"/>
          <w:sz w:val="28"/>
          <w:szCs w:val="28"/>
          <w:lang w:val="en-US"/>
        </w:rPr>
      </w:pPr>
      <w:r>
        <w:rPr>
          <w:noProof/>
          <w:lang w:eastAsia="ru-RU"/>
        </w:rPr>
        <w:drawing>
          <wp:inline distT="0" distB="0" distL="0" distR="0" wp14:anchorId="0C08F50F" wp14:editId="4EADFF2A">
            <wp:extent cx="5627023" cy="427545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29534" cy="4277363"/>
                    </a:xfrm>
                    <a:prstGeom prst="rect">
                      <a:avLst/>
                    </a:prstGeom>
                  </pic:spPr>
                </pic:pic>
              </a:graphicData>
            </a:graphic>
          </wp:inline>
        </w:drawing>
      </w:r>
    </w:p>
    <w:p w:rsidR="00B5721C" w:rsidRDefault="00B5721C" w:rsidP="00F1344B">
      <w:pPr>
        <w:tabs>
          <w:tab w:val="left" w:pos="851"/>
        </w:tabs>
        <w:ind w:left="360"/>
        <w:jc w:val="both"/>
        <w:rPr>
          <w:rFonts w:ascii="Arial" w:hAnsi="Arial" w:cs="Arial"/>
          <w:sz w:val="28"/>
          <w:szCs w:val="28"/>
        </w:rPr>
      </w:pPr>
      <w:r>
        <w:rPr>
          <w:rFonts w:ascii="Arial" w:hAnsi="Arial" w:cs="Arial"/>
          <w:sz w:val="28"/>
          <w:szCs w:val="28"/>
        </w:rPr>
        <w:t xml:space="preserve">Рис. 26. Окно Термохимия с загруженными системами и нажатой кнопкой </w:t>
      </w:r>
      <w:r w:rsidRPr="00DD23BE">
        <w:rPr>
          <w:rFonts w:ascii="Arial" w:hAnsi="Arial" w:cs="Arial"/>
          <w:color w:val="C00000"/>
          <w:sz w:val="28"/>
          <w:szCs w:val="28"/>
          <w:u w:val="single"/>
        </w:rPr>
        <w:t>Рассчитать</w:t>
      </w:r>
    </w:p>
    <w:p w:rsidR="00B5721C" w:rsidRDefault="00B5721C" w:rsidP="00F1344B">
      <w:pPr>
        <w:tabs>
          <w:tab w:val="left" w:pos="851"/>
        </w:tabs>
        <w:ind w:left="360"/>
        <w:jc w:val="both"/>
        <w:rPr>
          <w:rFonts w:ascii="Arial" w:hAnsi="Arial" w:cs="Arial"/>
          <w:sz w:val="28"/>
          <w:szCs w:val="28"/>
        </w:rPr>
      </w:pPr>
    </w:p>
    <w:p w:rsidR="00B5721C" w:rsidRDefault="00B5721C" w:rsidP="00F1344B">
      <w:pPr>
        <w:tabs>
          <w:tab w:val="left" w:pos="851"/>
        </w:tabs>
        <w:ind w:left="360"/>
        <w:jc w:val="both"/>
        <w:rPr>
          <w:rFonts w:ascii="Arial" w:hAnsi="Arial" w:cs="Arial"/>
          <w:sz w:val="28"/>
          <w:szCs w:val="28"/>
        </w:rPr>
      </w:pPr>
      <w:r>
        <w:rPr>
          <w:rFonts w:ascii="Arial" w:hAnsi="Arial" w:cs="Arial"/>
          <w:sz w:val="28"/>
          <w:szCs w:val="28"/>
        </w:rPr>
        <w:t>Восклицательный знак в треугольнике означает, что в секции продуктов обнаружены идентичные системы. Это не ошибка, а лишь сообщение. Это нормально, например, для процесса</w:t>
      </w:r>
    </w:p>
    <w:p w:rsidR="00B5721C" w:rsidRPr="00B536E0" w:rsidRDefault="00B5721C" w:rsidP="00B5721C">
      <w:pPr>
        <w:tabs>
          <w:tab w:val="left" w:pos="851"/>
        </w:tabs>
        <w:ind w:left="360"/>
        <w:jc w:val="center"/>
        <w:rPr>
          <w:rFonts w:ascii="Arial" w:hAnsi="Arial" w:cs="Arial"/>
          <w:sz w:val="28"/>
          <w:szCs w:val="28"/>
        </w:rPr>
      </w:pPr>
      <w:r>
        <w:rPr>
          <w:rFonts w:ascii="Arial" w:hAnsi="Arial" w:cs="Arial"/>
          <w:sz w:val="28"/>
          <w:szCs w:val="28"/>
          <w:lang w:val="en-US"/>
        </w:rPr>
        <w:t>A</w:t>
      </w:r>
      <w:r w:rsidRPr="00B536E0">
        <w:rPr>
          <w:rFonts w:ascii="Arial" w:hAnsi="Arial" w:cs="Arial"/>
          <w:sz w:val="28"/>
          <w:szCs w:val="28"/>
        </w:rPr>
        <w:t xml:space="preserve">2 </w:t>
      </w:r>
      <w:r w:rsidRPr="00B5721C">
        <w:rPr>
          <w:rFonts w:ascii="Arial" w:hAnsi="Arial" w:cs="Arial"/>
          <w:sz w:val="28"/>
          <w:szCs w:val="28"/>
          <w:lang w:val="en-US"/>
        </w:rPr>
        <w:sym w:font="Wingdings" w:char="F0E0"/>
      </w:r>
      <w:r w:rsidRPr="00B536E0">
        <w:rPr>
          <w:rFonts w:ascii="Arial" w:hAnsi="Arial" w:cs="Arial"/>
          <w:sz w:val="28"/>
          <w:szCs w:val="28"/>
        </w:rPr>
        <w:t xml:space="preserve"> </w:t>
      </w:r>
      <w:r>
        <w:rPr>
          <w:rFonts w:ascii="Arial" w:hAnsi="Arial" w:cs="Arial"/>
          <w:sz w:val="28"/>
          <w:szCs w:val="28"/>
          <w:lang w:val="en-US"/>
        </w:rPr>
        <w:t>A</w:t>
      </w:r>
      <w:r w:rsidRPr="00B536E0">
        <w:rPr>
          <w:rFonts w:ascii="Arial" w:hAnsi="Arial" w:cs="Arial"/>
          <w:sz w:val="28"/>
          <w:szCs w:val="28"/>
        </w:rPr>
        <w:t xml:space="preserve"> + </w:t>
      </w:r>
      <w:r>
        <w:rPr>
          <w:rFonts w:ascii="Arial" w:hAnsi="Arial" w:cs="Arial"/>
          <w:sz w:val="28"/>
          <w:szCs w:val="28"/>
          <w:lang w:val="en-US"/>
        </w:rPr>
        <w:t>A</w:t>
      </w:r>
    </w:p>
    <w:p w:rsidR="00B5721C" w:rsidRDefault="00B5721C" w:rsidP="00B5721C">
      <w:pPr>
        <w:tabs>
          <w:tab w:val="left" w:pos="851"/>
        </w:tabs>
        <w:ind w:left="360"/>
        <w:jc w:val="both"/>
        <w:rPr>
          <w:rFonts w:ascii="Arial" w:hAnsi="Arial" w:cs="Arial"/>
          <w:sz w:val="28"/>
          <w:szCs w:val="28"/>
        </w:rPr>
      </w:pPr>
      <w:r>
        <w:rPr>
          <w:rFonts w:ascii="Arial" w:hAnsi="Arial" w:cs="Arial"/>
          <w:sz w:val="28"/>
          <w:szCs w:val="28"/>
        </w:rPr>
        <w:t>в секцию продуктов следует два раза загрузить одну и ту же систему. Стехиометрия в версии программы 1.4 в случае таких процессов обеспечивается многократной загрузкой одинаковых (повторяющихся) файлов.</w:t>
      </w:r>
    </w:p>
    <w:p w:rsidR="00B5721C" w:rsidRDefault="00B5721C" w:rsidP="00B5721C">
      <w:pPr>
        <w:tabs>
          <w:tab w:val="left" w:pos="851"/>
        </w:tabs>
        <w:ind w:left="360"/>
        <w:jc w:val="both"/>
        <w:rPr>
          <w:rFonts w:ascii="Arial" w:hAnsi="Arial" w:cs="Arial"/>
          <w:sz w:val="28"/>
          <w:szCs w:val="28"/>
        </w:rPr>
      </w:pPr>
      <w:r>
        <w:rPr>
          <w:rFonts w:ascii="Arial" w:hAnsi="Arial" w:cs="Arial"/>
          <w:sz w:val="28"/>
          <w:szCs w:val="28"/>
        </w:rPr>
        <w:t>Если мышью выделить строку в любой из секций, то в статусной строке отобразится информация о полной энергии реактанта (</w:t>
      </w:r>
      <w:r>
        <w:rPr>
          <w:rFonts w:ascii="Arial" w:hAnsi="Arial" w:cs="Arial"/>
          <w:sz w:val="28"/>
          <w:szCs w:val="28"/>
          <w:lang w:val="en-US"/>
        </w:rPr>
        <w:t>Reactants</w:t>
      </w:r>
      <w:r w:rsidRPr="00B5721C">
        <w:rPr>
          <w:rFonts w:ascii="Arial" w:hAnsi="Arial" w:cs="Arial"/>
          <w:sz w:val="28"/>
          <w:szCs w:val="28"/>
        </w:rPr>
        <w:t xml:space="preserve">) </w:t>
      </w:r>
      <w:r>
        <w:rPr>
          <w:rFonts w:ascii="Arial" w:hAnsi="Arial" w:cs="Arial"/>
          <w:sz w:val="28"/>
          <w:szCs w:val="28"/>
        </w:rPr>
        <w:t>или продукта (</w:t>
      </w:r>
      <w:r>
        <w:rPr>
          <w:rFonts w:ascii="Arial" w:hAnsi="Arial" w:cs="Arial"/>
          <w:sz w:val="28"/>
          <w:szCs w:val="28"/>
          <w:lang w:val="en-US"/>
        </w:rPr>
        <w:t>Products</w:t>
      </w:r>
      <w:r w:rsidRPr="00B5721C">
        <w:rPr>
          <w:rFonts w:ascii="Arial" w:hAnsi="Arial" w:cs="Arial"/>
          <w:sz w:val="28"/>
          <w:szCs w:val="28"/>
        </w:rPr>
        <w:t xml:space="preserve">), </w:t>
      </w:r>
      <w:r>
        <w:rPr>
          <w:rFonts w:ascii="Arial" w:hAnsi="Arial" w:cs="Arial"/>
          <w:sz w:val="28"/>
          <w:szCs w:val="28"/>
        </w:rPr>
        <w:t xml:space="preserve">а также сведения о том, </w:t>
      </w:r>
      <w:r>
        <w:rPr>
          <w:rFonts w:ascii="Arial" w:hAnsi="Arial" w:cs="Arial"/>
          <w:sz w:val="28"/>
          <w:szCs w:val="28"/>
        </w:rPr>
        <w:lastRenderedPageBreak/>
        <w:t xml:space="preserve">нормально ли завершен расчет. Эта информация очень важна! Если расчет по каким-то причинам прервался, то вычисленная термохимическая энергия процесса может быть неверной. В данном примере как раз такой случай: сообщение </w:t>
      </w:r>
      <w:r>
        <w:rPr>
          <w:rFonts w:ascii="Arial" w:hAnsi="Arial" w:cs="Arial"/>
          <w:sz w:val="28"/>
          <w:szCs w:val="28"/>
          <w:lang w:val="en-US"/>
        </w:rPr>
        <w:t>Warning</w:t>
      </w:r>
      <w:r w:rsidRPr="00B5721C">
        <w:rPr>
          <w:rFonts w:ascii="Arial" w:hAnsi="Arial" w:cs="Arial"/>
          <w:sz w:val="28"/>
          <w:szCs w:val="28"/>
        </w:rPr>
        <w:t xml:space="preserve">! </w:t>
      </w:r>
      <w:r>
        <w:rPr>
          <w:rFonts w:ascii="Arial" w:hAnsi="Arial" w:cs="Arial"/>
          <w:sz w:val="28"/>
          <w:szCs w:val="28"/>
          <w:lang w:val="en-US"/>
        </w:rPr>
        <w:t>Abnormal</w:t>
      </w:r>
      <w:r w:rsidRPr="00B5721C">
        <w:rPr>
          <w:rFonts w:ascii="Arial" w:hAnsi="Arial" w:cs="Arial"/>
          <w:sz w:val="28"/>
          <w:szCs w:val="28"/>
        </w:rPr>
        <w:t xml:space="preserve"> </w:t>
      </w:r>
      <w:r>
        <w:rPr>
          <w:rFonts w:ascii="Arial" w:hAnsi="Arial" w:cs="Arial"/>
          <w:sz w:val="28"/>
          <w:szCs w:val="28"/>
          <w:lang w:val="en-US"/>
        </w:rPr>
        <w:t>termination</w:t>
      </w:r>
      <w:r w:rsidRPr="00B5721C">
        <w:rPr>
          <w:rFonts w:ascii="Arial" w:hAnsi="Arial" w:cs="Arial"/>
          <w:sz w:val="28"/>
          <w:szCs w:val="28"/>
        </w:rPr>
        <w:t xml:space="preserve"> </w:t>
      </w:r>
      <w:r>
        <w:rPr>
          <w:rFonts w:ascii="Arial" w:hAnsi="Arial" w:cs="Arial"/>
          <w:sz w:val="28"/>
          <w:szCs w:val="28"/>
          <w:lang w:val="en-US"/>
        </w:rPr>
        <w:t>of</w:t>
      </w:r>
      <w:r w:rsidRPr="00B5721C">
        <w:rPr>
          <w:rFonts w:ascii="Arial" w:hAnsi="Arial" w:cs="Arial"/>
          <w:sz w:val="28"/>
          <w:szCs w:val="28"/>
        </w:rPr>
        <w:t xml:space="preserve"> </w:t>
      </w:r>
      <w:r>
        <w:rPr>
          <w:rFonts w:ascii="Arial" w:hAnsi="Arial" w:cs="Arial"/>
          <w:sz w:val="28"/>
          <w:szCs w:val="28"/>
          <w:lang w:val="en-US"/>
        </w:rPr>
        <w:t>Gaussian</w:t>
      </w:r>
      <w:r w:rsidRPr="00B5721C">
        <w:rPr>
          <w:rFonts w:ascii="Arial" w:hAnsi="Arial" w:cs="Arial"/>
          <w:sz w:val="28"/>
          <w:szCs w:val="28"/>
        </w:rPr>
        <w:t>!</w:t>
      </w:r>
    </w:p>
    <w:p w:rsidR="002B5061" w:rsidRDefault="00DD23BE" w:rsidP="00B5721C">
      <w:pPr>
        <w:tabs>
          <w:tab w:val="left" w:pos="851"/>
        </w:tabs>
        <w:ind w:left="360"/>
        <w:jc w:val="both"/>
        <w:rPr>
          <w:rFonts w:ascii="Arial" w:hAnsi="Arial" w:cs="Arial"/>
          <w:sz w:val="28"/>
          <w:szCs w:val="28"/>
        </w:rPr>
      </w:pPr>
      <w:r>
        <w:rPr>
          <w:rFonts w:ascii="Arial" w:hAnsi="Arial" w:cs="Arial"/>
          <w:sz w:val="28"/>
          <w:szCs w:val="28"/>
        </w:rPr>
        <w:t xml:space="preserve">После нажатия кнопки </w:t>
      </w:r>
      <w:r w:rsidRPr="00DD23BE">
        <w:rPr>
          <w:rFonts w:ascii="Arial" w:hAnsi="Arial" w:cs="Arial"/>
          <w:color w:val="C00000"/>
          <w:sz w:val="28"/>
          <w:szCs w:val="28"/>
          <w:u w:val="single"/>
        </w:rPr>
        <w:t>Р</w:t>
      </w:r>
      <w:r w:rsidR="002B5061" w:rsidRPr="00DD23BE">
        <w:rPr>
          <w:rFonts w:ascii="Arial" w:hAnsi="Arial" w:cs="Arial"/>
          <w:color w:val="C00000"/>
          <w:sz w:val="28"/>
          <w:szCs w:val="28"/>
          <w:u w:val="single"/>
        </w:rPr>
        <w:t>ассчитать</w:t>
      </w:r>
      <w:r w:rsidR="002B5061">
        <w:rPr>
          <w:rFonts w:ascii="Arial" w:hAnsi="Arial" w:cs="Arial"/>
          <w:sz w:val="28"/>
          <w:szCs w:val="28"/>
        </w:rPr>
        <w:t xml:space="preserve"> в информационное поле </w:t>
      </w:r>
      <w:r w:rsidR="002B5061" w:rsidRPr="00EB14CA">
        <w:rPr>
          <w:rFonts w:ascii="Arial" w:hAnsi="Arial" w:cs="Arial"/>
          <w:i/>
          <w:color w:val="00B050"/>
          <w:sz w:val="28"/>
          <w:szCs w:val="28"/>
        </w:rPr>
        <w:t>Термохимия процесса</w:t>
      </w:r>
      <w:r w:rsidR="002B5061">
        <w:rPr>
          <w:rFonts w:ascii="Arial" w:hAnsi="Arial" w:cs="Arial"/>
          <w:sz w:val="28"/>
          <w:szCs w:val="28"/>
        </w:rPr>
        <w:t xml:space="preserve"> будет выведена полученная информация. В данном случае это только изменение полной энергии системы при переходе от реагентов к продуктам, равное -15.68 ккал/моль. Значения энергии округляются до сотых.</w:t>
      </w:r>
    </w:p>
    <w:p w:rsidR="002B5061" w:rsidRDefault="002B5061" w:rsidP="00B5721C">
      <w:pPr>
        <w:tabs>
          <w:tab w:val="left" w:pos="851"/>
        </w:tabs>
        <w:ind w:left="360"/>
        <w:jc w:val="both"/>
        <w:rPr>
          <w:rFonts w:ascii="Arial" w:hAnsi="Arial" w:cs="Arial"/>
          <w:sz w:val="28"/>
          <w:szCs w:val="28"/>
        </w:rPr>
      </w:pPr>
      <w:r>
        <w:rPr>
          <w:rFonts w:ascii="Arial" w:hAnsi="Arial" w:cs="Arial"/>
          <w:sz w:val="28"/>
          <w:szCs w:val="28"/>
        </w:rPr>
        <w:t xml:space="preserve">В случае если же выполнен термохимический расчет с использованием ключевого слова </w:t>
      </w:r>
      <w:r>
        <w:rPr>
          <w:rFonts w:ascii="Arial" w:hAnsi="Arial" w:cs="Arial"/>
          <w:sz w:val="28"/>
          <w:szCs w:val="28"/>
          <w:lang w:val="en-US"/>
        </w:rPr>
        <w:t>Freq</w:t>
      </w:r>
      <w:r w:rsidRPr="002B5061">
        <w:rPr>
          <w:rFonts w:ascii="Arial" w:hAnsi="Arial" w:cs="Arial"/>
          <w:sz w:val="28"/>
          <w:szCs w:val="28"/>
        </w:rPr>
        <w:t xml:space="preserve"> </w:t>
      </w:r>
      <w:r>
        <w:rPr>
          <w:rFonts w:ascii="Arial" w:hAnsi="Arial" w:cs="Arial"/>
          <w:sz w:val="28"/>
          <w:szCs w:val="28"/>
        </w:rPr>
        <w:t xml:space="preserve">в </w:t>
      </w:r>
      <w:r>
        <w:rPr>
          <w:rFonts w:ascii="Arial" w:hAnsi="Arial" w:cs="Arial"/>
          <w:sz w:val="28"/>
          <w:szCs w:val="28"/>
          <w:lang w:val="en-US"/>
        </w:rPr>
        <w:t>Gaussian</w:t>
      </w:r>
      <w:r w:rsidRPr="002B5061">
        <w:rPr>
          <w:rFonts w:ascii="Arial" w:hAnsi="Arial" w:cs="Arial"/>
          <w:sz w:val="28"/>
          <w:szCs w:val="28"/>
        </w:rPr>
        <w:t xml:space="preserve">, </w:t>
      </w:r>
      <w:r>
        <w:rPr>
          <w:rFonts w:ascii="Arial" w:hAnsi="Arial" w:cs="Arial"/>
          <w:sz w:val="28"/>
          <w:szCs w:val="28"/>
        </w:rPr>
        <w:t>термохимическая информация дополняется сведениями об изменении энтальпии</w:t>
      </w:r>
      <w:r w:rsidR="00713DC1">
        <w:rPr>
          <w:rFonts w:ascii="Arial" w:hAnsi="Arial" w:cs="Arial"/>
          <w:sz w:val="28"/>
          <w:szCs w:val="28"/>
        </w:rPr>
        <w:t xml:space="preserve"> (Δ</w:t>
      </w:r>
      <w:r w:rsidR="00713DC1">
        <w:rPr>
          <w:rFonts w:ascii="Arial" w:hAnsi="Arial" w:cs="Arial"/>
          <w:sz w:val="28"/>
          <w:szCs w:val="28"/>
          <w:lang w:val="en-US"/>
        </w:rPr>
        <w:t>H</w:t>
      </w:r>
      <w:r w:rsidR="00713DC1" w:rsidRPr="00713DC1">
        <w:rPr>
          <w:rFonts w:ascii="Arial" w:hAnsi="Arial" w:cs="Arial"/>
          <w:sz w:val="28"/>
          <w:szCs w:val="28"/>
        </w:rPr>
        <w:t>)</w:t>
      </w:r>
      <w:r>
        <w:rPr>
          <w:rFonts w:ascii="Arial" w:hAnsi="Arial" w:cs="Arial"/>
          <w:sz w:val="28"/>
          <w:szCs w:val="28"/>
        </w:rPr>
        <w:t>, энтропии</w:t>
      </w:r>
      <w:r w:rsidR="00713DC1" w:rsidRPr="00713DC1">
        <w:rPr>
          <w:rFonts w:ascii="Arial" w:hAnsi="Arial" w:cs="Arial"/>
          <w:sz w:val="28"/>
          <w:szCs w:val="28"/>
        </w:rPr>
        <w:t xml:space="preserve"> (</w:t>
      </w:r>
      <w:r w:rsidR="00713DC1">
        <w:rPr>
          <w:rFonts w:ascii="Arial" w:hAnsi="Arial" w:cs="Arial"/>
          <w:sz w:val="28"/>
          <w:szCs w:val="28"/>
        </w:rPr>
        <w:t>Δ</w:t>
      </w:r>
      <w:r w:rsidR="00713DC1">
        <w:rPr>
          <w:rFonts w:ascii="Arial" w:hAnsi="Arial" w:cs="Arial"/>
          <w:sz w:val="28"/>
          <w:szCs w:val="28"/>
          <w:lang w:val="en-US"/>
        </w:rPr>
        <w:t>S</w:t>
      </w:r>
      <w:r w:rsidR="00713DC1" w:rsidRPr="00713DC1">
        <w:rPr>
          <w:rFonts w:ascii="Arial" w:hAnsi="Arial" w:cs="Arial"/>
          <w:sz w:val="28"/>
          <w:szCs w:val="28"/>
        </w:rPr>
        <w:t>)</w:t>
      </w:r>
      <w:r>
        <w:rPr>
          <w:rFonts w:ascii="Arial" w:hAnsi="Arial" w:cs="Arial"/>
          <w:sz w:val="28"/>
          <w:szCs w:val="28"/>
        </w:rPr>
        <w:t xml:space="preserve"> и свободной энергии Гиббса</w:t>
      </w:r>
      <w:r w:rsidR="00713DC1" w:rsidRPr="00713DC1">
        <w:rPr>
          <w:rFonts w:ascii="Arial" w:hAnsi="Arial" w:cs="Arial"/>
          <w:sz w:val="28"/>
          <w:szCs w:val="28"/>
        </w:rPr>
        <w:t xml:space="preserve"> (</w:t>
      </w:r>
      <w:r w:rsidR="00713DC1">
        <w:rPr>
          <w:rFonts w:ascii="Arial" w:hAnsi="Arial" w:cs="Arial"/>
          <w:sz w:val="28"/>
          <w:szCs w:val="28"/>
        </w:rPr>
        <w:t>Δ</w:t>
      </w:r>
      <w:r w:rsidR="00713DC1">
        <w:rPr>
          <w:rFonts w:ascii="Arial" w:hAnsi="Arial" w:cs="Arial"/>
          <w:sz w:val="28"/>
          <w:szCs w:val="28"/>
          <w:lang w:val="en-US"/>
        </w:rPr>
        <w:t>G</w:t>
      </w:r>
      <w:r w:rsidR="00713DC1" w:rsidRPr="00713DC1">
        <w:rPr>
          <w:rFonts w:ascii="Arial" w:hAnsi="Arial" w:cs="Arial"/>
          <w:sz w:val="28"/>
          <w:szCs w:val="28"/>
        </w:rPr>
        <w:t>)</w:t>
      </w:r>
      <w:r>
        <w:rPr>
          <w:rFonts w:ascii="Arial" w:hAnsi="Arial" w:cs="Arial"/>
          <w:sz w:val="28"/>
          <w:szCs w:val="28"/>
        </w:rPr>
        <w:t>:</w:t>
      </w:r>
    </w:p>
    <w:p w:rsidR="00AC7C1A" w:rsidRDefault="00AC7C1A" w:rsidP="00B5721C">
      <w:pPr>
        <w:tabs>
          <w:tab w:val="left" w:pos="851"/>
        </w:tabs>
        <w:ind w:left="360"/>
        <w:jc w:val="both"/>
        <w:rPr>
          <w:rFonts w:ascii="Arial" w:hAnsi="Arial" w:cs="Arial"/>
          <w:sz w:val="28"/>
          <w:szCs w:val="28"/>
        </w:rPr>
      </w:pPr>
      <w:r>
        <w:rPr>
          <w:noProof/>
          <w:lang w:eastAsia="ru-RU"/>
        </w:rPr>
        <w:drawing>
          <wp:inline distT="0" distB="0" distL="0" distR="0" wp14:anchorId="0422C960" wp14:editId="4594168E">
            <wp:extent cx="5191125" cy="15716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91125" cy="1571625"/>
                    </a:xfrm>
                    <a:prstGeom prst="rect">
                      <a:avLst/>
                    </a:prstGeom>
                  </pic:spPr>
                </pic:pic>
              </a:graphicData>
            </a:graphic>
          </wp:inline>
        </w:drawing>
      </w:r>
    </w:p>
    <w:p w:rsidR="00713DC1" w:rsidRDefault="00713DC1" w:rsidP="00B5721C">
      <w:pPr>
        <w:tabs>
          <w:tab w:val="left" w:pos="851"/>
        </w:tabs>
        <w:ind w:left="360"/>
        <w:jc w:val="both"/>
        <w:rPr>
          <w:rFonts w:ascii="Arial" w:hAnsi="Arial" w:cs="Arial"/>
          <w:sz w:val="28"/>
          <w:szCs w:val="28"/>
        </w:rPr>
      </w:pPr>
      <w:r>
        <w:rPr>
          <w:rFonts w:ascii="Arial" w:hAnsi="Arial" w:cs="Arial"/>
          <w:sz w:val="28"/>
          <w:szCs w:val="28"/>
        </w:rPr>
        <w:t>Рис. 27. Термохимия процесса, для которого выполнен расчет колебаний</w:t>
      </w:r>
    </w:p>
    <w:p w:rsidR="00713DC1" w:rsidRDefault="00713DC1" w:rsidP="00B5721C">
      <w:pPr>
        <w:tabs>
          <w:tab w:val="left" w:pos="851"/>
        </w:tabs>
        <w:ind w:left="360"/>
        <w:jc w:val="both"/>
        <w:rPr>
          <w:rFonts w:ascii="Arial" w:hAnsi="Arial" w:cs="Arial"/>
          <w:sz w:val="28"/>
          <w:szCs w:val="28"/>
        </w:rPr>
      </w:pPr>
    </w:p>
    <w:p w:rsidR="00713DC1" w:rsidRDefault="00713DC1" w:rsidP="00B5721C">
      <w:pPr>
        <w:tabs>
          <w:tab w:val="left" w:pos="851"/>
        </w:tabs>
        <w:ind w:left="360"/>
        <w:jc w:val="both"/>
        <w:rPr>
          <w:rFonts w:ascii="Arial" w:hAnsi="Arial" w:cs="Arial"/>
          <w:sz w:val="28"/>
          <w:szCs w:val="28"/>
        </w:rPr>
      </w:pPr>
      <w:r>
        <w:rPr>
          <w:rFonts w:ascii="Arial" w:hAnsi="Arial" w:cs="Arial"/>
          <w:sz w:val="28"/>
          <w:szCs w:val="28"/>
        </w:rPr>
        <w:t>Дополнительно приводятся изменение внутренней энергии</w:t>
      </w:r>
      <w:r w:rsidRPr="00713DC1">
        <w:rPr>
          <w:rFonts w:ascii="Arial" w:hAnsi="Arial" w:cs="Arial"/>
          <w:sz w:val="28"/>
          <w:szCs w:val="28"/>
        </w:rPr>
        <w:t xml:space="preserve"> </w:t>
      </w:r>
      <w:r>
        <w:rPr>
          <w:rFonts w:ascii="Arial" w:hAnsi="Arial" w:cs="Arial"/>
          <w:sz w:val="28"/>
          <w:szCs w:val="28"/>
        </w:rPr>
        <w:t>Δ</w:t>
      </w:r>
      <w:r>
        <w:rPr>
          <w:rFonts w:ascii="Arial" w:hAnsi="Arial" w:cs="Arial"/>
          <w:sz w:val="28"/>
          <w:szCs w:val="28"/>
          <w:lang w:val="en-US"/>
        </w:rPr>
        <w:t>U</w:t>
      </w:r>
      <w:r>
        <w:rPr>
          <w:rFonts w:ascii="Arial" w:hAnsi="Arial" w:cs="Arial"/>
          <w:sz w:val="28"/>
          <w:szCs w:val="28"/>
        </w:rPr>
        <w:t>, изменение полной энергии с учетом энергии нулевых колебаний Δ(</w:t>
      </w:r>
      <w:r>
        <w:rPr>
          <w:rFonts w:ascii="Arial" w:hAnsi="Arial" w:cs="Arial"/>
          <w:sz w:val="28"/>
          <w:szCs w:val="28"/>
          <w:lang w:val="en-US"/>
        </w:rPr>
        <w:t>E</w:t>
      </w:r>
      <w:r w:rsidRPr="00713DC1">
        <w:rPr>
          <w:rFonts w:ascii="Arial" w:hAnsi="Arial" w:cs="Arial"/>
          <w:sz w:val="28"/>
          <w:szCs w:val="28"/>
        </w:rPr>
        <w:t>+</w:t>
      </w:r>
      <w:r>
        <w:rPr>
          <w:rFonts w:ascii="Arial" w:hAnsi="Arial" w:cs="Arial"/>
          <w:sz w:val="28"/>
          <w:szCs w:val="28"/>
          <w:lang w:val="en-US"/>
        </w:rPr>
        <w:t>ZPE</w:t>
      </w:r>
      <w:r w:rsidRPr="00713DC1">
        <w:rPr>
          <w:rFonts w:ascii="Arial" w:hAnsi="Arial" w:cs="Arial"/>
          <w:sz w:val="28"/>
          <w:szCs w:val="28"/>
        </w:rPr>
        <w:t xml:space="preserve">), </w:t>
      </w:r>
      <w:r>
        <w:rPr>
          <w:rFonts w:ascii="Arial" w:hAnsi="Arial" w:cs="Arial"/>
          <w:sz w:val="28"/>
          <w:szCs w:val="28"/>
        </w:rPr>
        <w:t>изменение термокоррекционной поправки Δ</w:t>
      </w:r>
      <w:r>
        <w:rPr>
          <w:rFonts w:ascii="Arial" w:hAnsi="Arial" w:cs="Arial"/>
          <w:sz w:val="28"/>
          <w:szCs w:val="28"/>
          <w:lang w:val="en-US"/>
        </w:rPr>
        <w:t>Eterm</w:t>
      </w:r>
      <w:r w:rsidRPr="00713DC1">
        <w:rPr>
          <w:rFonts w:ascii="Arial" w:hAnsi="Arial" w:cs="Arial"/>
          <w:sz w:val="28"/>
          <w:szCs w:val="28"/>
        </w:rPr>
        <w:t xml:space="preserve"> </w:t>
      </w:r>
      <w:r>
        <w:rPr>
          <w:rFonts w:ascii="Arial" w:hAnsi="Arial" w:cs="Arial"/>
          <w:sz w:val="28"/>
          <w:szCs w:val="28"/>
        </w:rPr>
        <w:t>и изменение молярной теплоемкости ΔCv.</w:t>
      </w:r>
    </w:p>
    <w:p w:rsidR="00713DC1" w:rsidRDefault="00713DC1" w:rsidP="00B5721C">
      <w:pPr>
        <w:tabs>
          <w:tab w:val="left" w:pos="851"/>
        </w:tabs>
        <w:ind w:left="360"/>
        <w:jc w:val="both"/>
        <w:rPr>
          <w:rFonts w:ascii="Arial" w:hAnsi="Arial" w:cs="Arial"/>
          <w:sz w:val="28"/>
          <w:szCs w:val="28"/>
        </w:rPr>
      </w:pPr>
      <w:r>
        <w:rPr>
          <w:rFonts w:ascii="Arial" w:hAnsi="Arial" w:cs="Arial"/>
          <w:sz w:val="28"/>
          <w:szCs w:val="28"/>
        </w:rPr>
        <w:t xml:space="preserve">По числовым значениям зная существо процесса можно уже на уровне здравого смысла судить, насколько они верны. Очевидно, что если, к примеру энергия диссоциации связи превысит 200 ккал/моль, то это серьезный повод искать ошибку. Причин может быть множество – один из файлов или несколько файлов прервались во время расчета (например, во время оптимизации геометрии) и энергия одного из участников оказалась сильно завышенной. Другая причина – подмешивание разных уровней теории. Например, продукты сосчитаны в базисе </w:t>
      </w:r>
      <w:r>
        <w:rPr>
          <w:rFonts w:ascii="Arial" w:hAnsi="Arial" w:cs="Arial"/>
          <w:sz w:val="28"/>
          <w:szCs w:val="28"/>
          <w:lang w:val="en-US"/>
        </w:rPr>
        <w:t>cc</w:t>
      </w:r>
      <w:r w:rsidRPr="00713DC1">
        <w:rPr>
          <w:rFonts w:ascii="Arial" w:hAnsi="Arial" w:cs="Arial"/>
          <w:sz w:val="28"/>
          <w:szCs w:val="28"/>
        </w:rPr>
        <w:t>-</w:t>
      </w:r>
      <w:r>
        <w:rPr>
          <w:rFonts w:ascii="Arial" w:hAnsi="Arial" w:cs="Arial"/>
          <w:sz w:val="28"/>
          <w:szCs w:val="28"/>
          <w:lang w:val="en-US"/>
        </w:rPr>
        <w:t>pVDZ</w:t>
      </w:r>
      <w:r w:rsidRPr="00713DC1">
        <w:rPr>
          <w:rFonts w:ascii="Arial" w:hAnsi="Arial" w:cs="Arial"/>
          <w:sz w:val="28"/>
          <w:szCs w:val="28"/>
        </w:rPr>
        <w:t xml:space="preserve">, </w:t>
      </w:r>
      <w:r>
        <w:rPr>
          <w:rFonts w:ascii="Arial" w:hAnsi="Arial" w:cs="Arial"/>
          <w:sz w:val="28"/>
          <w:szCs w:val="28"/>
        </w:rPr>
        <w:t>а реагенты 6-311</w:t>
      </w:r>
      <w:r>
        <w:rPr>
          <w:rFonts w:ascii="Arial" w:hAnsi="Arial" w:cs="Arial"/>
          <w:sz w:val="28"/>
          <w:szCs w:val="28"/>
          <w:lang w:val="en-US"/>
        </w:rPr>
        <w:t>G</w:t>
      </w:r>
      <w:r w:rsidRPr="00713DC1">
        <w:rPr>
          <w:rFonts w:ascii="Arial" w:hAnsi="Arial" w:cs="Arial"/>
          <w:sz w:val="28"/>
          <w:szCs w:val="28"/>
        </w:rPr>
        <w:t>(2</w:t>
      </w:r>
      <w:r>
        <w:rPr>
          <w:rFonts w:ascii="Arial" w:hAnsi="Arial" w:cs="Arial"/>
          <w:sz w:val="28"/>
          <w:szCs w:val="28"/>
          <w:lang w:val="en-US"/>
        </w:rPr>
        <w:t>d</w:t>
      </w:r>
      <w:r w:rsidRPr="00713DC1">
        <w:rPr>
          <w:rFonts w:ascii="Arial" w:hAnsi="Arial" w:cs="Arial"/>
          <w:sz w:val="28"/>
          <w:szCs w:val="28"/>
        </w:rPr>
        <w:t>,</w:t>
      </w:r>
      <w:r>
        <w:rPr>
          <w:rFonts w:ascii="Arial" w:hAnsi="Arial" w:cs="Arial"/>
          <w:sz w:val="28"/>
          <w:szCs w:val="28"/>
          <w:lang w:val="en-US"/>
        </w:rPr>
        <w:t>p</w:t>
      </w:r>
      <w:r w:rsidRPr="00713DC1">
        <w:rPr>
          <w:rFonts w:ascii="Arial" w:hAnsi="Arial" w:cs="Arial"/>
          <w:sz w:val="28"/>
          <w:szCs w:val="28"/>
        </w:rPr>
        <w:t>).</w:t>
      </w:r>
      <w:r w:rsidR="005308EB" w:rsidRPr="005308EB">
        <w:rPr>
          <w:rFonts w:ascii="Arial" w:hAnsi="Arial" w:cs="Arial"/>
          <w:sz w:val="28"/>
          <w:szCs w:val="28"/>
        </w:rPr>
        <w:t xml:space="preserve"> </w:t>
      </w:r>
      <w:r w:rsidR="005308EB">
        <w:rPr>
          <w:rFonts w:ascii="Arial" w:hAnsi="Arial" w:cs="Arial"/>
          <w:sz w:val="28"/>
          <w:szCs w:val="28"/>
        </w:rPr>
        <w:t>Возможно, также, что информация неверно загружена в программу.</w:t>
      </w:r>
    </w:p>
    <w:p w:rsidR="005308EB" w:rsidRPr="005308EB" w:rsidRDefault="005308EB" w:rsidP="00B5721C">
      <w:pPr>
        <w:tabs>
          <w:tab w:val="left" w:pos="851"/>
        </w:tabs>
        <w:ind w:left="360"/>
        <w:jc w:val="both"/>
        <w:rPr>
          <w:rFonts w:ascii="Arial" w:hAnsi="Arial" w:cs="Arial"/>
          <w:sz w:val="28"/>
          <w:szCs w:val="28"/>
        </w:rPr>
      </w:pPr>
      <w:r>
        <w:rPr>
          <w:rFonts w:ascii="Arial" w:hAnsi="Arial" w:cs="Arial"/>
          <w:sz w:val="28"/>
          <w:szCs w:val="28"/>
        </w:rPr>
        <w:t>Однако обычно если пользователь вводит некорректные данные программа прежде чем выдать окончательный результат фильтрует его на здравый смысл, выдавая соответствующее предупреждение.</w:t>
      </w:r>
    </w:p>
    <w:p w:rsidR="005308EB" w:rsidRDefault="005308EB" w:rsidP="005308EB">
      <w:pPr>
        <w:tabs>
          <w:tab w:val="left" w:pos="851"/>
        </w:tabs>
        <w:ind w:left="360"/>
        <w:jc w:val="both"/>
        <w:rPr>
          <w:rFonts w:ascii="Arial" w:hAnsi="Arial" w:cs="Arial"/>
          <w:sz w:val="28"/>
          <w:szCs w:val="28"/>
          <w:lang w:val="en-US"/>
        </w:rPr>
      </w:pPr>
      <w:r>
        <w:rPr>
          <w:noProof/>
          <w:lang w:eastAsia="ru-RU"/>
        </w:rPr>
        <w:lastRenderedPageBreak/>
        <w:drawing>
          <wp:inline distT="0" distB="0" distL="0" distR="0" wp14:anchorId="5D3225A4" wp14:editId="67DAFF89">
            <wp:extent cx="5286375" cy="11144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86375" cy="1114425"/>
                    </a:xfrm>
                    <a:prstGeom prst="rect">
                      <a:avLst/>
                    </a:prstGeom>
                  </pic:spPr>
                </pic:pic>
              </a:graphicData>
            </a:graphic>
          </wp:inline>
        </w:drawing>
      </w:r>
    </w:p>
    <w:p w:rsidR="005308EB" w:rsidRDefault="005308EB" w:rsidP="00B5721C">
      <w:pPr>
        <w:tabs>
          <w:tab w:val="left" w:pos="851"/>
        </w:tabs>
        <w:ind w:left="360"/>
        <w:jc w:val="both"/>
        <w:rPr>
          <w:rFonts w:ascii="Arial" w:hAnsi="Arial" w:cs="Arial"/>
          <w:sz w:val="28"/>
          <w:szCs w:val="28"/>
        </w:rPr>
      </w:pPr>
      <w:r>
        <w:rPr>
          <w:rFonts w:ascii="Arial" w:hAnsi="Arial" w:cs="Arial"/>
          <w:sz w:val="28"/>
          <w:szCs w:val="28"/>
        </w:rPr>
        <w:t>В данном варианте забыт один из продуктов.</w:t>
      </w:r>
    </w:p>
    <w:p w:rsidR="005308EB" w:rsidRDefault="005308EB" w:rsidP="00B5721C">
      <w:pPr>
        <w:tabs>
          <w:tab w:val="left" w:pos="851"/>
        </w:tabs>
        <w:ind w:left="360"/>
        <w:jc w:val="both"/>
        <w:rPr>
          <w:rFonts w:ascii="Arial" w:hAnsi="Arial" w:cs="Arial"/>
          <w:sz w:val="28"/>
          <w:szCs w:val="28"/>
        </w:rPr>
      </w:pPr>
      <w:r>
        <w:rPr>
          <w:noProof/>
          <w:lang w:eastAsia="ru-RU"/>
        </w:rPr>
        <w:drawing>
          <wp:inline distT="0" distB="0" distL="0" distR="0" wp14:anchorId="578A0761" wp14:editId="654A018F">
            <wp:extent cx="5686425" cy="965872"/>
            <wp:effectExtent l="0" t="0" r="0"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27373" cy="972827"/>
                    </a:xfrm>
                    <a:prstGeom prst="rect">
                      <a:avLst/>
                    </a:prstGeom>
                  </pic:spPr>
                </pic:pic>
              </a:graphicData>
            </a:graphic>
          </wp:inline>
        </w:drawing>
      </w:r>
    </w:p>
    <w:p w:rsidR="005308EB" w:rsidRDefault="005308EB" w:rsidP="00B5721C">
      <w:pPr>
        <w:tabs>
          <w:tab w:val="left" w:pos="851"/>
        </w:tabs>
        <w:ind w:left="360"/>
        <w:jc w:val="both"/>
        <w:rPr>
          <w:rFonts w:ascii="Arial" w:hAnsi="Arial" w:cs="Arial"/>
          <w:sz w:val="28"/>
          <w:szCs w:val="28"/>
        </w:rPr>
      </w:pPr>
      <w:r>
        <w:rPr>
          <w:rFonts w:ascii="Arial" w:hAnsi="Arial" w:cs="Arial"/>
          <w:sz w:val="28"/>
          <w:szCs w:val="28"/>
        </w:rPr>
        <w:t>А это сообщение касается частотно-зависимой термодинамики.</w:t>
      </w:r>
    </w:p>
    <w:p w:rsidR="005308EB" w:rsidRPr="00B536E0" w:rsidRDefault="005308EB" w:rsidP="00B5721C">
      <w:pPr>
        <w:tabs>
          <w:tab w:val="left" w:pos="851"/>
        </w:tabs>
        <w:ind w:left="360"/>
        <w:jc w:val="both"/>
        <w:rPr>
          <w:rFonts w:ascii="Arial" w:hAnsi="Arial" w:cs="Arial"/>
          <w:sz w:val="28"/>
          <w:szCs w:val="28"/>
        </w:rPr>
      </w:pPr>
      <w:r>
        <w:rPr>
          <w:rFonts w:ascii="Arial" w:hAnsi="Arial" w:cs="Arial"/>
          <w:sz w:val="28"/>
          <w:szCs w:val="28"/>
        </w:rPr>
        <w:t>Однако после всех предупреждений все же появляется результат с неразумно-большими значениями.</w:t>
      </w:r>
    </w:p>
    <w:p w:rsidR="005308EB" w:rsidRDefault="005308EB" w:rsidP="00B5721C">
      <w:pPr>
        <w:tabs>
          <w:tab w:val="left" w:pos="851"/>
        </w:tabs>
        <w:ind w:left="360"/>
        <w:jc w:val="both"/>
        <w:rPr>
          <w:rFonts w:ascii="Arial" w:hAnsi="Arial" w:cs="Arial"/>
          <w:sz w:val="28"/>
          <w:szCs w:val="28"/>
          <w:lang w:val="en-US"/>
        </w:rPr>
      </w:pPr>
      <w:r>
        <w:rPr>
          <w:noProof/>
          <w:lang w:eastAsia="ru-RU"/>
        </w:rPr>
        <w:drawing>
          <wp:inline distT="0" distB="0" distL="0" distR="0" wp14:anchorId="632AA550" wp14:editId="7614CA25">
            <wp:extent cx="5172075" cy="163830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72075" cy="1638300"/>
                    </a:xfrm>
                    <a:prstGeom prst="rect">
                      <a:avLst/>
                    </a:prstGeom>
                  </pic:spPr>
                </pic:pic>
              </a:graphicData>
            </a:graphic>
          </wp:inline>
        </w:drawing>
      </w:r>
    </w:p>
    <w:p w:rsidR="005308EB" w:rsidRDefault="005828F5" w:rsidP="00B5721C">
      <w:pPr>
        <w:tabs>
          <w:tab w:val="left" w:pos="851"/>
        </w:tabs>
        <w:ind w:left="360"/>
        <w:jc w:val="both"/>
        <w:rPr>
          <w:rFonts w:ascii="Arial" w:hAnsi="Arial" w:cs="Arial"/>
          <w:sz w:val="28"/>
          <w:szCs w:val="28"/>
        </w:rPr>
      </w:pPr>
      <w:r>
        <w:rPr>
          <w:rFonts w:ascii="Arial" w:hAnsi="Arial" w:cs="Arial"/>
          <w:sz w:val="28"/>
          <w:szCs w:val="28"/>
        </w:rPr>
        <w:t>Если же в секции</w:t>
      </w:r>
      <w:r w:rsidR="00B0340F">
        <w:rPr>
          <w:rFonts w:ascii="Arial" w:hAnsi="Arial" w:cs="Arial"/>
          <w:sz w:val="28"/>
          <w:szCs w:val="28"/>
        </w:rPr>
        <w:t xml:space="preserve"> прис</w:t>
      </w:r>
      <w:r>
        <w:rPr>
          <w:rFonts w:ascii="Arial" w:hAnsi="Arial" w:cs="Arial"/>
          <w:sz w:val="28"/>
          <w:szCs w:val="28"/>
        </w:rPr>
        <w:t>утствуют разнокачественные файлы</w:t>
      </w:r>
      <w:r w:rsidR="00B0340F">
        <w:rPr>
          <w:rFonts w:ascii="Arial" w:hAnsi="Arial" w:cs="Arial"/>
          <w:sz w:val="28"/>
          <w:szCs w:val="28"/>
        </w:rPr>
        <w:t xml:space="preserve"> – с расчетом колебаний и без него, то программа выдаст предупреждение:</w:t>
      </w:r>
    </w:p>
    <w:p w:rsidR="00B0340F" w:rsidRDefault="00B0340F" w:rsidP="00B5721C">
      <w:pPr>
        <w:tabs>
          <w:tab w:val="left" w:pos="851"/>
        </w:tabs>
        <w:ind w:left="360"/>
        <w:jc w:val="both"/>
        <w:rPr>
          <w:rFonts w:ascii="Arial" w:hAnsi="Arial" w:cs="Arial"/>
          <w:sz w:val="28"/>
          <w:szCs w:val="28"/>
        </w:rPr>
      </w:pPr>
      <w:r>
        <w:rPr>
          <w:noProof/>
          <w:lang w:eastAsia="ru-RU"/>
        </w:rPr>
        <w:drawing>
          <wp:inline distT="0" distB="0" distL="0" distR="0" wp14:anchorId="169BF6B6" wp14:editId="785474F6">
            <wp:extent cx="4171950" cy="12763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71950" cy="1276350"/>
                    </a:xfrm>
                    <a:prstGeom prst="rect">
                      <a:avLst/>
                    </a:prstGeom>
                  </pic:spPr>
                </pic:pic>
              </a:graphicData>
            </a:graphic>
          </wp:inline>
        </w:drawing>
      </w:r>
    </w:p>
    <w:p w:rsidR="00B0340F" w:rsidRDefault="00B0340F" w:rsidP="00B5721C">
      <w:pPr>
        <w:tabs>
          <w:tab w:val="left" w:pos="851"/>
        </w:tabs>
        <w:ind w:left="360"/>
        <w:jc w:val="both"/>
        <w:rPr>
          <w:rFonts w:ascii="Arial" w:hAnsi="Arial" w:cs="Arial"/>
          <w:sz w:val="28"/>
          <w:szCs w:val="28"/>
        </w:rPr>
      </w:pPr>
      <w:r>
        <w:rPr>
          <w:rFonts w:ascii="Arial" w:hAnsi="Arial" w:cs="Arial"/>
          <w:sz w:val="28"/>
          <w:szCs w:val="28"/>
        </w:rPr>
        <w:t xml:space="preserve">Однако в поле </w:t>
      </w:r>
      <w:r w:rsidRPr="00EB14CA">
        <w:rPr>
          <w:rFonts w:ascii="Arial" w:hAnsi="Arial" w:cs="Arial"/>
          <w:i/>
          <w:color w:val="00B050"/>
          <w:sz w:val="28"/>
          <w:szCs w:val="28"/>
        </w:rPr>
        <w:t>Термохимия процесса</w:t>
      </w:r>
      <w:r>
        <w:rPr>
          <w:rFonts w:ascii="Arial" w:hAnsi="Arial" w:cs="Arial"/>
          <w:sz w:val="28"/>
          <w:szCs w:val="28"/>
        </w:rPr>
        <w:t xml:space="preserve"> все равно появится полный набор термодинамических функций. Сообщения лишь информируют пользователя о том, что «что-то, возможно, не так!»</w:t>
      </w:r>
    </w:p>
    <w:p w:rsidR="00B0340F" w:rsidRPr="00B0340F" w:rsidRDefault="00B0340F" w:rsidP="00B5721C">
      <w:pPr>
        <w:tabs>
          <w:tab w:val="left" w:pos="851"/>
        </w:tabs>
        <w:ind w:left="360"/>
        <w:jc w:val="both"/>
        <w:rPr>
          <w:rFonts w:ascii="Arial" w:hAnsi="Arial" w:cs="Arial"/>
          <w:sz w:val="28"/>
          <w:szCs w:val="28"/>
        </w:rPr>
      </w:pPr>
      <w:r>
        <w:rPr>
          <w:rFonts w:ascii="Arial" w:hAnsi="Arial" w:cs="Arial"/>
          <w:sz w:val="28"/>
          <w:szCs w:val="28"/>
        </w:rPr>
        <w:t xml:space="preserve">Для того, чтобы удалить из окна добавленные файлы следует выделить мышью нужные строчки и нажать клавишу </w:t>
      </w:r>
      <w:r>
        <w:rPr>
          <w:rFonts w:ascii="Arial" w:hAnsi="Arial" w:cs="Arial"/>
          <w:sz w:val="28"/>
          <w:szCs w:val="28"/>
          <w:lang w:val="en-US"/>
        </w:rPr>
        <w:t>Del</w:t>
      </w:r>
      <w:r w:rsidRPr="00B0340F">
        <w:rPr>
          <w:rFonts w:ascii="Arial" w:hAnsi="Arial" w:cs="Arial"/>
          <w:sz w:val="28"/>
          <w:szCs w:val="28"/>
        </w:rPr>
        <w:t xml:space="preserve"> </w:t>
      </w:r>
      <w:r>
        <w:rPr>
          <w:rFonts w:ascii="Arial" w:hAnsi="Arial" w:cs="Arial"/>
          <w:sz w:val="28"/>
          <w:szCs w:val="28"/>
        </w:rPr>
        <w:t xml:space="preserve">на клавиатуре. Выделять (и удалять) можно поодиночке, а можно гроздью, выделяя строки мышью, или кликая при зажатой клавише </w:t>
      </w:r>
      <w:r>
        <w:rPr>
          <w:rFonts w:ascii="Arial" w:hAnsi="Arial" w:cs="Arial"/>
          <w:sz w:val="28"/>
          <w:szCs w:val="28"/>
          <w:lang w:val="en-US"/>
        </w:rPr>
        <w:t>Ctrl</w:t>
      </w:r>
      <w:r w:rsidRPr="00B0340F">
        <w:rPr>
          <w:rFonts w:ascii="Arial" w:hAnsi="Arial" w:cs="Arial"/>
          <w:sz w:val="28"/>
          <w:szCs w:val="28"/>
        </w:rPr>
        <w:t xml:space="preserve"> (</w:t>
      </w:r>
      <w:r>
        <w:rPr>
          <w:rFonts w:ascii="Arial" w:hAnsi="Arial" w:cs="Arial"/>
          <w:sz w:val="28"/>
          <w:szCs w:val="28"/>
        </w:rPr>
        <w:t xml:space="preserve">или с клавиатуры – курсорные клавиши «Вверх» и «Вниз» с зажатой клавишей </w:t>
      </w:r>
      <w:r>
        <w:rPr>
          <w:rFonts w:ascii="Arial" w:hAnsi="Arial" w:cs="Arial"/>
          <w:sz w:val="28"/>
          <w:szCs w:val="28"/>
          <w:lang w:val="en-US"/>
        </w:rPr>
        <w:t>SHIFT</w:t>
      </w:r>
      <w:r w:rsidRPr="00B0340F">
        <w:rPr>
          <w:rFonts w:ascii="Arial" w:hAnsi="Arial" w:cs="Arial"/>
          <w:sz w:val="28"/>
          <w:szCs w:val="28"/>
        </w:rPr>
        <w:t>).</w:t>
      </w:r>
    </w:p>
    <w:p w:rsidR="00B0340F" w:rsidRDefault="00B0340F" w:rsidP="00B5721C">
      <w:pPr>
        <w:tabs>
          <w:tab w:val="left" w:pos="851"/>
        </w:tabs>
        <w:ind w:left="360"/>
        <w:jc w:val="both"/>
        <w:rPr>
          <w:rFonts w:ascii="Arial" w:hAnsi="Arial" w:cs="Arial"/>
          <w:sz w:val="28"/>
          <w:szCs w:val="28"/>
        </w:rPr>
      </w:pPr>
      <w:r>
        <w:rPr>
          <w:rFonts w:ascii="Arial" w:hAnsi="Arial" w:cs="Arial"/>
          <w:sz w:val="28"/>
          <w:szCs w:val="28"/>
        </w:rPr>
        <w:t xml:space="preserve">Второй способ – нажать на одной из полей правую кнопку мыши и выбрать один из пунктов: </w:t>
      </w:r>
      <w:r w:rsidRPr="006A719C">
        <w:rPr>
          <w:rFonts w:ascii="Arial" w:hAnsi="Arial" w:cs="Arial"/>
          <w:color w:val="C00000"/>
          <w:sz w:val="28"/>
          <w:szCs w:val="28"/>
          <w:u w:val="single"/>
        </w:rPr>
        <w:t>Очистить</w:t>
      </w:r>
      <w:r>
        <w:rPr>
          <w:rFonts w:ascii="Arial" w:hAnsi="Arial" w:cs="Arial"/>
          <w:sz w:val="28"/>
          <w:szCs w:val="28"/>
        </w:rPr>
        <w:t xml:space="preserve"> или </w:t>
      </w:r>
      <w:r w:rsidRPr="006A719C">
        <w:rPr>
          <w:rFonts w:ascii="Arial" w:hAnsi="Arial" w:cs="Arial"/>
          <w:color w:val="C00000"/>
          <w:sz w:val="28"/>
          <w:szCs w:val="28"/>
          <w:u w:val="single"/>
        </w:rPr>
        <w:t>Удалить выделенные</w:t>
      </w:r>
      <w:r>
        <w:rPr>
          <w:rFonts w:ascii="Arial" w:hAnsi="Arial" w:cs="Arial"/>
          <w:sz w:val="28"/>
          <w:szCs w:val="28"/>
        </w:rPr>
        <w:t>. Первый пункт очищает все окно (чаще всего именно это и требуется).</w:t>
      </w:r>
    </w:p>
    <w:p w:rsidR="00B0340F" w:rsidRDefault="00B0340F" w:rsidP="00B5721C">
      <w:pPr>
        <w:tabs>
          <w:tab w:val="left" w:pos="851"/>
        </w:tabs>
        <w:ind w:left="360"/>
        <w:jc w:val="both"/>
        <w:rPr>
          <w:rFonts w:ascii="Arial" w:hAnsi="Arial" w:cs="Arial"/>
          <w:sz w:val="28"/>
          <w:szCs w:val="28"/>
        </w:rPr>
      </w:pPr>
      <w:r>
        <w:rPr>
          <w:rFonts w:ascii="Arial" w:hAnsi="Arial" w:cs="Arial"/>
          <w:sz w:val="28"/>
          <w:szCs w:val="28"/>
        </w:rPr>
        <w:t>Второй пункт удаляет лишь предварительно выделенные элементы.</w:t>
      </w:r>
    </w:p>
    <w:p w:rsidR="00B0340F" w:rsidRPr="00B536E0" w:rsidRDefault="00B0340F" w:rsidP="00B5721C">
      <w:pPr>
        <w:tabs>
          <w:tab w:val="left" w:pos="851"/>
        </w:tabs>
        <w:ind w:left="360"/>
        <w:jc w:val="both"/>
        <w:rPr>
          <w:rFonts w:ascii="Arial" w:hAnsi="Arial" w:cs="Arial"/>
          <w:sz w:val="28"/>
          <w:szCs w:val="28"/>
        </w:rPr>
      </w:pPr>
      <w:r>
        <w:rPr>
          <w:rFonts w:ascii="Arial" w:hAnsi="Arial" w:cs="Arial"/>
          <w:sz w:val="28"/>
          <w:szCs w:val="28"/>
        </w:rPr>
        <w:lastRenderedPageBreak/>
        <w:t xml:space="preserve">После того, как хотя бы один из элементов удален – из поля </w:t>
      </w:r>
      <w:r w:rsidRPr="00EB14CA">
        <w:rPr>
          <w:rFonts w:ascii="Arial" w:hAnsi="Arial" w:cs="Arial"/>
          <w:i/>
          <w:color w:val="00B050"/>
          <w:sz w:val="28"/>
          <w:szCs w:val="28"/>
        </w:rPr>
        <w:t>Термохимия процесса</w:t>
      </w:r>
      <w:r>
        <w:rPr>
          <w:rFonts w:ascii="Arial" w:hAnsi="Arial" w:cs="Arial"/>
          <w:sz w:val="28"/>
          <w:szCs w:val="28"/>
        </w:rPr>
        <w:t xml:space="preserve"> стирается вся информация, а последние три кнопки становятся неактивными.</w:t>
      </w:r>
    </w:p>
    <w:p w:rsidR="00DD3807" w:rsidRDefault="00B0340F" w:rsidP="00DD3807">
      <w:pPr>
        <w:tabs>
          <w:tab w:val="left" w:pos="851"/>
        </w:tabs>
        <w:ind w:left="360"/>
        <w:jc w:val="both"/>
        <w:rPr>
          <w:rFonts w:ascii="Arial" w:hAnsi="Arial" w:cs="Arial"/>
          <w:sz w:val="28"/>
          <w:szCs w:val="28"/>
        </w:rPr>
      </w:pPr>
      <w:r>
        <w:rPr>
          <w:rFonts w:ascii="Arial" w:hAnsi="Arial" w:cs="Arial"/>
          <w:sz w:val="28"/>
          <w:szCs w:val="28"/>
        </w:rPr>
        <w:t>Если программа обнаруживает одинаковые системы (вплоть до пути и расширения в левой и правой частях, т.е. одновременно и в секции п</w:t>
      </w:r>
      <w:r w:rsidR="005828F5">
        <w:rPr>
          <w:rFonts w:ascii="Arial" w:hAnsi="Arial" w:cs="Arial"/>
          <w:sz w:val="28"/>
          <w:szCs w:val="28"/>
        </w:rPr>
        <w:t>родуктов и в</w:t>
      </w:r>
      <w:r>
        <w:rPr>
          <w:rFonts w:ascii="Arial" w:hAnsi="Arial" w:cs="Arial"/>
          <w:sz w:val="28"/>
          <w:szCs w:val="28"/>
        </w:rPr>
        <w:t xml:space="preserve"> секции реагентов), возникает предупреждение</w:t>
      </w:r>
      <w:r w:rsidR="00DD3807">
        <w:rPr>
          <w:rFonts w:ascii="Arial" w:hAnsi="Arial" w:cs="Arial"/>
          <w:sz w:val="28"/>
          <w:szCs w:val="28"/>
        </w:rPr>
        <w:t>.</w:t>
      </w:r>
    </w:p>
    <w:p w:rsidR="00DD3807" w:rsidRDefault="00DD3807" w:rsidP="00DD3807">
      <w:pPr>
        <w:tabs>
          <w:tab w:val="left" w:pos="851"/>
        </w:tabs>
        <w:ind w:left="360"/>
        <w:jc w:val="both"/>
        <w:rPr>
          <w:rFonts w:ascii="Arial" w:hAnsi="Arial" w:cs="Arial"/>
          <w:sz w:val="28"/>
          <w:szCs w:val="28"/>
        </w:rPr>
      </w:pPr>
      <w:r>
        <w:rPr>
          <w:noProof/>
          <w:lang w:eastAsia="ru-RU"/>
        </w:rPr>
        <w:drawing>
          <wp:inline distT="0" distB="0" distL="0" distR="0" wp14:anchorId="5B180132" wp14:editId="42F2B082">
            <wp:extent cx="4733925" cy="12763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33925" cy="1276350"/>
                    </a:xfrm>
                    <a:prstGeom prst="rect">
                      <a:avLst/>
                    </a:prstGeom>
                  </pic:spPr>
                </pic:pic>
              </a:graphicData>
            </a:graphic>
          </wp:inline>
        </w:drawing>
      </w:r>
    </w:p>
    <w:p w:rsidR="00DD3807" w:rsidRDefault="00DD3807" w:rsidP="00DD3807">
      <w:pPr>
        <w:tabs>
          <w:tab w:val="left" w:pos="851"/>
        </w:tabs>
        <w:ind w:left="360"/>
        <w:jc w:val="both"/>
        <w:rPr>
          <w:rFonts w:ascii="Arial" w:hAnsi="Arial" w:cs="Arial"/>
          <w:sz w:val="28"/>
          <w:szCs w:val="28"/>
        </w:rPr>
      </w:pPr>
      <w:r>
        <w:rPr>
          <w:rFonts w:ascii="Arial" w:hAnsi="Arial" w:cs="Arial"/>
          <w:sz w:val="28"/>
          <w:szCs w:val="28"/>
        </w:rPr>
        <w:t>После этого одинаковые системы будут помечены галочкой слева от наименования:</w:t>
      </w:r>
    </w:p>
    <w:p w:rsidR="00DD3807" w:rsidRDefault="00DD3807" w:rsidP="00DD3807">
      <w:pPr>
        <w:tabs>
          <w:tab w:val="left" w:pos="851"/>
        </w:tabs>
        <w:ind w:left="360"/>
        <w:jc w:val="both"/>
        <w:rPr>
          <w:rFonts w:ascii="Arial" w:hAnsi="Arial" w:cs="Arial"/>
          <w:sz w:val="28"/>
          <w:szCs w:val="28"/>
        </w:rPr>
      </w:pPr>
      <w:r>
        <w:rPr>
          <w:noProof/>
          <w:lang w:eastAsia="ru-RU"/>
        </w:rPr>
        <w:drawing>
          <wp:inline distT="0" distB="0" distL="0" distR="0" wp14:anchorId="736A40CB" wp14:editId="4E449638">
            <wp:extent cx="5715000" cy="67382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6717" cy="678745"/>
                    </a:xfrm>
                    <a:prstGeom prst="rect">
                      <a:avLst/>
                    </a:prstGeom>
                  </pic:spPr>
                </pic:pic>
              </a:graphicData>
            </a:graphic>
          </wp:inline>
        </w:drawing>
      </w:r>
    </w:p>
    <w:p w:rsidR="00DD3807" w:rsidRDefault="00DD3807" w:rsidP="00DD3807">
      <w:pPr>
        <w:tabs>
          <w:tab w:val="left" w:pos="851"/>
        </w:tabs>
        <w:ind w:left="360"/>
        <w:jc w:val="both"/>
        <w:rPr>
          <w:rFonts w:ascii="Arial" w:hAnsi="Arial" w:cs="Arial"/>
          <w:sz w:val="28"/>
          <w:szCs w:val="28"/>
        </w:rPr>
      </w:pPr>
      <w:r>
        <w:rPr>
          <w:rFonts w:ascii="Arial" w:hAnsi="Arial" w:cs="Arial"/>
          <w:sz w:val="28"/>
          <w:szCs w:val="28"/>
        </w:rPr>
        <w:t>А в блоке Термохимия процесса в правом верхнем углу появится значок</w:t>
      </w:r>
      <w:r>
        <w:rPr>
          <w:noProof/>
          <w:lang w:eastAsia="ru-RU"/>
        </w:rPr>
        <w:drawing>
          <wp:inline distT="0" distB="0" distL="0" distR="0" wp14:anchorId="3843C088" wp14:editId="1A3DE13F">
            <wp:extent cx="276225" cy="26670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6225" cy="266700"/>
                    </a:xfrm>
                    <a:prstGeom prst="rect">
                      <a:avLst/>
                    </a:prstGeom>
                  </pic:spPr>
                </pic:pic>
              </a:graphicData>
            </a:graphic>
          </wp:inline>
        </w:drawing>
      </w:r>
      <w:r>
        <w:rPr>
          <w:rFonts w:ascii="Arial" w:hAnsi="Arial" w:cs="Arial"/>
          <w:sz w:val="28"/>
          <w:szCs w:val="28"/>
        </w:rPr>
        <w:t>.</w:t>
      </w:r>
    </w:p>
    <w:p w:rsidR="00DD3807" w:rsidRDefault="00DD3807" w:rsidP="00DD3807">
      <w:pPr>
        <w:tabs>
          <w:tab w:val="left" w:pos="851"/>
        </w:tabs>
        <w:ind w:left="360"/>
        <w:jc w:val="both"/>
        <w:rPr>
          <w:rFonts w:ascii="Arial" w:hAnsi="Arial" w:cs="Arial"/>
          <w:sz w:val="28"/>
          <w:szCs w:val="28"/>
        </w:rPr>
      </w:pPr>
      <w:r>
        <w:rPr>
          <w:rFonts w:ascii="Arial" w:hAnsi="Arial" w:cs="Arial"/>
          <w:sz w:val="28"/>
          <w:szCs w:val="28"/>
        </w:rPr>
        <w:t>В этом случае, вероятнее всего, полученные результаты следует считать неверными.</w:t>
      </w:r>
    </w:p>
    <w:p w:rsidR="00067A4D" w:rsidRDefault="00067A4D" w:rsidP="00DD3807">
      <w:pPr>
        <w:tabs>
          <w:tab w:val="left" w:pos="851"/>
        </w:tabs>
        <w:ind w:left="360"/>
        <w:jc w:val="both"/>
        <w:rPr>
          <w:rFonts w:ascii="Arial" w:hAnsi="Arial" w:cs="Arial"/>
          <w:sz w:val="28"/>
          <w:szCs w:val="28"/>
        </w:rPr>
      </w:pPr>
    </w:p>
    <w:p w:rsidR="00067A4D" w:rsidRPr="00F45F19" w:rsidRDefault="00F45F19" w:rsidP="003E1657">
      <w:pPr>
        <w:pStyle w:val="a5"/>
        <w:numPr>
          <w:ilvl w:val="2"/>
          <w:numId w:val="23"/>
        </w:numPr>
        <w:ind w:left="1134" w:hanging="774"/>
        <w:outlineLvl w:val="1"/>
        <w:rPr>
          <w:color w:val="FF0000"/>
          <w:sz w:val="28"/>
          <w:szCs w:val="28"/>
        </w:rPr>
      </w:pPr>
      <w:r>
        <w:rPr>
          <w:color w:val="FF0000"/>
          <w:sz w:val="28"/>
          <w:szCs w:val="28"/>
        </w:rPr>
        <w:t xml:space="preserve"> </w:t>
      </w:r>
      <w:bookmarkStart w:id="22" w:name="_Toc498195476"/>
      <w:r w:rsidR="00067A4D" w:rsidRPr="00F45F19">
        <w:rPr>
          <w:color w:val="FF0000"/>
          <w:sz w:val="28"/>
          <w:szCs w:val="28"/>
        </w:rPr>
        <w:t xml:space="preserve">Назначение кнопок </w:t>
      </w:r>
      <w:r w:rsidR="00067A4D" w:rsidRPr="00DD23BE">
        <w:rPr>
          <w:color w:val="C00000"/>
          <w:sz w:val="28"/>
          <w:szCs w:val="28"/>
          <w:u w:val="single"/>
          <w:lang w:val="en-US"/>
        </w:rPr>
        <w:t>DAT</w:t>
      </w:r>
      <w:r w:rsidR="00067A4D" w:rsidRPr="00F45F19">
        <w:rPr>
          <w:color w:val="FF0000"/>
          <w:sz w:val="28"/>
          <w:szCs w:val="28"/>
        </w:rPr>
        <w:t xml:space="preserve">, </w:t>
      </w:r>
      <w:r w:rsidR="00067A4D" w:rsidRPr="00DD23BE">
        <w:rPr>
          <w:color w:val="C00000"/>
          <w:sz w:val="28"/>
          <w:szCs w:val="28"/>
          <w:u w:val="single"/>
          <w:lang w:val="en-US"/>
        </w:rPr>
        <w:t>MS</w:t>
      </w:r>
      <w:r w:rsidR="00067A4D" w:rsidRPr="00DD23BE">
        <w:rPr>
          <w:color w:val="C00000"/>
          <w:sz w:val="28"/>
          <w:szCs w:val="28"/>
          <w:u w:val="single"/>
        </w:rPr>
        <w:t xml:space="preserve"> </w:t>
      </w:r>
      <w:r w:rsidR="00067A4D" w:rsidRPr="00DD23BE">
        <w:rPr>
          <w:color w:val="C00000"/>
          <w:sz w:val="28"/>
          <w:szCs w:val="28"/>
          <w:u w:val="single"/>
          <w:lang w:val="en-US"/>
        </w:rPr>
        <w:t>Word</w:t>
      </w:r>
      <w:r w:rsidR="00067A4D" w:rsidRPr="00DD23BE">
        <w:rPr>
          <w:color w:val="C00000"/>
          <w:sz w:val="28"/>
          <w:szCs w:val="28"/>
        </w:rPr>
        <w:t xml:space="preserve"> </w:t>
      </w:r>
      <w:r w:rsidR="00067A4D" w:rsidRPr="00F45F19">
        <w:rPr>
          <w:color w:val="FF0000"/>
          <w:sz w:val="28"/>
          <w:szCs w:val="28"/>
        </w:rPr>
        <w:t xml:space="preserve">и </w:t>
      </w:r>
      <w:r w:rsidR="00067A4D" w:rsidRPr="00DD23BE">
        <w:rPr>
          <w:color w:val="C00000"/>
          <w:sz w:val="28"/>
          <w:szCs w:val="28"/>
          <w:u w:val="single"/>
        </w:rPr>
        <w:t>Выход</w:t>
      </w:r>
      <w:r w:rsidR="00067A4D" w:rsidRPr="00F45F19">
        <w:rPr>
          <w:color w:val="FF0000"/>
          <w:sz w:val="28"/>
          <w:szCs w:val="28"/>
        </w:rPr>
        <w:t>.</w:t>
      </w:r>
      <w:bookmarkEnd w:id="22"/>
    </w:p>
    <w:p w:rsidR="00067A4D" w:rsidRDefault="00067A4D" w:rsidP="00067A4D">
      <w:pPr>
        <w:tabs>
          <w:tab w:val="left" w:pos="851"/>
        </w:tabs>
        <w:ind w:left="360"/>
        <w:jc w:val="both"/>
        <w:rPr>
          <w:rFonts w:ascii="Arial" w:hAnsi="Arial" w:cs="Arial"/>
          <w:sz w:val="28"/>
          <w:szCs w:val="28"/>
        </w:rPr>
      </w:pPr>
    </w:p>
    <w:p w:rsidR="00067A4D" w:rsidRDefault="00067A4D" w:rsidP="00067A4D">
      <w:pPr>
        <w:tabs>
          <w:tab w:val="left" w:pos="851"/>
        </w:tabs>
        <w:ind w:left="360"/>
        <w:jc w:val="both"/>
        <w:rPr>
          <w:rFonts w:ascii="Arial" w:hAnsi="Arial" w:cs="Arial"/>
          <w:sz w:val="28"/>
          <w:szCs w:val="28"/>
        </w:rPr>
      </w:pPr>
      <w:r>
        <w:rPr>
          <w:rFonts w:ascii="Arial" w:hAnsi="Arial" w:cs="Arial"/>
          <w:sz w:val="28"/>
          <w:szCs w:val="28"/>
        </w:rPr>
        <w:t xml:space="preserve">Кнопки </w:t>
      </w:r>
      <w:r w:rsidRPr="00DD23BE">
        <w:rPr>
          <w:rFonts w:ascii="Arial" w:hAnsi="Arial" w:cs="Arial"/>
          <w:color w:val="C00000"/>
          <w:sz w:val="28"/>
          <w:szCs w:val="28"/>
          <w:u w:val="single"/>
          <w:lang w:val="en-US"/>
        </w:rPr>
        <w:t>DAT</w:t>
      </w:r>
      <w:r w:rsidRPr="00067A4D">
        <w:rPr>
          <w:rFonts w:ascii="Arial" w:hAnsi="Arial" w:cs="Arial"/>
          <w:sz w:val="28"/>
          <w:szCs w:val="28"/>
        </w:rPr>
        <w:t xml:space="preserve">, </w:t>
      </w:r>
      <w:r w:rsidRPr="00DD23BE">
        <w:rPr>
          <w:rFonts w:ascii="Arial" w:hAnsi="Arial" w:cs="Arial"/>
          <w:color w:val="C00000"/>
          <w:sz w:val="28"/>
          <w:szCs w:val="28"/>
          <w:u w:val="single"/>
          <w:lang w:val="en-US"/>
        </w:rPr>
        <w:t>MS</w:t>
      </w:r>
      <w:r w:rsidRPr="00DD23BE">
        <w:rPr>
          <w:rFonts w:ascii="Arial" w:hAnsi="Arial" w:cs="Arial"/>
          <w:color w:val="C00000"/>
          <w:sz w:val="28"/>
          <w:szCs w:val="28"/>
          <w:u w:val="single"/>
        </w:rPr>
        <w:t xml:space="preserve"> </w:t>
      </w:r>
      <w:r w:rsidRPr="00DD23BE">
        <w:rPr>
          <w:rFonts w:ascii="Arial" w:hAnsi="Arial" w:cs="Arial"/>
          <w:color w:val="C00000"/>
          <w:sz w:val="28"/>
          <w:szCs w:val="28"/>
          <w:u w:val="single"/>
          <w:lang w:val="en-US"/>
        </w:rPr>
        <w:t>Word</w:t>
      </w:r>
      <w:r>
        <w:rPr>
          <w:rFonts w:ascii="Arial" w:hAnsi="Arial" w:cs="Arial"/>
          <w:sz w:val="28"/>
          <w:szCs w:val="28"/>
        </w:rPr>
        <w:t xml:space="preserve"> предназначены для сохранения полученных данных в расширенном формате. Кнопка </w:t>
      </w:r>
      <w:r w:rsidRPr="00DD23BE">
        <w:rPr>
          <w:rFonts w:ascii="Arial" w:hAnsi="Arial" w:cs="Arial"/>
          <w:color w:val="C00000"/>
          <w:sz w:val="28"/>
          <w:szCs w:val="28"/>
          <w:u w:val="single"/>
        </w:rPr>
        <w:t>Выход</w:t>
      </w:r>
      <w:r>
        <w:rPr>
          <w:rFonts w:ascii="Arial" w:hAnsi="Arial" w:cs="Arial"/>
          <w:sz w:val="28"/>
          <w:szCs w:val="28"/>
        </w:rPr>
        <w:t xml:space="preserve"> отвечает за завершение мастера и закрытие формы.</w:t>
      </w:r>
    </w:p>
    <w:p w:rsidR="00067A4D" w:rsidRDefault="00067A4D" w:rsidP="00067A4D">
      <w:pPr>
        <w:tabs>
          <w:tab w:val="left" w:pos="851"/>
        </w:tabs>
        <w:ind w:left="360"/>
        <w:jc w:val="both"/>
        <w:rPr>
          <w:rFonts w:ascii="Arial" w:hAnsi="Arial" w:cs="Arial"/>
          <w:sz w:val="28"/>
          <w:szCs w:val="28"/>
        </w:rPr>
      </w:pPr>
      <w:r>
        <w:rPr>
          <w:rFonts w:ascii="Arial" w:hAnsi="Arial" w:cs="Arial"/>
          <w:sz w:val="28"/>
          <w:szCs w:val="28"/>
        </w:rPr>
        <w:t xml:space="preserve">Нажатие на кнопку </w:t>
      </w:r>
      <w:r w:rsidRPr="00DD23BE">
        <w:rPr>
          <w:rFonts w:ascii="Arial" w:hAnsi="Arial" w:cs="Arial"/>
          <w:color w:val="C00000"/>
          <w:sz w:val="28"/>
          <w:szCs w:val="28"/>
          <w:u w:val="single"/>
          <w:lang w:val="en-US"/>
        </w:rPr>
        <w:t>DAT</w:t>
      </w:r>
      <w:r w:rsidRPr="00067A4D">
        <w:rPr>
          <w:rFonts w:ascii="Arial" w:hAnsi="Arial" w:cs="Arial"/>
          <w:sz w:val="28"/>
          <w:szCs w:val="28"/>
        </w:rPr>
        <w:t xml:space="preserve"> </w:t>
      </w:r>
      <w:r>
        <w:rPr>
          <w:rFonts w:ascii="Arial" w:hAnsi="Arial" w:cs="Arial"/>
          <w:sz w:val="28"/>
          <w:szCs w:val="28"/>
        </w:rPr>
        <w:t xml:space="preserve">приводит к появлению диалогового окна сохранения файла Проводника операционной системы </w:t>
      </w:r>
      <w:r>
        <w:rPr>
          <w:rFonts w:ascii="Arial" w:hAnsi="Arial" w:cs="Arial"/>
          <w:sz w:val="28"/>
          <w:szCs w:val="28"/>
          <w:lang w:val="en-US"/>
        </w:rPr>
        <w:t>Windows</w:t>
      </w:r>
      <w:r w:rsidRPr="00067A4D">
        <w:rPr>
          <w:rFonts w:ascii="Arial" w:hAnsi="Arial" w:cs="Arial"/>
          <w:sz w:val="28"/>
          <w:szCs w:val="28"/>
        </w:rPr>
        <w:t xml:space="preserve">. </w:t>
      </w:r>
      <w:r>
        <w:rPr>
          <w:rFonts w:ascii="Arial" w:hAnsi="Arial" w:cs="Arial"/>
          <w:sz w:val="28"/>
          <w:szCs w:val="28"/>
        </w:rPr>
        <w:t xml:space="preserve">При этом информация сохраняется в текстовом формате с расширением </w:t>
      </w:r>
      <w:r w:rsidRPr="00067A4D">
        <w:rPr>
          <w:rFonts w:ascii="Arial" w:hAnsi="Arial" w:cs="Arial"/>
          <w:sz w:val="28"/>
          <w:szCs w:val="28"/>
        </w:rPr>
        <w:t>*.</w:t>
      </w:r>
      <w:r>
        <w:rPr>
          <w:rFonts w:ascii="Arial" w:hAnsi="Arial" w:cs="Arial"/>
          <w:sz w:val="28"/>
          <w:szCs w:val="28"/>
          <w:lang w:val="en-US"/>
        </w:rPr>
        <w:t>dat</w:t>
      </w:r>
      <w:r w:rsidRPr="00067A4D">
        <w:rPr>
          <w:rFonts w:ascii="Arial" w:hAnsi="Arial" w:cs="Arial"/>
          <w:sz w:val="28"/>
          <w:szCs w:val="28"/>
        </w:rPr>
        <w:t>.</w:t>
      </w:r>
    </w:p>
    <w:p w:rsidR="00067A4D" w:rsidRDefault="00067A4D" w:rsidP="00067A4D">
      <w:pPr>
        <w:tabs>
          <w:tab w:val="left" w:pos="851"/>
        </w:tabs>
        <w:ind w:left="360"/>
        <w:jc w:val="both"/>
        <w:rPr>
          <w:rFonts w:ascii="Arial" w:hAnsi="Arial" w:cs="Arial"/>
          <w:sz w:val="28"/>
          <w:szCs w:val="28"/>
        </w:rPr>
      </w:pPr>
      <w:r>
        <w:rPr>
          <w:rFonts w:ascii="Arial" w:hAnsi="Arial" w:cs="Arial"/>
          <w:sz w:val="28"/>
          <w:szCs w:val="28"/>
        </w:rPr>
        <w:t>В сохраненном файле пр</w:t>
      </w:r>
      <w:r w:rsidR="006A719C">
        <w:rPr>
          <w:rFonts w:ascii="Arial" w:hAnsi="Arial" w:cs="Arial"/>
          <w:sz w:val="28"/>
          <w:szCs w:val="28"/>
        </w:rPr>
        <w:t>исутствует следующая информация:</w:t>
      </w:r>
    </w:p>
    <w:p w:rsidR="00067A4D" w:rsidRPr="00067A4D" w:rsidRDefault="00067A4D" w:rsidP="00067A4D">
      <w:pPr>
        <w:pStyle w:val="a3"/>
        <w:numPr>
          <w:ilvl w:val="0"/>
          <w:numId w:val="10"/>
        </w:numPr>
        <w:tabs>
          <w:tab w:val="left" w:pos="851"/>
        </w:tabs>
        <w:jc w:val="both"/>
        <w:rPr>
          <w:rFonts w:ascii="Arial" w:hAnsi="Arial" w:cs="Arial"/>
          <w:sz w:val="28"/>
          <w:szCs w:val="28"/>
        </w:rPr>
      </w:pPr>
      <w:r w:rsidRPr="00067A4D">
        <w:rPr>
          <w:rFonts w:ascii="Arial" w:hAnsi="Arial" w:cs="Arial"/>
          <w:sz w:val="28"/>
          <w:szCs w:val="28"/>
        </w:rPr>
        <w:t>Шапка и наименование программы</w:t>
      </w:r>
      <w:r>
        <w:rPr>
          <w:rFonts w:ascii="Arial" w:hAnsi="Arial" w:cs="Arial"/>
          <w:sz w:val="28"/>
          <w:szCs w:val="28"/>
        </w:rPr>
        <w:t>;</w:t>
      </w:r>
    </w:p>
    <w:p w:rsidR="00067A4D" w:rsidRDefault="00067A4D" w:rsidP="00067A4D">
      <w:pPr>
        <w:pStyle w:val="a3"/>
        <w:numPr>
          <w:ilvl w:val="0"/>
          <w:numId w:val="10"/>
        </w:numPr>
        <w:tabs>
          <w:tab w:val="left" w:pos="851"/>
        </w:tabs>
        <w:jc w:val="both"/>
        <w:rPr>
          <w:rFonts w:ascii="Arial" w:hAnsi="Arial" w:cs="Arial"/>
          <w:sz w:val="28"/>
          <w:szCs w:val="28"/>
        </w:rPr>
      </w:pPr>
      <w:r>
        <w:rPr>
          <w:rFonts w:ascii="Arial" w:hAnsi="Arial" w:cs="Arial"/>
          <w:sz w:val="28"/>
          <w:szCs w:val="28"/>
        </w:rPr>
        <w:t>Имена всех реагентов и продуктов, загруженных для расчета;</w:t>
      </w:r>
    </w:p>
    <w:p w:rsidR="00067A4D" w:rsidRDefault="00067A4D" w:rsidP="00067A4D">
      <w:pPr>
        <w:pStyle w:val="a3"/>
        <w:numPr>
          <w:ilvl w:val="0"/>
          <w:numId w:val="10"/>
        </w:numPr>
        <w:tabs>
          <w:tab w:val="left" w:pos="851"/>
        </w:tabs>
        <w:jc w:val="both"/>
        <w:rPr>
          <w:rFonts w:ascii="Arial" w:hAnsi="Arial" w:cs="Arial"/>
          <w:sz w:val="28"/>
          <w:szCs w:val="28"/>
        </w:rPr>
      </w:pPr>
      <w:r>
        <w:rPr>
          <w:rFonts w:ascii="Arial" w:hAnsi="Arial" w:cs="Arial"/>
          <w:sz w:val="28"/>
          <w:szCs w:val="28"/>
        </w:rPr>
        <w:t>Суммы всех термодинамических функций для реагентов и продуктов;</w:t>
      </w:r>
    </w:p>
    <w:p w:rsidR="00067A4D" w:rsidRDefault="00067A4D" w:rsidP="00067A4D">
      <w:pPr>
        <w:pStyle w:val="a3"/>
        <w:numPr>
          <w:ilvl w:val="0"/>
          <w:numId w:val="10"/>
        </w:numPr>
        <w:tabs>
          <w:tab w:val="left" w:pos="851"/>
        </w:tabs>
        <w:jc w:val="both"/>
        <w:rPr>
          <w:rFonts w:ascii="Arial" w:hAnsi="Arial" w:cs="Arial"/>
          <w:sz w:val="28"/>
          <w:szCs w:val="28"/>
        </w:rPr>
      </w:pPr>
      <w:r>
        <w:rPr>
          <w:rFonts w:ascii="Arial" w:hAnsi="Arial" w:cs="Arial"/>
          <w:sz w:val="28"/>
          <w:szCs w:val="28"/>
        </w:rPr>
        <w:t>Результаты расчета изменения этих функций;</w:t>
      </w:r>
    </w:p>
    <w:p w:rsidR="00067A4D" w:rsidRDefault="00067A4D" w:rsidP="00067A4D">
      <w:pPr>
        <w:pStyle w:val="a3"/>
        <w:numPr>
          <w:ilvl w:val="0"/>
          <w:numId w:val="10"/>
        </w:numPr>
        <w:tabs>
          <w:tab w:val="left" w:pos="851"/>
        </w:tabs>
        <w:jc w:val="both"/>
        <w:rPr>
          <w:rFonts w:ascii="Arial" w:hAnsi="Arial" w:cs="Arial"/>
          <w:sz w:val="28"/>
          <w:szCs w:val="28"/>
        </w:rPr>
      </w:pPr>
      <w:r>
        <w:rPr>
          <w:rFonts w:ascii="Arial" w:hAnsi="Arial" w:cs="Arial"/>
          <w:sz w:val="28"/>
          <w:szCs w:val="28"/>
        </w:rPr>
        <w:t>Дата сохранения в формате дд.мм.гггг.</w:t>
      </w:r>
    </w:p>
    <w:p w:rsidR="00421CB8" w:rsidRDefault="00421CB8" w:rsidP="00067A4D">
      <w:pPr>
        <w:pStyle w:val="a3"/>
        <w:numPr>
          <w:ilvl w:val="0"/>
          <w:numId w:val="10"/>
        </w:numPr>
        <w:tabs>
          <w:tab w:val="left" w:pos="851"/>
        </w:tabs>
        <w:jc w:val="both"/>
        <w:rPr>
          <w:rFonts w:ascii="Arial" w:hAnsi="Arial" w:cs="Arial"/>
          <w:sz w:val="28"/>
          <w:szCs w:val="28"/>
        </w:rPr>
      </w:pPr>
    </w:p>
    <w:p w:rsidR="00067A4D" w:rsidRDefault="00067A4D" w:rsidP="00067A4D">
      <w:pPr>
        <w:tabs>
          <w:tab w:val="left" w:pos="851"/>
        </w:tabs>
        <w:ind w:left="360"/>
        <w:jc w:val="both"/>
        <w:rPr>
          <w:rFonts w:ascii="Arial" w:hAnsi="Arial" w:cs="Arial"/>
          <w:sz w:val="28"/>
          <w:szCs w:val="28"/>
        </w:rPr>
      </w:pPr>
      <w:r w:rsidRPr="006526A8">
        <w:rPr>
          <w:rFonts w:ascii="Arial" w:hAnsi="Arial" w:cs="Arial"/>
          <w:b/>
          <w:sz w:val="28"/>
          <w:szCs w:val="28"/>
        </w:rPr>
        <w:t>ВНИМАНИЕ!</w:t>
      </w:r>
      <w:r>
        <w:rPr>
          <w:rFonts w:ascii="Arial" w:hAnsi="Arial" w:cs="Arial"/>
          <w:sz w:val="28"/>
          <w:szCs w:val="28"/>
        </w:rPr>
        <w:t xml:space="preserve"> </w:t>
      </w:r>
      <w:r w:rsidRPr="00421CB8">
        <w:rPr>
          <w:rFonts w:ascii="Arial" w:hAnsi="Arial" w:cs="Arial"/>
          <w:i/>
          <w:sz w:val="28"/>
          <w:szCs w:val="28"/>
        </w:rPr>
        <w:t>Файлы типа *.</w:t>
      </w:r>
      <w:r w:rsidRPr="00421CB8">
        <w:rPr>
          <w:rFonts w:ascii="Arial" w:hAnsi="Arial" w:cs="Arial"/>
          <w:i/>
          <w:sz w:val="28"/>
          <w:szCs w:val="28"/>
          <w:lang w:val="en-US"/>
        </w:rPr>
        <w:t>dat</w:t>
      </w:r>
      <w:r w:rsidRPr="00421CB8">
        <w:rPr>
          <w:rFonts w:ascii="Arial" w:hAnsi="Arial" w:cs="Arial"/>
          <w:i/>
          <w:sz w:val="28"/>
          <w:szCs w:val="28"/>
        </w:rPr>
        <w:t xml:space="preserve"> служат основой для </w:t>
      </w:r>
      <w:r w:rsidR="006526A8" w:rsidRPr="00421CB8">
        <w:rPr>
          <w:rFonts w:ascii="Arial" w:hAnsi="Arial" w:cs="Arial"/>
          <w:i/>
          <w:sz w:val="28"/>
          <w:szCs w:val="28"/>
        </w:rPr>
        <w:t>построения</w:t>
      </w:r>
      <w:r w:rsidRPr="00421CB8">
        <w:rPr>
          <w:rFonts w:ascii="Arial" w:hAnsi="Arial" w:cs="Arial"/>
          <w:i/>
          <w:sz w:val="28"/>
          <w:szCs w:val="28"/>
        </w:rPr>
        <w:t xml:space="preserve"> энергетических диаграмм реакций. Рекомендуется их сохранять в </w:t>
      </w:r>
      <w:r w:rsidRPr="00421CB8">
        <w:rPr>
          <w:rFonts w:ascii="Arial" w:hAnsi="Arial" w:cs="Arial"/>
          <w:i/>
          <w:sz w:val="28"/>
          <w:szCs w:val="28"/>
        </w:rPr>
        <w:lastRenderedPageBreak/>
        <w:t>отдельную папку и именовать так, чтобы было понятно каким реагентам и продуктам они соответствуют</w:t>
      </w:r>
      <w:r>
        <w:rPr>
          <w:rFonts w:ascii="Arial" w:hAnsi="Arial" w:cs="Arial"/>
          <w:sz w:val="28"/>
          <w:szCs w:val="28"/>
        </w:rPr>
        <w:t>.</w:t>
      </w:r>
    </w:p>
    <w:p w:rsidR="00421CB8" w:rsidRDefault="00421CB8" w:rsidP="00067A4D">
      <w:pPr>
        <w:tabs>
          <w:tab w:val="left" w:pos="851"/>
        </w:tabs>
        <w:ind w:left="360"/>
        <w:jc w:val="both"/>
        <w:rPr>
          <w:rFonts w:ascii="Arial" w:hAnsi="Arial" w:cs="Arial"/>
          <w:sz w:val="28"/>
          <w:szCs w:val="28"/>
        </w:rPr>
      </w:pPr>
    </w:p>
    <w:p w:rsidR="006526A8" w:rsidRDefault="006526A8" w:rsidP="00067A4D">
      <w:pPr>
        <w:tabs>
          <w:tab w:val="left" w:pos="851"/>
        </w:tabs>
        <w:ind w:left="360"/>
        <w:jc w:val="both"/>
        <w:rPr>
          <w:rFonts w:ascii="Arial" w:hAnsi="Arial" w:cs="Arial"/>
          <w:sz w:val="28"/>
          <w:szCs w:val="28"/>
        </w:rPr>
      </w:pPr>
      <w:r w:rsidRPr="006526A8">
        <w:rPr>
          <w:rFonts w:ascii="Arial" w:hAnsi="Arial" w:cs="Arial"/>
          <w:sz w:val="28"/>
          <w:szCs w:val="28"/>
        </w:rPr>
        <w:t>Кнопка</w:t>
      </w:r>
      <w:r>
        <w:rPr>
          <w:rFonts w:ascii="Arial" w:hAnsi="Arial" w:cs="Arial"/>
          <w:sz w:val="28"/>
          <w:szCs w:val="28"/>
        </w:rPr>
        <w:t xml:space="preserve"> </w:t>
      </w:r>
      <w:r w:rsidRPr="00DD23BE">
        <w:rPr>
          <w:rFonts w:ascii="Arial" w:hAnsi="Arial" w:cs="Arial"/>
          <w:color w:val="C00000"/>
          <w:sz w:val="28"/>
          <w:szCs w:val="28"/>
          <w:u w:val="single"/>
          <w:lang w:val="en-US"/>
        </w:rPr>
        <w:t>MS</w:t>
      </w:r>
      <w:r w:rsidRPr="00DD23BE">
        <w:rPr>
          <w:rFonts w:ascii="Arial" w:hAnsi="Arial" w:cs="Arial"/>
          <w:color w:val="C00000"/>
          <w:sz w:val="28"/>
          <w:szCs w:val="28"/>
          <w:u w:val="single"/>
        </w:rPr>
        <w:t xml:space="preserve"> </w:t>
      </w:r>
      <w:r w:rsidRPr="00DD23BE">
        <w:rPr>
          <w:rFonts w:ascii="Arial" w:hAnsi="Arial" w:cs="Arial"/>
          <w:color w:val="C00000"/>
          <w:sz w:val="28"/>
          <w:szCs w:val="28"/>
          <w:u w:val="single"/>
          <w:lang w:val="en-US"/>
        </w:rPr>
        <w:t>Word</w:t>
      </w:r>
      <w:r w:rsidRPr="006526A8">
        <w:rPr>
          <w:rFonts w:ascii="Arial" w:hAnsi="Arial" w:cs="Arial"/>
          <w:sz w:val="28"/>
          <w:szCs w:val="28"/>
        </w:rPr>
        <w:t xml:space="preserve"> </w:t>
      </w:r>
      <w:r>
        <w:rPr>
          <w:rFonts w:ascii="Arial" w:hAnsi="Arial" w:cs="Arial"/>
          <w:sz w:val="28"/>
          <w:szCs w:val="28"/>
        </w:rPr>
        <w:t xml:space="preserve">позволяет аналогичную информацию записать в документ </w:t>
      </w:r>
      <w:r>
        <w:rPr>
          <w:rFonts w:ascii="Arial" w:hAnsi="Arial" w:cs="Arial"/>
          <w:sz w:val="28"/>
          <w:szCs w:val="28"/>
          <w:lang w:val="en-US"/>
        </w:rPr>
        <w:t>Microsoft</w:t>
      </w:r>
      <w:r w:rsidRPr="006526A8">
        <w:rPr>
          <w:rFonts w:ascii="Arial" w:hAnsi="Arial" w:cs="Arial"/>
          <w:sz w:val="28"/>
          <w:szCs w:val="28"/>
        </w:rPr>
        <w:t xml:space="preserve"> </w:t>
      </w:r>
      <w:r>
        <w:rPr>
          <w:rFonts w:ascii="Arial" w:hAnsi="Arial" w:cs="Arial"/>
          <w:sz w:val="28"/>
          <w:szCs w:val="28"/>
          <w:lang w:val="en-US"/>
        </w:rPr>
        <w:t>Word</w:t>
      </w:r>
      <w:r w:rsidRPr="006526A8">
        <w:rPr>
          <w:rFonts w:ascii="Arial" w:hAnsi="Arial" w:cs="Arial"/>
          <w:sz w:val="28"/>
          <w:szCs w:val="28"/>
        </w:rPr>
        <w:t xml:space="preserve"> (</w:t>
      </w:r>
      <w:r>
        <w:rPr>
          <w:rFonts w:ascii="Arial" w:hAnsi="Arial" w:cs="Arial"/>
          <w:sz w:val="28"/>
          <w:szCs w:val="28"/>
        </w:rPr>
        <w:t xml:space="preserve">функция совместима со всеми пакетами, начиная от </w:t>
      </w:r>
      <w:r>
        <w:rPr>
          <w:rFonts w:ascii="Arial" w:hAnsi="Arial" w:cs="Arial"/>
          <w:sz w:val="28"/>
          <w:szCs w:val="28"/>
          <w:lang w:val="en-US"/>
        </w:rPr>
        <w:t>XP</w:t>
      </w:r>
      <w:r w:rsidRPr="006526A8">
        <w:rPr>
          <w:rFonts w:ascii="Arial" w:hAnsi="Arial" w:cs="Arial"/>
          <w:sz w:val="28"/>
          <w:szCs w:val="28"/>
        </w:rPr>
        <w:t xml:space="preserve"> </w:t>
      </w:r>
      <w:r>
        <w:rPr>
          <w:rFonts w:ascii="Arial" w:hAnsi="Arial" w:cs="Arial"/>
          <w:sz w:val="28"/>
          <w:szCs w:val="28"/>
        </w:rPr>
        <w:t xml:space="preserve">и заканчивая </w:t>
      </w:r>
      <w:r>
        <w:rPr>
          <w:rFonts w:ascii="Arial" w:hAnsi="Arial" w:cs="Arial"/>
          <w:sz w:val="28"/>
          <w:szCs w:val="28"/>
          <w:lang w:val="en-US"/>
        </w:rPr>
        <w:t>Microsoft</w:t>
      </w:r>
      <w:r w:rsidRPr="006526A8">
        <w:rPr>
          <w:rFonts w:ascii="Arial" w:hAnsi="Arial" w:cs="Arial"/>
          <w:sz w:val="28"/>
          <w:szCs w:val="28"/>
        </w:rPr>
        <w:t xml:space="preserve"> </w:t>
      </w:r>
      <w:r>
        <w:rPr>
          <w:rFonts w:ascii="Arial" w:hAnsi="Arial" w:cs="Arial"/>
          <w:sz w:val="28"/>
          <w:szCs w:val="28"/>
          <w:lang w:val="en-US"/>
        </w:rPr>
        <w:t>Office</w:t>
      </w:r>
      <w:r w:rsidRPr="006526A8">
        <w:rPr>
          <w:rFonts w:ascii="Arial" w:hAnsi="Arial" w:cs="Arial"/>
          <w:sz w:val="28"/>
          <w:szCs w:val="28"/>
        </w:rPr>
        <w:t xml:space="preserve"> 2016).</w:t>
      </w:r>
      <w:r>
        <w:rPr>
          <w:rFonts w:ascii="Arial" w:hAnsi="Arial" w:cs="Arial"/>
          <w:sz w:val="28"/>
          <w:szCs w:val="28"/>
        </w:rPr>
        <w:t xml:space="preserve"> Данные могут быть легко отредактированы или отправлены по электронной почте.</w:t>
      </w:r>
    </w:p>
    <w:p w:rsidR="006526A8" w:rsidRDefault="006526A8" w:rsidP="00067A4D">
      <w:pPr>
        <w:tabs>
          <w:tab w:val="left" w:pos="851"/>
        </w:tabs>
        <w:ind w:left="360"/>
        <w:jc w:val="both"/>
        <w:rPr>
          <w:rFonts w:ascii="Arial" w:hAnsi="Arial" w:cs="Arial"/>
          <w:sz w:val="28"/>
          <w:szCs w:val="28"/>
        </w:rPr>
      </w:pPr>
    </w:p>
    <w:p w:rsidR="006526A8" w:rsidRPr="00F45F19" w:rsidRDefault="00F45F19" w:rsidP="003E1657">
      <w:pPr>
        <w:pStyle w:val="a5"/>
        <w:numPr>
          <w:ilvl w:val="1"/>
          <w:numId w:val="23"/>
        </w:numPr>
        <w:ind w:left="851" w:hanging="491"/>
        <w:outlineLvl w:val="1"/>
        <w:rPr>
          <w:color w:val="FF0000"/>
          <w:sz w:val="28"/>
          <w:szCs w:val="28"/>
        </w:rPr>
      </w:pPr>
      <w:r>
        <w:rPr>
          <w:color w:val="FF0000"/>
          <w:sz w:val="28"/>
          <w:szCs w:val="28"/>
        </w:rPr>
        <w:t xml:space="preserve"> </w:t>
      </w:r>
      <w:bookmarkStart w:id="23" w:name="_Toc498195477"/>
      <w:r w:rsidR="006526A8" w:rsidRPr="00F45F19">
        <w:rPr>
          <w:color w:val="FF0000"/>
          <w:sz w:val="28"/>
          <w:szCs w:val="28"/>
        </w:rPr>
        <w:t>Диаграммы реакций.</w:t>
      </w:r>
      <w:bookmarkEnd w:id="23"/>
    </w:p>
    <w:p w:rsidR="006526A8" w:rsidRDefault="006526A8" w:rsidP="006526A8">
      <w:pPr>
        <w:tabs>
          <w:tab w:val="left" w:pos="851"/>
        </w:tabs>
        <w:ind w:left="360"/>
        <w:jc w:val="both"/>
        <w:rPr>
          <w:rFonts w:ascii="Arial" w:hAnsi="Arial" w:cs="Arial"/>
          <w:sz w:val="28"/>
          <w:szCs w:val="28"/>
        </w:rPr>
      </w:pPr>
    </w:p>
    <w:p w:rsidR="006526A8" w:rsidRDefault="006526A8" w:rsidP="006526A8">
      <w:pPr>
        <w:tabs>
          <w:tab w:val="left" w:pos="851"/>
        </w:tabs>
        <w:ind w:left="360"/>
        <w:jc w:val="both"/>
        <w:rPr>
          <w:rFonts w:ascii="Arial" w:hAnsi="Arial" w:cs="Arial"/>
          <w:sz w:val="28"/>
          <w:szCs w:val="28"/>
        </w:rPr>
      </w:pPr>
      <w:r>
        <w:rPr>
          <w:rFonts w:ascii="Arial" w:hAnsi="Arial" w:cs="Arial"/>
          <w:sz w:val="28"/>
          <w:szCs w:val="28"/>
        </w:rPr>
        <w:t>Данный пункт меню предназначен для построения энергетических диаграмм реакций, объединяющих множество элементарных стадий в единый маршрут или систему альтернативных маршрутов. Энергетическая диаграмма включает реагенты, продукты и промежуточные комплексы и интермедиаты, размещенные в порядке очередности из образования и превращения с указанием энергий переходов (процессов).</w:t>
      </w:r>
    </w:p>
    <w:p w:rsidR="006526A8" w:rsidRDefault="006526A8" w:rsidP="006526A8">
      <w:pPr>
        <w:tabs>
          <w:tab w:val="left" w:pos="851"/>
        </w:tabs>
        <w:ind w:left="360"/>
        <w:jc w:val="both"/>
        <w:rPr>
          <w:rFonts w:ascii="Arial" w:hAnsi="Arial" w:cs="Arial"/>
          <w:sz w:val="28"/>
          <w:szCs w:val="28"/>
        </w:rPr>
      </w:pPr>
      <w:r>
        <w:rPr>
          <w:rFonts w:ascii="Arial" w:hAnsi="Arial" w:cs="Arial"/>
          <w:sz w:val="28"/>
          <w:szCs w:val="28"/>
        </w:rPr>
        <w:t>Например</w:t>
      </w:r>
      <w:r w:rsidR="006A719C">
        <w:rPr>
          <w:rFonts w:ascii="Arial" w:hAnsi="Arial" w:cs="Arial"/>
          <w:sz w:val="28"/>
          <w:szCs w:val="28"/>
        </w:rPr>
        <w:t>,</w:t>
      </w:r>
      <w:r>
        <w:rPr>
          <w:rFonts w:ascii="Arial" w:hAnsi="Arial" w:cs="Arial"/>
          <w:sz w:val="28"/>
          <w:szCs w:val="28"/>
        </w:rPr>
        <w:t xml:space="preserve"> для процесса </w:t>
      </w:r>
      <w:r>
        <w:rPr>
          <w:rFonts w:ascii="Arial" w:hAnsi="Arial" w:cs="Arial"/>
          <w:sz w:val="28"/>
          <w:szCs w:val="28"/>
          <w:lang w:val="en-US"/>
        </w:rPr>
        <w:t>A</w:t>
      </w:r>
      <w:r w:rsidRPr="006526A8">
        <w:rPr>
          <w:rFonts w:ascii="Arial" w:hAnsi="Arial" w:cs="Arial"/>
          <w:sz w:val="28"/>
          <w:szCs w:val="28"/>
        </w:rPr>
        <w:t xml:space="preserve"> </w:t>
      </w:r>
      <w:r w:rsidRPr="006526A8">
        <w:rPr>
          <w:rFonts w:ascii="Arial" w:hAnsi="Arial" w:cs="Arial"/>
          <w:sz w:val="28"/>
          <w:szCs w:val="28"/>
          <w:lang w:val="en-US"/>
        </w:rPr>
        <w:sym w:font="Wingdings" w:char="F0E0"/>
      </w:r>
      <w:r w:rsidRPr="006526A8">
        <w:rPr>
          <w:rFonts w:ascii="Arial" w:hAnsi="Arial" w:cs="Arial"/>
          <w:sz w:val="28"/>
          <w:szCs w:val="28"/>
        </w:rPr>
        <w:t xml:space="preserve"> </w:t>
      </w:r>
      <w:r>
        <w:rPr>
          <w:rFonts w:ascii="Arial" w:hAnsi="Arial" w:cs="Arial"/>
          <w:sz w:val="28"/>
          <w:szCs w:val="28"/>
          <w:lang w:val="en-US"/>
        </w:rPr>
        <w:t>B</w:t>
      </w:r>
      <w:r w:rsidRPr="006526A8">
        <w:rPr>
          <w:rFonts w:ascii="Arial" w:hAnsi="Arial" w:cs="Arial"/>
          <w:sz w:val="28"/>
          <w:szCs w:val="28"/>
        </w:rPr>
        <w:t xml:space="preserve"> </w:t>
      </w:r>
      <w:r w:rsidRPr="006526A8">
        <w:rPr>
          <w:rFonts w:ascii="Arial" w:hAnsi="Arial" w:cs="Arial"/>
          <w:sz w:val="28"/>
          <w:szCs w:val="28"/>
          <w:lang w:val="en-US"/>
        </w:rPr>
        <w:sym w:font="Wingdings" w:char="F0E0"/>
      </w:r>
      <w:r w:rsidRPr="006526A8">
        <w:rPr>
          <w:rFonts w:ascii="Arial" w:hAnsi="Arial" w:cs="Arial"/>
          <w:sz w:val="28"/>
          <w:szCs w:val="28"/>
        </w:rPr>
        <w:t xml:space="preserve"> </w:t>
      </w:r>
      <w:r>
        <w:rPr>
          <w:rFonts w:ascii="Arial" w:hAnsi="Arial" w:cs="Arial"/>
          <w:sz w:val="28"/>
          <w:szCs w:val="28"/>
          <w:lang w:val="en-US"/>
        </w:rPr>
        <w:t>C</w:t>
      </w:r>
      <w:r w:rsidRPr="006526A8">
        <w:rPr>
          <w:rFonts w:ascii="Arial" w:hAnsi="Arial" w:cs="Arial"/>
          <w:sz w:val="28"/>
          <w:szCs w:val="28"/>
        </w:rPr>
        <w:t xml:space="preserve"> </w:t>
      </w:r>
      <w:r w:rsidRPr="006526A8">
        <w:rPr>
          <w:rFonts w:ascii="Arial" w:hAnsi="Arial" w:cs="Arial"/>
          <w:sz w:val="28"/>
          <w:szCs w:val="28"/>
          <w:lang w:val="en-US"/>
        </w:rPr>
        <w:sym w:font="Wingdings" w:char="F0E0"/>
      </w:r>
      <w:r w:rsidRPr="006526A8">
        <w:rPr>
          <w:rFonts w:ascii="Arial" w:hAnsi="Arial" w:cs="Arial"/>
          <w:sz w:val="28"/>
          <w:szCs w:val="28"/>
        </w:rPr>
        <w:t xml:space="preserve"> </w:t>
      </w:r>
      <w:r>
        <w:rPr>
          <w:rFonts w:ascii="Arial" w:hAnsi="Arial" w:cs="Arial"/>
          <w:sz w:val="28"/>
          <w:szCs w:val="28"/>
          <w:lang w:val="en-US"/>
        </w:rPr>
        <w:t>D</w:t>
      </w:r>
      <w:r>
        <w:rPr>
          <w:rFonts w:ascii="Arial" w:hAnsi="Arial" w:cs="Arial"/>
          <w:sz w:val="28"/>
          <w:szCs w:val="28"/>
        </w:rPr>
        <w:t xml:space="preserve"> на диаграмме будут присутствовать четыре стационарных точки, отвечающих каждому из участников</w:t>
      </w:r>
      <w:r w:rsidR="00FD09BD">
        <w:rPr>
          <w:rFonts w:ascii="Arial" w:hAnsi="Arial" w:cs="Arial"/>
          <w:sz w:val="28"/>
          <w:szCs w:val="28"/>
        </w:rPr>
        <w:t xml:space="preserve">, причем размещаться в той последовательности по горизонтали, в какой они возникают и исчезают в сложном процессе </w:t>
      </w:r>
      <w:r w:rsidR="00FD09BD">
        <w:rPr>
          <w:rFonts w:ascii="Arial" w:hAnsi="Arial" w:cs="Arial"/>
          <w:sz w:val="28"/>
          <w:szCs w:val="28"/>
          <w:lang w:val="en-US"/>
        </w:rPr>
        <w:t>A</w:t>
      </w:r>
      <w:r w:rsidR="00FD09BD" w:rsidRPr="00FD09BD">
        <w:rPr>
          <w:rFonts w:ascii="Arial" w:hAnsi="Arial" w:cs="Arial"/>
          <w:sz w:val="28"/>
          <w:szCs w:val="28"/>
        </w:rPr>
        <w:t xml:space="preserve"> </w:t>
      </w:r>
      <w:r w:rsidR="00FD09BD" w:rsidRPr="00FD09BD">
        <w:rPr>
          <w:rFonts w:ascii="Arial" w:hAnsi="Arial" w:cs="Arial"/>
          <w:sz w:val="28"/>
          <w:szCs w:val="28"/>
          <w:lang w:val="en-US"/>
        </w:rPr>
        <w:sym w:font="Wingdings" w:char="F0E0"/>
      </w:r>
      <w:r w:rsidR="00FD09BD" w:rsidRPr="00FD09BD">
        <w:rPr>
          <w:rFonts w:ascii="Arial" w:hAnsi="Arial" w:cs="Arial"/>
          <w:sz w:val="28"/>
          <w:szCs w:val="28"/>
        </w:rPr>
        <w:t xml:space="preserve"> </w:t>
      </w:r>
      <w:r w:rsidR="00FD09BD">
        <w:rPr>
          <w:rFonts w:ascii="Arial" w:hAnsi="Arial" w:cs="Arial"/>
          <w:sz w:val="28"/>
          <w:szCs w:val="28"/>
          <w:lang w:val="en-US"/>
        </w:rPr>
        <w:t>D</w:t>
      </w:r>
      <w:r w:rsidR="00FD09BD" w:rsidRPr="00FD09BD">
        <w:rPr>
          <w:rFonts w:ascii="Arial" w:hAnsi="Arial" w:cs="Arial"/>
          <w:sz w:val="28"/>
          <w:szCs w:val="28"/>
        </w:rPr>
        <w:t xml:space="preserve">, </w:t>
      </w:r>
      <w:r w:rsidR="00FD09BD">
        <w:rPr>
          <w:rFonts w:ascii="Arial" w:hAnsi="Arial" w:cs="Arial"/>
          <w:sz w:val="28"/>
          <w:szCs w:val="28"/>
        </w:rPr>
        <w:t>а по вертикали они распределяется в соответствии с тем, какой абсолютной энерги</w:t>
      </w:r>
      <w:r w:rsidR="006A719C">
        <w:rPr>
          <w:rFonts w:ascii="Arial" w:hAnsi="Arial" w:cs="Arial"/>
          <w:sz w:val="28"/>
          <w:szCs w:val="28"/>
        </w:rPr>
        <w:t>е</w:t>
      </w:r>
      <w:r w:rsidR="00FD09BD">
        <w:rPr>
          <w:rFonts w:ascii="Arial" w:hAnsi="Arial" w:cs="Arial"/>
          <w:sz w:val="28"/>
          <w:szCs w:val="28"/>
        </w:rPr>
        <w:t>й характеризуется каждый из участников, т.е. пропорционально ей.</w:t>
      </w:r>
    </w:p>
    <w:p w:rsidR="00FD09BD" w:rsidRDefault="00FD09BD" w:rsidP="006526A8">
      <w:pPr>
        <w:tabs>
          <w:tab w:val="left" w:pos="851"/>
        </w:tabs>
        <w:ind w:left="360"/>
        <w:jc w:val="both"/>
        <w:rPr>
          <w:rFonts w:ascii="Arial" w:hAnsi="Arial" w:cs="Arial"/>
          <w:sz w:val="28"/>
          <w:szCs w:val="28"/>
        </w:rPr>
      </w:pPr>
      <w:r>
        <w:rPr>
          <w:rFonts w:ascii="Arial" w:hAnsi="Arial" w:cs="Arial"/>
          <w:sz w:val="28"/>
          <w:szCs w:val="28"/>
        </w:rPr>
        <w:t xml:space="preserve">При выборе пункта </w:t>
      </w:r>
      <w:r w:rsidRPr="00E040DD">
        <w:rPr>
          <w:rFonts w:ascii="Arial" w:hAnsi="Arial" w:cs="Arial"/>
          <w:b/>
          <w:color w:val="7030A0"/>
          <w:sz w:val="28"/>
          <w:szCs w:val="28"/>
        </w:rPr>
        <w:t>Диаграммы реакций</w:t>
      </w:r>
      <w:r>
        <w:rPr>
          <w:rFonts w:ascii="Arial" w:hAnsi="Arial" w:cs="Arial"/>
          <w:sz w:val="28"/>
          <w:szCs w:val="28"/>
        </w:rPr>
        <w:t xml:space="preserve"> появляется диалоговое окно:</w:t>
      </w:r>
    </w:p>
    <w:p w:rsidR="00FD09BD" w:rsidRDefault="00FD09BD" w:rsidP="006526A8">
      <w:pPr>
        <w:tabs>
          <w:tab w:val="left" w:pos="851"/>
        </w:tabs>
        <w:ind w:left="360"/>
        <w:jc w:val="both"/>
        <w:rPr>
          <w:rFonts w:ascii="Arial" w:hAnsi="Arial" w:cs="Arial"/>
          <w:sz w:val="28"/>
          <w:szCs w:val="28"/>
        </w:rPr>
      </w:pPr>
      <w:r>
        <w:rPr>
          <w:noProof/>
          <w:lang w:eastAsia="ru-RU"/>
        </w:rPr>
        <w:drawing>
          <wp:inline distT="0" distB="0" distL="0" distR="0" wp14:anchorId="52F6FE6F" wp14:editId="688BCC47">
            <wp:extent cx="3271236" cy="2079368"/>
            <wp:effectExtent l="0" t="0" r="571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86151" cy="2088849"/>
                    </a:xfrm>
                    <a:prstGeom prst="rect">
                      <a:avLst/>
                    </a:prstGeom>
                  </pic:spPr>
                </pic:pic>
              </a:graphicData>
            </a:graphic>
          </wp:inline>
        </w:drawing>
      </w:r>
    </w:p>
    <w:p w:rsidR="00FD09BD" w:rsidRDefault="00FD09BD" w:rsidP="006526A8">
      <w:pPr>
        <w:tabs>
          <w:tab w:val="left" w:pos="851"/>
        </w:tabs>
        <w:ind w:left="360"/>
        <w:jc w:val="both"/>
        <w:rPr>
          <w:rFonts w:ascii="Arial" w:hAnsi="Arial" w:cs="Arial"/>
          <w:sz w:val="28"/>
          <w:szCs w:val="28"/>
        </w:rPr>
      </w:pPr>
      <w:r>
        <w:rPr>
          <w:rFonts w:ascii="Arial" w:hAnsi="Arial" w:cs="Arial"/>
          <w:sz w:val="28"/>
          <w:szCs w:val="28"/>
        </w:rPr>
        <w:t>Рис. 28. Диалоговое окно Мастер диаграмм</w:t>
      </w:r>
    </w:p>
    <w:p w:rsidR="00FD09BD" w:rsidRDefault="00FD09BD" w:rsidP="006526A8">
      <w:pPr>
        <w:tabs>
          <w:tab w:val="left" w:pos="851"/>
        </w:tabs>
        <w:ind w:left="360"/>
        <w:jc w:val="both"/>
        <w:rPr>
          <w:rFonts w:ascii="Arial" w:hAnsi="Arial" w:cs="Arial"/>
          <w:sz w:val="28"/>
          <w:szCs w:val="28"/>
        </w:rPr>
      </w:pPr>
    </w:p>
    <w:p w:rsidR="00FD09BD" w:rsidRDefault="00FD09BD" w:rsidP="006526A8">
      <w:pPr>
        <w:tabs>
          <w:tab w:val="left" w:pos="851"/>
        </w:tabs>
        <w:ind w:left="360"/>
        <w:jc w:val="both"/>
        <w:rPr>
          <w:rFonts w:ascii="Arial" w:hAnsi="Arial" w:cs="Arial"/>
          <w:sz w:val="28"/>
          <w:szCs w:val="28"/>
        </w:rPr>
      </w:pPr>
      <w:r>
        <w:rPr>
          <w:rFonts w:ascii="Arial" w:hAnsi="Arial" w:cs="Arial"/>
          <w:sz w:val="28"/>
          <w:szCs w:val="28"/>
        </w:rPr>
        <w:t>Предусмотрено три способа построения диаграмм:</w:t>
      </w:r>
    </w:p>
    <w:p w:rsidR="00FD09BD" w:rsidRDefault="00FD09BD" w:rsidP="00FD09BD">
      <w:pPr>
        <w:pStyle w:val="a3"/>
        <w:numPr>
          <w:ilvl w:val="0"/>
          <w:numId w:val="11"/>
        </w:numPr>
        <w:tabs>
          <w:tab w:val="left" w:pos="851"/>
        </w:tabs>
        <w:jc w:val="both"/>
        <w:rPr>
          <w:rFonts w:ascii="Arial" w:hAnsi="Arial" w:cs="Arial"/>
          <w:sz w:val="28"/>
          <w:szCs w:val="28"/>
        </w:rPr>
      </w:pPr>
      <w:r>
        <w:rPr>
          <w:rFonts w:ascii="Arial" w:hAnsi="Arial" w:cs="Arial"/>
          <w:sz w:val="28"/>
          <w:szCs w:val="28"/>
        </w:rPr>
        <w:t>На основе термохимических данных (верхняя кнопка)</w:t>
      </w:r>
    </w:p>
    <w:p w:rsidR="00FD09BD" w:rsidRPr="00FD09BD" w:rsidRDefault="00FD09BD" w:rsidP="00FD09BD">
      <w:pPr>
        <w:pStyle w:val="a3"/>
        <w:numPr>
          <w:ilvl w:val="0"/>
          <w:numId w:val="11"/>
        </w:numPr>
        <w:tabs>
          <w:tab w:val="left" w:pos="851"/>
        </w:tabs>
        <w:jc w:val="both"/>
        <w:rPr>
          <w:rFonts w:ascii="Arial" w:hAnsi="Arial" w:cs="Arial"/>
          <w:sz w:val="28"/>
          <w:szCs w:val="28"/>
        </w:rPr>
      </w:pPr>
      <w:r>
        <w:rPr>
          <w:rFonts w:ascii="Arial" w:hAnsi="Arial" w:cs="Arial"/>
          <w:sz w:val="28"/>
          <w:szCs w:val="28"/>
        </w:rPr>
        <w:t xml:space="preserve">На основе созданного файла типа </w:t>
      </w:r>
      <w:r w:rsidRPr="00FD09BD">
        <w:rPr>
          <w:rFonts w:ascii="Arial" w:hAnsi="Arial" w:cs="Arial"/>
          <w:sz w:val="28"/>
          <w:szCs w:val="28"/>
        </w:rPr>
        <w:t>*.</w:t>
      </w:r>
      <w:r>
        <w:rPr>
          <w:rFonts w:ascii="Arial" w:hAnsi="Arial" w:cs="Arial"/>
          <w:sz w:val="28"/>
          <w:szCs w:val="28"/>
          <w:lang w:val="en-US"/>
        </w:rPr>
        <w:t>dgr</w:t>
      </w:r>
    </w:p>
    <w:p w:rsidR="00FD09BD" w:rsidRDefault="00FD09BD" w:rsidP="00FD09BD">
      <w:pPr>
        <w:pStyle w:val="a3"/>
        <w:numPr>
          <w:ilvl w:val="0"/>
          <w:numId w:val="11"/>
        </w:numPr>
        <w:tabs>
          <w:tab w:val="left" w:pos="851"/>
        </w:tabs>
        <w:jc w:val="both"/>
        <w:rPr>
          <w:rFonts w:ascii="Arial" w:hAnsi="Arial" w:cs="Arial"/>
          <w:sz w:val="28"/>
          <w:szCs w:val="28"/>
        </w:rPr>
      </w:pPr>
      <w:r>
        <w:rPr>
          <w:rFonts w:ascii="Arial" w:hAnsi="Arial" w:cs="Arial"/>
          <w:sz w:val="28"/>
          <w:szCs w:val="28"/>
        </w:rPr>
        <w:t>Ручное интерактивное создание</w:t>
      </w:r>
    </w:p>
    <w:p w:rsidR="00FD09BD" w:rsidRPr="00FD09BD" w:rsidRDefault="00FD09BD" w:rsidP="00FD09BD">
      <w:pPr>
        <w:tabs>
          <w:tab w:val="left" w:pos="851"/>
        </w:tabs>
        <w:jc w:val="both"/>
        <w:rPr>
          <w:rFonts w:ascii="Arial" w:hAnsi="Arial" w:cs="Arial"/>
          <w:sz w:val="28"/>
          <w:szCs w:val="28"/>
        </w:rPr>
      </w:pPr>
    </w:p>
    <w:p w:rsidR="00FD09BD" w:rsidRPr="00F45F19" w:rsidRDefault="00F45F19" w:rsidP="003E1657">
      <w:pPr>
        <w:pStyle w:val="a5"/>
        <w:numPr>
          <w:ilvl w:val="2"/>
          <w:numId w:val="23"/>
        </w:numPr>
        <w:ind w:left="1134" w:hanging="774"/>
        <w:outlineLvl w:val="1"/>
        <w:rPr>
          <w:color w:val="FF0000"/>
          <w:sz w:val="28"/>
          <w:szCs w:val="28"/>
        </w:rPr>
      </w:pPr>
      <w:r>
        <w:rPr>
          <w:color w:val="FF0000"/>
          <w:sz w:val="28"/>
          <w:szCs w:val="28"/>
        </w:rPr>
        <w:lastRenderedPageBreak/>
        <w:t xml:space="preserve"> </w:t>
      </w:r>
      <w:bookmarkStart w:id="24" w:name="_Toc498195478"/>
      <w:r w:rsidR="00FD09BD" w:rsidRPr="00F45F19">
        <w:rPr>
          <w:color w:val="FF0000"/>
          <w:sz w:val="28"/>
          <w:szCs w:val="28"/>
        </w:rPr>
        <w:t>Построение диаграмм по термохимическим данным</w:t>
      </w:r>
      <w:bookmarkEnd w:id="24"/>
    </w:p>
    <w:p w:rsidR="00D75F1E" w:rsidRPr="00B536E0" w:rsidRDefault="00D75F1E" w:rsidP="00D75F1E">
      <w:pPr>
        <w:tabs>
          <w:tab w:val="left" w:pos="851"/>
        </w:tabs>
        <w:ind w:left="360"/>
        <w:jc w:val="both"/>
        <w:rPr>
          <w:rFonts w:ascii="Arial" w:hAnsi="Arial" w:cs="Arial"/>
          <w:sz w:val="28"/>
          <w:szCs w:val="28"/>
        </w:rPr>
      </w:pPr>
      <w:r>
        <w:rPr>
          <w:rFonts w:ascii="Arial" w:hAnsi="Arial" w:cs="Arial"/>
          <w:sz w:val="28"/>
          <w:szCs w:val="28"/>
        </w:rPr>
        <w:t>Основу для построения диаграмм по данным термохимии составляют файлы типа *</w:t>
      </w:r>
      <w:r w:rsidRPr="00D75F1E">
        <w:rPr>
          <w:rFonts w:ascii="Arial" w:hAnsi="Arial" w:cs="Arial"/>
          <w:sz w:val="28"/>
          <w:szCs w:val="28"/>
        </w:rPr>
        <w:t>.</w:t>
      </w:r>
      <w:r>
        <w:rPr>
          <w:rFonts w:ascii="Arial" w:hAnsi="Arial" w:cs="Arial"/>
          <w:sz w:val="28"/>
          <w:szCs w:val="28"/>
          <w:lang w:val="en-US"/>
        </w:rPr>
        <w:t>dat</w:t>
      </w:r>
      <w:r w:rsidRPr="00D75F1E">
        <w:rPr>
          <w:rFonts w:ascii="Arial" w:hAnsi="Arial" w:cs="Arial"/>
          <w:sz w:val="28"/>
          <w:szCs w:val="28"/>
        </w:rPr>
        <w:t xml:space="preserve">, </w:t>
      </w:r>
      <w:r>
        <w:rPr>
          <w:rFonts w:ascii="Arial" w:hAnsi="Arial" w:cs="Arial"/>
          <w:sz w:val="28"/>
          <w:szCs w:val="28"/>
        </w:rPr>
        <w:t>сохраненные при получении термохимических результатов</w:t>
      </w:r>
      <w:r w:rsidR="00C07854">
        <w:rPr>
          <w:rFonts w:ascii="Arial" w:hAnsi="Arial" w:cs="Arial"/>
          <w:sz w:val="28"/>
          <w:szCs w:val="28"/>
        </w:rPr>
        <w:t xml:space="preserve"> (см. п. 7.3 и 7</w:t>
      </w:r>
      <w:r w:rsidR="00FD7A79">
        <w:rPr>
          <w:rFonts w:ascii="Arial" w:hAnsi="Arial" w:cs="Arial"/>
          <w:sz w:val="28"/>
          <w:szCs w:val="28"/>
        </w:rPr>
        <w:t>.3.1). Именно эти файлы прочитываются системой и интерпретируются в виде системы превращений.</w:t>
      </w:r>
    </w:p>
    <w:p w:rsidR="00FD7A79" w:rsidRDefault="00FD7A79" w:rsidP="00D75F1E">
      <w:pPr>
        <w:tabs>
          <w:tab w:val="left" w:pos="851"/>
        </w:tabs>
        <w:ind w:left="360"/>
        <w:jc w:val="both"/>
        <w:rPr>
          <w:rFonts w:ascii="Arial" w:hAnsi="Arial" w:cs="Arial"/>
          <w:sz w:val="28"/>
          <w:szCs w:val="28"/>
        </w:rPr>
      </w:pPr>
      <w:r>
        <w:rPr>
          <w:rFonts w:ascii="Arial" w:hAnsi="Arial" w:cs="Arial"/>
          <w:sz w:val="28"/>
          <w:szCs w:val="28"/>
        </w:rPr>
        <w:t xml:space="preserve">При нажатии на кнопку </w:t>
      </w:r>
      <w:r w:rsidRPr="00DD23BE">
        <w:rPr>
          <w:rFonts w:ascii="Arial" w:hAnsi="Arial" w:cs="Arial"/>
          <w:color w:val="C00000"/>
          <w:sz w:val="28"/>
          <w:szCs w:val="28"/>
          <w:u w:val="single"/>
        </w:rPr>
        <w:t>Термохимические данные</w:t>
      </w:r>
      <w:r>
        <w:rPr>
          <w:rFonts w:ascii="Arial" w:hAnsi="Arial" w:cs="Arial"/>
          <w:sz w:val="28"/>
          <w:szCs w:val="28"/>
        </w:rPr>
        <w:t xml:space="preserve"> появляется следующее окно:</w:t>
      </w:r>
    </w:p>
    <w:p w:rsidR="00FD7A79" w:rsidRDefault="00FD7A79" w:rsidP="00D75F1E">
      <w:pPr>
        <w:tabs>
          <w:tab w:val="left" w:pos="851"/>
        </w:tabs>
        <w:ind w:left="360"/>
        <w:jc w:val="both"/>
        <w:rPr>
          <w:rFonts w:ascii="Arial" w:hAnsi="Arial" w:cs="Arial"/>
          <w:sz w:val="28"/>
          <w:szCs w:val="28"/>
        </w:rPr>
      </w:pPr>
      <w:r>
        <w:rPr>
          <w:noProof/>
          <w:lang w:eastAsia="ru-RU"/>
        </w:rPr>
        <w:drawing>
          <wp:inline distT="0" distB="0" distL="0" distR="0" wp14:anchorId="5628A578" wp14:editId="7060D916">
            <wp:extent cx="5688623" cy="3847346"/>
            <wp:effectExtent l="0" t="0" r="7620" b="12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94225" cy="3851135"/>
                    </a:xfrm>
                    <a:prstGeom prst="rect">
                      <a:avLst/>
                    </a:prstGeom>
                  </pic:spPr>
                </pic:pic>
              </a:graphicData>
            </a:graphic>
          </wp:inline>
        </w:drawing>
      </w:r>
    </w:p>
    <w:p w:rsidR="00FD7A79" w:rsidRDefault="00FD7A79" w:rsidP="00D75F1E">
      <w:pPr>
        <w:tabs>
          <w:tab w:val="left" w:pos="851"/>
        </w:tabs>
        <w:ind w:left="360"/>
        <w:jc w:val="both"/>
        <w:rPr>
          <w:rFonts w:ascii="Arial" w:hAnsi="Arial" w:cs="Arial"/>
          <w:sz w:val="28"/>
          <w:szCs w:val="28"/>
        </w:rPr>
      </w:pPr>
      <w:r>
        <w:rPr>
          <w:rFonts w:ascii="Arial" w:hAnsi="Arial" w:cs="Arial"/>
          <w:sz w:val="28"/>
          <w:szCs w:val="28"/>
        </w:rPr>
        <w:t>Рис. 29. Окно Мастер построения энергетических диаграмм :: Шаг1.</w:t>
      </w:r>
    </w:p>
    <w:p w:rsidR="00FD7A79" w:rsidRDefault="00FD7A79" w:rsidP="00D75F1E">
      <w:pPr>
        <w:tabs>
          <w:tab w:val="left" w:pos="851"/>
        </w:tabs>
        <w:ind w:left="360"/>
        <w:jc w:val="both"/>
        <w:rPr>
          <w:rFonts w:ascii="Arial" w:hAnsi="Arial" w:cs="Arial"/>
          <w:sz w:val="28"/>
          <w:szCs w:val="28"/>
        </w:rPr>
      </w:pPr>
    </w:p>
    <w:p w:rsidR="00FD7A79" w:rsidRPr="00B536E0" w:rsidRDefault="00FD7A79" w:rsidP="00D75F1E">
      <w:pPr>
        <w:tabs>
          <w:tab w:val="left" w:pos="851"/>
        </w:tabs>
        <w:ind w:left="360"/>
        <w:jc w:val="both"/>
        <w:rPr>
          <w:rFonts w:ascii="Arial" w:hAnsi="Arial" w:cs="Arial"/>
          <w:sz w:val="28"/>
          <w:szCs w:val="28"/>
        </w:rPr>
      </w:pPr>
      <w:r>
        <w:rPr>
          <w:rFonts w:ascii="Arial" w:hAnsi="Arial" w:cs="Arial"/>
          <w:sz w:val="28"/>
          <w:szCs w:val="28"/>
        </w:rPr>
        <w:t>В этом окне несколько элементов управления. Порядок работы с этим окном следующий. Все сохран</w:t>
      </w:r>
      <w:r w:rsidR="006A719C">
        <w:rPr>
          <w:rFonts w:ascii="Arial" w:hAnsi="Arial" w:cs="Arial"/>
          <w:sz w:val="28"/>
          <w:szCs w:val="28"/>
        </w:rPr>
        <w:t>енные и необходимые для обработки</w:t>
      </w:r>
      <w:r>
        <w:rPr>
          <w:rFonts w:ascii="Arial" w:hAnsi="Arial" w:cs="Arial"/>
          <w:sz w:val="28"/>
          <w:szCs w:val="28"/>
        </w:rPr>
        <w:t xml:space="preserve"> файлы типа </w:t>
      </w:r>
      <w:r>
        <w:rPr>
          <w:rFonts w:ascii="Arial" w:hAnsi="Arial" w:cs="Arial"/>
          <w:sz w:val="28"/>
          <w:szCs w:val="28"/>
          <w:lang w:val="en-US"/>
        </w:rPr>
        <w:t>dat</w:t>
      </w:r>
      <w:r w:rsidRPr="00FD7A79">
        <w:rPr>
          <w:rFonts w:ascii="Arial" w:hAnsi="Arial" w:cs="Arial"/>
          <w:sz w:val="28"/>
          <w:szCs w:val="28"/>
        </w:rPr>
        <w:t xml:space="preserve"> </w:t>
      </w:r>
      <w:r>
        <w:rPr>
          <w:rFonts w:ascii="Arial" w:hAnsi="Arial" w:cs="Arial"/>
          <w:sz w:val="28"/>
          <w:szCs w:val="28"/>
        </w:rPr>
        <w:t xml:space="preserve">следует загрузить посредством нажатия кнопки </w:t>
      </w:r>
      <w:r w:rsidRPr="00DD23BE">
        <w:rPr>
          <w:rFonts w:ascii="Arial" w:hAnsi="Arial" w:cs="Arial"/>
          <w:color w:val="C00000"/>
          <w:sz w:val="28"/>
          <w:szCs w:val="28"/>
          <w:u w:val="single"/>
        </w:rPr>
        <w:t xml:space="preserve">Добавить </w:t>
      </w:r>
      <w:r w:rsidRPr="00DD23BE">
        <w:rPr>
          <w:rFonts w:ascii="Arial" w:hAnsi="Arial" w:cs="Arial"/>
          <w:color w:val="C00000"/>
          <w:sz w:val="28"/>
          <w:szCs w:val="28"/>
          <w:u w:val="single"/>
          <w:lang w:val="en-US"/>
        </w:rPr>
        <w:t>DAT</w:t>
      </w:r>
      <w:r w:rsidRPr="00FD7A79">
        <w:rPr>
          <w:rFonts w:ascii="Arial" w:hAnsi="Arial" w:cs="Arial"/>
          <w:sz w:val="28"/>
          <w:szCs w:val="28"/>
        </w:rPr>
        <w:t xml:space="preserve">. </w:t>
      </w:r>
      <w:r>
        <w:rPr>
          <w:rFonts w:ascii="Arial" w:hAnsi="Arial" w:cs="Arial"/>
          <w:sz w:val="28"/>
          <w:szCs w:val="28"/>
        </w:rPr>
        <w:t xml:space="preserve">Откроется диалоговое окно Проводника </w:t>
      </w:r>
      <w:r>
        <w:rPr>
          <w:rFonts w:ascii="Arial" w:hAnsi="Arial" w:cs="Arial"/>
          <w:sz w:val="28"/>
          <w:szCs w:val="28"/>
          <w:lang w:val="en-US"/>
        </w:rPr>
        <w:t>Windows</w:t>
      </w:r>
      <w:r w:rsidRPr="00FD7A79">
        <w:rPr>
          <w:rFonts w:ascii="Arial" w:hAnsi="Arial" w:cs="Arial"/>
          <w:sz w:val="28"/>
          <w:szCs w:val="28"/>
        </w:rPr>
        <w:t xml:space="preserve">, </w:t>
      </w:r>
      <w:r>
        <w:rPr>
          <w:rFonts w:ascii="Arial" w:hAnsi="Arial" w:cs="Arial"/>
          <w:sz w:val="28"/>
          <w:szCs w:val="28"/>
        </w:rPr>
        <w:t xml:space="preserve">предлагающее выбрать один или несколько файлов с расширением </w:t>
      </w:r>
      <w:r w:rsidRPr="00FD7A79">
        <w:rPr>
          <w:rFonts w:ascii="Arial" w:hAnsi="Arial" w:cs="Arial"/>
          <w:sz w:val="28"/>
          <w:szCs w:val="28"/>
        </w:rPr>
        <w:t>*.</w:t>
      </w:r>
      <w:r>
        <w:rPr>
          <w:rFonts w:ascii="Arial" w:hAnsi="Arial" w:cs="Arial"/>
          <w:sz w:val="28"/>
          <w:szCs w:val="28"/>
          <w:lang w:val="en-US"/>
        </w:rPr>
        <w:t>dat</w:t>
      </w:r>
      <w:r w:rsidRPr="00FD7A79">
        <w:rPr>
          <w:rFonts w:ascii="Arial" w:hAnsi="Arial" w:cs="Arial"/>
          <w:sz w:val="28"/>
          <w:szCs w:val="28"/>
        </w:rPr>
        <w:t xml:space="preserve">. </w:t>
      </w:r>
      <w:r>
        <w:rPr>
          <w:rFonts w:ascii="Arial" w:hAnsi="Arial" w:cs="Arial"/>
          <w:sz w:val="28"/>
          <w:szCs w:val="28"/>
        </w:rPr>
        <w:t>Выбрать и загрузить за один раз можно один файл или несколько (число не ограничено). После того, как программа прочитает загруженные файлы, окно примет примерно следующий вид:</w:t>
      </w:r>
    </w:p>
    <w:p w:rsidR="00FD7A79" w:rsidRDefault="007A59AF" w:rsidP="00D75F1E">
      <w:pPr>
        <w:tabs>
          <w:tab w:val="left" w:pos="851"/>
        </w:tabs>
        <w:ind w:left="360"/>
        <w:jc w:val="both"/>
        <w:rPr>
          <w:rFonts w:ascii="Arial" w:hAnsi="Arial" w:cs="Arial"/>
          <w:sz w:val="28"/>
          <w:szCs w:val="28"/>
          <w:lang w:val="en-US"/>
        </w:rPr>
      </w:pPr>
      <w:r>
        <w:rPr>
          <w:noProof/>
          <w:lang w:eastAsia="ru-RU"/>
        </w:rPr>
        <w:lastRenderedPageBreak/>
        <w:drawing>
          <wp:inline distT="0" distB="0" distL="0" distR="0" wp14:anchorId="4E7521CB" wp14:editId="7E9E4BDF">
            <wp:extent cx="5679831" cy="3841399"/>
            <wp:effectExtent l="0" t="0" r="0" b="698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7405" cy="3846521"/>
                    </a:xfrm>
                    <a:prstGeom prst="rect">
                      <a:avLst/>
                    </a:prstGeom>
                  </pic:spPr>
                </pic:pic>
              </a:graphicData>
            </a:graphic>
          </wp:inline>
        </w:drawing>
      </w:r>
    </w:p>
    <w:p w:rsidR="00FD7A79" w:rsidRDefault="00FD7A79" w:rsidP="00D75F1E">
      <w:pPr>
        <w:tabs>
          <w:tab w:val="left" w:pos="851"/>
        </w:tabs>
        <w:ind w:left="360"/>
        <w:jc w:val="both"/>
        <w:rPr>
          <w:rFonts w:ascii="Arial" w:hAnsi="Arial" w:cs="Arial"/>
          <w:sz w:val="28"/>
          <w:szCs w:val="28"/>
        </w:rPr>
      </w:pPr>
      <w:r>
        <w:rPr>
          <w:rFonts w:ascii="Arial" w:hAnsi="Arial" w:cs="Arial"/>
          <w:sz w:val="28"/>
          <w:szCs w:val="28"/>
        </w:rPr>
        <w:t>Рис. 30. Вид окна Мастера :: Шаг1</w:t>
      </w:r>
      <w:r w:rsidR="00330147">
        <w:rPr>
          <w:rFonts w:ascii="Arial" w:hAnsi="Arial" w:cs="Arial"/>
          <w:sz w:val="28"/>
          <w:szCs w:val="28"/>
        </w:rPr>
        <w:t xml:space="preserve"> после загрузки группы </w:t>
      </w:r>
      <w:r w:rsidR="00330147">
        <w:rPr>
          <w:rFonts w:ascii="Arial" w:hAnsi="Arial" w:cs="Arial"/>
          <w:sz w:val="28"/>
          <w:szCs w:val="28"/>
          <w:lang w:val="en-US"/>
        </w:rPr>
        <w:t>dat</w:t>
      </w:r>
      <w:r w:rsidR="00330147" w:rsidRPr="00330147">
        <w:rPr>
          <w:rFonts w:ascii="Arial" w:hAnsi="Arial" w:cs="Arial"/>
          <w:sz w:val="28"/>
          <w:szCs w:val="28"/>
        </w:rPr>
        <w:t>-</w:t>
      </w:r>
      <w:r w:rsidR="00330147">
        <w:rPr>
          <w:rFonts w:ascii="Arial" w:hAnsi="Arial" w:cs="Arial"/>
          <w:sz w:val="28"/>
          <w:szCs w:val="28"/>
        </w:rPr>
        <w:t>файлов</w:t>
      </w:r>
    </w:p>
    <w:p w:rsidR="00330147" w:rsidRDefault="00330147" w:rsidP="00D75F1E">
      <w:pPr>
        <w:tabs>
          <w:tab w:val="left" w:pos="851"/>
        </w:tabs>
        <w:ind w:left="360"/>
        <w:jc w:val="both"/>
        <w:rPr>
          <w:rFonts w:ascii="Arial" w:hAnsi="Arial" w:cs="Arial"/>
          <w:sz w:val="28"/>
          <w:szCs w:val="28"/>
        </w:rPr>
      </w:pPr>
    </w:p>
    <w:p w:rsidR="00330147" w:rsidRDefault="00330147" w:rsidP="00D75F1E">
      <w:pPr>
        <w:tabs>
          <w:tab w:val="left" w:pos="851"/>
        </w:tabs>
        <w:ind w:left="360"/>
        <w:jc w:val="both"/>
        <w:rPr>
          <w:rFonts w:ascii="Arial" w:hAnsi="Arial" w:cs="Arial"/>
          <w:sz w:val="28"/>
          <w:szCs w:val="28"/>
        </w:rPr>
      </w:pPr>
      <w:r>
        <w:rPr>
          <w:rFonts w:ascii="Arial" w:hAnsi="Arial" w:cs="Arial"/>
          <w:sz w:val="28"/>
          <w:szCs w:val="28"/>
        </w:rPr>
        <w:t xml:space="preserve">Если загрузить больше файлов типа </w:t>
      </w:r>
      <w:r>
        <w:rPr>
          <w:rFonts w:ascii="Arial" w:hAnsi="Arial" w:cs="Arial"/>
          <w:sz w:val="28"/>
          <w:szCs w:val="28"/>
          <w:lang w:val="en-US"/>
        </w:rPr>
        <w:t>dat</w:t>
      </w:r>
      <w:r w:rsidRPr="00330147">
        <w:rPr>
          <w:rFonts w:ascii="Arial" w:hAnsi="Arial" w:cs="Arial"/>
          <w:sz w:val="28"/>
          <w:szCs w:val="28"/>
        </w:rPr>
        <w:t xml:space="preserve"> </w:t>
      </w:r>
      <w:r>
        <w:rPr>
          <w:rFonts w:ascii="Arial" w:hAnsi="Arial" w:cs="Arial"/>
          <w:sz w:val="28"/>
          <w:szCs w:val="28"/>
        </w:rPr>
        <w:t>–</w:t>
      </w:r>
      <w:r w:rsidRPr="00330147">
        <w:rPr>
          <w:rFonts w:ascii="Arial" w:hAnsi="Arial" w:cs="Arial"/>
          <w:sz w:val="28"/>
          <w:szCs w:val="28"/>
        </w:rPr>
        <w:t xml:space="preserve"> </w:t>
      </w:r>
      <w:r>
        <w:rPr>
          <w:rFonts w:ascii="Arial" w:hAnsi="Arial" w:cs="Arial"/>
          <w:sz w:val="28"/>
          <w:szCs w:val="28"/>
        </w:rPr>
        <w:t>появится полоса прокрутки.</w:t>
      </w:r>
    </w:p>
    <w:p w:rsidR="00330147" w:rsidRDefault="00330147" w:rsidP="00D75F1E">
      <w:pPr>
        <w:tabs>
          <w:tab w:val="left" w:pos="851"/>
        </w:tabs>
        <w:ind w:left="360"/>
        <w:jc w:val="both"/>
        <w:rPr>
          <w:rFonts w:ascii="Arial" w:hAnsi="Arial" w:cs="Arial"/>
          <w:sz w:val="28"/>
          <w:szCs w:val="28"/>
        </w:rPr>
      </w:pPr>
      <w:r>
        <w:rPr>
          <w:rFonts w:ascii="Arial" w:hAnsi="Arial" w:cs="Arial"/>
          <w:sz w:val="28"/>
          <w:szCs w:val="28"/>
        </w:rPr>
        <w:t>Как видно секции раздели</w:t>
      </w:r>
      <w:r w:rsidR="005828F5">
        <w:rPr>
          <w:rFonts w:ascii="Arial" w:hAnsi="Arial" w:cs="Arial"/>
          <w:sz w:val="28"/>
          <w:szCs w:val="28"/>
        </w:rPr>
        <w:t xml:space="preserve">лись в две колонки: </w:t>
      </w:r>
      <w:r w:rsidR="005828F5" w:rsidRPr="005828F5">
        <w:rPr>
          <w:rFonts w:ascii="Arial" w:hAnsi="Arial" w:cs="Arial"/>
          <w:i/>
          <w:color w:val="00B050"/>
          <w:sz w:val="28"/>
          <w:szCs w:val="28"/>
        </w:rPr>
        <w:t>Реагенты</w:t>
      </w:r>
      <w:r w:rsidR="005828F5">
        <w:rPr>
          <w:rFonts w:ascii="Arial" w:hAnsi="Arial" w:cs="Arial"/>
          <w:sz w:val="28"/>
          <w:szCs w:val="28"/>
        </w:rPr>
        <w:t xml:space="preserve"> и </w:t>
      </w:r>
      <w:r w:rsidR="005828F5" w:rsidRPr="005828F5">
        <w:rPr>
          <w:rFonts w:ascii="Arial" w:hAnsi="Arial" w:cs="Arial"/>
          <w:i/>
          <w:color w:val="00B050"/>
          <w:sz w:val="28"/>
          <w:szCs w:val="28"/>
        </w:rPr>
        <w:t>П</w:t>
      </w:r>
      <w:r w:rsidRPr="005828F5">
        <w:rPr>
          <w:rFonts w:ascii="Arial" w:hAnsi="Arial" w:cs="Arial"/>
          <w:i/>
          <w:color w:val="00B050"/>
          <w:sz w:val="28"/>
          <w:szCs w:val="28"/>
        </w:rPr>
        <w:t>родукты</w:t>
      </w:r>
      <w:r>
        <w:rPr>
          <w:rFonts w:ascii="Arial" w:hAnsi="Arial" w:cs="Arial"/>
          <w:sz w:val="28"/>
          <w:szCs w:val="28"/>
        </w:rPr>
        <w:t xml:space="preserve">. Такое разделение </w:t>
      </w:r>
      <w:r>
        <w:rPr>
          <w:rFonts w:ascii="Arial" w:hAnsi="Arial" w:cs="Arial"/>
          <w:sz w:val="28"/>
          <w:szCs w:val="28"/>
          <w:lang w:val="en-US"/>
        </w:rPr>
        <w:t>Magellan</w:t>
      </w:r>
      <w:r w:rsidRPr="00330147">
        <w:rPr>
          <w:rFonts w:ascii="Arial" w:hAnsi="Arial" w:cs="Arial"/>
          <w:sz w:val="28"/>
          <w:szCs w:val="28"/>
        </w:rPr>
        <w:t xml:space="preserve"> </w:t>
      </w:r>
      <w:r>
        <w:rPr>
          <w:rFonts w:ascii="Arial" w:hAnsi="Arial" w:cs="Arial"/>
          <w:sz w:val="28"/>
          <w:szCs w:val="28"/>
        </w:rPr>
        <w:t xml:space="preserve">выполнил автоматически на основе анализа содержимого всех </w:t>
      </w:r>
      <w:r>
        <w:rPr>
          <w:rFonts w:ascii="Arial" w:hAnsi="Arial" w:cs="Arial"/>
          <w:sz w:val="28"/>
          <w:szCs w:val="28"/>
          <w:lang w:val="en-US"/>
        </w:rPr>
        <w:t>dat</w:t>
      </w:r>
      <w:r w:rsidRPr="00330147">
        <w:rPr>
          <w:rFonts w:ascii="Arial" w:hAnsi="Arial" w:cs="Arial"/>
          <w:sz w:val="28"/>
          <w:szCs w:val="28"/>
        </w:rPr>
        <w:t>-</w:t>
      </w:r>
      <w:r>
        <w:rPr>
          <w:rFonts w:ascii="Arial" w:hAnsi="Arial" w:cs="Arial"/>
          <w:sz w:val="28"/>
          <w:szCs w:val="28"/>
        </w:rPr>
        <w:t xml:space="preserve">файлов. Как видно, данная система - это ничто иное как совокупность взаимопревращений молекулы (кластера) </w:t>
      </w:r>
      <w:r>
        <w:rPr>
          <w:rFonts w:ascii="Arial" w:hAnsi="Arial" w:cs="Arial"/>
          <w:sz w:val="28"/>
          <w:szCs w:val="28"/>
          <w:lang w:val="en-US"/>
        </w:rPr>
        <w:t>Mg</w:t>
      </w:r>
      <w:r w:rsidRPr="00330147">
        <w:rPr>
          <w:rFonts w:ascii="Arial" w:hAnsi="Arial" w:cs="Arial"/>
          <w:sz w:val="28"/>
          <w:szCs w:val="28"/>
        </w:rPr>
        <w:t>16</w:t>
      </w:r>
      <w:r>
        <w:rPr>
          <w:rFonts w:ascii="Arial" w:hAnsi="Arial" w:cs="Arial"/>
          <w:sz w:val="28"/>
          <w:szCs w:val="28"/>
        </w:rPr>
        <w:t xml:space="preserve"> по разным маршрутам:</w:t>
      </w:r>
    </w:p>
    <w:p w:rsidR="00330147" w:rsidRPr="00330147" w:rsidRDefault="00330147" w:rsidP="00D75F1E">
      <w:pPr>
        <w:tabs>
          <w:tab w:val="left" w:pos="851"/>
        </w:tabs>
        <w:ind w:left="360"/>
        <w:jc w:val="both"/>
        <w:rPr>
          <w:rFonts w:ascii="Arial" w:hAnsi="Arial" w:cs="Arial"/>
          <w:sz w:val="28"/>
          <w:szCs w:val="28"/>
        </w:rPr>
      </w:pP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Pr>
          <w:rFonts w:ascii="Arial" w:hAnsi="Arial" w:cs="Arial"/>
          <w:sz w:val="28"/>
          <w:szCs w:val="28"/>
          <w:lang w:val="en-US"/>
        </w:rPr>
        <w:t>Mg</w:t>
      </w:r>
      <w:r w:rsidRPr="00330147">
        <w:rPr>
          <w:rFonts w:ascii="Arial" w:hAnsi="Arial" w:cs="Arial"/>
          <w:sz w:val="28"/>
          <w:szCs w:val="28"/>
        </w:rPr>
        <w:t xml:space="preserve">16 </w:t>
      </w:r>
      <w:r w:rsidRPr="00330147">
        <w:rPr>
          <w:rFonts w:ascii="Arial" w:hAnsi="Arial" w:cs="Arial"/>
          <w:sz w:val="28"/>
          <w:szCs w:val="28"/>
          <w:lang w:val="en-US"/>
        </w:rPr>
        <w:sym w:font="Wingdings" w:char="F0E0"/>
      </w:r>
      <w:r w:rsidRPr="00330147">
        <w:rPr>
          <w:rFonts w:ascii="Arial" w:hAnsi="Arial" w:cs="Arial"/>
          <w:sz w:val="28"/>
          <w:szCs w:val="28"/>
        </w:rPr>
        <w:t xml:space="preserve"> 2</w:t>
      </w:r>
      <w:r>
        <w:rPr>
          <w:rFonts w:ascii="Arial" w:hAnsi="Arial" w:cs="Arial"/>
          <w:sz w:val="28"/>
          <w:szCs w:val="28"/>
          <w:lang w:val="en-US"/>
        </w:rPr>
        <w:t>Mg</w:t>
      </w:r>
      <w:r w:rsidRPr="00330147">
        <w:rPr>
          <w:rFonts w:ascii="Arial" w:hAnsi="Arial" w:cs="Arial"/>
          <w:sz w:val="28"/>
          <w:szCs w:val="28"/>
        </w:rPr>
        <w:t>8</w:t>
      </w:r>
    </w:p>
    <w:p w:rsidR="00330147" w:rsidRPr="00B536E0" w:rsidRDefault="00330147" w:rsidP="00D75F1E">
      <w:pPr>
        <w:tabs>
          <w:tab w:val="left" w:pos="851"/>
        </w:tabs>
        <w:ind w:left="360"/>
        <w:jc w:val="both"/>
        <w:rPr>
          <w:rFonts w:ascii="Arial" w:hAnsi="Arial" w:cs="Arial"/>
          <w:sz w:val="28"/>
          <w:szCs w:val="28"/>
        </w:rPr>
      </w:pP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Pr>
          <w:rFonts w:ascii="Arial" w:hAnsi="Arial" w:cs="Arial"/>
          <w:sz w:val="28"/>
          <w:szCs w:val="28"/>
          <w:lang w:val="en-US"/>
        </w:rPr>
        <w:t>Mg</w:t>
      </w:r>
      <w:r w:rsidRPr="00B536E0">
        <w:rPr>
          <w:rFonts w:ascii="Arial" w:hAnsi="Arial" w:cs="Arial"/>
          <w:sz w:val="28"/>
          <w:szCs w:val="28"/>
        </w:rPr>
        <w:t xml:space="preserve">16 </w:t>
      </w:r>
      <w:r w:rsidRPr="00330147">
        <w:rPr>
          <w:rFonts w:ascii="Arial" w:hAnsi="Arial" w:cs="Arial"/>
          <w:sz w:val="28"/>
          <w:szCs w:val="28"/>
          <w:lang w:val="en-US"/>
        </w:rPr>
        <w:sym w:font="Wingdings" w:char="F0E0"/>
      </w:r>
      <w:r w:rsidRPr="00B536E0">
        <w:rPr>
          <w:rFonts w:ascii="Arial" w:hAnsi="Arial" w:cs="Arial"/>
          <w:sz w:val="28"/>
          <w:szCs w:val="28"/>
        </w:rPr>
        <w:t xml:space="preserve"> </w:t>
      </w:r>
      <w:r>
        <w:rPr>
          <w:rFonts w:ascii="Arial" w:hAnsi="Arial" w:cs="Arial"/>
          <w:sz w:val="28"/>
          <w:szCs w:val="28"/>
          <w:lang w:val="en-US"/>
        </w:rPr>
        <w:t>Mg</w:t>
      </w:r>
      <w:r w:rsidRPr="00B536E0">
        <w:rPr>
          <w:rFonts w:ascii="Arial" w:hAnsi="Arial" w:cs="Arial"/>
          <w:sz w:val="28"/>
          <w:szCs w:val="28"/>
        </w:rPr>
        <w:t xml:space="preserve">9 + </w:t>
      </w:r>
      <w:r>
        <w:rPr>
          <w:rFonts w:ascii="Arial" w:hAnsi="Arial" w:cs="Arial"/>
          <w:sz w:val="28"/>
          <w:szCs w:val="28"/>
          <w:lang w:val="en-US"/>
        </w:rPr>
        <w:t>Mg</w:t>
      </w:r>
      <w:r w:rsidRPr="00B536E0">
        <w:rPr>
          <w:rFonts w:ascii="Arial" w:hAnsi="Arial" w:cs="Arial"/>
          <w:sz w:val="28"/>
          <w:szCs w:val="28"/>
        </w:rPr>
        <w:t xml:space="preserve">4 + </w:t>
      </w:r>
      <w:r>
        <w:rPr>
          <w:rFonts w:ascii="Arial" w:hAnsi="Arial" w:cs="Arial"/>
          <w:sz w:val="28"/>
          <w:szCs w:val="28"/>
          <w:lang w:val="en-US"/>
        </w:rPr>
        <w:t>Mg</w:t>
      </w:r>
      <w:r w:rsidRPr="00B536E0">
        <w:rPr>
          <w:rFonts w:ascii="Arial" w:hAnsi="Arial" w:cs="Arial"/>
          <w:sz w:val="28"/>
          <w:szCs w:val="28"/>
        </w:rPr>
        <w:t xml:space="preserve">2 + </w:t>
      </w:r>
      <w:r>
        <w:rPr>
          <w:rFonts w:ascii="Arial" w:hAnsi="Arial" w:cs="Arial"/>
          <w:sz w:val="28"/>
          <w:szCs w:val="28"/>
          <w:lang w:val="en-US"/>
        </w:rPr>
        <w:t>Mg</w:t>
      </w:r>
    </w:p>
    <w:p w:rsidR="00330147" w:rsidRPr="00B536E0" w:rsidRDefault="00330147" w:rsidP="00D75F1E">
      <w:pPr>
        <w:tabs>
          <w:tab w:val="left" w:pos="851"/>
        </w:tabs>
        <w:ind w:left="360"/>
        <w:jc w:val="both"/>
        <w:rPr>
          <w:rFonts w:ascii="Arial" w:hAnsi="Arial" w:cs="Arial"/>
          <w:sz w:val="28"/>
          <w:szCs w:val="28"/>
        </w:rPr>
      </w:pP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Pr>
          <w:rFonts w:ascii="Arial" w:hAnsi="Arial" w:cs="Arial"/>
          <w:sz w:val="28"/>
          <w:szCs w:val="28"/>
          <w:lang w:val="en-US"/>
        </w:rPr>
        <w:t>Mg</w:t>
      </w:r>
      <w:r w:rsidRPr="00B536E0">
        <w:rPr>
          <w:rFonts w:ascii="Arial" w:hAnsi="Arial" w:cs="Arial"/>
          <w:sz w:val="28"/>
          <w:szCs w:val="28"/>
        </w:rPr>
        <w:t xml:space="preserve">16 </w:t>
      </w:r>
      <w:r w:rsidRPr="00330147">
        <w:rPr>
          <w:rFonts w:ascii="Arial" w:hAnsi="Arial" w:cs="Arial"/>
          <w:sz w:val="28"/>
          <w:szCs w:val="28"/>
          <w:lang w:val="en-US"/>
        </w:rPr>
        <w:sym w:font="Wingdings" w:char="F0E0"/>
      </w:r>
      <w:r w:rsidRPr="00B536E0">
        <w:rPr>
          <w:rFonts w:ascii="Arial" w:hAnsi="Arial" w:cs="Arial"/>
          <w:sz w:val="28"/>
          <w:szCs w:val="28"/>
        </w:rPr>
        <w:t xml:space="preserve"> </w:t>
      </w:r>
      <w:r>
        <w:rPr>
          <w:rFonts w:ascii="Arial" w:hAnsi="Arial" w:cs="Arial"/>
          <w:sz w:val="28"/>
          <w:szCs w:val="28"/>
          <w:lang w:val="en-US"/>
        </w:rPr>
        <w:t>Mg</w:t>
      </w:r>
      <w:r w:rsidRPr="00B536E0">
        <w:rPr>
          <w:rFonts w:ascii="Arial" w:hAnsi="Arial" w:cs="Arial"/>
          <w:sz w:val="28"/>
          <w:szCs w:val="28"/>
        </w:rPr>
        <w:t xml:space="preserve"> + </w:t>
      </w:r>
      <w:r>
        <w:rPr>
          <w:rFonts w:ascii="Arial" w:hAnsi="Arial" w:cs="Arial"/>
          <w:sz w:val="28"/>
          <w:szCs w:val="28"/>
          <w:lang w:val="en-US"/>
        </w:rPr>
        <w:t>Mg</w:t>
      </w:r>
      <w:r w:rsidRPr="00B536E0">
        <w:rPr>
          <w:rFonts w:ascii="Arial" w:hAnsi="Arial" w:cs="Arial"/>
          <w:sz w:val="28"/>
          <w:szCs w:val="28"/>
        </w:rPr>
        <w:t xml:space="preserve">6 + </w:t>
      </w:r>
      <w:r>
        <w:rPr>
          <w:rFonts w:ascii="Arial" w:hAnsi="Arial" w:cs="Arial"/>
          <w:sz w:val="28"/>
          <w:szCs w:val="28"/>
          <w:lang w:val="en-US"/>
        </w:rPr>
        <w:t>Mg</w:t>
      </w:r>
      <w:r w:rsidRPr="00B536E0">
        <w:rPr>
          <w:rFonts w:ascii="Arial" w:hAnsi="Arial" w:cs="Arial"/>
          <w:sz w:val="28"/>
          <w:szCs w:val="28"/>
        </w:rPr>
        <w:t>9</w:t>
      </w:r>
    </w:p>
    <w:p w:rsidR="00330147" w:rsidRPr="00B536E0" w:rsidRDefault="00330147" w:rsidP="00D75F1E">
      <w:pPr>
        <w:tabs>
          <w:tab w:val="left" w:pos="851"/>
        </w:tabs>
        <w:ind w:left="360"/>
        <w:jc w:val="both"/>
        <w:rPr>
          <w:rFonts w:ascii="Arial" w:hAnsi="Arial" w:cs="Arial"/>
          <w:sz w:val="28"/>
          <w:szCs w:val="28"/>
        </w:rPr>
      </w:pP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Pr>
          <w:rFonts w:ascii="Arial" w:hAnsi="Arial" w:cs="Arial"/>
          <w:sz w:val="28"/>
          <w:szCs w:val="28"/>
          <w:lang w:val="en-US"/>
        </w:rPr>
        <w:t>Mg</w:t>
      </w:r>
      <w:r w:rsidRPr="00B536E0">
        <w:rPr>
          <w:rFonts w:ascii="Arial" w:hAnsi="Arial" w:cs="Arial"/>
          <w:sz w:val="28"/>
          <w:szCs w:val="28"/>
        </w:rPr>
        <w:t xml:space="preserve">16 </w:t>
      </w:r>
      <w:r w:rsidRPr="00330147">
        <w:rPr>
          <w:rFonts w:ascii="Arial" w:hAnsi="Arial" w:cs="Arial"/>
          <w:sz w:val="28"/>
          <w:szCs w:val="28"/>
          <w:lang w:val="en-US"/>
        </w:rPr>
        <w:sym w:font="Wingdings" w:char="F0E0"/>
      </w:r>
      <w:r w:rsidRPr="00B536E0">
        <w:rPr>
          <w:rFonts w:ascii="Arial" w:hAnsi="Arial" w:cs="Arial"/>
          <w:sz w:val="28"/>
          <w:szCs w:val="28"/>
        </w:rPr>
        <w:t xml:space="preserve"> </w:t>
      </w:r>
      <w:r>
        <w:rPr>
          <w:rFonts w:ascii="Arial" w:hAnsi="Arial" w:cs="Arial"/>
          <w:sz w:val="28"/>
          <w:szCs w:val="28"/>
          <w:lang w:val="en-US"/>
        </w:rPr>
        <w:t>Mg</w:t>
      </w:r>
      <w:r w:rsidRPr="00B536E0">
        <w:rPr>
          <w:rFonts w:ascii="Arial" w:hAnsi="Arial" w:cs="Arial"/>
          <w:sz w:val="28"/>
          <w:szCs w:val="28"/>
        </w:rPr>
        <w:t xml:space="preserve">6 + </w:t>
      </w:r>
      <w:r>
        <w:rPr>
          <w:rFonts w:ascii="Arial" w:hAnsi="Arial" w:cs="Arial"/>
          <w:sz w:val="28"/>
          <w:szCs w:val="28"/>
          <w:lang w:val="en-US"/>
        </w:rPr>
        <w:t>Mg</w:t>
      </w:r>
      <w:r w:rsidRPr="00B536E0">
        <w:rPr>
          <w:rFonts w:ascii="Arial" w:hAnsi="Arial" w:cs="Arial"/>
          <w:sz w:val="28"/>
          <w:szCs w:val="28"/>
        </w:rPr>
        <w:t>10</w:t>
      </w:r>
    </w:p>
    <w:p w:rsidR="00330147" w:rsidRPr="00B536E0" w:rsidRDefault="00330147" w:rsidP="00D75F1E">
      <w:pPr>
        <w:tabs>
          <w:tab w:val="left" w:pos="851"/>
        </w:tabs>
        <w:ind w:left="360"/>
        <w:jc w:val="both"/>
        <w:rPr>
          <w:rFonts w:ascii="Arial" w:hAnsi="Arial" w:cs="Arial"/>
          <w:sz w:val="28"/>
          <w:szCs w:val="28"/>
        </w:rPr>
      </w:pP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Pr>
          <w:rFonts w:ascii="Arial" w:hAnsi="Arial" w:cs="Arial"/>
          <w:sz w:val="28"/>
          <w:szCs w:val="28"/>
          <w:lang w:val="en-US"/>
        </w:rPr>
        <w:t>Mg</w:t>
      </w:r>
      <w:r w:rsidRPr="00B536E0">
        <w:rPr>
          <w:rFonts w:ascii="Arial" w:hAnsi="Arial" w:cs="Arial"/>
          <w:sz w:val="28"/>
          <w:szCs w:val="28"/>
        </w:rPr>
        <w:t xml:space="preserve">16 </w:t>
      </w:r>
      <w:r w:rsidRPr="00330147">
        <w:rPr>
          <w:rFonts w:ascii="Arial" w:hAnsi="Arial" w:cs="Arial"/>
          <w:sz w:val="28"/>
          <w:szCs w:val="28"/>
          <w:lang w:val="en-US"/>
        </w:rPr>
        <w:sym w:font="Wingdings" w:char="F0E0"/>
      </w:r>
      <w:r w:rsidRPr="00B536E0">
        <w:rPr>
          <w:rFonts w:ascii="Arial" w:hAnsi="Arial" w:cs="Arial"/>
          <w:sz w:val="28"/>
          <w:szCs w:val="28"/>
        </w:rPr>
        <w:t xml:space="preserve"> </w:t>
      </w:r>
      <w:r>
        <w:rPr>
          <w:rFonts w:ascii="Arial" w:hAnsi="Arial" w:cs="Arial"/>
          <w:sz w:val="28"/>
          <w:szCs w:val="28"/>
          <w:lang w:val="en-US"/>
        </w:rPr>
        <w:t>Mg</w:t>
      </w:r>
      <w:r w:rsidRPr="00B536E0">
        <w:rPr>
          <w:rFonts w:ascii="Arial" w:hAnsi="Arial" w:cs="Arial"/>
          <w:sz w:val="28"/>
          <w:szCs w:val="28"/>
        </w:rPr>
        <w:t xml:space="preserve">11 + </w:t>
      </w:r>
      <w:r>
        <w:rPr>
          <w:rFonts w:ascii="Arial" w:hAnsi="Arial" w:cs="Arial"/>
          <w:sz w:val="28"/>
          <w:szCs w:val="28"/>
          <w:lang w:val="en-US"/>
        </w:rPr>
        <w:t>Mg</w:t>
      </w:r>
      <w:r w:rsidRPr="00B536E0">
        <w:rPr>
          <w:rFonts w:ascii="Arial" w:hAnsi="Arial" w:cs="Arial"/>
          <w:sz w:val="28"/>
          <w:szCs w:val="28"/>
        </w:rPr>
        <w:t>5</w:t>
      </w:r>
    </w:p>
    <w:p w:rsidR="00330147" w:rsidRPr="00B536E0" w:rsidRDefault="00330147" w:rsidP="00D75F1E">
      <w:pPr>
        <w:tabs>
          <w:tab w:val="left" w:pos="851"/>
        </w:tabs>
        <w:ind w:left="360"/>
        <w:jc w:val="both"/>
        <w:rPr>
          <w:rFonts w:ascii="Arial" w:hAnsi="Arial" w:cs="Arial"/>
          <w:sz w:val="28"/>
          <w:szCs w:val="28"/>
        </w:rPr>
      </w:pP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Pr>
          <w:rFonts w:ascii="Arial" w:hAnsi="Arial" w:cs="Arial"/>
          <w:sz w:val="28"/>
          <w:szCs w:val="28"/>
          <w:lang w:val="en-US"/>
        </w:rPr>
        <w:t>Mg</w:t>
      </w:r>
      <w:r w:rsidRPr="00B536E0">
        <w:rPr>
          <w:rFonts w:ascii="Arial" w:hAnsi="Arial" w:cs="Arial"/>
          <w:sz w:val="28"/>
          <w:szCs w:val="28"/>
        </w:rPr>
        <w:t xml:space="preserve">16 </w:t>
      </w:r>
      <w:r w:rsidRPr="00330147">
        <w:rPr>
          <w:rFonts w:ascii="Arial" w:hAnsi="Arial" w:cs="Arial"/>
          <w:sz w:val="28"/>
          <w:szCs w:val="28"/>
          <w:lang w:val="en-US"/>
        </w:rPr>
        <w:sym w:font="Wingdings" w:char="F0E0"/>
      </w:r>
      <w:r w:rsidRPr="00B536E0">
        <w:rPr>
          <w:rFonts w:ascii="Arial" w:hAnsi="Arial" w:cs="Arial"/>
          <w:sz w:val="28"/>
          <w:szCs w:val="28"/>
        </w:rPr>
        <w:t xml:space="preserve"> </w:t>
      </w:r>
      <w:r>
        <w:rPr>
          <w:rFonts w:ascii="Arial" w:hAnsi="Arial" w:cs="Arial"/>
          <w:sz w:val="28"/>
          <w:szCs w:val="28"/>
          <w:lang w:val="en-US"/>
        </w:rPr>
        <w:t>Mg</w:t>
      </w:r>
      <w:r w:rsidRPr="00B536E0">
        <w:rPr>
          <w:rFonts w:ascii="Arial" w:hAnsi="Arial" w:cs="Arial"/>
          <w:sz w:val="28"/>
          <w:szCs w:val="28"/>
        </w:rPr>
        <w:t xml:space="preserve">12 + </w:t>
      </w:r>
      <w:r>
        <w:rPr>
          <w:rFonts w:ascii="Arial" w:hAnsi="Arial" w:cs="Arial"/>
          <w:sz w:val="28"/>
          <w:szCs w:val="28"/>
          <w:lang w:val="en-US"/>
        </w:rPr>
        <w:t>Mg</w:t>
      </w:r>
      <w:r w:rsidRPr="00B536E0">
        <w:rPr>
          <w:rFonts w:ascii="Arial" w:hAnsi="Arial" w:cs="Arial"/>
          <w:sz w:val="28"/>
          <w:szCs w:val="28"/>
        </w:rPr>
        <w:t>4</w:t>
      </w:r>
    </w:p>
    <w:p w:rsidR="00330147" w:rsidRPr="00B536E0" w:rsidRDefault="00330147" w:rsidP="00D75F1E">
      <w:pPr>
        <w:tabs>
          <w:tab w:val="left" w:pos="851"/>
        </w:tabs>
        <w:ind w:left="360"/>
        <w:jc w:val="both"/>
        <w:rPr>
          <w:rFonts w:ascii="Arial" w:hAnsi="Arial" w:cs="Arial"/>
          <w:sz w:val="28"/>
          <w:szCs w:val="28"/>
        </w:rPr>
      </w:pP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Pr>
          <w:rFonts w:ascii="Arial" w:hAnsi="Arial" w:cs="Arial"/>
          <w:sz w:val="28"/>
          <w:szCs w:val="28"/>
          <w:lang w:val="en-US"/>
        </w:rPr>
        <w:t>Mg</w:t>
      </w:r>
      <w:r w:rsidRPr="00B536E0">
        <w:rPr>
          <w:rFonts w:ascii="Arial" w:hAnsi="Arial" w:cs="Arial"/>
          <w:sz w:val="28"/>
          <w:szCs w:val="28"/>
        </w:rPr>
        <w:t xml:space="preserve">16 </w:t>
      </w:r>
      <w:r w:rsidRPr="00330147">
        <w:rPr>
          <w:rFonts w:ascii="Arial" w:hAnsi="Arial" w:cs="Arial"/>
          <w:sz w:val="28"/>
          <w:szCs w:val="28"/>
          <w:lang w:val="en-US"/>
        </w:rPr>
        <w:sym w:font="Wingdings" w:char="F0E0"/>
      </w:r>
      <w:r w:rsidRPr="00B536E0">
        <w:rPr>
          <w:rFonts w:ascii="Arial" w:hAnsi="Arial" w:cs="Arial"/>
          <w:sz w:val="28"/>
          <w:szCs w:val="28"/>
        </w:rPr>
        <w:t xml:space="preserve"> </w:t>
      </w:r>
      <w:r>
        <w:rPr>
          <w:rFonts w:ascii="Arial" w:hAnsi="Arial" w:cs="Arial"/>
          <w:sz w:val="28"/>
          <w:szCs w:val="28"/>
          <w:lang w:val="en-US"/>
        </w:rPr>
        <w:t>Mg</w:t>
      </w:r>
      <w:r w:rsidRPr="00B536E0">
        <w:rPr>
          <w:rFonts w:ascii="Arial" w:hAnsi="Arial" w:cs="Arial"/>
          <w:sz w:val="28"/>
          <w:szCs w:val="28"/>
        </w:rPr>
        <w:t xml:space="preserve"> + </w:t>
      </w:r>
      <w:r>
        <w:rPr>
          <w:rFonts w:ascii="Arial" w:hAnsi="Arial" w:cs="Arial"/>
          <w:sz w:val="28"/>
          <w:szCs w:val="28"/>
          <w:lang w:val="en-US"/>
        </w:rPr>
        <w:t>Mg</w:t>
      </w:r>
      <w:r w:rsidRPr="00B536E0">
        <w:rPr>
          <w:rFonts w:ascii="Arial" w:hAnsi="Arial" w:cs="Arial"/>
          <w:sz w:val="28"/>
          <w:szCs w:val="28"/>
        </w:rPr>
        <w:t xml:space="preserve">2 + </w:t>
      </w:r>
      <w:r>
        <w:rPr>
          <w:rFonts w:ascii="Arial" w:hAnsi="Arial" w:cs="Arial"/>
          <w:sz w:val="28"/>
          <w:szCs w:val="28"/>
          <w:lang w:val="en-US"/>
        </w:rPr>
        <w:t>Mg</w:t>
      </w:r>
      <w:r w:rsidRPr="00B536E0">
        <w:rPr>
          <w:rFonts w:ascii="Arial" w:hAnsi="Arial" w:cs="Arial"/>
          <w:sz w:val="28"/>
          <w:szCs w:val="28"/>
        </w:rPr>
        <w:t>13</w:t>
      </w:r>
    </w:p>
    <w:p w:rsidR="00330147" w:rsidRPr="00B536E0" w:rsidRDefault="00330147" w:rsidP="00D75F1E">
      <w:pPr>
        <w:tabs>
          <w:tab w:val="left" w:pos="851"/>
        </w:tabs>
        <w:ind w:left="360"/>
        <w:jc w:val="both"/>
        <w:rPr>
          <w:rFonts w:ascii="Arial" w:hAnsi="Arial" w:cs="Arial"/>
          <w:sz w:val="28"/>
          <w:szCs w:val="28"/>
        </w:rPr>
      </w:pP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Pr>
          <w:rFonts w:ascii="Arial" w:hAnsi="Arial" w:cs="Arial"/>
          <w:sz w:val="28"/>
          <w:szCs w:val="28"/>
          <w:lang w:val="en-US"/>
        </w:rPr>
        <w:t>Mg</w:t>
      </w:r>
      <w:r w:rsidRPr="00B536E0">
        <w:rPr>
          <w:rFonts w:ascii="Arial" w:hAnsi="Arial" w:cs="Arial"/>
          <w:sz w:val="28"/>
          <w:szCs w:val="28"/>
        </w:rPr>
        <w:t xml:space="preserve">16 </w:t>
      </w:r>
      <w:r w:rsidRPr="00330147">
        <w:rPr>
          <w:rFonts w:ascii="Arial" w:hAnsi="Arial" w:cs="Arial"/>
          <w:sz w:val="28"/>
          <w:szCs w:val="28"/>
          <w:lang w:val="en-US"/>
        </w:rPr>
        <w:sym w:font="Wingdings" w:char="F0E0"/>
      </w:r>
      <w:r w:rsidRPr="00B536E0">
        <w:rPr>
          <w:rFonts w:ascii="Arial" w:hAnsi="Arial" w:cs="Arial"/>
          <w:sz w:val="28"/>
          <w:szCs w:val="28"/>
        </w:rPr>
        <w:t xml:space="preserve"> </w:t>
      </w:r>
      <w:r>
        <w:rPr>
          <w:rFonts w:ascii="Arial" w:hAnsi="Arial" w:cs="Arial"/>
          <w:sz w:val="28"/>
          <w:szCs w:val="28"/>
          <w:lang w:val="en-US"/>
        </w:rPr>
        <w:t>Mg</w:t>
      </w:r>
      <w:r w:rsidRPr="00B536E0">
        <w:rPr>
          <w:rFonts w:ascii="Arial" w:hAnsi="Arial" w:cs="Arial"/>
          <w:sz w:val="28"/>
          <w:szCs w:val="28"/>
        </w:rPr>
        <w:t xml:space="preserve">14 + </w:t>
      </w:r>
      <w:r>
        <w:rPr>
          <w:rFonts w:ascii="Arial" w:hAnsi="Arial" w:cs="Arial"/>
          <w:sz w:val="28"/>
          <w:szCs w:val="28"/>
          <w:lang w:val="en-US"/>
        </w:rPr>
        <w:t>Mg</w:t>
      </w:r>
      <w:r w:rsidRPr="00B536E0">
        <w:rPr>
          <w:rFonts w:ascii="Arial" w:hAnsi="Arial" w:cs="Arial"/>
          <w:sz w:val="28"/>
          <w:szCs w:val="28"/>
        </w:rPr>
        <w:t>2</w:t>
      </w:r>
    </w:p>
    <w:p w:rsidR="00330147" w:rsidRPr="00B536E0" w:rsidRDefault="00330147" w:rsidP="00D75F1E">
      <w:pPr>
        <w:tabs>
          <w:tab w:val="left" w:pos="851"/>
        </w:tabs>
        <w:ind w:left="360"/>
        <w:jc w:val="both"/>
        <w:rPr>
          <w:rFonts w:ascii="Arial" w:hAnsi="Arial" w:cs="Arial"/>
          <w:sz w:val="28"/>
          <w:szCs w:val="28"/>
        </w:rPr>
      </w:pP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sidRPr="00B536E0">
        <w:rPr>
          <w:rFonts w:ascii="Arial" w:hAnsi="Arial" w:cs="Arial"/>
          <w:sz w:val="28"/>
          <w:szCs w:val="28"/>
        </w:rPr>
        <w:tab/>
      </w:r>
      <w:r>
        <w:rPr>
          <w:rFonts w:ascii="Arial" w:hAnsi="Arial" w:cs="Arial"/>
          <w:sz w:val="28"/>
          <w:szCs w:val="28"/>
          <w:lang w:val="en-US"/>
        </w:rPr>
        <w:t>Mg</w:t>
      </w:r>
      <w:r w:rsidRPr="00B536E0">
        <w:rPr>
          <w:rFonts w:ascii="Arial" w:hAnsi="Arial" w:cs="Arial"/>
          <w:sz w:val="28"/>
          <w:szCs w:val="28"/>
        </w:rPr>
        <w:t xml:space="preserve">16 </w:t>
      </w:r>
      <w:r w:rsidRPr="00330147">
        <w:rPr>
          <w:rFonts w:ascii="Arial" w:hAnsi="Arial" w:cs="Arial"/>
          <w:sz w:val="28"/>
          <w:szCs w:val="28"/>
          <w:lang w:val="en-US"/>
        </w:rPr>
        <w:sym w:font="Wingdings" w:char="F0E0"/>
      </w:r>
      <w:r w:rsidRPr="00B536E0">
        <w:rPr>
          <w:rFonts w:ascii="Arial" w:hAnsi="Arial" w:cs="Arial"/>
          <w:sz w:val="28"/>
          <w:szCs w:val="28"/>
        </w:rPr>
        <w:t xml:space="preserve"> </w:t>
      </w:r>
      <w:r>
        <w:rPr>
          <w:rFonts w:ascii="Arial" w:hAnsi="Arial" w:cs="Arial"/>
          <w:sz w:val="28"/>
          <w:szCs w:val="28"/>
          <w:lang w:val="en-US"/>
        </w:rPr>
        <w:t>Mg</w:t>
      </w:r>
      <w:r w:rsidRPr="00B536E0">
        <w:rPr>
          <w:rFonts w:ascii="Arial" w:hAnsi="Arial" w:cs="Arial"/>
          <w:sz w:val="28"/>
          <w:szCs w:val="28"/>
        </w:rPr>
        <w:t xml:space="preserve">15 + </w:t>
      </w:r>
      <w:r>
        <w:rPr>
          <w:rFonts w:ascii="Arial" w:hAnsi="Arial" w:cs="Arial"/>
          <w:sz w:val="28"/>
          <w:szCs w:val="28"/>
          <w:lang w:val="en-US"/>
        </w:rPr>
        <w:t>Mg</w:t>
      </w:r>
    </w:p>
    <w:p w:rsidR="00330147" w:rsidRDefault="00330147" w:rsidP="00D75F1E">
      <w:pPr>
        <w:tabs>
          <w:tab w:val="left" w:pos="851"/>
        </w:tabs>
        <w:ind w:left="360"/>
        <w:jc w:val="both"/>
        <w:rPr>
          <w:rFonts w:ascii="Arial" w:hAnsi="Arial" w:cs="Arial"/>
          <w:sz w:val="28"/>
          <w:szCs w:val="28"/>
        </w:rPr>
      </w:pPr>
      <w:r>
        <w:rPr>
          <w:rFonts w:ascii="Arial" w:hAnsi="Arial" w:cs="Arial"/>
          <w:sz w:val="28"/>
          <w:szCs w:val="28"/>
        </w:rPr>
        <w:t xml:space="preserve">Задача заключается в том, чтобы построить карту всех превращений (энергетическую диаграмму) с учетом энергий всех состояний и решить какой из маршрутов с этой точки зрения соответствует пути минимальной энергии реакции, т.е. как будет разваливаться </w:t>
      </w:r>
      <w:r>
        <w:rPr>
          <w:rFonts w:ascii="Arial" w:hAnsi="Arial" w:cs="Arial"/>
          <w:sz w:val="28"/>
          <w:szCs w:val="28"/>
          <w:lang w:val="en-US"/>
        </w:rPr>
        <w:t>Mg</w:t>
      </w:r>
      <w:r w:rsidRPr="00330147">
        <w:rPr>
          <w:rFonts w:ascii="Arial" w:hAnsi="Arial" w:cs="Arial"/>
          <w:sz w:val="28"/>
          <w:szCs w:val="28"/>
        </w:rPr>
        <w:t xml:space="preserve">16 </w:t>
      </w:r>
      <w:r>
        <w:rPr>
          <w:rFonts w:ascii="Arial" w:hAnsi="Arial" w:cs="Arial"/>
          <w:sz w:val="28"/>
          <w:szCs w:val="28"/>
        </w:rPr>
        <w:t>при внешнем возмущающем воздействии.</w:t>
      </w:r>
    </w:p>
    <w:p w:rsidR="00330147" w:rsidRDefault="00330147" w:rsidP="00D75F1E">
      <w:pPr>
        <w:tabs>
          <w:tab w:val="left" w:pos="851"/>
        </w:tabs>
        <w:ind w:left="360"/>
        <w:jc w:val="both"/>
        <w:rPr>
          <w:rFonts w:ascii="Arial" w:hAnsi="Arial" w:cs="Arial"/>
          <w:sz w:val="28"/>
          <w:szCs w:val="28"/>
        </w:rPr>
      </w:pPr>
      <w:r>
        <w:rPr>
          <w:rFonts w:ascii="Arial" w:hAnsi="Arial" w:cs="Arial"/>
          <w:sz w:val="28"/>
          <w:szCs w:val="28"/>
        </w:rPr>
        <w:t>Если какой-либо из файлов не добавлен – это можно сделать в любой момент, находясь в данном окне.</w:t>
      </w:r>
    </w:p>
    <w:p w:rsidR="00330147" w:rsidRDefault="00330147" w:rsidP="00D75F1E">
      <w:pPr>
        <w:tabs>
          <w:tab w:val="left" w:pos="851"/>
        </w:tabs>
        <w:ind w:left="360"/>
        <w:jc w:val="both"/>
        <w:rPr>
          <w:rFonts w:ascii="Arial" w:hAnsi="Arial" w:cs="Arial"/>
          <w:sz w:val="28"/>
          <w:szCs w:val="28"/>
        </w:rPr>
      </w:pPr>
      <w:r>
        <w:rPr>
          <w:rFonts w:ascii="Arial" w:hAnsi="Arial" w:cs="Arial"/>
          <w:sz w:val="28"/>
          <w:szCs w:val="28"/>
        </w:rPr>
        <w:lastRenderedPageBreak/>
        <w:t>Кажда</w:t>
      </w:r>
      <w:r w:rsidR="007A59AF">
        <w:rPr>
          <w:rFonts w:ascii="Arial" w:hAnsi="Arial" w:cs="Arial"/>
          <w:sz w:val="28"/>
          <w:szCs w:val="28"/>
        </w:rPr>
        <w:t>я из секций слева (</w:t>
      </w:r>
      <w:r w:rsidR="007A59AF" w:rsidRPr="005828F5">
        <w:rPr>
          <w:rFonts w:ascii="Arial" w:hAnsi="Arial" w:cs="Arial"/>
          <w:i/>
          <w:color w:val="00B050"/>
          <w:sz w:val="28"/>
          <w:szCs w:val="28"/>
        </w:rPr>
        <w:t>Реагенты</w:t>
      </w:r>
      <w:r w:rsidR="007A59AF">
        <w:rPr>
          <w:rFonts w:ascii="Arial" w:hAnsi="Arial" w:cs="Arial"/>
          <w:sz w:val="28"/>
          <w:szCs w:val="28"/>
        </w:rPr>
        <w:t>) и справа (</w:t>
      </w:r>
      <w:r w:rsidR="007A59AF" w:rsidRPr="005828F5">
        <w:rPr>
          <w:rFonts w:ascii="Arial" w:hAnsi="Arial" w:cs="Arial"/>
          <w:i/>
          <w:color w:val="00B050"/>
          <w:sz w:val="28"/>
          <w:szCs w:val="28"/>
        </w:rPr>
        <w:t>П</w:t>
      </w:r>
      <w:r w:rsidRPr="005828F5">
        <w:rPr>
          <w:rFonts w:ascii="Arial" w:hAnsi="Arial" w:cs="Arial"/>
          <w:i/>
          <w:color w:val="00B050"/>
          <w:sz w:val="28"/>
          <w:szCs w:val="28"/>
        </w:rPr>
        <w:t>родукты</w:t>
      </w:r>
      <w:r>
        <w:rPr>
          <w:rFonts w:ascii="Arial" w:hAnsi="Arial" w:cs="Arial"/>
          <w:sz w:val="28"/>
          <w:szCs w:val="28"/>
        </w:rPr>
        <w:t>)</w:t>
      </w:r>
      <w:r w:rsidR="007A59AF">
        <w:rPr>
          <w:rFonts w:ascii="Arial" w:hAnsi="Arial" w:cs="Arial"/>
          <w:sz w:val="28"/>
          <w:szCs w:val="28"/>
        </w:rPr>
        <w:t xml:space="preserve"> имеет две клетки: в первой (длинной) – имена частиц (молекул, ионов, комплексов), во второй клетке – полная энергия – в Хартри. Имена формируются из файлов </w:t>
      </w:r>
      <w:r w:rsidR="007A59AF">
        <w:rPr>
          <w:rFonts w:ascii="Arial" w:hAnsi="Arial" w:cs="Arial"/>
          <w:sz w:val="28"/>
          <w:szCs w:val="28"/>
          <w:lang w:val="en-US"/>
        </w:rPr>
        <w:t>dat</w:t>
      </w:r>
      <w:r w:rsidR="007A59AF" w:rsidRPr="007A59AF">
        <w:rPr>
          <w:rFonts w:ascii="Arial" w:hAnsi="Arial" w:cs="Arial"/>
          <w:sz w:val="28"/>
          <w:szCs w:val="28"/>
        </w:rPr>
        <w:t xml:space="preserve"> </w:t>
      </w:r>
      <w:r w:rsidR="007A59AF">
        <w:rPr>
          <w:rFonts w:ascii="Arial" w:hAnsi="Arial" w:cs="Arial"/>
          <w:sz w:val="28"/>
          <w:szCs w:val="28"/>
        </w:rPr>
        <w:t>так, как они были прочитаны на стадии загрузки файлов в окно Термохимии. Фактически это имена файлов в системе.</w:t>
      </w:r>
    </w:p>
    <w:p w:rsidR="007A59AF" w:rsidRDefault="007A59AF" w:rsidP="00D75F1E">
      <w:pPr>
        <w:tabs>
          <w:tab w:val="left" w:pos="851"/>
        </w:tabs>
        <w:ind w:left="360"/>
        <w:jc w:val="both"/>
        <w:rPr>
          <w:rFonts w:ascii="Arial" w:hAnsi="Arial" w:cs="Arial"/>
          <w:sz w:val="28"/>
          <w:szCs w:val="28"/>
        </w:rPr>
      </w:pPr>
      <w:r>
        <w:rPr>
          <w:rFonts w:ascii="Arial" w:hAnsi="Arial" w:cs="Arial"/>
          <w:sz w:val="28"/>
          <w:szCs w:val="28"/>
        </w:rPr>
        <w:t>При желании информация в каждом поле может быть отредактирована.</w:t>
      </w:r>
    </w:p>
    <w:p w:rsidR="007A59AF" w:rsidRDefault="007A59AF" w:rsidP="00D75F1E">
      <w:pPr>
        <w:tabs>
          <w:tab w:val="left" w:pos="851"/>
        </w:tabs>
        <w:ind w:left="360"/>
        <w:jc w:val="both"/>
        <w:rPr>
          <w:rFonts w:ascii="Arial" w:hAnsi="Arial" w:cs="Arial"/>
          <w:sz w:val="28"/>
          <w:szCs w:val="28"/>
        </w:rPr>
      </w:pPr>
      <w:r>
        <w:rPr>
          <w:rFonts w:ascii="Arial" w:hAnsi="Arial" w:cs="Arial"/>
          <w:sz w:val="28"/>
          <w:szCs w:val="28"/>
        </w:rPr>
        <w:t xml:space="preserve">Если требуется ввести другую группу </w:t>
      </w:r>
      <w:r>
        <w:rPr>
          <w:rFonts w:ascii="Arial" w:hAnsi="Arial" w:cs="Arial"/>
          <w:sz w:val="28"/>
          <w:szCs w:val="28"/>
          <w:lang w:val="en-US"/>
        </w:rPr>
        <w:t>dat</w:t>
      </w:r>
      <w:r w:rsidRPr="007A59AF">
        <w:rPr>
          <w:rFonts w:ascii="Arial" w:hAnsi="Arial" w:cs="Arial"/>
          <w:sz w:val="28"/>
          <w:szCs w:val="28"/>
        </w:rPr>
        <w:t>-</w:t>
      </w:r>
      <w:r>
        <w:rPr>
          <w:rFonts w:ascii="Arial" w:hAnsi="Arial" w:cs="Arial"/>
          <w:sz w:val="28"/>
          <w:szCs w:val="28"/>
        </w:rPr>
        <w:t xml:space="preserve">файлов, следует предварительно очистить все поле от всех загруженных данных. Для этого служит кнопка </w:t>
      </w:r>
      <w:r w:rsidRPr="00DD23BE">
        <w:rPr>
          <w:rFonts w:ascii="Arial" w:hAnsi="Arial" w:cs="Arial"/>
          <w:color w:val="C00000"/>
          <w:sz w:val="28"/>
          <w:szCs w:val="28"/>
          <w:u w:val="single"/>
        </w:rPr>
        <w:t>Очистить поля</w:t>
      </w:r>
      <w:r>
        <w:rPr>
          <w:rFonts w:ascii="Arial" w:hAnsi="Arial" w:cs="Arial"/>
          <w:sz w:val="28"/>
          <w:szCs w:val="28"/>
        </w:rPr>
        <w:t xml:space="preserve">. При нажатии на нее вся информация очищается, сами </w:t>
      </w:r>
      <w:r>
        <w:rPr>
          <w:rFonts w:ascii="Arial" w:hAnsi="Arial" w:cs="Arial"/>
          <w:sz w:val="28"/>
          <w:szCs w:val="28"/>
          <w:lang w:val="en-US"/>
        </w:rPr>
        <w:t>dat</w:t>
      </w:r>
      <w:r w:rsidRPr="007A59AF">
        <w:rPr>
          <w:rFonts w:ascii="Arial" w:hAnsi="Arial" w:cs="Arial"/>
          <w:sz w:val="28"/>
          <w:szCs w:val="28"/>
        </w:rPr>
        <w:t>-</w:t>
      </w:r>
      <w:r>
        <w:rPr>
          <w:rFonts w:ascii="Arial" w:hAnsi="Arial" w:cs="Arial"/>
          <w:sz w:val="28"/>
          <w:szCs w:val="28"/>
        </w:rPr>
        <w:t>файлы при этом, разумеется, не удаляются, а остаются на месте.</w:t>
      </w:r>
    </w:p>
    <w:p w:rsidR="007A59AF" w:rsidRDefault="007A59AF" w:rsidP="00D75F1E">
      <w:pPr>
        <w:tabs>
          <w:tab w:val="left" w:pos="851"/>
        </w:tabs>
        <w:ind w:left="360"/>
        <w:jc w:val="both"/>
        <w:rPr>
          <w:rFonts w:ascii="Arial" w:hAnsi="Arial" w:cs="Arial"/>
          <w:sz w:val="28"/>
          <w:szCs w:val="28"/>
        </w:rPr>
      </w:pPr>
      <w:r>
        <w:rPr>
          <w:rFonts w:ascii="Arial" w:hAnsi="Arial" w:cs="Arial"/>
          <w:sz w:val="28"/>
          <w:szCs w:val="28"/>
        </w:rPr>
        <w:t xml:space="preserve">Если требуется удалить какие-то из строчек, следует вначале активировать функцию удаления, для этого надо поставить флажок в чек-бокс Активация удавления в правом верхнем углу окна. После этого кнопка </w:t>
      </w:r>
      <w:r w:rsidRPr="006A719C">
        <w:rPr>
          <w:rFonts w:ascii="Arial" w:hAnsi="Arial" w:cs="Arial"/>
          <w:color w:val="C00000"/>
          <w:sz w:val="28"/>
          <w:szCs w:val="28"/>
          <w:u w:val="single"/>
        </w:rPr>
        <w:t>Удалить отмеченные</w:t>
      </w:r>
      <w:r>
        <w:rPr>
          <w:rFonts w:ascii="Arial" w:hAnsi="Arial" w:cs="Arial"/>
          <w:sz w:val="28"/>
          <w:szCs w:val="28"/>
        </w:rPr>
        <w:t xml:space="preserve"> станет активной. Далее необходимо проставить галочки в чек-боксы напротив тех превращений, которые необходимо удалить и нажать кнопку </w:t>
      </w:r>
      <w:r w:rsidRPr="006A719C">
        <w:rPr>
          <w:rFonts w:ascii="Arial" w:hAnsi="Arial" w:cs="Arial"/>
          <w:color w:val="C00000"/>
          <w:sz w:val="28"/>
          <w:szCs w:val="28"/>
          <w:u w:val="single"/>
        </w:rPr>
        <w:t>Удалить отмеченные</w:t>
      </w:r>
      <w:r>
        <w:rPr>
          <w:rFonts w:ascii="Arial" w:hAnsi="Arial" w:cs="Arial"/>
          <w:sz w:val="28"/>
          <w:szCs w:val="28"/>
        </w:rPr>
        <w:t>. Выбранные пункты будут удалены.</w:t>
      </w:r>
      <w:r w:rsidR="00343C77">
        <w:rPr>
          <w:rFonts w:ascii="Arial" w:hAnsi="Arial" w:cs="Arial"/>
          <w:sz w:val="28"/>
          <w:szCs w:val="28"/>
        </w:rPr>
        <w:t xml:space="preserve"> Чтобы их вернуть на место, если удаление было ошибочным, нужно их добавить с помощью кнопки </w:t>
      </w:r>
      <w:r w:rsidR="00343C77" w:rsidRPr="006A719C">
        <w:rPr>
          <w:rFonts w:ascii="Arial" w:hAnsi="Arial" w:cs="Arial"/>
          <w:color w:val="C00000"/>
          <w:sz w:val="28"/>
          <w:szCs w:val="28"/>
          <w:u w:val="single"/>
        </w:rPr>
        <w:t xml:space="preserve">Добавить </w:t>
      </w:r>
      <w:r w:rsidR="00343C77" w:rsidRPr="006A719C">
        <w:rPr>
          <w:rFonts w:ascii="Arial" w:hAnsi="Arial" w:cs="Arial"/>
          <w:color w:val="C00000"/>
          <w:sz w:val="28"/>
          <w:szCs w:val="28"/>
          <w:u w:val="single"/>
          <w:lang w:val="en-US"/>
        </w:rPr>
        <w:t>DAT</w:t>
      </w:r>
      <w:r w:rsidR="00343C77" w:rsidRPr="00343C77">
        <w:rPr>
          <w:rFonts w:ascii="Arial" w:hAnsi="Arial" w:cs="Arial"/>
          <w:sz w:val="28"/>
          <w:szCs w:val="28"/>
        </w:rPr>
        <w:t>.</w:t>
      </w:r>
    </w:p>
    <w:p w:rsidR="00343C77" w:rsidRDefault="00343C77" w:rsidP="00D75F1E">
      <w:pPr>
        <w:tabs>
          <w:tab w:val="left" w:pos="851"/>
        </w:tabs>
        <w:ind w:left="360"/>
        <w:jc w:val="both"/>
        <w:rPr>
          <w:rFonts w:ascii="Arial" w:hAnsi="Arial" w:cs="Arial"/>
          <w:sz w:val="28"/>
          <w:szCs w:val="28"/>
        </w:rPr>
      </w:pPr>
      <w:r>
        <w:rPr>
          <w:rFonts w:ascii="Arial" w:hAnsi="Arial" w:cs="Arial"/>
          <w:sz w:val="28"/>
          <w:szCs w:val="28"/>
        </w:rPr>
        <w:t xml:space="preserve">Иногда случаются парадоксальные ситуации, когда два или более превращений включают одно и то же вещество. Это как раз такой пример: </w:t>
      </w:r>
      <w:r>
        <w:rPr>
          <w:rFonts w:ascii="Arial" w:hAnsi="Arial" w:cs="Arial"/>
          <w:sz w:val="28"/>
          <w:szCs w:val="28"/>
          <w:lang w:val="en-US"/>
        </w:rPr>
        <w:t>Mg</w:t>
      </w:r>
      <w:r w:rsidRPr="00343C77">
        <w:rPr>
          <w:rFonts w:ascii="Arial" w:hAnsi="Arial" w:cs="Arial"/>
          <w:sz w:val="28"/>
          <w:szCs w:val="28"/>
        </w:rPr>
        <w:t xml:space="preserve">16, </w:t>
      </w:r>
      <w:r>
        <w:rPr>
          <w:rFonts w:ascii="Arial" w:hAnsi="Arial" w:cs="Arial"/>
          <w:sz w:val="28"/>
          <w:szCs w:val="28"/>
          <w:lang w:val="en-US"/>
        </w:rPr>
        <w:t>Mg</w:t>
      </w:r>
      <w:r w:rsidRPr="00343C77">
        <w:rPr>
          <w:rFonts w:ascii="Arial" w:hAnsi="Arial" w:cs="Arial"/>
          <w:sz w:val="28"/>
          <w:szCs w:val="28"/>
        </w:rPr>
        <w:t xml:space="preserve">, </w:t>
      </w:r>
      <w:r>
        <w:rPr>
          <w:rFonts w:ascii="Arial" w:hAnsi="Arial" w:cs="Arial"/>
          <w:sz w:val="28"/>
          <w:szCs w:val="28"/>
          <w:lang w:val="en-US"/>
        </w:rPr>
        <w:t>Mg</w:t>
      </w:r>
      <w:r w:rsidRPr="00343C77">
        <w:rPr>
          <w:rFonts w:ascii="Arial" w:hAnsi="Arial" w:cs="Arial"/>
          <w:sz w:val="28"/>
          <w:szCs w:val="28"/>
        </w:rPr>
        <w:t xml:space="preserve">2, </w:t>
      </w:r>
      <w:r>
        <w:rPr>
          <w:rFonts w:ascii="Arial" w:hAnsi="Arial" w:cs="Arial"/>
          <w:sz w:val="28"/>
          <w:szCs w:val="28"/>
          <w:lang w:val="en-US"/>
        </w:rPr>
        <w:t>Mg</w:t>
      </w:r>
      <w:r w:rsidRPr="00343C77">
        <w:rPr>
          <w:rFonts w:ascii="Arial" w:hAnsi="Arial" w:cs="Arial"/>
          <w:sz w:val="28"/>
          <w:szCs w:val="28"/>
        </w:rPr>
        <w:t xml:space="preserve">4. </w:t>
      </w:r>
      <w:r>
        <w:rPr>
          <w:rFonts w:ascii="Arial" w:hAnsi="Arial" w:cs="Arial"/>
          <w:sz w:val="28"/>
          <w:szCs w:val="28"/>
        </w:rPr>
        <w:t>Возникает вопрос – не возникнет ли конфликт одинаковых имен и состояний при формировании диаграммы? – Не возникнет. Программа идентифицирует имена и значений энергий строго однозначно на следующем шаге.</w:t>
      </w:r>
    </w:p>
    <w:p w:rsidR="00343C77" w:rsidRDefault="00343C77" w:rsidP="00D75F1E">
      <w:pPr>
        <w:tabs>
          <w:tab w:val="left" w:pos="851"/>
        </w:tabs>
        <w:ind w:left="360"/>
        <w:jc w:val="both"/>
        <w:rPr>
          <w:rFonts w:ascii="Arial" w:hAnsi="Arial" w:cs="Arial"/>
          <w:sz w:val="28"/>
          <w:szCs w:val="28"/>
        </w:rPr>
      </w:pPr>
      <w:r>
        <w:rPr>
          <w:rFonts w:ascii="Arial" w:hAnsi="Arial" w:cs="Arial"/>
          <w:sz w:val="28"/>
          <w:szCs w:val="28"/>
        </w:rPr>
        <w:t xml:space="preserve">При переходе к следующему шагу следует убедиться, что флажок Активация удаления снят, а соответствующая кнопка неактивна. Необходимо поставить галочку в чек-бокс напротив той системы, которая принимается за нуль. Обычно нулем считают отправную точку (иногда наоборот продукт). Поэтому в данном примере надо поставить галочку рядом с </w:t>
      </w:r>
      <w:r>
        <w:rPr>
          <w:rFonts w:ascii="Arial" w:hAnsi="Arial" w:cs="Arial"/>
          <w:sz w:val="28"/>
          <w:szCs w:val="28"/>
          <w:lang w:val="en-US"/>
        </w:rPr>
        <w:t>Mg</w:t>
      </w:r>
      <w:r w:rsidRPr="00343C77">
        <w:rPr>
          <w:rFonts w:ascii="Arial" w:hAnsi="Arial" w:cs="Arial"/>
          <w:sz w:val="28"/>
          <w:szCs w:val="28"/>
        </w:rPr>
        <w:t>16 (</w:t>
      </w:r>
      <w:r>
        <w:rPr>
          <w:rFonts w:ascii="Arial" w:hAnsi="Arial" w:cs="Arial"/>
          <w:sz w:val="28"/>
          <w:szCs w:val="28"/>
        </w:rPr>
        <w:t xml:space="preserve">в любой из строчек в левом столбце) и нажать кнопку </w:t>
      </w:r>
      <w:r w:rsidRPr="00DD23BE">
        <w:rPr>
          <w:rFonts w:ascii="Arial" w:hAnsi="Arial" w:cs="Arial"/>
          <w:color w:val="C00000"/>
          <w:sz w:val="28"/>
          <w:szCs w:val="28"/>
          <w:u w:val="single"/>
        </w:rPr>
        <w:t>Сформировать</w:t>
      </w:r>
      <w:r>
        <w:rPr>
          <w:rFonts w:ascii="Arial" w:hAnsi="Arial" w:cs="Arial"/>
          <w:sz w:val="28"/>
          <w:szCs w:val="28"/>
        </w:rPr>
        <w:t>.</w:t>
      </w:r>
    </w:p>
    <w:p w:rsidR="00343C77" w:rsidRDefault="00343C77" w:rsidP="00343C77">
      <w:pPr>
        <w:tabs>
          <w:tab w:val="left" w:pos="851"/>
        </w:tabs>
        <w:ind w:left="360"/>
        <w:jc w:val="both"/>
        <w:rPr>
          <w:rFonts w:ascii="Arial" w:hAnsi="Arial" w:cs="Arial"/>
          <w:sz w:val="28"/>
          <w:szCs w:val="28"/>
        </w:rPr>
      </w:pPr>
      <w:r>
        <w:rPr>
          <w:rFonts w:ascii="Arial" w:hAnsi="Arial" w:cs="Arial"/>
          <w:sz w:val="28"/>
          <w:szCs w:val="28"/>
        </w:rPr>
        <w:t xml:space="preserve">Время выполнения команды варьирует от одной до нескольких секунд в зависимости от числа загруженных </w:t>
      </w:r>
      <w:r>
        <w:rPr>
          <w:rFonts w:ascii="Arial" w:hAnsi="Arial" w:cs="Arial"/>
          <w:sz w:val="28"/>
          <w:szCs w:val="28"/>
          <w:lang w:val="en-US"/>
        </w:rPr>
        <w:t>dat</w:t>
      </w:r>
      <w:r w:rsidRPr="00343C77">
        <w:rPr>
          <w:rFonts w:ascii="Arial" w:hAnsi="Arial" w:cs="Arial"/>
          <w:sz w:val="28"/>
          <w:szCs w:val="28"/>
        </w:rPr>
        <w:t>-</w:t>
      </w:r>
      <w:r>
        <w:rPr>
          <w:rFonts w:ascii="Arial" w:hAnsi="Arial" w:cs="Arial"/>
          <w:sz w:val="28"/>
          <w:szCs w:val="28"/>
        </w:rPr>
        <w:t>файлов.</w:t>
      </w:r>
    </w:p>
    <w:p w:rsidR="00343C77" w:rsidRDefault="00617743" w:rsidP="00343C77">
      <w:pPr>
        <w:tabs>
          <w:tab w:val="left" w:pos="851"/>
        </w:tabs>
        <w:ind w:left="360"/>
        <w:jc w:val="both"/>
        <w:rPr>
          <w:rFonts w:ascii="Arial" w:hAnsi="Arial" w:cs="Arial"/>
          <w:sz w:val="28"/>
          <w:szCs w:val="28"/>
        </w:rPr>
      </w:pPr>
      <w:r>
        <w:rPr>
          <w:rFonts w:ascii="Arial" w:hAnsi="Arial" w:cs="Arial"/>
          <w:sz w:val="28"/>
          <w:szCs w:val="28"/>
        </w:rPr>
        <w:t>Пос</w:t>
      </w:r>
      <w:r w:rsidR="00343C77">
        <w:rPr>
          <w:rFonts w:ascii="Arial" w:hAnsi="Arial" w:cs="Arial"/>
          <w:sz w:val="28"/>
          <w:szCs w:val="28"/>
        </w:rPr>
        <w:t xml:space="preserve">ле нажатия кнопки </w:t>
      </w:r>
      <w:r w:rsidR="00343C77" w:rsidRPr="00DD23BE">
        <w:rPr>
          <w:rFonts w:ascii="Arial" w:hAnsi="Arial" w:cs="Arial"/>
          <w:color w:val="C00000"/>
          <w:sz w:val="28"/>
          <w:szCs w:val="28"/>
          <w:u w:val="single"/>
        </w:rPr>
        <w:t>Сформировать</w:t>
      </w:r>
      <w:r w:rsidR="00343C77">
        <w:rPr>
          <w:rFonts w:ascii="Arial" w:hAnsi="Arial" w:cs="Arial"/>
          <w:sz w:val="28"/>
          <w:szCs w:val="28"/>
        </w:rPr>
        <w:t xml:space="preserve"> </w:t>
      </w:r>
      <w:r w:rsidR="006A719C">
        <w:rPr>
          <w:rFonts w:ascii="Arial" w:hAnsi="Arial" w:cs="Arial"/>
          <w:sz w:val="28"/>
          <w:szCs w:val="28"/>
        </w:rPr>
        <w:t>появится</w:t>
      </w:r>
      <w:r>
        <w:rPr>
          <w:rFonts w:ascii="Arial" w:hAnsi="Arial" w:cs="Arial"/>
          <w:sz w:val="28"/>
          <w:szCs w:val="28"/>
        </w:rPr>
        <w:t xml:space="preserve"> следующее диалоговое окно.</w:t>
      </w:r>
    </w:p>
    <w:p w:rsidR="00617743" w:rsidRDefault="0093308D" w:rsidP="00343C77">
      <w:pPr>
        <w:tabs>
          <w:tab w:val="left" w:pos="851"/>
        </w:tabs>
        <w:ind w:left="360"/>
        <w:jc w:val="both"/>
        <w:rPr>
          <w:rFonts w:ascii="Arial" w:hAnsi="Arial" w:cs="Arial"/>
          <w:sz w:val="28"/>
          <w:szCs w:val="28"/>
        </w:rPr>
      </w:pPr>
      <w:r>
        <w:rPr>
          <w:noProof/>
          <w:lang w:eastAsia="ru-RU"/>
        </w:rPr>
        <w:lastRenderedPageBreak/>
        <w:drawing>
          <wp:inline distT="0" distB="0" distL="0" distR="0" wp14:anchorId="19D1B621" wp14:editId="1D44DD3E">
            <wp:extent cx="5667375" cy="4848922"/>
            <wp:effectExtent l="0" t="0" r="0" b="889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69844" cy="4851034"/>
                    </a:xfrm>
                    <a:prstGeom prst="rect">
                      <a:avLst/>
                    </a:prstGeom>
                  </pic:spPr>
                </pic:pic>
              </a:graphicData>
            </a:graphic>
          </wp:inline>
        </w:drawing>
      </w:r>
    </w:p>
    <w:p w:rsidR="00617743" w:rsidRDefault="00617743" w:rsidP="00343C77">
      <w:pPr>
        <w:tabs>
          <w:tab w:val="left" w:pos="851"/>
        </w:tabs>
        <w:ind w:left="360"/>
        <w:jc w:val="both"/>
        <w:rPr>
          <w:rFonts w:ascii="Arial" w:hAnsi="Arial" w:cs="Arial"/>
          <w:sz w:val="28"/>
          <w:szCs w:val="28"/>
        </w:rPr>
      </w:pPr>
      <w:r>
        <w:rPr>
          <w:rFonts w:ascii="Arial" w:hAnsi="Arial" w:cs="Arial"/>
          <w:sz w:val="28"/>
          <w:szCs w:val="28"/>
        </w:rPr>
        <w:t>Рис. 31. Диалоговое окно Мастер построения энергетических диаграмм :: Шаг2</w:t>
      </w:r>
    </w:p>
    <w:p w:rsidR="00617743" w:rsidRDefault="00617743" w:rsidP="00343C77">
      <w:pPr>
        <w:tabs>
          <w:tab w:val="left" w:pos="851"/>
        </w:tabs>
        <w:ind w:left="360"/>
        <w:jc w:val="both"/>
        <w:rPr>
          <w:rFonts w:ascii="Arial" w:hAnsi="Arial" w:cs="Arial"/>
          <w:sz w:val="28"/>
          <w:szCs w:val="28"/>
        </w:rPr>
      </w:pPr>
    </w:p>
    <w:p w:rsidR="00617743" w:rsidRDefault="00617743" w:rsidP="00343C77">
      <w:pPr>
        <w:tabs>
          <w:tab w:val="left" w:pos="851"/>
        </w:tabs>
        <w:ind w:left="360"/>
        <w:jc w:val="both"/>
        <w:rPr>
          <w:rFonts w:ascii="Arial" w:hAnsi="Arial" w:cs="Arial"/>
          <w:sz w:val="28"/>
          <w:szCs w:val="28"/>
        </w:rPr>
      </w:pPr>
      <w:r>
        <w:rPr>
          <w:rFonts w:ascii="Arial" w:hAnsi="Arial" w:cs="Arial"/>
          <w:sz w:val="28"/>
          <w:szCs w:val="28"/>
        </w:rPr>
        <w:t>Это окно содержит 6 вкладок:</w:t>
      </w:r>
    </w:p>
    <w:p w:rsidR="00617743" w:rsidRDefault="00617743" w:rsidP="00343C77">
      <w:pPr>
        <w:tabs>
          <w:tab w:val="left" w:pos="851"/>
        </w:tabs>
        <w:ind w:left="360"/>
        <w:jc w:val="both"/>
        <w:rPr>
          <w:rFonts w:ascii="Arial" w:hAnsi="Arial" w:cs="Arial"/>
          <w:sz w:val="28"/>
          <w:szCs w:val="28"/>
        </w:rPr>
      </w:pPr>
      <w:r>
        <w:rPr>
          <w:rFonts w:ascii="Arial" w:hAnsi="Arial" w:cs="Arial"/>
          <w:sz w:val="28"/>
          <w:szCs w:val="28"/>
        </w:rPr>
        <w:t>- Стационарные точки</w:t>
      </w:r>
    </w:p>
    <w:p w:rsidR="00617743" w:rsidRDefault="00617743" w:rsidP="00343C77">
      <w:pPr>
        <w:tabs>
          <w:tab w:val="left" w:pos="851"/>
        </w:tabs>
        <w:ind w:left="360"/>
        <w:jc w:val="both"/>
        <w:rPr>
          <w:rFonts w:ascii="Arial" w:hAnsi="Arial" w:cs="Arial"/>
          <w:sz w:val="28"/>
          <w:szCs w:val="28"/>
        </w:rPr>
      </w:pPr>
      <w:r>
        <w:rPr>
          <w:rFonts w:ascii="Arial" w:hAnsi="Arial" w:cs="Arial"/>
          <w:sz w:val="28"/>
          <w:szCs w:val="28"/>
        </w:rPr>
        <w:t>- Превращения</w:t>
      </w:r>
    </w:p>
    <w:p w:rsidR="00617743" w:rsidRDefault="00617743" w:rsidP="00343C77">
      <w:pPr>
        <w:tabs>
          <w:tab w:val="left" w:pos="851"/>
        </w:tabs>
        <w:ind w:left="360"/>
        <w:jc w:val="both"/>
        <w:rPr>
          <w:rFonts w:ascii="Arial" w:hAnsi="Arial" w:cs="Arial"/>
          <w:sz w:val="28"/>
          <w:szCs w:val="28"/>
        </w:rPr>
      </w:pPr>
      <w:r>
        <w:rPr>
          <w:rFonts w:ascii="Arial" w:hAnsi="Arial" w:cs="Arial"/>
          <w:sz w:val="28"/>
          <w:szCs w:val="28"/>
        </w:rPr>
        <w:t>- Надписи (точки)</w:t>
      </w:r>
    </w:p>
    <w:p w:rsidR="00617743" w:rsidRDefault="00617743" w:rsidP="00343C77">
      <w:pPr>
        <w:tabs>
          <w:tab w:val="left" w:pos="851"/>
        </w:tabs>
        <w:ind w:left="360"/>
        <w:jc w:val="both"/>
        <w:rPr>
          <w:rFonts w:ascii="Arial" w:hAnsi="Arial" w:cs="Arial"/>
          <w:sz w:val="28"/>
          <w:szCs w:val="28"/>
        </w:rPr>
      </w:pPr>
      <w:r>
        <w:rPr>
          <w:rFonts w:ascii="Arial" w:hAnsi="Arial" w:cs="Arial"/>
          <w:sz w:val="28"/>
          <w:szCs w:val="28"/>
        </w:rPr>
        <w:t>- Надписи (направления)</w:t>
      </w:r>
    </w:p>
    <w:p w:rsidR="00617743" w:rsidRDefault="00617743" w:rsidP="00343C77">
      <w:pPr>
        <w:tabs>
          <w:tab w:val="left" w:pos="851"/>
        </w:tabs>
        <w:ind w:left="360"/>
        <w:jc w:val="both"/>
        <w:rPr>
          <w:rFonts w:ascii="Arial" w:hAnsi="Arial" w:cs="Arial"/>
          <w:sz w:val="28"/>
          <w:szCs w:val="28"/>
        </w:rPr>
      </w:pPr>
      <w:r>
        <w:rPr>
          <w:rFonts w:ascii="Arial" w:hAnsi="Arial" w:cs="Arial"/>
          <w:sz w:val="28"/>
          <w:szCs w:val="28"/>
        </w:rPr>
        <w:t>- Оси</w:t>
      </w:r>
    </w:p>
    <w:p w:rsidR="00617743" w:rsidRDefault="00617743" w:rsidP="00343C77">
      <w:pPr>
        <w:tabs>
          <w:tab w:val="left" w:pos="851"/>
        </w:tabs>
        <w:ind w:left="360"/>
        <w:jc w:val="both"/>
        <w:rPr>
          <w:rFonts w:ascii="Arial" w:hAnsi="Arial" w:cs="Arial"/>
          <w:sz w:val="28"/>
          <w:szCs w:val="28"/>
        </w:rPr>
      </w:pPr>
      <w:r>
        <w:rPr>
          <w:rFonts w:ascii="Arial" w:hAnsi="Arial" w:cs="Arial"/>
          <w:sz w:val="28"/>
          <w:szCs w:val="28"/>
        </w:rPr>
        <w:t>- Диаграмма</w:t>
      </w:r>
    </w:p>
    <w:p w:rsidR="00617743" w:rsidRDefault="00617743" w:rsidP="00343C77">
      <w:pPr>
        <w:tabs>
          <w:tab w:val="left" w:pos="851"/>
        </w:tabs>
        <w:ind w:left="360"/>
        <w:jc w:val="both"/>
        <w:rPr>
          <w:rFonts w:ascii="Arial" w:hAnsi="Arial" w:cs="Arial"/>
          <w:sz w:val="28"/>
          <w:szCs w:val="28"/>
        </w:rPr>
      </w:pPr>
    </w:p>
    <w:p w:rsidR="00B536E0" w:rsidRPr="00F45F19" w:rsidRDefault="00F45F19" w:rsidP="003E1657">
      <w:pPr>
        <w:pStyle w:val="a5"/>
        <w:numPr>
          <w:ilvl w:val="2"/>
          <w:numId w:val="23"/>
        </w:numPr>
        <w:ind w:left="1134" w:hanging="774"/>
        <w:outlineLvl w:val="1"/>
        <w:rPr>
          <w:color w:val="FF0000"/>
          <w:sz w:val="28"/>
          <w:szCs w:val="28"/>
        </w:rPr>
      </w:pPr>
      <w:r>
        <w:rPr>
          <w:color w:val="FF0000"/>
          <w:sz w:val="28"/>
          <w:szCs w:val="28"/>
        </w:rPr>
        <w:t xml:space="preserve"> </w:t>
      </w:r>
      <w:bookmarkStart w:id="25" w:name="_Toc498195479"/>
      <w:r w:rsidR="00617743" w:rsidRPr="00F45F19">
        <w:rPr>
          <w:color w:val="FF0000"/>
          <w:sz w:val="28"/>
          <w:szCs w:val="28"/>
        </w:rPr>
        <w:t>Вкладка Стационарные точки</w:t>
      </w:r>
      <w:bookmarkEnd w:id="25"/>
    </w:p>
    <w:p w:rsidR="00B536E0" w:rsidRDefault="00B536E0" w:rsidP="00B536E0">
      <w:pPr>
        <w:tabs>
          <w:tab w:val="left" w:pos="851"/>
        </w:tabs>
        <w:ind w:left="360"/>
        <w:jc w:val="both"/>
        <w:rPr>
          <w:rFonts w:ascii="Arial" w:hAnsi="Arial" w:cs="Arial"/>
          <w:sz w:val="28"/>
          <w:szCs w:val="28"/>
        </w:rPr>
      </w:pPr>
    </w:p>
    <w:p w:rsidR="00B536E0" w:rsidRDefault="00B536E0" w:rsidP="00B536E0">
      <w:pPr>
        <w:tabs>
          <w:tab w:val="left" w:pos="851"/>
        </w:tabs>
        <w:ind w:left="360"/>
        <w:jc w:val="both"/>
        <w:rPr>
          <w:rFonts w:ascii="Arial" w:hAnsi="Arial" w:cs="Arial"/>
          <w:sz w:val="28"/>
          <w:szCs w:val="28"/>
        </w:rPr>
      </w:pPr>
      <w:r>
        <w:rPr>
          <w:rFonts w:ascii="Arial" w:hAnsi="Arial" w:cs="Arial"/>
          <w:sz w:val="28"/>
          <w:szCs w:val="28"/>
        </w:rPr>
        <w:t>Вкладка Стационарные точки описывает все основные точки реакционной поверхности системы. Обращает внимание, что повторяющиеся на предыдущем шаге мастера элементы исчезли. Остались только уникальные наименования.</w:t>
      </w:r>
    </w:p>
    <w:p w:rsidR="00B536E0" w:rsidRDefault="00B536E0" w:rsidP="00B536E0">
      <w:pPr>
        <w:tabs>
          <w:tab w:val="left" w:pos="851"/>
        </w:tabs>
        <w:ind w:left="360"/>
        <w:jc w:val="both"/>
        <w:rPr>
          <w:rFonts w:ascii="Arial" w:hAnsi="Arial" w:cs="Arial"/>
          <w:sz w:val="28"/>
          <w:szCs w:val="28"/>
        </w:rPr>
      </w:pPr>
      <w:r>
        <w:rPr>
          <w:rFonts w:ascii="Arial" w:hAnsi="Arial" w:cs="Arial"/>
          <w:sz w:val="28"/>
          <w:szCs w:val="28"/>
        </w:rPr>
        <w:t>Количество строк в поле равняется числу точек, которые будут на будущей диаграмме обозначены полочками (в случае если это локальные минимумы) или седлами (если переходные состояния).</w:t>
      </w:r>
    </w:p>
    <w:p w:rsidR="00B536E0" w:rsidRPr="00D2153F" w:rsidRDefault="00B536E0" w:rsidP="00B536E0">
      <w:pPr>
        <w:tabs>
          <w:tab w:val="left" w:pos="851"/>
        </w:tabs>
        <w:ind w:left="360"/>
        <w:jc w:val="both"/>
        <w:rPr>
          <w:rFonts w:ascii="Arial" w:hAnsi="Arial" w:cs="Arial"/>
          <w:sz w:val="28"/>
          <w:szCs w:val="28"/>
        </w:rPr>
      </w:pPr>
      <w:r>
        <w:rPr>
          <w:rFonts w:ascii="Arial" w:hAnsi="Arial" w:cs="Arial"/>
          <w:sz w:val="28"/>
          <w:szCs w:val="28"/>
        </w:rPr>
        <w:lastRenderedPageBreak/>
        <w:t xml:space="preserve">Первый столбец – Позиция – горизонтальная последовательность (иерархия) выстраивания точек так, чтобы с помощью соединительных линий изобразить реальный процесс в виде шага номер 1, шага номер 2 и т.д. вплоть до выхода на продукты. Т.е. число в первом столбце (обязательно целочисленное) – порядок размещения точек на канве по горизонтали друг за дружкой. Нумерация начинается всегда с нуля и это соответствует самой леворасположенной на будущей канве точке (реагент). В примере – это </w:t>
      </w:r>
      <w:r>
        <w:rPr>
          <w:rFonts w:ascii="Arial" w:hAnsi="Arial" w:cs="Arial"/>
          <w:sz w:val="28"/>
          <w:szCs w:val="28"/>
          <w:lang w:val="en-US"/>
        </w:rPr>
        <w:t>Mg</w:t>
      </w:r>
      <w:r w:rsidRPr="00D2153F">
        <w:rPr>
          <w:rFonts w:ascii="Arial" w:hAnsi="Arial" w:cs="Arial"/>
          <w:sz w:val="28"/>
          <w:szCs w:val="28"/>
        </w:rPr>
        <w:t>16-1_</w:t>
      </w:r>
      <w:r>
        <w:rPr>
          <w:rFonts w:ascii="Arial" w:hAnsi="Arial" w:cs="Arial"/>
          <w:sz w:val="28"/>
          <w:szCs w:val="28"/>
          <w:lang w:val="en-US"/>
        </w:rPr>
        <w:t>dp</w:t>
      </w:r>
      <w:r w:rsidRPr="00D2153F">
        <w:rPr>
          <w:rFonts w:ascii="Arial" w:hAnsi="Arial" w:cs="Arial"/>
          <w:sz w:val="28"/>
          <w:szCs w:val="28"/>
        </w:rPr>
        <w:t>.</w:t>
      </w:r>
    </w:p>
    <w:p w:rsidR="00077D78" w:rsidRPr="00077D78" w:rsidRDefault="00B536E0" w:rsidP="00B536E0">
      <w:pPr>
        <w:tabs>
          <w:tab w:val="left" w:pos="851"/>
        </w:tabs>
        <w:ind w:left="360"/>
        <w:jc w:val="both"/>
        <w:rPr>
          <w:rFonts w:ascii="Arial" w:hAnsi="Arial" w:cs="Arial"/>
          <w:sz w:val="28"/>
          <w:szCs w:val="28"/>
        </w:rPr>
      </w:pPr>
      <w:r>
        <w:rPr>
          <w:rFonts w:ascii="Arial" w:hAnsi="Arial" w:cs="Arial"/>
          <w:sz w:val="28"/>
          <w:szCs w:val="28"/>
        </w:rPr>
        <w:t>Возможны (а иногда просто необходимы) ситуации, когда несколько точек будет иметь одну и ту же позицию. Это нормально.</w:t>
      </w:r>
      <w:r w:rsidR="00A10BBB">
        <w:rPr>
          <w:rFonts w:ascii="Arial" w:hAnsi="Arial" w:cs="Arial"/>
          <w:sz w:val="28"/>
          <w:szCs w:val="28"/>
        </w:rPr>
        <w:t xml:space="preserve"> Например, молекула А превращается в соединение В, или в С или же в </w:t>
      </w:r>
      <w:r w:rsidR="00A10BBB">
        <w:rPr>
          <w:rFonts w:ascii="Arial" w:hAnsi="Arial" w:cs="Arial"/>
          <w:sz w:val="28"/>
          <w:szCs w:val="28"/>
          <w:lang w:val="en-US"/>
        </w:rPr>
        <w:t>D</w:t>
      </w:r>
      <w:r w:rsidR="00A10BBB" w:rsidRPr="00A10BBB">
        <w:rPr>
          <w:rFonts w:ascii="Arial" w:hAnsi="Arial" w:cs="Arial"/>
          <w:sz w:val="28"/>
          <w:szCs w:val="28"/>
        </w:rPr>
        <w:t xml:space="preserve">. </w:t>
      </w:r>
      <w:r w:rsidR="00A10BBB">
        <w:rPr>
          <w:rFonts w:ascii="Arial" w:hAnsi="Arial" w:cs="Arial"/>
          <w:sz w:val="28"/>
          <w:szCs w:val="28"/>
        </w:rPr>
        <w:t>Все три продукта можно разместить на одной позиции:</w:t>
      </w:r>
    </w:p>
    <w:p w:rsidR="00B536E0" w:rsidRDefault="00077D78" w:rsidP="00B536E0">
      <w:pPr>
        <w:tabs>
          <w:tab w:val="left" w:pos="851"/>
        </w:tabs>
        <w:ind w:left="360"/>
        <w:jc w:val="both"/>
        <w:rPr>
          <w:rFonts w:ascii="Arial" w:hAnsi="Arial" w:cs="Arial"/>
          <w:sz w:val="28"/>
          <w:szCs w:val="28"/>
        </w:rPr>
      </w:pPr>
      <w:r>
        <w:rPr>
          <w:noProof/>
          <w:lang w:eastAsia="ru-RU"/>
        </w:rPr>
        <w:drawing>
          <wp:inline distT="0" distB="0" distL="0" distR="0" wp14:anchorId="75E85169" wp14:editId="6C882AB1">
            <wp:extent cx="5622873" cy="2902536"/>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5442"/>
                    <a:stretch/>
                  </pic:blipFill>
                  <pic:spPr bwMode="auto">
                    <a:xfrm>
                      <a:off x="0" y="0"/>
                      <a:ext cx="5628264" cy="2905319"/>
                    </a:xfrm>
                    <a:prstGeom prst="rect">
                      <a:avLst/>
                    </a:prstGeom>
                    <a:ln>
                      <a:noFill/>
                    </a:ln>
                    <a:extLst>
                      <a:ext uri="{53640926-AAD7-44D8-BBD7-CCE9431645EC}">
                        <a14:shadowObscured xmlns:a14="http://schemas.microsoft.com/office/drawing/2010/main"/>
                      </a:ext>
                    </a:extLst>
                  </pic:spPr>
                </pic:pic>
              </a:graphicData>
            </a:graphic>
          </wp:inline>
        </w:drawing>
      </w:r>
      <w:r w:rsidR="00B536E0">
        <w:rPr>
          <w:rFonts w:ascii="Arial" w:hAnsi="Arial" w:cs="Arial"/>
          <w:sz w:val="28"/>
          <w:szCs w:val="28"/>
        </w:rPr>
        <w:t xml:space="preserve"> </w:t>
      </w:r>
    </w:p>
    <w:p w:rsidR="00077D78" w:rsidRDefault="00077D78" w:rsidP="00B536E0">
      <w:pPr>
        <w:tabs>
          <w:tab w:val="left" w:pos="851"/>
        </w:tabs>
        <w:ind w:left="360"/>
        <w:jc w:val="both"/>
        <w:rPr>
          <w:rFonts w:ascii="Arial" w:hAnsi="Arial" w:cs="Arial"/>
          <w:sz w:val="28"/>
          <w:szCs w:val="28"/>
        </w:rPr>
      </w:pPr>
      <w:r>
        <w:rPr>
          <w:rFonts w:ascii="Arial" w:hAnsi="Arial" w:cs="Arial"/>
          <w:sz w:val="28"/>
          <w:szCs w:val="28"/>
        </w:rPr>
        <w:t xml:space="preserve">Рис. 32. Пример случая, когда несколько точек имеют одну и ту же позицию (точки </w:t>
      </w:r>
      <w:r>
        <w:rPr>
          <w:rFonts w:ascii="Arial" w:hAnsi="Arial" w:cs="Arial"/>
          <w:sz w:val="28"/>
          <w:szCs w:val="28"/>
          <w:lang w:val="en-US"/>
        </w:rPr>
        <w:t>B</w:t>
      </w:r>
      <w:r w:rsidRPr="00D2153F">
        <w:rPr>
          <w:rFonts w:ascii="Arial" w:hAnsi="Arial" w:cs="Arial"/>
          <w:sz w:val="28"/>
          <w:szCs w:val="28"/>
        </w:rPr>
        <w:t xml:space="preserve">, </w:t>
      </w:r>
      <w:r>
        <w:rPr>
          <w:rFonts w:ascii="Arial" w:hAnsi="Arial" w:cs="Arial"/>
          <w:sz w:val="28"/>
          <w:szCs w:val="28"/>
          <w:lang w:val="en-US"/>
        </w:rPr>
        <w:t>C</w:t>
      </w:r>
      <w:r w:rsidRPr="00D2153F">
        <w:rPr>
          <w:rFonts w:ascii="Arial" w:hAnsi="Arial" w:cs="Arial"/>
          <w:sz w:val="28"/>
          <w:szCs w:val="28"/>
        </w:rPr>
        <w:t xml:space="preserve"> </w:t>
      </w:r>
      <w:r>
        <w:rPr>
          <w:rFonts w:ascii="Arial" w:hAnsi="Arial" w:cs="Arial"/>
          <w:sz w:val="28"/>
          <w:szCs w:val="28"/>
        </w:rPr>
        <w:t xml:space="preserve">и </w:t>
      </w:r>
      <w:r>
        <w:rPr>
          <w:rFonts w:ascii="Arial" w:hAnsi="Arial" w:cs="Arial"/>
          <w:sz w:val="28"/>
          <w:szCs w:val="28"/>
          <w:lang w:val="en-US"/>
        </w:rPr>
        <w:t>D</w:t>
      </w:r>
      <w:r w:rsidRPr="00D2153F">
        <w:rPr>
          <w:rFonts w:ascii="Arial" w:hAnsi="Arial" w:cs="Arial"/>
          <w:sz w:val="28"/>
          <w:szCs w:val="28"/>
        </w:rPr>
        <w:t xml:space="preserve">) – </w:t>
      </w:r>
      <w:r>
        <w:rPr>
          <w:rFonts w:ascii="Arial" w:hAnsi="Arial" w:cs="Arial"/>
          <w:sz w:val="28"/>
          <w:szCs w:val="28"/>
        </w:rPr>
        <w:t>расположены на одной вертикали.</w:t>
      </w:r>
    </w:p>
    <w:p w:rsidR="00077D78" w:rsidRDefault="00077D78" w:rsidP="00B536E0">
      <w:pPr>
        <w:tabs>
          <w:tab w:val="left" w:pos="851"/>
        </w:tabs>
        <w:ind w:left="360"/>
        <w:jc w:val="both"/>
        <w:rPr>
          <w:rFonts w:ascii="Arial" w:hAnsi="Arial" w:cs="Arial"/>
          <w:sz w:val="28"/>
          <w:szCs w:val="28"/>
        </w:rPr>
      </w:pPr>
    </w:p>
    <w:p w:rsidR="00077D78" w:rsidRPr="00D2153F" w:rsidRDefault="00077D78" w:rsidP="00B536E0">
      <w:pPr>
        <w:tabs>
          <w:tab w:val="left" w:pos="851"/>
        </w:tabs>
        <w:ind w:left="360"/>
        <w:jc w:val="both"/>
        <w:rPr>
          <w:rFonts w:ascii="Arial" w:hAnsi="Arial" w:cs="Arial"/>
          <w:sz w:val="28"/>
          <w:szCs w:val="28"/>
        </w:rPr>
      </w:pPr>
      <w:r>
        <w:rPr>
          <w:rFonts w:ascii="Arial" w:hAnsi="Arial" w:cs="Arial"/>
          <w:sz w:val="28"/>
          <w:szCs w:val="28"/>
        </w:rPr>
        <w:t>В противоположность этому на рис. 33 изображен случай, когда все точки раскиданы по разным позициям:</w:t>
      </w:r>
    </w:p>
    <w:p w:rsidR="00077D78" w:rsidRDefault="00077D78" w:rsidP="00B536E0">
      <w:pPr>
        <w:tabs>
          <w:tab w:val="left" w:pos="851"/>
        </w:tabs>
        <w:ind w:left="360"/>
        <w:jc w:val="both"/>
        <w:rPr>
          <w:rFonts w:ascii="Arial" w:hAnsi="Arial" w:cs="Arial"/>
          <w:sz w:val="28"/>
          <w:szCs w:val="28"/>
          <w:lang w:val="en-US"/>
        </w:rPr>
      </w:pPr>
      <w:r>
        <w:rPr>
          <w:noProof/>
          <w:lang w:eastAsia="ru-RU"/>
        </w:rPr>
        <w:lastRenderedPageBreak/>
        <w:drawing>
          <wp:inline distT="0" distB="0" distL="0" distR="0" wp14:anchorId="3EDACAC0" wp14:editId="6AA10ABA">
            <wp:extent cx="5588142" cy="28575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5981"/>
                    <a:stretch/>
                  </pic:blipFill>
                  <pic:spPr bwMode="auto">
                    <a:xfrm>
                      <a:off x="0" y="0"/>
                      <a:ext cx="5642751" cy="2885425"/>
                    </a:xfrm>
                    <a:prstGeom prst="rect">
                      <a:avLst/>
                    </a:prstGeom>
                    <a:ln>
                      <a:noFill/>
                    </a:ln>
                    <a:extLst>
                      <a:ext uri="{53640926-AAD7-44D8-BBD7-CCE9431645EC}">
                        <a14:shadowObscured xmlns:a14="http://schemas.microsoft.com/office/drawing/2010/main"/>
                      </a:ext>
                    </a:extLst>
                  </pic:spPr>
                </pic:pic>
              </a:graphicData>
            </a:graphic>
          </wp:inline>
        </w:drawing>
      </w:r>
    </w:p>
    <w:p w:rsidR="00077D78" w:rsidRPr="00BE6CE0" w:rsidRDefault="00077D78" w:rsidP="00B536E0">
      <w:pPr>
        <w:tabs>
          <w:tab w:val="left" w:pos="851"/>
        </w:tabs>
        <w:ind w:left="360"/>
        <w:jc w:val="both"/>
        <w:rPr>
          <w:rFonts w:ascii="Arial" w:hAnsi="Arial" w:cs="Arial"/>
          <w:sz w:val="28"/>
          <w:szCs w:val="28"/>
        </w:rPr>
      </w:pPr>
      <w:r>
        <w:rPr>
          <w:rFonts w:ascii="Arial" w:hAnsi="Arial" w:cs="Arial"/>
          <w:sz w:val="28"/>
          <w:szCs w:val="28"/>
        </w:rPr>
        <w:t>Рис. 33. Пример случая, когда все точки занимают разные позиции (</w:t>
      </w:r>
      <w:r>
        <w:rPr>
          <w:rFonts w:ascii="Arial" w:hAnsi="Arial" w:cs="Arial"/>
          <w:sz w:val="28"/>
          <w:szCs w:val="28"/>
          <w:lang w:val="en-US"/>
        </w:rPr>
        <w:t>A</w:t>
      </w:r>
      <w:r w:rsidRPr="00077D78">
        <w:rPr>
          <w:rFonts w:ascii="Arial" w:hAnsi="Arial" w:cs="Arial"/>
          <w:sz w:val="28"/>
          <w:szCs w:val="28"/>
        </w:rPr>
        <w:t xml:space="preserve"> – 0, </w:t>
      </w:r>
      <w:r>
        <w:rPr>
          <w:rFonts w:ascii="Arial" w:hAnsi="Arial" w:cs="Arial"/>
          <w:sz w:val="28"/>
          <w:szCs w:val="28"/>
          <w:lang w:val="en-US"/>
        </w:rPr>
        <w:t>B</w:t>
      </w:r>
      <w:r w:rsidRPr="00077D78">
        <w:rPr>
          <w:rFonts w:ascii="Arial" w:hAnsi="Arial" w:cs="Arial"/>
          <w:sz w:val="28"/>
          <w:szCs w:val="28"/>
        </w:rPr>
        <w:t xml:space="preserve"> – 1, </w:t>
      </w:r>
      <w:r>
        <w:rPr>
          <w:rFonts w:ascii="Arial" w:hAnsi="Arial" w:cs="Arial"/>
          <w:sz w:val="28"/>
          <w:szCs w:val="28"/>
          <w:lang w:val="en-US"/>
        </w:rPr>
        <w:t>C</w:t>
      </w:r>
      <w:r w:rsidRPr="00077D78">
        <w:rPr>
          <w:rFonts w:ascii="Arial" w:hAnsi="Arial" w:cs="Arial"/>
          <w:sz w:val="28"/>
          <w:szCs w:val="28"/>
        </w:rPr>
        <w:t xml:space="preserve"> – 2, </w:t>
      </w:r>
      <w:r>
        <w:rPr>
          <w:rFonts w:ascii="Arial" w:hAnsi="Arial" w:cs="Arial"/>
          <w:sz w:val="28"/>
          <w:szCs w:val="28"/>
          <w:lang w:val="en-US"/>
        </w:rPr>
        <w:t>D</w:t>
      </w:r>
      <w:r w:rsidRPr="00077D78">
        <w:rPr>
          <w:rFonts w:ascii="Arial" w:hAnsi="Arial" w:cs="Arial"/>
          <w:sz w:val="28"/>
          <w:szCs w:val="28"/>
        </w:rPr>
        <w:t xml:space="preserve"> – 3)</w:t>
      </w:r>
      <w:r w:rsidR="00BE6CE0">
        <w:rPr>
          <w:rFonts w:ascii="Arial" w:hAnsi="Arial" w:cs="Arial"/>
          <w:sz w:val="28"/>
          <w:szCs w:val="28"/>
        </w:rPr>
        <w:t xml:space="preserve">: «полочки» </w:t>
      </w:r>
      <w:r w:rsidR="00BE6CE0">
        <w:rPr>
          <w:rFonts w:ascii="Arial" w:hAnsi="Arial" w:cs="Arial"/>
          <w:sz w:val="28"/>
          <w:szCs w:val="28"/>
          <w:lang w:val="en-US"/>
        </w:rPr>
        <w:t>A</w:t>
      </w:r>
      <w:r w:rsidR="00BE6CE0" w:rsidRPr="00BE6CE0">
        <w:rPr>
          <w:rFonts w:ascii="Arial" w:hAnsi="Arial" w:cs="Arial"/>
          <w:sz w:val="28"/>
          <w:szCs w:val="28"/>
        </w:rPr>
        <w:t xml:space="preserve">, </w:t>
      </w:r>
      <w:r w:rsidR="00BE6CE0">
        <w:rPr>
          <w:rFonts w:ascii="Arial" w:hAnsi="Arial" w:cs="Arial"/>
          <w:sz w:val="28"/>
          <w:szCs w:val="28"/>
          <w:lang w:val="en-US"/>
        </w:rPr>
        <w:t>B</w:t>
      </w:r>
      <w:r w:rsidR="00BE6CE0" w:rsidRPr="00BE6CE0">
        <w:rPr>
          <w:rFonts w:ascii="Arial" w:hAnsi="Arial" w:cs="Arial"/>
          <w:sz w:val="28"/>
          <w:szCs w:val="28"/>
        </w:rPr>
        <w:t xml:space="preserve">, </w:t>
      </w:r>
      <w:r w:rsidR="00BE6CE0">
        <w:rPr>
          <w:rFonts w:ascii="Arial" w:hAnsi="Arial" w:cs="Arial"/>
          <w:sz w:val="28"/>
          <w:szCs w:val="28"/>
          <w:lang w:val="en-US"/>
        </w:rPr>
        <w:t>C</w:t>
      </w:r>
      <w:r w:rsidR="00BE6CE0" w:rsidRPr="00BE6CE0">
        <w:rPr>
          <w:rFonts w:ascii="Arial" w:hAnsi="Arial" w:cs="Arial"/>
          <w:sz w:val="28"/>
          <w:szCs w:val="28"/>
        </w:rPr>
        <w:t xml:space="preserve"> </w:t>
      </w:r>
      <w:r w:rsidR="00BE6CE0">
        <w:rPr>
          <w:rFonts w:ascii="Arial" w:hAnsi="Arial" w:cs="Arial"/>
          <w:sz w:val="28"/>
          <w:szCs w:val="28"/>
        </w:rPr>
        <w:t xml:space="preserve">и </w:t>
      </w:r>
      <w:r w:rsidR="00BE6CE0">
        <w:rPr>
          <w:rFonts w:ascii="Arial" w:hAnsi="Arial" w:cs="Arial"/>
          <w:sz w:val="28"/>
          <w:szCs w:val="28"/>
          <w:lang w:val="en-US"/>
        </w:rPr>
        <w:t>D</w:t>
      </w:r>
      <w:r w:rsidR="00BE6CE0" w:rsidRPr="00BE6CE0">
        <w:rPr>
          <w:rFonts w:ascii="Arial" w:hAnsi="Arial" w:cs="Arial"/>
          <w:sz w:val="28"/>
          <w:szCs w:val="28"/>
        </w:rPr>
        <w:t xml:space="preserve">, </w:t>
      </w:r>
      <w:r w:rsidR="00BE6CE0">
        <w:rPr>
          <w:rFonts w:ascii="Arial" w:hAnsi="Arial" w:cs="Arial"/>
          <w:sz w:val="28"/>
          <w:szCs w:val="28"/>
        </w:rPr>
        <w:t>отвечающие различным стационарным точкам, на разных позициях при проекции на горизонтальную ось.</w:t>
      </w:r>
    </w:p>
    <w:p w:rsidR="00077D78" w:rsidRDefault="00077D78" w:rsidP="00B536E0">
      <w:pPr>
        <w:tabs>
          <w:tab w:val="left" w:pos="851"/>
        </w:tabs>
        <w:ind w:left="360"/>
        <w:jc w:val="both"/>
        <w:rPr>
          <w:rFonts w:ascii="Arial" w:hAnsi="Arial" w:cs="Arial"/>
          <w:sz w:val="28"/>
          <w:szCs w:val="28"/>
        </w:rPr>
      </w:pPr>
    </w:p>
    <w:p w:rsidR="00BE6CE0" w:rsidRDefault="00077D78" w:rsidP="00BE6CE0">
      <w:pPr>
        <w:tabs>
          <w:tab w:val="left" w:pos="851"/>
        </w:tabs>
        <w:ind w:left="360"/>
        <w:jc w:val="both"/>
        <w:rPr>
          <w:rFonts w:ascii="Arial" w:hAnsi="Arial" w:cs="Arial"/>
          <w:sz w:val="28"/>
          <w:szCs w:val="28"/>
        </w:rPr>
      </w:pPr>
      <w:r>
        <w:rPr>
          <w:rFonts w:ascii="Arial" w:hAnsi="Arial" w:cs="Arial"/>
          <w:sz w:val="28"/>
          <w:szCs w:val="28"/>
        </w:rPr>
        <w:t>Позиции можно пропускать, например</w:t>
      </w:r>
      <w:r w:rsidR="00BE6CE0">
        <w:rPr>
          <w:rFonts w:ascii="Arial" w:hAnsi="Arial" w:cs="Arial"/>
          <w:sz w:val="28"/>
          <w:szCs w:val="28"/>
        </w:rPr>
        <w:t>,</w:t>
      </w:r>
      <w:r>
        <w:rPr>
          <w:rFonts w:ascii="Arial" w:hAnsi="Arial" w:cs="Arial"/>
          <w:sz w:val="28"/>
          <w:szCs w:val="28"/>
        </w:rPr>
        <w:t xml:space="preserve"> последовательность позиций 0 1 3 4 8 9 10 12 уместна, уместна также последовательность, в которой происходит перемешивание порядка, например</w:t>
      </w:r>
      <w:r w:rsidR="006A719C">
        <w:rPr>
          <w:rFonts w:ascii="Arial" w:hAnsi="Arial" w:cs="Arial"/>
          <w:sz w:val="28"/>
          <w:szCs w:val="28"/>
        </w:rPr>
        <w:t>,</w:t>
      </w:r>
      <w:r>
        <w:rPr>
          <w:rFonts w:ascii="Arial" w:hAnsi="Arial" w:cs="Arial"/>
          <w:sz w:val="28"/>
          <w:szCs w:val="28"/>
        </w:rPr>
        <w:t xml:space="preserve"> 0 1 3 2 4 5 8 6 и т.д. Но при этом родоначальной по</w:t>
      </w:r>
      <w:r w:rsidR="00BE6CE0">
        <w:rPr>
          <w:rFonts w:ascii="Arial" w:hAnsi="Arial" w:cs="Arial"/>
          <w:sz w:val="28"/>
          <w:szCs w:val="28"/>
        </w:rPr>
        <w:t>зицией должен быть ноль.</w:t>
      </w:r>
    </w:p>
    <w:p w:rsidR="00BE6CE0" w:rsidRDefault="00BE6CE0" w:rsidP="00BE6CE0">
      <w:pPr>
        <w:tabs>
          <w:tab w:val="left" w:pos="851"/>
        </w:tabs>
        <w:ind w:left="360"/>
        <w:jc w:val="both"/>
        <w:rPr>
          <w:rFonts w:ascii="Arial" w:hAnsi="Arial" w:cs="Arial"/>
          <w:sz w:val="28"/>
          <w:szCs w:val="28"/>
        </w:rPr>
      </w:pPr>
      <w:r>
        <w:rPr>
          <w:rFonts w:ascii="Arial" w:hAnsi="Arial" w:cs="Arial"/>
          <w:sz w:val="28"/>
          <w:szCs w:val="28"/>
        </w:rPr>
        <w:t xml:space="preserve">Второй столбец (под синим подзаголовком </w:t>
      </w:r>
      <w:r w:rsidRPr="00BE6CE0">
        <w:rPr>
          <w:rFonts w:ascii="Arial" w:hAnsi="Arial" w:cs="Arial"/>
          <w:sz w:val="28"/>
          <w:szCs w:val="28"/>
        </w:rPr>
        <w:t>#)</w:t>
      </w:r>
      <w:r>
        <w:rPr>
          <w:rFonts w:ascii="Arial" w:hAnsi="Arial" w:cs="Arial"/>
          <w:sz w:val="28"/>
          <w:szCs w:val="28"/>
        </w:rPr>
        <w:t xml:space="preserve"> – порядковый номер точки. Именно порядковые номера определяют обращение к ним, дальше это будет продемонстрировано.</w:t>
      </w:r>
    </w:p>
    <w:p w:rsidR="00BE6CE0" w:rsidRDefault="00BE6CE0" w:rsidP="00BE6CE0">
      <w:pPr>
        <w:tabs>
          <w:tab w:val="left" w:pos="851"/>
        </w:tabs>
        <w:ind w:left="360"/>
        <w:jc w:val="both"/>
        <w:rPr>
          <w:rFonts w:ascii="Arial" w:hAnsi="Arial" w:cs="Arial"/>
          <w:sz w:val="28"/>
          <w:szCs w:val="28"/>
        </w:rPr>
      </w:pPr>
      <w:r>
        <w:rPr>
          <w:rFonts w:ascii="Arial" w:hAnsi="Arial" w:cs="Arial"/>
          <w:sz w:val="28"/>
          <w:szCs w:val="28"/>
        </w:rPr>
        <w:t>Столбец Имя точки определяет наименование «полочки» на будущей диаграмме.</w:t>
      </w:r>
      <w:r w:rsidR="00495D06">
        <w:rPr>
          <w:rFonts w:ascii="Arial" w:hAnsi="Arial" w:cs="Arial"/>
          <w:sz w:val="28"/>
          <w:szCs w:val="28"/>
        </w:rPr>
        <w:t xml:space="preserve"> Имена следует выбирать с одной стороны так, чтобы идентификация была точной, а с другой наиболее лаконичной – длинные имена плохо читаются и портят вид диаграммы.</w:t>
      </w:r>
    </w:p>
    <w:p w:rsidR="00495D06" w:rsidRDefault="00495D06" w:rsidP="00BE6CE0">
      <w:pPr>
        <w:tabs>
          <w:tab w:val="left" w:pos="851"/>
        </w:tabs>
        <w:ind w:left="360"/>
        <w:jc w:val="both"/>
        <w:rPr>
          <w:rFonts w:ascii="Arial" w:hAnsi="Arial" w:cs="Arial"/>
          <w:sz w:val="28"/>
          <w:szCs w:val="28"/>
        </w:rPr>
      </w:pPr>
      <w:r>
        <w:rPr>
          <w:rFonts w:ascii="Arial" w:hAnsi="Arial" w:cs="Arial"/>
          <w:sz w:val="28"/>
          <w:szCs w:val="28"/>
        </w:rPr>
        <w:t>Следующий столбец – Энергия. Это величина энергии отдельных состояний (точек) относительно выбранного нуля, в ккал/моль. При необходимости все значения можно подправить вручную – все поля активны для редактирования.</w:t>
      </w:r>
    </w:p>
    <w:p w:rsidR="00421CB8" w:rsidRDefault="00421CB8" w:rsidP="00BE6CE0">
      <w:pPr>
        <w:tabs>
          <w:tab w:val="left" w:pos="851"/>
        </w:tabs>
        <w:ind w:left="360"/>
        <w:jc w:val="both"/>
        <w:rPr>
          <w:rFonts w:ascii="Arial" w:hAnsi="Arial" w:cs="Arial"/>
          <w:sz w:val="28"/>
          <w:szCs w:val="28"/>
        </w:rPr>
      </w:pPr>
    </w:p>
    <w:p w:rsidR="00495D06" w:rsidRDefault="00495D06" w:rsidP="00BE6CE0">
      <w:pPr>
        <w:tabs>
          <w:tab w:val="left" w:pos="851"/>
        </w:tabs>
        <w:ind w:left="360"/>
        <w:jc w:val="both"/>
        <w:rPr>
          <w:rFonts w:ascii="Arial" w:hAnsi="Arial" w:cs="Arial"/>
          <w:sz w:val="28"/>
          <w:szCs w:val="28"/>
        </w:rPr>
      </w:pPr>
      <w:r w:rsidRPr="00495D06">
        <w:rPr>
          <w:rFonts w:ascii="Arial" w:hAnsi="Arial" w:cs="Arial"/>
          <w:b/>
          <w:sz w:val="28"/>
          <w:szCs w:val="28"/>
        </w:rPr>
        <w:t>ВНИМАНИЕ!</w:t>
      </w:r>
      <w:r>
        <w:rPr>
          <w:rFonts w:ascii="Arial" w:hAnsi="Arial" w:cs="Arial"/>
          <w:sz w:val="28"/>
          <w:szCs w:val="28"/>
        </w:rPr>
        <w:t xml:space="preserve"> </w:t>
      </w:r>
      <w:r w:rsidRPr="00421CB8">
        <w:rPr>
          <w:rFonts w:ascii="Arial" w:hAnsi="Arial" w:cs="Arial"/>
          <w:i/>
          <w:sz w:val="28"/>
          <w:szCs w:val="28"/>
        </w:rPr>
        <w:t>Если вносятся какие-то изменения самостоятельно (т.е. вручную) необходимо каждый раз нажимать кнопку</w:t>
      </w:r>
      <w:r>
        <w:rPr>
          <w:rFonts w:ascii="Arial" w:hAnsi="Arial" w:cs="Arial"/>
          <w:sz w:val="28"/>
          <w:szCs w:val="28"/>
        </w:rPr>
        <w:t xml:space="preserve"> </w:t>
      </w:r>
      <w:r w:rsidRPr="00DD23BE">
        <w:rPr>
          <w:rFonts w:ascii="Arial" w:hAnsi="Arial" w:cs="Arial"/>
          <w:color w:val="C00000"/>
          <w:sz w:val="28"/>
          <w:szCs w:val="28"/>
          <w:u w:val="single"/>
        </w:rPr>
        <w:t>Синхронизация</w:t>
      </w:r>
      <w:r>
        <w:rPr>
          <w:rFonts w:ascii="Arial" w:hAnsi="Arial" w:cs="Arial"/>
          <w:sz w:val="28"/>
          <w:szCs w:val="28"/>
        </w:rPr>
        <w:t xml:space="preserve">. </w:t>
      </w:r>
      <w:r w:rsidRPr="00421CB8">
        <w:rPr>
          <w:rFonts w:ascii="Arial" w:hAnsi="Arial" w:cs="Arial"/>
          <w:i/>
          <w:sz w:val="28"/>
          <w:szCs w:val="28"/>
        </w:rPr>
        <w:t>Она предназначена для того, чтобы матрицы в других вкладках тоже «узнавали» об изменениях, в противном случае произойдет разночтение и несостыковка различных данных, что приведет к неверно построенной диаграмме</w:t>
      </w:r>
      <w:r>
        <w:rPr>
          <w:rFonts w:ascii="Arial" w:hAnsi="Arial" w:cs="Arial"/>
          <w:sz w:val="28"/>
          <w:szCs w:val="28"/>
        </w:rPr>
        <w:t>.</w:t>
      </w:r>
    </w:p>
    <w:p w:rsidR="00421CB8" w:rsidRDefault="00421CB8" w:rsidP="00BE6CE0">
      <w:pPr>
        <w:tabs>
          <w:tab w:val="left" w:pos="851"/>
        </w:tabs>
        <w:ind w:left="360"/>
        <w:jc w:val="both"/>
        <w:rPr>
          <w:rFonts w:ascii="Arial" w:hAnsi="Arial" w:cs="Arial"/>
          <w:sz w:val="28"/>
          <w:szCs w:val="28"/>
        </w:rPr>
      </w:pPr>
    </w:p>
    <w:p w:rsidR="00495D06" w:rsidRDefault="00495D06" w:rsidP="00BE6CE0">
      <w:pPr>
        <w:tabs>
          <w:tab w:val="left" w:pos="851"/>
        </w:tabs>
        <w:ind w:left="360"/>
        <w:jc w:val="both"/>
        <w:rPr>
          <w:rFonts w:ascii="Arial" w:hAnsi="Arial" w:cs="Arial"/>
          <w:sz w:val="28"/>
          <w:szCs w:val="28"/>
        </w:rPr>
      </w:pPr>
      <w:r w:rsidRPr="00495D06">
        <w:rPr>
          <w:rFonts w:ascii="Arial" w:hAnsi="Arial" w:cs="Arial"/>
          <w:sz w:val="28"/>
          <w:szCs w:val="28"/>
        </w:rPr>
        <w:t xml:space="preserve">Столбец Тип </w:t>
      </w:r>
      <w:r>
        <w:rPr>
          <w:rFonts w:ascii="Arial" w:hAnsi="Arial" w:cs="Arial"/>
          <w:sz w:val="28"/>
          <w:szCs w:val="28"/>
        </w:rPr>
        <w:t xml:space="preserve">определяет тип стационарной точки. В программе предусмотрено 4 типа: </w:t>
      </w:r>
      <w:r>
        <w:rPr>
          <w:rFonts w:ascii="Arial" w:hAnsi="Arial" w:cs="Arial"/>
          <w:sz w:val="28"/>
          <w:szCs w:val="28"/>
          <w:lang w:val="en-US"/>
        </w:rPr>
        <w:t>LM</w:t>
      </w:r>
      <w:r w:rsidRPr="00495D06">
        <w:rPr>
          <w:rFonts w:ascii="Arial" w:hAnsi="Arial" w:cs="Arial"/>
          <w:sz w:val="28"/>
          <w:szCs w:val="28"/>
        </w:rPr>
        <w:t xml:space="preserve"> – </w:t>
      </w:r>
      <w:r>
        <w:rPr>
          <w:rFonts w:ascii="Arial" w:hAnsi="Arial" w:cs="Arial"/>
          <w:sz w:val="28"/>
          <w:szCs w:val="28"/>
          <w:lang w:val="en-US"/>
        </w:rPr>
        <w:t>Local</w:t>
      </w:r>
      <w:r w:rsidRPr="00495D06">
        <w:rPr>
          <w:rFonts w:ascii="Arial" w:hAnsi="Arial" w:cs="Arial"/>
          <w:sz w:val="28"/>
          <w:szCs w:val="28"/>
        </w:rPr>
        <w:t xml:space="preserve"> </w:t>
      </w:r>
      <w:r>
        <w:rPr>
          <w:rFonts w:ascii="Arial" w:hAnsi="Arial" w:cs="Arial"/>
          <w:sz w:val="28"/>
          <w:szCs w:val="28"/>
          <w:lang w:val="en-US"/>
        </w:rPr>
        <w:t>minima</w:t>
      </w:r>
      <w:r w:rsidRPr="00495D06">
        <w:rPr>
          <w:rFonts w:ascii="Arial" w:hAnsi="Arial" w:cs="Arial"/>
          <w:sz w:val="28"/>
          <w:szCs w:val="28"/>
        </w:rPr>
        <w:t xml:space="preserve"> (</w:t>
      </w:r>
      <w:r>
        <w:rPr>
          <w:rFonts w:ascii="Arial" w:hAnsi="Arial" w:cs="Arial"/>
          <w:sz w:val="28"/>
          <w:szCs w:val="28"/>
        </w:rPr>
        <w:t xml:space="preserve">локальный минимум) – </w:t>
      </w:r>
      <w:r>
        <w:rPr>
          <w:rFonts w:ascii="Arial" w:hAnsi="Arial" w:cs="Arial"/>
          <w:sz w:val="28"/>
          <w:szCs w:val="28"/>
        </w:rPr>
        <w:lastRenderedPageBreak/>
        <w:t xml:space="preserve">прямая полочка, </w:t>
      </w:r>
      <w:r>
        <w:rPr>
          <w:rFonts w:ascii="Arial" w:hAnsi="Arial" w:cs="Arial"/>
          <w:sz w:val="28"/>
          <w:szCs w:val="28"/>
          <w:lang w:val="en-US"/>
        </w:rPr>
        <w:t>TS</w:t>
      </w:r>
      <w:r w:rsidRPr="00495D06">
        <w:rPr>
          <w:rFonts w:ascii="Arial" w:hAnsi="Arial" w:cs="Arial"/>
          <w:sz w:val="28"/>
          <w:szCs w:val="28"/>
        </w:rPr>
        <w:t xml:space="preserve"> – </w:t>
      </w:r>
      <w:r>
        <w:rPr>
          <w:rFonts w:ascii="Arial" w:hAnsi="Arial" w:cs="Arial"/>
          <w:sz w:val="28"/>
          <w:szCs w:val="28"/>
          <w:lang w:val="en-US"/>
        </w:rPr>
        <w:t>Transition</w:t>
      </w:r>
      <w:r w:rsidRPr="00495D06">
        <w:rPr>
          <w:rFonts w:ascii="Arial" w:hAnsi="Arial" w:cs="Arial"/>
          <w:sz w:val="28"/>
          <w:szCs w:val="28"/>
        </w:rPr>
        <w:t xml:space="preserve"> </w:t>
      </w:r>
      <w:r>
        <w:rPr>
          <w:rFonts w:ascii="Arial" w:hAnsi="Arial" w:cs="Arial"/>
          <w:sz w:val="28"/>
          <w:szCs w:val="28"/>
          <w:lang w:val="en-US"/>
        </w:rPr>
        <w:t>state</w:t>
      </w:r>
      <w:r w:rsidRPr="00495D06">
        <w:rPr>
          <w:rFonts w:ascii="Arial" w:hAnsi="Arial" w:cs="Arial"/>
          <w:sz w:val="28"/>
          <w:szCs w:val="28"/>
        </w:rPr>
        <w:t xml:space="preserve"> (</w:t>
      </w:r>
      <w:r>
        <w:rPr>
          <w:rFonts w:ascii="Arial" w:hAnsi="Arial" w:cs="Arial"/>
          <w:sz w:val="28"/>
          <w:szCs w:val="28"/>
        </w:rPr>
        <w:t xml:space="preserve">переходное состояние) – седловидная кривая, </w:t>
      </w:r>
      <w:r>
        <w:rPr>
          <w:rFonts w:ascii="Arial" w:hAnsi="Arial" w:cs="Arial"/>
          <w:sz w:val="28"/>
          <w:szCs w:val="28"/>
          <w:lang w:val="en-US"/>
        </w:rPr>
        <w:t>CI</w:t>
      </w:r>
      <w:r w:rsidRPr="00495D06">
        <w:rPr>
          <w:rFonts w:ascii="Arial" w:hAnsi="Arial" w:cs="Arial"/>
          <w:sz w:val="28"/>
          <w:szCs w:val="28"/>
        </w:rPr>
        <w:t xml:space="preserve"> – </w:t>
      </w:r>
      <w:r>
        <w:rPr>
          <w:rFonts w:ascii="Arial" w:hAnsi="Arial" w:cs="Arial"/>
          <w:sz w:val="28"/>
          <w:szCs w:val="28"/>
          <w:lang w:val="en-US"/>
        </w:rPr>
        <w:t>Conical</w:t>
      </w:r>
      <w:r w:rsidRPr="00495D06">
        <w:rPr>
          <w:rFonts w:ascii="Arial" w:hAnsi="Arial" w:cs="Arial"/>
          <w:sz w:val="28"/>
          <w:szCs w:val="28"/>
        </w:rPr>
        <w:t xml:space="preserve"> </w:t>
      </w:r>
      <w:r>
        <w:rPr>
          <w:rFonts w:ascii="Arial" w:hAnsi="Arial" w:cs="Arial"/>
          <w:sz w:val="28"/>
          <w:szCs w:val="28"/>
          <w:lang w:val="en-US"/>
        </w:rPr>
        <w:t>Intersection</w:t>
      </w:r>
      <w:r w:rsidRPr="00495D06">
        <w:rPr>
          <w:rFonts w:ascii="Arial" w:hAnsi="Arial" w:cs="Arial"/>
          <w:sz w:val="28"/>
          <w:szCs w:val="28"/>
        </w:rPr>
        <w:t xml:space="preserve"> (</w:t>
      </w:r>
      <w:r>
        <w:rPr>
          <w:rFonts w:ascii="Arial" w:hAnsi="Arial" w:cs="Arial"/>
          <w:sz w:val="28"/>
          <w:szCs w:val="28"/>
        </w:rPr>
        <w:t>коническое или избегнутое пересечение)</w:t>
      </w:r>
      <w:r w:rsidR="007844C6">
        <w:rPr>
          <w:rFonts w:ascii="Arial" w:hAnsi="Arial" w:cs="Arial"/>
          <w:sz w:val="28"/>
          <w:szCs w:val="28"/>
        </w:rPr>
        <w:t xml:space="preserve"> – две скрещивающиеся полукруглые воронки</w:t>
      </w:r>
      <w:r>
        <w:rPr>
          <w:rFonts w:ascii="Arial" w:hAnsi="Arial" w:cs="Arial"/>
          <w:sz w:val="28"/>
          <w:szCs w:val="28"/>
        </w:rPr>
        <w:t xml:space="preserve">, </w:t>
      </w:r>
      <w:r>
        <w:rPr>
          <w:rFonts w:ascii="Arial" w:hAnsi="Arial" w:cs="Arial"/>
          <w:sz w:val="28"/>
          <w:szCs w:val="28"/>
          <w:lang w:val="en-US"/>
        </w:rPr>
        <w:t>MEXP</w:t>
      </w:r>
      <w:r w:rsidRPr="00495D06">
        <w:rPr>
          <w:rFonts w:ascii="Arial" w:hAnsi="Arial" w:cs="Arial"/>
          <w:sz w:val="28"/>
          <w:szCs w:val="28"/>
        </w:rPr>
        <w:t xml:space="preserve"> </w:t>
      </w:r>
      <w:r w:rsidR="007844C6">
        <w:rPr>
          <w:rFonts w:ascii="Arial" w:hAnsi="Arial" w:cs="Arial"/>
          <w:sz w:val="28"/>
          <w:szCs w:val="28"/>
        </w:rPr>
        <w:t>–</w:t>
      </w:r>
      <w:r w:rsidRPr="00495D06">
        <w:rPr>
          <w:rFonts w:ascii="Arial" w:hAnsi="Arial" w:cs="Arial"/>
          <w:sz w:val="28"/>
          <w:szCs w:val="28"/>
        </w:rPr>
        <w:t xml:space="preserve"> </w:t>
      </w:r>
      <w:r w:rsidR="007844C6">
        <w:rPr>
          <w:rFonts w:ascii="Arial" w:hAnsi="Arial" w:cs="Arial"/>
          <w:sz w:val="28"/>
          <w:szCs w:val="28"/>
        </w:rPr>
        <w:t>точка пересечения различных электронных термов, но не являющаяся коническим или избегнутым пересечением (перекрещивающиеся отрезки)</w:t>
      </w:r>
      <w:r w:rsidR="00FE14BB">
        <w:rPr>
          <w:rFonts w:ascii="Arial" w:hAnsi="Arial" w:cs="Arial"/>
          <w:sz w:val="28"/>
          <w:szCs w:val="28"/>
        </w:rPr>
        <w:t xml:space="preserve"> – </w:t>
      </w:r>
      <w:r w:rsidR="00FE14BB">
        <w:rPr>
          <w:rFonts w:ascii="Arial" w:hAnsi="Arial" w:cs="Arial"/>
          <w:sz w:val="28"/>
          <w:szCs w:val="28"/>
          <w:lang w:val="en-US"/>
        </w:rPr>
        <w:t>Inter</w:t>
      </w:r>
      <w:r w:rsidR="00FE14BB" w:rsidRPr="00FE14BB">
        <w:rPr>
          <w:rFonts w:ascii="Arial" w:hAnsi="Arial" w:cs="Arial"/>
          <w:sz w:val="28"/>
          <w:szCs w:val="28"/>
        </w:rPr>
        <w:t xml:space="preserve"> </w:t>
      </w:r>
      <w:r w:rsidR="00FE14BB">
        <w:rPr>
          <w:rFonts w:ascii="Arial" w:hAnsi="Arial" w:cs="Arial"/>
          <w:sz w:val="28"/>
          <w:szCs w:val="28"/>
          <w:lang w:val="en-US"/>
        </w:rPr>
        <w:t>system</w:t>
      </w:r>
      <w:r w:rsidR="00FE14BB" w:rsidRPr="00FE14BB">
        <w:rPr>
          <w:rFonts w:ascii="Arial" w:hAnsi="Arial" w:cs="Arial"/>
          <w:sz w:val="28"/>
          <w:szCs w:val="28"/>
        </w:rPr>
        <w:t xml:space="preserve"> </w:t>
      </w:r>
      <w:r w:rsidR="00FE14BB">
        <w:rPr>
          <w:rFonts w:ascii="Arial" w:hAnsi="Arial" w:cs="Arial"/>
          <w:sz w:val="28"/>
          <w:szCs w:val="28"/>
          <w:lang w:val="en-US"/>
        </w:rPr>
        <w:t>crossing</w:t>
      </w:r>
      <w:r w:rsidR="007844C6">
        <w:rPr>
          <w:rFonts w:ascii="Arial" w:hAnsi="Arial" w:cs="Arial"/>
          <w:sz w:val="28"/>
          <w:szCs w:val="28"/>
        </w:rPr>
        <w:t>.</w:t>
      </w:r>
    </w:p>
    <w:p w:rsidR="007844C6" w:rsidRPr="00E040DD" w:rsidRDefault="007844C6" w:rsidP="00BE6CE0">
      <w:pPr>
        <w:tabs>
          <w:tab w:val="left" w:pos="851"/>
        </w:tabs>
        <w:ind w:left="360"/>
        <w:jc w:val="both"/>
        <w:rPr>
          <w:rFonts w:ascii="Arial" w:hAnsi="Arial" w:cs="Arial"/>
          <w:color w:val="7030A0"/>
          <w:sz w:val="28"/>
          <w:szCs w:val="28"/>
        </w:rPr>
      </w:pPr>
      <w:r>
        <w:rPr>
          <w:rFonts w:ascii="Arial" w:hAnsi="Arial" w:cs="Arial"/>
          <w:sz w:val="28"/>
          <w:szCs w:val="28"/>
        </w:rPr>
        <w:t xml:space="preserve">Столбец Стиль определяет вид «полочки» - </w:t>
      </w:r>
      <w:r>
        <w:rPr>
          <w:rFonts w:ascii="Arial" w:hAnsi="Arial" w:cs="Arial"/>
          <w:sz w:val="28"/>
          <w:szCs w:val="28"/>
          <w:lang w:val="en-US"/>
        </w:rPr>
        <w:t>Solid</w:t>
      </w:r>
      <w:r w:rsidRPr="007844C6">
        <w:rPr>
          <w:rFonts w:ascii="Arial" w:hAnsi="Arial" w:cs="Arial"/>
          <w:sz w:val="28"/>
          <w:szCs w:val="28"/>
        </w:rPr>
        <w:t xml:space="preserve"> </w:t>
      </w:r>
      <w:r>
        <w:rPr>
          <w:rFonts w:ascii="Arial" w:hAnsi="Arial" w:cs="Arial"/>
          <w:sz w:val="28"/>
          <w:szCs w:val="28"/>
        </w:rPr>
        <w:t>–</w:t>
      </w:r>
      <w:r w:rsidRPr="007844C6">
        <w:rPr>
          <w:rFonts w:ascii="Arial" w:hAnsi="Arial" w:cs="Arial"/>
          <w:sz w:val="28"/>
          <w:szCs w:val="28"/>
        </w:rPr>
        <w:t xml:space="preserve"> </w:t>
      </w:r>
      <w:r>
        <w:rPr>
          <w:rFonts w:ascii="Arial" w:hAnsi="Arial" w:cs="Arial"/>
          <w:sz w:val="28"/>
          <w:szCs w:val="28"/>
        </w:rPr>
        <w:t xml:space="preserve">сплошная, </w:t>
      </w:r>
      <w:r>
        <w:rPr>
          <w:rFonts w:ascii="Arial" w:hAnsi="Arial" w:cs="Arial"/>
          <w:sz w:val="28"/>
          <w:szCs w:val="28"/>
          <w:lang w:val="en-US"/>
        </w:rPr>
        <w:t>Dash</w:t>
      </w:r>
      <w:r w:rsidRPr="007844C6">
        <w:rPr>
          <w:rFonts w:ascii="Arial" w:hAnsi="Arial" w:cs="Arial"/>
          <w:sz w:val="28"/>
          <w:szCs w:val="28"/>
        </w:rPr>
        <w:t xml:space="preserve"> </w:t>
      </w:r>
      <w:r>
        <w:rPr>
          <w:rFonts w:ascii="Arial" w:hAnsi="Arial" w:cs="Arial"/>
          <w:sz w:val="28"/>
          <w:szCs w:val="28"/>
        </w:rPr>
        <w:t>–</w:t>
      </w:r>
      <w:r w:rsidRPr="007844C6">
        <w:rPr>
          <w:rFonts w:ascii="Arial" w:hAnsi="Arial" w:cs="Arial"/>
          <w:sz w:val="28"/>
          <w:szCs w:val="28"/>
        </w:rPr>
        <w:t xml:space="preserve"> </w:t>
      </w:r>
      <w:r>
        <w:rPr>
          <w:rFonts w:ascii="Arial" w:hAnsi="Arial" w:cs="Arial"/>
          <w:sz w:val="28"/>
          <w:szCs w:val="28"/>
        </w:rPr>
        <w:t xml:space="preserve">пунктирная, </w:t>
      </w:r>
      <w:r>
        <w:rPr>
          <w:rFonts w:ascii="Arial" w:hAnsi="Arial" w:cs="Arial"/>
          <w:sz w:val="28"/>
          <w:szCs w:val="28"/>
          <w:lang w:val="en-US"/>
        </w:rPr>
        <w:t>Dot</w:t>
      </w:r>
      <w:r w:rsidRPr="007844C6">
        <w:rPr>
          <w:rFonts w:ascii="Arial" w:hAnsi="Arial" w:cs="Arial"/>
          <w:sz w:val="28"/>
          <w:szCs w:val="28"/>
        </w:rPr>
        <w:t xml:space="preserve"> </w:t>
      </w:r>
      <w:r>
        <w:rPr>
          <w:rFonts w:ascii="Arial" w:hAnsi="Arial" w:cs="Arial"/>
          <w:sz w:val="28"/>
          <w:szCs w:val="28"/>
        </w:rPr>
        <w:t>–</w:t>
      </w:r>
      <w:r w:rsidRPr="007844C6">
        <w:rPr>
          <w:rFonts w:ascii="Arial" w:hAnsi="Arial" w:cs="Arial"/>
          <w:sz w:val="28"/>
          <w:szCs w:val="28"/>
        </w:rPr>
        <w:t xml:space="preserve"> </w:t>
      </w:r>
      <w:r>
        <w:rPr>
          <w:rFonts w:ascii="Arial" w:hAnsi="Arial" w:cs="Arial"/>
          <w:sz w:val="28"/>
          <w:szCs w:val="28"/>
        </w:rPr>
        <w:t xml:space="preserve">точечная. Следует отметить, что среда </w:t>
      </w:r>
      <w:r>
        <w:rPr>
          <w:rFonts w:ascii="Arial" w:hAnsi="Arial" w:cs="Arial"/>
          <w:sz w:val="28"/>
          <w:szCs w:val="28"/>
          <w:lang w:val="en-US"/>
        </w:rPr>
        <w:t>GDI</w:t>
      </w:r>
      <w:r w:rsidRPr="007844C6">
        <w:rPr>
          <w:rFonts w:ascii="Arial" w:hAnsi="Arial" w:cs="Arial"/>
          <w:sz w:val="28"/>
          <w:szCs w:val="28"/>
        </w:rPr>
        <w:t xml:space="preserve"> </w:t>
      </w:r>
      <w:r>
        <w:rPr>
          <w:rFonts w:ascii="Arial" w:hAnsi="Arial" w:cs="Arial"/>
          <w:sz w:val="28"/>
          <w:szCs w:val="28"/>
        </w:rPr>
        <w:t xml:space="preserve">позволяет рисовать пунктирные, и точечные элементы только при минимальной толщине. Поэтому, пункты </w:t>
      </w:r>
      <w:r w:rsidRPr="00E040DD">
        <w:rPr>
          <w:rFonts w:ascii="Arial" w:hAnsi="Arial" w:cs="Arial"/>
          <w:sz w:val="28"/>
          <w:szCs w:val="28"/>
          <w:lang w:val="en-US"/>
        </w:rPr>
        <w:t>Dot</w:t>
      </w:r>
      <w:r w:rsidRPr="007844C6">
        <w:rPr>
          <w:rFonts w:ascii="Arial" w:hAnsi="Arial" w:cs="Arial"/>
          <w:sz w:val="28"/>
          <w:szCs w:val="28"/>
        </w:rPr>
        <w:t xml:space="preserve"> </w:t>
      </w:r>
      <w:r>
        <w:rPr>
          <w:rFonts w:ascii="Arial" w:hAnsi="Arial" w:cs="Arial"/>
          <w:sz w:val="28"/>
          <w:szCs w:val="28"/>
        </w:rPr>
        <w:t xml:space="preserve">и </w:t>
      </w:r>
      <w:r w:rsidRPr="00E040DD">
        <w:rPr>
          <w:rFonts w:ascii="Arial" w:hAnsi="Arial" w:cs="Arial"/>
          <w:sz w:val="28"/>
          <w:szCs w:val="28"/>
          <w:lang w:val="en-US"/>
        </w:rPr>
        <w:t>Dash</w:t>
      </w:r>
      <w:r w:rsidRPr="007844C6">
        <w:rPr>
          <w:rFonts w:ascii="Arial" w:hAnsi="Arial" w:cs="Arial"/>
          <w:sz w:val="28"/>
          <w:szCs w:val="28"/>
        </w:rPr>
        <w:t xml:space="preserve"> </w:t>
      </w:r>
      <w:r>
        <w:rPr>
          <w:rFonts w:ascii="Arial" w:hAnsi="Arial" w:cs="Arial"/>
          <w:sz w:val="28"/>
          <w:szCs w:val="28"/>
        </w:rPr>
        <w:t xml:space="preserve">будут активны только в том случае, если толщина линии выставлена равной единице. </w:t>
      </w:r>
    </w:p>
    <w:p w:rsidR="007844C6" w:rsidRDefault="007844C6" w:rsidP="00BE6CE0">
      <w:pPr>
        <w:tabs>
          <w:tab w:val="left" w:pos="851"/>
        </w:tabs>
        <w:ind w:left="360"/>
        <w:jc w:val="both"/>
        <w:rPr>
          <w:rFonts w:ascii="Arial" w:hAnsi="Arial" w:cs="Arial"/>
          <w:sz w:val="28"/>
          <w:szCs w:val="28"/>
        </w:rPr>
      </w:pPr>
      <w:r>
        <w:rPr>
          <w:rFonts w:ascii="Arial" w:hAnsi="Arial" w:cs="Arial"/>
          <w:sz w:val="28"/>
          <w:szCs w:val="28"/>
        </w:rPr>
        <w:t xml:space="preserve">Столбец Цвет определяет цветовой стиль рисуемых точек, по умолчанию черный. </w:t>
      </w:r>
    </w:p>
    <w:p w:rsidR="007844C6" w:rsidRDefault="007844C6" w:rsidP="00BE6CE0">
      <w:pPr>
        <w:tabs>
          <w:tab w:val="left" w:pos="851"/>
        </w:tabs>
        <w:ind w:left="360"/>
        <w:jc w:val="both"/>
        <w:rPr>
          <w:rFonts w:ascii="Arial" w:hAnsi="Arial" w:cs="Arial"/>
          <w:sz w:val="28"/>
          <w:szCs w:val="28"/>
        </w:rPr>
      </w:pPr>
      <w:r>
        <w:rPr>
          <w:rFonts w:ascii="Arial" w:hAnsi="Arial" w:cs="Arial"/>
          <w:sz w:val="28"/>
          <w:szCs w:val="28"/>
        </w:rPr>
        <w:t>Про толщину уже упоминалось – число, определяющее жирность линии «полочки». По умолчанию выставлено 3. И последний столбец – ширина линии (фактически ее длина). В выпадающем списке представлен ограниченный набор дискретных длин, но допускается вводить свои целочисленные значения.</w:t>
      </w:r>
    </w:p>
    <w:p w:rsidR="007844C6" w:rsidRDefault="007844C6" w:rsidP="00BE6CE0">
      <w:pPr>
        <w:tabs>
          <w:tab w:val="left" w:pos="851"/>
        </w:tabs>
        <w:ind w:left="360"/>
        <w:jc w:val="both"/>
        <w:rPr>
          <w:rFonts w:ascii="Arial" w:hAnsi="Arial" w:cs="Arial"/>
          <w:sz w:val="28"/>
          <w:szCs w:val="28"/>
        </w:rPr>
      </w:pPr>
    </w:p>
    <w:p w:rsidR="007844C6" w:rsidRPr="00F45F19" w:rsidRDefault="00F45F19" w:rsidP="003E1657">
      <w:pPr>
        <w:pStyle w:val="a5"/>
        <w:numPr>
          <w:ilvl w:val="2"/>
          <w:numId w:val="23"/>
        </w:numPr>
        <w:ind w:left="1134" w:hanging="774"/>
        <w:outlineLvl w:val="1"/>
        <w:rPr>
          <w:color w:val="FF0000"/>
          <w:sz w:val="28"/>
          <w:szCs w:val="28"/>
        </w:rPr>
      </w:pPr>
      <w:r>
        <w:rPr>
          <w:color w:val="FF0000"/>
          <w:sz w:val="28"/>
          <w:szCs w:val="28"/>
        </w:rPr>
        <w:t xml:space="preserve"> </w:t>
      </w:r>
      <w:bookmarkStart w:id="26" w:name="_Toc498195480"/>
      <w:r w:rsidR="007844C6" w:rsidRPr="00F45F19">
        <w:rPr>
          <w:color w:val="FF0000"/>
          <w:sz w:val="28"/>
          <w:szCs w:val="28"/>
        </w:rPr>
        <w:t>Вкладка Превращения</w:t>
      </w:r>
      <w:bookmarkEnd w:id="26"/>
    </w:p>
    <w:p w:rsidR="007844C6" w:rsidRDefault="007844C6" w:rsidP="007844C6">
      <w:pPr>
        <w:tabs>
          <w:tab w:val="left" w:pos="851"/>
        </w:tabs>
        <w:ind w:left="360"/>
        <w:jc w:val="both"/>
        <w:rPr>
          <w:rFonts w:ascii="Arial" w:hAnsi="Arial" w:cs="Arial"/>
          <w:sz w:val="28"/>
          <w:szCs w:val="28"/>
        </w:rPr>
      </w:pPr>
    </w:p>
    <w:p w:rsidR="007844C6" w:rsidRDefault="007844C6" w:rsidP="007844C6">
      <w:pPr>
        <w:tabs>
          <w:tab w:val="left" w:pos="851"/>
        </w:tabs>
        <w:ind w:left="360"/>
        <w:jc w:val="both"/>
        <w:rPr>
          <w:rFonts w:ascii="Arial" w:hAnsi="Arial" w:cs="Arial"/>
          <w:sz w:val="28"/>
          <w:szCs w:val="28"/>
        </w:rPr>
      </w:pPr>
      <w:r>
        <w:rPr>
          <w:rFonts w:ascii="Arial" w:hAnsi="Arial" w:cs="Arial"/>
          <w:sz w:val="28"/>
          <w:szCs w:val="28"/>
        </w:rPr>
        <w:t>Общий вид данной вкладки изображен на рис. 34.</w:t>
      </w:r>
    </w:p>
    <w:p w:rsidR="007844C6" w:rsidRDefault="000D3C1D" w:rsidP="007844C6">
      <w:pPr>
        <w:tabs>
          <w:tab w:val="left" w:pos="851"/>
        </w:tabs>
        <w:ind w:left="360"/>
        <w:jc w:val="both"/>
        <w:rPr>
          <w:rFonts w:ascii="Arial" w:hAnsi="Arial" w:cs="Arial"/>
          <w:sz w:val="28"/>
          <w:szCs w:val="28"/>
        </w:rPr>
      </w:pPr>
      <w:r>
        <w:rPr>
          <w:noProof/>
          <w:lang w:eastAsia="ru-RU"/>
        </w:rPr>
        <w:lastRenderedPageBreak/>
        <w:drawing>
          <wp:inline distT="0" distB="0" distL="0" distR="0" wp14:anchorId="3F257FC0" wp14:editId="1CA2BE19">
            <wp:extent cx="5619750" cy="480817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24816" cy="4812510"/>
                    </a:xfrm>
                    <a:prstGeom prst="rect">
                      <a:avLst/>
                    </a:prstGeom>
                  </pic:spPr>
                </pic:pic>
              </a:graphicData>
            </a:graphic>
          </wp:inline>
        </w:drawing>
      </w:r>
    </w:p>
    <w:p w:rsidR="007844C6" w:rsidRDefault="007844C6" w:rsidP="007844C6">
      <w:pPr>
        <w:tabs>
          <w:tab w:val="left" w:pos="851"/>
        </w:tabs>
        <w:ind w:left="360"/>
        <w:jc w:val="both"/>
        <w:rPr>
          <w:rFonts w:ascii="Arial" w:hAnsi="Arial" w:cs="Arial"/>
          <w:sz w:val="28"/>
          <w:szCs w:val="28"/>
        </w:rPr>
      </w:pPr>
      <w:r>
        <w:rPr>
          <w:rFonts w:ascii="Arial" w:hAnsi="Arial" w:cs="Arial"/>
          <w:sz w:val="28"/>
          <w:szCs w:val="28"/>
        </w:rPr>
        <w:t>Рис. 34. Вкладка Превращения</w:t>
      </w:r>
      <w:r w:rsidR="00ED1784">
        <w:rPr>
          <w:rFonts w:ascii="Arial" w:hAnsi="Arial" w:cs="Arial"/>
          <w:sz w:val="28"/>
          <w:szCs w:val="28"/>
        </w:rPr>
        <w:t xml:space="preserve"> на втором шаге Мастера построения энергетических диаграмм</w:t>
      </w:r>
    </w:p>
    <w:p w:rsidR="00FE14BB" w:rsidRDefault="00FE14BB" w:rsidP="007844C6">
      <w:pPr>
        <w:tabs>
          <w:tab w:val="left" w:pos="851"/>
        </w:tabs>
        <w:ind w:left="360"/>
        <w:jc w:val="both"/>
        <w:rPr>
          <w:rFonts w:ascii="Arial" w:hAnsi="Arial" w:cs="Arial"/>
          <w:sz w:val="28"/>
          <w:szCs w:val="28"/>
        </w:rPr>
      </w:pPr>
    </w:p>
    <w:p w:rsidR="00FE14BB" w:rsidRDefault="00FE14BB" w:rsidP="007844C6">
      <w:pPr>
        <w:tabs>
          <w:tab w:val="left" w:pos="851"/>
        </w:tabs>
        <w:ind w:left="360"/>
        <w:jc w:val="both"/>
        <w:rPr>
          <w:rFonts w:ascii="Arial" w:hAnsi="Arial" w:cs="Arial"/>
          <w:sz w:val="28"/>
          <w:szCs w:val="28"/>
        </w:rPr>
      </w:pPr>
      <w:r>
        <w:rPr>
          <w:rFonts w:ascii="Arial" w:hAnsi="Arial" w:cs="Arial"/>
          <w:sz w:val="28"/>
          <w:szCs w:val="28"/>
        </w:rPr>
        <w:t>Данная вкладка определяет между какими стационарными точками будут показаны стрелки, обозначающие превращения.</w:t>
      </w:r>
      <w:r w:rsidR="003F7098">
        <w:rPr>
          <w:rFonts w:ascii="Arial" w:hAnsi="Arial" w:cs="Arial"/>
          <w:sz w:val="28"/>
          <w:szCs w:val="28"/>
        </w:rPr>
        <w:t xml:space="preserve"> При этом обращение идет к порядковым номерам точек так, как они приведены в предыдущей вкладке Стационарные точки – номера точек («полочек») указаны во втором столбце (название колонки </w:t>
      </w:r>
      <w:r w:rsidR="003F7098" w:rsidRPr="003F7098">
        <w:rPr>
          <w:rFonts w:ascii="Arial" w:hAnsi="Arial" w:cs="Arial"/>
          <w:sz w:val="28"/>
          <w:szCs w:val="28"/>
        </w:rPr>
        <w:t>#</w:t>
      </w:r>
      <w:r w:rsidR="003F7098">
        <w:rPr>
          <w:rFonts w:ascii="Arial" w:hAnsi="Arial" w:cs="Arial"/>
          <w:sz w:val="28"/>
          <w:szCs w:val="28"/>
        </w:rPr>
        <w:t>).</w:t>
      </w:r>
    </w:p>
    <w:p w:rsidR="003F7098" w:rsidRDefault="003F7098" w:rsidP="007844C6">
      <w:pPr>
        <w:tabs>
          <w:tab w:val="left" w:pos="851"/>
        </w:tabs>
        <w:ind w:left="360"/>
        <w:jc w:val="both"/>
        <w:rPr>
          <w:rFonts w:ascii="Arial" w:hAnsi="Arial" w:cs="Arial"/>
          <w:sz w:val="28"/>
          <w:szCs w:val="28"/>
        </w:rPr>
      </w:pPr>
      <w:r>
        <w:rPr>
          <w:rFonts w:ascii="Arial" w:hAnsi="Arial" w:cs="Arial"/>
          <w:sz w:val="28"/>
          <w:szCs w:val="28"/>
        </w:rPr>
        <w:t>Номер в левой ячейке (например, 0 в самой верхней строке) соответствует реагенту (от него начнется стрелка), в правой – продукту (к нему придет стрелка).</w:t>
      </w:r>
    </w:p>
    <w:p w:rsidR="003F7098" w:rsidRDefault="003F7098" w:rsidP="007844C6">
      <w:pPr>
        <w:tabs>
          <w:tab w:val="left" w:pos="851"/>
        </w:tabs>
        <w:ind w:left="360"/>
        <w:jc w:val="both"/>
        <w:rPr>
          <w:rFonts w:ascii="Arial" w:hAnsi="Arial" w:cs="Arial"/>
          <w:sz w:val="28"/>
          <w:szCs w:val="28"/>
        </w:rPr>
      </w:pPr>
      <w:r>
        <w:rPr>
          <w:rFonts w:ascii="Arial" w:hAnsi="Arial" w:cs="Arial"/>
          <w:sz w:val="28"/>
          <w:szCs w:val="28"/>
        </w:rPr>
        <w:t xml:space="preserve">Нулю в данном примере соответствует </w:t>
      </w:r>
      <w:r>
        <w:rPr>
          <w:rFonts w:ascii="Arial" w:hAnsi="Arial" w:cs="Arial"/>
          <w:sz w:val="28"/>
          <w:szCs w:val="28"/>
          <w:lang w:val="en-US"/>
        </w:rPr>
        <w:t>Mg</w:t>
      </w:r>
      <w:r>
        <w:rPr>
          <w:rFonts w:ascii="Arial" w:hAnsi="Arial" w:cs="Arial"/>
          <w:sz w:val="28"/>
          <w:szCs w:val="28"/>
        </w:rPr>
        <w:t>16-1_</w:t>
      </w:r>
      <w:r>
        <w:rPr>
          <w:rFonts w:ascii="Arial" w:hAnsi="Arial" w:cs="Arial"/>
          <w:sz w:val="28"/>
          <w:szCs w:val="28"/>
          <w:lang w:val="en-US"/>
        </w:rPr>
        <w:t>dp</w:t>
      </w:r>
      <w:r>
        <w:rPr>
          <w:rFonts w:ascii="Arial" w:hAnsi="Arial" w:cs="Arial"/>
          <w:sz w:val="28"/>
          <w:szCs w:val="28"/>
        </w:rPr>
        <w:t xml:space="preserve">, а единице - </w:t>
      </w:r>
      <w:r w:rsidR="0093308D" w:rsidRPr="0093308D">
        <w:rPr>
          <w:rFonts w:ascii="Arial" w:hAnsi="Arial" w:cs="Arial"/>
          <w:sz w:val="28"/>
          <w:szCs w:val="28"/>
        </w:rPr>
        <w:t xml:space="preserve">Mg-9-1_dp, 43Mg4_dp, Mg2_dp, Mg-1_dp. </w:t>
      </w:r>
      <w:r w:rsidR="0093308D">
        <w:rPr>
          <w:rFonts w:ascii="Arial" w:hAnsi="Arial" w:cs="Arial"/>
          <w:sz w:val="28"/>
          <w:szCs w:val="28"/>
        </w:rPr>
        <w:t>Что чему соответствует легко узнать на вкладке Стационарные точки. Например, превращение 2</w:t>
      </w:r>
      <w:r w:rsidR="0093308D" w:rsidRPr="0093308D">
        <w:rPr>
          <w:rFonts w:ascii="Arial" w:hAnsi="Arial" w:cs="Arial"/>
          <w:sz w:val="28"/>
          <w:szCs w:val="28"/>
          <w:lang w:val="en-US"/>
        </w:rPr>
        <w:sym w:font="Wingdings" w:char="F0E0"/>
      </w:r>
      <w:r w:rsidR="0093308D" w:rsidRPr="000F679D">
        <w:rPr>
          <w:rFonts w:ascii="Arial" w:hAnsi="Arial" w:cs="Arial"/>
          <w:sz w:val="28"/>
          <w:szCs w:val="28"/>
        </w:rPr>
        <w:t xml:space="preserve">4 </w:t>
      </w:r>
      <w:r w:rsidR="0093308D">
        <w:rPr>
          <w:rFonts w:ascii="Arial" w:hAnsi="Arial" w:cs="Arial"/>
          <w:sz w:val="28"/>
          <w:szCs w:val="28"/>
        </w:rPr>
        <w:t xml:space="preserve">соответствует реакции </w:t>
      </w:r>
    </w:p>
    <w:p w:rsidR="0093308D" w:rsidRDefault="0093308D" w:rsidP="007844C6">
      <w:pPr>
        <w:tabs>
          <w:tab w:val="left" w:pos="851"/>
        </w:tabs>
        <w:ind w:left="360"/>
        <w:jc w:val="both"/>
        <w:rPr>
          <w:rFonts w:ascii="Arial" w:hAnsi="Arial" w:cs="Arial"/>
          <w:sz w:val="28"/>
          <w:szCs w:val="28"/>
        </w:rPr>
      </w:pPr>
      <w:r w:rsidRPr="0093308D">
        <w:rPr>
          <w:rFonts w:ascii="Arial" w:hAnsi="Arial" w:cs="Arial"/>
          <w:sz w:val="28"/>
          <w:szCs w:val="28"/>
        </w:rPr>
        <w:t>Mg-1_dp, Mg-6-1_dp, Mg-9-1_dp</w:t>
      </w:r>
      <w:r>
        <w:rPr>
          <w:rFonts w:ascii="Arial" w:hAnsi="Arial" w:cs="Arial"/>
          <w:sz w:val="28"/>
          <w:szCs w:val="28"/>
        </w:rPr>
        <w:t xml:space="preserve"> </w:t>
      </w:r>
      <w:r w:rsidRPr="0093308D">
        <w:rPr>
          <w:rFonts w:ascii="Arial" w:hAnsi="Arial" w:cs="Arial"/>
          <w:sz w:val="28"/>
          <w:szCs w:val="28"/>
          <w:lang w:val="en-US"/>
        </w:rPr>
        <w:sym w:font="Wingdings" w:char="F0E0"/>
      </w:r>
      <w:r w:rsidRPr="0093308D">
        <w:rPr>
          <w:rFonts w:ascii="Arial" w:hAnsi="Arial" w:cs="Arial"/>
          <w:sz w:val="28"/>
          <w:szCs w:val="28"/>
        </w:rPr>
        <w:t xml:space="preserve"> Mg-12-4_dp, 43Mg4_dp</w:t>
      </w:r>
    </w:p>
    <w:p w:rsidR="0093308D" w:rsidRDefault="0093308D" w:rsidP="007844C6">
      <w:pPr>
        <w:tabs>
          <w:tab w:val="left" w:pos="851"/>
        </w:tabs>
        <w:ind w:left="360"/>
        <w:jc w:val="both"/>
        <w:rPr>
          <w:rFonts w:ascii="Arial" w:hAnsi="Arial" w:cs="Arial"/>
          <w:sz w:val="28"/>
          <w:szCs w:val="28"/>
        </w:rPr>
      </w:pPr>
      <w:r>
        <w:rPr>
          <w:rFonts w:ascii="Arial" w:hAnsi="Arial" w:cs="Arial"/>
          <w:sz w:val="28"/>
          <w:szCs w:val="28"/>
        </w:rPr>
        <w:t>Через запятую перечислены имена файлов, содержащих термохимические расчеты. Таким образом, эвристически можно понять, что переход 2</w:t>
      </w:r>
      <w:r w:rsidRPr="0093308D">
        <w:rPr>
          <w:rFonts w:ascii="Arial" w:hAnsi="Arial" w:cs="Arial"/>
          <w:sz w:val="28"/>
          <w:szCs w:val="28"/>
          <w:lang w:val="en-US"/>
        </w:rPr>
        <w:sym w:font="Wingdings" w:char="F0E0"/>
      </w:r>
      <w:r w:rsidRPr="0093308D">
        <w:rPr>
          <w:rFonts w:ascii="Arial" w:hAnsi="Arial" w:cs="Arial"/>
          <w:sz w:val="28"/>
          <w:szCs w:val="28"/>
        </w:rPr>
        <w:t xml:space="preserve">4 </w:t>
      </w:r>
      <w:r>
        <w:rPr>
          <w:rFonts w:ascii="Arial" w:hAnsi="Arial" w:cs="Arial"/>
          <w:sz w:val="28"/>
          <w:szCs w:val="28"/>
        </w:rPr>
        <w:t>соответствует процессу:</w:t>
      </w:r>
    </w:p>
    <w:p w:rsidR="0093308D" w:rsidRPr="0093308D" w:rsidRDefault="0093308D" w:rsidP="0093308D">
      <w:pPr>
        <w:tabs>
          <w:tab w:val="left" w:pos="851"/>
        </w:tabs>
        <w:ind w:left="360"/>
        <w:jc w:val="center"/>
        <w:rPr>
          <w:rFonts w:ascii="Arial" w:hAnsi="Arial" w:cs="Arial"/>
          <w:sz w:val="28"/>
          <w:szCs w:val="28"/>
        </w:rPr>
      </w:pPr>
      <w:r>
        <w:rPr>
          <w:rFonts w:ascii="Arial" w:hAnsi="Arial" w:cs="Arial"/>
          <w:sz w:val="28"/>
          <w:szCs w:val="28"/>
          <w:lang w:val="en-US"/>
        </w:rPr>
        <w:t>Mg</w:t>
      </w:r>
      <w:r w:rsidRPr="0093308D">
        <w:rPr>
          <w:rFonts w:ascii="Arial" w:hAnsi="Arial" w:cs="Arial"/>
          <w:sz w:val="28"/>
          <w:szCs w:val="28"/>
        </w:rPr>
        <w:t xml:space="preserve"> + </w:t>
      </w:r>
      <w:r>
        <w:rPr>
          <w:rFonts w:ascii="Arial" w:hAnsi="Arial" w:cs="Arial"/>
          <w:sz w:val="28"/>
          <w:szCs w:val="28"/>
          <w:lang w:val="en-US"/>
        </w:rPr>
        <w:t>Mg</w:t>
      </w:r>
      <w:r w:rsidRPr="0093308D">
        <w:rPr>
          <w:rFonts w:ascii="Arial" w:hAnsi="Arial" w:cs="Arial"/>
          <w:sz w:val="28"/>
          <w:szCs w:val="28"/>
        </w:rPr>
        <w:t xml:space="preserve">6 + </w:t>
      </w:r>
      <w:r>
        <w:rPr>
          <w:rFonts w:ascii="Arial" w:hAnsi="Arial" w:cs="Arial"/>
          <w:sz w:val="28"/>
          <w:szCs w:val="28"/>
          <w:lang w:val="en-US"/>
        </w:rPr>
        <w:t>Mg</w:t>
      </w:r>
      <w:r w:rsidRPr="0093308D">
        <w:rPr>
          <w:rFonts w:ascii="Arial" w:hAnsi="Arial" w:cs="Arial"/>
          <w:sz w:val="28"/>
          <w:szCs w:val="28"/>
        </w:rPr>
        <w:t xml:space="preserve">9 </w:t>
      </w:r>
      <w:r w:rsidRPr="0093308D">
        <w:rPr>
          <w:rFonts w:ascii="Arial" w:hAnsi="Arial" w:cs="Arial"/>
          <w:sz w:val="28"/>
          <w:szCs w:val="28"/>
          <w:lang w:val="en-US"/>
        </w:rPr>
        <w:sym w:font="Wingdings" w:char="F0E0"/>
      </w:r>
      <w:r w:rsidRPr="0093308D">
        <w:rPr>
          <w:rFonts w:ascii="Arial" w:hAnsi="Arial" w:cs="Arial"/>
          <w:sz w:val="28"/>
          <w:szCs w:val="28"/>
        </w:rPr>
        <w:t xml:space="preserve"> </w:t>
      </w:r>
      <w:r>
        <w:rPr>
          <w:rFonts w:ascii="Arial" w:hAnsi="Arial" w:cs="Arial"/>
          <w:sz w:val="28"/>
          <w:szCs w:val="28"/>
          <w:lang w:val="en-US"/>
        </w:rPr>
        <w:t>Mg</w:t>
      </w:r>
      <w:r w:rsidRPr="0093308D">
        <w:rPr>
          <w:rFonts w:ascii="Arial" w:hAnsi="Arial" w:cs="Arial"/>
          <w:sz w:val="28"/>
          <w:szCs w:val="28"/>
        </w:rPr>
        <w:t xml:space="preserve">12 + </w:t>
      </w:r>
      <w:r>
        <w:rPr>
          <w:rFonts w:ascii="Arial" w:hAnsi="Arial" w:cs="Arial"/>
          <w:sz w:val="28"/>
          <w:szCs w:val="28"/>
          <w:lang w:val="en-US"/>
        </w:rPr>
        <w:t>Mg</w:t>
      </w:r>
      <w:r w:rsidRPr="0093308D">
        <w:rPr>
          <w:rFonts w:ascii="Arial" w:hAnsi="Arial" w:cs="Arial"/>
          <w:sz w:val="28"/>
          <w:szCs w:val="28"/>
        </w:rPr>
        <w:t>4,</w:t>
      </w:r>
    </w:p>
    <w:p w:rsidR="0093308D" w:rsidRDefault="00F82978" w:rsidP="0093308D">
      <w:pPr>
        <w:tabs>
          <w:tab w:val="left" w:pos="851"/>
        </w:tabs>
        <w:ind w:left="360"/>
        <w:jc w:val="both"/>
        <w:rPr>
          <w:rFonts w:ascii="Arial" w:hAnsi="Arial" w:cs="Arial"/>
          <w:sz w:val="28"/>
          <w:szCs w:val="28"/>
        </w:rPr>
      </w:pPr>
      <w:r>
        <w:rPr>
          <w:rFonts w:ascii="Arial" w:hAnsi="Arial" w:cs="Arial"/>
          <w:sz w:val="28"/>
          <w:szCs w:val="28"/>
        </w:rPr>
        <w:lastRenderedPageBreak/>
        <w:t>т</w:t>
      </w:r>
      <w:r w:rsidR="0093308D">
        <w:rPr>
          <w:rFonts w:ascii="Arial" w:hAnsi="Arial" w:cs="Arial"/>
          <w:sz w:val="28"/>
          <w:szCs w:val="28"/>
        </w:rPr>
        <w:t>.е. гипотетической трансформации кластеров</w:t>
      </w:r>
      <w:r>
        <w:rPr>
          <w:rFonts w:ascii="Arial" w:hAnsi="Arial" w:cs="Arial"/>
          <w:sz w:val="28"/>
          <w:szCs w:val="28"/>
        </w:rPr>
        <w:t>. Данный процесс вряд ли элементарный (если он вообще имеет место), но формально (исключительно для иллюстративных целей) можно считать, что это так. Построителю диаграмм «все равно» - является процесс элементарным или нет.</w:t>
      </w:r>
    </w:p>
    <w:p w:rsidR="00F82978" w:rsidRDefault="00F82978" w:rsidP="0093308D">
      <w:pPr>
        <w:tabs>
          <w:tab w:val="left" w:pos="851"/>
        </w:tabs>
        <w:ind w:left="360"/>
        <w:jc w:val="both"/>
        <w:rPr>
          <w:rFonts w:ascii="Arial" w:hAnsi="Arial" w:cs="Arial"/>
          <w:sz w:val="28"/>
          <w:szCs w:val="28"/>
        </w:rPr>
      </w:pPr>
      <w:r>
        <w:rPr>
          <w:rFonts w:ascii="Arial" w:hAnsi="Arial" w:cs="Arial"/>
          <w:sz w:val="28"/>
          <w:szCs w:val="28"/>
        </w:rPr>
        <w:t>Последние три столбца определяют вид будущих стрелок на диаграмме: толщина (от 1 до 5), стиль (</w:t>
      </w:r>
      <w:r>
        <w:rPr>
          <w:rFonts w:ascii="Arial" w:hAnsi="Arial" w:cs="Arial"/>
          <w:sz w:val="28"/>
          <w:szCs w:val="28"/>
          <w:lang w:val="en-US"/>
        </w:rPr>
        <w:t>Solid</w:t>
      </w:r>
      <w:r w:rsidRPr="00F82978">
        <w:rPr>
          <w:rFonts w:ascii="Arial" w:hAnsi="Arial" w:cs="Arial"/>
          <w:sz w:val="28"/>
          <w:szCs w:val="28"/>
        </w:rPr>
        <w:t xml:space="preserve">, </w:t>
      </w:r>
      <w:r>
        <w:rPr>
          <w:rFonts w:ascii="Arial" w:hAnsi="Arial" w:cs="Arial"/>
          <w:sz w:val="28"/>
          <w:szCs w:val="28"/>
          <w:lang w:val="en-US"/>
        </w:rPr>
        <w:t>Dash</w:t>
      </w:r>
      <w:r w:rsidRPr="00F82978">
        <w:rPr>
          <w:rFonts w:ascii="Arial" w:hAnsi="Arial" w:cs="Arial"/>
          <w:sz w:val="28"/>
          <w:szCs w:val="28"/>
        </w:rPr>
        <w:t xml:space="preserve"> </w:t>
      </w:r>
      <w:r>
        <w:rPr>
          <w:rFonts w:ascii="Arial" w:hAnsi="Arial" w:cs="Arial"/>
          <w:sz w:val="28"/>
          <w:szCs w:val="28"/>
        </w:rPr>
        <w:t xml:space="preserve">и </w:t>
      </w:r>
      <w:r>
        <w:rPr>
          <w:rFonts w:ascii="Arial" w:hAnsi="Arial" w:cs="Arial"/>
          <w:sz w:val="28"/>
          <w:szCs w:val="28"/>
          <w:lang w:val="en-US"/>
        </w:rPr>
        <w:t>Dot</w:t>
      </w:r>
      <w:r w:rsidRPr="00F82978">
        <w:rPr>
          <w:rFonts w:ascii="Arial" w:hAnsi="Arial" w:cs="Arial"/>
          <w:sz w:val="28"/>
          <w:szCs w:val="28"/>
        </w:rPr>
        <w:t xml:space="preserve">) </w:t>
      </w:r>
      <w:r>
        <w:rPr>
          <w:rFonts w:ascii="Arial" w:hAnsi="Arial" w:cs="Arial"/>
          <w:sz w:val="28"/>
          <w:szCs w:val="28"/>
        </w:rPr>
        <w:t xml:space="preserve">и Цвет. Следует опять-таки помнить, что в связи с особенностью контекста </w:t>
      </w:r>
      <w:r>
        <w:rPr>
          <w:rFonts w:ascii="Arial" w:hAnsi="Arial" w:cs="Arial"/>
          <w:sz w:val="28"/>
          <w:szCs w:val="28"/>
          <w:lang w:val="en-US"/>
        </w:rPr>
        <w:t>GDI</w:t>
      </w:r>
      <w:r w:rsidRPr="00F82978">
        <w:rPr>
          <w:rFonts w:ascii="Arial" w:hAnsi="Arial" w:cs="Arial"/>
          <w:sz w:val="28"/>
          <w:szCs w:val="28"/>
        </w:rPr>
        <w:t xml:space="preserve"> </w:t>
      </w:r>
      <w:r>
        <w:rPr>
          <w:rFonts w:ascii="Arial" w:hAnsi="Arial" w:cs="Arial"/>
          <w:sz w:val="28"/>
          <w:szCs w:val="28"/>
        </w:rPr>
        <w:t>точечные и пунктирные элементы могут быть построены для линий с толщиной равной 1.</w:t>
      </w:r>
    </w:p>
    <w:p w:rsidR="00F82978" w:rsidRDefault="00F82978" w:rsidP="0093308D">
      <w:pPr>
        <w:tabs>
          <w:tab w:val="left" w:pos="851"/>
        </w:tabs>
        <w:ind w:left="360"/>
        <w:jc w:val="both"/>
        <w:rPr>
          <w:rFonts w:ascii="Arial" w:hAnsi="Arial" w:cs="Arial"/>
          <w:sz w:val="28"/>
          <w:szCs w:val="28"/>
        </w:rPr>
      </w:pPr>
      <w:r>
        <w:rPr>
          <w:rFonts w:ascii="Arial" w:hAnsi="Arial" w:cs="Arial"/>
          <w:sz w:val="28"/>
          <w:szCs w:val="28"/>
        </w:rPr>
        <w:t>Как видно для каждой стрелки (каждого превращения) можно установить собственный стиль, что позволяет получать красивые диаграммы.</w:t>
      </w:r>
    </w:p>
    <w:p w:rsidR="00F82978" w:rsidRDefault="00F82978" w:rsidP="0093308D">
      <w:pPr>
        <w:tabs>
          <w:tab w:val="left" w:pos="851"/>
        </w:tabs>
        <w:ind w:left="360"/>
        <w:jc w:val="both"/>
        <w:rPr>
          <w:rFonts w:ascii="Arial" w:hAnsi="Arial" w:cs="Arial"/>
          <w:sz w:val="28"/>
          <w:szCs w:val="28"/>
        </w:rPr>
      </w:pPr>
      <w:r>
        <w:rPr>
          <w:rFonts w:ascii="Arial" w:hAnsi="Arial" w:cs="Arial"/>
          <w:sz w:val="28"/>
          <w:szCs w:val="28"/>
        </w:rPr>
        <w:t>То, насколько данный стиль подходит в конкретной ситуации, в конечном счете можно понять только после прорисовки всей диаграммы.</w:t>
      </w:r>
    </w:p>
    <w:p w:rsidR="00F82978" w:rsidRDefault="00F82978" w:rsidP="0093308D">
      <w:pPr>
        <w:tabs>
          <w:tab w:val="left" w:pos="851"/>
        </w:tabs>
        <w:ind w:left="360"/>
        <w:jc w:val="both"/>
        <w:rPr>
          <w:rFonts w:ascii="Arial" w:hAnsi="Arial" w:cs="Arial"/>
          <w:sz w:val="28"/>
          <w:szCs w:val="28"/>
        </w:rPr>
      </w:pPr>
      <w:r>
        <w:rPr>
          <w:rFonts w:ascii="Arial" w:hAnsi="Arial" w:cs="Arial"/>
          <w:sz w:val="28"/>
          <w:szCs w:val="28"/>
        </w:rPr>
        <w:t>В любой момент окно диаграммы можно закрыть и откорректировать введенные данные: поменять цвет, толщины, шрифты. Это относится ко всем вкладкам.</w:t>
      </w:r>
    </w:p>
    <w:p w:rsidR="00D2777C" w:rsidRDefault="00D2777C" w:rsidP="0093308D">
      <w:pPr>
        <w:tabs>
          <w:tab w:val="left" w:pos="851"/>
        </w:tabs>
        <w:ind w:left="360"/>
        <w:jc w:val="both"/>
        <w:rPr>
          <w:rFonts w:ascii="Arial" w:hAnsi="Arial" w:cs="Arial"/>
          <w:sz w:val="28"/>
          <w:szCs w:val="28"/>
        </w:rPr>
      </w:pPr>
      <w:r>
        <w:rPr>
          <w:rFonts w:ascii="Arial" w:hAnsi="Arial" w:cs="Arial"/>
          <w:sz w:val="28"/>
          <w:szCs w:val="28"/>
        </w:rPr>
        <w:t xml:space="preserve">Кнопки </w:t>
      </w:r>
      <w:r w:rsidRPr="00DD23BE">
        <w:rPr>
          <w:rFonts w:ascii="Arial" w:hAnsi="Arial" w:cs="Arial"/>
          <w:color w:val="C00000"/>
          <w:sz w:val="28"/>
          <w:szCs w:val="28"/>
          <w:u w:val="single"/>
        </w:rPr>
        <w:t>Добавить</w:t>
      </w:r>
      <w:r>
        <w:rPr>
          <w:rFonts w:ascii="Arial" w:hAnsi="Arial" w:cs="Arial"/>
          <w:sz w:val="28"/>
          <w:szCs w:val="28"/>
        </w:rPr>
        <w:t xml:space="preserve"> и </w:t>
      </w:r>
      <w:r w:rsidRPr="00DD23BE">
        <w:rPr>
          <w:rFonts w:ascii="Arial" w:hAnsi="Arial" w:cs="Arial"/>
          <w:color w:val="C00000"/>
          <w:sz w:val="28"/>
          <w:szCs w:val="28"/>
          <w:u w:val="single"/>
        </w:rPr>
        <w:t>Удалить</w:t>
      </w:r>
      <w:r>
        <w:rPr>
          <w:rFonts w:ascii="Arial" w:hAnsi="Arial" w:cs="Arial"/>
          <w:sz w:val="28"/>
          <w:szCs w:val="28"/>
        </w:rPr>
        <w:t xml:space="preserve"> необходимы если нужные направления превращений отсутствуют</w:t>
      </w:r>
      <w:r w:rsidR="000D3C1D">
        <w:rPr>
          <w:rFonts w:ascii="Arial" w:hAnsi="Arial" w:cs="Arial"/>
          <w:sz w:val="28"/>
          <w:szCs w:val="28"/>
        </w:rPr>
        <w:t xml:space="preserve"> или напротив излишни (как в примере с гипотетическим процессом выше). Если то или иное превращение вне области интереса его можно удалить. Для этого следует поставить флажок напротив данного превращения и нажать кнопку </w:t>
      </w:r>
      <w:r w:rsidR="000D3C1D" w:rsidRPr="00DD23BE">
        <w:rPr>
          <w:rFonts w:ascii="Arial" w:hAnsi="Arial" w:cs="Arial"/>
          <w:color w:val="C00000"/>
          <w:sz w:val="28"/>
          <w:szCs w:val="28"/>
          <w:u w:val="single"/>
        </w:rPr>
        <w:t>Удалить</w:t>
      </w:r>
      <w:r w:rsidR="000D3C1D">
        <w:rPr>
          <w:rFonts w:ascii="Arial" w:hAnsi="Arial" w:cs="Arial"/>
          <w:sz w:val="28"/>
          <w:szCs w:val="28"/>
        </w:rPr>
        <w:t>. Пункт будет удален. Сразу можно удалять несколько пунктов.</w:t>
      </w:r>
    </w:p>
    <w:p w:rsidR="000D3C1D" w:rsidRPr="000D3C1D" w:rsidRDefault="000D3C1D" w:rsidP="0093308D">
      <w:pPr>
        <w:tabs>
          <w:tab w:val="left" w:pos="851"/>
        </w:tabs>
        <w:ind w:left="360"/>
        <w:jc w:val="both"/>
        <w:rPr>
          <w:rFonts w:ascii="Arial" w:hAnsi="Arial" w:cs="Arial"/>
          <w:sz w:val="28"/>
          <w:szCs w:val="28"/>
        </w:rPr>
      </w:pPr>
      <w:r>
        <w:rPr>
          <w:rFonts w:ascii="Arial" w:hAnsi="Arial" w:cs="Arial"/>
          <w:sz w:val="28"/>
          <w:szCs w:val="28"/>
        </w:rPr>
        <w:t xml:space="preserve">Для того, чтобы добавить превращение, следует нажать кнопку </w:t>
      </w:r>
      <w:r w:rsidRPr="00DD23BE">
        <w:rPr>
          <w:rFonts w:ascii="Arial" w:hAnsi="Arial" w:cs="Arial"/>
          <w:color w:val="C00000"/>
          <w:sz w:val="28"/>
          <w:szCs w:val="28"/>
          <w:u w:val="single"/>
        </w:rPr>
        <w:t>Добавить</w:t>
      </w:r>
      <w:r>
        <w:rPr>
          <w:rFonts w:ascii="Arial" w:hAnsi="Arial" w:cs="Arial"/>
          <w:sz w:val="28"/>
          <w:szCs w:val="28"/>
        </w:rPr>
        <w:t>. Появится маленькое окошко, в которое через пробел нужно ввести два целых числа, обозначающих номера реагента и продукта, например</w:t>
      </w:r>
      <w:r w:rsidRPr="000D3C1D">
        <w:rPr>
          <w:rFonts w:ascii="Arial" w:hAnsi="Arial" w:cs="Arial"/>
          <w:sz w:val="28"/>
          <w:szCs w:val="28"/>
        </w:rPr>
        <w:t>,</w:t>
      </w:r>
      <w:r>
        <w:rPr>
          <w:rFonts w:ascii="Arial" w:hAnsi="Arial" w:cs="Arial"/>
          <w:sz w:val="28"/>
          <w:szCs w:val="28"/>
        </w:rPr>
        <w:t xml:space="preserve"> 3</w:t>
      </w:r>
      <w:r w:rsidRPr="000D3C1D">
        <w:rPr>
          <w:rFonts w:ascii="Arial" w:hAnsi="Arial" w:cs="Arial"/>
          <w:sz w:val="28"/>
          <w:szCs w:val="28"/>
          <w:lang w:val="en-US"/>
        </w:rPr>
        <w:sym w:font="Wingdings" w:char="F0E0"/>
      </w:r>
      <w:r w:rsidRPr="000D3C1D">
        <w:rPr>
          <w:rFonts w:ascii="Arial" w:hAnsi="Arial" w:cs="Arial"/>
          <w:sz w:val="28"/>
          <w:szCs w:val="28"/>
        </w:rPr>
        <w:t>7:</w:t>
      </w:r>
    </w:p>
    <w:p w:rsidR="000D3C1D" w:rsidRDefault="000D3C1D" w:rsidP="0093308D">
      <w:pPr>
        <w:tabs>
          <w:tab w:val="left" w:pos="851"/>
        </w:tabs>
        <w:ind w:left="360"/>
        <w:jc w:val="both"/>
        <w:rPr>
          <w:rFonts w:ascii="Arial" w:hAnsi="Arial" w:cs="Arial"/>
          <w:sz w:val="28"/>
          <w:szCs w:val="28"/>
        </w:rPr>
      </w:pPr>
      <w:r>
        <w:rPr>
          <w:noProof/>
          <w:lang w:eastAsia="ru-RU"/>
        </w:rPr>
        <w:drawing>
          <wp:inline distT="0" distB="0" distL="0" distR="0" wp14:anchorId="2A63744A" wp14:editId="4470FEFE">
            <wp:extent cx="2162175" cy="1485900"/>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62175" cy="1485900"/>
                    </a:xfrm>
                    <a:prstGeom prst="rect">
                      <a:avLst/>
                    </a:prstGeom>
                  </pic:spPr>
                </pic:pic>
              </a:graphicData>
            </a:graphic>
          </wp:inline>
        </w:drawing>
      </w:r>
    </w:p>
    <w:p w:rsidR="000D3C1D" w:rsidRPr="000D3C1D" w:rsidRDefault="000D3C1D" w:rsidP="0093308D">
      <w:pPr>
        <w:tabs>
          <w:tab w:val="left" w:pos="851"/>
        </w:tabs>
        <w:ind w:left="360"/>
        <w:jc w:val="both"/>
        <w:rPr>
          <w:rFonts w:ascii="Arial" w:hAnsi="Arial" w:cs="Arial"/>
          <w:sz w:val="28"/>
          <w:szCs w:val="28"/>
        </w:rPr>
      </w:pPr>
      <w:r>
        <w:rPr>
          <w:rFonts w:ascii="Arial" w:hAnsi="Arial" w:cs="Arial"/>
          <w:sz w:val="28"/>
          <w:szCs w:val="28"/>
        </w:rPr>
        <w:t xml:space="preserve">После нажатия на кнопку </w:t>
      </w:r>
      <w:r w:rsidRPr="00DD23BE">
        <w:rPr>
          <w:rFonts w:ascii="Arial" w:hAnsi="Arial" w:cs="Arial"/>
          <w:color w:val="C00000"/>
          <w:sz w:val="28"/>
          <w:szCs w:val="28"/>
          <w:u w:val="single"/>
        </w:rPr>
        <w:t>ОК</w:t>
      </w:r>
      <w:r>
        <w:rPr>
          <w:rFonts w:ascii="Arial" w:hAnsi="Arial" w:cs="Arial"/>
          <w:sz w:val="28"/>
          <w:szCs w:val="28"/>
        </w:rPr>
        <w:t xml:space="preserve"> на вкладке появится новая строка:</w:t>
      </w:r>
      <w:r w:rsidRPr="000D3C1D">
        <w:rPr>
          <w:noProof/>
          <w:lang w:eastAsia="ru-RU"/>
        </w:rPr>
        <w:t xml:space="preserve"> </w:t>
      </w:r>
      <w:r>
        <w:rPr>
          <w:noProof/>
          <w:lang w:eastAsia="ru-RU"/>
        </w:rPr>
        <w:drawing>
          <wp:inline distT="0" distB="0" distL="0" distR="0" wp14:anchorId="3DF33462" wp14:editId="362D72D6">
            <wp:extent cx="4619625" cy="381000"/>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19625" cy="381000"/>
                    </a:xfrm>
                    <a:prstGeom prst="rect">
                      <a:avLst/>
                    </a:prstGeom>
                  </pic:spPr>
                </pic:pic>
              </a:graphicData>
            </a:graphic>
          </wp:inline>
        </w:drawing>
      </w:r>
    </w:p>
    <w:p w:rsidR="000D3C1D" w:rsidRDefault="000D3C1D" w:rsidP="0093308D">
      <w:pPr>
        <w:tabs>
          <w:tab w:val="left" w:pos="851"/>
        </w:tabs>
        <w:ind w:left="360"/>
        <w:jc w:val="both"/>
        <w:rPr>
          <w:rFonts w:ascii="Arial" w:hAnsi="Arial" w:cs="Arial"/>
          <w:sz w:val="28"/>
          <w:szCs w:val="28"/>
        </w:rPr>
      </w:pPr>
      <w:r>
        <w:rPr>
          <w:rFonts w:ascii="Arial" w:hAnsi="Arial" w:cs="Arial"/>
          <w:sz w:val="28"/>
          <w:szCs w:val="28"/>
        </w:rPr>
        <w:t>Чтобы ее удалить, например, в случае ошибочно указанных номеров, достаточно отметить флажком соответств</w:t>
      </w:r>
      <w:r w:rsidR="00DD23BE">
        <w:rPr>
          <w:rFonts w:ascii="Arial" w:hAnsi="Arial" w:cs="Arial"/>
          <w:sz w:val="28"/>
          <w:szCs w:val="28"/>
        </w:rPr>
        <w:t xml:space="preserve">ующий чек-бокс и нажать кнопку </w:t>
      </w:r>
      <w:r w:rsidR="00DD23BE" w:rsidRPr="00DD23BE">
        <w:rPr>
          <w:rFonts w:ascii="Arial" w:hAnsi="Arial" w:cs="Arial"/>
          <w:color w:val="C00000"/>
          <w:sz w:val="28"/>
          <w:szCs w:val="28"/>
          <w:u w:val="single"/>
        </w:rPr>
        <w:t>У</w:t>
      </w:r>
      <w:r w:rsidRPr="00DD23BE">
        <w:rPr>
          <w:rFonts w:ascii="Arial" w:hAnsi="Arial" w:cs="Arial"/>
          <w:color w:val="C00000"/>
          <w:sz w:val="28"/>
          <w:szCs w:val="28"/>
          <w:u w:val="single"/>
        </w:rPr>
        <w:t>далить</w:t>
      </w:r>
      <w:r>
        <w:rPr>
          <w:rFonts w:ascii="Arial" w:hAnsi="Arial" w:cs="Arial"/>
          <w:sz w:val="28"/>
          <w:szCs w:val="28"/>
        </w:rPr>
        <w:t>.</w:t>
      </w:r>
    </w:p>
    <w:p w:rsidR="00421CB8" w:rsidRDefault="00421CB8" w:rsidP="0093308D">
      <w:pPr>
        <w:tabs>
          <w:tab w:val="left" w:pos="851"/>
        </w:tabs>
        <w:ind w:left="360"/>
        <w:jc w:val="both"/>
        <w:rPr>
          <w:rFonts w:ascii="Arial" w:hAnsi="Arial" w:cs="Arial"/>
          <w:sz w:val="28"/>
          <w:szCs w:val="28"/>
        </w:rPr>
      </w:pPr>
    </w:p>
    <w:p w:rsidR="000D3C1D" w:rsidRPr="000D3C1D" w:rsidRDefault="000D3C1D" w:rsidP="0093308D">
      <w:pPr>
        <w:tabs>
          <w:tab w:val="left" w:pos="851"/>
        </w:tabs>
        <w:ind w:left="360"/>
        <w:jc w:val="both"/>
        <w:rPr>
          <w:rFonts w:ascii="Arial" w:hAnsi="Arial" w:cs="Arial"/>
          <w:sz w:val="28"/>
          <w:szCs w:val="28"/>
        </w:rPr>
      </w:pPr>
      <w:r w:rsidRPr="003A2384">
        <w:rPr>
          <w:rFonts w:ascii="Arial" w:hAnsi="Arial" w:cs="Arial"/>
          <w:b/>
          <w:sz w:val="28"/>
          <w:szCs w:val="28"/>
        </w:rPr>
        <w:lastRenderedPageBreak/>
        <w:t>ВНИМАНИЕ!</w:t>
      </w:r>
      <w:r>
        <w:rPr>
          <w:rFonts w:ascii="Arial" w:hAnsi="Arial" w:cs="Arial"/>
          <w:sz w:val="28"/>
          <w:szCs w:val="28"/>
        </w:rPr>
        <w:t xml:space="preserve"> </w:t>
      </w:r>
      <w:r w:rsidR="003A2384" w:rsidRPr="00421CB8">
        <w:rPr>
          <w:rFonts w:ascii="Arial" w:hAnsi="Arial" w:cs="Arial"/>
          <w:i/>
          <w:sz w:val="28"/>
          <w:szCs w:val="28"/>
        </w:rPr>
        <w:t>В окно Ввод параметров элементарных… следует информацию вводить корректно и точно через пробел (или несколько пробелов). Запрещено вводить нецифровые символы, а также значения, превышающий наибольший номер стационарной точки в системе. Некорректный ввод может привести к серьезной ошибке или аварийному завершению</w:t>
      </w:r>
      <w:r w:rsidR="003A2384">
        <w:rPr>
          <w:rFonts w:ascii="Arial" w:hAnsi="Arial" w:cs="Arial"/>
          <w:sz w:val="28"/>
          <w:szCs w:val="28"/>
        </w:rPr>
        <w:t>.</w:t>
      </w:r>
    </w:p>
    <w:p w:rsidR="000D3C1D" w:rsidRPr="000D3C1D" w:rsidRDefault="000D3C1D" w:rsidP="003A2384">
      <w:pPr>
        <w:tabs>
          <w:tab w:val="left" w:pos="851"/>
        </w:tabs>
        <w:jc w:val="both"/>
        <w:rPr>
          <w:rFonts w:ascii="Arial" w:hAnsi="Arial" w:cs="Arial"/>
          <w:sz w:val="28"/>
          <w:szCs w:val="28"/>
        </w:rPr>
      </w:pPr>
    </w:p>
    <w:p w:rsidR="00F82978" w:rsidRDefault="00F82978" w:rsidP="0093308D">
      <w:pPr>
        <w:tabs>
          <w:tab w:val="left" w:pos="851"/>
        </w:tabs>
        <w:ind w:left="360"/>
        <w:jc w:val="both"/>
        <w:rPr>
          <w:rFonts w:ascii="Arial" w:hAnsi="Arial" w:cs="Arial"/>
          <w:sz w:val="28"/>
          <w:szCs w:val="28"/>
        </w:rPr>
      </w:pPr>
    </w:p>
    <w:p w:rsidR="00F82978" w:rsidRPr="00EC19A6" w:rsidRDefault="00EC19A6" w:rsidP="003E1657">
      <w:pPr>
        <w:pStyle w:val="a5"/>
        <w:numPr>
          <w:ilvl w:val="2"/>
          <w:numId w:val="23"/>
        </w:numPr>
        <w:ind w:left="1134" w:hanging="774"/>
        <w:outlineLvl w:val="1"/>
        <w:rPr>
          <w:color w:val="FF0000"/>
          <w:sz w:val="28"/>
          <w:szCs w:val="28"/>
        </w:rPr>
      </w:pPr>
      <w:r>
        <w:rPr>
          <w:color w:val="FF0000"/>
          <w:sz w:val="28"/>
          <w:szCs w:val="28"/>
        </w:rPr>
        <w:t xml:space="preserve"> </w:t>
      </w:r>
      <w:bookmarkStart w:id="27" w:name="_Toc498195481"/>
      <w:r w:rsidR="00F82978" w:rsidRPr="00EC19A6">
        <w:rPr>
          <w:color w:val="FF0000"/>
          <w:sz w:val="28"/>
          <w:szCs w:val="28"/>
        </w:rPr>
        <w:t>Вкладка Надписи (Точки)</w:t>
      </w:r>
      <w:bookmarkEnd w:id="27"/>
    </w:p>
    <w:p w:rsidR="003A2384" w:rsidRDefault="003A2384" w:rsidP="00D2777C">
      <w:pPr>
        <w:tabs>
          <w:tab w:val="left" w:pos="851"/>
        </w:tabs>
        <w:ind w:left="360"/>
        <w:jc w:val="both"/>
        <w:rPr>
          <w:rFonts w:ascii="Arial" w:hAnsi="Arial" w:cs="Arial"/>
          <w:sz w:val="28"/>
          <w:szCs w:val="28"/>
        </w:rPr>
      </w:pPr>
    </w:p>
    <w:p w:rsidR="00D2777C" w:rsidRPr="00D2777C" w:rsidRDefault="00D2777C" w:rsidP="00D2777C">
      <w:pPr>
        <w:tabs>
          <w:tab w:val="left" w:pos="851"/>
        </w:tabs>
        <w:ind w:left="360"/>
        <w:jc w:val="both"/>
        <w:rPr>
          <w:rFonts w:ascii="Arial" w:hAnsi="Arial" w:cs="Arial"/>
          <w:sz w:val="28"/>
          <w:szCs w:val="28"/>
        </w:rPr>
      </w:pPr>
      <w:r>
        <w:rPr>
          <w:rFonts w:ascii="Arial" w:hAnsi="Arial" w:cs="Arial"/>
          <w:sz w:val="28"/>
          <w:szCs w:val="28"/>
        </w:rPr>
        <w:t>Вкладка Надписи (Точки) с текущими элементами изображена на рис. 35.</w:t>
      </w:r>
    </w:p>
    <w:p w:rsidR="00D2777C" w:rsidRDefault="00D2777C" w:rsidP="00D2777C">
      <w:pPr>
        <w:tabs>
          <w:tab w:val="left" w:pos="851"/>
        </w:tabs>
        <w:ind w:left="360"/>
        <w:jc w:val="both"/>
        <w:rPr>
          <w:rFonts w:ascii="Arial" w:hAnsi="Arial" w:cs="Arial"/>
          <w:sz w:val="28"/>
          <w:szCs w:val="28"/>
        </w:rPr>
      </w:pPr>
      <w:r>
        <w:rPr>
          <w:noProof/>
          <w:lang w:eastAsia="ru-RU"/>
        </w:rPr>
        <w:drawing>
          <wp:inline distT="0" distB="0" distL="0" distR="0" wp14:anchorId="089B506A" wp14:editId="4968AFB9">
            <wp:extent cx="5495925" cy="4702232"/>
            <wp:effectExtent l="0" t="0" r="0" b="317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05507" cy="4710430"/>
                    </a:xfrm>
                    <a:prstGeom prst="rect">
                      <a:avLst/>
                    </a:prstGeom>
                  </pic:spPr>
                </pic:pic>
              </a:graphicData>
            </a:graphic>
          </wp:inline>
        </w:drawing>
      </w:r>
    </w:p>
    <w:p w:rsidR="00D2777C" w:rsidRDefault="00D2777C" w:rsidP="00D2777C">
      <w:pPr>
        <w:tabs>
          <w:tab w:val="left" w:pos="851"/>
        </w:tabs>
        <w:ind w:left="360"/>
        <w:jc w:val="both"/>
        <w:rPr>
          <w:rFonts w:ascii="Arial" w:hAnsi="Arial" w:cs="Arial"/>
          <w:sz w:val="28"/>
          <w:szCs w:val="28"/>
        </w:rPr>
      </w:pPr>
      <w:r>
        <w:rPr>
          <w:rFonts w:ascii="Arial" w:hAnsi="Arial" w:cs="Arial"/>
          <w:sz w:val="28"/>
          <w:szCs w:val="28"/>
        </w:rPr>
        <w:t>Рис. 35. Вкладка Надписи (Точки) мастера построения энергетической диаграммы на 2-ом шаге.</w:t>
      </w:r>
    </w:p>
    <w:p w:rsidR="00D2777C" w:rsidRDefault="00D2777C" w:rsidP="00D2777C">
      <w:pPr>
        <w:tabs>
          <w:tab w:val="left" w:pos="851"/>
        </w:tabs>
        <w:ind w:left="360"/>
        <w:jc w:val="both"/>
        <w:rPr>
          <w:rFonts w:ascii="Arial" w:hAnsi="Arial" w:cs="Arial"/>
          <w:sz w:val="28"/>
          <w:szCs w:val="28"/>
        </w:rPr>
      </w:pPr>
    </w:p>
    <w:p w:rsidR="00D2777C" w:rsidRDefault="00D2777C" w:rsidP="00D2777C">
      <w:pPr>
        <w:tabs>
          <w:tab w:val="left" w:pos="851"/>
        </w:tabs>
        <w:ind w:left="360"/>
        <w:jc w:val="both"/>
        <w:rPr>
          <w:rFonts w:ascii="Arial" w:hAnsi="Arial" w:cs="Arial"/>
          <w:sz w:val="28"/>
          <w:szCs w:val="28"/>
        </w:rPr>
      </w:pPr>
      <w:r>
        <w:rPr>
          <w:rFonts w:ascii="Arial" w:hAnsi="Arial" w:cs="Arial"/>
          <w:sz w:val="28"/>
          <w:szCs w:val="28"/>
        </w:rPr>
        <w:t xml:space="preserve">Эта вкладка имеет своей целью настроить отображение текстовой информации на диаграмме: 1) наименование точек («имена полочек»), 2) значения энергий точек в виде числовых значений и 3) прочая информация (обычно это номера «полочек») для более удобного описания тех или иных процессов </w:t>
      </w:r>
      <w:r w:rsidR="003A2384">
        <w:rPr>
          <w:rFonts w:ascii="Arial" w:hAnsi="Arial" w:cs="Arial"/>
          <w:sz w:val="28"/>
          <w:szCs w:val="28"/>
        </w:rPr>
        <w:t>в</w:t>
      </w:r>
      <w:r>
        <w:rPr>
          <w:rFonts w:ascii="Arial" w:hAnsi="Arial" w:cs="Arial"/>
          <w:sz w:val="28"/>
          <w:szCs w:val="28"/>
        </w:rPr>
        <w:t xml:space="preserve"> презентации или в статье.</w:t>
      </w:r>
    </w:p>
    <w:p w:rsidR="00D2777C" w:rsidRDefault="00D2777C" w:rsidP="00D2777C">
      <w:pPr>
        <w:tabs>
          <w:tab w:val="left" w:pos="851"/>
        </w:tabs>
        <w:ind w:left="360"/>
        <w:jc w:val="both"/>
        <w:rPr>
          <w:rFonts w:ascii="Arial" w:hAnsi="Arial" w:cs="Arial"/>
          <w:sz w:val="28"/>
          <w:szCs w:val="28"/>
        </w:rPr>
      </w:pPr>
      <w:r>
        <w:rPr>
          <w:rFonts w:ascii="Arial" w:hAnsi="Arial" w:cs="Arial"/>
          <w:sz w:val="28"/>
          <w:szCs w:val="28"/>
        </w:rPr>
        <w:lastRenderedPageBreak/>
        <w:t xml:space="preserve">Самый левый безымянный столбец определяет – будет (пункт </w:t>
      </w:r>
      <w:r w:rsidRPr="00937988">
        <w:rPr>
          <w:rFonts w:ascii="Arial" w:hAnsi="Arial" w:cs="Arial"/>
          <w:b/>
          <w:color w:val="7030A0"/>
          <w:sz w:val="28"/>
          <w:szCs w:val="28"/>
          <w:lang w:val="en-US"/>
        </w:rPr>
        <w:t>Text</w:t>
      </w:r>
      <w:r w:rsidRPr="00D2777C">
        <w:rPr>
          <w:rFonts w:ascii="Arial" w:hAnsi="Arial" w:cs="Arial"/>
          <w:sz w:val="28"/>
          <w:szCs w:val="28"/>
        </w:rPr>
        <w:t xml:space="preserve">) </w:t>
      </w:r>
      <w:r>
        <w:rPr>
          <w:rFonts w:ascii="Arial" w:hAnsi="Arial" w:cs="Arial"/>
          <w:sz w:val="28"/>
          <w:szCs w:val="28"/>
        </w:rPr>
        <w:t xml:space="preserve">или не будет </w:t>
      </w:r>
      <w:r w:rsidRPr="00D2777C">
        <w:rPr>
          <w:rFonts w:ascii="Arial" w:hAnsi="Arial" w:cs="Arial"/>
          <w:sz w:val="28"/>
          <w:szCs w:val="28"/>
        </w:rPr>
        <w:t>(</w:t>
      </w:r>
      <w:r>
        <w:rPr>
          <w:rFonts w:ascii="Arial" w:hAnsi="Arial" w:cs="Arial"/>
          <w:sz w:val="28"/>
          <w:szCs w:val="28"/>
        </w:rPr>
        <w:t xml:space="preserve">пункт </w:t>
      </w:r>
      <w:r w:rsidRPr="00937988">
        <w:rPr>
          <w:rFonts w:ascii="Arial" w:hAnsi="Arial" w:cs="Arial"/>
          <w:b/>
          <w:color w:val="7030A0"/>
          <w:sz w:val="28"/>
          <w:szCs w:val="28"/>
          <w:lang w:val="en-US"/>
        </w:rPr>
        <w:t>None</w:t>
      </w:r>
      <w:r w:rsidRPr="00D2777C">
        <w:rPr>
          <w:rFonts w:ascii="Arial" w:hAnsi="Arial" w:cs="Arial"/>
          <w:sz w:val="28"/>
          <w:szCs w:val="28"/>
        </w:rPr>
        <w:t xml:space="preserve">) </w:t>
      </w:r>
      <w:r>
        <w:rPr>
          <w:rFonts w:ascii="Arial" w:hAnsi="Arial" w:cs="Arial"/>
          <w:sz w:val="28"/>
          <w:szCs w:val="28"/>
        </w:rPr>
        <w:t>отображаться данная информация на диаграмме</w:t>
      </w:r>
      <w:r w:rsidRPr="00D2777C">
        <w:rPr>
          <w:rFonts w:ascii="Arial" w:hAnsi="Arial" w:cs="Arial"/>
          <w:sz w:val="28"/>
          <w:szCs w:val="28"/>
        </w:rPr>
        <w:t xml:space="preserve">. </w:t>
      </w:r>
      <w:r>
        <w:rPr>
          <w:rFonts w:ascii="Arial" w:hAnsi="Arial" w:cs="Arial"/>
          <w:sz w:val="28"/>
          <w:szCs w:val="28"/>
        </w:rPr>
        <w:t>По умолчанию прочая информация не отображается.</w:t>
      </w:r>
    </w:p>
    <w:p w:rsidR="003A2384" w:rsidRDefault="003A2384" w:rsidP="00D2777C">
      <w:pPr>
        <w:tabs>
          <w:tab w:val="left" w:pos="851"/>
        </w:tabs>
        <w:ind w:left="360"/>
        <w:jc w:val="both"/>
        <w:rPr>
          <w:rFonts w:ascii="Arial" w:hAnsi="Arial" w:cs="Arial"/>
          <w:sz w:val="28"/>
          <w:szCs w:val="28"/>
        </w:rPr>
      </w:pPr>
      <w:r>
        <w:rPr>
          <w:rFonts w:ascii="Arial" w:hAnsi="Arial" w:cs="Arial"/>
          <w:sz w:val="28"/>
          <w:szCs w:val="28"/>
        </w:rPr>
        <w:t>Каждая строчка характеризует свойства текстовой информации точки («полочки»). Число строк в каждом из трех полей с прокруткой равно числу «полочек».</w:t>
      </w:r>
    </w:p>
    <w:p w:rsidR="003A2384" w:rsidRDefault="003A2384" w:rsidP="00D2777C">
      <w:pPr>
        <w:tabs>
          <w:tab w:val="left" w:pos="851"/>
        </w:tabs>
        <w:ind w:left="360"/>
        <w:jc w:val="both"/>
        <w:rPr>
          <w:rFonts w:ascii="Arial" w:hAnsi="Arial" w:cs="Arial"/>
          <w:sz w:val="28"/>
          <w:szCs w:val="28"/>
        </w:rPr>
      </w:pPr>
      <w:r>
        <w:rPr>
          <w:rFonts w:ascii="Arial" w:hAnsi="Arial" w:cs="Arial"/>
          <w:sz w:val="28"/>
          <w:szCs w:val="28"/>
        </w:rPr>
        <w:t>Столбец под знаком фунта (</w:t>
      </w:r>
      <w:r w:rsidRPr="003A2384">
        <w:rPr>
          <w:rFonts w:ascii="Arial" w:hAnsi="Arial" w:cs="Arial"/>
          <w:sz w:val="28"/>
          <w:szCs w:val="28"/>
        </w:rPr>
        <w:t xml:space="preserve">#) </w:t>
      </w:r>
      <w:r>
        <w:rPr>
          <w:rFonts w:ascii="Arial" w:hAnsi="Arial" w:cs="Arial"/>
          <w:sz w:val="28"/>
          <w:szCs w:val="28"/>
        </w:rPr>
        <w:t>– номера точек так, как они указаны на первой вкладке Стационарные точки.</w:t>
      </w:r>
    </w:p>
    <w:p w:rsidR="00396677" w:rsidRDefault="003A2384" w:rsidP="00D2777C">
      <w:pPr>
        <w:tabs>
          <w:tab w:val="left" w:pos="851"/>
        </w:tabs>
        <w:ind w:left="360"/>
        <w:jc w:val="both"/>
        <w:rPr>
          <w:rFonts w:ascii="Arial" w:hAnsi="Arial" w:cs="Arial"/>
          <w:sz w:val="28"/>
          <w:szCs w:val="28"/>
        </w:rPr>
      </w:pPr>
      <w:r>
        <w:rPr>
          <w:rFonts w:ascii="Arial" w:hAnsi="Arial" w:cs="Arial"/>
          <w:sz w:val="28"/>
          <w:szCs w:val="28"/>
        </w:rPr>
        <w:t xml:space="preserve">Столбец Значение – именно тот текст, который будет появляться на диаграмме. </w:t>
      </w:r>
    </w:p>
    <w:p w:rsidR="003A2384" w:rsidRDefault="00396677" w:rsidP="00D2777C">
      <w:pPr>
        <w:tabs>
          <w:tab w:val="left" w:pos="851"/>
        </w:tabs>
        <w:ind w:left="360"/>
        <w:jc w:val="both"/>
        <w:rPr>
          <w:rFonts w:ascii="Arial" w:hAnsi="Arial" w:cs="Arial"/>
          <w:sz w:val="28"/>
          <w:szCs w:val="28"/>
        </w:rPr>
      </w:pPr>
      <w:r w:rsidRPr="00396677">
        <w:rPr>
          <w:rFonts w:ascii="Arial" w:hAnsi="Arial" w:cs="Arial"/>
          <w:b/>
          <w:sz w:val="28"/>
          <w:szCs w:val="28"/>
        </w:rPr>
        <w:t>СОВЕТ!</w:t>
      </w:r>
      <w:r>
        <w:rPr>
          <w:rFonts w:ascii="Arial" w:hAnsi="Arial" w:cs="Arial"/>
          <w:sz w:val="28"/>
          <w:szCs w:val="28"/>
        </w:rPr>
        <w:t xml:space="preserve"> </w:t>
      </w:r>
      <w:r w:rsidR="003A2384">
        <w:rPr>
          <w:rFonts w:ascii="Arial" w:hAnsi="Arial" w:cs="Arial"/>
          <w:sz w:val="28"/>
          <w:szCs w:val="28"/>
        </w:rPr>
        <w:t xml:space="preserve">Важно иметь ввиду, что если названия «полочек» следует исправить, то нужно это делать на первой вкладке – Стационарные точки и после этого нажать кнопку </w:t>
      </w:r>
      <w:r w:rsidR="003A2384" w:rsidRPr="00DD23BE">
        <w:rPr>
          <w:rFonts w:ascii="Arial" w:hAnsi="Arial" w:cs="Arial"/>
          <w:color w:val="C00000"/>
          <w:sz w:val="28"/>
          <w:szCs w:val="28"/>
          <w:u w:val="single"/>
        </w:rPr>
        <w:t>Синхронизация</w:t>
      </w:r>
      <w:r w:rsidR="003A2384">
        <w:rPr>
          <w:rFonts w:ascii="Arial" w:hAnsi="Arial" w:cs="Arial"/>
          <w:sz w:val="28"/>
          <w:szCs w:val="28"/>
        </w:rPr>
        <w:t>. Вся информация на вкладке Надписи (точки) автоматически обновится.</w:t>
      </w:r>
    </w:p>
    <w:p w:rsidR="00396677" w:rsidRDefault="00396677" w:rsidP="00396677">
      <w:pPr>
        <w:tabs>
          <w:tab w:val="left" w:pos="851"/>
        </w:tabs>
        <w:ind w:left="360"/>
        <w:jc w:val="both"/>
        <w:rPr>
          <w:rFonts w:ascii="Arial" w:hAnsi="Arial" w:cs="Arial"/>
          <w:sz w:val="28"/>
          <w:szCs w:val="28"/>
        </w:rPr>
      </w:pPr>
      <w:r>
        <w:rPr>
          <w:rFonts w:ascii="Arial" w:hAnsi="Arial" w:cs="Arial"/>
          <w:sz w:val="28"/>
          <w:szCs w:val="28"/>
        </w:rPr>
        <w:t xml:space="preserve">Если исправить информацию в этом окне, то при случайно нажатой кнопке </w:t>
      </w:r>
      <w:r w:rsidRPr="00DD23BE">
        <w:rPr>
          <w:rFonts w:ascii="Arial" w:hAnsi="Arial" w:cs="Arial"/>
          <w:color w:val="C00000"/>
          <w:sz w:val="28"/>
          <w:szCs w:val="28"/>
          <w:u w:val="single"/>
        </w:rPr>
        <w:t>Синхронизация</w:t>
      </w:r>
      <w:r>
        <w:rPr>
          <w:rFonts w:ascii="Arial" w:hAnsi="Arial" w:cs="Arial"/>
          <w:sz w:val="28"/>
          <w:szCs w:val="28"/>
        </w:rPr>
        <w:t xml:space="preserve"> информация в этой вкладке будет заменена на ту, которая содержится во вкладке Стационарные точки и исправления будут потеряны. Аналогичный совет касается других полей.</w:t>
      </w:r>
    </w:p>
    <w:p w:rsidR="00396677" w:rsidRDefault="00396677" w:rsidP="00D2777C">
      <w:pPr>
        <w:tabs>
          <w:tab w:val="left" w:pos="851"/>
        </w:tabs>
        <w:ind w:left="360"/>
        <w:jc w:val="both"/>
        <w:rPr>
          <w:rFonts w:ascii="Arial" w:hAnsi="Arial" w:cs="Arial"/>
          <w:sz w:val="28"/>
          <w:szCs w:val="28"/>
        </w:rPr>
      </w:pPr>
      <w:r>
        <w:rPr>
          <w:rFonts w:ascii="Arial" w:hAnsi="Arial" w:cs="Arial"/>
          <w:sz w:val="28"/>
          <w:szCs w:val="28"/>
        </w:rPr>
        <w:t>В области Энергии точек и их свойства в столбце Значение стоит энергия данной «полочки» относительно нулевого уровня. Именно данная величина и будет отображаемой.</w:t>
      </w:r>
    </w:p>
    <w:p w:rsidR="00396677" w:rsidRDefault="00396677" w:rsidP="00D2777C">
      <w:pPr>
        <w:tabs>
          <w:tab w:val="left" w:pos="851"/>
        </w:tabs>
        <w:ind w:left="360"/>
        <w:jc w:val="both"/>
        <w:rPr>
          <w:rFonts w:ascii="Arial" w:hAnsi="Arial" w:cs="Arial"/>
          <w:sz w:val="28"/>
          <w:szCs w:val="28"/>
        </w:rPr>
      </w:pPr>
      <w:r>
        <w:rPr>
          <w:rFonts w:ascii="Arial" w:hAnsi="Arial" w:cs="Arial"/>
          <w:sz w:val="28"/>
          <w:szCs w:val="28"/>
        </w:rPr>
        <w:t xml:space="preserve">В секции </w:t>
      </w:r>
      <w:r w:rsidRPr="005828F5">
        <w:rPr>
          <w:rFonts w:ascii="Arial" w:hAnsi="Arial" w:cs="Arial"/>
          <w:i/>
          <w:color w:val="00B050"/>
          <w:sz w:val="28"/>
          <w:szCs w:val="28"/>
        </w:rPr>
        <w:t>Прочая информация</w:t>
      </w:r>
      <w:r>
        <w:rPr>
          <w:rFonts w:ascii="Arial" w:hAnsi="Arial" w:cs="Arial"/>
          <w:sz w:val="28"/>
          <w:szCs w:val="28"/>
        </w:rPr>
        <w:t>, Значения – номера точек, начиная с нуля.</w:t>
      </w:r>
    </w:p>
    <w:p w:rsidR="00396677" w:rsidRDefault="00396677" w:rsidP="00D2777C">
      <w:pPr>
        <w:tabs>
          <w:tab w:val="left" w:pos="851"/>
        </w:tabs>
        <w:ind w:left="360"/>
        <w:jc w:val="both"/>
        <w:rPr>
          <w:rFonts w:ascii="Arial" w:hAnsi="Arial" w:cs="Arial"/>
          <w:sz w:val="28"/>
          <w:szCs w:val="28"/>
        </w:rPr>
      </w:pPr>
      <w:r>
        <w:rPr>
          <w:rFonts w:ascii="Arial" w:hAnsi="Arial" w:cs="Arial"/>
          <w:sz w:val="28"/>
          <w:szCs w:val="28"/>
        </w:rPr>
        <w:t>Следующие 4 столбца позволяют настроить атрибуты шрифта для каждой «полочки» индивидуально: Имя шрифта, Размер шрифта, Цвет и Стиль.</w:t>
      </w:r>
    </w:p>
    <w:p w:rsidR="00396677" w:rsidRDefault="00396677" w:rsidP="00D2777C">
      <w:pPr>
        <w:tabs>
          <w:tab w:val="left" w:pos="851"/>
        </w:tabs>
        <w:ind w:left="360"/>
        <w:jc w:val="both"/>
        <w:rPr>
          <w:rFonts w:ascii="Arial" w:hAnsi="Arial" w:cs="Arial"/>
          <w:sz w:val="28"/>
          <w:szCs w:val="28"/>
        </w:rPr>
      </w:pPr>
      <w:r>
        <w:rPr>
          <w:rFonts w:ascii="Arial" w:hAnsi="Arial" w:cs="Arial"/>
          <w:sz w:val="28"/>
          <w:szCs w:val="28"/>
        </w:rPr>
        <w:t xml:space="preserve">Выпадающие списки достаточно ограниченные. Например, среди имен шрифтов присутствуют только: </w:t>
      </w:r>
      <w:r>
        <w:rPr>
          <w:rFonts w:ascii="Arial" w:hAnsi="Arial" w:cs="Arial"/>
          <w:sz w:val="28"/>
          <w:szCs w:val="28"/>
          <w:lang w:val="en-US"/>
        </w:rPr>
        <w:t>Arial</w:t>
      </w:r>
      <w:r w:rsidRPr="00396677">
        <w:rPr>
          <w:rFonts w:ascii="Arial" w:hAnsi="Arial" w:cs="Arial"/>
          <w:sz w:val="28"/>
          <w:szCs w:val="28"/>
        </w:rPr>
        <w:t xml:space="preserve">, </w:t>
      </w:r>
      <w:r>
        <w:rPr>
          <w:rFonts w:ascii="Arial" w:hAnsi="Arial" w:cs="Arial"/>
          <w:sz w:val="28"/>
          <w:szCs w:val="28"/>
          <w:lang w:val="en-US"/>
        </w:rPr>
        <w:t>Tahoma</w:t>
      </w:r>
      <w:r w:rsidRPr="00396677">
        <w:rPr>
          <w:rFonts w:ascii="Arial" w:hAnsi="Arial" w:cs="Arial"/>
          <w:sz w:val="28"/>
          <w:szCs w:val="28"/>
        </w:rPr>
        <w:t xml:space="preserve">, </w:t>
      </w:r>
      <w:r>
        <w:rPr>
          <w:rFonts w:ascii="Arial" w:hAnsi="Arial" w:cs="Arial"/>
          <w:sz w:val="28"/>
          <w:szCs w:val="28"/>
          <w:lang w:val="en-US"/>
        </w:rPr>
        <w:t>Times</w:t>
      </w:r>
      <w:r w:rsidRPr="00396677">
        <w:rPr>
          <w:rFonts w:ascii="Arial" w:hAnsi="Arial" w:cs="Arial"/>
          <w:sz w:val="28"/>
          <w:szCs w:val="28"/>
        </w:rPr>
        <w:t xml:space="preserve"> </w:t>
      </w:r>
      <w:r>
        <w:rPr>
          <w:rFonts w:ascii="Arial" w:hAnsi="Arial" w:cs="Arial"/>
          <w:sz w:val="28"/>
          <w:szCs w:val="28"/>
          <w:lang w:val="en-US"/>
        </w:rPr>
        <w:t>New</w:t>
      </w:r>
      <w:r w:rsidRPr="00396677">
        <w:rPr>
          <w:rFonts w:ascii="Arial" w:hAnsi="Arial" w:cs="Arial"/>
          <w:sz w:val="28"/>
          <w:szCs w:val="28"/>
        </w:rPr>
        <w:t xml:space="preserve"> </w:t>
      </w:r>
      <w:r>
        <w:rPr>
          <w:rFonts w:ascii="Arial" w:hAnsi="Arial" w:cs="Arial"/>
          <w:sz w:val="28"/>
          <w:szCs w:val="28"/>
          <w:lang w:val="en-US"/>
        </w:rPr>
        <w:t>Roman</w:t>
      </w:r>
      <w:r w:rsidRPr="00396677">
        <w:rPr>
          <w:rFonts w:ascii="Arial" w:hAnsi="Arial" w:cs="Arial"/>
          <w:sz w:val="28"/>
          <w:szCs w:val="28"/>
        </w:rPr>
        <w:t xml:space="preserve"> </w:t>
      </w:r>
      <w:r>
        <w:rPr>
          <w:rFonts w:ascii="Arial" w:hAnsi="Arial" w:cs="Arial"/>
          <w:sz w:val="28"/>
          <w:szCs w:val="28"/>
        </w:rPr>
        <w:t xml:space="preserve">и </w:t>
      </w:r>
      <w:r>
        <w:rPr>
          <w:rFonts w:ascii="Arial" w:hAnsi="Arial" w:cs="Arial"/>
          <w:sz w:val="28"/>
          <w:szCs w:val="28"/>
          <w:lang w:val="en-US"/>
        </w:rPr>
        <w:t>Courier</w:t>
      </w:r>
      <w:r w:rsidRPr="00396677">
        <w:rPr>
          <w:rFonts w:ascii="Arial" w:hAnsi="Arial" w:cs="Arial"/>
          <w:sz w:val="28"/>
          <w:szCs w:val="28"/>
        </w:rPr>
        <w:t xml:space="preserve"> </w:t>
      </w:r>
      <w:r>
        <w:rPr>
          <w:rFonts w:ascii="Arial" w:hAnsi="Arial" w:cs="Arial"/>
          <w:sz w:val="28"/>
          <w:szCs w:val="28"/>
          <w:lang w:val="en-US"/>
        </w:rPr>
        <w:t>New</w:t>
      </w:r>
      <w:r w:rsidRPr="00396677">
        <w:rPr>
          <w:rFonts w:ascii="Arial" w:hAnsi="Arial" w:cs="Arial"/>
          <w:sz w:val="28"/>
          <w:szCs w:val="28"/>
        </w:rPr>
        <w:t xml:space="preserve">. </w:t>
      </w:r>
      <w:r>
        <w:rPr>
          <w:rFonts w:ascii="Arial" w:hAnsi="Arial" w:cs="Arial"/>
          <w:sz w:val="28"/>
          <w:szCs w:val="28"/>
        </w:rPr>
        <w:t xml:space="preserve">Однако разрешается вводить имена любых шрифтов, известных операционной системе </w:t>
      </w:r>
      <w:r>
        <w:rPr>
          <w:rFonts w:ascii="Arial" w:hAnsi="Arial" w:cs="Arial"/>
          <w:sz w:val="28"/>
          <w:szCs w:val="28"/>
          <w:lang w:val="en-US"/>
        </w:rPr>
        <w:t>Windows</w:t>
      </w:r>
      <w:r>
        <w:rPr>
          <w:rFonts w:ascii="Arial" w:hAnsi="Arial" w:cs="Arial"/>
          <w:sz w:val="28"/>
          <w:szCs w:val="28"/>
        </w:rPr>
        <w:t xml:space="preserve"> (</w:t>
      </w:r>
      <w:r>
        <w:rPr>
          <w:rFonts w:ascii="Arial" w:hAnsi="Arial" w:cs="Arial"/>
          <w:sz w:val="28"/>
          <w:szCs w:val="28"/>
          <w:lang w:val="en-US"/>
        </w:rPr>
        <w:t>Mistral</w:t>
      </w:r>
      <w:r w:rsidRPr="00396677">
        <w:rPr>
          <w:rFonts w:ascii="Arial" w:hAnsi="Arial" w:cs="Arial"/>
          <w:sz w:val="28"/>
          <w:szCs w:val="28"/>
        </w:rPr>
        <w:t xml:space="preserve">, </w:t>
      </w:r>
      <w:r>
        <w:rPr>
          <w:rFonts w:ascii="Arial" w:hAnsi="Arial" w:cs="Arial"/>
          <w:sz w:val="28"/>
          <w:szCs w:val="28"/>
          <w:lang w:val="en-US"/>
        </w:rPr>
        <w:t>Century</w:t>
      </w:r>
      <w:r w:rsidRPr="00396677">
        <w:rPr>
          <w:rFonts w:ascii="Arial" w:hAnsi="Arial" w:cs="Arial"/>
          <w:sz w:val="28"/>
          <w:szCs w:val="28"/>
        </w:rPr>
        <w:t xml:space="preserve">, </w:t>
      </w:r>
      <w:r>
        <w:rPr>
          <w:rFonts w:ascii="Arial" w:hAnsi="Arial" w:cs="Arial"/>
          <w:sz w:val="28"/>
          <w:szCs w:val="28"/>
          <w:lang w:val="en-US"/>
        </w:rPr>
        <w:t>Calibri</w:t>
      </w:r>
      <w:r w:rsidRPr="00396677">
        <w:rPr>
          <w:rFonts w:ascii="Arial" w:hAnsi="Arial" w:cs="Arial"/>
          <w:sz w:val="28"/>
          <w:szCs w:val="28"/>
        </w:rPr>
        <w:t xml:space="preserve">, </w:t>
      </w:r>
      <w:r>
        <w:rPr>
          <w:rFonts w:ascii="Arial" w:hAnsi="Arial" w:cs="Arial"/>
          <w:sz w:val="28"/>
          <w:szCs w:val="28"/>
          <w:lang w:val="en-US"/>
        </w:rPr>
        <w:t>Georgia</w:t>
      </w:r>
      <w:r w:rsidRPr="00396677">
        <w:rPr>
          <w:rFonts w:ascii="Arial" w:hAnsi="Arial" w:cs="Arial"/>
          <w:sz w:val="28"/>
          <w:szCs w:val="28"/>
        </w:rPr>
        <w:t xml:space="preserve"> </w:t>
      </w:r>
      <w:r>
        <w:rPr>
          <w:rFonts w:ascii="Arial" w:hAnsi="Arial" w:cs="Arial"/>
          <w:sz w:val="28"/>
          <w:szCs w:val="28"/>
        </w:rPr>
        <w:t>и т.д.).</w:t>
      </w:r>
    </w:p>
    <w:p w:rsidR="002C796E" w:rsidRDefault="002C796E" w:rsidP="00D2777C">
      <w:pPr>
        <w:tabs>
          <w:tab w:val="left" w:pos="851"/>
        </w:tabs>
        <w:ind w:left="360"/>
        <w:jc w:val="both"/>
        <w:rPr>
          <w:rFonts w:ascii="Arial" w:hAnsi="Arial" w:cs="Arial"/>
          <w:sz w:val="28"/>
          <w:szCs w:val="28"/>
        </w:rPr>
      </w:pPr>
      <w:r>
        <w:rPr>
          <w:rFonts w:ascii="Arial" w:hAnsi="Arial" w:cs="Arial"/>
          <w:sz w:val="28"/>
          <w:szCs w:val="28"/>
        </w:rPr>
        <w:t>Из стилей доступны следующие варианты:</w:t>
      </w:r>
    </w:p>
    <w:p w:rsidR="002C796E" w:rsidRDefault="002C796E" w:rsidP="00D2777C">
      <w:pPr>
        <w:tabs>
          <w:tab w:val="left" w:pos="851"/>
        </w:tabs>
        <w:ind w:left="360"/>
        <w:jc w:val="both"/>
        <w:rPr>
          <w:rFonts w:ascii="Arial" w:hAnsi="Arial" w:cs="Arial"/>
          <w:sz w:val="28"/>
          <w:szCs w:val="28"/>
        </w:rPr>
      </w:pPr>
      <w:r w:rsidRPr="002C796E">
        <w:rPr>
          <w:rFonts w:ascii="Arial" w:hAnsi="Arial" w:cs="Arial"/>
          <w:sz w:val="28"/>
          <w:szCs w:val="28"/>
        </w:rPr>
        <w:t>Normal</w:t>
      </w:r>
      <w:r>
        <w:rPr>
          <w:rFonts w:ascii="Arial" w:hAnsi="Arial" w:cs="Arial"/>
          <w:sz w:val="28"/>
          <w:szCs w:val="28"/>
        </w:rPr>
        <w:t xml:space="preserve"> – обычный шрифт;</w:t>
      </w:r>
    </w:p>
    <w:p w:rsidR="002C796E" w:rsidRDefault="002C796E" w:rsidP="00D2777C">
      <w:pPr>
        <w:tabs>
          <w:tab w:val="left" w:pos="851"/>
        </w:tabs>
        <w:ind w:left="360"/>
        <w:jc w:val="both"/>
        <w:rPr>
          <w:rFonts w:ascii="Arial" w:hAnsi="Arial" w:cs="Arial"/>
          <w:sz w:val="28"/>
          <w:szCs w:val="28"/>
        </w:rPr>
      </w:pPr>
      <w:r w:rsidRPr="002C796E">
        <w:rPr>
          <w:rFonts w:ascii="Arial" w:hAnsi="Arial" w:cs="Arial"/>
          <w:sz w:val="28"/>
          <w:szCs w:val="28"/>
        </w:rPr>
        <w:t>Bold</w:t>
      </w:r>
      <w:r>
        <w:rPr>
          <w:rFonts w:ascii="Arial" w:hAnsi="Arial" w:cs="Arial"/>
          <w:sz w:val="28"/>
          <w:szCs w:val="28"/>
        </w:rPr>
        <w:t xml:space="preserve"> – жирный;</w:t>
      </w:r>
    </w:p>
    <w:p w:rsidR="002C796E" w:rsidRDefault="002C796E" w:rsidP="00D2777C">
      <w:pPr>
        <w:tabs>
          <w:tab w:val="left" w:pos="851"/>
        </w:tabs>
        <w:ind w:left="360"/>
        <w:jc w:val="both"/>
        <w:rPr>
          <w:rFonts w:ascii="Arial" w:hAnsi="Arial" w:cs="Arial"/>
          <w:sz w:val="28"/>
          <w:szCs w:val="28"/>
        </w:rPr>
      </w:pPr>
      <w:r w:rsidRPr="002C796E">
        <w:rPr>
          <w:rFonts w:ascii="Arial" w:hAnsi="Arial" w:cs="Arial"/>
          <w:sz w:val="28"/>
          <w:szCs w:val="28"/>
        </w:rPr>
        <w:t>Italic</w:t>
      </w:r>
      <w:r>
        <w:rPr>
          <w:rFonts w:ascii="Arial" w:hAnsi="Arial" w:cs="Arial"/>
          <w:sz w:val="28"/>
          <w:szCs w:val="28"/>
        </w:rPr>
        <w:t xml:space="preserve"> – курсивный;</w:t>
      </w:r>
    </w:p>
    <w:p w:rsidR="002C796E" w:rsidRDefault="002C796E" w:rsidP="00D2777C">
      <w:pPr>
        <w:tabs>
          <w:tab w:val="left" w:pos="851"/>
        </w:tabs>
        <w:ind w:left="360"/>
        <w:jc w:val="both"/>
        <w:rPr>
          <w:rFonts w:ascii="Arial" w:hAnsi="Arial" w:cs="Arial"/>
          <w:sz w:val="28"/>
          <w:szCs w:val="28"/>
        </w:rPr>
      </w:pPr>
      <w:r w:rsidRPr="002C796E">
        <w:rPr>
          <w:rFonts w:ascii="Arial" w:hAnsi="Arial" w:cs="Arial"/>
          <w:sz w:val="28"/>
          <w:szCs w:val="28"/>
        </w:rPr>
        <w:t>Bold+Italic</w:t>
      </w:r>
      <w:r>
        <w:rPr>
          <w:rFonts w:ascii="Arial" w:hAnsi="Arial" w:cs="Arial"/>
          <w:sz w:val="28"/>
          <w:szCs w:val="28"/>
        </w:rPr>
        <w:t xml:space="preserve"> – жирный курсив;</w:t>
      </w:r>
    </w:p>
    <w:p w:rsidR="002C796E" w:rsidRDefault="002C796E" w:rsidP="00D2777C">
      <w:pPr>
        <w:tabs>
          <w:tab w:val="left" w:pos="851"/>
        </w:tabs>
        <w:ind w:left="360"/>
        <w:jc w:val="both"/>
        <w:rPr>
          <w:rFonts w:ascii="Arial" w:hAnsi="Arial" w:cs="Arial"/>
          <w:sz w:val="28"/>
          <w:szCs w:val="28"/>
        </w:rPr>
      </w:pPr>
      <w:r w:rsidRPr="002C796E">
        <w:rPr>
          <w:rFonts w:ascii="Arial" w:hAnsi="Arial" w:cs="Arial"/>
          <w:sz w:val="28"/>
          <w:szCs w:val="28"/>
        </w:rPr>
        <w:t>Underline</w:t>
      </w:r>
      <w:r>
        <w:rPr>
          <w:rFonts w:ascii="Arial" w:hAnsi="Arial" w:cs="Arial"/>
          <w:sz w:val="28"/>
          <w:szCs w:val="28"/>
        </w:rPr>
        <w:t xml:space="preserve"> – подчеркнутый;</w:t>
      </w:r>
    </w:p>
    <w:p w:rsidR="002C796E" w:rsidRDefault="002C796E" w:rsidP="00D2777C">
      <w:pPr>
        <w:tabs>
          <w:tab w:val="left" w:pos="851"/>
        </w:tabs>
        <w:ind w:left="360"/>
        <w:jc w:val="both"/>
        <w:rPr>
          <w:rFonts w:ascii="Arial" w:hAnsi="Arial" w:cs="Arial"/>
          <w:sz w:val="28"/>
          <w:szCs w:val="28"/>
        </w:rPr>
      </w:pPr>
      <w:r w:rsidRPr="002C796E">
        <w:rPr>
          <w:rFonts w:ascii="Arial" w:hAnsi="Arial" w:cs="Arial"/>
          <w:sz w:val="28"/>
          <w:szCs w:val="28"/>
        </w:rPr>
        <w:t>Bold+Underline</w:t>
      </w:r>
      <w:r>
        <w:rPr>
          <w:rFonts w:ascii="Arial" w:hAnsi="Arial" w:cs="Arial"/>
          <w:sz w:val="28"/>
          <w:szCs w:val="28"/>
        </w:rPr>
        <w:t xml:space="preserve"> – жирный подчеркнутый;</w:t>
      </w:r>
    </w:p>
    <w:p w:rsidR="002C796E" w:rsidRPr="000F679D" w:rsidRDefault="002C796E" w:rsidP="00D2777C">
      <w:pPr>
        <w:tabs>
          <w:tab w:val="left" w:pos="851"/>
        </w:tabs>
        <w:ind w:left="360"/>
        <w:jc w:val="both"/>
        <w:rPr>
          <w:rFonts w:ascii="Arial" w:hAnsi="Arial" w:cs="Arial"/>
          <w:sz w:val="28"/>
          <w:szCs w:val="28"/>
        </w:rPr>
      </w:pPr>
      <w:r w:rsidRPr="002C796E">
        <w:rPr>
          <w:rFonts w:ascii="Arial" w:hAnsi="Arial" w:cs="Arial"/>
          <w:sz w:val="28"/>
          <w:szCs w:val="28"/>
          <w:lang w:val="en-US"/>
        </w:rPr>
        <w:t>Italic</w:t>
      </w:r>
      <w:r w:rsidRPr="000F679D">
        <w:rPr>
          <w:rFonts w:ascii="Arial" w:hAnsi="Arial" w:cs="Arial"/>
          <w:sz w:val="28"/>
          <w:szCs w:val="28"/>
        </w:rPr>
        <w:t>+</w:t>
      </w:r>
      <w:r w:rsidRPr="002C796E">
        <w:rPr>
          <w:rFonts w:ascii="Arial" w:hAnsi="Arial" w:cs="Arial"/>
          <w:sz w:val="28"/>
          <w:szCs w:val="28"/>
          <w:lang w:val="en-US"/>
        </w:rPr>
        <w:t>Underline</w:t>
      </w:r>
      <w:r w:rsidRPr="000F679D">
        <w:rPr>
          <w:rFonts w:ascii="Arial" w:hAnsi="Arial" w:cs="Arial"/>
          <w:sz w:val="28"/>
          <w:szCs w:val="28"/>
        </w:rPr>
        <w:t xml:space="preserve"> – </w:t>
      </w:r>
      <w:r>
        <w:rPr>
          <w:rFonts w:ascii="Arial" w:hAnsi="Arial" w:cs="Arial"/>
          <w:sz w:val="28"/>
          <w:szCs w:val="28"/>
        </w:rPr>
        <w:t>подчеркнутый</w:t>
      </w:r>
      <w:r w:rsidRPr="000F679D">
        <w:rPr>
          <w:rFonts w:ascii="Arial" w:hAnsi="Arial" w:cs="Arial"/>
          <w:sz w:val="28"/>
          <w:szCs w:val="28"/>
        </w:rPr>
        <w:t xml:space="preserve"> </w:t>
      </w:r>
      <w:r>
        <w:rPr>
          <w:rFonts w:ascii="Arial" w:hAnsi="Arial" w:cs="Arial"/>
          <w:sz w:val="28"/>
          <w:szCs w:val="28"/>
        </w:rPr>
        <w:t>курсив</w:t>
      </w:r>
      <w:r w:rsidRPr="000F679D">
        <w:rPr>
          <w:rFonts w:ascii="Arial" w:hAnsi="Arial" w:cs="Arial"/>
          <w:sz w:val="28"/>
          <w:szCs w:val="28"/>
        </w:rPr>
        <w:t>;</w:t>
      </w:r>
    </w:p>
    <w:p w:rsidR="002C796E" w:rsidRDefault="002C796E" w:rsidP="00D2777C">
      <w:pPr>
        <w:tabs>
          <w:tab w:val="left" w:pos="851"/>
        </w:tabs>
        <w:ind w:left="360"/>
        <w:jc w:val="both"/>
        <w:rPr>
          <w:rFonts w:ascii="Arial" w:hAnsi="Arial" w:cs="Arial"/>
          <w:sz w:val="28"/>
          <w:szCs w:val="28"/>
        </w:rPr>
      </w:pPr>
      <w:r w:rsidRPr="002C796E">
        <w:rPr>
          <w:rFonts w:ascii="Arial" w:hAnsi="Arial" w:cs="Arial"/>
          <w:sz w:val="28"/>
          <w:szCs w:val="28"/>
          <w:lang w:val="en-US"/>
        </w:rPr>
        <w:t>Bold</w:t>
      </w:r>
      <w:r w:rsidRPr="002C796E">
        <w:rPr>
          <w:rFonts w:ascii="Arial" w:hAnsi="Arial" w:cs="Arial"/>
          <w:sz w:val="28"/>
          <w:szCs w:val="28"/>
        </w:rPr>
        <w:t>+</w:t>
      </w:r>
      <w:r w:rsidRPr="002C796E">
        <w:rPr>
          <w:rFonts w:ascii="Arial" w:hAnsi="Arial" w:cs="Arial"/>
          <w:sz w:val="28"/>
          <w:szCs w:val="28"/>
          <w:lang w:val="en-US"/>
        </w:rPr>
        <w:t>Ital</w:t>
      </w:r>
      <w:r w:rsidRPr="002C796E">
        <w:rPr>
          <w:rFonts w:ascii="Arial" w:hAnsi="Arial" w:cs="Arial"/>
          <w:sz w:val="28"/>
          <w:szCs w:val="28"/>
        </w:rPr>
        <w:t>.+</w:t>
      </w:r>
      <w:r w:rsidRPr="002C796E">
        <w:rPr>
          <w:rFonts w:ascii="Arial" w:hAnsi="Arial" w:cs="Arial"/>
          <w:sz w:val="28"/>
          <w:szCs w:val="28"/>
          <w:lang w:val="en-US"/>
        </w:rPr>
        <w:t>Underl</w:t>
      </w:r>
      <w:r w:rsidRPr="002C796E">
        <w:rPr>
          <w:rFonts w:ascii="Arial" w:hAnsi="Arial" w:cs="Arial"/>
          <w:sz w:val="28"/>
          <w:szCs w:val="28"/>
        </w:rPr>
        <w:t>.</w:t>
      </w:r>
      <w:r>
        <w:rPr>
          <w:rFonts w:ascii="Arial" w:hAnsi="Arial" w:cs="Arial"/>
          <w:sz w:val="28"/>
          <w:szCs w:val="28"/>
        </w:rPr>
        <w:t xml:space="preserve"> – жирный подчеркнутый курсив.</w:t>
      </w:r>
    </w:p>
    <w:p w:rsidR="002C796E" w:rsidRDefault="002C796E" w:rsidP="00D2777C">
      <w:pPr>
        <w:tabs>
          <w:tab w:val="left" w:pos="851"/>
        </w:tabs>
        <w:ind w:left="360"/>
        <w:jc w:val="both"/>
        <w:rPr>
          <w:rFonts w:ascii="Arial" w:hAnsi="Arial" w:cs="Arial"/>
          <w:sz w:val="28"/>
          <w:szCs w:val="28"/>
        </w:rPr>
      </w:pPr>
      <w:r>
        <w:rPr>
          <w:rFonts w:ascii="Arial" w:hAnsi="Arial" w:cs="Arial"/>
          <w:sz w:val="28"/>
          <w:szCs w:val="28"/>
        </w:rPr>
        <w:t xml:space="preserve">Последние два столбца – </w:t>
      </w:r>
      <w:r>
        <w:rPr>
          <w:rFonts w:ascii="Arial" w:hAnsi="Arial" w:cs="Arial"/>
          <w:sz w:val="28"/>
          <w:szCs w:val="28"/>
          <w:lang w:val="en-US"/>
        </w:rPr>
        <w:t>deltaX</w:t>
      </w:r>
      <w:r w:rsidRPr="002C796E">
        <w:rPr>
          <w:rFonts w:ascii="Arial" w:hAnsi="Arial" w:cs="Arial"/>
          <w:sz w:val="28"/>
          <w:szCs w:val="28"/>
        </w:rPr>
        <w:t xml:space="preserve"> </w:t>
      </w:r>
      <w:r>
        <w:rPr>
          <w:rFonts w:ascii="Arial" w:hAnsi="Arial" w:cs="Arial"/>
          <w:sz w:val="28"/>
          <w:szCs w:val="28"/>
        </w:rPr>
        <w:t xml:space="preserve">и </w:t>
      </w:r>
      <w:r>
        <w:rPr>
          <w:rFonts w:ascii="Arial" w:hAnsi="Arial" w:cs="Arial"/>
          <w:sz w:val="28"/>
          <w:szCs w:val="28"/>
          <w:lang w:val="en-US"/>
        </w:rPr>
        <w:t>deltaY</w:t>
      </w:r>
      <w:r w:rsidRPr="002C796E">
        <w:rPr>
          <w:rFonts w:ascii="Arial" w:hAnsi="Arial" w:cs="Arial"/>
          <w:sz w:val="28"/>
          <w:szCs w:val="28"/>
        </w:rPr>
        <w:t xml:space="preserve"> </w:t>
      </w:r>
      <w:r>
        <w:rPr>
          <w:rFonts w:ascii="Arial" w:hAnsi="Arial" w:cs="Arial"/>
          <w:sz w:val="28"/>
          <w:szCs w:val="28"/>
        </w:rPr>
        <w:t>–</w:t>
      </w:r>
      <w:r w:rsidRPr="002C796E">
        <w:rPr>
          <w:rFonts w:ascii="Arial" w:hAnsi="Arial" w:cs="Arial"/>
          <w:sz w:val="28"/>
          <w:szCs w:val="28"/>
        </w:rPr>
        <w:t xml:space="preserve"> </w:t>
      </w:r>
      <w:r>
        <w:rPr>
          <w:rFonts w:ascii="Arial" w:hAnsi="Arial" w:cs="Arial"/>
          <w:sz w:val="28"/>
          <w:szCs w:val="28"/>
        </w:rPr>
        <w:t>подгонка расположения надписи по горизонтали и вертикали соответственно.</w:t>
      </w:r>
    </w:p>
    <w:p w:rsidR="002C796E" w:rsidRDefault="002C796E" w:rsidP="00D2777C">
      <w:pPr>
        <w:tabs>
          <w:tab w:val="left" w:pos="851"/>
        </w:tabs>
        <w:ind w:left="360"/>
        <w:jc w:val="both"/>
        <w:rPr>
          <w:rFonts w:ascii="Arial" w:hAnsi="Arial" w:cs="Arial"/>
          <w:sz w:val="28"/>
          <w:szCs w:val="28"/>
          <w:lang w:val="en-US"/>
        </w:rPr>
      </w:pPr>
      <w:r>
        <w:rPr>
          <w:rFonts w:ascii="Arial" w:hAnsi="Arial" w:cs="Arial"/>
          <w:sz w:val="28"/>
          <w:szCs w:val="28"/>
        </w:rPr>
        <w:lastRenderedPageBreak/>
        <w:t>Часто надписи попадают на стрелки, «полочки», что затрудняет читаемость диаграммы. Подставляя целочисленные значения можно «двигать» надписи в желаемом направлении так, чтобы они не перекрывали другие элементы. Например, такая ситуация</w:t>
      </w:r>
    </w:p>
    <w:p w:rsidR="002C796E" w:rsidRDefault="002C796E" w:rsidP="00D2777C">
      <w:pPr>
        <w:tabs>
          <w:tab w:val="left" w:pos="851"/>
        </w:tabs>
        <w:ind w:left="360"/>
        <w:jc w:val="both"/>
        <w:rPr>
          <w:rFonts w:ascii="Arial" w:hAnsi="Arial" w:cs="Arial"/>
          <w:sz w:val="28"/>
          <w:szCs w:val="28"/>
          <w:lang w:val="en-US"/>
        </w:rPr>
      </w:pPr>
      <w:r>
        <w:rPr>
          <w:noProof/>
          <w:lang w:eastAsia="ru-RU"/>
        </w:rPr>
        <w:drawing>
          <wp:inline distT="0" distB="0" distL="0" distR="0" wp14:anchorId="502A3568" wp14:editId="7E4FB184">
            <wp:extent cx="847725" cy="105727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47725" cy="1057275"/>
                    </a:xfrm>
                    <a:prstGeom prst="rect">
                      <a:avLst/>
                    </a:prstGeom>
                  </pic:spPr>
                </pic:pic>
              </a:graphicData>
            </a:graphic>
          </wp:inline>
        </w:drawing>
      </w:r>
    </w:p>
    <w:p w:rsidR="002C796E" w:rsidRDefault="002C796E" w:rsidP="00D2777C">
      <w:pPr>
        <w:tabs>
          <w:tab w:val="left" w:pos="851"/>
        </w:tabs>
        <w:ind w:left="360"/>
        <w:jc w:val="both"/>
        <w:rPr>
          <w:rFonts w:ascii="Arial" w:hAnsi="Arial" w:cs="Arial"/>
          <w:sz w:val="28"/>
          <w:szCs w:val="28"/>
        </w:rPr>
      </w:pPr>
      <w:r>
        <w:rPr>
          <w:rFonts w:ascii="Arial" w:hAnsi="Arial" w:cs="Arial"/>
          <w:sz w:val="28"/>
          <w:szCs w:val="28"/>
        </w:rPr>
        <w:t>означает, что надпись, соответствующая верхней строчке должна быть смещена на канве на 5 пикселей влево по горизонтали и на 17 пикселей вверх по вертикали, во второй строчке смещение надписи не установлено, в третьей – на 12 пикселей вправо и на 26 вверх, в четвертой – на 14 пикселей влево и 30 пикселей вниз.</w:t>
      </w:r>
    </w:p>
    <w:p w:rsidR="001809FA" w:rsidRDefault="002C796E" w:rsidP="00D2777C">
      <w:pPr>
        <w:tabs>
          <w:tab w:val="left" w:pos="851"/>
        </w:tabs>
        <w:ind w:left="360"/>
        <w:jc w:val="both"/>
        <w:rPr>
          <w:rFonts w:ascii="Arial" w:hAnsi="Arial" w:cs="Arial"/>
          <w:sz w:val="28"/>
          <w:szCs w:val="28"/>
        </w:rPr>
      </w:pPr>
      <w:r>
        <w:rPr>
          <w:rFonts w:ascii="Arial" w:hAnsi="Arial" w:cs="Arial"/>
          <w:sz w:val="28"/>
          <w:szCs w:val="28"/>
        </w:rPr>
        <w:t xml:space="preserve">Данные значения подбираются исключительно эмпирически исходя из вида конечной диаграммы и </w:t>
      </w:r>
      <w:r w:rsidR="001809FA">
        <w:rPr>
          <w:rFonts w:ascii="Arial" w:hAnsi="Arial" w:cs="Arial"/>
          <w:sz w:val="28"/>
          <w:szCs w:val="28"/>
        </w:rPr>
        <w:t>ориентировочных предположениях о величинах смещений.</w:t>
      </w:r>
    </w:p>
    <w:p w:rsidR="001809FA" w:rsidRDefault="001809FA" w:rsidP="00D2777C">
      <w:pPr>
        <w:tabs>
          <w:tab w:val="left" w:pos="851"/>
        </w:tabs>
        <w:ind w:left="360"/>
        <w:jc w:val="both"/>
        <w:rPr>
          <w:rFonts w:ascii="Arial" w:hAnsi="Arial" w:cs="Arial"/>
          <w:sz w:val="28"/>
          <w:szCs w:val="28"/>
        </w:rPr>
      </w:pPr>
      <w:r>
        <w:rPr>
          <w:rFonts w:ascii="Arial" w:hAnsi="Arial" w:cs="Arial"/>
          <w:sz w:val="28"/>
          <w:szCs w:val="28"/>
        </w:rPr>
        <w:t xml:space="preserve">Величина смещений зависит от разрешения монитора. Чем оно больше, тем больше оно должно быть установлено для одного и того же расстояния, на которое надо сдвинуть надпись. </w:t>
      </w:r>
    </w:p>
    <w:p w:rsidR="002C796E" w:rsidRDefault="001809FA" w:rsidP="00D2777C">
      <w:pPr>
        <w:tabs>
          <w:tab w:val="left" w:pos="851"/>
        </w:tabs>
        <w:ind w:left="360"/>
        <w:jc w:val="both"/>
        <w:rPr>
          <w:rFonts w:ascii="Arial" w:hAnsi="Arial" w:cs="Arial"/>
          <w:sz w:val="28"/>
          <w:szCs w:val="28"/>
        </w:rPr>
      </w:pPr>
      <w:r>
        <w:rPr>
          <w:rFonts w:ascii="Arial" w:hAnsi="Arial" w:cs="Arial"/>
          <w:sz w:val="28"/>
          <w:szCs w:val="28"/>
        </w:rPr>
        <w:t>Для мониторов с разрешением 1366х768 или 1280х720 или 1280х1024 1 см соотве</w:t>
      </w:r>
      <w:r w:rsidR="00157B7C">
        <w:rPr>
          <w:rFonts w:ascii="Arial" w:hAnsi="Arial" w:cs="Arial"/>
          <w:sz w:val="28"/>
          <w:szCs w:val="28"/>
        </w:rPr>
        <w:t>тствует примерно 30-45</w:t>
      </w:r>
      <w:r>
        <w:rPr>
          <w:rFonts w:ascii="Arial" w:hAnsi="Arial" w:cs="Arial"/>
          <w:sz w:val="28"/>
          <w:szCs w:val="28"/>
        </w:rPr>
        <w:t xml:space="preserve"> пикс</w:t>
      </w:r>
      <w:r w:rsidR="00497887">
        <w:rPr>
          <w:rFonts w:ascii="Arial" w:hAnsi="Arial" w:cs="Arial"/>
          <w:sz w:val="28"/>
          <w:szCs w:val="28"/>
        </w:rPr>
        <w:t xml:space="preserve">елям в зависимости от диагонали, для </w:t>
      </w:r>
      <w:r w:rsidR="00497887">
        <w:rPr>
          <w:rFonts w:ascii="Arial" w:hAnsi="Arial" w:cs="Arial"/>
          <w:sz w:val="28"/>
          <w:szCs w:val="28"/>
          <w:lang w:val="en-US"/>
        </w:rPr>
        <w:t>Full</w:t>
      </w:r>
      <w:r w:rsidR="00497887" w:rsidRPr="00497887">
        <w:rPr>
          <w:rFonts w:ascii="Arial" w:hAnsi="Arial" w:cs="Arial"/>
          <w:sz w:val="28"/>
          <w:szCs w:val="28"/>
        </w:rPr>
        <w:t xml:space="preserve"> </w:t>
      </w:r>
      <w:r w:rsidR="00497887">
        <w:rPr>
          <w:rFonts w:ascii="Arial" w:hAnsi="Arial" w:cs="Arial"/>
          <w:sz w:val="28"/>
          <w:szCs w:val="28"/>
          <w:lang w:val="en-US"/>
        </w:rPr>
        <w:t>HD</w:t>
      </w:r>
      <w:r w:rsidR="00497887" w:rsidRPr="00497887">
        <w:rPr>
          <w:rFonts w:ascii="Arial" w:hAnsi="Arial" w:cs="Arial"/>
          <w:sz w:val="28"/>
          <w:szCs w:val="28"/>
        </w:rPr>
        <w:t xml:space="preserve"> (1920</w:t>
      </w:r>
      <w:r w:rsidR="00497887">
        <w:rPr>
          <w:rFonts w:ascii="Arial" w:hAnsi="Arial" w:cs="Arial"/>
          <w:sz w:val="28"/>
          <w:szCs w:val="28"/>
        </w:rPr>
        <w:t>х</w:t>
      </w:r>
      <w:r w:rsidR="00497887" w:rsidRPr="00497887">
        <w:rPr>
          <w:rFonts w:ascii="Arial" w:hAnsi="Arial" w:cs="Arial"/>
          <w:sz w:val="28"/>
          <w:szCs w:val="28"/>
        </w:rPr>
        <w:t xml:space="preserve">1080) – 35-55 </w:t>
      </w:r>
      <w:r w:rsidR="00497887">
        <w:rPr>
          <w:rFonts w:ascii="Arial" w:hAnsi="Arial" w:cs="Arial"/>
          <w:sz w:val="28"/>
          <w:szCs w:val="28"/>
        </w:rPr>
        <w:t>пикселям, для 4К мониторов (3840х2160) – 60-130 пикселям.</w:t>
      </w:r>
    </w:p>
    <w:p w:rsidR="00497887" w:rsidRDefault="00497887" w:rsidP="00D2777C">
      <w:pPr>
        <w:tabs>
          <w:tab w:val="left" w:pos="851"/>
        </w:tabs>
        <w:ind w:left="360"/>
        <w:jc w:val="both"/>
        <w:rPr>
          <w:rFonts w:ascii="Arial" w:hAnsi="Arial" w:cs="Arial"/>
          <w:sz w:val="28"/>
          <w:szCs w:val="28"/>
        </w:rPr>
      </w:pPr>
      <w:r>
        <w:rPr>
          <w:rFonts w:ascii="Arial" w:hAnsi="Arial" w:cs="Arial"/>
          <w:sz w:val="28"/>
          <w:szCs w:val="28"/>
        </w:rPr>
        <w:t xml:space="preserve">В общем случае для мониторов с разрешением </w:t>
      </w:r>
      <w:r>
        <w:rPr>
          <w:rFonts w:ascii="Arial" w:hAnsi="Arial" w:cs="Arial"/>
          <w:sz w:val="28"/>
          <w:szCs w:val="28"/>
          <w:lang w:val="en-US"/>
        </w:rPr>
        <w:t>AxB</w:t>
      </w:r>
      <w:r w:rsidRPr="00497887">
        <w:rPr>
          <w:rFonts w:ascii="Arial" w:hAnsi="Arial" w:cs="Arial"/>
          <w:sz w:val="28"/>
          <w:szCs w:val="28"/>
        </w:rPr>
        <w:t xml:space="preserve"> </w:t>
      </w:r>
      <w:r>
        <w:rPr>
          <w:rFonts w:ascii="Arial" w:hAnsi="Arial" w:cs="Arial"/>
          <w:sz w:val="28"/>
          <w:szCs w:val="28"/>
        </w:rPr>
        <w:t xml:space="preserve">и диагональю </w:t>
      </w:r>
      <w:r>
        <w:rPr>
          <w:rFonts w:ascii="Arial" w:hAnsi="Arial" w:cs="Arial"/>
          <w:sz w:val="28"/>
          <w:szCs w:val="28"/>
          <w:lang w:val="en-US"/>
        </w:rPr>
        <w:t>D</w:t>
      </w:r>
      <w:r w:rsidRPr="00497887">
        <w:rPr>
          <w:rFonts w:ascii="Arial" w:hAnsi="Arial" w:cs="Arial"/>
          <w:sz w:val="28"/>
          <w:szCs w:val="28"/>
        </w:rPr>
        <w:t xml:space="preserve"> </w:t>
      </w:r>
      <w:r>
        <w:rPr>
          <w:rFonts w:ascii="Arial" w:hAnsi="Arial" w:cs="Arial"/>
          <w:sz w:val="28"/>
          <w:szCs w:val="28"/>
        </w:rPr>
        <w:t>дюймов формула для расчета количества пикселей, соответствующих 1 см следующая:</w:t>
      </w:r>
    </w:p>
    <w:p w:rsidR="00497887" w:rsidRDefault="00497887" w:rsidP="00497887">
      <w:pPr>
        <w:tabs>
          <w:tab w:val="left" w:pos="851"/>
        </w:tabs>
        <w:ind w:left="360"/>
        <w:jc w:val="center"/>
        <w:rPr>
          <w:rFonts w:ascii="Arial" w:hAnsi="Arial" w:cs="Arial"/>
          <w:sz w:val="28"/>
          <w:szCs w:val="28"/>
        </w:rPr>
      </w:pPr>
      <w:r w:rsidRPr="00497887">
        <w:rPr>
          <w:rFonts w:ascii="Arial" w:hAnsi="Arial" w:cs="Arial"/>
          <w:position w:val="-24"/>
          <w:sz w:val="28"/>
          <w:szCs w:val="28"/>
        </w:rPr>
        <w:object w:dxaOrig="1540" w:dyaOrig="700">
          <v:shape id="_x0000_i1033" type="#_x0000_t75" style="width:77.25pt;height:35.25pt" o:ole="">
            <v:imagedata r:id="rId92" o:title=""/>
          </v:shape>
          <o:OLEObject Type="Embed" ProgID="Equation.3" ShapeID="_x0000_i1033" DrawAspect="Content" ObjectID="_1571938131" r:id="rId93"/>
        </w:object>
      </w:r>
    </w:p>
    <w:p w:rsidR="00497887" w:rsidRDefault="00497887" w:rsidP="00497887">
      <w:pPr>
        <w:tabs>
          <w:tab w:val="left" w:pos="851"/>
        </w:tabs>
        <w:ind w:left="360"/>
        <w:jc w:val="both"/>
        <w:rPr>
          <w:rFonts w:ascii="Arial" w:hAnsi="Arial" w:cs="Arial"/>
          <w:sz w:val="28"/>
          <w:szCs w:val="28"/>
        </w:rPr>
      </w:pPr>
      <w:r>
        <w:rPr>
          <w:rFonts w:ascii="Arial" w:hAnsi="Arial" w:cs="Arial"/>
          <w:sz w:val="28"/>
          <w:szCs w:val="28"/>
        </w:rPr>
        <w:t>Зная параметры своего монитора с помощью данной формулы можно получить более точные представления о том, насколько смещать надпись.</w:t>
      </w:r>
    </w:p>
    <w:p w:rsidR="00497887" w:rsidRDefault="00497887" w:rsidP="00497887">
      <w:pPr>
        <w:tabs>
          <w:tab w:val="left" w:pos="851"/>
        </w:tabs>
        <w:ind w:left="360"/>
        <w:jc w:val="both"/>
        <w:rPr>
          <w:rFonts w:ascii="Arial" w:hAnsi="Arial" w:cs="Arial"/>
          <w:sz w:val="28"/>
          <w:szCs w:val="28"/>
        </w:rPr>
      </w:pPr>
    </w:p>
    <w:p w:rsidR="00497887" w:rsidRPr="00EC19A6" w:rsidRDefault="00EC19A6" w:rsidP="003E1657">
      <w:pPr>
        <w:pStyle w:val="a5"/>
        <w:numPr>
          <w:ilvl w:val="2"/>
          <w:numId w:val="23"/>
        </w:numPr>
        <w:ind w:left="1134" w:hanging="774"/>
        <w:outlineLvl w:val="1"/>
        <w:rPr>
          <w:color w:val="FF0000"/>
          <w:sz w:val="28"/>
          <w:szCs w:val="28"/>
        </w:rPr>
      </w:pPr>
      <w:r>
        <w:rPr>
          <w:color w:val="FF0000"/>
          <w:sz w:val="28"/>
          <w:szCs w:val="28"/>
        </w:rPr>
        <w:t xml:space="preserve"> </w:t>
      </w:r>
      <w:bookmarkStart w:id="28" w:name="_Toc498195482"/>
      <w:r w:rsidR="00497887" w:rsidRPr="00EC19A6">
        <w:rPr>
          <w:color w:val="FF0000"/>
          <w:sz w:val="28"/>
          <w:szCs w:val="28"/>
        </w:rPr>
        <w:t>Вкладка Надписи (направления)</w:t>
      </w:r>
      <w:bookmarkEnd w:id="28"/>
    </w:p>
    <w:p w:rsidR="00497887" w:rsidRDefault="00497887" w:rsidP="00497887">
      <w:pPr>
        <w:tabs>
          <w:tab w:val="left" w:pos="851"/>
        </w:tabs>
        <w:ind w:left="360"/>
        <w:jc w:val="both"/>
        <w:rPr>
          <w:rFonts w:ascii="Arial" w:hAnsi="Arial" w:cs="Arial"/>
          <w:sz w:val="28"/>
          <w:szCs w:val="28"/>
        </w:rPr>
      </w:pPr>
    </w:p>
    <w:p w:rsidR="00497887" w:rsidRPr="000F679D" w:rsidRDefault="00497887" w:rsidP="00497887">
      <w:pPr>
        <w:tabs>
          <w:tab w:val="left" w:pos="851"/>
        </w:tabs>
        <w:ind w:left="360"/>
        <w:jc w:val="both"/>
        <w:rPr>
          <w:rFonts w:ascii="Arial" w:hAnsi="Arial" w:cs="Arial"/>
          <w:sz w:val="28"/>
          <w:szCs w:val="28"/>
        </w:rPr>
      </w:pPr>
      <w:r>
        <w:rPr>
          <w:rFonts w:ascii="Arial" w:hAnsi="Arial" w:cs="Arial"/>
          <w:sz w:val="28"/>
          <w:szCs w:val="28"/>
        </w:rPr>
        <w:t>Вид вкладки изображен на рис. 36.</w:t>
      </w:r>
    </w:p>
    <w:p w:rsidR="00497887" w:rsidRDefault="00497887" w:rsidP="00497887">
      <w:pPr>
        <w:tabs>
          <w:tab w:val="left" w:pos="851"/>
        </w:tabs>
        <w:ind w:left="360"/>
        <w:jc w:val="both"/>
        <w:rPr>
          <w:rFonts w:ascii="Arial" w:hAnsi="Arial" w:cs="Arial"/>
          <w:sz w:val="28"/>
          <w:szCs w:val="28"/>
          <w:lang w:val="en-US"/>
        </w:rPr>
      </w:pPr>
      <w:r>
        <w:rPr>
          <w:noProof/>
          <w:lang w:eastAsia="ru-RU"/>
        </w:rPr>
        <w:lastRenderedPageBreak/>
        <w:drawing>
          <wp:inline distT="0" distB="0" distL="0" distR="0" wp14:anchorId="525A13E2" wp14:editId="64B9938D">
            <wp:extent cx="5429250" cy="4645187"/>
            <wp:effectExtent l="0" t="0" r="0" b="31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46903" cy="4660291"/>
                    </a:xfrm>
                    <a:prstGeom prst="rect">
                      <a:avLst/>
                    </a:prstGeom>
                  </pic:spPr>
                </pic:pic>
              </a:graphicData>
            </a:graphic>
          </wp:inline>
        </w:drawing>
      </w:r>
    </w:p>
    <w:p w:rsidR="00497887" w:rsidRDefault="00497887" w:rsidP="00497887">
      <w:pPr>
        <w:tabs>
          <w:tab w:val="left" w:pos="851"/>
        </w:tabs>
        <w:ind w:left="360"/>
        <w:jc w:val="both"/>
        <w:rPr>
          <w:rFonts w:ascii="Arial" w:hAnsi="Arial" w:cs="Arial"/>
          <w:sz w:val="28"/>
          <w:szCs w:val="28"/>
        </w:rPr>
      </w:pPr>
      <w:r>
        <w:rPr>
          <w:rFonts w:ascii="Arial" w:hAnsi="Arial" w:cs="Arial"/>
          <w:sz w:val="28"/>
          <w:szCs w:val="28"/>
        </w:rPr>
        <w:t>Рис. 36. Вкладка Надписи (направления) мастера построения энергетических диаграмм на втором шаге.</w:t>
      </w:r>
    </w:p>
    <w:p w:rsidR="006071B3" w:rsidRDefault="006071B3" w:rsidP="00497887">
      <w:pPr>
        <w:tabs>
          <w:tab w:val="left" w:pos="851"/>
        </w:tabs>
        <w:ind w:left="360"/>
        <w:jc w:val="both"/>
        <w:rPr>
          <w:rFonts w:ascii="Arial" w:hAnsi="Arial" w:cs="Arial"/>
          <w:sz w:val="28"/>
          <w:szCs w:val="28"/>
        </w:rPr>
      </w:pPr>
    </w:p>
    <w:p w:rsidR="006071B3" w:rsidRDefault="006071B3" w:rsidP="00497887">
      <w:pPr>
        <w:tabs>
          <w:tab w:val="left" w:pos="851"/>
        </w:tabs>
        <w:ind w:left="360"/>
        <w:jc w:val="both"/>
        <w:rPr>
          <w:rFonts w:ascii="Arial" w:hAnsi="Arial" w:cs="Arial"/>
          <w:sz w:val="28"/>
          <w:szCs w:val="28"/>
        </w:rPr>
      </w:pPr>
      <w:r>
        <w:rPr>
          <w:rFonts w:ascii="Arial" w:hAnsi="Arial" w:cs="Arial"/>
          <w:sz w:val="28"/>
          <w:szCs w:val="28"/>
        </w:rPr>
        <w:t xml:space="preserve">На этой вкладке указываются свойства </w:t>
      </w:r>
      <w:r w:rsidR="006A719C">
        <w:rPr>
          <w:rFonts w:ascii="Arial" w:hAnsi="Arial" w:cs="Arial"/>
          <w:sz w:val="28"/>
          <w:szCs w:val="28"/>
        </w:rPr>
        <w:t>надписей, относящихся к перехода</w:t>
      </w:r>
      <w:r>
        <w:rPr>
          <w:rFonts w:ascii="Arial" w:hAnsi="Arial" w:cs="Arial"/>
          <w:sz w:val="28"/>
          <w:szCs w:val="28"/>
        </w:rPr>
        <w:t>м, т.е. под- и надстрелочная идентификация. Иными словами</w:t>
      </w:r>
      <w:r w:rsidR="006A719C">
        <w:rPr>
          <w:rFonts w:ascii="Arial" w:hAnsi="Arial" w:cs="Arial"/>
          <w:sz w:val="28"/>
          <w:szCs w:val="28"/>
        </w:rPr>
        <w:t>,</w:t>
      </w:r>
      <w:r>
        <w:rPr>
          <w:rFonts w:ascii="Arial" w:hAnsi="Arial" w:cs="Arial"/>
          <w:sz w:val="28"/>
          <w:szCs w:val="28"/>
        </w:rPr>
        <w:t xml:space="preserve"> рядом со стрелкой, соединяющей реагенты с продуктами</w:t>
      </w:r>
      <w:r w:rsidR="006A719C">
        <w:rPr>
          <w:rFonts w:ascii="Arial" w:hAnsi="Arial" w:cs="Arial"/>
          <w:sz w:val="28"/>
          <w:szCs w:val="28"/>
        </w:rPr>
        <w:t>,</w:t>
      </w:r>
      <w:r>
        <w:rPr>
          <w:rFonts w:ascii="Arial" w:hAnsi="Arial" w:cs="Arial"/>
          <w:sz w:val="28"/>
          <w:szCs w:val="28"/>
        </w:rPr>
        <w:t xml:space="preserve"> будет отображаться изменение энергии, в ккал/моль.</w:t>
      </w:r>
    </w:p>
    <w:p w:rsidR="006071B3" w:rsidRDefault="006071B3" w:rsidP="00497887">
      <w:pPr>
        <w:tabs>
          <w:tab w:val="left" w:pos="851"/>
        </w:tabs>
        <w:ind w:left="360"/>
        <w:jc w:val="both"/>
        <w:rPr>
          <w:rFonts w:ascii="Arial" w:hAnsi="Arial" w:cs="Arial"/>
          <w:sz w:val="28"/>
          <w:szCs w:val="28"/>
        </w:rPr>
      </w:pPr>
      <w:r>
        <w:rPr>
          <w:rFonts w:ascii="Arial" w:hAnsi="Arial" w:cs="Arial"/>
          <w:sz w:val="28"/>
          <w:szCs w:val="28"/>
        </w:rPr>
        <w:t>Первый столбец указывает на присутствие (</w:t>
      </w:r>
      <w:r>
        <w:rPr>
          <w:rFonts w:ascii="Arial" w:hAnsi="Arial" w:cs="Arial"/>
          <w:sz w:val="28"/>
          <w:szCs w:val="28"/>
          <w:lang w:val="en-US"/>
        </w:rPr>
        <w:t>Text</w:t>
      </w:r>
      <w:r w:rsidRPr="006071B3">
        <w:rPr>
          <w:rFonts w:ascii="Arial" w:hAnsi="Arial" w:cs="Arial"/>
          <w:sz w:val="28"/>
          <w:szCs w:val="28"/>
        </w:rPr>
        <w:t xml:space="preserve">) </w:t>
      </w:r>
      <w:r>
        <w:rPr>
          <w:rFonts w:ascii="Arial" w:hAnsi="Arial" w:cs="Arial"/>
          <w:sz w:val="28"/>
          <w:szCs w:val="28"/>
        </w:rPr>
        <w:t>или отсутствие (</w:t>
      </w:r>
      <w:r>
        <w:rPr>
          <w:rFonts w:ascii="Arial" w:hAnsi="Arial" w:cs="Arial"/>
          <w:sz w:val="28"/>
          <w:szCs w:val="28"/>
          <w:lang w:val="en-US"/>
        </w:rPr>
        <w:t>None</w:t>
      </w:r>
      <w:r w:rsidRPr="006071B3">
        <w:rPr>
          <w:rFonts w:ascii="Arial" w:hAnsi="Arial" w:cs="Arial"/>
          <w:sz w:val="28"/>
          <w:szCs w:val="28"/>
        </w:rPr>
        <w:t xml:space="preserve">) </w:t>
      </w:r>
      <w:r>
        <w:rPr>
          <w:rFonts w:ascii="Arial" w:hAnsi="Arial" w:cs="Arial"/>
          <w:sz w:val="28"/>
          <w:szCs w:val="28"/>
        </w:rPr>
        <w:t>такой информации.</w:t>
      </w:r>
    </w:p>
    <w:p w:rsidR="006071B3" w:rsidRDefault="006071B3" w:rsidP="00497887">
      <w:pPr>
        <w:tabs>
          <w:tab w:val="left" w:pos="851"/>
        </w:tabs>
        <w:ind w:left="360"/>
        <w:jc w:val="both"/>
        <w:rPr>
          <w:rFonts w:ascii="Arial" w:hAnsi="Arial" w:cs="Arial"/>
          <w:sz w:val="28"/>
          <w:szCs w:val="28"/>
        </w:rPr>
      </w:pPr>
      <w:r>
        <w:rPr>
          <w:rFonts w:ascii="Arial" w:hAnsi="Arial" w:cs="Arial"/>
          <w:sz w:val="28"/>
          <w:szCs w:val="28"/>
        </w:rPr>
        <w:t>Следующие два столбца идентичны тем, что находятся на вкладке Превращения. Можно обратить внимание – добавленное превращение 3</w:t>
      </w:r>
      <w:r w:rsidRPr="006071B3">
        <w:rPr>
          <w:rFonts w:ascii="Arial" w:hAnsi="Arial" w:cs="Arial"/>
          <w:sz w:val="28"/>
          <w:szCs w:val="28"/>
          <w:lang w:val="en-US"/>
        </w:rPr>
        <w:sym w:font="Wingdings" w:char="F0E0"/>
      </w:r>
      <w:r w:rsidRPr="006071B3">
        <w:rPr>
          <w:rFonts w:ascii="Arial" w:hAnsi="Arial" w:cs="Arial"/>
          <w:sz w:val="28"/>
          <w:szCs w:val="28"/>
        </w:rPr>
        <w:t>7 (</w:t>
      </w:r>
      <w:r>
        <w:rPr>
          <w:rFonts w:ascii="Arial" w:hAnsi="Arial" w:cs="Arial"/>
          <w:sz w:val="28"/>
          <w:szCs w:val="28"/>
        </w:rPr>
        <w:t>только для примера) на вкладке Превращения также отображается и в этом окне.</w:t>
      </w:r>
    </w:p>
    <w:p w:rsidR="006071B3" w:rsidRDefault="006071B3" w:rsidP="00497887">
      <w:pPr>
        <w:tabs>
          <w:tab w:val="left" w:pos="851"/>
        </w:tabs>
        <w:ind w:left="360"/>
        <w:jc w:val="both"/>
        <w:rPr>
          <w:rFonts w:ascii="Arial" w:hAnsi="Arial" w:cs="Arial"/>
          <w:sz w:val="28"/>
          <w:szCs w:val="28"/>
        </w:rPr>
      </w:pPr>
      <w:r>
        <w:rPr>
          <w:rFonts w:ascii="Arial" w:hAnsi="Arial" w:cs="Arial"/>
          <w:sz w:val="28"/>
          <w:szCs w:val="28"/>
        </w:rPr>
        <w:t>При удалении превращения (направления) во вкладке Превращения автоматически удалится и из текущей вкладки.</w:t>
      </w:r>
    </w:p>
    <w:p w:rsidR="006071B3" w:rsidRDefault="006071B3" w:rsidP="00497887">
      <w:pPr>
        <w:tabs>
          <w:tab w:val="left" w:pos="851"/>
        </w:tabs>
        <w:ind w:left="360"/>
        <w:jc w:val="both"/>
        <w:rPr>
          <w:rFonts w:ascii="Arial" w:hAnsi="Arial" w:cs="Arial"/>
          <w:sz w:val="28"/>
          <w:szCs w:val="28"/>
        </w:rPr>
      </w:pPr>
      <w:r>
        <w:rPr>
          <w:rFonts w:ascii="Arial" w:hAnsi="Arial" w:cs="Arial"/>
          <w:sz w:val="28"/>
          <w:szCs w:val="28"/>
        </w:rPr>
        <w:t>Столбец Энергия показывает энергию превращения, т.е. энергетический эффект данной элементарной (или неэлементарной) реакции.</w:t>
      </w:r>
    </w:p>
    <w:p w:rsidR="006071B3" w:rsidRDefault="006071B3" w:rsidP="00497887">
      <w:pPr>
        <w:tabs>
          <w:tab w:val="left" w:pos="851"/>
        </w:tabs>
        <w:ind w:left="360"/>
        <w:jc w:val="both"/>
        <w:rPr>
          <w:rFonts w:ascii="Arial" w:hAnsi="Arial" w:cs="Arial"/>
          <w:sz w:val="28"/>
          <w:szCs w:val="28"/>
        </w:rPr>
      </w:pPr>
      <w:r>
        <w:rPr>
          <w:rFonts w:ascii="Arial" w:hAnsi="Arial" w:cs="Arial"/>
          <w:sz w:val="28"/>
          <w:szCs w:val="28"/>
        </w:rPr>
        <w:t>Следующие 4 столбца относятся к настройкам представления текста для каждой надписи. Все аналогично предыдущей вкладке.</w:t>
      </w:r>
    </w:p>
    <w:p w:rsidR="006071B3" w:rsidRPr="000F679D" w:rsidRDefault="006071B3" w:rsidP="00497887">
      <w:pPr>
        <w:tabs>
          <w:tab w:val="left" w:pos="851"/>
        </w:tabs>
        <w:ind w:left="360"/>
        <w:jc w:val="both"/>
        <w:rPr>
          <w:rFonts w:ascii="Arial" w:hAnsi="Arial" w:cs="Arial"/>
          <w:sz w:val="28"/>
          <w:szCs w:val="28"/>
        </w:rPr>
      </w:pPr>
      <w:r>
        <w:rPr>
          <w:rFonts w:ascii="Arial" w:hAnsi="Arial" w:cs="Arial"/>
          <w:sz w:val="28"/>
          <w:szCs w:val="28"/>
        </w:rPr>
        <w:lastRenderedPageBreak/>
        <w:t>И также как на предыдущей вкладке два последних столбца – поля подгонки надписей.</w:t>
      </w:r>
    </w:p>
    <w:p w:rsidR="006071B3" w:rsidRPr="000F679D" w:rsidRDefault="006071B3" w:rsidP="00497887">
      <w:pPr>
        <w:tabs>
          <w:tab w:val="left" w:pos="851"/>
        </w:tabs>
        <w:ind w:left="360"/>
        <w:jc w:val="both"/>
        <w:rPr>
          <w:rFonts w:ascii="Arial" w:hAnsi="Arial" w:cs="Arial"/>
          <w:sz w:val="28"/>
          <w:szCs w:val="28"/>
        </w:rPr>
      </w:pPr>
    </w:p>
    <w:p w:rsidR="006071B3" w:rsidRPr="00EC19A6" w:rsidRDefault="00EC19A6" w:rsidP="003E1657">
      <w:pPr>
        <w:pStyle w:val="a5"/>
        <w:numPr>
          <w:ilvl w:val="2"/>
          <w:numId w:val="23"/>
        </w:numPr>
        <w:ind w:left="1134" w:hanging="774"/>
        <w:outlineLvl w:val="1"/>
        <w:rPr>
          <w:color w:val="FF0000"/>
          <w:sz w:val="28"/>
          <w:szCs w:val="28"/>
        </w:rPr>
      </w:pPr>
      <w:r>
        <w:rPr>
          <w:color w:val="FF0000"/>
          <w:sz w:val="28"/>
          <w:szCs w:val="28"/>
        </w:rPr>
        <w:t xml:space="preserve"> </w:t>
      </w:r>
      <w:bookmarkStart w:id="29" w:name="_Toc498195483"/>
      <w:r w:rsidR="006071B3" w:rsidRPr="00EC19A6">
        <w:rPr>
          <w:color w:val="FF0000"/>
          <w:sz w:val="28"/>
          <w:szCs w:val="28"/>
        </w:rPr>
        <w:t>Вкладка Оси</w:t>
      </w:r>
      <w:bookmarkEnd w:id="29"/>
    </w:p>
    <w:p w:rsidR="006071B3" w:rsidRDefault="006071B3" w:rsidP="006071B3">
      <w:pPr>
        <w:tabs>
          <w:tab w:val="left" w:pos="851"/>
        </w:tabs>
        <w:ind w:left="360"/>
        <w:jc w:val="both"/>
        <w:rPr>
          <w:rFonts w:ascii="Arial" w:hAnsi="Arial" w:cs="Arial"/>
          <w:sz w:val="28"/>
          <w:szCs w:val="28"/>
        </w:rPr>
      </w:pPr>
    </w:p>
    <w:p w:rsidR="006071B3" w:rsidRDefault="006071B3" w:rsidP="006071B3">
      <w:pPr>
        <w:tabs>
          <w:tab w:val="left" w:pos="851"/>
        </w:tabs>
        <w:ind w:left="360"/>
        <w:jc w:val="both"/>
        <w:rPr>
          <w:rFonts w:ascii="Arial" w:hAnsi="Arial" w:cs="Arial"/>
          <w:sz w:val="28"/>
          <w:szCs w:val="28"/>
        </w:rPr>
      </w:pPr>
      <w:r>
        <w:rPr>
          <w:rFonts w:ascii="Arial" w:hAnsi="Arial" w:cs="Arial"/>
          <w:sz w:val="28"/>
          <w:szCs w:val="28"/>
        </w:rPr>
        <w:t>Данная вкладка изображена на рис. 37.</w:t>
      </w:r>
    </w:p>
    <w:p w:rsidR="006071B3" w:rsidRPr="001F074B" w:rsidRDefault="001F074B" w:rsidP="006071B3">
      <w:pPr>
        <w:tabs>
          <w:tab w:val="left" w:pos="851"/>
        </w:tabs>
        <w:ind w:left="360"/>
        <w:jc w:val="both"/>
        <w:rPr>
          <w:rFonts w:ascii="Arial" w:hAnsi="Arial" w:cs="Arial"/>
          <w:sz w:val="28"/>
          <w:szCs w:val="28"/>
          <w:lang w:val="en-US"/>
        </w:rPr>
      </w:pPr>
      <w:r>
        <w:rPr>
          <w:noProof/>
          <w:lang w:eastAsia="ru-RU"/>
        </w:rPr>
        <w:drawing>
          <wp:inline distT="0" distB="0" distL="0" distR="0" wp14:anchorId="3E5E68E1" wp14:editId="46EA65B7">
            <wp:extent cx="5467350" cy="4677783"/>
            <wp:effectExtent l="0" t="0" r="0" b="889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75533" cy="4684785"/>
                    </a:xfrm>
                    <a:prstGeom prst="rect">
                      <a:avLst/>
                    </a:prstGeom>
                  </pic:spPr>
                </pic:pic>
              </a:graphicData>
            </a:graphic>
          </wp:inline>
        </w:drawing>
      </w:r>
    </w:p>
    <w:p w:rsidR="006071B3" w:rsidRDefault="006071B3" w:rsidP="006071B3">
      <w:pPr>
        <w:tabs>
          <w:tab w:val="left" w:pos="851"/>
        </w:tabs>
        <w:ind w:left="360"/>
        <w:jc w:val="both"/>
        <w:rPr>
          <w:rFonts w:ascii="Arial" w:hAnsi="Arial" w:cs="Arial"/>
          <w:sz w:val="28"/>
          <w:szCs w:val="28"/>
        </w:rPr>
      </w:pPr>
      <w:r>
        <w:rPr>
          <w:rFonts w:ascii="Arial" w:hAnsi="Arial" w:cs="Arial"/>
          <w:sz w:val="28"/>
          <w:szCs w:val="28"/>
        </w:rPr>
        <w:t>Рис. 37. Вкладка Оси мастера энергетических диаграмм на втором шаге</w:t>
      </w:r>
    </w:p>
    <w:p w:rsidR="006071B3" w:rsidRDefault="006071B3" w:rsidP="006071B3">
      <w:pPr>
        <w:tabs>
          <w:tab w:val="left" w:pos="851"/>
        </w:tabs>
        <w:ind w:left="360"/>
        <w:jc w:val="both"/>
        <w:rPr>
          <w:rFonts w:ascii="Arial" w:hAnsi="Arial" w:cs="Arial"/>
          <w:sz w:val="28"/>
          <w:szCs w:val="28"/>
        </w:rPr>
      </w:pPr>
    </w:p>
    <w:p w:rsidR="006071B3" w:rsidRDefault="006071B3" w:rsidP="006071B3">
      <w:pPr>
        <w:tabs>
          <w:tab w:val="left" w:pos="851"/>
        </w:tabs>
        <w:ind w:left="360"/>
        <w:jc w:val="both"/>
        <w:rPr>
          <w:rFonts w:ascii="Arial" w:hAnsi="Arial" w:cs="Arial"/>
          <w:sz w:val="28"/>
          <w:szCs w:val="28"/>
        </w:rPr>
      </w:pPr>
      <w:r>
        <w:rPr>
          <w:rFonts w:ascii="Arial" w:hAnsi="Arial" w:cs="Arial"/>
          <w:sz w:val="28"/>
          <w:szCs w:val="28"/>
        </w:rPr>
        <w:t>Эта вкладка позволяет настроить координатные оси будущей диаграммы.</w:t>
      </w:r>
    </w:p>
    <w:p w:rsidR="009235D1" w:rsidRDefault="009235D1" w:rsidP="006071B3">
      <w:pPr>
        <w:tabs>
          <w:tab w:val="left" w:pos="851"/>
        </w:tabs>
        <w:ind w:left="360"/>
        <w:jc w:val="both"/>
        <w:rPr>
          <w:rFonts w:ascii="Arial" w:hAnsi="Arial" w:cs="Arial"/>
          <w:sz w:val="28"/>
          <w:szCs w:val="28"/>
        </w:rPr>
      </w:pPr>
      <w:r>
        <w:rPr>
          <w:rFonts w:ascii="Arial" w:hAnsi="Arial" w:cs="Arial"/>
          <w:sz w:val="28"/>
          <w:szCs w:val="28"/>
        </w:rPr>
        <w:t xml:space="preserve">Чек-боксы Ось координаты реакции (ось Х) и Ось потенциальной энергии (ось </w:t>
      </w:r>
      <w:r>
        <w:rPr>
          <w:rFonts w:ascii="Arial" w:hAnsi="Arial" w:cs="Arial"/>
          <w:sz w:val="28"/>
          <w:szCs w:val="28"/>
          <w:lang w:val="en-US"/>
        </w:rPr>
        <w:t>Y</w:t>
      </w:r>
      <w:r w:rsidRPr="009235D1">
        <w:rPr>
          <w:rFonts w:ascii="Arial" w:hAnsi="Arial" w:cs="Arial"/>
          <w:sz w:val="28"/>
          <w:szCs w:val="28"/>
        </w:rPr>
        <w:t xml:space="preserve">) </w:t>
      </w:r>
      <w:r>
        <w:rPr>
          <w:rFonts w:ascii="Arial" w:hAnsi="Arial" w:cs="Arial"/>
          <w:sz w:val="28"/>
          <w:szCs w:val="28"/>
        </w:rPr>
        <w:t>при установленных флажках отображают их, а также все прочие к ним относящиеся атрибуты, на диаграмме. Отсутствие флажка означает, что данная ось (или обе) будут скрыты вместе со своими элементами (значениями, шкалой и проч.).</w:t>
      </w:r>
    </w:p>
    <w:p w:rsidR="009235D1" w:rsidRDefault="009235D1" w:rsidP="006071B3">
      <w:pPr>
        <w:tabs>
          <w:tab w:val="left" w:pos="851"/>
        </w:tabs>
        <w:ind w:left="360"/>
        <w:jc w:val="both"/>
        <w:rPr>
          <w:rFonts w:ascii="Arial" w:hAnsi="Arial" w:cs="Arial"/>
          <w:sz w:val="28"/>
          <w:szCs w:val="28"/>
        </w:rPr>
      </w:pPr>
      <w:r>
        <w:rPr>
          <w:rFonts w:ascii="Arial" w:hAnsi="Arial" w:cs="Arial"/>
          <w:sz w:val="28"/>
          <w:szCs w:val="28"/>
        </w:rPr>
        <w:t>Ось Х (ось координаты реакции) не имеет шкалы, она лишь указывает направление развития процесса («отсюда туда») и имеет только заголовок – по умолчанию Координата реакции. Все доступные атрибуты позволяют настроить только свойства этого заголовка, а также свойства самой оси (толщину – от 1 до 3).</w:t>
      </w:r>
    </w:p>
    <w:p w:rsidR="009235D1" w:rsidRDefault="009235D1" w:rsidP="006071B3">
      <w:pPr>
        <w:tabs>
          <w:tab w:val="left" w:pos="851"/>
        </w:tabs>
        <w:ind w:left="360"/>
        <w:jc w:val="both"/>
        <w:rPr>
          <w:rFonts w:ascii="Arial" w:hAnsi="Arial" w:cs="Arial"/>
          <w:sz w:val="28"/>
          <w:szCs w:val="28"/>
        </w:rPr>
      </w:pPr>
      <w:r>
        <w:rPr>
          <w:rFonts w:ascii="Arial" w:hAnsi="Arial" w:cs="Arial"/>
          <w:sz w:val="28"/>
          <w:szCs w:val="28"/>
        </w:rPr>
        <w:lastRenderedPageBreak/>
        <w:t xml:space="preserve">У оси </w:t>
      </w:r>
      <w:r>
        <w:rPr>
          <w:rFonts w:ascii="Arial" w:hAnsi="Arial" w:cs="Arial"/>
          <w:sz w:val="28"/>
          <w:szCs w:val="28"/>
          <w:lang w:val="en-US"/>
        </w:rPr>
        <w:t>Y</w:t>
      </w:r>
      <w:r w:rsidRPr="009235D1">
        <w:rPr>
          <w:rFonts w:ascii="Arial" w:hAnsi="Arial" w:cs="Arial"/>
          <w:sz w:val="28"/>
          <w:szCs w:val="28"/>
        </w:rPr>
        <w:t xml:space="preserve"> </w:t>
      </w:r>
      <w:r>
        <w:rPr>
          <w:rFonts w:ascii="Arial" w:hAnsi="Arial" w:cs="Arial"/>
          <w:sz w:val="28"/>
          <w:szCs w:val="28"/>
        </w:rPr>
        <w:t>более богатая палитра настроек.</w:t>
      </w:r>
    </w:p>
    <w:p w:rsidR="009235D1" w:rsidRDefault="009235D1" w:rsidP="006071B3">
      <w:pPr>
        <w:tabs>
          <w:tab w:val="left" w:pos="851"/>
        </w:tabs>
        <w:ind w:left="360"/>
        <w:jc w:val="both"/>
        <w:rPr>
          <w:rFonts w:ascii="Arial" w:hAnsi="Arial" w:cs="Arial"/>
          <w:sz w:val="28"/>
          <w:szCs w:val="28"/>
        </w:rPr>
      </w:pPr>
      <w:r>
        <w:rPr>
          <w:rFonts w:ascii="Arial" w:hAnsi="Arial" w:cs="Arial"/>
          <w:sz w:val="28"/>
          <w:szCs w:val="28"/>
        </w:rPr>
        <w:t xml:space="preserve">Это также заголовок оси (по умолчанию - </w:t>
      </w:r>
      <w:r w:rsidRPr="009235D1">
        <w:rPr>
          <w:rFonts w:ascii="Arial" w:hAnsi="Arial" w:cs="Arial"/>
          <w:sz w:val="28"/>
          <w:szCs w:val="28"/>
        </w:rPr>
        <w:t>Энергия, ккал/моль</w:t>
      </w:r>
      <w:r>
        <w:rPr>
          <w:rFonts w:ascii="Arial" w:hAnsi="Arial" w:cs="Arial"/>
          <w:sz w:val="28"/>
          <w:szCs w:val="28"/>
        </w:rPr>
        <w:t xml:space="preserve">), и его свойства – в секции </w:t>
      </w:r>
      <w:r w:rsidRPr="005828F5">
        <w:rPr>
          <w:rFonts w:ascii="Arial" w:hAnsi="Arial" w:cs="Arial"/>
          <w:i/>
          <w:color w:val="00B050"/>
          <w:sz w:val="28"/>
          <w:szCs w:val="28"/>
        </w:rPr>
        <w:t>Свойства заголовка оси</w:t>
      </w:r>
      <w:r w:rsidRPr="005828F5">
        <w:rPr>
          <w:rFonts w:ascii="Arial" w:hAnsi="Arial" w:cs="Arial"/>
          <w:color w:val="00B050"/>
          <w:sz w:val="28"/>
          <w:szCs w:val="28"/>
        </w:rPr>
        <w:t xml:space="preserve"> </w:t>
      </w:r>
      <w:r>
        <w:rPr>
          <w:rFonts w:ascii="Arial" w:hAnsi="Arial" w:cs="Arial"/>
          <w:sz w:val="28"/>
          <w:szCs w:val="28"/>
        </w:rPr>
        <w:t>– размер шрифта, имя шрифта, цвет, стиль.</w:t>
      </w:r>
    </w:p>
    <w:p w:rsidR="009235D1" w:rsidRDefault="009235D1" w:rsidP="006071B3">
      <w:pPr>
        <w:tabs>
          <w:tab w:val="left" w:pos="851"/>
        </w:tabs>
        <w:ind w:left="360"/>
        <w:jc w:val="both"/>
        <w:rPr>
          <w:rFonts w:ascii="Arial" w:hAnsi="Arial" w:cs="Arial"/>
          <w:sz w:val="28"/>
          <w:szCs w:val="28"/>
        </w:rPr>
      </w:pPr>
      <w:r>
        <w:rPr>
          <w:rFonts w:ascii="Arial" w:hAnsi="Arial" w:cs="Arial"/>
          <w:sz w:val="28"/>
          <w:szCs w:val="28"/>
        </w:rPr>
        <w:t>Область Свойства численных значений помогают настроить параметры цифровой шкалы энергий – набор атрибутов точно такой же как у Наименования оси – размер и имя шрифта, цвет и стиль.</w:t>
      </w:r>
    </w:p>
    <w:p w:rsidR="00421CB8" w:rsidRDefault="00421CB8" w:rsidP="006071B3">
      <w:pPr>
        <w:tabs>
          <w:tab w:val="left" w:pos="851"/>
        </w:tabs>
        <w:ind w:left="360"/>
        <w:jc w:val="both"/>
        <w:rPr>
          <w:rFonts w:ascii="Arial" w:hAnsi="Arial" w:cs="Arial"/>
          <w:sz w:val="28"/>
          <w:szCs w:val="28"/>
        </w:rPr>
      </w:pPr>
    </w:p>
    <w:p w:rsidR="009235D1" w:rsidRDefault="00A168F2" w:rsidP="006071B3">
      <w:pPr>
        <w:tabs>
          <w:tab w:val="left" w:pos="851"/>
        </w:tabs>
        <w:ind w:left="360"/>
        <w:jc w:val="both"/>
        <w:rPr>
          <w:rFonts w:ascii="Arial" w:hAnsi="Arial" w:cs="Arial"/>
          <w:sz w:val="28"/>
          <w:szCs w:val="28"/>
        </w:rPr>
      </w:pPr>
      <w:r w:rsidRPr="00A168F2">
        <w:rPr>
          <w:rFonts w:ascii="Arial" w:hAnsi="Arial" w:cs="Arial"/>
          <w:b/>
          <w:sz w:val="28"/>
          <w:szCs w:val="28"/>
        </w:rPr>
        <w:t>ВНИМАНИЕ!</w:t>
      </w:r>
      <w:r>
        <w:rPr>
          <w:rFonts w:ascii="Arial" w:hAnsi="Arial" w:cs="Arial"/>
          <w:sz w:val="28"/>
          <w:szCs w:val="28"/>
        </w:rPr>
        <w:t xml:space="preserve"> </w:t>
      </w:r>
      <w:r w:rsidR="009235D1" w:rsidRPr="00421CB8">
        <w:rPr>
          <w:rFonts w:ascii="Arial" w:hAnsi="Arial" w:cs="Arial"/>
          <w:i/>
          <w:sz w:val="28"/>
          <w:szCs w:val="28"/>
        </w:rPr>
        <w:t>Стили доступны и активны только те, которые есть в выпадающих списках. Никакие иные стили использоваться не должны</w:t>
      </w:r>
      <w:r w:rsidR="009235D1">
        <w:rPr>
          <w:rFonts w:ascii="Arial" w:hAnsi="Arial" w:cs="Arial"/>
          <w:sz w:val="28"/>
          <w:szCs w:val="28"/>
        </w:rPr>
        <w:t>!</w:t>
      </w:r>
    </w:p>
    <w:p w:rsidR="00421CB8" w:rsidRDefault="00421CB8" w:rsidP="006071B3">
      <w:pPr>
        <w:tabs>
          <w:tab w:val="left" w:pos="851"/>
        </w:tabs>
        <w:ind w:left="360"/>
        <w:jc w:val="both"/>
        <w:rPr>
          <w:rFonts w:ascii="Arial" w:hAnsi="Arial" w:cs="Arial"/>
          <w:sz w:val="28"/>
          <w:szCs w:val="28"/>
        </w:rPr>
      </w:pPr>
    </w:p>
    <w:p w:rsidR="001F074B" w:rsidRDefault="001F074B" w:rsidP="006071B3">
      <w:pPr>
        <w:tabs>
          <w:tab w:val="left" w:pos="851"/>
        </w:tabs>
        <w:ind w:left="360"/>
        <w:jc w:val="both"/>
        <w:rPr>
          <w:rFonts w:ascii="Arial" w:hAnsi="Arial" w:cs="Arial"/>
          <w:sz w:val="28"/>
          <w:szCs w:val="28"/>
        </w:rPr>
      </w:pPr>
      <w:r w:rsidRPr="001F074B">
        <w:rPr>
          <w:rFonts w:ascii="Arial" w:hAnsi="Arial" w:cs="Arial"/>
          <w:sz w:val="28"/>
          <w:szCs w:val="28"/>
        </w:rPr>
        <w:t xml:space="preserve">Секция </w:t>
      </w:r>
      <w:r w:rsidRPr="005828F5">
        <w:rPr>
          <w:rFonts w:ascii="Arial" w:hAnsi="Arial" w:cs="Arial"/>
          <w:i/>
          <w:color w:val="00B050"/>
          <w:sz w:val="28"/>
          <w:szCs w:val="28"/>
        </w:rPr>
        <w:t>Стиль разметки</w:t>
      </w:r>
      <w:r>
        <w:rPr>
          <w:rFonts w:ascii="Arial" w:hAnsi="Arial" w:cs="Arial"/>
          <w:sz w:val="28"/>
          <w:szCs w:val="28"/>
        </w:rPr>
        <w:t xml:space="preserve"> предлагает три варианта штрихования шкалы делениями – наружу, внутрь или по центру – выбирается один из вариантов в зависимости от предпочтений.</w:t>
      </w:r>
    </w:p>
    <w:p w:rsidR="001F074B" w:rsidRDefault="001F074B" w:rsidP="006071B3">
      <w:pPr>
        <w:tabs>
          <w:tab w:val="left" w:pos="851"/>
        </w:tabs>
        <w:ind w:left="360"/>
        <w:jc w:val="both"/>
        <w:rPr>
          <w:rFonts w:ascii="Arial" w:hAnsi="Arial" w:cs="Arial"/>
          <w:sz w:val="28"/>
          <w:szCs w:val="28"/>
        </w:rPr>
      </w:pPr>
      <w:r>
        <w:rPr>
          <w:rFonts w:ascii="Arial" w:hAnsi="Arial" w:cs="Arial"/>
          <w:sz w:val="28"/>
          <w:szCs w:val="28"/>
        </w:rPr>
        <w:t>Списки Длина и Толщина линий разметки шкалы устанавливают эти атрибуты применительно к штриховке шкалы делениями (т.е. это длина и толщина делений)</w:t>
      </w:r>
    </w:p>
    <w:p w:rsidR="001F074B" w:rsidRDefault="001F074B" w:rsidP="006071B3">
      <w:pPr>
        <w:tabs>
          <w:tab w:val="left" w:pos="851"/>
        </w:tabs>
        <w:ind w:left="360"/>
        <w:jc w:val="both"/>
        <w:rPr>
          <w:rFonts w:ascii="Arial" w:hAnsi="Arial" w:cs="Arial"/>
          <w:sz w:val="28"/>
          <w:szCs w:val="28"/>
          <w:lang w:val="en-US"/>
        </w:rPr>
      </w:pPr>
      <w:r>
        <w:rPr>
          <w:rFonts w:ascii="Arial" w:hAnsi="Arial" w:cs="Arial"/>
          <w:sz w:val="28"/>
          <w:szCs w:val="28"/>
        </w:rPr>
        <w:t>Частота разметки показывает насколько часто будут приводится численные значения: максимально часто – 1, минимально часто (т.е. редко) – 8. По умолчанию этот параметр равен 3.</w:t>
      </w:r>
    </w:p>
    <w:p w:rsidR="001F074B" w:rsidRDefault="001F074B" w:rsidP="006071B3">
      <w:pPr>
        <w:tabs>
          <w:tab w:val="left" w:pos="851"/>
        </w:tabs>
        <w:ind w:left="360"/>
        <w:jc w:val="both"/>
        <w:rPr>
          <w:rFonts w:ascii="Arial" w:hAnsi="Arial" w:cs="Arial"/>
          <w:sz w:val="28"/>
          <w:szCs w:val="28"/>
          <w:lang w:val="en-US"/>
        </w:rPr>
      </w:pPr>
    </w:p>
    <w:p w:rsidR="001F074B" w:rsidRPr="00EC19A6" w:rsidRDefault="00EC19A6" w:rsidP="003E1657">
      <w:pPr>
        <w:pStyle w:val="a5"/>
        <w:numPr>
          <w:ilvl w:val="2"/>
          <w:numId w:val="23"/>
        </w:numPr>
        <w:ind w:left="1134" w:hanging="774"/>
        <w:outlineLvl w:val="1"/>
        <w:rPr>
          <w:color w:val="FF0000"/>
          <w:sz w:val="28"/>
          <w:szCs w:val="28"/>
          <w:lang w:val="en-US"/>
        </w:rPr>
      </w:pPr>
      <w:r>
        <w:rPr>
          <w:color w:val="FF0000"/>
          <w:sz w:val="28"/>
          <w:szCs w:val="28"/>
        </w:rPr>
        <w:t xml:space="preserve"> </w:t>
      </w:r>
      <w:bookmarkStart w:id="30" w:name="_Toc498195484"/>
      <w:r w:rsidR="001F074B" w:rsidRPr="00EC19A6">
        <w:rPr>
          <w:color w:val="FF0000"/>
          <w:sz w:val="28"/>
          <w:szCs w:val="28"/>
        </w:rPr>
        <w:t>Вкладка Диаграмма</w:t>
      </w:r>
      <w:bookmarkEnd w:id="30"/>
    </w:p>
    <w:p w:rsidR="001F074B" w:rsidRDefault="001F074B" w:rsidP="001F074B">
      <w:pPr>
        <w:tabs>
          <w:tab w:val="left" w:pos="851"/>
        </w:tabs>
        <w:ind w:left="360"/>
        <w:jc w:val="both"/>
        <w:rPr>
          <w:rFonts w:ascii="Arial" w:hAnsi="Arial" w:cs="Arial"/>
          <w:sz w:val="28"/>
          <w:szCs w:val="28"/>
          <w:lang w:val="en-US"/>
        </w:rPr>
      </w:pPr>
    </w:p>
    <w:p w:rsidR="001F074B" w:rsidRDefault="001F074B" w:rsidP="001F074B">
      <w:pPr>
        <w:tabs>
          <w:tab w:val="left" w:pos="851"/>
        </w:tabs>
        <w:ind w:left="360"/>
        <w:jc w:val="both"/>
        <w:rPr>
          <w:rFonts w:ascii="Arial" w:hAnsi="Arial" w:cs="Arial"/>
          <w:sz w:val="28"/>
          <w:szCs w:val="28"/>
        </w:rPr>
      </w:pPr>
      <w:r>
        <w:rPr>
          <w:rFonts w:ascii="Arial" w:hAnsi="Arial" w:cs="Arial"/>
          <w:sz w:val="28"/>
          <w:szCs w:val="28"/>
        </w:rPr>
        <w:t>Изображение вкладки дано на рис. 38.</w:t>
      </w:r>
    </w:p>
    <w:p w:rsidR="001F074B" w:rsidRDefault="001F074B" w:rsidP="001F074B">
      <w:pPr>
        <w:tabs>
          <w:tab w:val="left" w:pos="851"/>
        </w:tabs>
        <w:ind w:left="360"/>
        <w:jc w:val="both"/>
        <w:rPr>
          <w:rFonts w:ascii="Arial" w:hAnsi="Arial" w:cs="Arial"/>
          <w:sz w:val="28"/>
          <w:szCs w:val="28"/>
        </w:rPr>
      </w:pPr>
      <w:r>
        <w:rPr>
          <w:noProof/>
          <w:lang w:eastAsia="ru-RU"/>
        </w:rPr>
        <w:lastRenderedPageBreak/>
        <w:drawing>
          <wp:inline distT="0" distB="0" distL="0" distR="0" wp14:anchorId="294CFF7D" wp14:editId="09F2285E">
            <wp:extent cx="5410505" cy="462915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59873" cy="4671388"/>
                    </a:xfrm>
                    <a:prstGeom prst="rect">
                      <a:avLst/>
                    </a:prstGeom>
                  </pic:spPr>
                </pic:pic>
              </a:graphicData>
            </a:graphic>
          </wp:inline>
        </w:drawing>
      </w:r>
    </w:p>
    <w:p w:rsidR="001F074B" w:rsidRDefault="001F074B" w:rsidP="001F074B">
      <w:pPr>
        <w:tabs>
          <w:tab w:val="left" w:pos="851"/>
        </w:tabs>
        <w:ind w:left="360"/>
        <w:jc w:val="both"/>
        <w:rPr>
          <w:rFonts w:ascii="Arial" w:hAnsi="Arial" w:cs="Arial"/>
          <w:sz w:val="28"/>
          <w:szCs w:val="28"/>
        </w:rPr>
      </w:pPr>
      <w:r>
        <w:rPr>
          <w:rFonts w:ascii="Arial" w:hAnsi="Arial" w:cs="Arial"/>
          <w:sz w:val="28"/>
          <w:szCs w:val="28"/>
        </w:rPr>
        <w:t>Рис. 38. Вкладка Диаграмма мастера построения энергетических диаграмм на втором шаге</w:t>
      </w:r>
    </w:p>
    <w:p w:rsidR="001F074B" w:rsidRDefault="001F074B" w:rsidP="001F074B">
      <w:pPr>
        <w:tabs>
          <w:tab w:val="left" w:pos="851"/>
        </w:tabs>
        <w:ind w:left="360"/>
        <w:jc w:val="both"/>
        <w:rPr>
          <w:rFonts w:ascii="Arial" w:hAnsi="Arial" w:cs="Arial"/>
          <w:sz w:val="28"/>
          <w:szCs w:val="28"/>
        </w:rPr>
      </w:pPr>
    </w:p>
    <w:p w:rsidR="001F074B" w:rsidRDefault="00173E6C" w:rsidP="001F074B">
      <w:pPr>
        <w:tabs>
          <w:tab w:val="left" w:pos="851"/>
        </w:tabs>
        <w:ind w:left="360"/>
        <w:jc w:val="both"/>
        <w:rPr>
          <w:rFonts w:ascii="Arial" w:hAnsi="Arial" w:cs="Arial"/>
          <w:sz w:val="28"/>
          <w:szCs w:val="28"/>
        </w:rPr>
      </w:pPr>
      <w:r>
        <w:rPr>
          <w:rFonts w:ascii="Arial" w:hAnsi="Arial" w:cs="Arial"/>
          <w:sz w:val="28"/>
          <w:szCs w:val="28"/>
        </w:rPr>
        <w:t xml:space="preserve">Чек-бокс Заголовок диаграммы при установленном флажке помещает вверху или внизу от диаграммы (в зависимости от установленного переключателя в группе </w:t>
      </w:r>
      <w:r w:rsidRPr="00C82130">
        <w:rPr>
          <w:rFonts w:ascii="Arial" w:hAnsi="Arial" w:cs="Arial"/>
          <w:i/>
          <w:color w:val="00B050"/>
          <w:sz w:val="28"/>
          <w:szCs w:val="28"/>
        </w:rPr>
        <w:t>Положение</w:t>
      </w:r>
      <w:r>
        <w:rPr>
          <w:rFonts w:ascii="Arial" w:hAnsi="Arial" w:cs="Arial"/>
          <w:sz w:val="28"/>
          <w:szCs w:val="28"/>
        </w:rPr>
        <w:t xml:space="preserve">) заголовок. По умолчанию это </w:t>
      </w:r>
      <w:r w:rsidRPr="00173E6C">
        <w:rPr>
          <w:rFonts w:ascii="Arial" w:hAnsi="Arial" w:cs="Arial"/>
          <w:sz w:val="28"/>
          <w:szCs w:val="28"/>
        </w:rPr>
        <w:t>Энергетическая диаграмма</w:t>
      </w:r>
      <w:r>
        <w:rPr>
          <w:rFonts w:ascii="Arial" w:hAnsi="Arial" w:cs="Arial"/>
          <w:sz w:val="28"/>
          <w:szCs w:val="28"/>
        </w:rPr>
        <w:t>. Элементы управления в этой группе позволяют настроить свойства заголовка – шрифт, цвет, размер и т.д.</w:t>
      </w:r>
    </w:p>
    <w:p w:rsidR="00173E6C" w:rsidRDefault="00173E6C" w:rsidP="001F074B">
      <w:pPr>
        <w:tabs>
          <w:tab w:val="left" w:pos="851"/>
        </w:tabs>
        <w:ind w:left="360"/>
        <w:jc w:val="both"/>
        <w:rPr>
          <w:rFonts w:ascii="Arial" w:hAnsi="Arial" w:cs="Arial"/>
          <w:sz w:val="28"/>
          <w:szCs w:val="28"/>
        </w:rPr>
      </w:pPr>
      <w:r>
        <w:rPr>
          <w:rFonts w:ascii="Arial" w:hAnsi="Arial" w:cs="Arial"/>
          <w:sz w:val="28"/>
          <w:szCs w:val="28"/>
        </w:rPr>
        <w:t>Три ползунка позволяют скорректировать общий вид диаграммы так, чтобы она выглядела более гармонично и целостно, не нарушая при этом масштабных пропорций.</w:t>
      </w:r>
    </w:p>
    <w:p w:rsidR="00173E6C" w:rsidRDefault="00173E6C" w:rsidP="001F074B">
      <w:pPr>
        <w:tabs>
          <w:tab w:val="left" w:pos="851"/>
        </w:tabs>
        <w:ind w:left="360"/>
        <w:jc w:val="both"/>
        <w:rPr>
          <w:rFonts w:ascii="Arial" w:hAnsi="Arial" w:cs="Arial"/>
          <w:sz w:val="28"/>
          <w:szCs w:val="28"/>
        </w:rPr>
      </w:pPr>
      <w:r>
        <w:rPr>
          <w:rFonts w:ascii="Arial" w:hAnsi="Arial" w:cs="Arial"/>
          <w:sz w:val="28"/>
          <w:szCs w:val="28"/>
        </w:rPr>
        <w:t>Ползунок Сдвиг по оси координаты реакции сдвигает всю диаграмму вправо по горизонтали. Это бывает необходимо, например, в том случае, когда надписи залазят на ось энергий или когда диаграмма довольна «жидкая» - содержит не более 2-3 точек (позиций), чтобы ее более элегантно отцентрировать.</w:t>
      </w:r>
    </w:p>
    <w:p w:rsidR="00173E6C" w:rsidRDefault="00173E6C" w:rsidP="001F074B">
      <w:pPr>
        <w:tabs>
          <w:tab w:val="left" w:pos="851"/>
        </w:tabs>
        <w:ind w:left="360"/>
        <w:jc w:val="both"/>
        <w:rPr>
          <w:rFonts w:ascii="Arial" w:hAnsi="Arial" w:cs="Arial"/>
          <w:sz w:val="28"/>
          <w:szCs w:val="28"/>
        </w:rPr>
      </w:pPr>
      <w:r>
        <w:rPr>
          <w:rFonts w:ascii="Arial" w:hAnsi="Arial" w:cs="Arial"/>
          <w:sz w:val="28"/>
          <w:szCs w:val="28"/>
        </w:rPr>
        <w:t>Ползунок Сдвиг по оси энергий работает аналогично, но поднимает всю диаграмму вверх.</w:t>
      </w:r>
    </w:p>
    <w:p w:rsidR="00173E6C" w:rsidRDefault="00173E6C" w:rsidP="001F074B">
      <w:pPr>
        <w:tabs>
          <w:tab w:val="left" w:pos="851"/>
        </w:tabs>
        <w:ind w:left="360"/>
        <w:jc w:val="both"/>
        <w:rPr>
          <w:rFonts w:ascii="Arial" w:hAnsi="Arial" w:cs="Arial"/>
          <w:sz w:val="28"/>
          <w:szCs w:val="28"/>
        </w:rPr>
      </w:pPr>
      <w:r>
        <w:rPr>
          <w:rFonts w:ascii="Arial" w:hAnsi="Arial" w:cs="Arial"/>
          <w:sz w:val="28"/>
          <w:szCs w:val="28"/>
        </w:rPr>
        <w:t xml:space="preserve">Ползунок масштабирование внутреннего пространства позволяет увеличить разбег между «полочками» и прочими элементами </w:t>
      </w:r>
      <w:r>
        <w:rPr>
          <w:rFonts w:ascii="Arial" w:hAnsi="Arial" w:cs="Arial"/>
          <w:sz w:val="28"/>
          <w:szCs w:val="28"/>
        </w:rPr>
        <w:lastRenderedPageBreak/>
        <w:t>(надписями, стрелками) с соблюдением позиционности. Т.е. этот ползунок регулирует размер шага одной позиции на канве.</w:t>
      </w:r>
    </w:p>
    <w:p w:rsidR="00F748FD" w:rsidRDefault="00F748FD" w:rsidP="001F074B">
      <w:pPr>
        <w:tabs>
          <w:tab w:val="left" w:pos="851"/>
        </w:tabs>
        <w:ind w:left="360"/>
        <w:jc w:val="both"/>
        <w:rPr>
          <w:rFonts w:ascii="Arial" w:hAnsi="Arial" w:cs="Arial"/>
          <w:sz w:val="28"/>
          <w:szCs w:val="28"/>
        </w:rPr>
      </w:pPr>
      <w:r>
        <w:rPr>
          <w:rFonts w:ascii="Arial" w:hAnsi="Arial" w:cs="Arial"/>
          <w:sz w:val="28"/>
          <w:szCs w:val="28"/>
        </w:rPr>
        <w:t xml:space="preserve">Поля Начальная точка по оси Х и Начальная точка по оси </w:t>
      </w:r>
      <w:r>
        <w:rPr>
          <w:rFonts w:ascii="Arial" w:hAnsi="Arial" w:cs="Arial"/>
          <w:sz w:val="28"/>
          <w:szCs w:val="28"/>
          <w:lang w:val="en-US"/>
        </w:rPr>
        <w:t>Y</w:t>
      </w:r>
      <w:r w:rsidRPr="00F748FD">
        <w:rPr>
          <w:rFonts w:ascii="Arial" w:hAnsi="Arial" w:cs="Arial"/>
          <w:sz w:val="28"/>
          <w:szCs w:val="28"/>
        </w:rPr>
        <w:t xml:space="preserve"> </w:t>
      </w:r>
      <w:r>
        <w:rPr>
          <w:rFonts w:ascii="Arial" w:hAnsi="Arial" w:cs="Arial"/>
          <w:sz w:val="28"/>
          <w:szCs w:val="28"/>
        </w:rPr>
        <w:t>указывают на расстояние между крайним рисуемым элементом и осями. Уменьшение этих значений приведет к более тесному примыканию диаграммы к соответствующим осям.</w:t>
      </w:r>
    </w:p>
    <w:p w:rsidR="00F748FD" w:rsidRDefault="00F748FD" w:rsidP="001F074B">
      <w:pPr>
        <w:tabs>
          <w:tab w:val="left" w:pos="851"/>
        </w:tabs>
        <w:ind w:left="360"/>
        <w:jc w:val="both"/>
        <w:rPr>
          <w:rFonts w:ascii="Arial" w:hAnsi="Arial" w:cs="Arial"/>
          <w:sz w:val="28"/>
          <w:szCs w:val="28"/>
        </w:rPr>
      </w:pPr>
      <w:r>
        <w:rPr>
          <w:rFonts w:ascii="Arial" w:hAnsi="Arial" w:cs="Arial"/>
          <w:sz w:val="28"/>
          <w:szCs w:val="28"/>
        </w:rPr>
        <w:t>Последние элементы относятся к так называемым пограничным линиям – нулевой, а также линиям минимума и максимума.</w:t>
      </w:r>
    </w:p>
    <w:p w:rsidR="00F748FD" w:rsidRDefault="00F748FD" w:rsidP="001F074B">
      <w:pPr>
        <w:tabs>
          <w:tab w:val="left" w:pos="851"/>
        </w:tabs>
        <w:ind w:left="360"/>
        <w:jc w:val="both"/>
        <w:rPr>
          <w:rFonts w:ascii="Arial" w:hAnsi="Arial" w:cs="Arial"/>
          <w:sz w:val="28"/>
          <w:szCs w:val="28"/>
        </w:rPr>
      </w:pPr>
      <w:r>
        <w:rPr>
          <w:rFonts w:ascii="Arial" w:hAnsi="Arial" w:cs="Arial"/>
          <w:sz w:val="28"/>
          <w:szCs w:val="28"/>
        </w:rPr>
        <w:t xml:space="preserve">По умолчанию в чек-боксе Уровень </w:t>
      </w:r>
      <w:r>
        <w:rPr>
          <w:rFonts w:ascii="Arial" w:hAnsi="Arial" w:cs="Arial"/>
          <w:sz w:val="28"/>
          <w:szCs w:val="28"/>
          <w:lang w:val="en-US"/>
        </w:rPr>
        <w:t>ZERO</w:t>
      </w:r>
      <w:r w:rsidRPr="00F748FD">
        <w:rPr>
          <w:rFonts w:ascii="Arial" w:hAnsi="Arial" w:cs="Arial"/>
          <w:sz w:val="28"/>
          <w:szCs w:val="28"/>
        </w:rPr>
        <w:t xml:space="preserve"> </w:t>
      </w:r>
      <w:r>
        <w:rPr>
          <w:rFonts w:ascii="Arial" w:hAnsi="Arial" w:cs="Arial"/>
          <w:sz w:val="28"/>
          <w:szCs w:val="28"/>
        </w:rPr>
        <w:t>стоит флажок, что говорит о том, что данная линия будет отображаться. Это линий нулевой энергии, по ней на диаграмме легче ориентироваться в плане оценки энергетических эффектов и энергий отдельных состояний, каждый раз их сопоставляя с аналогичным уровнем реагентов (именно они приняты за энергетический ноль).</w:t>
      </w:r>
    </w:p>
    <w:p w:rsidR="00F748FD" w:rsidRDefault="00F748FD" w:rsidP="001F074B">
      <w:pPr>
        <w:tabs>
          <w:tab w:val="left" w:pos="851"/>
        </w:tabs>
        <w:ind w:left="360"/>
        <w:jc w:val="both"/>
        <w:rPr>
          <w:rFonts w:ascii="Arial" w:hAnsi="Arial" w:cs="Arial"/>
          <w:sz w:val="28"/>
          <w:szCs w:val="28"/>
        </w:rPr>
      </w:pPr>
      <w:r>
        <w:rPr>
          <w:rFonts w:ascii="Arial" w:hAnsi="Arial" w:cs="Arial"/>
          <w:sz w:val="28"/>
          <w:szCs w:val="28"/>
        </w:rPr>
        <w:t>Три секции в одну линию позволяют настроить атрибуты этой линии. По умолчанию они рисуется в виде тонкой синей штриховки.</w:t>
      </w:r>
    </w:p>
    <w:p w:rsidR="00F748FD" w:rsidRDefault="00F748FD" w:rsidP="001F074B">
      <w:pPr>
        <w:tabs>
          <w:tab w:val="left" w:pos="851"/>
        </w:tabs>
        <w:ind w:left="360"/>
        <w:jc w:val="both"/>
        <w:rPr>
          <w:rFonts w:ascii="Arial" w:hAnsi="Arial" w:cs="Arial"/>
          <w:sz w:val="28"/>
          <w:szCs w:val="28"/>
        </w:rPr>
      </w:pPr>
      <w:r>
        <w:rPr>
          <w:rFonts w:ascii="Arial" w:hAnsi="Arial" w:cs="Arial"/>
          <w:sz w:val="28"/>
          <w:szCs w:val="28"/>
        </w:rPr>
        <w:t xml:space="preserve">Уровень </w:t>
      </w:r>
      <w:r>
        <w:rPr>
          <w:rFonts w:ascii="Arial" w:hAnsi="Arial" w:cs="Arial"/>
          <w:sz w:val="28"/>
          <w:szCs w:val="28"/>
          <w:lang w:val="en-US"/>
        </w:rPr>
        <w:t>MIN</w:t>
      </w:r>
      <w:r w:rsidRPr="00F748FD">
        <w:rPr>
          <w:rFonts w:ascii="Arial" w:hAnsi="Arial" w:cs="Arial"/>
          <w:sz w:val="28"/>
          <w:szCs w:val="28"/>
        </w:rPr>
        <w:t xml:space="preserve"> </w:t>
      </w:r>
      <w:r>
        <w:rPr>
          <w:rFonts w:ascii="Arial" w:hAnsi="Arial" w:cs="Arial"/>
          <w:sz w:val="28"/>
          <w:szCs w:val="28"/>
        </w:rPr>
        <w:t xml:space="preserve">и Уровень </w:t>
      </w:r>
      <w:r>
        <w:rPr>
          <w:rFonts w:ascii="Arial" w:hAnsi="Arial" w:cs="Arial"/>
          <w:sz w:val="28"/>
          <w:szCs w:val="28"/>
          <w:lang w:val="en-US"/>
        </w:rPr>
        <w:t>MAX</w:t>
      </w:r>
      <w:r w:rsidRPr="00F748FD">
        <w:rPr>
          <w:rFonts w:ascii="Arial" w:hAnsi="Arial" w:cs="Arial"/>
          <w:sz w:val="28"/>
          <w:szCs w:val="28"/>
        </w:rPr>
        <w:t xml:space="preserve"> </w:t>
      </w:r>
      <w:r>
        <w:rPr>
          <w:rFonts w:ascii="Arial" w:hAnsi="Arial" w:cs="Arial"/>
          <w:sz w:val="28"/>
          <w:szCs w:val="28"/>
        </w:rPr>
        <w:t>–</w:t>
      </w:r>
      <w:r w:rsidRPr="00F748FD">
        <w:rPr>
          <w:rFonts w:ascii="Arial" w:hAnsi="Arial" w:cs="Arial"/>
          <w:sz w:val="28"/>
          <w:szCs w:val="28"/>
        </w:rPr>
        <w:t xml:space="preserve"> </w:t>
      </w:r>
      <w:r>
        <w:rPr>
          <w:rFonts w:ascii="Arial" w:hAnsi="Arial" w:cs="Arial"/>
          <w:sz w:val="28"/>
          <w:szCs w:val="28"/>
        </w:rPr>
        <w:t>относятся к крайним энергетически точкам, и позволяют обозначить энергетический коридор, в котором заключена реакция от реагента до конечного продукта.</w:t>
      </w:r>
    </w:p>
    <w:p w:rsidR="00F748FD" w:rsidRDefault="00F748FD" w:rsidP="001F074B">
      <w:pPr>
        <w:tabs>
          <w:tab w:val="left" w:pos="851"/>
        </w:tabs>
        <w:ind w:left="360"/>
        <w:jc w:val="both"/>
        <w:rPr>
          <w:rFonts w:ascii="Arial" w:hAnsi="Arial" w:cs="Arial"/>
          <w:sz w:val="28"/>
          <w:szCs w:val="28"/>
        </w:rPr>
      </w:pPr>
      <w:r>
        <w:rPr>
          <w:rFonts w:ascii="Arial" w:hAnsi="Arial" w:cs="Arial"/>
          <w:sz w:val="28"/>
          <w:szCs w:val="28"/>
        </w:rPr>
        <w:t>По умолчанию они также рисуются штриховыми линиями зеленого и красного цветов соответственно.</w:t>
      </w:r>
    </w:p>
    <w:p w:rsidR="00F748FD" w:rsidRDefault="00F748FD" w:rsidP="001F074B">
      <w:pPr>
        <w:tabs>
          <w:tab w:val="left" w:pos="851"/>
        </w:tabs>
        <w:ind w:left="360"/>
        <w:jc w:val="both"/>
        <w:rPr>
          <w:rFonts w:ascii="Arial" w:hAnsi="Arial" w:cs="Arial"/>
          <w:sz w:val="28"/>
          <w:szCs w:val="28"/>
        </w:rPr>
      </w:pPr>
      <w:r>
        <w:rPr>
          <w:rFonts w:ascii="Arial" w:hAnsi="Arial" w:cs="Arial"/>
          <w:sz w:val="28"/>
          <w:szCs w:val="28"/>
        </w:rPr>
        <w:t>Однако такое положение справедливо</w:t>
      </w:r>
      <w:r w:rsidR="00C11970">
        <w:rPr>
          <w:rFonts w:ascii="Arial" w:hAnsi="Arial" w:cs="Arial"/>
          <w:sz w:val="28"/>
          <w:szCs w:val="28"/>
        </w:rPr>
        <w:t>,</w:t>
      </w:r>
      <w:r>
        <w:rPr>
          <w:rFonts w:ascii="Arial" w:hAnsi="Arial" w:cs="Arial"/>
          <w:sz w:val="28"/>
          <w:szCs w:val="28"/>
        </w:rPr>
        <w:t xml:space="preserve"> когда в последних (самых нижних) полях стоят 100 %</w:t>
      </w:r>
      <w:r w:rsidR="00C11970">
        <w:rPr>
          <w:rFonts w:ascii="Arial" w:hAnsi="Arial" w:cs="Arial"/>
          <w:sz w:val="28"/>
          <w:szCs w:val="28"/>
        </w:rPr>
        <w:t xml:space="preserve"> или значения минимальных и максимальных энергий точек соответственно.</w:t>
      </w:r>
    </w:p>
    <w:p w:rsidR="00C11970" w:rsidRDefault="00C11970" w:rsidP="001F074B">
      <w:pPr>
        <w:tabs>
          <w:tab w:val="left" w:pos="851"/>
        </w:tabs>
        <w:ind w:left="360"/>
        <w:jc w:val="both"/>
        <w:rPr>
          <w:rFonts w:ascii="Arial" w:hAnsi="Arial" w:cs="Arial"/>
          <w:sz w:val="28"/>
          <w:szCs w:val="28"/>
        </w:rPr>
      </w:pPr>
      <w:r>
        <w:rPr>
          <w:rFonts w:ascii="Arial" w:hAnsi="Arial" w:cs="Arial"/>
          <w:sz w:val="28"/>
          <w:szCs w:val="28"/>
        </w:rPr>
        <w:t xml:space="preserve">Этими двумя полями можно изменять коридор минимальной и максимальной энергии (например, обозначить какую-то стадию в составе многостадийного процесса). Значения 100 % соответствуют самому минимальному и самому максимальному энергетическим пределам реакции. Если в поле </w:t>
      </w:r>
      <w:r w:rsidRPr="00EB14CA">
        <w:rPr>
          <w:rFonts w:ascii="Arial" w:hAnsi="Arial" w:cs="Arial"/>
          <w:i/>
          <w:color w:val="00B050"/>
          <w:sz w:val="28"/>
          <w:szCs w:val="28"/>
        </w:rPr>
        <w:t xml:space="preserve">Линия </w:t>
      </w:r>
      <w:r w:rsidRPr="00EB14CA">
        <w:rPr>
          <w:rFonts w:ascii="Arial" w:hAnsi="Arial" w:cs="Arial"/>
          <w:i/>
          <w:color w:val="00B050"/>
          <w:sz w:val="28"/>
          <w:szCs w:val="28"/>
          <w:lang w:val="en-US"/>
        </w:rPr>
        <w:t>MIN</w:t>
      </w:r>
      <w:r w:rsidRPr="00EB14CA">
        <w:rPr>
          <w:rFonts w:ascii="Arial" w:hAnsi="Arial" w:cs="Arial"/>
          <w:i/>
          <w:color w:val="00B050"/>
          <w:sz w:val="28"/>
          <w:szCs w:val="28"/>
        </w:rPr>
        <w:t xml:space="preserve"> (% или э.е.)</w:t>
      </w:r>
      <w:r>
        <w:rPr>
          <w:rFonts w:ascii="Arial" w:hAnsi="Arial" w:cs="Arial"/>
          <w:sz w:val="28"/>
          <w:szCs w:val="28"/>
        </w:rPr>
        <w:t xml:space="preserve"> поместить, например, 80 %, то это будет означать, что линия на 20 % поднимется относительно минимального уровня, т.е. величина минимума будет лежат на 20 % выше, чем самое низкоэнергетическое состояние («полочка»). Для</w:t>
      </w:r>
      <w:r w:rsidRPr="00C11970">
        <w:rPr>
          <w:rFonts w:ascii="Arial" w:hAnsi="Arial" w:cs="Arial"/>
          <w:sz w:val="28"/>
          <w:szCs w:val="28"/>
        </w:rPr>
        <w:t xml:space="preserve"> </w:t>
      </w:r>
      <w:r w:rsidRPr="006A719C">
        <w:rPr>
          <w:rFonts w:ascii="Arial" w:hAnsi="Arial" w:cs="Arial"/>
          <w:i/>
          <w:color w:val="00B050"/>
          <w:sz w:val="28"/>
          <w:szCs w:val="28"/>
        </w:rPr>
        <w:t xml:space="preserve">Линия </w:t>
      </w:r>
      <w:r w:rsidRPr="006A719C">
        <w:rPr>
          <w:rFonts w:ascii="Arial" w:hAnsi="Arial" w:cs="Arial"/>
          <w:i/>
          <w:color w:val="00B050"/>
          <w:sz w:val="28"/>
          <w:szCs w:val="28"/>
          <w:lang w:val="en-US"/>
        </w:rPr>
        <w:t>MAX</w:t>
      </w:r>
      <w:r w:rsidRPr="006A719C">
        <w:rPr>
          <w:rFonts w:ascii="Arial" w:hAnsi="Arial" w:cs="Arial"/>
          <w:i/>
          <w:color w:val="00B050"/>
          <w:sz w:val="28"/>
          <w:szCs w:val="28"/>
        </w:rPr>
        <w:t xml:space="preserve"> (% или э.е.)</w:t>
      </w:r>
      <w:r w:rsidRPr="006A719C">
        <w:rPr>
          <w:rFonts w:ascii="Arial" w:hAnsi="Arial" w:cs="Arial"/>
          <w:color w:val="00B050"/>
          <w:sz w:val="28"/>
          <w:szCs w:val="28"/>
        </w:rPr>
        <w:t xml:space="preserve"> </w:t>
      </w:r>
      <w:r>
        <w:rPr>
          <w:rFonts w:ascii="Arial" w:hAnsi="Arial" w:cs="Arial"/>
          <w:sz w:val="28"/>
          <w:szCs w:val="28"/>
        </w:rPr>
        <w:t>логика аналогичная: если указать 90 %, то линия максимума опуститься относительно энергии самой высокоэнергетической «полочки» на 10 %. Если указать 110 %, то, напротив, на 10 % поднимется. Кроме процентного (относительного) смещения можно указывать значения энергий. Например, запись 60.5 в поле</w:t>
      </w:r>
      <w:r w:rsidRPr="00C11970">
        <w:rPr>
          <w:rFonts w:ascii="Arial" w:hAnsi="Arial" w:cs="Arial"/>
          <w:sz w:val="28"/>
          <w:szCs w:val="28"/>
        </w:rPr>
        <w:t xml:space="preserve"> </w:t>
      </w:r>
      <w:r w:rsidRPr="00EB14CA">
        <w:rPr>
          <w:rFonts w:ascii="Arial" w:hAnsi="Arial" w:cs="Arial"/>
          <w:i/>
          <w:color w:val="00B050"/>
          <w:sz w:val="28"/>
          <w:szCs w:val="28"/>
        </w:rPr>
        <w:t xml:space="preserve">Линия </w:t>
      </w:r>
      <w:r w:rsidRPr="00EB14CA">
        <w:rPr>
          <w:rFonts w:ascii="Arial" w:hAnsi="Arial" w:cs="Arial"/>
          <w:i/>
          <w:color w:val="00B050"/>
          <w:sz w:val="28"/>
          <w:szCs w:val="28"/>
          <w:lang w:val="en-US"/>
        </w:rPr>
        <w:t>MAX</w:t>
      </w:r>
      <w:r w:rsidRPr="00EB14CA">
        <w:rPr>
          <w:rFonts w:ascii="Arial" w:hAnsi="Arial" w:cs="Arial"/>
          <w:i/>
          <w:color w:val="00B050"/>
          <w:sz w:val="28"/>
          <w:szCs w:val="28"/>
        </w:rPr>
        <w:t xml:space="preserve"> (% или э.е.)</w:t>
      </w:r>
      <w:r w:rsidRPr="00EB14CA">
        <w:rPr>
          <w:rFonts w:ascii="Arial" w:hAnsi="Arial" w:cs="Arial"/>
          <w:color w:val="00B050"/>
          <w:sz w:val="28"/>
          <w:szCs w:val="28"/>
        </w:rPr>
        <w:t xml:space="preserve"> </w:t>
      </w:r>
      <w:r>
        <w:rPr>
          <w:rFonts w:ascii="Arial" w:hAnsi="Arial" w:cs="Arial"/>
          <w:sz w:val="28"/>
          <w:szCs w:val="28"/>
        </w:rPr>
        <w:t>приведет к тому что линия максимума будет отрисована строго по этому значению. Важно: система различает относительное смещение от абсолютного (в энергетических единицах) по символу %. Следует на это обращать внимание. Наличие данного символа будет воспринято как команда к относительному сдвигу соответствующих линий.</w:t>
      </w:r>
    </w:p>
    <w:p w:rsidR="0001771F" w:rsidRDefault="0001771F" w:rsidP="001F074B">
      <w:pPr>
        <w:tabs>
          <w:tab w:val="left" w:pos="851"/>
        </w:tabs>
        <w:ind w:left="360"/>
        <w:jc w:val="both"/>
        <w:rPr>
          <w:rFonts w:ascii="Arial" w:hAnsi="Arial" w:cs="Arial"/>
          <w:sz w:val="28"/>
          <w:szCs w:val="28"/>
        </w:rPr>
      </w:pPr>
    </w:p>
    <w:p w:rsidR="0001771F" w:rsidRPr="00EC19A6" w:rsidRDefault="00EC19A6" w:rsidP="003E1657">
      <w:pPr>
        <w:pStyle w:val="a5"/>
        <w:numPr>
          <w:ilvl w:val="2"/>
          <w:numId w:val="23"/>
        </w:numPr>
        <w:ind w:left="1134" w:hanging="774"/>
        <w:outlineLvl w:val="1"/>
        <w:rPr>
          <w:color w:val="FF0000"/>
          <w:sz w:val="28"/>
          <w:szCs w:val="28"/>
        </w:rPr>
      </w:pPr>
      <w:r>
        <w:rPr>
          <w:color w:val="FF0000"/>
          <w:sz w:val="28"/>
          <w:szCs w:val="28"/>
        </w:rPr>
        <w:t xml:space="preserve"> </w:t>
      </w:r>
      <w:bookmarkStart w:id="31" w:name="_Toc498195485"/>
      <w:r w:rsidR="0001771F" w:rsidRPr="00EC19A6">
        <w:rPr>
          <w:color w:val="FF0000"/>
          <w:sz w:val="28"/>
          <w:szCs w:val="28"/>
        </w:rPr>
        <w:t>Построение диаграммы.</w:t>
      </w:r>
      <w:bookmarkEnd w:id="31"/>
    </w:p>
    <w:p w:rsidR="0001771F" w:rsidRDefault="0001771F" w:rsidP="0001771F">
      <w:pPr>
        <w:tabs>
          <w:tab w:val="left" w:pos="851"/>
        </w:tabs>
        <w:ind w:left="360"/>
        <w:jc w:val="both"/>
        <w:rPr>
          <w:rFonts w:ascii="Arial" w:hAnsi="Arial" w:cs="Arial"/>
          <w:sz w:val="28"/>
          <w:szCs w:val="28"/>
        </w:rPr>
      </w:pPr>
    </w:p>
    <w:p w:rsidR="0001771F" w:rsidRDefault="0001771F" w:rsidP="0001771F">
      <w:pPr>
        <w:tabs>
          <w:tab w:val="left" w:pos="851"/>
        </w:tabs>
        <w:ind w:left="360"/>
        <w:jc w:val="both"/>
        <w:rPr>
          <w:rFonts w:ascii="Arial" w:hAnsi="Arial" w:cs="Arial"/>
          <w:sz w:val="28"/>
          <w:szCs w:val="28"/>
        </w:rPr>
      </w:pPr>
      <w:r>
        <w:rPr>
          <w:rFonts w:ascii="Arial" w:hAnsi="Arial" w:cs="Arial"/>
          <w:sz w:val="28"/>
          <w:szCs w:val="28"/>
        </w:rPr>
        <w:t xml:space="preserve">После того, как сделаны все настройки и выполнена синхронизация, можно приступать к построению диаграммы. Для этого нужно просто нажать кнопку </w:t>
      </w:r>
      <w:r w:rsidRPr="00DD23BE">
        <w:rPr>
          <w:rFonts w:ascii="Arial" w:hAnsi="Arial" w:cs="Arial"/>
          <w:color w:val="C00000"/>
          <w:sz w:val="28"/>
          <w:szCs w:val="28"/>
          <w:u w:val="single"/>
        </w:rPr>
        <w:t>Диаграмма</w:t>
      </w:r>
      <w:r>
        <w:rPr>
          <w:rFonts w:ascii="Arial" w:hAnsi="Arial" w:cs="Arial"/>
          <w:sz w:val="28"/>
          <w:szCs w:val="28"/>
        </w:rPr>
        <w:t>.</w:t>
      </w:r>
      <w:r w:rsidRPr="0001771F">
        <w:rPr>
          <w:rFonts w:ascii="Arial" w:hAnsi="Arial" w:cs="Arial"/>
          <w:sz w:val="28"/>
          <w:szCs w:val="28"/>
        </w:rPr>
        <w:t xml:space="preserve"> </w:t>
      </w:r>
      <w:r>
        <w:rPr>
          <w:rFonts w:ascii="Arial" w:hAnsi="Arial" w:cs="Arial"/>
          <w:sz w:val="28"/>
          <w:szCs w:val="28"/>
        </w:rPr>
        <w:t>На экране п</w:t>
      </w:r>
      <w:r w:rsidR="00EB14CA">
        <w:rPr>
          <w:rFonts w:ascii="Arial" w:hAnsi="Arial" w:cs="Arial"/>
          <w:sz w:val="28"/>
          <w:szCs w:val="28"/>
        </w:rPr>
        <w:t>оявится поле (канва), на котором</w:t>
      </w:r>
      <w:r>
        <w:rPr>
          <w:rFonts w:ascii="Arial" w:hAnsi="Arial" w:cs="Arial"/>
          <w:sz w:val="28"/>
          <w:szCs w:val="28"/>
        </w:rPr>
        <w:t xml:space="preserve"> будут рисоваться затребованные элементы. Пример того, что может получится приведен на рис. 39.</w:t>
      </w:r>
    </w:p>
    <w:p w:rsidR="0001771F" w:rsidRDefault="0001771F" w:rsidP="0001771F">
      <w:pPr>
        <w:tabs>
          <w:tab w:val="left" w:pos="851"/>
        </w:tabs>
        <w:ind w:left="360"/>
        <w:jc w:val="both"/>
        <w:rPr>
          <w:rFonts w:ascii="Arial" w:hAnsi="Arial" w:cs="Arial"/>
          <w:sz w:val="28"/>
          <w:szCs w:val="28"/>
        </w:rPr>
      </w:pPr>
      <w:r>
        <w:rPr>
          <w:noProof/>
          <w:lang w:eastAsia="ru-RU"/>
        </w:rPr>
        <w:drawing>
          <wp:inline distT="0" distB="0" distL="0" distR="0" wp14:anchorId="2A035C57" wp14:editId="5DFA464D">
            <wp:extent cx="5747206" cy="3399790"/>
            <wp:effectExtent l="0" t="0" r="635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50101" cy="3401503"/>
                    </a:xfrm>
                    <a:prstGeom prst="rect">
                      <a:avLst/>
                    </a:prstGeom>
                  </pic:spPr>
                </pic:pic>
              </a:graphicData>
            </a:graphic>
          </wp:inline>
        </w:drawing>
      </w:r>
    </w:p>
    <w:p w:rsidR="0001771F" w:rsidRDefault="0001771F" w:rsidP="0001771F">
      <w:pPr>
        <w:tabs>
          <w:tab w:val="left" w:pos="851"/>
        </w:tabs>
        <w:ind w:left="360"/>
        <w:jc w:val="both"/>
        <w:rPr>
          <w:rFonts w:ascii="Arial" w:hAnsi="Arial" w:cs="Arial"/>
          <w:sz w:val="28"/>
          <w:szCs w:val="28"/>
        </w:rPr>
      </w:pPr>
      <w:r>
        <w:rPr>
          <w:rFonts w:ascii="Arial" w:hAnsi="Arial" w:cs="Arial"/>
          <w:sz w:val="28"/>
          <w:szCs w:val="28"/>
        </w:rPr>
        <w:t>Рис. 39. Диаграмма после первой прорисовки элементов</w:t>
      </w:r>
    </w:p>
    <w:p w:rsidR="0001771F" w:rsidRDefault="0001771F" w:rsidP="0001771F">
      <w:pPr>
        <w:tabs>
          <w:tab w:val="left" w:pos="851"/>
        </w:tabs>
        <w:ind w:left="360"/>
        <w:jc w:val="both"/>
        <w:rPr>
          <w:rFonts w:ascii="Arial" w:hAnsi="Arial" w:cs="Arial"/>
          <w:sz w:val="28"/>
          <w:szCs w:val="28"/>
        </w:rPr>
      </w:pPr>
    </w:p>
    <w:p w:rsidR="0001771F" w:rsidRDefault="0001771F" w:rsidP="0001771F">
      <w:pPr>
        <w:tabs>
          <w:tab w:val="left" w:pos="851"/>
        </w:tabs>
        <w:ind w:left="360"/>
        <w:jc w:val="both"/>
        <w:rPr>
          <w:rFonts w:ascii="Arial" w:hAnsi="Arial" w:cs="Arial"/>
          <w:sz w:val="28"/>
          <w:szCs w:val="28"/>
        </w:rPr>
      </w:pPr>
      <w:r>
        <w:rPr>
          <w:rFonts w:ascii="Arial" w:hAnsi="Arial" w:cs="Arial"/>
          <w:sz w:val="28"/>
          <w:szCs w:val="28"/>
        </w:rPr>
        <w:t>Как видно получилась диаграмма, но ее вид требует улучшений, это делается с помощью описанных приемов:</w:t>
      </w:r>
    </w:p>
    <w:p w:rsidR="0001771F" w:rsidRDefault="0001771F" w:rsidP="0001771F">
      <w:pPr>
        <w:pStyle w:val="a3"/>
        <w:numPr>
          <w:ilvl w:val="0"/>
          <w:numId w:val="12"/>
        </w:numPr>
        <w:tabs>
          <w:tab w:val="left" w:pos="851"/>
        </w:tabs>
        <w:jc w:val="both"/>
        <w:rPr>
          <w:rFonts w:ascii="Arial" w:hAnsi="Arial" w:cs="Arial"/>
          <w:sz w:val="28"/>
          <w:szCs w:val="28"/>
        </w:rPr>
      </w:pPr>
      <w:r>
        <w:rPr>
          <w:rFonts w:ascii="Arial" w:hAnsi="Arial" w:cs="Arial"/>
          <w:sz w:val="28"/>
          <w:szCs w:val="28"/>
        </w:rPr>
        <w:t>Обычно целесообразно сделать небольшие смещения вверх и вправо с помощью ползунков на вкладке Диаграмма, чтобы надписи не налазили на оси</w:t>
      </w:r>
    </w:p>
    <w:p w:rsidR="0001771F" w:rsidRDefault="0001771F" w:rsidP="0001771F">
      <w:pPr>
        <w:pStyle w:val="a3"/>
        <w:numPr>
          <w:ilvl w:val="0"/>
          <w:numId w:val="12"/>
        </w:numPr>
        <w:tabs>
          <w:tab w:val="left" w:pos="851"/>
        </w:tabs>
        <w:jc w:val="both"/>
        <w:rPr>
          <w:rFonts w:ascii="Arial" w:hAnsi="Arial" w:cs="Arial"/>
          <w:sz w:val="28"/>
          <w:szCs w:val="28"/>
        </w:rPr>
      </w:pPr>
      <w:r>
        <w:rPr>
          <w:rFonts w:ascii="Arial" w:hAnsi="Arial" w:cs="Arial"/>
          <w:sz w:val="28"/>
          <w:szCs w:val="28"/>
        </w:rPr>
        <w:t>Поскольку вся диаграмма «съежилась» в левой половине канвы, целесообразно ее раздвинуть, меняя положение ползунка Масштабирование внутреннего пространства</w:t>
      </w:r>
    </w:p>
    <w:p w:rsidR="0001771F" w:rsidRDefault="0001771F" w:rsidP="0001771F">
      <w:pPr>
        <w:pStyle w:val="a3"/>
        <w:numPr>
          <w:ilvl w:val="0"/>
          <w:numId w:val="12"/>
        </w:numPr>
        <w:tabs>
          <w:tab w:val="left" w:pos="851"/>
        </w:tabs>
        <w:jc w:val="both"/>
        <w:rPr>
          <w:rFonts w:ascii="Arial" w:hAnsi="Arial" w:cs="Arial"/>
          <w:sz w:val="28"/>
          <w:szCs w:val="28"/>
        </w:rPr>
      </w:pPr>
      <w:r>
        <w:rPr>
          <w:rFonts w:ascii="Arial" w:hAnsi="Arial" w:cs="Arial"/>
          <w:sz w:val="28"/>
          <w:szCs w:val="28"/>
        </w:rPr>
        <w:t>Многие надписи слишком длинные, их следует упростить, но так, чтобы они читались и хорошо характеризовали свою «полочку».</w:t>
      </w:r>
    </w:p>
    <w:p w:rsidR="0001771F" w:rsidRDefault="0001771F" w:rsidP="0001771F">
      <w:pPr>
        <w:pStyle w:val="a3"/>
        <w:numPr>
          <w:ilvl w:val="0"/>
          <w:numId w:val="12"/>
        </w:numPr>
        <w:tabs>
          <w:tab w:val="left" w:pos="851"/>
        </w:tabs>
        <w:jc w:val="both"/>
        <w:rPr>
          <w:rFonts w:ascii="Arial" w:hAnsi="Arial" w:cs="Arial"/>
          <w:sz w:val="28"/>
          <w:szCs w:val="28"/>
        </w:rPr>
      </w:pPr>
      <w:r>
        <w:rPr>
          <w:rFonts w:ascii="Arial" w:hAnsi="Arial" w:cs="Arial"/>
          <w:sz w:val="28"/>
          <w:szCs w:val="28"/>
        </w:rPr>
        <w:t>Если шрифт представляется крупным его оптимально немного уменьшить, не сделав, однако, нечитаемым</w:t>
      </w:r>
    </w:p>
    <w:p w:rsidR="0001771F" w:rsidRDefault="0001771F" w:rsidP="0001771F">
      <w:pPr>
        <w:pStyle w:val="a3"/>
        <w:numPr>
          <w:ilvl w:val="0"/>
          <w:numId w:val="12"/>
        </w:numPr>
        <w:tabs>
          <w:tab w:val="left" w:pos="851"/>
        </w:tabs>
        <w:jc w:val="both"/>
        <w:rPr>
          <w:rFonts w:ascii="Arial" w:hAnsi="Arial" w:cs="Arial"/>
          <w:sz w:val="28"/>
          <w:szCs w:val="28"/>
        </w:rPr>
      </w:pPr>
      <w:r>
        <w:rPr>
          <w:rFonts w:ascii="Arial" w:hAnsi="Arial" w:cs="Arial"/>
          <w:sz w:val="28"/>
          <w:szCs w:val="28"/>
        </w:rPr>
        <w:t xml:space="preserve">Поработать со смещением надписей с помощью эвристических полей </w:t>
      </w:r>
      <w:r w:rsidRPr="00EB14CA">
        <w:rPr>
          <w:rFonts w:ascii="Arial" w:hAnsi="Arial" w:cs="Arial"/>
          <w:i/>
          <w:color w:val="00B050"/>
          <w:sz w:val="28"/>
          <w:szCs w:val="28"/>
          <w:lang w:val="en-US"/>
        </w:rPr>
        <w:t>deltaX</w:t>
      </w:r>
      <w:r w:rsidRPr="0001771F">
        <w:rPr>
          <w:rFonts w:ascii="Arial" w:hAnsi="Arial" w:cs="Arial"/>
          <w:sz w:val="28"/>
          <w:szCs w:val="28"/>
        </w:rPr>
        <w:t xml:space="preserve"> </w:t>
      </w:r>
      <w:r>
        <w:rPr>
          <w:rFonts w:ascii="Arial" w:hAnsi="Arial" w:cs="Arial"/>
          <w:sz w:val="28"/>
          <w:szCs w:val="28"/>
        </w:rPr>
        <w:t xml:space="preserve">и </w:t>
      </w:r>
      <w:r w:rsidRPr="00EB14CA">
        <w:rPr>
          <w:rFonts w:ascii="Arial" w:hAnsi="Arial" w:cs="Arial"/>
          <w:i/>
          <w:color w:val="00B050"/>
          <w:sz w:val="28"/>
          <w:szCs w:val="28"/>
          <w:lang w:val="en-US"/>
        </w:rPr>
        <w:t>deltaY</w:t>
      </w:r>
      <w:r>
        <w:rPr>
          <w:rFonts w:ascii="Arial" w:hAnsi="Arial" w:cs="Arial"/>
          <w:sz w:val="28"/>
          <w:szCs w:val="28"/>
        </w:rPr>
        <w:t xml:space="preserve"> по схеме – «поменял значение – посмотрел что получилось».</w:t>
      </w:r>
    </w:p>
    <w:p w:rsidR="0001771F" w:rsidRDefault="0001771F" w:rsidP="0001771F">
      <w:pPr>
        <w:tabs>
          <w:tab w:val="left" w:pos="851"/>
        </w:tabs>
        <w:ind w:left="360"/>
        <w:jc w:val="both"/>
        <w:rPr>
          <w:rFonts w:ascii="Arial" w:hAnsi="Arial" w:cs="Arial"/>
          <w:sz w:val="28"/>
          <w:szCs w:val="28"/>
        </w:rPr>
      </w:pPr>
      <w:r>
        <w:rPr>
          <w:rFonts w:ascii="Arial" w:hAnsi="Arial" w:cs="Arial"/>
          <w:sz w:val="28"/>
          <w:szCs w:val="28"/>
        </w:rPr>
        <w:t>Если есть небольшой опыт, то для подобной диаграммы все процедуры займут не более 10-15 мин.</w:t>
      </w:r>
    </w:p>
    <w:p w:rsidR="00EE74F3" w:rsidRDefault="00EE74F3" w:rsidP="0001771F">
      <w:pPr>
        <w:tabs>
          <w:tab w:val="left" w:pos="851"/>
        </w:tabs>
        <w:ind w:left="360"/>
        <w:jc w:val="both"/>
        <w:rPr>
          <w:rFonts w:ascii="Arial" w:hAnsi="Arial" w:cs="Arial"/>
          <w:sz w:val="28"/>
          <w:szCs w:val="28"/>
        </w:rPr>
      </w:pPr>
      <w:r>
        <w:rPr>
          <w:rFonts w:ascii="Arial" w:hAnsi="Arial" w:cs="Arial"/>
          <w:sz w:val="28"/>
          <w:szCs w:val="28"/>
        </w:rPr>
        <w:lastRenderedPageBreak/>
        <w:t>А вот так выглядит та же диаграмма, но в «улучшенном виде».</w:t>
      </w:r>
    </w:p>
    <w:p w:rsidR="00E56D40" w:rsidRDefault="00E56D40" w:rsidP="0001771F">
      <w:pPr>
        <w:tabs>
          <w:tab w:val="left" w:pos="851"/>
        </w:tabs>
        <w:ind w:left="360"/>
        <w:jc w:val="both"/>
        <w:rPr>
          <w:rFonts w:ascii="Arial" w:hAnsi="Arial" w:cs="Arial"/>
          <w:sz w:val="28"/>
          <w:szCs w:val="28"/>
        </w:rPr>
      </w:pPr>
      <w:r>
        <w:rPr>
          <w:noProof/>
          <w:lang w:eastAsia="ru-RU"/>
        </w:rPr>
        <w:drawing>
          <wp:inline distT="0" distB="0" distL="0" distR="0" wp14:anchorId="6567E9DD" wp14:editId="5E83A0B8">
            <wp:extent cx="5714594" cy="3374390"/>
            <wp:effectExtent l="0" t="0" r="63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19983" cy="3377572"/>
                    </a:xfrm>
                    <a:prstGeom prst="rect">
                      <a:avLst/>
                    </a:prstGeom>
                  </pic:spPr>
                </pic:pic>
              </a:graphicData>
            </a:graphic>
          </wp:inline>
        </w:drawing>
      </w:r>
    </w:p>
    <w:p w:rsidR="00E56D40" w:rsidRDefault="00E56D40" w:rsidP="0001771F">
      <w:pPr>
        <w:tabs>
          <w:tab w:val="left" w:pos="851"/>
        </w:tabs>
        <w:ind w:left="360"/>
        <w:jc w:val="both"/>
        <w:rPr>
          <w:rFonts w:ascii="Arial" w:hAnsi="Arial" w:cs="Arial"/>
          <w:sz w:val="28"/>
          <w:szCs w:val="28"/>
        </w:rPr>
      </w:pPr>
      <w:r>
        <w:rPr>
          <w:rFonts w:ascii="Arial" w:hAnsi="Arial" w:cs="Arial"/>
          <w:sz w:val="28"/>
          <w:szCs w:val="28"/>
        </w:rPr>
        <w:t>Рис. 40. «Улучшенный» вид диаграммы</w:t>
      </w:r>
    </w:p>
    <w:p w:rsidR="00E56D40" w:rsidRDefault="00E56D40" w:rsidP="0001771F">
      <w:pPr>
        <w:tabs>
          <w:tab w:val="left" w:pos="851"/>
        </w:tabs>
        <w:ind w:left="360"/>
        <w:jc w:val="both"/>
        <w:rPr>
          <w:rFonts w:ascii="Arial" w:hAnsi="Arial" w:cs="Arial"/>
          <w:sz w:val="28"/>
          <w:szCs w:val="28"/>
        </w:rPr>
      </w:pPr>
    </w:p>
    <w:p w:rsidR="00E56D40" w:rsidRDefault="00E56D40" w:rsidP="0001771F">
      <w:pPr>
        <w:tabs>
          <w:tab w:val="left" w:pos="851"/>
        </w:tabs>
        <w:ind w:left="360"/>
        <w:jc w:val="both"/>
        <w:rPr>
          <w:rFonts w:ascii="Arial" w:hAnsi="Arial" w:cs="Arial"/>
          <w:sz w:val="28"/>
          <w:szCs w:val="28"/>
        </w:rPr>
      </w:pPr>
      <w:r>
        <w:rPr>
          <w:rFonts w:ascii="Arial" w:hAnsi="Arial" w:cs="Arial"/>
          <w:sz w:val="28"/>
          <w:szCs w:val="28"/>
        </w:rPr>
        <w:t>Из диаграммы видно, что энергетически наиболее легким является путь диссоциации с выбросом единственного атома. Дробление на более крупные осколки – гораздо менее выгодный процесс. Причем деление на 3 осколка менее выгодно чем на 2. Можно полагать, что диссоциация на 4 и более осколков окажется еще менее выгодной.</w:t>
      </w:r>
    </w:p>
    <w:p w:rsidR="00E56D40" w:rsidRDefault="00E56D40" w:rsidP="0001771F">
      <w:pPr>
        <w:tabs>
          <w:tab w:val="left" w:pos="851"/>
        </w:tabs>
        <w:ind w:left="360"/>
        <w:jc w:val="both"/>
        <w:rPr>
          <w:rFonts w:ascii="Arial" w:hAnsi="Arial" w:cs="Arial"/>
          <w:sz w:val="28"/>
          <w:szCs w:val="28"/>
        </w:rPr>
      </w:pPr>
      <w:r>
        <w:rPr>
          <w:rFonts w:ascii="Arial" w:hAnsi="Arial" w:cs="Arial"/>
          <w:sz w:val="28"/>
          <w:szCs w:val="28"/>
        </w:rPr>
        <w:t>Это лишь поверхностные выводы, которые можно сделать, анализируя превращения.</w:t>
      </w:r>
    </w:p>
    <w:p w:rsidR="00E56D40" w:rsidRDefault="00E56D40" w:rsidP="0001771F">
      <w:pPr>
        <w:tabs>
          <w:tab w:val="left" w:pos="851"/>
        </w:tabs>
        <w:ind w:left="360"/>
        <w:jc w:val="both"/>
        <w:rPr>
          <w:rFonts w:ascii="Arial" w:hAnsi="Arial" w:cs="Arial"/>
          <w:sz w:val="28"/>
          <w:szCs w:val="28"/>
        </w:rPr>
      </w:pPr>
    </w:p>
    <w:p w:rsidR="00E56D40" w:rsidRPr="00EC19A6" w:rsidRDefault="00EC19A6" w:rsidP="003E1657">
      <w:pPr>
        <w:pStyle w:val="a5"/>
        <w:numPr>
          <w:ilvl w:val="2"/>
          <w:numId w:val="23"/>
        </w:numPr>
        <w:ind w:left="1134" w:hanging="774"/>
        <w:outlineLvl w:val="1"/>
        <w:rPr>
          <w:color w:val="FF0000"/>
          <w:sz w:val="28"/>
          <w:szCs w:val="28"/>
        </w:rPr>
      </w:pPr>
      <w:r>
        <w:rPr>
          <w:color w:val="FF0000"/>
          <w:sz w:val="28"/>
          <w:szCs w:val="28"/>
        </w:rPr>
        <w:t xml:space="preserve"> </w:t>
      </w:r>
      <w:bookmarkStart w:id="32" w:name="_Toc498195486"/>
      <w:r w:rsidR="00E56D40" w:rsidRPr="00EC19A6">
        <w:rPr>
          <w:color w:val="FF0000"/>
          <w:sz w:val="28"/>
          <w:szCs w:val="28"/>
        </w:rPr>
        <w:t>Сохранение диаграммы.</w:t>
      </w:r>
      <w:bookmarkEnd w:id="32"/>
    </w:p>
    <w:p w:rsidR="00E56D40" w:rsidRDefault="00E56D40" w:rsidP="00E56D40">
      <w:pPr>
        <w:tabs>
          <w:tab w:val="left" w:pos="851"/>
        </w:tabs>
        <w:ind w:left="360"/>
        <w:jc w:val="both"/>
        <w:rPr>
          <w:rFonts w:ascii="Arial" w:hAnsi="Arial" w:cs="Arial"/>
          <w:sz w:val="28"/>
          <w:szCs w:val="28"/>
        </w:rPr>
      </w:pPr>
    </w:p>
    <w:p w:rsidR="00E56D40" w:rsidRPr="00E56D40" w:rsidRDefault="00E56D40" w:rsidP="00E56D40">
      <w:pPr>
        <w:tabs>
          <w:tab w:val="left" w:pos="851"/>
        </w:tabs>
        <w:ind w:left="360"/>
        <w:jc w:val="both"/>
        <w:rPr>
          <w:rFonts w:ascii="Arial" w:hAnsi="Arial" w:cs="Arial"/>
          <w:sz w:val="28"/>
          <w:szCs w:val="28"/>
        </w:rPr>
      </w:pPr>
      <w:r>
        <w:rPr>
          <w:rFonts w:ascii="Arial" w:hAnsi="Arial" w:cs="Arial"/>
          <w:sz w:val="28"/>
          <w:szCs w:val="28"/>
        </w:rPr>
        <w:t>Нарисованную диаграмму можно сохранить с учетом всех выполненных настроек. Для этого в поле где диаграмма следует сделать щелчок правой кнопкой мыши, появится контекстное меню из двух пунктов:</w:t>
      </w:r>
      <w:r w:rsidRPr="00E56D40">
        <w:rPr>
          <w:rFonts w:ascii="Arial" w:hAnsi="Arial" w:cs="Arial"/>
          <w:sz w:val="28"/>
          <w:szCs w:val="28"/>
        </w:rPr>
        <w:t xml:space="preserve"> 1) </w:t>
      </w:r>
      <w:r w:rsidRPr="00937988">
        <w:rPr>
          <w:rFonts w:ascii="Arial" w:hAnsi="Arial" w:cs="Arial"/>
          <w:b/>
          <w:color w:val="7030A0"/>
          <w:sz w:val="28"/>
          <w:szCs w:val="28"/>
        </w:rPr>
        <w:t>Сохранить как изображение</w:t>
      </w:r>
      <w:r>
        <w:rPr>
          <w:rFonts w:ascii="Arial" w:hAnsi="Arial" w:cs="Arial"/>
          <w:sz w:val="28"/>
          <w:szCs w:val="28"/>
        </w:rPr>
        <w:t xml:space="preserve">, 2) </w:t>
      </w:r>
      <w:r w:rsidRPr="00937988">
        <w:rPr>
          <w:rFonts w:ascii="Arial" w:hAnsi="Arial" w:cs="Arial"/>
          <w:b/>
          <w:color w:val="7030A0"/>
          <w:sz w:val="28"/>
          <w:szCs w:val="28"/>
        </w:rPr>
        <w:t>Сохранить в файл диаграммы</w:t>
      </w:r>
      <w:r>
        <w:rPr>
          <w:rFonts w:ascii="Arial" w:hAnsi="Arial" w:cs="Arial"/>
          <w:sz w:val="28"/>
          <w:szCs w:val="28"/>
        </w:rPr>
        <w:t>.</w:t>
      </w:r>
    </w:p>
    <w:p w:rsidR="00E56D40" w:rsidRDefault="00E56D40" w:rsidP="00E56D40">
      <w:pPr>
        <w:tabs>
          <w:tab w:val="left" w:pos="851"/>
        </w:tabs>
        <w:ind w:left="360"/>
        <w:jc w:val="both"/>
        <w:rPr>
          <w:rFonts w:ascii="Arial" w:hAnsi="Arial" w:cs="Arial"/>
          <w:sz w:val="28"/>
          <w:szCs w:val="28"/>
          <w:lang w:val="en-US"/>
        </w:rPr>
      </w:pPr>
      <w:r>
        <w:rPr>
          <w:noProof/>
          <w:lang w:eastAsia="ru-RU"/>
        </w:rPr>
        <w:drawing>
          <wp:inline distT="0" distB="0" distL="0" distR="0" wp14:anchorId="7AB9A016" wp14:editId="3E3F65C0">
            <wp:extent cx="2809875" cy="781050"/>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09875" cy="781050"/>
                    </a:xfrm>
                    <a:prstGeom prst="rect">
                      <a:avLst/>
                    </a:prstGeom>
                  </pic:spPr>
                </pic:pic>
              </a:graphicData>
            </a:graphic>
          </wp:inline>
        </w:drawing>
      </w:r>
    </w:p>
    <w:p w:rsidR="00E56D40" w:rsidRDefault="00E56D40" w:rsidP="00E56D40">
      <w:pPr>
        <w:tabs>
          <w:tab w:val="left" w:pos="851"/>
        </w:tabs>
        <w:ind w:left="360"/>
        <w:jc w:val="both"/>
        <w:rPr>
          <w:rFonts w:ascii="Arial" w:hAnsi="Arial" w:cs="Arial"/>
          <w:sz w:val="28"/>
          <w:szCs w:val="28"/>
        </w:rPr>
      </w:pPr>
      <w:r>
        <w:rPr>
          <w:rFonts w:ascii="Arial" w:hAnsi="Arial" w:cs="Arial"/>
          <w:sz w:val="28"/>
          <w:szCs w:val="28"/>
        </w:rPr>
        <w:t xml:space="preserve">Выбирая первый пункт, откроется диалоговое окно Проводника </w:t>
      </w:r>
      <w:r>
        <w:rPr>
          <w:rFonts w:ascii="Arial" w:hAnsi="Arial" w:cs="Arial"/>
          <w:sz w:val="28"/>
          <w:szCs w:val="28"/>
          <w:lang w:val="en-US"/>
        </w:rPr>
        <w:t>Windows</w:t>
      </w:r>
      <w:r w:rsidRPr="00E56D40">
        <w:rPr>
          <w:rFonts w:ascii="Arial" w:hAnsi="Arial" w:cs="Arial"/>
          <w:sz w:val="28"/>
          <w:szCs w:val="28"/>
        </w:rPr>
        <w:t xml:space="preserve">, </w:t>
      </w:r>
      <w:r>
        <w:rPr>
          <w:rFonts w:ascii="Arial" w:hAnsi="Arial" w:cs="Arial"/>
          <w:sz w:val="28"/>
          <w:szCs w:val="28"/>
        </w:rPr>
        <w:t xml:space="preserve">которое предложит сохранить файл как картинку в формате </w:t>
      </w:r>
      <w:r>
        <w:rPr>
          <w:rFonts w:ascii="Arial" w:hAnsi="Arial" w:cs="Arial"/>
          <w:sz w:val="28"/>
          <w:szCs w:val="28"/>
          <w:lang w:val="en-US"/>
        </w:rPr>
        <w:t>BMP</w:t>
      </w:r>
      <w:r w:rsidRPr="00E56D40">
        <w:rPr>
          <w:rFonts w:ascii="Arial" w:hAnsi="Arial" w:cs="Arial"/>
          <w:sz w:val="28"/>
          <w:szCs w:val="28"/>
        </w:rPr>
        <w:t xml:space="preserve">. </w:t>
      </w:r>
      <w:r>
        <w:rPr>
          <w:rFonts w:ascii="Arial" w:hAnsi="Arial" w:cs="Arial"/>
          <w:sz w:val="28"/>
          <w:szCs w:val="28"/>
        </w:rPr>
        <w:t xml:space="preserve">Второй пункт позволит сохранить диаграмму в текстовый файл </w:t>
      </w:r>
      <w:r w:rsidR="00A418F2">
        <w:rPr>
          <w:rFonts w:ascii="Arial" w:hAnsi="Arial" w:cs="Arial"/>
          <w:sz w:val="28"/>
          <w:szCs w:val="28"/>
        </w:rPr>
        <w:t xml:space="preserve">с расширением </w:t>
      </w:r>
      <w:r w:rsidR="00A418F2" w:rsidRPr="00A418F2">
        <w:rPr>
          <w:rFonts w:ascii="Arial" w:hAnsi="Arial" w:cs="Arial"/>
          <w:sz w:val="28"/>
          <w:szCs w:val="28"/>
        </w:rPr>
        <w:t>*.</w:t>
      </w:r>
      <w:r w:rsidR="00A418F2">
        <w:rPr>
          <w:rFonts w:ascii="Arial" w:hAnsi="Arial" w:cs="Arial"/>
          <w:sz w:val="28"/>
          <w:szCs w:val="28"/>
          <w:lang w:val="en-US"/>
        </w:rPr>
        <w:t>dgr</w:t>
      </w:r>
      <w:r w:rsidR="00A418F2" w:rsidRPr="00A418F2">
        <w:rPr>
          <w:rFonts w:ascii="Arial" w:hAnsi="Arial" w:cs="Arial"/>
          <w:sz w:val="28"/>
          <w:szCs w:val="28"/>
        </w:rPr>
        <w:t xml:space="preserve"> </w:t>
      </w:r>
      <w:r>
        <w:rPr>
          <w:rFonts w:ascii="Arial" w:hAnsi="Arial" w:cs="Arial"/>
          <w:sz w:val="28"/>
          <w:szCs w:val="28"/>
        </w:rPr>
        <w:t xml:space="preserve">со всеми настройками, который </w:t>
      </w:r>
      <w:r>
        <w:rPr>
          <w:rFonts w:ascii="Arial" w:hAnsi="Arial" w:cs="Arial"/>
          <w:sz w:val="28"/>
          <w:szCs w:val="28"/>
        </w:rPr>
        <w:lastRenderedPageBreak/>
        <w:t>может быт</w:t>
      </w:r>
      <w:r w:rsidR="00A418F2">
        <w:rPr>
          <w:rFonts w:ascii="Arial" w:hAnsi="Arial" w:cs="Arial"/>
          <w:sz w:val="28"/>
          <w:szCs w:val="28"/>
        </w:rPr>
        <w:t>ь потом прочитан в программе из</w:t>
      </w:r>
      <w:r>
        <w:rPr>
          <w:rFonts w:ascii="Arial" w:hAnsi="Arial" w:cs="Arial"/>
          <w:sz w:val="28"/>
          <w:szCs w:val="28"/>
        </w:rPr>
        <w:t xml:space="preserve"> самого главного окна</w:t>
      </w:r>
      <w:r w:rsidR="00A418F2">
        <w:rPr>
          <w:rFonts w:ascii="Arial" w:hAnsi="Arial" w:cs="Arial"/>
          <w:sz w:val="28"/>
          <w:szCs w:val="28"/>
        </w:rPr>
        <w:t xml:space="preserve">, изображенного на рис. 28 – Кнопка </w:t>
      </w:r>
      <w:r w:rsidR="00A418F2" w:rsidRPr="00DD23BE">
        <w:rPr>
          <w:rFonts w:ascii="Arial" w:hAnsi="Arial" w:cs="Arial"/>
          <w:color w:val="C00000"/>
          <w:sz w:val="28"/>
          <w:szCs w:val="28"/>
          <w:u w:val="single"/>
        </w:rPr>
        <w:t>Файл типа .</w:t>
      </w:r>
      <w:r w:rsidR="00A418F2" w:rsidRPr="00DD23BE">
        <w:rPr>
          <w:rFonts w:ascii="Arial" w:hAnsi="Arial" w:cs="Arial"/>
          <w:color w:val="C00000"/>
          <w:sz w:val="28"/>
          <w:szCs w:val="28"/>
          <w:u w:val="single"/>
          <w:lang w:val="en-US"/>
        </w:rPr>
        <w:t>dgr</w:t>
      </w:r>
      <w:r w:rsidR="00A418F2">
        <w:rPr>
          <w:rFonts w:ascii="Arial" w:hAnsi="Arial" w:cs="Arial"/>
          <w:sz w:val="28"/>
          <w:szCs w:val="28"/>
        </w:rPr>
        <w:t>.</w:t>
      </w:r>
    </w:p>
    <w:p w:rsidR="00A418F2" w:rsidRDefault="00A418F2" w:rsidP="00E56D40">
      <w:pPr>
        <w:tabs>
          <w:tab w:val="left" w:pos="851"/>
        </w:tabs>
        <w:ind w:left="360"/>
        <w:jc w:val="both"/>
        <w:rPr>
          <w:rFonts w:ascii="Arial" w:hAnsi="Arial" w:cs="Arial"/>
          <w:sz w:val="28"/>
          <w:szCs w:val="28"/>
        </w:rPr>
      </w:pPr>
    </w:p>
    <w:p w:rsidR="00A418F2" w:rsidRPr="00EC19A6" w:rsidRDefault="00EC19A6" w:rsidP="003E1657">
      <w:pPr>
        <w:pStyle w:val="a5"/>
        <w:numPr>
          <w:ilvl w:val="2"/>
          <w:numId w:val="23"/>
        </w:numPr>
        <w:ind w:left="1276" w:hanging="916"/>
        <w:outlineLvl w:val="1"/>
        <w:rPr>
          <w:color w:val="FF0000"/>
          <w:sz w:val="28"/>
          <w:szCs w:val="28"/>
        </w:rPr>
      </w:pPr>
      <w:r>
        <w:rPr>
          <w:color w:val="FF0000"/>
          <w:sz w:val="28"/>
          <w:szCs w:val="28"/>
        </w:rPr>
        <w:t xml:space="preserve"> </w:t>
      </w:r>
      <w:bookmarkStart w:id="33" w:name="_Toc498195487"/>
      <w:r w:rsidR="00A418F2" w:rsidRPr="00EC19A6">
        <w:rPr>
          <w:color w:val="FF0000"/>
          <w:sz w:val="28"/>
          <w:szCs w:val="28"/>
        </w:rPr>
        <w:t xml:space="preserve">Кнопка </w:t>
      </w:r>
      <w:r w:rsidR="00A418F2" w:rsidRPr="00DD23BE">
        <w:rPr>
          <w:color w:val="C00000"/>
          <w:sz w:val="28"/>
          <w:szCs w:val="28"/>
          <w:u w:val="single"/>
        </w:rPr>
        <w:t>Файл типа .</w:t>
      </w:r>
      <w:r w:rsidR="00A418F2" w:rsidRPr="00DD23BE">
        <w:rPr>
          <w:color w:val="C00000"/>
          <w:sz w:val="28"/>
          <w:szCs w:val="28"/>
          <w:u w:val="single"/>
          <w:lang w:val="en-US"/>
        </w:rPr>
        <w:t>dgr</w:t>
      </w:r>
      <w:r w:rsidR="00A418F2" w:rsidRPr="00EC19A6">
        <w:rPr>
          <w:color w:val="FF0000"/>
          <w:sz w:val="28"/>
          <w:szCs w:val="28"/>
          <w:lang w:val="en-US"/>
        </w:rPr>
        <w:t>.</w:t>
      </w:r>
      <w:bookmarkEnd w:id="33"/>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r>
        <w:rPr>
          <w:rFonts w:ascii="Arial" w:hAnsi="Arial" w:cs="Arial"/>
          <w:sz w:val="28"/>
          <w:szCs w:val="28"/>
        </w:rPr>
        <w:t xml:space="preserve">Кнопка </w:t>
      </w:r>
      <w:r w:rsidRPr="00DD23BE">
        <w:rPr>
          <w:rFonts w:ascii="Arial" w:hAnsi="Arial" w:cs="Arial"/>
          <w:color w:val="C00000"/>
          <w:sz w:val="28"/>
          <w:szCs w:val="28"/>
          <w:u w:val="single"/>
        </w:rPr>
        <w:t>Файл типа .</w:t>
      </w:r>
      <w:r w:rsidRPr="00DD23BE">
        <w:rPr>
          <w:rFonts w:ascii="Arial" w:hAnsi="Arial" w:cs="Arial"/>
          <w:color w:val="C00000"/>
          <w:sz w:val="28"/>
          <w:szCs w:val="28"/>
          <w:u w:val="single"/>
          <w:lang w:val="en-US"/>
        </w:rPr>
        <w:t>dgr</w:t>
      </w:r>
      <w:r w:rsidRPr="00A418F2">
        <w:rPr>
          <w:rFonts w:ascii="Arial" w:hAnsi="Arial" w:cs="Arial"/>
          <w:sz w:val="28"/>
          <w:szCs w:val="28"/>
        </w:rPr>
        <w:t xml:space="preserve"> </w:t>
      </w:r>
      <w:r>
        <w:rPr>
          <w:rFonts w:ascii="Arial" w:hAnsi="Arial" w:cs="Arial"/>
          <w:sz w:val="28"/>
          <w:szCs w:val="28"/>
        </w:rPr>
        <w:t xml:space="preserve">позволяет открывать сохраненные или созданные вручную файлы с расширением </w:t>
      </w:r>
      <w:r w:rsidRPr="00A418F2">
        <w:rPr>
          <w:rFonts w:ascii="Arial" w:hAnsi="Arial" w:cs="Arial"/>
          <w:sz w:val="28"/>
          <w:szCs w:val="28"/>
        </w:rPr>
        <w:t>*.</w:t>
      </w:r>
      <w:r>
        <w:rPr>
          <w:rFonts w:ascii="Arial" w:hAnsi="Arial" w:cs="Arial"/>
          <w:sz w:val="28"/>
          <w:szCs w:val="28"/>
          <w:lang w:val="en-US"/>
        </w:rPr>
        <w:t>dgr</w:t>
      </w:r>
      <w:r w:rsidRPr="00A418F2">
        <w:rPr>
          <w:rFonts w:ascii="Arial" w:hAnsi="Arial" w:cs="Arial"/>
          <w:sz w:val="28"/>
          <w:szCs w:val="28"/>
        </w:rPr>
        <w:t xml:space="preserve">, </w:t>
      </w:r>
      <w:r>
        <w:rPr>
          <w:rFonts w:ascii="Arial" w:hAnsi="Arial" w:cs="Arial"/>
          <w:sz w:val="28"/>
          <w:szCs w:val="28"/>
        </w:rPr>
        <w:t>в которые записаны параметры диаграммы.</w:t>
      </w:r>
    </w:p>
    <w:p w:rsidR="00A418F2" w:rsidRDefault="00A418F2" w:rsidP="00A418F2">
      <w:pPr>
        <w:tabs>
          <w:tab w:val="left" w:pos="851"/>
        </w:tabs>
        <w:ind w:left="360"/>
        <w:jc w:val="both"/>
        <w:rPr>
          <w:rFonts w:ascii="Arial" w:hAnsi="Arial" w:cs="Arial"/>
          <w:sz w:val="28"/>
          <w:szCs w:val="28"/>
        </w:rPr>
      </w:pPr>
      <w:r>
        <w:rPr>
          <w:rFonts w:ascii="Arial" w:hAnsi="Arial" w:cs="Arial"/>
          <w:sz w:val="28"/>
          <w:szCs w:val="28"/>
        </w:rPr>
        <w:t>Структура файла с комментариями следующая:</w:t>
      </w: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EC19A6">
      <w:pPr>
        <w:tabs>
          <w:tab w:val="left" w:pos="851"/>
        </w:tabs>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pPr>
    </w:p>
    <w:p w:rsidR="00A418F2" w:rsidRDefault="00A418F2" w:rsidP="00A418F2">
      <w:pPr>
        <w:tabs>
          <w:tab w:val="left" w:pos="851"/>
        </w:tabs>
        <w:ind w:left="360"/>
        <w:jc w:val="both"/>
        <w:rPr>
          <w:rFonts w:ascii="Arial" w:hAnsi="Arial" w:cs="Arial"/>
          <w:sz w:val="28"/>
          <w:szCs w:val="28"/>
        </w:rPr>
        <w:sectPr w:rsidR="00A418F2" w:rsidSect="00C466DC">
          <w:footerReference w:type="default" r:id="rId100"/>
          <w:pgSz w:w="11906" w:h="16838"/>
          <w:pgMar w:top="1134" w:right="850" w:bottom="1134" w:left="1701" w:header="708" w:footer="708" w:gutter="0"/>
          <w:cols w:space="708"/>
          <w:titlePg/>
          <w:docGrid w:linePitch="360"/>
        </w:sectPr>
      </w:pPr>
    </w:p>
    <w:p w:rsidR="00A418F2" w:rsidRPr="00A418F2" w:rsidRDefault="002C384C" w:rsidP="00A418F2">
      <w:pPr>
        <w:tabs>
          <w:tab w:val="left" w:pos="851"/>
        </w:tabs>
        <w:ind w:left="360"/>
        <w:jc w:val="both"/>
        <w:rPr>
          <w:rFonts w:ascii="Courier New" w:hAnsi="Courier New" w:cs="Courier New"/>
          <w:sz w:val="20"/>
          <w:szCs w:val="20"/>
          <w:lang w:val="en-US"/>
        </w:rPr>
      </w:pPr>
      <w:r w:rsidRPr="000F679D">
        <w:rPr>
          <w:rFonts w:ascii="Courier New" w:hAnsi="Courier New" w:cs="Courier New"/>
          <w:sz w:val="20"/>
          <w:szCs w:val="20"/>
        </w:rPr>
        <w:lastRenderedPageBreak/>
        <w:t xml:space="preserve"> </w:t>
      </w:r>
      <w:r w:rsidR="00A418F2" w:rsidRPr="00A418F2">
        <w:rPr>
          <w:rFonts w:ascii="Courier New" w:hAnsi="Courier New" w:cs="Courier New"/>
          <w:sz w:val="20"/>
          <w:szCs w:val="20"/>
          <w:lang w:val="en-US"/>
        </w:rPr>
        <w:t>!***********************************************************</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                        Magellan                         *</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                designed by PANDORA soft                 *</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                                                         *</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      DGR-descriptor for generating energy </w:t>
      </w:r>
      <w:r w:rsidR="00F654E7" w:rsidRPr="00A418F2">
        <w:rPr>
          <w:rFonts w:ascii="Courier New" w:hAnsi="Courier New" w:cs="Courier New"/>
          <w:sz w:val="20"/>
          <w:szCs w:val="20"/>
          <w:lang w:val="en-US"/>
        </w:rPr>
        <w:t>diagram</w:t>
      </w:r>
      <w:r w:rsidRPr="00A418F2">
        <w:rPr>
          <w:rFonts w:ascii="Courier New" w:hAnsi="Courier New" w:cs="Courier New"/>
          <w:sz w:val="20"/>
          <w:szCs w:val="20"/>
          <w:lang w:val="en-US"/>
        </w:rPr>
        <w:t xml:space="preserve">     </w:t>
      </w:r>
      <w:r w:rsidR="00F654E7" w:rsidRPr="00F654E7">
        <w:rPr>
          <w:rFonts w:ascii="Courier New" w:hAnsi="Courier New" w:cs="Courier New"/>
          <w:sz w:val="20"/>
          <w:szCs w:val="20"/>
          <w:lang w:val="en-US"/>
        </w:rPr>
        <w:t xml:space="preserve"> </w:t>
      </w:r>
      <w:r w:rsidRPr="00A418F2">
        <w:rPr>
          <w:rFonts w:ascii="Courier New" w:hAnsi="Courier New" w:cs="Courier New"/>
          <w:sz w:val="20"/>
          <w:szCs w:val="20"/>
          <w:lang w:val="en-US"/>
        </w:rPr>
        <w:t xml:space="preserve"> *</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      Works with the interpreter as part of Magellan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lang w:val="en-US"/>
        </w:rPr>
        <w:t xml:space="preserve"> </w:t>
      </w:r>
      <w:r w:rsidRPr="00A418F2">
        <w:rPr>
          <w:rFonts w:ascii="Courier New" w:hAnsi="Courier New" w:cs="Courier New"/>
          <w:sz w:val="20"/>
          <w:szCs w:val="20"/>
        </w:rPr>
        <w:t>!***********************************************************</w:t>
      </w:r>
    </w:p>
    <w:p w:rsidR="00A418F2" w:rsidRPr="00A418F2" w:rsidRDefault="00A418F2" w:rsidP="00A418F2">
      <w:pPr>
        <w:tabs>
          <w:tab w:val="left" w:pos="851"/>
        </w:tabs>
        <w:ind w:left="360"/>
        <w:jc w:val="both"/>
        <w:rPr>
          <w:rFonts w:ascii="Courier New" w:hAnsi="Courier New" w:cs="Courier New"/>
          <w:sz w:val="20"/>
          <w:szCs w:val="20"/>
        </w:rPr>
      </w:pP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TD:  Yes              </w:t>
      </w:r>
      <w:r w:rsidR="002C384C" w:rsidRPr="002C384C">
        <w:rPr>
          <w:rFonts w:ascii="Courier New" w:hAnsi="Courier New" w:cs="Courier New"/>
          <w:sz w:val="20"/>
          <w:szCs w:val="20"/>
        </w:rPr>
        <w:t xml:space="preserve">           </w:t>
      </w:r>
      <w:r w:rsidRPr="00A418F2">
        <w:rPr>
          <w:rFonts w:ascii="Courier New" w:hAnsi="Courier New" w:cs="Courier New"/>
          <w:sz w:val="20"/>
          <w:szCs w:val="20"/>
        </w:rPr>
        <w:t>//наличие заголовка диаграммы (No - отсутствие)</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TD_pl = up            </w:t>
      </w:r>
      <w:r w:rsidR="002C384C" w:rsidRPr="002C384C">
        <w:rPr>
          <w:rFonts w:ascii="Courier New" w:hAnsi="Courier New" w:cs="Courier New"/>
          <w:sz w:val="20"/>
          <w:szCs w:val="20"/>
        </w:rPr>
        <w:t xml:space="preserve">           </w:t>
      </w:r>
      <w:r w:rsidRPr="00A418F2">
        <w:rPr>
          <w:rFonts w:ascii="Courier New" w:hAnsi="Courier New" w:cs="Courier New"/>
          <w:sz w:val="20"/>
          <w:szCs w:val="20"/>
        </w:rPr>
        <w:t>//местоположение заголовка (up - над диаграммой, down - под диаграммой)</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TD = "Энергетическая диаграмма"  //заголовок диаграммы</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TD(FS) = 12                      //размер шрифта заголовка диаграммы</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TD(FN) = Arial                   //имя шрифта заголовка диаграммы</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TD(FC) = Black                   //цвет шрифта заголовка</w:t>
      </w:r>
    </w:p>
    <w:p w:rsidR="002C384C"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TD(FSt) = Bold                   //стиль шрифта заголовка диаграммы (Normal - обычный, Bold - жирный, Italic - курсив, </w:t>
      </w:r>
    </w:p>
    <w:p w:rsidR="00A418F2" w:rsidRPr="00A418F2" w:rsidRDefault="002C384C" w:rsidP="00A418F2">
      <w:pPr>
        <w:tabs>
          <w:tab w:val="left" w:pos="851"/>
        </w:tabs>
        <w:ind w:left="360"/>
        <w:jc w:val="both"/>
        <w:rPr>
          <w:rFonts w:ascii="Courier New" w:hAnsi="Courier New" w:cs="Courier New"/>
          <w:sz w:val="20"/>
          <w:szCs w:val="20"/>
        </w:rPr>
      </w:pPr>
      <w:r w:rsidRPr="000F679D">
        <w:rPr>
          <w:rFonts w:ascii="Courier New" w:hAnsi="Courier New" w:cs="Courier New"/>
          <w:sz w:val="20"/>
          <w:szCs w:val="20"/>
        </w:rPr>
        <w:t xml:space="preserve">                                  //</w:t>
      </w:r>
      <w:r w:rsidR="00A418F2" w:rsidRPr="00A418F2">
        <w:rPr>
          <w:rFonts w:ascii="Courier New" w:hAnsi="Courier New" w:cs="Courier New"/>
          <w:sz w:val="20"/>
          <w:szCs w:val="20"/>
        </w:rPr>
        <w:t>Bold+Italic - жирный курсив)</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IPX = 100                        //отступ от левого края окна до оси OХ</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IPY = 70                         //отступ от верхнего и нижнего краев окна до оси OY</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SCX = 1                          //сдвиг вдоль оси ОХ (координатные единицы)</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SCY = 1                          //сдвиг вдоль оси OY (координатные единицы)</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SCIS = 142                       //масштабирование внутреннего пространства ("разбег" между полочками)</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AX:  Yes                         //наличие оси OX (No - отсутствие)</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AX = "Координата реакции"        //заголовок оси ОХ</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AX(W) = 1                        //толщина линии оси ОХ</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AX(FS) = 12                      //размер шрифта наименования оси ОХ</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AX(FN) = Arial                   //имя шрифта наименования оси ОХ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AX(FC) = Black                   //цвет шрифта наименования оси ОХ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AX(FSt) = Normal                 //стиль шрифта наименования оси ОХ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  Yes                         //наличие оси OY (No - отсутствие)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 = "Энергия, ккал/моль"        //заголовок оси ОY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AY(W) = 1                        //толщина линии оси ОY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AY(FS) = 12                      //размер шрифта наименования оси ОY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AY(FN) = Arial                   //имя шрифта наименования оси ОY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AY(FC) = Black                   //цвет шрифта наименования оси ОY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AY(FSt) = Normal                 //стиль шрифта наименования оси ОY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AYT(W) = 1                       //толщина разметки оси OY</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AYT(L) = 4                       //длина разметки оси OY</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AYT(F) = 4                       //частота разметки (чем меньше число - тем чаще: 1 - максимально густая разметка)</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lastRenderedPageBreak/>
        <w:t xml:space="preserve"> AYT_pl = out                     //ра</w:t>
      </w:r>
      <w:r w:rsidR="002C384C">
        <w:rPr>
          <w:rFonts w:ascii="Courier New" w:hAnsi="Courier New" w:cs="Courier New"/>
          <w:sz w:val="20"/>
          <w:szCs w:val="20"/>
        </w:rPr>
        <w:t>спо</w:t>
      </w:r>
      <w:r w:rsidRPr="00A418F2">
        <w:rPr>
          <w:rFonts w:ascii="Courier New" w:hAnsi="Courier New" w:cs="Courier New"/>
          <w:sz w:val="20"/>
          <w:szCs w:val="20"/>
        </w:rPr>
        <w:t>ложение штрихов разметки: out - снаружи, in - внутри, centre - по центру)</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AYT(FS) = 11                     //размер шрифта численных значений</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AYT(FN) = Arial                  //имя шрифта численных значений</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AYT(FC) = Black                  //цвет шрифта численных значений</w:t>
      </w:r>
    </w:p>
    <w:p w:rsid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AYT(FSt) = Normal                //стиль шрифта численных значений</w:t>
      </w:r>
    </w:p>
    <w:p w:rsidR="000F679D" w:rsidRPr="000F679D" w:rsidRDefault="000F679D" w:rsidP="000F679D">
      <w:pPr>
        <w:tabs>
          <w:tab w:val="left" w:pos="851"/>
        </w:tabs>
        <w:ind w:left="360"/>
        <w:jc w:val="both"/>
        <w:rPr>
          <w:rFonts w:ascii="Courier New" w:hAnsi="Courier New" w:cs="Courier New"/>
          <w:sz w:val="20"/>
          <w:szCs w:val="20"/>
        </w:rPr>
      </w:pPr>
      <w:r w:rsidRPr="000F679D">
        <w:rPr>
          <w:rFonts w:ascii="Courier New" w:hAnsi="Courier New" w:cs="Courier New"/>
          <w:sz w:val="20"/>
          <w:szCs w:val="20"/>
        </w:rPr>
        <w:t xml:space="preserve"> </w:t>
      </w:r>
      <w:r w:rsidRPr="000F679D">
        <w:rPr>
          <w:rFonts w:ascii="Courier New" w:hAnsi="Courier New" w:cs="Courier New"/>
          <w:sz w:val="20"/>
          <w:szCs w:val="20"/>
          <w:lang w:val="en-US"/>
        </w:rPr>
        <w:t>LZ</w:t>
      </w:r>
      <w:r w:rsidRPr="000F679D">
        <w:rPr>
          <w:rFonts w:ascii="Courier New" w:hAnsi="Courier New" w:cs="Courier New"/>
          <w:sz w:val="20"/>
          <w:szCs w:val="20"/>
        </w:rPr>
        <w:t xml:space="preserve">:  </w:t>
      </w:r>
      <w:r w:rsidRPr="000F679D">
        <w:rPr>
          <w:rFonts w:ascii="Courier New" w:hAnsi="Courier New" w:cs="Courier New"/>
          <w:sz w:val="20"/>
          <w:szCs w:val="20"/>
          <w:lang w:val="en-US"/>
        </w:rPr>
        <w:t>No</w:t>
      </w:r>
      <w:r w:rsidRPr="000F679D">
        <w:rPr>
          <w:rFonts w:ascii="Courier New" w:hAnsi="Courier New" w:cs="Courier New"/>
          <w:sz w:val="20"/>
          <w:szCs w:val="20"/>
        </w:rPr>
        <w:t xml:space="preserve">                          //</w:t>
      </w:r>
      <w:r>
        <w:rPr>
          <w:rFonts w:ascii="Courier New" w:hAnsi="Courier New" w:cs="Courier New"/>
          <w:sz w:val="20"/>
          <w:szCs w:val="20"/>
        </w:rPr>
        <w:t>Линия</w:t>
      </w:r>
      <w:r w:rsidRPr="000F679D">
        <w:rPr>
          <w:rFonts w:ascii="Courier New" w:hAnsi="Courier New" w:cs="Courier New"/>
          <w:sz w:val="20"/>
          <w:szCs w:val="20"/>
        </w:rPr>
        <w:t xml:space="preserve"> </w:t>
      </w:r>
      <w:r>
        <w:rPr>
          <w:rFonts w:ascii="Courier New" w:hAnsi="Courier New" w:cs="Courier New"/>
          <w:sz w:val="20"/>
          <w:szCs w:val="20"/>
          <w:lang w:val="en-US"/>
        </w:rPr>
        <w:t>ZERO</w:t>
      </w:r>
      <w:r w:rsidRPr="000F679D">
        <w:rPr>
          <w:rFonts w:ascii="Courier New" w:hAnsi="Courier New" w:cs="Courier New"/>
          <w:sz w:val="20"/>
          <w:szCs w:val="20"/>
        </w:rPr>
        <w:t xml:space="preserve"> (</w:t>
      </w:r>
      <w:r>
        <w:rPr>
          <w:rFonts w:ascii="Courier New" w:hAnsi="Courier New" w:cs="Courier New"/>
          <w:sz w:val="20"/>
          <w:szCs w:val="20"/>
          <w:lang w:val="en-US"/>
        </w:rPr>
        <w:t>No</w:t>
      </w:r>
      <w:r w:rsidRPr="000F679D">
        <w:rPr>
          <w:rFonts w:ascii="Courier New" w:hAnsi="Courier New" w:cs="Courier New"/>
          <w:sz w:val="20"/>
          <w:szCs w:val="20"/>
        </w:rPr>
        <w:t xml:space="preserve"> – </w:t>
      </w:r>
      <w:r>
        <w:rPr>
          <w:rFonts w:ascii="Courier New" w:hAnsi="Courier New" w:cs="Courier New"/>
          <w:sz w:val="20"/>
          <w:szCs w:val="20"/>
        </w:rPr>
        <w:t xml:space="preserve">Отсутствие, </w:t>
      </w:r>
      <w:r>
        <w:rPr>
          <w:rFonts w:ascii="Courier New" w:hAnsi="Courier New" w:cs="Courier New"/>
          <w:sz w:val="20"/>
          <w:szCs w:val="20"/>
          <w:lang w:val="en-US"/>
        </w:rPr>
        <w:t>Yes</w:t>
      </w:r>
      <w:r w:rsidRPr="000F679D">
        <w:rPr>
          <w:rFonts w:ascii="Courier New" w:hAnsi="Courier New" w:cs="Courier New"/>
          <w:sz w:val="20"/>
          <w:szCs w:val="20"/>
        </w:rPr>
        <w:t xml:space="preserve"> – </w:t>
      </w:r>
      <w:r>
        <w:rPr>
          <w:rFonts w:ascii="Courier New" w:hAnsi="Courier New" w:cs="Courier New"/>
          <w:sz w:val="20"/>
          <w:szCs w:val="20"/>
        </w:rPr>
        <w:t>присутствие)</w:t>
      </w:r>
    </w:p>
    <w:p w:rsidR="000F679D" w:rsidRPr="000F679D" w:rsidRDefault="000F679D" w:rsidP="000F679D">
      <w:pPr>
        <w:tabs>
          <w:tab w:val="left" w:pos="851"/>
        </w:tabs>
        <w:ind w:left="360"/>
        <w:jc w:val="both"/>
        <w:rPr>
          <w:rFonts w:ascii="Courier New" w:hAnsi="Courier New" w:cs="Courier New"/>
          <w:sz w:val="20"/>
          <w:szCs w:val="20"/>
        </w:rPr>
      </w:pPr>
      <w:r w:rsidRPr="000F679D">
        <w:rPr>
          <w:rFonts w:ascii="Courier New" w:hAnsi="Courier New" w:cs="Courier New"/>
          <w:sz w:val="20"/>
          <w:szCs w:val="20"/>
        </w:rPr>
        <w:t xml:space="preserve"> </w:t>
      </w:r>
      <w:r w:rsidRPr="000F679D">
        <w:rPr>
          <w:rFonts w:ascii="Courier New" w:hAnsi="Courier New" w:cs="Courier New"/>
          <w:sz w:val="20"/>
          <w:szCs w:val="20"/>
          <w:lang w:val="en-US"/>
        </w:rPr>
        <w:t>LZ</w:t>
      </w:r>
      <w:r w:rsidRPr="000F679D">
        <w:rPr>
          <w:rFonts w:ascii="Courier New" w:hAnsi="Courier New" w:cs="Courier New"/>
          <w:sz w:val="20"/>
          <w:szCs w:val="20"/>
        </w:rPr>
        <w:t>(</w:t>
      </w:r>
      <w:r w:rsidRPr="000F679D">
        <w:rPr>
          <w:rFonts w:ascii="Courier New" w:hAnsi="Courier New" w:cs="Courier New"/>
          <w:sz w:val="20"/>
          <w:szCs w:val="20"/>
          <w:lang w:val="en-US"/>
        </w:rPr>
        <w:t>W</w:t>
      </w:r>
      <w:r w:rsidRPr="000F679D">
        <w:rPr>
          <w:rFonts w:ascii="Courier New" w:hAnsi="Courier New" w:cs="Courier New"/>
          <w:sz w:val="20"/>
          <w:szCs w:val="20"/>
        </w:rPr>
        <w:t>) = 1</w:t>
      </w:r>
      <w:r>
        <w:rPr>
          <w:rFonts w:ascii="Courier New" w:hAnsi="Courier New" w:cs="Courier New"/>
          <w:sz w:val="20"/>
          <w:szCs w:val="20"/>
        </w:rPr>
        <w:t xml:space="preserve">                        //Толщина линии </w:t>
      </w:r>
      <w:r>
        <w:rPr>
          <w:rFonts w:ascii="Courier New" w:hAnsi="Courier New" w:cs="Courier New"/>
          <w:sz w:val="20"/>
          <w:szCs w:val="20"/>
          <w:lang w:val="en-US"/>
        </w:rPr>
        <w:t>ZERO</w:t>
      </w:r>
    </w:p>
    <w:p w:rsidR="000F679D" w:rsidRPr="000F679D" w:rsidRDefault="000F679D" w:rsidP="000F679D">
      <w:pPr>
        <w:tabs>
          <w:tab w:val="left" w:pos="851"/>
        </w:tabs>
        <w:ind w:left="360"/>
        <w:jc w:val="both"/>
        <w:rPr>
          <w:rFonts w:ascii="Courier New" w:hAnsi="Courier New" w:cs="Courier New"/>
          <w:sz w:val="20"/>
          <w:szCs w:val="20"/>
        </w:rPr>
      </w:pPr>
      <w:r w:rsidRPr="000F679D">
        <w:rPr>
          <w:rFonts w:ascii="Courier New" w:hAnsi="Courier New" w:cs="Courier New"/>
          <w:sz w:val="20"/>
          <w:szCs w:val="20"/>
        </w:rPr>
        <w:t xml:space="preserve"> </w:t>
      </w:r>
      <w:r w:rsidRPr="000F679D">
        <w:rPr>
          <w:rFonts w:ascii="Courier New" w:hAnsi="Courier New" w:cs="Courier New"/>
          <w:sz w:val="20"/>
          <w:szCs w:val="20"/>
          <w:lang w:val="en-US"/>
        </w:rPr>
        <w:t>LZ</w:t>
      </w:r>
      <w:r w:rsidRPr="000F679D">
        <w:rPr>
          <w:rFonts w:ascii="Courier New" w:hAnsi="Courier New" w:cs="Courier New"/>
          <w:sz w:val="20"/>
          <w:szCs w:val="20"/>
        </w:rPr>
        <w:t>(</w:t>
      </w:r>
      <w:r w:rsidRPr="000F679D">
        <w:rPr>
          <w:rFonts w:ascii="Courier New" w:hAnsi="Courier New" w:cs="Courier New"/>
          <w:sz w:val="20"/>
          <w:szCs w:val="20"/>
          <w:lang w:val="en-US"/>
        </w:rPr>
        <w:t>C</w:t>
      </w:r>
      <w:r w:rsidRPr="000F679D">
        <w:rPr>
          <w:rFonts w:ascii="Courier New" w:hAnsi="Courier New" w:cs="Courier New"/>
          <w:sz w:val="20"/>
          <w:szCs w:val="20"/>
        </w:rPr>
        <w:t xml:space="preserve">) = </w:t>
      </w:r>
      <w:r w:rsidRPr="000F679D">
        <w:rPr>
          <w:rFonts w:ascii="Courier New" w:hAnsi="Courier New" w:cs="Courier New"/>
          <w:sz w:val="20"/>
          <w:szCs w:val="20"/>
          <w:lang w:val="en-US"/>
        </w:rPr>
        <w:t>Blue</w:t>
      </w:r>
      <w:r w:rsidRPr="000F679D">
        <w:rPr>
          <w:rFonts w:ascii="Courier New" w:hAnsi="Courier New" w:cs="Courier New"/>
          <w:sz w:val="20"/>
          <w:szCs w:val="20"/>
        </w:rPr>
        <w:t xml:space="preserve">                     //</w:t>
      </w:r>
      <w:r>
        <w:rPr>
          <w:rFonts w:ascii="Courier New" w:hAnsi="Courier New" w:cs="Courier New"/>
          <w:sz w:val="20"/>
          <w:szCs w:val="20"/>
        </w:rPr>
        <w:t xml:space="preserve">Цвет линии </w:t>
      </w:r>
      <w:r>
        <w:rPr>
          <w:rFonts w:ascii="Courier New" w:hAnsi="Courier New" w:cs="Courier New"/>
          <w:sz w:val="20"/>
          <w:szCs w:val="20"/>
          <w:lang w:val="en-US"/>
        </w:rPr>
        <w:t>ZERO</w:t>
      </w:r>
    </w:p>
    <w:p w:rsidR="000F679D" w:rsidRPr="000F679D" w:rsidRDefault="000F679D" w:rsidP="000F679D">
      <w:pPr>
        <w:tabs>
          <w:tab w:val="left" w:pos="851"/>
        </w:tabs>
        <w:ind w:left="360"/>
        <w:jc w:val="both"/>
        <w:rPr>
          <w:rFonts w:ascii="Courier New" w:hAnsi="Courier New" w:cs="Courier New"/>
          <w:sz w:val="20"/>
          <w:szCs w:val="20"/>
          <w:lang w:val="en-US"/>
        </w:rPr>
      </w:pPr>
      <w:r w:rsidRPr="00C32CF8">
        <w:rPr>
          <w:rFonts w:ascii="Courier New" w:hAnsi="Courier New" w:cs="Courier New"/>
          <w:sz w:val="20"/>
          <w:szCs w:val="20"/>
        </w:rPr>
        <w:t xml:space="preserve"> </w:t>
      </w:r>
      <w:r w:rsidRPr="000F679D">
        <w:rPr>
          <w:rFonts w:ascii="Courier New" w:hAnsi="Courier New" w:cs="Courier New"/>
          <w:sz w:val="20"/>
          <w:szCs w:val="20"/>
          <w:lang w:val="en-US"/>
        </w:rPr>
        <w:t>LZ(St) = Dot</w:t>
      </w:r>
      <w:r>
        <w:rPr>
          <w:rFonts w:ascii="Courier New" w:hAnsi="Courier New" w:cs="Courier New"/>
          <w:sz w:val="20"/>
          <w:szCs w:val="20"/>
          <w:lang w:val="en-US"/>
        </w:rPr>
        <w:t xml:space="preserve">                     //</w:t>
      </w:r>
      <w:r>
        <w:rPr>
          <w:rFonts w:ascii="Courier New" w:hAnsi="Courier New" w:cs="Courier New"/>
          <w:sz w:val="20"/>
          <w:szCs w:val="20"/>
        </w:rPr>
        <w:t>Стиль</w:t>
      </w:r>
      <w:r w:rsidRPr="000F679D">
        <w:rPr>
          <w:rFonts w:ascii="Courier New" w:hAnsi="Courier New" w:cs="Courier New"/>
          <w:sz w:val="20"/>
          <w:szCs w:val="20"/>
          <w:lang w:val="en-US"/>
        </w:rPr>
        <w:t xml:space="preserve"> </w:t>
      </w:r>
      <w:r>
        <w:rPr>
          <w:rFonts w:ascii="Courier New" w:hAnsi="Courier New" w:cs="Courier New"/>
          <w:sz w:val="20"/>
          <w:szCs w:val="20"/>
        </w:rPr>
        <w:t>линии</w:t>
      </w:r>
      <w:r w:rsidRPr="000F679D">
        <w:rPr>
          <w:rFonts w:ascii="Courier New" w:hAnsi="Courier New" w:cs="Courier New"/>
          <w:sz w:val="20"/>
          <w:szCs w:val="20"/>
          <w:lang w:val="en-US"/>
        </w:rPr>
        <w:t xml:space="preserve"> </w:t>
      </w:r>
      <w:r>
        <w:rPr>
          <w:rFonts w:ascii="Courier New" w:hAnsi="Courier New" w:cs="Courier New"/>
          <w:sz w:val="20"/>
          <w:szCs w:val="20"/>
          <w:lang w:val="en-US"/>
        </w:rPr>
        <w:t>ZERO</w:t>
      </w:r>
    </w:p>
    <w:p w:rsidR="000F679D" w:rsidRPr="000F679D" w:rsidRDefault="000F679D" w:rsidP="000F679D">
      <w:pPr>
        <w:tabs>
          <w:tab w:val="left" w:pos="851"/>
        </w:tabs>
        <w:ind w:left="360"/>
        <w:jc w:val="both"/>
        <w:rPr>
          <w:rFonts w:ascii="Courier New" w:hAnsi="Courier New" w:cs="Courier New"/>
          <w:sz w:val="20"/>
          <w:szCs w:val="20"/>
        </w:rPr>
      </w:pPr>
      <w:r w:rsidRPr="00C32CF8">
        <w:rPr>
          <w:rFonts w:ascii="Courier New" w:hAnsi="Courier New" w:cs="Courier New"/>
          <w:sz w:val="20"/>
          <w:szCs w:val="20"/>
          <w:lang w:val="en-US"/>
        </w:rPr>
        <w:t xml:space="preserve"> </w:t>
      </w:r>
      <w:r w:rsidRPr="000F679D">
        <w:rPr>
          <w:rFonts w:ascii="Courier New" w:hAnsi="Courier New" w:cs="Courier New"/>
          <w:sz w:val="20"/>
          <w:szCs w:val="20"/>
          <w:lang w:val="en-US"/>
        </w:rPr>
        <w:t>LMIN</w:t>
      </w:r>
      <w:r w:rsidRPr="000F679D">
        <w:rPr>
          <w:rFonts w:ascii="Courier New" w:hAnsi="Courier New" w:cs="Courier New"/>
          <w:sz w:val="20"/>
          <w:szCs w:val="20"/>
        </w:rPr>
        <w:t xml:space="preserve">:  </w:t>
      </w:r>
      <w:r w:rsidRPr="000F679D">
        <w:rPr>
          <w:rFonts w:ascii="Courier New" w:hAnsi="Courier New" w:cs="Courier New"/>
          <w:sz w:val="20"/>
          <w:szCs w:val="20"/>
          <w:lang w:val="en-US"/>
        </w:rPr>
        <w:t>No</w:t>
      </w:r>
      <w:r w:rsidRPr="000F679D">
        <w:rPr>
          <w:rFonts w:ascii="Courier New" w:hAnsi="Courier New" w:cs="Courier New"/>
          <w:sz w:val="20"/>
          <w:szCs w:val="20"/>
        </w:rPr>
        <w:t xml:space="preserve">                        //</w:t>
      </w:r>
      <w:r>
        <w:rPr>
          <w:rFonts w:ascii="Courier New" w:hAnsi="Courier New" w:cs="Courier New"/>
          <w:sz w:val="20"/>
          <w:szCs w:val="20"/>
        </w:rPr>
        <w:t xml:space="preserve">Линия </w:t>
      </w:r>
      <w:r>
        <w:rPr>
          <w:rFonts w:ascii="Courier New" w:hAnsi="Courier New" w:cs="Courier New"/>
          <w:sz w:val="20"/>
          <w:szCs w:val="20"/>
          <w:lang w:val="en-US"/>
        </w:rPr>
        <w:t>MIN</w:t>
      </w:r>
      <w:r w:rsidRPr="000F679D">
        <w:rPr>
          <w:rFonts w:ascii="Courier New" w:hAnsi="Courier New" w:cs="Courier New"/>
          <w:sz w:val="20"/>
          <w:szCs w:val="20"/>
        </w:rPr>
        <w:t xml:space="preserve"> (</w:t>
      </w:r>
      <w:r>
        <w:rPr>
          <w:rFonts w:ascii="Courier New" w:hAnsi="Courier New" w:cs="Courier New"/>
          <w:sz w:val="20"/>
          <w:szCs w:val="20"/>
          <w:lang w:val="en-US"/>
        </w:rPr>
        <w:t>No</w:t>
      </w:r>
      <w:r w:rsidRPr="000F679D">
        <w:rPr>
          <w:rFonts w:ascii="Courier New" w:hAnsi="Courier New" w:cs="Courier New"/>
          <w:sz w:val="20"/>
          <w:szCs w:val="20"/>
        </w:rPr>
        <w:t xml:space="preserve"> – </w:t>
      </w:r>
      <w:r>
        <w:rPr>
          <w:rFonts w:ascii="Courier New" w:hAnsi="Courier New" w:cs="Courier New"/>
          <w:sz w:val="20"/>
          <w:szCs w:val="20"/>
        </w:rPr>
        <w:t xml:space="preserve">Отсутствие, </w:t>
      </w:r>
      <w:r>
        <w:rPr>
          <w:rFonts w:ascii="Courier New" w:hAnsi="Courier New" w:cs="Courier New"/>
          <w:sz w:val="20"/>
          <w:szCs w:val="20"/>
          <w:lang w:val="en-US"/>
        </w:rPr>
        <w:t>Yes</w:t>
      </w:r>
      <w:r w:rsidRPr="000F679D">
        <w:rPr>
          <w:rFonts w:ascii="Courier New" w:hAnsi="Courier New" w:cs="Courier New"/>
          <w:sz w:val="20"/>
          <w:szCs w:val="20"/>
        </w:rPr>
        <w:t xml:space="preserve"> – </w:t>
      </w:r>
      <w:r>
        <w:rPr>
          <w:rFonts w:ascii="Courier New" w:hAnsi="Courier New" w:cs="Courier New"/>
          <w:sz w:val="20"/>
          <w:szCs w:val="20"/>
        </w:rPr>
        <w:t>присутствие)</w:t>
      </w:r>
    </w:p>
    <w:p w:rsidR="000F679D" w:rsidRPr="000F679D" w:rsidRDefault="000F679D" w:rsidP="000F679D">
      <w:pPr>
        <w:tabs>
          <w:tab w:val="left" w:pos="851"/>
        </w:tabs>
        <w:ind w:left="360"/>
        <w:jc w:val="both"/>
        <w:rPr>
          <w:rFonts w:ascii="Courier New" w:hAnsi="Courier New" w:cs="Courier New"/>
          <w:sz w:val="20"/>
          <w:szCs w:val="20"/>
        </w:rPr>
      </w:pPr>
      <w:r w:rsidRPr="000F679D">
        <w:rPr>
          <w:rFonts w:ascii="Courier New" w:hAnsi="Courier New" w:cs="Courier New"/>
          <w:sz w:val="20"/>
          <w:szCs w:val="20"/>
        </w:rPr>
        <w:t xml:space="preserve"> </w:t>
      </w:r>
      <w:r w:rsidRPr="000F679D">
        <w:rPr>
          <w:rFonts w:ascii="Courier New" w:hAnsi="Courier New" w:cs="Courier New"/>
          <w:sz w:val="20"/>
          <w:szCs w:val="20"/>
          <w:lang w:val="en-US"/>
        </w:rPr>
        <w:t>LMIN</w:t>
      </w:r>
      <w:r w:rsidRPr="000F679D">
        <w:rPr>
          <w:rFonts w:ascii="Courier New" w:hAnsi="Courier New" w:cs="Courier New"/>
          <w:sz w:val="20"/>
          <w:szCs w:val="20"/>
        </w:rPr>
        <w:t>(</w:t>
      </w:r>
      <w:r w:rsidRPr="000F679D">
        <w:rPr>
          <w:rFonts w:ascii="Courier New" w:hAnsi="Courier New" w:cs="Courier New"/>
          <w:sz w:val="20"/>
          <w:szCs w:val="20"/>
          <w:lang w:val="en-US"/>
        </w:rPr>
        <w:t>W</w:t>
      </w:r>
      <w:r w:rsidRPr="000F679D">
        <w:rPr>
          <w:rFonts w:ascii="Courier New" w:hAnsi="Courier New" w:cs="Courier New"/>
          <w:sz w:val="20"/>
          <w:szCs w:val="20"/>
        </w:rPr>
        <w:t xml:space="preserve">) = 1                      </w:t>
      </w:r>
      <w:r>
        <w:rPr>
          <w:rFonts w:ascii="Courier New" w:hAnsi="Courier New" w:cs="Courier New"/>
          <w:sz w:val="20"/>
          <w:szCs w:val="20"/>
        </w:rPr>
        <w:t xml:space="preserve">//Толщина линии </w:t>
      </w:r>
      <w:r>
        <w:rPr>
          <w:rFonts w:ascii="Courier New" w:hAnsi="Courier New" w:cs="Courier New"/>
          <w:sz w:val="20"/>
          <w:szCs w:val="20"/>
          <w:lang w:val="en-US"/>
        </w:rPr>
        <w:t>MIN</w:t>
      </w:r>
    </w:p>
    <w:p w:rsidR="000F679D" w:rsidRPr="000F679D" w:rsidRDefault="000F679D" w:rsidP="000F679D">
      <w:pPr>
        <w:tabs>
          <w:tab w:val="left" w:pos="851"/>
        </w:tabs>
        <w:ind w:left="360"/>
        <w:jc w:val="both"/>
        <w:rPr>
          <w:rFonts w:ascii="Courier New" w:hAnsi="Courier New" w:cs="Courier New"/>
          <w:sz w:val="20"/>
          <w:szCs w:val="20"/>
        </w:rPr>
      </w:pPr>
      <w:r w:rsidRPr="000F679D">
        <w:rPr>
          <w:rFonts w:ascii="Courier New" w:hAnsi="Courier New" w:cs="Courier New"/>
          <w:sz w:val="20"/>
          <w:szCs w:val="20"/>
        </w:rPr>
        <w:t xml:space="preserve"> </w:t>
      </w:r>
      <w:r w:rsidRPr="000F679D">
        <w:rPr>
          <w:rFonts w:ascii="Courier New" w:hAnsi="Courier New" w:cs="Courier New"/>
          <w:sz w:val="20"/>
          <w:szCs w:val="20"/>
          <w:lang w:val="en-US"/>
        </w:rPr>
        <w:t>LMIN</w:t>
      </w:r>
      <w:r w:rsidRPr="000F679D">
        <w:rPr>
          <w:rFonts w:ascii="Courier New" w:hAnsi="Courier New" w:cs="Courier New"/>
          <w:sz w:val="20"/>
          <w:szCs w:val="20"/>
        </w:rPr>
        <w:t>(</w:t>
      </w:r>
      <w:r w:rsidRPr="000F679D">
        <w:rPr>
          <w:rFonts w:ascii="Courier New" w:hAnsi="Courier New" w:cs="Courier New"/>
          <w:sz w:val="20"/>
          <w:szCs w:val="20"/>
          <w:lang w:val="en-US"/>
        </w:rPr>
        <w:t>C</w:t>
      </w:r>
      <w:r w:rsidRPr="000F679D">
        <w:rPr>
          <w:rFonts w:ascii="Courier New" w:hAnsi="Courier New" w:cs="Courier New"/>
          <w:sz w:val="20"/>
          <w:szCs w:val="20"/>
        </w:rPr>
        <w:t xml:space="preserve">) = </w:t>
      </w:r>
      <w:r w:rsidRPr="000F679D">
        <w:rPr>
          <w:rFonts w:ascii="Courier New" w:hAnsi="Courier New" w:cs="Courier New"/>
          <w:sz w:val="20"/>
          <w:szCs w:val="20"/>
          <w:lang w:val="en-US"/>
        </w:rPr>
        <w:t>Lime</w:t>
      </w:r>
      <w:r w:rsidRPr="000F679D">
        <w:rPr>
          <w:rFonts w:ascii="Courier New" w:hAnsi="Courier New" w:cs="Courier New"/>
          <w:sz w:val="20"/>
          <w:szCs w:val="20"/>
        </w:rPr>
        <w:t xml:space="preserve">                   //</w:t>
      </w:r>
      <w:r>
        <w:rPr>
          <w:rFonts w:ascii="Courier New" w:hAnsi="Courier New" w:cs="Courier New"/>
          <w:sz w:val="20"/>
          <w:szCs w:val="20"/>
        </w:rPr>
        <w:t xml:space="preserve">Цвет линии </w:t>
      </w:r>
      <w:r>
        <w:rPr>
          <w:rFonts w:ascii="Courier New" w:hAnsi="Courier New" w:cs="Courier New"/>
          <w:sz w:val="20"/>
          <w:szCs w:val="20"/>
          <w:lang w:val="en-US"/>
        </w:rPr>
        <w:t>MIN</w:t>
      </w:r>
    </w:p>
    <w:p w:rsidR="000F679D" w:rsidRPr="000F679D" w:rsidRDefault="000F679D" w:rsidP="000F679D">
      <w:pPr>
        <w:tabs>
          <w:tab w:val="left" w:pos="851"/>
        </w:tabs>
        <w:ind w:left="360"/>
        <w:jc w:val="both"/>
        <w:rPr>
          <w:rFonts w:ascii="Courier New" w:hAnsi="Courier New" w:cs="Courier New"/>
          <w:sz w:val="20"/>
          <w:szCs w:val="20"/>
          <w:lang w:val="en-US"/>
        </w:rPr>
      </w:pPr>
      <w:r w:rsidRPr="00C32CF8">
        <w:rPr>
          <w:rFonts w:ascii="Courier New" w:hAnsi="Courier New" w:cs="Courier New"/>
          <w:sz w:val="20"/>
          <w:szCs w:val="20"/>
        </w:rPr>
        <w:t xml:space="preserve"> </w:t>
      </w:r>
      <w:r w:rsidRPr="000F679D">
        <w:rPr>
          <w:rFonts w:ascii="Courier New" w:hAnsi="Courier New" w:cs="Courier New"/>
          <w:sz w:val="20"/>
          <w:szCs w:val="20"/>
          <w:lang w:val="en-US"/>
        </w:rPr>
        <w:t>LMIN(St) = Dot</w:t>
      </w:r>
      <w:r>
        <w:rPr>
          <w:rFonts w:ascii="Courier New" w:hAnsi="Courier New" w:cs="Courier New"/>
          <w:sz w:val="20"/>
          <w:szCs w:val="20"/>
          <w:lang w:val="en-US"/>
        </w:rPr>
        <w:t xml:space="preserve">                   //</w:t>
      </w:r>
      <w:r>
        <w:rPr>
          <w:rFonts w:ascii="Courier New" w:hAnsi="Courier New" w:cs="Courier New"/>
          <w:sz w:val="20"/>
          <w:szCs w:val="20"/>
        </w:rPr>
        <w:t>Стиль</w:t>
      </w:r>
      <w:r w:rsidRPr="000F679D">
        <w:rPr>
          <w:rFonts w:ascii="Courier New" w:hAnsi="Courier New" w:cs="Courier New"/>
          <w:sz w:val="20"/>
          <w:szCs w:val="20"/>
          <w:lang w:val="en-US"/>
        </w:rPr>
        <w:t xml:space="preserve"> </w:t>
      </w:r>
      <w:r>
        <w:rPr>
          <w:rFonts w:ascii="Courier New" w:hAnsi="Courier New" w:cs="Courier New"/>
          <w:sz w:val="20"/>
          <w:szCs w:val="20"/>
        </w:rPr>
        <w:t>линии</w:t>
      </w:r>
      <w:r w:rsidRPr="000F679D">
        <w:rPr>
          <w:rFonts w:ascii="Courier New" w:hAnsi="Courier New" w:cs="Courier New"/>
          <w:sz w:val="20"/>
          <w:szCs w:val="20"/>
          <w:lang w:val="en-US"/>
        </w:rPr>
        <w:t xml:space="preserve"> </w:t>
      </w:r>
      <w:r>
        <w:rPr>
          <w:rFonts w:ascii="Courier New" w:hAnsi="Courier New" w:cs="Courier New"/>
          <w:sz w:val="20"/>
          <w:szCs w:val="20"/>
          <w:lang w:val="en-US"/>
        </w:rPr>
        <w:t>MIN</w:t>
      </w:r>
    </w:p>
    <w:p w:rsidR="000F679D" w:rsidRPr="000F679D" w:rsidRDefault="000F679D" w:rsidP="000F679D">
      <w:pPr>
        <w:tabs>
          <w:tab w:val="left" w:pos="851"/>
        </w:tabs>
        <w:ind w:left="360"/>
        <w:jc w:val="both"/>
        <w:rPr>
          <w:rFonts w:ascii="Courier New" w:hAnsi="Courier New" w:cs="Courier New"/>
          <w:sz w:val="20"/>
          <w:szCs w:val="20"/>
        </w:rPr>
      </w:pPr>
      <w:r w:rsidRPr="00C32CF8">
        <w:rPr>
          <w:rFonts w:ascii="Courier New" w:hAnsi="Courier New" w:cs="Courier New"/>
          <w:sz w:val="20"/>
          <w:szCs w:val="20"/>
          <w:lang w:val="en-US"/>
        </w:rPr>
        <w:t xml:space="preserve"> </w:t>
      </w:r>
      <w:r w:rsidRPr="000F679D">
        <w:rPr>
          <w:rFonts w:ascii="Courier New" w:hAnsi="Courier New" w:cs="Courier New"/>
          <w:sz w:val="20"/>
          <w:szCs w:val="20"/>
          <w:lang w:val="en-US"/>
        </w:rPr>
        <w:t>LMIN</w:t>
      </w:r>
      <w:r w:rsidRPr="000F679D">
        <w:rPr>
          <w:rFonts w:ascii="Courier New" w:hAnsi="Courier New" w:cs="Courier New"/>
          <w:sz w:val="20"/>
          <w:szCs w:val="20"/>
        </w:rPr>
        <w:t xml:space="preserve"> = 100 %                     //</w:t>
      </w:r>
      <w:r>
        <w:rPr>
          <w:rFonts w:ascii="Courier New" w:hAnsi="Courier New" w:cs="Courier New"/>
          <w:sz w:val="20"/>
          <w:szCs w:val="20"/>
        </w:rPr>
        <w:t xml:space="preserve">Уровень линии </w:t>
      </w:r>
      <w:r>
        <w:rPr>
          <w:rFonts w:ascii="Courier New" w:hAnsi="Courier New" w:cs="Courier New"/>
          <w:sz w:val="20"/>
          <w:szCs w:val="20"/>
          <w:lang w:val="en-US"/>
        </w:rPr>
        <w:t>MIN</w:t>
      </w:r>
    </w:p>
    <w:p w:rsidR="000F679D" w:rsidRPr="000F679D" w:rsidRDefault="000F679D" w:rsidP="000F679D">
      <w:pPr>
        <w:tabs>
          <w:tab w:val="left" w:pos="851"/>
        </w:tabs>
        <w:ind w:left="360"/>
        <w:jc w:val="both"/>
        <w:rPr>
          <w:rFonts w:ascii="Courier New" w:hAnsi="Courier New" w:cs="Courier New"/>
          <w:sz w:val="20"/>
          <w:szCs w:val="20"/>
        </w:rPr>
      </w:pPr>
      <w:r w:rsidRPr="000F679D">
        <w:rPr>
          <w:rFonts w:ascii="Courier New" w:hAnsi="Courier New" w:cs="Courier New"/>
          <w:sz w:val="20"/>
          <w:szCs w:val="20"/>
        </w:rPr>
        <w:t xml:space="preserve"> </w:t>
      </w:r>
      <w:r w:rsidRPr="000F679D">
        <w:rPr>
          <w:rFonts w:ascii="Courier New" w:hAnsi="Courier New" w:cs="Courier New"/>
          <w:sz w:val="20"/>
          <w:szCs w:val="20"/>
          <w:lang w:val="en-US"/>
        </w:rPr>
        <w:t>LMAX</w:t>
      </w:r>
      <w:r w:rsidRPr="000F679D">
        <w:rPr>
          <w:rFonts w:ascii="Courier New" w:hAnsi="Courier New" w:cs="Courier New"/>
          <w:sz w:val="20"/>
          <w:szCs w:val="20"/>
        </w:rPr>
        <w:t xml:space="preserve">:  </w:t>
      </w:r>
      <w:r w:rsidRPr="000F679D">
        <w:rPr>
          <w:rFonts w:ascii="Courier New" w:hAnsi="Courier New" w:cs="Courier New"/>
          <w:sz w:val="20"/>
          <w:szCs w:val="20"/>
          <w:lang w:val="en-US"/>
        </w:rPr>
        <w:t>No</w:t>
      </w:r>
      <w:r w:rsidRPr="000F679D">
        <w:rPr>
          <w:rFonts w:ascii="Courier New" w:hAnsi="Courier New" w:cs="Courier New"/>
          <w:sz w:val="20"/>
          <w:szCs w:val="20"/>
        </w:rPr>
        <w:t xml:space="preserve">                        //</w:t>
      </w:r>
      <w:r>
        <w:rPr>
          <w:rFonts w:ascii="Courier New" w:hAnsi="Courier New" w:cs="Courier New"/>
          <w:sz w:val="20"/>
          <w:szCs w:val="20"/>
        </w:rPr>
        <w:t xml:space="preserve">Линия </w:t>
      </w:r>
      <w:r>
        <w:rPr>
          <w:rFonts w:ascii="Courier New" w:hAnsi="Courier New" w:cs="Courier New"/>
          <w:sz w:val="20"/>
          <w:szCs w:val="20"/>
          <w:lang w:val="en-US"/>
        </w:rPr>
        <w:t>MAX</w:t>
      </w:r>
      <w:r w:rsidRPr="000F679D">
        <w:rPr>
          <w:rFonts w:ascii="Courier New" w:hAnsi="Courier New" w:cs="Courier New"/>
          <w:sz w:val="20"/>
          <w:szCs w:val="20"/>
        </w:rPr>
        <w:t xml:space="preserve"> (</w:t>
      </w:r>
      <w:r>
        <w:rPr>
          <w:rFonts w:ascii="Courier New" w:hAnsi="Courier New" w:cs="Courier New"/>
          <w:sz w:val="20"/>
          <w:szCs w:val="20"/>
          <w:lang w:val="en-US"/>
        </w:rPr>
        <w:t>No</w:t>
      </w:r>
      <w:r w:rsidRPr="000F679D">
        <w:rPr>
          <w:rFonts w:ascii="Courier New" w:hAnsi="Courier New" w:cs="Courier New"/>
          <w:sz w:val="20"/>
          <w:szCs w:val="20"/>
        </w:rPr>
        <w:t xml:space="preserve"> – </w:t>
      </w:r>
      <w:r>
        <w:rPr>
          <w:rFonts w:ascii="Courier New" w:hAnsi="Courier New" w:cs="Courier New"/>
          <w:sz w:val="20"/>
          <w:szCs w:val="20"/>
        </w:rPr>
        <w:t xml:space="preserve">Отсутствие, </w:t>
      </w:r>
      <w:r>
        <w:rPr>
          <w:rFonts w:ascii="Courier New" w:hAnsi="Courier New" w:cs="Courier New"/>
          <w:sz w:val="20"/>
          <w:szCs w:val="20"/>
          <w:lang w:val="en-US"/>
        </w:rPr>
        <w:t>Yes</w:t>
      </w:r>
      <w:r w:rsidRPr="000F679D">
        <w:rPr>
          <w:rFonts w:ascii="Courier New" w:hAnsi="Courier New" w:cs="Courier New"/>
          <w:sz w:val="20"/>
          <w:szCs w:val="20"/>
        </w:rPr>
        <w:t xml:space="preserve"> – </w:t>
      </w:r>
      <w:r>
        <w:rPr>
          <w:rFonts w:ascii="Courier New" w:hAnsi="Courier New" w:cs="Courier New"/>
          <w:sz w:val="20"/>
          <w:szCs w:val="20"/>
        </w:rPr>
        <w:t>присутствие)</w:t>
      </w:r>
    </w:p>
    <w:p w:rsidR="000F679D" w:rsidRPr="000F679D" w:rsidRDefault="000F679D" w:rsidP="000F679D">
      <w:pPr>
        <w:tabs>
          <w:tab w:val="left" w:pos="851"/>
        </w:tabs>
        <w:ind w:left="360"/>
        <w:jc w:val="both"/>
        <w:rPr>
          <w:rFonts w:ascii="Courier New" w:hAnsi="Courier New" w:cs="Courier New"/>
          <w:sz w:val="20"/>
          <w:szCs w:val="20"/>
        </w:rPr>
      </w:pPr>
      <w:r w:rsidRPr="000F679D">
        <w:rPr>
          <w:rFonts w:ascii="Courier New" w:hAnsi="Courier New" w:cs="Courier New"/>
          <w:sz w:val="20"/>
          <w:szCs w:val="20"/>
        </w:rPr>
        <w:t xml:space="preserve"> </w:t>
      </w:r>
      <w:r w:rsidRPr="000F679D">
        <w:rPr>
          <w:rFonts w:ascii="Courier New" w:hAnsi="Courier New" w:cs="Courier New"/>
          <w:sz w:val="20"/>
          <w:szCs w:val="20"/>
          <w:lang w:val="en-US"/>
        </w:rPr>
        <w:t>LMAX</w:t>
      </w:r>
      <w:r w:rsidRPr="000F679D">
        <w:rPr>
          <w:rFonts w:ascii="Courier New" w:hAnsi="Courier New" w:cs="Courier New"/>
          <w:sz w:val="20"/>
          <w:szCs w:val="20"/>
        </w:rPr>
        <w:t>(</w:t>
      </w:r>
      <w:r w:rsidRPr="000F679D">
        <w:rPr>
          <w:rFonts w:ascii="Courier New" w:hAnsi="Courier New" w:cs="Courier New"/>
          <w:sz w:val="20"/>
          <w:szCs w:val="20"/>
          <w:lang w:val="en-US"/>
        </w:rPr>
        <w:t>W</w:t>
      </w:r>
      <w:r w:rsidRPr="000F679D">
        <w:rPr>
          <w:rFonts w:ascii="Courier New" w:hAnsi="Courier New" w:cs="Courier New"/>
          <w:sz w:val="20"/>
          <w:szCs w:val="20"/>
        </w:rPr>
        <w:t xml:space="preserve">) = 1                      </w:t>
      </w:r>
      <w:r>
        <w:rPr>
          <w:rFonts w:ascii="Courier New" w:hAnsi="Courier New" w:cs="Courier New"/>
          <w:sz w:val="20"/>
          <w:szCs w:val="20"/>
        </w:rPr>
        <w:t xml:space="preserve">//Толщина линии </w:t>
      </w:r>
      <w:r>
        <w:rPr>
          <w:rFonts w:ascii="Courier New" w:hAnsi="Courier New" w:cs="Courier New"/>
          <w:sz w:val="20"/>
          <w:szCs w:val="20"/>
          <w:lang w:val="en-US"/>
        </w:rPr>
        <w:t>MAX</w:t>
      </w:r>
    </w:p>
    <w:p w:rsidR="000F679D" w:rsidRPr="000F679D" w:rsidRDefault="000F679D" w:rsidP="000F679D">
      <w:pPr>
        <w:tabs>
          <w:tab w:val="left" w:pos="851"/>
        </w:tabs>
        <w:ind w:left="360"/>
        <w:jc w:val="both"/>
        <w:rPr>
          <w:rFonts w:ascii="Courier New" w:hAnsi="Courier New" w:cs="Courier New"/>
          <w:sz w:val="20"/>
          <w:szCs w:val="20"/>
        </w:rPr>
      </w:pPr>
      <w:r w:rsidRPr="000F679D">
        <w:rPr>
          <w:rFonts w:ascii="Courier New" w:hAnsi="Courier New" w:cs="Courier New"/>
          <w:sz w:val="20"/>
          <w:szCs w:val="20"/>
        </w:rPr>
        <w:t xml:space="preserve"> </w:t>
      </w:r>
      <w:r w:rsidRPr="000F679D">
        <w:rPr>
          <w:rFonts w:ascii="Courier New" w:hAnsi="Courier New" w:cs="Courier New"/>
          <w:sz w:val="20"/>
          <w:szCs w:val="20"/>
          <w:lang w:val="en-US"/>
        </w:rPr>
        <w:t>LMAX</w:t>
      </w:r>
      <w:r w:rsidRPr="000F679D">
        <w:rPr>
          <w:rFonts w:ascii="Courier New" w:hAnsi="Courier New" w:cs="Courier New"/>
          <w:sz w:val="20"/>
          <w:szCs w:val="20"/>
        </w:rPr>
        <w:t>(</w:t>
      </w:r>
      <w:r w:rsidRPr="000F679D">
        <w:rPr>
          <w:rFonts w:ascii="Courier New" w:hAnsi="Courier New" w:cs="Courier New"/>
          <w:sz w:val="20"/>
          <w:szCs w:val="20"/>
          <w:lang w:val="en-US"/>
        </w:rPr>
        <w:t>C</w:t>
      </w:r>
      <w:r w:rsidRPr="000F679D">
        <w:rPr>
          <w:rFonts w:ascii="Courier New" w:hAnsi="Courier New" w:cs="Courier New"/>
          <w:sz w:val="20"/>
          <w:szCs w:val="20"/>
        </w:rPr>
        <w:t xml:space="preserve">) = </w:t>
      </w:r>
      <w:r w:rsidRPr="000F679D">
        <w:rPr>
          <w:rFonts w:ascii="Courier New" w:hAnsi="Courier New" w:cs="Courier New"/>
          <w:sz w:val="20"/>
          <w:szCs w:val="20"/>
          <w:lang w:val="en-US"/>
        </w:rPr>
        <w:t>Red</w:t>
      </w:r>
      <w:r w:rsidRPr="000F679D">
        <w:rPr>
          <w:rFonts w:ascii="Courier New" w:hAnsi="Courier New" w:cs="Courier New"/>
          <w:sz w:val="20"/>
          <w:szCs w:val="20"/>
        </w:rPr>
        <w:t xml:space="preserve">                    //</w:t>
      </w:r>
      <w:r>
        <w:rPr>
          <w:rFonts w:ascii="Courier New" w:hAnsi="Courier New" w:cs="Courier New"/>
          <w:sz w:val="20"/>
          <w:szCs w:val="20"/>
        </w:rPr>
        <w:t xml:space="preserve">Цвет линии </w:t>
      </w:r>
      <w:r>
        <w:rPr>
          <w:rFonts w:ascii="Courier New" w:hAnsi="Courier New" w:cs="Courier New"/>
          <w:sz w:val="20"/>
          <w:szCs w:val="20"/>
          <w:lang w:val="en-US"/>
        </w:rPr>
        <w:t>MAX</w:t>
      </w:r>
    </w:p>
    <w:p w:rsidR="000F679D" w:rsidRPr="000F679D" w:rsidRDefault="000F679D" w:rsidP="000F679D">
      <w:pPr>
        <w:tabs>
          <w:tab w:val="left" w:pos="851"/>
        </w:tabs>
        <w:ind w:left="360"/>
        <w:jc w:val="both"/>
        <w:rPr>
          <w:rFonts w:ascii="Courier New" w:hAnsi="Courier New" w:cs="Courier New"/>
          <w:sz w:val="20"/>
          <w:szCs w:val="20"/>
          <w:lang w:val="en-US"/>
        </w:rPr>
      </w:pPr>
      <w:r w:rsidRPr="00C32CF8">
        <w:rPr>
          <w:rFonts w:ascii="Courier New" w:hAnsi="Courier New" w:cs="Courier New"/>
          <w:sz w:val="20"/>
          <w:szCs w:val="20"/>
        </w:rPr>
        <w:t xml:space="preserve"> </w:t>
      </w:r>
      <w:r w:rsidRPr="000F679D">
        <w:rPr>
          <w:rFonts w:ascii="Courier New" w:hAnsi="Courier New" w:cs="Courier New"/>
          <w:sz w:val="20"/>
          <w:szCs w:val="20"/>
          <w:lang w:val="en-US"/>
        </w:rPr>
        <w:t>LMAX(St) = Dot</w:t>
      </w:r>
      <w:r>
        <w:rPr>
          <w:rFonts w:ascii="Courier New" w:hAnsi="Courier New" w:cs="Courier New"/>
          <w:sz w:val="20"/>
          <w:szCs w:val="20"/>
          <w:lang w:val="en-US"/>
        </w:rPr>
        <w:t xml:space="preserve">                   //</w:t>
      </w:r>
      <w:r>
        <w:rPr>
          <w:rFonts w:ascii="Courier New" w:hAnsi="Courier New" w:cs="Courier New"/>
          <w:sz w:val="20"/>
          <w:szCs w:val="20"/>
        </w:rPr>
        <w:t>Стиль</w:t>
      </w:r>
      <w:r w:rsidRPr="000F679D">
        <w:rPr>
          <w:rFonts w:ascii="Courier New" w:hAnsi="Courier New" w:cs="Courier New"/>
          <w:sz w:val="20"/>
          <w:szCs w:val="20"/>
          <w:lang w:val="en-US"/>
        </w:rPr>
        <w:t xml:space="preserve"> </w:t>
      </w:r>
      <w:r>
        <w:rPr>
          <w:rFonts w:ascii="Courier New" w:hAnsi="Courier New" w:cs="Courier New"/>
          <w:sz w:val="20"/>
          <w:szCs w:val="20"/>
        </w:rPr>
        <w:t>линии</w:t>
      </w:r>
      <w:r w:rsidRPr="000F679D">
        <w:rPr>
          <w:rFonts w:ascii="Courier New" w:hAnsi="Courier New" w:cs="Courier New"/>
          <w:sz w:val="20"/>
          <w:szCs w:val="20"/>
          <w:lang w:val="en-US"/>
        </w:rPr>
        <w:t xml:space="preserve"> </w:t>
      </w:r>
      <w:r>
        <w:rPr>
          <w:rFonts w:ascii="Courier New" w:hAnsi="Courier New" w:cs="Courier New"/>
          <w:sz w:val="20"/>
          <w:szCs w:val="20"/>
          <w:lang w:val="en-US"/>
        </w:rPr>
        <w:t xml:space="preserve">MAX </w:t>
      </w:r>
    </w:p>
    <w:p w:rsidR="000F679D" w:rsidRPr="00C32CF8" w:rsidRDefault="000F679D" w:rsidP="000F679D">
      <w:pPr>
        <w:tabs>
          <w:tab w:val="left" w:pos="851"/>
        </w:tabs>
        <w:ind w:left="360"/>
        <w:jc w:val="both"/>
        <w:rPr>
          <w:rFonts w:ascii="Courier New" w:hAnsi="Courier New" w:cs="Courier New"/>
          <w:sz w:val="20"/>
          <w:szCs w:val="20"/>
        </w:rPr>
      </w:pPr>
      <w:r w:rsidRPr="000F679D">
        <w:rPr>
          <w:rFonts w:ascii="Courier New" w:hAnsi="Courier New" w:cs="Courier New"/>
          <w:sz w:val="20"/>
          <w:szCs w:val="20"/>
          <w:lang w:val="en-US"/>
        </w:rPr>
        <w:t xml:space="preserve"> LMAX</w:t>
      </w:r>
      <w:r w:rsidRPr="00C32CF8">
        <w:rPr>
          <w:rFonts w:ascii="Courier New" w:hAnsi="Courier New" w:cs="Courier New"/>
          <w:sz w:val="20"/>
          <w:szCs w:val="20"/>
        </w:rPr>
        <w:t xml:space="preserve"> = 100 %                     </w:t>
      </w:r>
      <w:r w:rsidRPr="000F679D">
        <w:rPr>
          <w:rFonts w:ascii="Courier New" w:hAnsi="Courier New" w:cs="Courier New"/>
          <w:sz w:val="20"/>
          <w:szCs w:val="20"/>
        </w:rPr>
        <w:t>//</w:t>
      </w:r>
      <w:r>
        <w:rPr>
          <w:rFonts w:ascii="Courier New" w:hAnsi="Courier New" w:cs="Courier New"/>
          <w:sz w:val="20"/>
          <w:szCs w:val="20"/>
        </w:rPr>
        <w:t xml:space="preserve">Уровень линии </w:t>
      </w:r>
      <w:r>
        <w:rPr>
          <w:rFonts w:ascii="Courier New" w:hAnsi="Courier New" w:cs="Courier New"/>
          <w:sz w:val="20"/>
          <w:szCs w:val="20"/>
          <w:lang w:val="en-US"/>
        </w:rPr>
        <w:t>MAX</w:t>
      </w:r>
    </w:p>
    <w:p w:rsidR="00A418F2" w:rsidRPr="00C32CF8" w:rsidRDefault="00A418F2" w:rsidP="00A418F2">
      <w:pPr>
        <w:tabs>
          <w:tab w:val="left" w:pos="851"/>
        </w:tabs>
        <w:ind w:left="360"/>
        <w:jc w:val="both"/>
        <w:rPr>
          <w:rFonts w:ascii="Courier New" w:hAnsi="Courier New" w:cs="Courier New"/>
          <w:sz w:val="20"/>
          <w:szCs w:val="20"/>
        </w:rPr>
      </w:pPr>
    </w:p>
    <w:p w:rsidR="00A418F2" w:rsidRPr="00A418F2" w:rsidRDefault="00A418F2" w:rsidP="00A418F2">
      <w:pPr>
        <w:tabs>
          <w:tab w:val="left" w:pos="851"/>
        </w:tabs>
        <w:ind w:left="360"/>
        <w:jc w:val="both"/>
        <w:rPr>
          <w:rFonts w:ascii="Courier New" w:hAnsi="Courier New" w:cs="Courier New"/>
          <w:sz w:val="20"/>
          <w:szCs w:val="20"/>
        </w:rPr>
      </w:pPr>
      <w:r w:rsidRPr="00C32CF8">
        <w:rPr>
          <w:rFonts w:ascii="Courier New" w:hAnsi="Courier New" w:cs="Courier New"/>
          <w:sz w:val="20"/>
          <w:szCs w:val="20"/>
        </w:rPr>
        <w:t xml:space="preserve"> </w:t>
      </w:r>
      <w:r w:rsidRPr="00A418F2">
        <w:rPr>
          <w:rFonts w:ascii="Courier New" w:hAnsi="Courier New" w:cs="Courier New"/>
          <w:sz w:val="20"/>
          <w:szCs w:val="20"/>
        </w:rPr>
        <w:t xml:space="preserve">//блок описания точек ("полочек"):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//имя_переменной    энергия    тип_стационарной_точки    имя_точки    позиция_на_канве    стиль    толщина    длина</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//типы стационарных точек: LM - локальный минимум, TS - переходное состояние, CI - коническое пересечение, MEXP - точка</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//пересечения ветвей ППЭ с разной мультиплетностью или лепестков, относящихся к разным ППЭ</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//имя стационарной точки обязательно надо указывать в парных кавычках</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//номер позиции указывается в квадратных скобках</w:t>
      </w:r>
    </w:p>
    <w:p w:rsidR="00A418F2" w:rsidRPr="00A418F2" w:rsidRDefault="00A418F2" w:rsidP="00A418F2">
      <w:pPr>
        <w:tabs>
          <w:tab w:val="left" w:pos="851"/>
        </w:tabs>
        <w:ind w:left="360"/>
        <w:jc w:val="both"/>
        <w:rPr>
          <w:rFonts w:ascii="Courier New" w:hAnsi="Courier New" w:cs="Courier New"/>
          <w:sz w:val="20"/>
          <w:szCs w:val="20"/>
        </w:rPr>
      </w:pP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rPr>
        <w:t xml:space="preserve"> </w:t>
      </w:r>
      <w:r w:rsidRPr="00A418F2">
        <w:rPr>
          <w:rFonts w:ascii="Courier New" w:hAnsi="Courier New" w:cs="Courier New"/>
          <w:sz w:val="20"/>
          <w:szCs w:val="20"/>
          <w:lang w:val="en-US"/>
        </w:rPr>
        <w:t>P0   0.0            LM     "Mg(s)"               [0]      Solid   Black     3   30</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P1   57.3           LM     "Mg(t)"               [0]      Solid   Black     3   30</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P2   -0.1           LM     "Mg...EtBr(s)"        [1]      Solid   Black     3   30</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P3   56.6           LM     "Mg...EtBr(t)"        [1]      Solid   Black     3   30</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P4   5.2            LM     "Et + MgBr"           [2]      Solid   Black     3   30</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P5   29.2           TS     "TS(s)"               [2]      Solid   Green     3   30</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P6   48.2           TS     "TS(t)"               [2]      Solid   Green     3   30</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P7   -46.9          LM     "EtMgBr"              [3]      Solid   Black     3   30</w:t>
      </w:r>
    </w:p>
    <w:p w:rsidR="00A418F2" w:rsidRPr="00A418F2" w:rsidRDefault="00A418F2" w:rsidP="00A418F2">
      <w:pPr>
        <w:tabs>
          <w:tab w:val="left" w:pos="851"/>
        </w:tabs>
        <w:ind w:left="360"/>
        <w:jc w:val="both"/>
        <w:rPr>
          <w:rFonts w:ascii="Courier New" w:hAnsi="Courier New" w:cs="Courier New"/>
          <w:sz w:val="20"/>
          <w:szCs w:val="20"/>
          <w:lang w:val="en-US"/>
        </w:rPr>
      </w:pP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lang w:val="en-US"/>
        </w:rPr>
        <w:t xml:space="preserve"> </w:t>
      </w:r>
      <w:r w:rsidRPr="00A418F2">
        <w:rPr>
          <w:rFonts w:ascii="Courier New" w:hAnsi="Courier New" w:cs="Courier New"/>
          <w:sz w:val="20"/>
          <w:szCs w:val="20"/>
        </w:rPr>
        <w:t>//переход типа Reagent---&gt;Product предваряется ключом AR, далее следует номер реагента, стрелка типа -&gt; и номер продукта</w:t>
      </w:r>
    </w:p>
    <w:p w:rsidR="00A418F2" w:rsidRPr="00A418F2" w:rsidRDefault="002C384C" w:rsidP="00A418F2">
      <w:pPr>
        <w:tabs>
          <w:tab w:val="left" w:pos="851"/>
        </w:tabs>
        <w:ind w:left="360"/>
        <w:jc w:val="both"/>
        <w:rPr>
          <w:rFonts w:ascii="Courier New" w:hAnsi="Courier New" w:cs="Courier New"/>
          <w:sz w:val="20"/>
          <w:szCs w:val="20"/>
        </w:rPr>
      </w:pPr>
      <w:r>
        <w:rPr>
          <w:rFonts w:ascii="Courier New" w:hAnsi="Courier New" w:cs="Courier New"/>
          <w:sz w:val="20"/>
          <w:szCs w:val="20"/>
        </w:rPr>
        <w:t xml:space="preserve"> //</w:t>
      </w:r>
      <w:r w:rsidR="00A418F2" w:rsidRPr="00A418F2">
        <w:rPr>
          <w:rFonts w:ascii="Courier New" w:hAnsi="Courier New" w:cs="Courier New"/>
          <w:sz w:val="20"/>
          <w:szCs w:val="20"/>
        </w:rPr>
        <w:t>(нумерация начинается с нуля). Потом толщина линии (1), затем стиль, цвет, имя и флаг - Yes или No</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//имя - свойства текстовой надписи рядом со стрелкой: Name - ключевое слово, в скобках перечисляются свойства надписи:</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lastRenderedPageBreak/>
        <w:t xml:space="preserve"> //имя шрифта, размер шрифта, цвет, стиль и параметры координатного смещения). Пар</w:t>
      </w:r>
      <w:r w:rsidR="002C384C">
        <w:rPr>
          <w:rFonts w:ascii="Courier New" w:hAnsi="Courier New" w:cs="Courier New"/>
          <w:sz w:val="20"/>
          <w:szCs w:val="20"/>
        </w:rPr>
        <w:t>а</w:t>
      </w:r>
      <w:r w:rsidRPr="00A418F2">
        <w:rPr>
          <w:rFonts w:ascii="Courier New" w:hAnsi="Courier New" w:cs="Courier New"/>
          <w:sz w:val="20"/>
          <w:szCs w:val="20"/>
        </w:rPr>
        <w:t>метры координатного смещения при</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//создании файла лучше сделать равными нулю, т.к. это чисто визуальные параметры. Порядок следования свойств в скобках</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//строго заданное. Менять местами свойства нельзя! Пробелы между свойствами не допускаются, только разделители - запятая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w:t>
      </w:r>
      <w:r w:rsidR="002C384C" w:rsidRPr="002C384C">
        <w:rPr>
          <w:rFonts w:ascii="Courier New" w:hAnsi="Courier New" w:cs="Courier New"/>
          <w:sz w:val="20"/>
          <w:szCs w:val="20"/>
        </w:rPr>
        <w:t xml:space="preserve"> </w:t>
      </w:r>
      <w:r w:rsidR="002C384C" w:rsidRPr="00A418F2">
        <w:rPr>
          <w:rFonts w:ascii="Courier New" w:hAnsi="Courier New" w:cs="Courier New"/>
          <w:sz w:val="20"/>
          <w:szCs w:val="20"/>
        </w:rPr>
        <w:t xml:space="preserve">или </w:t>
      </w:r>
      <w:r w:rsidRPr="00A418F2">
        <w:rPr>
          <w:rFonts w:ascii="Courier New" w:hAnsi="Courier New" w:cs="Courier New"/>
          <w:sz w:val="20"/>
          <w:szCs w:val="20"/>
        </w:rPr>
        <w:t xml:space="preserve">точка с запятой. Флаг </w:t>
      </w:r>
      <w:r w:rsidR="002C384C">
        <w:rPr>
          <w:rFonts w:ascii="Courier New" w:hAnsi="Courier New" w:cs="Courier New"/>
          <w:sz w:val="20"/>
          <w:szCs w:val="20"/>
          <w:lang w:val="en-US"/>
        </w:rPr>
        <w:t>Yes</w:t>
      </w:r>
      <w:r w:rsidR="002C384C" w:rsidRPr="002C384C">
        <w:rPr>
          <w:rFonts w:ascii="Courier New" w:hAnsi="Courier New" w:cs="Courier New"/>
          <w:sz w:val="20"/>
          <w:szCs w:val="20"/>
        </w:rPr>
        <w:t xml:space="preserve"> </w:t>
      </w:r>
      <w:r w:rsidR="002C384C">
        <w:rPr>
          <w:rFonts w:ascii="Courier New" w:hAnsi="Courier New" w:cs="Courier New"/>
          <w:sz w:val="20"/>
          <w:szCs w:val="20"/>
        </w:rPr>
        <w:t xml:space="preserve">или </w:t>
      </w:r>
      <w:r w:rsidR="002C384C">
        <w:rPr>
          <w:rFonts w:ascii="Courier New" w:hAnsi="Courier New" w:cs="Courier New"/>
          <w:sz w:val="20"/>
          <w:szCs w:val="20"/>
          <w:lang w:val="en-US"/>
        </w:rPr>
        <w:t>No</w:t>
      </w:r>
      <w:r w:rsidR="002C384C" w:rsidRPr="002C384C">
        <w:rPr>
          <w:rFonts w:ascii="Courier New" w:hAnsi="Courier New" w:cs="Courier New"/>
          <w:sz w:val="20"/>
          <w:szCs w:val="20"/>
        </w:rPr>
        <w:t xml:space="preserve"> </w:t>
      </w:r>
      <w:r w:rsidRPr="00A418F2">
        <w:rPr>
          <w:rFonts w:ascii="Courier New" w:hAnsi="Courier New" w:cs="Courier New"/>
          <w:sz w:val="20"/>
          <w:szCs w:val="20"/>
        </w:rPr>
        <w:t>указывает на наличие или отсутствие надписи на диаграмме.</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//Вместо номеров стационарных точек можно использовать переменные, т.е</w:t>
      </w:r>
      <w:r w:rsidR="002C384C">
        <w:rPr>
          <w:rFonts w:ascii="Courier New" w:hAnsi="Courier New" w:cs="Courier New"/>
          <w:sz w:val="20"/>
          <w:szCs w:val="20"/>
        </w:rPr>
        <w:t>.</w:t>
      </w:r>
      <w:r w:rsidRPr="00A418F2">
        <w:rPr>
          <w:rFonts w:ascii="Courier New" w:hAnsi="Courier New" w:cs="Courier New"/>
          <w:sz w:val="20"/>
          <w:szCs w:val="20"/>
        </w:rPr>
        <w:t xml:space="preserve"> надпись AR 0-&gt;1... эквивалентна AR P0-&gt;P1...</w:t>
      </w:r>
    </w:p>
    <w:p w:rsidR="00A418F2" w:rsidRPr="00A418F2" w:rsidRDefault="00A418F2" w:rsidP="00A418F2">
      <w:pPr>
        <w:tabs>
          <w:tab w:val="left" w:pos="851"/>
        </w:tabs>
        <w:ind w:left="360"/>
        <w:jc w:val="both"/>
        <w:rPr>
          <w:rFonts w:ascii="Courier New" w:hAnsi="Courier New" w:cs="Courier New"/>
          <w:sz w:val="20"/>
          <w:szCs w:val="20"/>
        </w:rPr>
      </w:pPr>
    </w:p>
    <w:p w:rsidR="00A418F2" w:rsidRPr="00A418F2" w:rsidRDefault="00A418F2" w:rsidP="00A418F2">
      <w:pPr>
        <w:tabs>
          <w:tab w:val="left" w:pos="851"/>
        </w:tabs>
        <w:ind w:left="360"/>
        <w:jc w:val="both"/>
        <w:rPr>
          <w:rFonts w:ascii="Courier New" w:hAnsi="Courier New" w:cs="Courier New"/>
          <w:sz w:val="20"/>
          <w:szCs w:val="20"/>
          <w:lang w:val="en-US"/>
        </w:rPr>
      </w:pPr>
      <w:r w:rsidRPr="000F679D">
        <w:rPr>
          <w:rFonts w:ascii="Courier New" w:hAnsi="Courier New" w:cs="Courier New"/>
          <w:sz w:val="20"/>
          <w:szCs w:val="20"/>
        </w:rPr>
        <w:t xml:space="preserve"> </w:t>
      </w:r>
      <w:r w:rsidRPr="00A418F2">
        <w:rPr>
          <w:rFonts w:ascii="Courier New" w:hAnsi="Courier New" w:cs="Courier New"/>
          <w:sz w:val="20"/>
          <w:szCs w:val="20"/>
          <w:lang w:val="en-US"/>
        </w:rPr>
        <w:t xml:space="preserve">AR   0-&gt;1    1    Solid   Black       Name=(Arial,10,Red,Bold,15,0):  </w:t>
      </w:r>
      <w:r w:rsidR="002C384C">
        <w:rPr>
          <w:rFonts w:ascii="Courier New" w:hAnsi="Courier New" w:cs="Courier New"/>
          <w:sz w:val="20"/>
          <w:szCs w:val="20"/>
          <w:lang w:val="en-US"/>
        </w:rPr>
        <w:t xml:space="preserve">      </w:t>
      </w:r>
      <w:r w:rsidRPr="00A418F2">
        <w:rPr>
          <w:rFonts w:ascii="Courier New" w:hAnsi="Courier New" w:cs="Courier New"/>
          <w:sz w:val="20"/>
          <w:szCs w:val="20"/>
          <w:lang w:val="en-US"/>
        </w:rPr>
        <w:t>Yes</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AR   1-&gt;3    1    Solid   Black       Name=(Arial,10,Red,Bold,-4,-3): </w:t>
      </w:r>
      <w:r w:rsidR="002C384C">
        <w:rPr>
          <w:rFonts w:ascii="Courier New" w:hAnsi="Courier New" w:cs="Courier New"/>
          <w:sz w:val="20"/>
          <w:szCs w:val="20"/>
          <w:lang w:val="en-US"/>
        </w:rPr>
        <w:t xml:space="preserve">      </w:t>
      </w:r>
      <w:r w:rsidRPr="00A418F2">
        <w:rPr>
          <w:rFonts w:ascii="Courier New" w:hAnsi="Courier New" w:cs="Courier New"/>
          <w:sz w:val="20"/>
          <w:szCs w:val="20"/>
          <w:lang w:val="en-US"/>
        </w:rPr>
        <w:t>Yes</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AR   3-&gt;4    1    Solid   Black       Name=(Arial,10,Red,Bold,-4,18): </w:t>
      </w:r>
      <w:r w:rsidR="002C384C">
        <w:rPr>
          <w:rFonts w:ascii="Courier New" w:hAnsi="Courier New" w:cs="Courier New"/>
          <w:sz w:val="20"/>
          <w:szCs w:val="20"/>
          <w:lang w:val="en-US"/>
        </w:rPr>
        <w:t xml:space="preserve">      </w:t>
      </w:r>
      <w:r w:rsidRPr="00A418F2">
        <w:rPr>
          <w:rFonts w:ascii="Courier New" w:hAnsi="Courier New" w:cs="Courier New"/>
          <w:sz w:val="20"/>
          <w:szCs w:val="20"/>
          <w:lang w:val="en-US"/>
        </w:rPr>
        <w:t>Yes</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AR   3-&gt;6    1    Solid   Black       Name=(Arial,10,Red,Bold,0,15):  </w:t>
      </w:r>
      <w:r w:rsidR="002C384C">
        <w:rPr>
          <w:rFonts w:ascii="Courier New" w:hAnsi="Courier New" w:cs="Courier New"/>
          <w:sz w:val="20"/>
          <w:szCs w:val="20"/>
          <w:lang w:val="en-US"/>
        </w:rPr>
        <w:t xml:space="preserve">      </w:t>
      </w:r>
      <w:r w:rsidRPr="00A418F2">
        <w:rPr>
          <w:rFonts w:ascii="Courier New" w:hAnsi="Courier New" w:cs="Courier New"/>
          <w:sz w:val="20"/>
          <w:szCs w:val="20"/>
          <w:lang w:val="en-US"/>
        </w:rPr>
        <w:t>Yes</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AR   2-&gt;5    1    Solid   Black       Name=(Arial,10,Red,Bold,-43,0): </w:t>
      </w:r>
      <w:r w:rsidR="002C384C">
        <w:rPr>
          <w:rFonts w:ascii="Courier New" w:hAnsi="Courier New" w:cs="Courier New"/>
          <w:sz w:val="20"/>
          <w:szCs w:val="20"/>
          <w:lang w:val="en-US"/>
        </w:rPr>
        <w:t xml:space="preserve">      </w:t>
      </w:r>
      <w:r w:rsidRPr="00A418F2">
        <w:rPr>
          <w:rFonts w:ascii="Courier New" w:hAnsi="Courier New" w:cs="Courier New"/>
          <w:sz w:val="20"/>
          <w:szCs w:val="20"/>
          <w:lang w:val="en-US"/>
        </w:rPr>
        <w:t>Yes</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AR   2-&gt;4    1    Solid   Black       Name=(Arial,10,Red,Bold,</w:t>
      </w:r>
      <w:r w:rsidR="002C384C">
        <w:rPr>
          <w:rFonts w:ascii="Courier New" w:hAnsi="Courier New" w:cs="Courier New"/>
          <w:sz w:val="20"/>
          <w:szCs w:val="20"/>
          <w:lang w:val="en-US"/>
        </w:rPr>
        <w:t xml:space="preserve">0,0):         </w:t>
      </w:r>
      <w:r w:rsidRPr="00A418F2">
        <w:rPr>
          <w:rFonts w:ascii="Courier New" w:hAnsi="Courier New" w:cs="Courier New"/>
          <w:sz w:val="20"/>
          <w:szCs w:val="20"/>
          <w:lang w:val="en-US"/>
        </w:rPr>
        <w:t>Yes</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AR   4-&gt;7    1    Solid   Black       Name=(Arial,10,Red,Bold,-37,0): </w:t>
      </w:r>
      <w:r w:rsidR="002C384C">
        <w:rPr>
          <w:rFonts w:ascii="Courier New" w:hAnsi="Courier New" w:cs="Courier New"/>
          <w:sz w:val="20"/>
          <w:szCs w:val="20"/>
          <w:lang w:val="en-US"/>
        </w:rPr>
        <w:t xml:space="preserve">      </w:t>
      </w:r>
      <w:r w:rsidRPr="00A418F2">
        <w:rPr>
          <w:rFonts w:ascii="Courier New" w:hAnsi="Courier New" w:cs="Courier New"/>
          <w:sz w:val="20"/>
          <w:szCs w:val="20"/>
          <w:lang w:val="en-US"/>
        </w:rPr>
        <w:t>Yes</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AR   5-&gt;7    1    Solid   Black       Name=(Arial,10,Red,Bold,0,0):   </w:t>
      </w:r>
      <w:r w:rsidR="002C384C">
        <w:rPr>
          <w:rFonts w:ascii="Courier New" w:hAnsi="Courier New" w:cs="Courier New"/>
          <w:sz w:val="20"/>
          <w:szCs w:val="20"/>
          <w:lang w:val="en-US"/>
        </w:rPr>
        <w:t xml:space="preserve">      </w:t>
      </w:r>
      <w:r w:rsidRPr="00A418F2">
        <w:rPr>
          <w:rFonts w:ascii="Courier New" w:hAnsi="Courier New" w:cs="Courier New"/>
          <w:sz w:val="20"/>
          <w:szCs w:val="20"/>
          <w:lang w:val="en-US"/>
        </w:rPr>
        <w:t>Yes</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AR   6-&gt;7    1    Solid   Black       Name=(Arial,10,Red,Bold,0,0):   </w:t>
      </w:r>
      <w:r w:rsidR="002C384C">
        <w:rPr>
          <w:rFonts w:ascii="Courier New" w:hAnsi="Courier New" w:cs="Courier New"/>
          <w:sz w:val="20"/>
          <w:szCs w:val="20"/>
          <w:lang w:val="en-US"/>
        </w:rPr>
        <w:t xml:space="preserve">      </w:t>
      </w:r>
      <w:r w:rsidRPr="00A418F2">
        <w:rPr>
          <w:rFonts w:ascii="Courier New" w:hAnsi="Courier New" w:cs="Courier New"/>
          <w:sz w:val="20"/>
          <w:szCs w:val="20"/>
          <w:lang w:val="en-US"/>
        </w:rPr>
        <w:t>Yes</w:t>
      </w:r>
    </w:p>
    <w:p w:rsidR="00A418F2" w:rsidRPr="00A418F2" w:rsidRDefault="00A418F2" w:rsidP="00A418F2">
      <w:pPr>
        <w:tabs>
          <w:tab w:val="left" w:pos="851"/>
        </w:tabs>
        <w:ind w:left="360"/>
        <w:jc w:val="both"/>
        <w:rPr>
          <w:rFonts w:ascii="Courier New" w:hAnsi="Courier New" w:cs="Courier New"/>
          <w:sz w:val="20"/>
          <w:szCs w:val="20"/>
          <w:lang w:val="en-US"/>
        </w:rPr>
      </w:pPr>
      <w:r w:rsidRPr="00A418F2">
        <w:rPr>
          <w:rFonts w:ascii="Courier New" w:hAnsi="Courier New" w:cs="Courier New"/>
          <w:sz w:val="20"/>
          <w:szCs w:val="20"/>
          <w:lang w:val="en-US"/>
        </w:rPr>
        <w:t xml:space="preserve"> AR   0-&gt;2    1    Solid   Black       Name=(Arial,10,Red,Bold,0,0):   </w:t>
      </w:r>
      <w:r w:rsidR="002C384C">
        <w:rPr>
          <w:rFonts w:ascii="Courier New" w:hAnsi="Courier New" w:cs="Courier New"/>
          <w:sz w:val="20"/>
          <w:szCs w:val="20"/>
          <w:lang w:val="en-US"/>
        </w:rPr>
        <w:t xml:space="preserve">      </w:t>
      </w:r>
      <w:r w:rsidRPr="00A418F2">
        <w:rPr>
          <w:rFonts w:ascii="Courier New" w:hAnsi="Courier New" w:cs="Courier New"/>
          <w:sz w:val="20"/>
          <w:szCs w:val="20"/>
          <w:lang w:val="en-US"/>
        </w:rPr>
        <w:t>Yes</w:t>
      </w:r>
    </w:p>
    <w:p w:rsidR="00A418F2" w:rsidRPr="00A418F2" w:rsidRDefault="00A418F2" w:rsidP="00A418F2">
      <w:pPr>
        <w:tabs>
          <w:tab w:val="left" w:pos="851"/>
        </w:tabs>
        <w:ind w:left="360"/>
        <w:jc w:val="both"/>
        <w:rPr>
          <w:rFonts w:ascii="Courier New" w:hAnsi="Courier New" w:cs="Courier New"/>
          <w:sz w:val="20"/>
          <w:szCs w:val="20"/>
          <w:lang w:val="en-US"/>
        </w:rPr>
      </w:pPr>
    </w:p>
    <w:p w:rsidR="00A418F2" w:rsidRPr="00A418F2" w:rsidRDefault="00A418F2" w:rsidP="00A418F2">
      <w:pPr>
        <w:tabs>
          <w:tab w:val="left" w:pos="851"/>
        </w:tabs>
        <w:ind w:left="360"/>
        <w:jc w:val="both"/>
        <w:rPr>
          <w:rFonts w:ascii="Courier New" w:hAnsi="Courier New" w:cs="Courier New"/>
          <w:sz w:val="20"/>
          <w:szCs w:val="20"/>
        </w:rPr>
      </w:pPr>
      <w:r w:rsidRPr="002C384C">
        <w:rPr>
          <w:rFonts w:ascii="Courier New" w:hAnsi="Courier New" w:cs="Courier New"/>
          <w:sz w:val="20"/>
          <w:szCs w:val="20"/>
          <w:lang w:val="en-US"/>
        </w:rPr>
        <w:t xml:space="preserve"> </w:t>
      </w:r>
      <w:r w:rsidRPr="00A418F2">
        <w:rPr>
          <w:rFonts w:ascii="Courier New" w:hAnsi="Courier New" w:cs="Courier New"/>
          <w:sz w:val="20"/>
          <w:szCs w:val="20"/>
        </w:rPr>
        <w:t>//далее идет секция наименований стац</w:t>
      </w:r>
      <w:r w:rsidR="002C384C">
        <w:rPr>
          <w:rFonts w:ascii="Courier New" w:hAnsi="Courier New" w:cs="Courier New"/>
          <w:sz w:val="20"/>
          <w:szCs w:val="20"/>
        </w:rPr>
        <w:t>ионарных точек, предваряемая клю</w:t>
      </w:r>
      <w:r w:rsidRPr="00A418F2">
        <w:rPr>
          <w:rFonts w:ascii="Courier New" w:hAnsi="Courier New" w:cs="Courier New"/>
          <w:sz w:val="20"/>
          <w:szCs w:val="20"/>
        </w:rPr>
        <w:t xml:space="preserve">чом SPT. Про аналогии с предыдущей секцией идут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//3 идентификатора: имя полочки, энергия, указываемая рядом с полочкой и дополнительная информация (например -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w:t>
      </w:r>
      <w:r w:rsidR="002C384C" w:rsidRPr="00A418F2">
        <w:rPr>
          <w:rFonts w:ascii="Courier New" w:hAnsi="Courier New" w:cs="Courier New"/>
          <w:sz w:val="20"/>
          <w:szCs w:val="20"/>
        </w:rPr>
        <w:t>нумерация)</w:t>
      </w:r>
      <w:r w:rsidR="002C384C">
        <w:rPr>
          <w:rFonts w:ascii="Courier New" w:hAnsi="Courier New" w:cs="Courier New"/>
          <w:sz w:val="20"/>
          <w:szCs w:val="20"/>
        </w:rPr>
        <w:t xml:space="preserve">. </w:t>
      </w:r>
      <w:r w:rsidRPr="00A418F2">
        <w:rPr>
          <w:rFonts w:ascii="Courier New" w:hAnsi="Courier New" w:cs="Courier New"/>
          <w:sz w:val="20"/>
          <w:szCs w:val="20"/>
        </w:rPr>
        <w:t xml:space="preserve">Name - ключевое слово для первого идентификатора, Energy - для второго и Num - для третьего. Порядок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w:t>
      </w:r>
      <w:r w:rsidR="002C384C" w:rsidRPr="00A418F2">
        <w:rPr>
          <w:rFonts w:ascii="Courier New" w:hAnsi="Courier New" w:cs="Courier New"/>
          <w:sz w:val="20"/>
          <w:szCs w:val="20"/>
        </w:rPr>
        <w:t xml:space="preserve">следования </w:t>
      </w:r>
      <w:r w:rsidRPr="00A418F2">
        <w:rPr>
          <w:rFonts w:ascii="Courier New" w:hAnsi="Courier New" w:cs="Courier New"/>
          <w:sz w:val="20"/>
          <w:szCs w:val="20"/>
        </w:rPr>
        <w:t xml:space="preserve">переменных и их смысл по аналогии с предыдущей секцией. Идентификаторы (в отличие от свойств) можно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w:t>
      </w:r>
      <w:r w:rsidR="002C384C" w:rsidRPr="00A418F2">
        <w:rPr>
          <w:rFonts w:ascii="Courier New" w:hAnsi="Courier New" w:cs="Courier New"/>
          <w:sz w:val="20"/>
          <w:szCs w:val="20"/>
        </w:rPr>
        <w:t xml:space="preserve">указывать в любом </w:t>
      </w:r>
      <w:r w:rsidRPr="00A418F2">
        <w:rPr>
          <w:rFonts w:ascii="Courier New" w:hAnsi="Courier New" w:cs="Courier New"/>
          <w:sz w:val="20"/>
          <w:szCs w:val="20"/>
        </w:rPr>
        <w:t>порядке. Если идентификатор отсутст</w:t>
      </w:r>
      <w:r w:rsidR="002C384C">
        <w:rPr>
          <w:rFonts w:ascii="Courier New" w:hAnsi="Courier New" w:cs="Courier New"/>
          <w:sz w:val="20"/>
          <w:szCs w:val="20"/>
        </w:rPr>
        <w:t>вует - система припишет значение</w:t>
      </w:r>
      <w:r w:rsidRPr="00A418F2">
        <w:rPr>
          <w:rFonts w:ascii="Courier New" w:hAnsi="Courier New" w:cs="Courier New"/>
          <w:sz w:val="20"/>
          <w:szCs w:val="20"/>
        </w:rPr>
        <w:t xml:space="preserve"> по умолчанию. Отсутствовать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w:t>
      </w:r>
      <w:r w:rsidR="002C384C" w:rsidRPr="00A418F2">
        <w:rPr>
          <w:rFonts w:ascii="Courier New" w:hAnsi="Courier New" w:cs="Courier New"/>
          <w:sz w:val="20"/>
          <w:szCs w:val="20"/>
        </w:rPr>
        <w:t xml:space="preserve">могут один, два или </w:t>
      </w:r>
      <w:r w:rsidRPr="00A418F2">
        <w:rPr>
          <w:rFonts w:ascii="Courier New" w:hAnsi="Courier New" w:cs="Courier New"/>
          <w:sz w:val="20"/>
          <w:szCs w:val="20"/>
        </w:rPr>
        <w:t>все три идентификатора. Посл</w:t>
      </w:r>
      <w:r w:rsidR="002C384C">
        <w:rPr>
          <w:rFonts w:ascii="Courier New" w:hAnsi="Courier New" w:cs="Courier New"/>
          <w:sz w:val="20"/>
          <w:szCs w:val="20"/>
        </w:rPr>
        <w:t xml:space="preserve">е каждого идентификатора через </w:t>
      </w:r>
      <w:r w:rsidRPr="00A418F2">
        <w:rPr>
          <w:rFonts w:ascii="Courier New" w:hAnsi="Courier New" w:cs="Courier New"/>
          <w:sz w:val="20"/>
          <w:szCs w:val="20"/>
        </w:rPr>
        <w:t>д</w:t>
      </w:r>
      <w:r w:rsidR="002C384C">
        <w:rPr>
          <w:rFonts w:ascii="Courier New" w:hAnsi="Courier New" w:cs="Courier New"/>
          <w:sz w:val="20"/>
          <w:szCs w:val="20"/>
        </w:rPr>
        <w:t>в</w:t>
      </w:r>
      <w:r w:rsidRPr="00A418F2">
        <w:rPr>
          <w:rFonts w:ascii="Courier New" w:hAnsi="Courier New" w:cs="Courier New"/>
          <w:sz w:val="20"/>
          <w:szCs w:val="20"/>
        </w:rPr>
        <w:t xml:space="preserve">оеточие следует флаг - Yes или No,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w:t>
      </w:r>
      <w:r w:rsidR="002C384C" w:rsidRPr="00A418F2">
        <w:rPr>
          <w:rFonts w:ascii="Courier New" w:hAnsi="Courier New" w:cs="Courier New"/>
          <w:sz w:val="20"/>
          <w:szCs w:val="20"/>
        </w:rPr>
        <w:t xml:space="preserve">указывающий на присутствие </w:t>
      </w:r>
      <w:r w:rsidRPr="00A418F2">
        <w:rPr>
          <w:rFonts w:ascii="Courier New" w:hAnsi="Courier New" w:cs="Courier New"/>
          <w:sz w:val="20"/>
          <w:szCs w:val="20"/>
        </w:rPr>
        <w:t xml:space="preserve">или отсутствие соответствующей записи на диаграмме. </w:t>
      </w:r>
      <w:r w:rsidR="002C384C">
        <w:rPr>
          <w:rFonts w:ascii="Courier New" w:hAnsi="Courier New" w:cs="Courier New"/>
          <w:sz w:val="20"/>
          <w:szCs w:val="20"/>
        </w:rPr>
        <w:t>Даже е</w:t>
      </w:r>
      <w:r w:rsidRPr="00A418F2">
        <w:rPr>
          <w:rFonts w:ascii="Courier New" w:hAnsi="Courier New" w:cs="Courier New"/>
          <w:sz w:val="20"/>
          <w:szCs w:val="20"/>
        </w:rPr>
        <w:t xml:space="preserve">сли идентификаторы отсутствуют </w:t>
      </w:r>
    </w:p>
    <w:p w:rsidR="00A418F2" w:rsidRPr="002C384C"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w:t>
      </w:r>
      <w:r w:rsidRPr="002C384C">
        <w:rPr>
          <w:rFonts w:ascii="Courier New" w:hAnsi="Courier New" w:cs="Courier New"/>
          <w:sz w:val="20"/>
          <w:szCs w:val="20"/>
        </w:rPr>
        <w:t>//</w:t>
      </w:r>
      <w:r w:rsidR="002C384C" w:rsidRPr="00A418F2">
        <w:rPr>
          <w:rFonts w:ascii="Courier New" w:hAnsi="Courier New" w:cs="Courier New"/>
          <w:sz w:val="20"/>
          <w:szCs w:val="20"/>
        </w:rPr>
        <w:t xml:space="preserve">совсем, ключ SPT с указанием </w:t>
      </w:r>
      <w:r w:rsidRPr="00A418F2">
        <w:rPr>
          <w:rFonts w:ascii="Courier New" w:hAnsi="Courier New" w:cs="Courier New"/>
          <w:sz w:val="20"/>
          <w:szCs w:val="20"/>
        </w:rPr>
        <w:t>переменой</w:t>
      </w:r>
      <w:r w:rsidRPr="002C384C">
        <w:rPr>
          <w:rFonts w:ascii="Courier New" w:hAnsi="Courier New" w:cs="Courier New"/>
          <w:sz w:val="20"/>
          <w:szCs w:val="20"/>
        </w:rPr>
        <w:t xml:space="preserve"> </w:t>
      </w:r>
      <w:r w:rsidRPr="00A418F2">
        <w:rPr>
          <w:rFonts w:ascii="Courier New" w:hAnsi="Courier New" w:cs="Courier New"/>
          <w:sz w:val="20"/>
          <w:szCs w:val="20"/>
        </w:rPr>
        <w:t>должен</w:t>
      </w:r>
      <w:r w:rsidRPr="002C384C">
        <w:rPr>
          <w:rFonts w:ascii="Courier New" w:hAnsi="Courier New" w:cs="Courier New"/>
          <w:sz w:val="20"/>
          <w:szCs w:val="20"/>
        </w:rPr>
        <w:t xml:space="preserve"> </w:t>
      </w:r>
      <w:r w:rsidRPr="00A418F2">
        <w:rPr>
          <w:rFonts w:ascii="Courier New" w:hAnsi="Courier New" w:cs="Courier New"/>
          <w:sz w:val="20"/>
          <w:szCs w:val="20"/>
        </w:rPr>
        <w:t>присутствовать</w:t>
      </w:r>
      <w:r w:rsidRPr="002C384C">
        <w:rPr>
          <w:rFonts w:ascii="Courier New" w:hAnsi="Courier New" w:cs="Courier New"/>
          <w:sz w:val="20"/>
          <w:szCs w:val="20"/>
        </w:rPr>
        <w:t xml:space="preserve"> </w:t>
      </w:r>
      <w:r w:rsidRPr="00A418F2">
        <w:rPr>
          <w:rFonts w:ascii="Courier New" w:hAnsi="Courier New" w:cs="Courier New"/>
          <w:sz w:val="20"/>
          <w:szCs w:val="20"/>
        </w:rPr>
        <w:t>всегда</w:t>
      </w:r>
    </w:p>
    <w:p w:rsidR="00A418F2" w:rsidRPr="002C384C" w:rsidRDefault="00A418F2" w:rsidP="00A418F2">
      <w:pPr>
        <w:tabs>
          <w:tab w:val="left" w:pos="851"/>
        </w:tabs>
        <w:ind w:left="360"/>
        <w:jc w:val="both"/>
        <w:rPr>
          <w:rFonts w:ascii="Courier New" w:hAnsi="Courier New" w:cs="Courier New"/>
          <w:sz w:val="20"/>
          <w:szCs w:val="20"/>
        </w:rPr>
      </w:pPr>
      <w:r w:rsidRPr="002C384C">
        <w:rPr>
          <w:rFonts w:ascii="Courier New" w:hAnsi="Courier New" w:cs="Courier New"/>
          <w:sz w:val="20"/>
          <w:szCs w:val="20"/>
        </w:rPr>
        <w:t xml:space="preserve"> </w:t>
      </w:r>
    </w:p>
    <w:p w:rsidR="00A418F2" w:rsidRPr="00714786" w:rsidRDefault="00A418F2" w:rsidP="00A418F2">
      <w:pPr>
        <w:tabs>
          <w:tab w:val="left" w:pos="851"/>
        </w:tabs>
        <w:ind w:left="360"/>
        <w:jc w:val="both"/>
        <w:rPr>
          <w:rFonts w:ascii="Courier New" w:hAnsi="Courier New" w:cs="Courier New"/>
          <w:sz w:val="19"/>
          <w:szCs w:val="19"/>
          <w:lang w:val="en-US"/>
        </w:rPr>
      </w:pPr>
      <w:r w:rsidRPr="000F679D">
        <w:rPr>
          <w:rFonts w:ascii="Courier New" w:hAnsi="Courier New" w:cs="Courier New"/>
          <w:sz w:val="19"/>
          <w:szCs w:val="19"/>
        </w:rPr>
        <w:t xml:space="preserve"> </w:t>
      </w:r>
      <w:r w:rsidR="00463821" w:rsidRPr="00714786">
        <w:rPr>
          <w:rFonts w:ascii="Courier New" w:hAnsi="Courier New" w:cs="Courier New"/>
          <w:sz w:val="19"/>
          <w:szCs w:val="19"/>
          <w:lang w:val="en-US"/>
        </w:rPr>
        <w:t xml:space="preserve">SPT P0 </w:t>
      </w:r>
      <w:r w:rsidRPr="00714786">
        <w:rPr>
          <w:rFonts w:ascii="Courier New" w:hAnsi="Courier New" w:cs="Courier New"/>
          <w:sz w:val="19"/>
          <w:szCs w:val="19"/>
          <w:lang w:val="en-US"/>
        </w:rPr>
        <w:t>Name=(Arial,1</w:t>
      </w:r>
      <w:r w:rsidR="00463821" w:rsidRPr="00714786">
        <w:rPr>
          <w:rFonts w:ascii="Courier New" w:hAnsi="Courier New" w:cs="Courier New"/>
          <w:sz w:val="19"/>
          <w:szCs w:val="19"/>
          <w:lang w:val="en-US"/>
        </w:rPr>
        <w:t xml:space="preserve">0,Blue,Normal,0,0): Yes </w:t>
      </w:r>
      <w:r w:rsidRPr="00714786">
        <w:rPr>
          <w:rFonts w:ascii="Courier New" w:hAnsi="Courier New" w:cs="Courier New"/>
          <w:sz w:val="19"/>
          <w:szCs w:val="19"/>
          <w:lang w:val="en-US"/>
        </w:rPr>
        <w:t>Energy=(Arial,10,Black,Normal,0</w:t>
      </w:r>
      <w:r w:rsidR="00463821" w:rsidRPr="00714786">
        <w:rPr>
          <w:rFonts w:ascii="Courier New" w:hAnsi="Courier New" w:cs="Courier New"/>
          <w:sz w:val="19"/>
          <w:szCs w:val="19"/>
          <w:lang w:val="en-US"/>
        </w:rPr>
        <w:t>,0): No</w:t>
      </w:r>
      <w:r w:rsidRPr="00714786">
        <w:rPr>
          <w:rFonts w:ascii="Courier New" w:hAnsi="Courier New" w:cs="Courier New"/>
          <w:sz w:val="19"/>
          <w:szCs w:val="19"/>
          <w:lang w:val="en-US"/>
        </w:rPr>
        <w:t xml:space="preserve"> Num=(Arial,10,Olive,Norm</w:t>
      </w:r>
      <w:r w:rsidR="00B42639" w:rsidRPr="00714786">
        <w:rPr>
          <w:rFonts w:ascii="Courier New" w:hAnsi="Courier New" w:cs="Courier New"/>
          <w:sz w:val="19"/>
          <w:szCs w:val="19"/>
          <w:lang w:val="en-US"/>
        </w:rPr>
        <w:t xml:space="preserve">al,0,0): </w:t>
      </w:r>
      <w:r w:rsidRPr="00714786">
        <w:rPr>
          <w:rFonts w:ascii="Courier New" w:hAnsi="Courier New" w:cs="Courier New"/>
          <w:sz w:val="19"/>
          <w:szCs w:val="19"/>
          <w:lang w:val="en-US"/>
        </w:rPr>
        <w:t>Yes</w:t>
      </w:r>
    </w:p>
    <w:p w:rsidR="00A418F2" w:rsidRPr="00714786" w:rsidRDefault="00463821" w:rsidP="00A418F2">
      <w:pPr>
        <w:tabs>
          <w:tab w:val="left" w:pos="851"/>
        </w:tabs>
        <w:ind w:left="360"/>
        <w:jc w:val="both"/>
        <w:rPr>
          <w:rFonts w:ascii="Courier New" w:hAnsi="Courier New" w:cs="Courier New"/>
          <w:sz w:val="19"/>
          <w:szCs w:val="19"/>
          <w:lang w:val="en-US"/>
        </w:rPr>
      </w:pPr>
      <w:r w:rsidRPr="00714786">
        <w:rPr>
          <w:rFonts w:ascii="Courier New" w:hAnsi="Courier New" w:cs="Courier New"/>
          <w:sz w:val="19"/>
          <w:szCs w:val="19"/>
          <w:lang w:val="en-US"/>
        </w:rPr>
        <w:t xml:space="preserve"> SPT P1 </w:t>
      </w:r>
      <w:r w:rsidR="00A418F2" w:rsidRPr="00714786">
        <w:rPr>
          <w:rFonts w:ascii="Courier New" w:hAnsi="Courier New" w:cs="Courier New"/>
          <w:sz w:val="19"/>
          <w:szCs w:val="19"/>
          <w:lang w:val="en-US"/>
        </w:rPr>
        <w:t>Name=(Arial,10,Blue,Norma</w:t>
      </w:r>
      <w:r w:rsidRPr="00714786">
        <w:rPr>
          <w:rFonts w:ascii="Courier New" w:hAnsi="Courier New" w:cs="Courier New"/>
          <w:sz w:val="19"/>
          <w:szCs w:val="19"/>
          <w:lang w:val="en-US"/>
        </w:rPr>
        <w:t xml:space="preserve">l,0,0): Yes </w:t>
      </w:r>
      <w:r w:rsidR="00A418F2" w:rsidRPr="00714786">
        <w:rPr>
          <w:rFonts w:ascii="Courier New" w:hAnsi="Courier New" w:cs="Courier New"/>
          <w:sz w:val="19"/>
          <w:szCs w:val="19"/>
          <w:lang w:val="en-US"/>
        </w:rPr>
        <w:t>Energy=(Arial,10,Black,Normal,0</w:t>
      </w:r>
      <w:r w:rsidRPr="00714786">
        <w:rPr>
          <w:rFonts w:ascii="Courier New" w:hAnsi="Courier New" w:cs="Courier New"/>
          <w:sz w:val="19"/>
          <w:szCs w:val="19"/>
          <w:lang w:val="en-US"/>
        </w:rPr>
        <w:t>,0): No</w:t>
      </w:r>
      <w:r w:rsidR="00A418F2" w:rsidRPr="00714786">
        <w:rPr>
          <w:rFonts w:ascii="Courier New" w:hAnsi="Courier New" w:cs="Courier New"/>
          <w:sz w:val="19"/>
          <w:szCs w:val="19"/>
          <w:lang w:val="en-US"/>
        </w:rPr>
        <w:t xml:space="preserve"> Num=(Arial,10,Olive,N</w:t>
      </w:r>
      <w:r w:rsidR="00B42639" w:rsidRPr="00714786">
        <w:rPr>
          <w:rFonts w:ascii="Courier New" w:hAnsi="Courier New" w:cs="Courier New"/>
          <w:sz w:val="19"/>
          <w:szCs w:val="19"/>
          <w:lang w:val="en-US"/>
        </w:rPr>
        <w:t xml:space="preserve">ormal,0,0): </w:t>
      </w:r>
      <w:r w:rsidR="00A418F2" w:rsidRPr="00714786">
        <w:rPr>
          <w:rFonts w:ascii="Courier New" w:hAnsi="Courier New" w:cs="Courier New"/>
          <w:sz w:val="19"/>
          <w:szCs w:val="19"/>
          <w:lang w:val="en-US"/>
        </w:rPr>
        <w:t>Yes</w:t>
      </w:r>
    </w:p>
    <w:p w:rsidR="00A418F2" w:rsidRPr="00714786" w:rsidRDefault="00463821" w:rsidP="00A418F2">
      <w:pPr>
        <w:tabs>
          <w:tab w:val="left" w:pos="851"/>
        </w:tabs>
        <w:ind w:left="360"/>
        <w:jc w:val="both"/>
        <w:rPr>
          <w:rFonts w:ascii="Courier New" w:hAnsi="Courier New" w:cs="Courier New"/>
          <w:sz w:val="19"/>
          <w:szCs w:val="19"/>
          <w:lang w:val="en-US"/>
        </w:rPr>
      </w:pPr>
      <w:r w:rsidRPr="00714786">
        <w:rPr>
          <w:rFonts w:ascii="Courier New" w:hAnsi="Courier New" w:cs="Courier New"/>
          <w:sz w:val="19"/>
          <w:szCs w:val="19"/>
          <w:lang w:val="en-US"/>
        </w:rPr>
        <w:t xml:space="preserve"> SPT P2 </w:t>
      </w:r>
      <w:r w:rsidR="00A418F2" w:rsidRPr="00714786">
        <w:rPr>
          <w:rFonts w:ascii="Courier New" w:hAnsi="Courier New" w:cs="Courier New"/>
          <w:sz w:val="19"/>
          <w:szCs w:val="19"/>
          <w:lang w:val="en-US"/>
        </w:rPr>
        <w:t>Name=(Arial,10,Blu</w:t>
      </w:r>
      <w:r w:rsidRPr="00714786">
        <w:rPr>
          <w:rFonts w:ascii="Courier New" w:hAnsi="Courier New" w:cs="Courier New"/>
          <w:sz w:val="19"/>
          <w:szCs w:val="19"/>
          <w:lang w:val="en-US"/>
        </w:rPr>
        <w:t xml:space="preserve">e,Normal,0,0): Yes </w:t>
      </w:r>
      <w:r w:rsidR="00A418F2" w:rsidRPr="00714786">
        <w:rPr>
          <w:rFonts w:ascii="Courier New" w:hAnsi="Courier New" w:cs="Courier New"/>
          <w:sz w:val="19"/>
          <w:szCs w:val="19"/>
          <w:lang w:val="en-US"/>
        </w:rPr>
        <w:t>Energy=(Arial,10,Black,Normal,0</w:t>
      </w:r>
      <w:r w:rsidRPr="00714786">
        <w:rPr>
          <w:rFonts w:ascii="Courier New" w:hAnsi="Courier New" w:cs="Courier New"/>
          <w:sz w:val="19"/>
          <w:szCs w:val="19"/>
          <w:lang w:val="en-US"/>
        </w:rPr>
        <w:t>,0): No</w:t>
      </w:r>
      <w:r w:rsidR="00A418F2" w:rsidRPr="00714786">
        <w:rPr>
          <w:rFonts w:ascii="Courier New" w:hAnsi="Courier New" w:cs="Courier New"/>
          <w:sz w:val="19"/>
          <w:szCs w:val="19"/>
          <w:lang w:val="en-US"/>
        </w:rPr>
        <w:t xml:space="preserve"> Num=(Arial,10,Olive,N</w:t>
      </w:r>
      <w:r w:rsidR="00B42639" w:rsidRPr="00714786">
        <w:rPr>
          <w:rFonts w:ascii="Courier New" w:hAnsi="Courier New" w:cs="Courier New"/>
          <w:sz w:val="19"/>
          <w:szCs w:val="19"/>
          <w:lang w:val="en-US"/>
        </w:rPr>
        <w:t xml:space="preserve">ormal,0,0): </w:t>
      </w:r>
      <w:r w:rsidR="00A418F2" w:rsidRPr="00714786">
        <w:rPr>
          <w:rFonts w:ascii="Courier New" w:hAnsi="Courier New" w:cs="Courier New"/>
          <w:sz w:val="19"/>
          <w:szCs w:val="19"/>
          <w:lang w:val="en-US"/>
        </w:rPr>
        <w:t>Yes</w:t>
      </w:r>
    </w:p>
    <w:p w:rsidR="00A418F2" w:rsidRPr="00714786" w:rsidRDefault="00463821" w:rsidP="00A418F2">
      <w:pPr>
        <w:tabs>
          <w:tab w:val="left" w:pos="851"/>
        </w:tabs>
        <w:ind w:left="360"/>
        <w:jc w:val="both"/>
        <w:rPr>
          <w:rFonts w:ascii="Courier New" w:hAnsi="Courier New" w:cs="Courier New"/>
          <w:sz w:val="19"/>
          <w:szCs w:val="19"/>
          <w:lang w:val="en-US"/>
        </w:rPr>
      </w:pPr>
      <w:r w:rsidRPr="00714786">
        <w:rPr>
          <w:rFonts w:ascii="Courier New" w:hAnsi="Courier New" w:cs="Courier New"/>
          <w:sz w:val="19"/>
          <w:szCs w:val="19"/>
          <w:lang w:val="en-US"/>
        </w:rPr>
        <w:t xml:space="preserve"> SPT P3 </w:t>
      </w:r>
      <w:r w:rsidR="00A418F2" w:rsidRPr="00714786">
        <w:rPr>
          <w:rFonts w:ascii="Courier New" w:hAnsi="Courier New" w:cs="Courier New"/>
          <w:sz w:val="19"/>
          <w:szCs w:val="19"/>
          <w:lang w:val="en-US"/>
        </w:rPr>
        <w:t>Name=(Arial,10,Blue,N</w:t>
      </w:r>
      <w:r w:rsidRPr="00714786">
        <w:rPr>
          <w:rFonts w:ascii="Courier New" w:hAnsi="Courier New" w:cs="Courier New"/>
          <w:sz w:val="19"/>
          <w:szCs w:val="19"/>
          <w:lang w:val="en-US"/>
        </w:rPr>
        <w:t xml:space="preserve">ormal,0,0): Yes </w:t>
      </w:r>
      <w:r w:rsidR="00A418F2" w:rsidRPr="00714786">
        <w:rPr>
          <w:rFonts w:ascii="Courier New" w:hAnsi="Courier New" w:cs="Courier New"/>
          <w:sz w:val="19"/>
          <w:szCs w:val="19"/>
          <w:lang w:val="en-US"/>
        </w:rPr>
        <w:t>Energy=(Arial,10,Black,Normal,0,</w:t>
      </w:r>
      <w:r w:rsidRPr="00714786">
        <w:rPr>
          <w:rFonts w:ascii="Courier New" w:hAnsi="Courier New" w:cs="Courier New"/>
          <w:sz w:val="19"/>
          <w:szCs w:val="19"/>
          <w:lang w:val="en-US"/>
        </w:rPr>
        <w:t>0): No</w:t>
      </w:r>
      <w:r w:rsidR="00A418F2" w:rsidRPr="00714786">
        <w:rPr>
          <w:rFonts w:ascii="Courier New" w:hAnsi="Courier New" w:cs="Courier New"/>
          <w:sz w:val="19"/>
          <w:szCs w:val="19"/>
          <w:lang w:val="en-US"/>
        </w:rPr>
        <w:t xml:space="preserve"> Num=(Arial,10,Olive,Normal,0,</w:t>
      </w:r>
      <w:r w:rsidR="00B42639" w:rsidRPr="00714786">
        <w:rPr>
          <w:rFonts w:ascii="Courier New" w:hAnsi="Courier New" w:cs="Courier New"/>
          <w:sz w:val="19"/>
          <w:szCs w:val="19"/>
          <w:lang w:val="en-US"/>
        </w:rPr>
        <w:t xml:space="preserve">0): </w:t>
      </w:r>
      <w:r w:rsidR="00A418F2" w:rsidRPr="00714786">
        <w:rPr>
          <w:rFonts w:ascii="Courier New" w:hAnsi="Courier New" w:cs="Courier New"/>
          <w:sz w:val="19"/>
          <w:szCs w:val="19"/>
          <w:lang w:val="en-US"/>
        </w:rPr>
        <w:t>Yes</w:t>
      </w:r>
    </w:p>
    <w:p w:rsidR="00A418F2" w:rsidRPr="00714786" w:rsidRDefault="00463821" w:rsidP="00A418F2">
      <w:pPr>
        <w:tabs>
          <w:tab w:val="left" w:pos="851"/>
        </w:tabs>
        <w:ind w:left="360"/>
        <w:jc w:val="both"/>
        <w:rPr>
          <w:rFonts w:ascii="Courier New" w:hAnsi="Courier New" w:cs="Courier New"/>
          <w:sz w:val="19"/>
          <w:szCs w:val="19"/>
          <w:lang w:val="en-US"/>
        </w:rPr>
      </w:pPr>
      <w:r w:rsidRPr="00714786">
        <w:rPr>
          <w:rFonts w:ascii="Courier New" w:hAnsi="Courier New" w:cs="Courier New"/>
          <w:sz w:val="19"/>
          <w:szCs w:val="19"/>
          <w:lang w:val="en-US"/>
        </w:rPr>
        <w:t xml:space="preserve"> SPT P4 </w:t>
      </w:r>
      <w:r w:rsidR="00A418F2" w:rsidRPr="00714786">
        <w:rPr>
          <w:rFonts w:ascii="Courier New" w:hAnsi="Courier New" w:cs="Courier New"/>
          <w:sz w:val="19"/>
          <w:szCs w:val="19"/>
          <w:lang w:val="en-US"/>
        </w:rPr>
        <w:t>Name=(Arial,10,Blue</w:t>
      </w:r>
      <w:r w:rsidRPr="00714786">
        <w:rPr>
          <w:rFonts w:ascii="Courier New" w:hAnsi="Courier New" w:cs="Courier New"/>
          <w:sz w:val="19"/>
          <w:szCs w:val="19"/>
          <w:lang w:val="en-US"/>
        </w:rPr>
        <w:t xml:space="preserve">,Normal,0,0): Yes </w:t>
      </w:r>
      <w:r w:rsidR="00A418F2" w:rsidRPr="00714786">
        <w:rPr>
          <w:rFonts w:ascii="Courier New" w:hAnsi="Courier New" w:cs="Courier New"/>
          <w:sz w:val="19"/>
          <w:szCs w:val="19"/>
          <w:lang w:val="en-US"/>
        </w:rPr>
        <w:t>Energy=(Arial,10,Black,Normal,</w:t>
      </w:r>
      <w:r w:rsidRPr="00714786">
        <w:rPr>
          <w:rFonts w:ascii="Courier New" w:hAnsi="Courier New" w:cs="Courier New"/>
          <w:sz w:val="19"/>
          <w:szCs w:val="19"/>
          <w:lang w:val="en-US"/>
        </w:rPr>
        <w:t>0,0): No</w:t>
      </w:r>
      <w:r w:rsidR="00A418F2" w:rsidRPr="00714786">
        <w:rPr>
          <w:rFonts w:ascii="Courier New" w:hAnsi="Courier New" w:cs="Courier New"/>
          <w:sz w:val="19"/>
          <w:szCs w:val="19"/>
          <w:lang w:val="en-US"/>
        </w:rPr>
        <w:t xml:space="preserve"> Num=(Arial,10,Olive,Normal,0</w:t>
      </w:r>
      <w:r w:rsidR="00B42639" w:rsidRPr="00714786">
        <w:rPr>
          <w:rFonts w:ascii="Courier New" w:hAnsi="Courier New" w:cs="Courier New"/>
          <w:sz w:val="19"/>
          <w:szCs w:val="19"/>
          <w:lang w:val="en-US"/>
        </w:rPr>
        <w:t xml:space="preserve">,0): </w:t>
      </w:r>
      <w:r w:rsidR="00A418F2" w:rsidRPr="00714786">
        <w:rPr>
          <w:rFonts w:ascii="Courier New" w:hAnsi="Courier New" w:cs="Courier New"/>
          <w:sz w:val="19"/>
          <w:szCs w:val="19"/>
          <w:lang w:val="en-US"/>
        </w:rPr>
        <w:t>Yes</w:t>
      </w:r>
    </w:p>
    <w:p w:rsidR="00A418F2" w:rsidRPr="00714786" w:rsidRDefault="00463821" w:rsidP="00A418F2">
      <w:pPr>
        <w:tabs>
          <w:tab w:val="left" w:pos="851"/>
        </w:tabs>
        <w:ind w:left="360"/>
        <w:jc w:val="both"/>
        <w:rPr>
          <w:rFonts w:ascii="Courier New" w:hAnsi="Courier New" w:cs="Courier New"/>
          <w:sz w:val="19"/>
          <w:szCs w:val="19"/>
          <w:lang w:val="en-US"/>
        </w:rPr>
      </w:pPr>
      <w:r w:rsidRPr="00714786">
        <w:rPr>
          <w:rFonts w:ascii="Courier New" w:hAnsi="Courier New" w:cs="Courier New"/>
          <w:sz w:val="19"/>
          <w:szCs w:val="19"/>
          <w:lang w:val="en-US"/>
        </w:rPr>
        <w:t xml:space="preserve"> SPT P5 </w:t>
      </w:r>
      <w:r w:rsidR="00A418F2" w:rsidRPr="00714786">
        <w:rPr>
          <w:rFonts w:ascii="Courier New" w:hAnsi="Courier New" w:cs="Courier New"/>
          <w:sz w:val="19"/>
          <w:szCs w:val="19"/>
          <w:lang w:val="en-US"/>
        </w:rPr>
        <w:t>Name=(Arial,10,Blue</w:t>
      </w:r>
      <w:r w:rsidRPr="00714786">
        <w:rPr>
          <w:rFonts w:ascii="Courier New" w:hAnsi="Courier New" w:cs="Courier New"/>
          <w:sz w:val="19"/>
          <w:szCs w:val="19"/>
          <w:lang w:val="en-US"/>
        </w:rPr>
        <w:t xml:space="preserve">,Normal,0,0): Yes </w:t>
      </w:r>
      <w:r w:rsidR="00A418F2" w:rsidRPr="00714786">
        <w:rPr>
          <w:rFonts w:ascii="Courier New" w:hAnsi="Courier New" w:cs="Courier New"/>
          <w:sz w:val="19"/>
          <w:szCs w:val="19"/>
          <w:lang w:val="en-US"/>
        </w:rPr>
        <w:t>Energy=(Arial,10,Black,Normal,0</w:t>
      </w:r>
      <w:r w:rsidRPr="00714786">
        <w:rPr>
          <w:rFonts w:ascii="Courier New" w:hAnsi="Courier New" w:cs="Courier New"/>
          <w:sz w:val="19"/>
          <w:szCs w:val="19"/>
          <w:lang w:val="en-US"/>
        </w:rPr>
        <w:t>,0): No</w:t>
      </w:r>
      <w:r w:rsidR="00A418F2" w:rsidRPr="00714786">
        <w:rPr>
          <w:rFonts w:ascii="Courier New" w:hAnsi="Courier New" w:cs="Courier New"/>
          <w:sz w:val="19"/>
          <w:szCs w:val="19"/>
          <w:lang w:val="en-US"/>
        </w:rPr>
        <w:t xml:space="preserve"> Num=(Ar</w:t>
      </w:r>
      <w:r w:rsidR="00B42639" w:rsidRPr="00714786">
        <w:rPr>
          <w:rFonts w:ascii="Courier New" w:hAnsi="Courier New" w:cs="Courier New"/>
          <w:sz w:val="19"/>
          <w:szCs w:val="19"/>
          <w:lang w:val="en-US"/>
        </w:rPr>
        <w:t xml:space="preserve">ial,10,Olive,Normal,0,0): </w:t>
      </w:r>
      <w:r w:rsidR="00A418F2" w:rsidRPr="00714786">
        <w:rPr>
          <w:rFonts w:ascii="Courier New" w:hAnsi="Courier New" w:cs="Courier New"/>
          <w:sz w:val="19"/>
          <w:szCs w:val="19"/>
          <w:lang w:val="en-US"/>
        </w:rPr>
        <w:t>Yes</w:t>
      </w:r>
    </w:p>
    <w:p w:rsidR="00A418F2" w:rsidRPr="00714786" w:rsidRDefault="00463821" w:rsidP="00A418F2">
      <w:pPr>
        <w:tabs>
          <w:tab w:val="left" w:pos="851"/>
        </w:tabs>
        <w:ind w:left="360"/>
        <w:jc w:val="both"/>
        <w:rPr>
          <w:rFonts w:ascii="Courier New" w:hAnsi="Courier New" w:cs="Courier New"/>
          <w:sz w:val="19"/>
          <w:szCs w:val="19"/>
          <w:lang w:val="en-US"/>
        </w:rPr>
      </w:pPr>
      <w:r w:rsidRPr="00714786">
        <w:rPr>
          <w:rFonts w:ascii="Courier New" w:hAnsi="Courier New" w:cs="Courier New"/>
          <w:sz w:val="19"/>
          <w:szCs w:val="19"/>
          <w:lang w:val="en-US"/>
        </w:rPr>
        <w:t xml:space="preserve"> SPT P6 </w:t>
      </w:r>
      <w:r w:rsidR="00A418F2" w:rsidRPr="00714786">
        <w:rPr>
          <w:rFonts w:ascii="Courier New" w:hAnsi="Courier New" w:cs="Courier New"/>
          <w:sz w:val="19"/>
          <w:szCs w:val="19"/>
          <w:lang w:val="en-US"/>
        </w:rPr>
        <w:t>Name=(Arial,10,Bl</w:t>
      </w:r>
      <w:r w:rsidRPr="00714786">
        <w:rPr>
          <w:rFonts w:ascii="Courier New" w:hAnsi="Courier New" w:cs="Courier New"/>
          <w:sz w:val="19"/>
          <w:szCs w:val="19"/>
          <w:lang w:val="en-US"/>
        </w:rPr>
        <w:t xml:space="preserve">ue,Normal,0,0): Yes </w:t>
      </w:r>
      <w:r w:rsidR="00A418F2" w:rsidRPr="00714786">
        <w:rPr>
          <w:rFonts w:ascii="Courier New" w:hAnsi="Courier New" w:cs="Courier New"/>
          <w:sz w:val="19"/>
          <w:szCs w:val="19"/>
          <w:lang w:val="en-US"/>
        </w:rPr>
        <w:t>Energy=(Arial,10,Black,Normal,0</w:t>
      </w:r>
      <w:r w:rsidRPr="00714786">
        <w:rPr>
          <w:rFonts w:ascii="Courier New" w:hAnsi="Courier New" w:cs="Courier New"/>
          <w:sz w:val="19"/>
          <w:szCs w:val="19"/>
          <w:lang w:val="en-US"/>
        </w:rPr>
        <w:t>,0): No</w:t>
      </w:r>
      <w:r w:rsidR="00A418F2" w:rsidRPr="00714786">
        <w:rPr>
          <w:rFonts w:ascii="Courier New" w:hAnsi="Courier New" w:cs="Courier New"/>
          <w:sz w:val="19"/>
          <w:szCs w:val="19"/>
          <w:lang w:val="en-US"/>
        </w:rPr>
        <w:t xml:space="preserve"> Num=(Arial,10,Olive,Normal,0</w:t>
      </w:r>
      <w:r w:rsidR="00B42639" w:rsidRPr="00714786">
        <w:rPr>
          <w:rFonts w:ascii="Courier New" w:hAnsi="Courier New" w:cs="Courier New"/>
          <w:sz w:val="19"/>
          <w:szCs w:val="19"/>
          <w:lang w:val="en-US"/>
        </w:rPr>
        <w:t xml:space="preserve">,0): </w:t>
      </w:r>
      <w:r w:rsidR="00A418F2" w:rsidRPr="00714786">
        <w:rPr>
          <w:rFonts w:ascii="Courier New" w:hAnsi="Courier New" w:cs="Courier New"/>
          <w:sz w:val="19"/>
          <w:szCs w:val="19"/>
          <w:lang w:val="en-US"/>
        </w:rPr>
        <w:t>Yes</w:t>
      </w:r>
    </w:p>
    <w:p w:rsidR="00A418F2" w:rsidRPr="00714786" w:rsidRDefault="00463821" w:rsidP="00A418F2">
      <w:pPr>
        <w:tabs>
          <w:tab w:val="left" w:pos="851"/>
        </w:tabs>
        <w:ind w:left="360"/>
        <w:jc w:val="both"/>
        <w:rPr>
          <w:rFonts w:ascii="Courier New" w:hAnsi="Courier New" w:cs="Courier New"/>
          <w:sz w:val="19"/>
          <w:szCs w:val="19"/>
          <w:lang w:val="en-US"/>
        </w:rPr>
      </w:pPr>
      <w:r w:rsidRPr="00714786">
        <w:rPr>
          <w:rFonts w:ascii="Courier New" w:hAnsi="Courier New" w:cs="Courier New"/>
          <w:sz w:val="19"/>
          <w:szCs w:val="19"/>
          <w:lang w:val="en-US"/>
        </w:rPr>
        <w:t xml:space="preserve"> SPT</w:t>
      </w:r>
      <w:r w:rsidR="00A418F2" w:rsidRPr="00714786">
        <w:rPr>
          <w:rFonts w:ascii="Courier New" w:hAnsi="Courier New" w:cs="Courier New"/>
          <w:sz w:val="19"/>
          <w:szCs w:val="19"/>
          <w:lang w:val="en-US"/>
        </w:rPr>
        <w:t xml:space="preserve"> P7 Name=(Arial,10,Blue</w:t>
      </w:r>
      <w:r w:rsidRPr="00714786">
        <w:rPr>
          <w:rFonts w:ascii="Courier New" w:hAnsi="Courier New" w:cs="Courier New"/>
          <w:sz w:val="19"/>
          <w:szCs w:val="19"/>
          <w:lang w:val="en-US"/>
        </w:rPr>
        <w:t xml:space="preserve">,Normal,0,0): Yes </w:t>
      </w:r>
      <w:r w:rsidR="00A418F2" w:rsidRPr="00714786">
        <w:rPr>
          <w:rFonts w:ascii="Courier New" w:hAnsi="Courier New" w:cs="Courier New"/>
          <w:sz w:val="19"/>
          <w:szCs w:val="19"/>
          <w:lang w:val="en-US"/>
        </w:rPr>
        <w:t>Energy=(Arial,10,Black,Normal,0</w:t>
      </w:r>
      <w:r w:rsidRPr="00714786">
        <w:rPr>
          <w:rFonts w:ascii="Courier New" w:hAnsi="Courier New" w:cs="Courier New"/>
          <w:sz w:val="19"/>
          <w:szCs w:val="19"/>
          <w:lang w:val="en-US"/>
        </w:rPr>
        <w:t>,0): No</w:t>
      </w:r>
      <w:r w:rsidR="00A418F2" w:rsidRPr="00714786">
        <w:rPr>
          <w:rFonts w:ascii="Courier New" w:hAnsi="Courier New" w:cs="Courier New"/>
          <w:sz w:val="19"/>
          <w:szCs w:val="19"/>
          <w:lang w:val="en-US"/>
        </w:rPr>
        <w:t xml:space="preserve"> Num=(Arial,10,Olive,Normal,0</w:t>
      </w:r>
      <w:r w:rsidR="00B42639" w:rsidRPr="00714786">
        <w:rPr>
          <w:rFonts w:ascii="Courier New" w:hAnsi="Courier New" w:cs="Courier New"/>
          <w:sz w:val="19"/>
          <w:szCs w:val="19"/>
          <w:lang w:val="en-US"/>
        </w:rPr>
        <w:t xml:space="preserve">,0): </w:t>
      </w:r>
      <w:r w:rsidR="00A418F2" w:rsidRPr="00714786">
        <w:rPr>
          <w:rFonts w:ascii="Courier New" w:hAnsi="Courier New" w:cs="Courier New"/>
          <w:sz w:val="19"/>
          <w:szCs w:val="19"/>
          <w:lang w:val="en-US"/>
        </w:rPr>
        <w:t>Yes</w:t>
      </w:r>
    </w:p>
    <w:p w:rsidR="00A418F2" w:rsidRPr="00A418F2" w:rsidRDefault="00A418F2" w:rsidP="00A418F2">
      <w:pPr>
        <w:tabs>
          <w:tab w:val="left" w:pos="851"/>
        </w:tabs>
        <w:ind w:left="360"/>
        <w:jc w:val="both"/>
        <w:rPr>
          <w:rFonts w:ascii="Courier New" w:hAnsi="Courier New" w:cs="Courier New"/>
          <w:sz w:val="20"/>
          <w:szCs w:val="20"/>
          <w:lang w:val="en-US"/>
        </w:rPr>
      </w:pP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lang w:val="en-US"/>
        </w:rPr>
        <w:t xml:space="preserve"> </w:t>
      </w:r>
      <w:r w:rsidRPr="00A418F2">
        <w:rPr>
          <w:rFonts w:ascii="Courier New" w:hAnsi="Courier New" w:cs="Courier New"/>
          <w:sz w:val="20"/>
          <w:szCs w:val="20"/>
        </w:rPr>
        <w:t>!!!</w:t>
      </w:r>
      <w:r w:rsidR="00714786" w:rsidRPr="000F679D">
        <w:rPr>
          <w:rFonts w:ascii="Courier New" w:hAnsi="Courier New" w:cs="Courier New"/>
          <w:sz w:val="20"/>
          <w:szCs w:val="20"/>
        </w:rPr>
        <w:t xml:space="preserve"> </w:t>
      </w:r>
      <w:r w:rsidR="00714786">
        <w:rPr>
          <w:rFonts w:ascii="Courier New" w:hAnsi="Courier New" w:cs="Courier New"/>
          <w:sz w:val="20"/>
          <w:szCs w:val="20"/>
        </w:rPr>
        <w:t>Н</w:t>
      </w:r>
      <w:r w:rsidRPr="00A418F2">
        <w:rPr>
          <w:rFonts w:ascii="Courier New" w:hAnsi="Courier New" w:cs="Courier New"/>
          <w:sz w:val="20"/>
          <w:szCs w:val="20"/>
        </w:rPr>
        <w:t>екоторые особенности синтаксиса:</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 1: ком</w:t>
      </w:r>
      <w:r w:rsidR="00714786">
        <w:rPr>
          <w:rFonts w:ascii="Courier New" w:hAnsi="Courier New" w:cs="Courier New"/>
          <w:sz w:val="20"/>
          <w:szCs w:val="20"/>
        </w:rPr>
        <w:t>м</w:t>
      </w:r>
      <w:r w:rsidRPr="00A418F2">
        <w:rPr>
          <w:rFonts w:ascii="Courier New" w:hAnsi="Courier New" w:cs="Courier New"/>
          <w:sz w:val="20"/>
          <w:szCs w:val="20"/>
        </w:rPr>
        <w:t>ентарии можно приводить после символов // и !</w:t>
      </w:r>
    </w:p>
    <w:p w:rsidR="00714786"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 2: число пробелов и пустых строк не имеет значения за исключением наименования идентификаторов - там пробелы не </w:t>
      </w:r>
      <w:r w:rsidR="00714786">
        <w:rPr>
          <w:rFonts w:ascii="Courier New" w:hAnsi="Courier New" w:cs="Courier New"/>
          <w:sz w:val="20"/>
          <w:szCs w:val="20"/>
        </w:rPr>
        <w:t xml:space="preserve">    </w:t>
      </w:r>
    </w:p>
    <w:p w:rsidR="00A418F2" w:rsidRPr="00A418F2" w:rsidRDefault="00714786" w:rsidP="00A418F2">
      <w:pPr>
        <w:tabs>
          <w:tab w:val="left" w:pos="851"/>
        </w:tabs>
        <w:ind w:left="360"/>
        <w:jc w:val="both"/>
        <w:rPr>
          <w:rFonts w:ascii="Courier New" w:hAnsi="Courier New" w:cs="Courier New"/>
          <w:sz w:val="20"/>
          <w:szCs w:val="20"/>
        </w:rPr>
      </w:pPr>
      <w:r>
        <w:rPr>
          <w:rFonts w:ascii="Courier New" w:hAnsi="Courier New" w:cs="Courier New"/>
          <w:sz w:val="20"/>
          <w:szCs w:val="20"/>
        </w:rPr>
        <w:t xml:space="preserve"> !!!    </w:t>
      </w:r>
      <w:r w:rsidR="00A418F2" w:rsidRPr="00A418F2">
        <w:rPr>
          <w:rFonts w:ascii="Courier New" w:hAnsi="Courier New" w:cs="Courier New"/>
          <w:sz w:val="20"/>
          <w:szCs w:val="20"/>
        </w:rPr>
        <w:t>допустимы</w:t>
      </w:r>
    </w:p>
    <w:p w:rsidR="00A418F2" w:rsidRPr="00A418F2" w:rsidRDefault="00714786" w:rsidP="00A418F2">
      <w:pPr>
        <w:tabs>
          <w:tab w:val="left" w:pos="851"/>
        </w:tabs>
        <w:ind w:left="360"/>
        <w:jc w:val="both"/>
        <w:rPr>
          <w:rFonts w:ascii="Courier New" w:hAnsi="Courier New" w:cs="Courier New"/>
          <w:sz w:val="20"/>
          <w:szCs w:val="20"/>
        </w:rPr>
      </w:pPr>
      <w:r>
        <w:rPr>
          <w:rFonts w:ascii="Courier New" w:hAnsi="Courier New" w:cs="Courier New"/>
          <w:sz w:val="20"/>
          <w:szCs w:val="20"/>
        </w:rPr>
        <w:lastRenderedPageBreak/>
        <w:t xml:space="preserve"> !!! 3: интерпрет</w:t>
      </w:r>
      <w:r w:rsidR="00A418F2" w:rsidRPr="00A418F2">
        <w:rPr>
          <w:rFonts w:ascii="Courier New" w:hAnsi="Courier New" w:cs="Courier New"/>
          <w:sz w:val="20"/>
          <w:szCs w:val="20"/>
        </w:rPr>
        <w:t>атор не различает регистр за исключением переменных (переменные должны указываться в едином регистре)</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 4: секции (блоки) могут располагать</w:t>
      </w:r>
      <w:r w:rsidR="00714786">
        <w:rPr>
          <w:rFonts w:ascii="Courier New" w:hAnsi="Courier New" w:cs="Courier New"/>
          <w:sz w:val="20"/>
          <w:szCs w:val="20"/>
        </w:rPr>
        <w:t>ся</w:t>
      </w:r>
      <w:r w:rsidRPr="00A418F2">
        <w:rPr>
          <w:rFonts w:ascii="Courier New" w:hAnsi="Courier New" w:cs="Courier New"/>
          <w:sz w:val="20"/>
          <w:szCs w:val="20"/>
        </w:rPr>
        <w:t xml:space="preserve"> в любом порядке и</w:t>
      </w:r>
      <w:r w:rsidR="00714786">
        <w:rPr>
          <w:rFonts w:ascii="Courier New" w:hAnsi="Courier New" w:cs="Courier New"/>
          <w:sz w:val="20"/>
          <w:szCs w:val="20"/>
        </w:rPr>
        <w:t>ли</w:t>
      </w:r>
      <w:r w:rsidRPr="00A418F2">
        <w:rPr>
          <w:rFonts w:ascii="Courier New" w:hAnsi="Courier New" w:cs="Courier New"/>
          <w:sz w:val="20"/>
          <w:szCs w:val="20"/>
        </w:rPr>
        <w:t xml:space="preserve"> отсутствовать: допускается отсутс</w:t>
      </w:r>
      <w:r w:rsidR="00714786">
        <w:rPr>
          <w:rFonts w:ascii="Courier New" w:hAnsi="Courier New" w:cs="Courier New"/>
          <w:sz w:val="20"/>
          <w:szCs w:val="20"/>
        </w:rPr>
        <w:t>т</w:t>
      </w:r>
      <w:r w:rsidRPr="00A418F2">
        <w:rPr>
          <w:rFonts w:ascii="Courier New" w:hAnsi="Courier New" w:cs="Courier New"/>
          <w:sz w:val="20"/>
          <w:szCs w:val="20"/>
        </w:rPr>
        <w:t xml:space="preserve">вие секции AR. </w:t>
      </w:r>
    </w:p>
    <w:p w:rsidR="00A418F2" w:rsidRPr="00A418F2" w:rsidRDefault="00714786" w:rsidP="00A418F2">
      <w:pPr>
        <w:tabs>
          <w:tab w:val="left" w:pos="851"/>
        </w:tabs>
        <w:ind w:left="360"/>
        <w:jc w:val="both"/>
        <w:rPr>
          <w:rFonts w:ascii="Courier New" w:hAnsi="Courier New" w:cs="Courier New"/>
          <w:sz w:val="20"/>
          <w:szCs w:val="20"/>
        </w:rPr>
      </w:pPr>
      <w:r>
        <w:rPr>
          <w:rFonts w:ascii="Courier New" w:hAnsi="Courier New" w:cs="Courier New"/>
          <w:sz w:val="20"/>
          <w:szCs w:val="20"/>
        </w:rPr>
        <w:t xml:space="preserve"> !!!    </w:t>
      </w:r>
      <w:r w:rsidRPr="00A418F2">
        <w:rPr>
          <w:rFonts w:ascii="Courier New" w:hAnsi="Courier New" w:cs="Courier New"/>
          <w:sz w:val="20"/>
          <w:szCs w:val="20"/>
        </w:rPr>
        <w:t xml:space="preserve">Интерпретатор </w:t>
      </w:r>
      <w:r w:rsidR="00A418F2" w:rsidRPr="00A418F2">
        <w:rPr>
          <w:rFonts w:ascii="Courier New" w:hAnsi="Courier New" w:cs="Courier New"/>
          <w:sz w:val="20"/>
          <w:szCs w:val="20"/>
        </w:rPr>
        <w:t xml:space="preserve">пропустит эту секцию, но ее вручную придется добавлять в программе. Секцию стационарных точек </w:t>
      </w:r>
    </w:p>
    <w:p w:rsidR="00A418F2" w:rsidRPr="00A418F2" w:rsidRDefault="00714786" w:rsidP="00A418F2">
      <w:pPr>
        <w:tabs>
          <w:tab w:val="left" w:pos="851"/>
        </w:tabs>
        <w:ind w:left="360"/>
        <w:jc w:val="both"/>
        <w:rPr>
          <w:rFonts w:ascii="Courier New" w:hAnsi="Courier New" w:cs="Courier New"/>
          <w:sz w:val="20"/>
          <w:szCs w:val="20"/>
        </w:rPr>
      </w:pPr>
      <w:r>
        <w:rPr>
          <w:rFonts w:ascii="Courier New" w:hAnsi="Courier New" w:cs="Courier New"/>
          <w:sz w:val="20"/>
          <w:szCs w:val="20"/>
        </w:rPr>
        <w:t xml:space="preserve"> !!!    </w:t>
      </w:r>
      <w:r w:rsidRPr="00A418F2">
        <w:rPr>
          <w:rFonts w:ascii="Courier New" w:hAnsi="Courier New" w:cs="Courier New"/>
          <w:sz w:val="20"/>
          <w:szCs w:val="20"/>
        </w:rPr>
        <w:t>пропускать нельзя</w:t>
      </w:r>
      <w:r>
        <w:rPr>
          <w:rFonts w:ascii="Courier New" w:hAnsi="Courier New" w:cs="Courier New"/>
          <w:sz w:val="20"/>
          <w:szCs w:val="20"/>
        </w:rPr>
        <w:t xml:space="preserve"> -</w:t>
      </w:r>
      <w:r w:rsidRPr="00A418F2">
        <w:rPr>
          <w:rFonts w:ascii="Courier New" w:hAnsi="Courier New" w:cs="Courier New"/>
          <w:sz w:val="20"/>
          <w:szCs w:val="20"/>
        </w:rPr>
        <w:t xml:space="preserve"> </w:t>
      </w:r>
      <w:r w:rsidR="00A418F2" w:rsidRPr="00A418F2">
        <w:rPr>
          <w:rFonts w:ascii="Courier New" w:hAnsi="Courier New" w:cs="Courier New"/>
          <w:sz w:val="20"/>
          <w:szCs w:val="20"/>
        </w:rPr>
        <w:t xml:space="preserve">хотя бы 2 точки должны быть указаны, аналогичное утверждение справедливо для SPT секции.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 5: информация, касающаяся осей, заголовков диаграммы и проч. может быть пропущена - система будет использовать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    </w:t>
      </w:r>
      <w:r w:rsidR="00714786" w:rsidRPr="00A418F2">
        <w:rPr>
          <w:rFonts w:ascii="Courier New" w:hAnsi="Courier New" w:cs="Courier New"/>
          <w:sz w:val="20"/>
          <w:szCs w:val="20"/>
        </w:rPr>
        <w:t xml:space="preserve">параметры </w:t>
      </w:r>
      <w:r w:rsidRPr="00A418F2">
        <w:rPr>
          <w:rFonts w:ascii="Courier New" w:hAnsi="Courier New" w:cs="Courier New"/>
          <w:sz w:val="20"/>
          <w:szCs w:val="20"/>
        </w:rPr>
        <w:t>по умолчанию</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 6: информацию о свойствах точек и превращений (цвет, то</w:t>
      </w:r>
      <w:r w:rsidR="00714786">
        <w:rPr>
          <w:rFonts w:ascii="Courier New" w:hAnsi="Courier New" w:cs="Courier New"/>
          <w:sz w:val="20"/>
          <w:szCs w:val="20"/>
        </w:rPr>
        <w:t>л</w:t>
      </w:r>
      <w:r w:rsidRPr="00A418F2">
        <w:rPr>
          <w:rFonts w:ascii="Courier New" w:hAnsi="Courier New" w:cs="Courier New"/>
          <w:sz w:val="20"/>
          <w:szCs w:val="20"/>
        </w:rPr>
        <w:t xml:space="preserve">щину, стиль и проч.) можно не приводить - система будет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    использовать параметры по умолчанию</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 7: минимальная информация для секции стационарных точек, которая необходима для построения диаграммы - переменная </w:t>
      </w:r>
    </w:p>
    <w:p w:rsidR="00A418F2" w:rsidRPr="00A418F2" w:rsidRDefault="00714786" w:rsidP="00A418F2">
      <w:pPr>
        <w:tabs>
          <w:tab w:val="left" w:pos="851"/>
        </w:tabs>
        <w:ind w:left="360"/>
        <w:jc w:val="both"/>
        <w:rPr>
          <w:rFonts w:ascii="Courier New" w:hAnsi="Courier New" w:cs="Courier New"/>
          <w:sz w:val="20"/>
          <w:szCs w:val="20"/>
        </w:rPr>
      </w:pPr>
      <w:r>
        <w:rPr>
          <w:rFonts w:ascii="Courier New" w:hAnsi="Courier New" w:cs="Courier New"/>
          <w:sz w:val="20"/>
          <w:szCs w:val="20"/>
        </w:rPr>
        <w:t xml:space="preserve"> !!!   </w:t>
      </w:r>
      <w:r w:rsidRPr="00A418F2">
        <w:rPr>
          <w:rFonts w:ascii="Courier New" w:hAnsi="Courier New" w:cs="Courier New"/>
          <w:sz w:val="20"/>
          <w:szCs w:val="20"/>
        </w:rPr>
        <w:t xml:space="preserve">(или </w:t>
      </w:r>
      <w:r w:rsidR="00A418F2" w:rsidRPr="00A418F2">
        <w:rPr>
          <w:rFonts w:ascii="Courier New" w:hAnsi="Courier New" w:cs="Courier New"/>
          <w:sz w:val="20"/>
          <w:szCs w:val="20"/>
        </w:rPr>
        <w:t>номер начиная с нуля), энергия и тип стационарной точки</w:t>
      </w:r>
    </w:p>
    <w:p w:rsidR="00A418F2" w:rsidRPr="00A418F2" w:rsidRDefault="00714786" w:rsidP="00A418F2">
      <w:pPr>
        <w:tabs>
          <w:tab w:val="left" w:pos="851"/>
        </w:tabs>
        <w:ind w:left="360"/>
        <w:jc w:val="both"/>
        <w:rPr>
          <w:rFonts w:ascii="Courier New" w:hAnsi="Courier New" w:cs="Courier New"/>
          <w:sz w:val="20"/>
          <w:szCs w:val="20"/>
        </w:rPr>
      </w:pPr>
      <w:r>
        <w:rPr>
          <w:rFonts w:ascii="Courier New" w:hAnsi="Courier New" w:cs="Courier New"/>
          <w:sz w:val="20"/>
          <w:szCs w:val="20"/>
        </w:rPr>
        <w:t xml:space="preserve"> !!! 8: интерпрет</w:t>
      </w:r>
      <w:r w:rsidR="00A418F2" w:rsidRPr="00A418F2">
        <w:rPr>
          <w:rFonts w:ascii="Courier New" w:hAnsi="Courier New" w:cs="Courier New"/>
          <w:sz w:val="20"/>
          <w:szCs w:val="20"/>
        </w:rPr>
        <w:t>атор может работать с абсолютными значениями э</w:t>
      </w:r>
      <w:r>
        <w:rPr>
          <w:rFonts w:ascii="Courier New" w:hAnsi="Courier New" w:cs="Courier New"/>
          <w:sz w:val="20"/>
          <w:szCs w:val="20"/>
        </w:rPr>
        <w:t>нергий, пересчитывая на те едини</w:t>
      </w:r>
      <w:r w:rsidR="00A418F2" w:rsidRPr="00A418F2">
        <w:rPr>
          <w:rFonts w:ascii="Courier New" w:hAnsi="Courier New" w:cs="Courier New"/>
          <w:sz w:val="20"/>
          <w:szCs w:val="20"/>
        </w:rPr>
        <w:t>цы, которые требуются -</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    для этого в самом начале описания необходимо добав</w:t>
      </w:r>
      <w:r w:rsidR="00714786">
        <w:rPr>
          <w:rFonts w:ascii="Courier New" w:hAnsi="Courier New" w:cs="Courier New"/>
          <w:sz w:val="20"/>
          <w:szCs w:val="20"/>
        </w:rPr>
        <w:t>ить стро</w:t>
      </w:r>
      <w:r w:rsidRPr="00A418F2">
        <w:rPr>
          <w:rFonts w:ascii="Courier New" w:hAnsi="Courier New" w:cs="Courier New"/>
          <w:sz w:val="20"/>
          <w:szCs w:val="20"/>
        </w:rPr>
        <w:t>ку типа:</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    #absE k  или  REL  k (к - коэффициент преобразования энергетической разницы в требуемые единицы, эта значение,</w:t>
      </w:r>
    </w:p>
    <w:p w:rsidR="00A418F2" w:rsidRP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    на которое будет домножаться энергетическая разница. При этом для указания нулевой точки около символа переменной</w:t>
      </w:r>
    </w:p>
    <w:p w:rsidR="00A418F2" w:rsidRDefault="00A418F2" w:rsidP="00A418F2">
      <w:pPr>
        <w:tabs>
          <w:tab w:val="left" w:pos="851"/>
        </w:tabs>
        <w:ind w:left="360"/>
        <w:jc w:val="both"/>
        <w:rPr>
          <w:rFonts w:ascii="Courier New" w:hAnsi="Courier New" w:cs="Courier New"/>
          <w:sz w:val="20"/>
          <w:szCs w:val="20"/>
        </w:rPr>
      </w:pPr>
      <w:r w:rsidRPr="00A418F2">
        <w:rPr>
          <w:rFonts w:ascii="Courier New" w:hAnsi="Courier New" w:cs="Courier New"/>
          <w:sz w:val="20"/>
          <w:szCs w:val="20"/>
        </w:rPr>
        <w:t xml:space="preserve"> !!!    ставится символ * (без пробела). Например P2*    -1825.25479002    LM  ...</w:t>
      </w:r>
    </w:p>
    <w:p w:rsidR="00714786" w:rsidRDefault="00714786" w:rsidP="00A418F2">
      <w:pPr>
        <w:tabs>
          <w:tab w:val="left" w:pos="851"/>
        </w:tabs>
        <w:ind w:left="360"/>
        <w:jc w:val="both"/>
        <w:rPr>
          <w:rFonts w:ascii="Courier New" w:hAnsi="Courier New" w:cs="Courier New"/>
          <w:sz w:val="20"/>
          <w:szCs w:val="20"/>
        </w:rPr>
      </w:pPr>
    </w:p>
    <w:p w:rsidR="00714786" w:rsidRDefault="00714786" w:rsidP="00A418F2">
      <w:pPr>
        <w:tabs>
          <w:tab w:val="left" w:pos="851"/>
        </w:tabs>
        <w:ind w:left="360"/>
        <w:jc w:val="both"/>
        <w:rPr>
          <w:rFonts w:ascii="Courier New" w:hAnsi="Courier New" w:cs="Courier New"/>
          <w:sz w:val="20"/>
          <w:szCs w:val="20"/>
        </w:rPr>
      </w:pPr>
    </w:p>
    <w:p w:rsidR="00714786" w:rsidRDefault="00714786" w:rsidP="00A418F2">
      <w:pPr>
        <w:tabs>
          <w:tab w:val="left" w:pos="851"/>
        </w:tabs>
        <w:ind w:left="360"/>
        <w:jc w:val="both"/>
        <w:rPr>
          <w:rFonts w:ascii="Courier New" w:hAnsi="Courier New" w:cs="Courier New"/>
          <w:sz w:val="20"/>
          <w:szCs w:val="20"/>
        </w:rPr>
      </w:pPr>
    </w:p>
    <w:p w:rsidR="00714786" w:rsidRDefault="00714786" w:rsidP="00A418F2">
      <w:pPr>
        <w:tabs>
          <w:tab w:val="left" w:pos="851"/>
        </w:tabs>
        <w:ind w:left="360"/>
        <w:jc w:val="both"/>
        <w:rPr>
          <w:rFonts w:ascii="Courier New" w:hAnsi="Courier New" w:cs="Courier New"/>
          <w:sz w:val="20"/>
          <w:szCs w:val="20"/>
        </w:rPr>
      </w:pPr>
    </w:p>
    <w:p w:rsidR="00714786" w:rsidRDefault="00714786" w:rsidP="00714786">
      <w:pPr>
        <w:tabs>
          <w:tab w:val="left" w:pos="851"/>
        </w:tabs>
        <w:jc w:val="both"/>
        <w:rPr>
          <w:rFonts w:ascii="Courier New" w:hAnsi="Courier New" w:cs="Courier New"/>
          <w:sz w:val="20"/>
          <w:szCs w:val="20"/>
        </w:rPr>
      </w:pPr>
    </w:p>
    <w:p w:rsidR="00714786" w:rsidRDefault="00714786" w:rsidP="00A418F2">
      <w:pPr>
        <w:tabs>
          <w:tab w:val="left" w:pos="851"/>
        </w:tabs>
        <w:ind w:left="360"/>
        <w:jc w:val="both"/>
        <w:rPr>
          <w:rFonts w:ascii="Courier New" w:hAnsi="Courier New" w:cs="Courier New"/>
          <w:sz w:val="20"/>
          <w:szCs w:val="20"/>
        </w:rPr>
        <w:sectPr w:rsidR="00714786" w:rsidSect="00A418F2">
          <w:pgSz w:w="16838" w:h="11906" w:orient="landscape"/>
          <w:pgMar w:top="1701" w:right="1134" w:bottom="851" w:left="1134" w:header="709" w:footer="709" w:gutter="0"/>
          <w:cols w:space="708"/>
          <w:docGrid w:linePitch="360"/>
        </w:sectPr>
      </w:pPr>
    </w:p>
    <w:p w:rsidR="00EC517A" w:rsidRDefault="000F679D" w:rsidP="00714786">
      <w:pPr>
        <w:tabs>
          <w:tab w:val="left" w:pos="851"/>
        </w:tabs>
        <w:ind w:left="360"/>
        <w:jc w:val="both"/>
        <w:rPr>
          <w:rFonts w:ascii="Arial" w:hAnsi="Arial" w:cs="Arial"/>
          <w:sz w:val="28"/>
          <w:szCs w:val="28"/>
        </w:rPr>
      </w:pPr>
      <w:r>
        <w:rPr>
          <w:rFonts w:ascii="Arial" w:hAnsi="Arial" w:cs="Arial"/>
          <w:sz w:val="28"/>
          <w:szCs w:val="28"/>
        </w:rPr>
        <w:lastRenderedPageBreak/>
        <w:t>Таким образом, файл типа *</w:t>
      </w:r>
      <w:r w:rsidRPr="000F679D">
        <w:rPr>
          <w:rFonts w:ascii="Arial" w:hAnsi="Arial" w:cs="Arial"/>
          <w:sz w:val="28"/>
          <w:szCs w:val="28"/>
        </w:rPr>
        <w:t>.</w:t>
      </w:r>
      <w:r>
        <w:rPr>
          <w:rFonts w:ascii="Arial" w:hAnsi="Arial" w:cs="Arial"/>
          <w:sz w:val="28"/>
          <w:szCs w:val="28"/>
          <w:lang w:val="en-US"/>
        </w:rPr>
        <w:t>dgr</w:t>
      </w:r>
      <w:r w:rsidRPr="000F679D">
        <w:rPr>
          <w:rFonts w:ascii="Arial" w:hAnsi="Arial" w:cs="Arial"/>
          <w:sz w:val="28"/>
          <w:szCs w:val="28"/>
        </w:rPr>
        <w:t xml:space="preserve"> </w:t>
      </w:r>
      <w:r>
        <w:rPr>
          <w:rFonts w:ascii="Arial" w:hAnsi="Arial" w:cs="Arial"/>
          <w:sz w:val="28"/>
          <w:szCs w:val="28"/>
        </w:rPr>
        <w:t xml:space="preserve">является сложноорганизованной конструкцией.  </w:t>
      </w:r>
      <w:r w:rsidR="00EC517A">
        <w:rPr>
          <w:rFonts w:ascii="Arial" w:hAnsi="Arial" w:cs="Arial"/>
          <w:sz w:val="28"/>
          <w:szCs w:val="28"/>
        </w:rPr>
        <w:t>Каждый параметр закодирован в виде определенного идентификатора. Однако такие файлы несложно «адаптировать под себя», т.е. модифицировать содержимое, имея под рукой заготовку, снабженную комментариями.</w:t>
      </w:r>
    </w:p>
    <w:p w:rsidR="00EC517A" w:rsidRDefault="00EC517A" w:rsidP="00714786">
      <w:pPr>
        <w:tabs>
          <w:tab w:val="left" w:pos="851"/>
        </w:tabs>
        <w:ind w:left="360"/>
        <w:jc w:val="both"/>
        <w:rPr>
          <w:rFonts w:ascii="Arial" w:hAnsi="Arial" w:cs="Arial"/>
          <w:sz w:val="28"/>
          <w:szCs w:val="28"/>
        </w:rPr>
      </w:pPr>
      <w:r>
        <w:rPr>
          <w:rFonts w:ascii="Arial" w:hAnsi="Arial" w:cs="Arial"/>
          <w:sz w:val="28"/>
          <w:szCs w:val="28"/>
        </w:rPr>
        <w:t xml:space="preserve">Пример файла </w:t>
      </w:r>
      <w:r w:rsidRPr="00EC517A">
        <w:rPr>
          <w:rFonts w:ascii="Arial" w:hAnsi="Arial" w:cs="Arial"/>
          <w:sz w:val="28"/>
          <w:szCs w:val="28"/>
        </w:rPr>
        <w:t>*.</w:t>
      </w:r>
      <w:r>
        <w:rPr>
          <w:rFonts w:ascii="Arial" w:hAnsi="Arial" w:cs="Arial"/>
          <w:sz w:val="28"/>
          <w:szCs w:val="28"/>
          <w:lang w:val="en-US"/>
        </w:rPr>
        <w:t>dgr</w:t>
      </w:r>
      <w:r w:rsidRPr="00EC517A">
        <w:rPr>
          <w:rFonts w:ascii="Arial" w:hAnsi="Arial" w:cs="Arial"/>
          <w:sz w:val="28"/>
          <w:szCs w:val="28"/>
        </w:rPr>
        <w:t xml:space="preserve"> </w:t>
      </w:r>
      <w:r>
        <w:rPr>
          <w:rFonts w:ascii="Arial" w:hAnsi="Arial" w:cs="Arial"/>
          <w:sz w:val="28"/>
          <w:szCs w:val="28"/>
        </w:rPr>
        <w:t>на основе абсолютных значений энергий:</w:t>
      </w:r>
    </w:p>
    <w:p w:rsidR="00EC517A" w:rsidRDefault="00EC517A" w:rsidP="00714786">
      <w:pPr>
        <w:tabs>
          <w:tab w:val="left" w:pos="851"/>
        </w:tabs>
        <w:ind w:left="360"/>
        <w:jc w:val="both"/>
        <w:rPr>
          <w:rFonts w:ascii="Arial" w:hAnsi="Arial" w:cs="Arial"/>
          <w:sz w:val="28"/>
          <w:szCs w:val="28"/>
        </w:rPr>
      </w:pPr>
    </w:p>
    <w:p w:rsidR="00EC517A" w:rsidRDefault="00EC517A" w:rsidP="00EC517A">
      <w:pPr>
        <w:tabs>
          <w:tab w:val="left" w:pos="851"/>
        </w:tabs>
        <w:ind w:left="360"/>
        <w:jc w:val="both"/>
        <w:rPr>
          <w:rFonts w:ascii="Courier New" w:hAnsi="Courier New" w:cs="Courier New"/>
        </w:rPr>
      </w:pPr>
      <w:r>
        <w:rPr>
          <w:rFonts w:ascii="Courier New" w:hAnsi="Courier New" w:cs="Courier New"/>
        </w:rPr>
        <w:t>#absE</w:t>
      </w:r>
      <w:r w:rsidRPr="00EC517A">
        <w:rPr>
          <w:rFonts w:ascii="Courier New" w:hAnsi="Courier New" w:cs="Courier New"/>
        </w:rPr>
        <w:t xml:space="preserve"> 627.47  //627.47 - коэффициент преобразования из Хартри в </w:t>
      </w:r>
      <w:r>
        <w:rPr>
          <w:rFonts w:ascii="Courier New" w:hAnsi="Courier New" w:cs="Courier New"/>
        </w:rPr>
        <w:t xml:space="preserve">  </w:t>
      </w:r>
    </w:p>
    <w:p w:rsidR="00EC517A" w:rsidRPr="00C32CF8" w:rsidRDefault="00EC517A" w:rsidP="00EC517A">
      <w:pPr>
        <w:tabs>
          <w:tab w:val="left" w:pos="851"/>
        </w:tabs>
        <w:ind w:left="360"/>
        <w:jc w:val="both"/>
        <w:rPr>
          <w:rFonts w:ascii="Courier New" w:hAnsi="Courier New" w:cs="Courier New"/>
        </w:rPr>
      </w:pPr>
      <w:r>
        <w:rPr>
          <w:rFonts w:ascii="Courier New" w:hAnsi="Courier New" w:cs="Courier New"/>
        </w:rPr>
        <w:t xml:space="preserve">              </w:t>
      </w:r>
      <w:r w:rsidRPr="00C32CF8">
        <w:rPr>
          <w:rFonts w:ascii="Courier New" w:hAnsi="Courier New" w:cs="Courier New"/>
        </w:rPr>
        <w:t>//</w:t>
      </w:r>
      <w:r w:rsidRPr="00EC517A">
        <w:rPr>
          <w:rFonts w:ascii="Courier New" w:hAnsi="Courier New" w:cs="Courier New"/>
        </w:rPr>
        <w:t>ккал</w:t>
      </w:r>
    </w:p>
    <w:p w:rsidR="00EC517A" w:rsidRPr="00C32CF8" w:rsidRDefault="00EC517A" w:rsidP="00EC517A">
      <w:pPr>
        <w:tabs>
          <w:tab w:val="left" w:pos="851"/>
        </w:tabs>
        <w:ind w:left="360"/>
        <w:jc w:val="both"/>
        <w:rPr>
          <w:rFonts w:ascii="Courier New" w:hAnsi="Courier New" w:cs="Courier New"/>
        </w:rPr>
      </w:pPr>
      <w:r w:rsidRPr="00C32CF8">
        <w:rPr>
          <w:rFonts w:ascii="Courier New" w:hAnsi="Courier New" w:cs="Courier New"/>
        </w:rPr>
        <w:t xml:space="preserve"> </w:t>
      </w:r>
    </w:p>
    <w:p w:rsidR="00EC517A" w:rsidRPr="00C32CF8" w:rsidRDefault="00EC517A" w:rsidP="00EC517A">
      <w:pPr>
        <w:tabs>
          <w:tab w:val="left" w:pos="851"/>
        </w:tabs>
        <w:ind w:left="360"/>
        <w:jc w:val="both"/>
        <w:rPr>
          <w:rFonts w:ascii="Courier New" w:hAnsi="Courier New" w:cs="Courier New"/>
        </w:rPr>
      </w:pPr>
      <w:r w:rsidRPr="00C32CF8">
        <w:rPr>
          <w:rFonts w:ascii="Courier New" w:hAnsi="Courier New" w:cs="Courier New"/>
        </w:rPr>
        <w:t xml:space="preserve"> </w:t>
      </w:r>
      <w:r w:rsidRPr="00EC517A">
        <w:rPr>
          <w:rFonts w:ascii="Courier New" w:hAnsi="Courier New" w:cs="Courier New"/>
          <w:lang w:val="en-US"/>
        </w:rPr>
        <w:t>P</w:t>
      </w:r>
      <w:r w:rsidRPr="00C32CF8">
        <w:rPr>
          <w:rFonts w:ascii="Courier New" w:hAnsi="Courier New" w:cs="Courier New"/>
        </w:rPr>
        <w:t xml:space="preserve">0*       -6258.2514071        </w:t>
      </w:r>
      <w:r w:rsidRPr="00EC517A">
        <w:rPr>
          <w:rFonts w:ascii="Courier New" w:hAnsi="Courier New" w:cs="Courier New"/>
          <w:lang w:val="en-US"/>
        </w:rPr>
        <w:t>LM</w:t>
      </w:r>
      <w:r w:rsidRPr="00C32CF8">
        <w:rPr>
          <w:rFonts w:ascii="Courier New" w:hAnsi="Courier New" w:cs="Courier New"/>
        </w:rPr>
        <w:t xml:space="preserve">     </w:t>
      </w:r>
    </w:p>
    <w:p w:rsidR="00EC517A" w:rsidRPr="00C32CF8" w:rsidRDefault="00EC517A" w:rsidP="00EC517A">
      <w:pPr>
        <w:tabs>
          <w:tab w:val="left" w:pos="851"/>
        </w:tabs>
        <w:ind w:left="360"/>
        <w:jc w:val="both"/>
        <w:rPr>
          <w:rFonts w:ascii="Courier New" w:hAnsi="Courier New" w:cs="Courier New"/>
        </w:rPr>
      </w:pPr>
      <w:r w:rsidRPr="00C32CF8">
        <w:rPr>
          <w:rFonts w:ascii="Courier New" w:hAnsi="Courier New" w:cs="Courier New"/>
        </w:rPr>
        <w:t xml:space="preserve"> </w:t>
      </w:r>
      <w:r w:rsidRPr="00EC517A">
        <w:rPr>
          <w:rFonts w:ascii="Courier New" w:hAnsi="Courier New" w:cs="Courier New"/>
          <w:lang w:val="en-US"/>
        </w:rPr>
        <w:t>P</w:t>
      </w:r>
      <w:r w:rsidRPr="00C32CF8">
        <w:rPr>
          <w:rFonts w:ascii="Courier New" w:hAnsi="Courier New" w:cs="Courier New"/>
        </w:rPr>
        <w:t xml:space="preserve">1        -6258.281426         </w:t>
      </w:r>
      <w:r w:rsidRPr="00EC517A">
        <w:rPr>
          <w:rFonts w:ascii="Courier New" w:hAnsi="Courier New" w:cs="Courier New"/>
          <w:lang w:val="en-US"/>
        </w:rPr>
        <w:t>LM</w:t>
      </w:r>
      <w:r w:rsidRPr="00C32CF8">
        <w:rPr>
          <w:rFonts w:ascii="Courier New" w:hAnsi="Courier New" w:cs="Courier New"/>
        </w:rPr>
        <w:t xml:space="preserve">     </w:t>
      </w:r>
    </w:p>
    <w:p w:rsidR="00EC517A" w:rsidRPr="00C32CF8" w:rsidRDefault="00EC517A" w:rsidP="00EC517A">
      <w:pPr>
        <w:tabs>
          <w:tab w:val="left" w:pos="851"/>
        </w:tabs>
        <w:ind w:left="360"/>
        <w:jc w:val="both"/>
        <w:rPr>
          <w:rFonts w:ascii="Courier New" w:hAnsi="Courier New" w:cs="Courier New"/>
        </w:rPr>
      </w:pPr>
      <w:r w:rsidRPr="00C32CF8">
        <w:rPr>
          <w:rFonts w:ascii="Courier New" w:hAnsi="Courier New" w:cs="Courier New"/>
        </w:rPr>
        <w:t xml:space="preserve"> </w:t>
      </w:r>
      <w:r w:rsidRPr="00EC517A">
        <w:rPr>
          <w:rFonts w:ascii="Courier New" w:hAnsi="Courier New" w:cs="Courier New"/>
          <w:lang w:val="en-US"/>
        </w:rPr>
        <w:t>P</w:t>
      </w:r>
      <w:r w:rsidRPr="00C32CF8">
        <w:rPr>
          <w:rFonts w:ascii="Courier New" w:hAnsi="Courier New" w:cs="Courier New"/>
        </w:rPr>
        <w:t xml:space="preserve">2        -6258.24824141       </w:t>
      </w:r>
      <w:r w:rsidRPr="00EC517A">
        <w:rPr>
          <w:rFonts w:ascii="Courier New" w:hAnsi="Courier New" w:cs="Courier New"/>
          <w:lang w:val="en-US"/>
        </w:rPr>
        <w:t>TS</w:t>
      </w:r>
      <w:r w:rsidRPr="00C32CF8">
        <w:rPr>
          <w:rFonts w:ascii="Courier New" w:hAnsi="Courier New" w:cs="Courier New"/>
        </w:rPr>
        <w:t xml:space="preserve">     </w:t>
      </w:r>
    </w:p>
    <w:p w:rsidR="00EC517A" w:rsidRPr="00EC517A" w:rsidRDefault="00EC517A" w:rsidP="00EC517A">
      <w:pPr>
        <w:tabs>
          <w:tab w:val="left" w:pos="851"/>
        </w:tabs>
        <w:ind w:left="360"/>
        <w:jc w:val="both"/>
        <w:rPr>
          <w:rFonts w:ascii="Courier New" w:hAnsi="Courier New" w:cs="Courier New"/>
          <w:lang w:val="en-US"/>
        </w:rPr>
      </w:pPr>
      <w:r w:rsidRPr="00C32CF8">
        <w:rPr>
          <w:rFonts w:ascii="Courier New" w:hAnsi="Courier New" w:cs="Courier New"/>
        </w:rPr>
        <w:t xml:space="preserve"> </w:t>
      </w:r>
      <w:r w:rsidRPr="00EC517A">
        <w:rPr>
          <w:rFonts w:ascii="Courier New" w:hAnsi="Courier New" w:cs="Courier New"/>
          <w:lang w:val="en-US"/>
        </w:rPr>
        <w:t xml:space="preserve">P3        -6258.240500 </w:t>
      </w:r>
      <w:r>
        <w:rPr>
          <w:rFonts w:ascii="Courier New" w:hAnsi="Courier New" w:cs="Courier New"/>
          <w:lang w:val="en-US"/>
        </w:rPr>
        <w:t xml:space="preserve">        </w:t>
      </w:r>
      <w:r w:rsidRPr="00EC517A">
        <w:rPr>
          <w:rFonts w:ascii="Courier New" w:hAnsi="Courier New" w:cs="Courier New"/>
          <w:lang w:val="en-US"/>
        </w:rPr>
        <w:t xml:space="preserve">TS     </w:t>
      </w:r>
    </w:p>
    <w:p w:rsidR="00EC517A" w:rsidRPr="00EC517A" w:rsidRDefault="00EC517A" w:rsidP="00EC517A">
      <w:pPr>
        <w:tabs>
          <w:tab w:val="left" w:pos="851"/>
        </w:tabs>
        <w:ind w:left="360"/>
        <w:jc w:val="both"/>
        <w:rPr>
          <w:rFonts w:ascii="Courier New" w:hAnsi="Courier New" w:cs="Courier New"/>
          <w:lang w:val="en-US"/>
        </w:rPr>
      </w:pPr>
      <w:r w:rsidRPr="00EC517A">
        <w:rPr>
          <w:rFonts w:ascii="Courier New" w:hAnsi="Courier New" w:cs="Courier New"/>
          <w:lang w:val="en-US"/>
        </w:rPr>
        <w:t xml:space="preserve"> P4  </w:t>
      </w:r>
      <w:r>
        <w:rPr>
          <w:rFonts w:ascii="Courier New" w:hAnsi="Courier New" w:cs="Courier New"/>
          <w:lang w:val="en-US"/>
        </w:rPr>
        <w:t xml:space="preserve">      -6258.343254212      </w:t>
      </w:r>
      <w:r w:rsidRPr="00EC517A">
        <w:rPr>
          <w:rFonts w:ascii="Courier New" w:hAnsi="Courier New" w:cs="Courier New"/>
          <w:lang w:val="en-US"/>
        </w:rPr>
        <w:t xml:space="preserve">LM          </w:t>
      </w:r>
    </w:p>
    <w:p w:rsidR="00EC517A" w:rsidRPr="00EC517A" w:rsidRDefault="00EC517A" w:rsidP="00EC517A">
      <w:pPr>
        <w:tabs>
          <w:tab w:val="left" w:pos="851"/>
        </w:tabs>
        <w:ind w:left="360"/>
        <w:jc w:val="both"/>
        <w:rPr>
          <w:rFonts w:ascii="Courier New" w:hAnsi="Courier New" w:cs="Courier New"/>
          <w:lang w:val="en-US"/>
        </w:rPr>
      </w:pPr>
      <w:r w:rsidRPr="00EC517A">
        <w:rPr>
          <w:rFonts w:ascii="Courier New" w:hAnsi="Courier New" w:cs="Courier New"/>
          <w:lang w:val="en-US"/>
        </w:rPr>
        <w:t xml:space="preserve">   SPT   P0  </w:t>
      </w:r>
    </w:p>
    <w:p w:rsidR="00EC517A" w:rsidRPr="00EC517A" w:rsidRDefault="00EC517A" w:rsidP="00EC517A">
      <w:pPr>
        <w:tabs>
          <w:tab w:val="left" w:pos="851"/>
        </w:tabs>
        <w:ind w:left="360"/>
        <w:jc w:val="both"/>
        <w:rPr>
          <w:rFonts w:ascii="Courier New" w:hAnsi="Courier New" w:cs="Courier New"/>
          <w:lang w:val="en-US"/>
        </w:rPr>
      </w:pPr>
      <w:r w:rsidRPr="00EC517A">
        <w:rPr>
          <w:rFonts w:ascii="Courier New" w:hAnsi="Courier New" w:cs="Courier New"/>
          <w:lang w:val="en-US"/>
        </w:rPr>
        <w:t xml:space="preserve">   SPT   P1  </w:t>
      </w:r>
    </w:p>
    <w:p w:rsidR="00EC517A" w:rsidRPr="00EC517A" w:rsidRDefault="00EC517A" w:rsidP="00EC517A">
      <w:pPr>
        <w:tabs>
          <w:tab w:val="left" w:pos="851"/>
        </w:tabs>
        <w:ind w:left="360"/>
        <w:jc w:val="both"/>
        <w:rPr>
          <w:rFonts w:ascii="Courier New" w:hAnsi="Courier New" w:cs="Courier New"/>
          <w:lang w:val="en-US"/>
        </w:rPr>
      </w:pPr>
      <w:r w:rsidRPr="00EC517A">
        <w:rPr>
          <w:rFonts w:ascii="Courier New" w:hAnsi="Courier New" w:cs="Courier New"/>
          <w:lang w:val="en-US"/>
        </w:rPr>
        <w:t xml:space="preserve">   SPT   P2  </w:t>
      </w:r>
    </w:p>
    <w:p w:rsidR="00EC517A" w:rsidRPr="00EC517A" w:rsidRDefault="00EC517A" w:rsidP="00EC517A">
      <w:pPr>
        <w:tabs>
          <w:tab w:val="left" w:pos="851"/>
        </w:tabs>
        <w:ind w:left="360"/>
        <w:jc w:val="both"/>
        <w:rPr>
          <w:rFonts w:ascii="Courier New" w:hAnsi="Courier New" w:cs="Courier New"/>
          <w:lang w:val="en-US"/>
        </w:rPr>
      </w:pPr>
      <w:r w:rsidRPr="00EC517A">
        <w:rPr>
          <w:rFonts w:ascii="Courier New" w:hAnsi="Courier New" w:cs="Courier New"/>
          <w:lang w:val="en-US"/>
        </w:rPr>
        <w:t xml:space="preserve">   SPT   P3  </w:t>
      </w:r>
    </w:p>
    <w:p w:rsidR="00EC517A" w:rsidRPr="00EC517A" w:rsidRDefault="00EC517A" w:rsidP="00EC517A">
      <w:pPr>
        <w:tabs>
          <w:tab w:val="left" w:pos="851"/>
        </w:tabs>
        <w:ind w:left="360"/>
        <w:jc w:val="both"/>
        <w:rPr>
          <w:rFonts w:ascii="Courier New" w:hAnsi="Courier New" w:cs="Courier New"/>
          <w:lang w:val="en-US"/>
        </w:rPr>
      </w:pPr>
      <w:r w:rsidRPr="00EC517A">
        <w:rPr>
          <w:rFonts w:ascii="Courier New" w:hAnsi="Courier New" w:cs="Courier New"/>
          <w:lang w:val="en-US"/>
        </w:rPr>
        <w:t xml:space="preserve">   SPT   P4  </w:t>
      </w:r>
    </w:p>
    <w:p w:rsidR="00EC517A" w:rsidRPr="00EC517A" w:rsidRDefault="00EC517A" w:rsidP="00EC517A">
      <w:pPr>
        <w:tabs>
          <w:tab w:val="left" w:pos="851"/>
        </w:tabs>
        <w:ind w:left="360"/>
        <w:jc w:val="both"/>
        <w:rPr>
          <w:rFonts w:ascii="Courier New" w:hAnsi="Courier New" w:cs="Courier New"/>
          <w:lang w:val="en-US"/>
        </w:rPr>
      </w:pPr>
      <w:r w:rsidRPr="00EC517A">
        <w:rPr>
          <w:rFonts w:ascii="Courier New" w:hAnsi="Courier New" w:cs="Courier New"/>
          <w:lang w:val="en-US"/>
        </w:rPr>
        <w:t xml:space="preserve">      AR   0-&gt;1   </w:t>
      </w:r>
    </w:p>
    <w:p w:rsidR="00EC517A" w:rsidRPr="00EC517A" w:rsidRDefault="00EC517A" w:rsidP="00EC517A">
      <w:pPr>
        <w:tabs>
          <w:tab w:val="left" w:pos="851"/>
        </w:tabs>
        <w:ind w:left="360"/>
        <w:jc w:val="both"/>
        <w:rPr>
          <w:rFonts w:ascii="Courier New" w:hAnsi="Courier New" w:cs="Courier New"/>
          <w:lang w:val="en-US"/>
        </w:rPr>
      </w:pPr>
      <w:r w:rsidRPr="00EC517A">
        <w:rPr>
          <w:rFonts w:ascii="Courier New" w:hAnsi="Courier New" w:cs="Courier New"/>
          <w:lang w:val="en-US"/>
        </w:rPr>
        <w:t xml:space="preserve">      AR   0-&gt;2   </w:t>
      </w:r>
    </w:p>
    <w:p w:rsidR="00EC517A" w:rsidRPr="00EC517A" w:rsidRDefault="00EC517A" w:rsidP="00EC517A">
      <w:pPr>
        <w:tabs>
          <w:tab w:val="left" w:pos="851"/>
        </w:tabs>
        <w:ind w:left="360"/>
        <w:jc w:val="both"/>
        <w:rPr>
          <w:rFonts w:ascii="Courier New" w:hAnsi="Courier New" w:cs="Courier New"/>
          <w:lang w:val="en-US"/>
        </w:rPr>
      </w:pPr>
      <w:r w:rsidRPr="00EC517A">
        <w:rPr>
          <w:rFonts w:ascii="Courier New" w:hAnsi="Courier New" w:cs="Courier New"/>
          <w:lang w:val="en-US"/>
        </w:rPr>
        <w:t xml:space="preserve">      AR   1-&gt;2  </w:t>
      </w:r>
    </w:p>
    <w:p w:rsidR="00EC517A" w:rsidRPr="00C32CF8" w:rsidRDefault="00EC517A" w:rsidP="00EC517A">
      <w:pPr>
        <w:tabs>
          <w:tab w:val="left" w:pos="851"/>
        </w:tabs>
        <w:ind w:left="360"/>
        <w:jc w:val="both"/>
        <w:rPr>
          <w:rFonts w:ascii="Courier New" w:hAnsi="Courier New" w:cs="Courier New"/>
        </w:rPr>
      </w:pPr>
      <w:r w:rsidRPr="00EC517A">
        <w:rPr>
          <w:rFonts w:ascii="Courier New" w:hAnsi="Courier New" w:cs="Courier New"/>
          <w:lang w:val="en-US"/>
        </w:rPr>
        <w:t xml:space="preserve">      AR</w:t>
      </w:r>
      <w:r w:rsidRPr="00C32CF8">
        <w:rPr>
          <w:rFonts w:ascii="Courier New" w:hAnsi="Courier New" w:cs="Courier New"/>
        </w:rPr>
        <w:t xml:space="preserve">   1-&gt;3   </w:t>
      </w:r>
    </w:p>
    <w:p w:rsidR="00EC517A" w:rsidRPr="00C32CF8" w:rsidRDefault="00EC517A" w:rsidP="00EC517A">
      <w:pPr>
        <w:tabs>
          <w:tab w:val="left" w:pos="851"/>
        </w:tabs>
        <w:ind w:left="360"/>
        <w:jc w:val="both"/>
        <w:rPr>
          <w:rFonts w:ascii="Courier New" w:hAnsi="Courier New" w:cs="Courier New"/>
        </w:rPr>
      </w:pPr>
      <w:r w:rsidRPr="00C32CF8">
        <w:rPr>
          <w:rFonts w:ascii="Courier New" w:hAnsi="Courier New" w:cs="Courier New"/>
        </w:rPr>
        <w:t xml:space="preserve">      </w:t>
      </w:r>
      <w:r w:rsidRPr="00EC517A">
        <w:rPr>
          <w:rFonts w:ascii="Courier New" w:hAnsi="Courier New" w:cs="Courier New"/>
          <w:lang w:val="en-US"/>
        </w:rPr>
        <w:t>AR</w:t>
      </w:r>
      <w:r w:rsidRPr="00C32CF8">
        <w:rPr>
          <w:rFonts w:ascii="Courier New" w:hAnsi="Courier New" w:cs="Courier New"/>
        </w:rPr>
        <w:t xml:space="preserve">   2-&gt;3   </w:t>
      </w:r>
    </w:p>
    <w:p w:rsidR="00EC517A" w:rsidRPr="00EC517A" w:rsidRDefault="00EC517A" w:rsidP="00EC517A">
      <w:pPr>
        <w:tabs>
          <w:tab w:val="left" w:pos="851"/>
        </w:tabs>
        <w:ind w:left="360"/>
        <w:jc w:val="both"/>
        <w:rPr>
          <w:rFonts w:ascii="Courier New" w:hAnsi="Courier New" w:cs="Courier New"/>
        </w:rPr>
      </w:pPr>
      <w:r w:rsidRPr="00C32CF8">
        <w:rPr>
          <w:rFonts w:ascii="Courier New" w:hAnsi="Courier New" w:cs="Courier New"/>
        </w:rPr>
        <w:t xml:space="preserve">      </w:t>
      </w:r>
      <w:r w:rsidRPr="00EC517A">
        <w:rPr>
          <w:rFonts w:ascii="Courier New" w:hAnsi="Courier New" w:cs="Courier New"/>
        </w:rPr>
        <w:t>AR   3-&gt;4</w:t>
      </w:r>
    </w:p>
    <w:p w:rsidR="00EC517A" w:rsidRDefault="00EC517A" w:rsidP="00714786">
      <w:pPr>
        <w:tabs>
          <w:tab w:val="left" w:pos="851"/>
        </w:tabs>
        <w:ind w:left="360"/>
        <w:jc w:val="both"/>
        <w:rPr>
          <w:rFonts w:ascii="Arial" w:hAnsi="Arial" w:cs="Arial"/>
          <w:sz w:val="28"/>
          <w:szCs w:val="28"/>
        </w:rPr>
      </w:pPr>
    </w:p>
    <w:p w:rsidR="00EC517A" w:rsidRDefault="00EC517A" w:rsidP="00714786">
      <w:pPr>
        <w:tabs>
          <w:tab w:val="left" w:pos="851"/>
        </w:tabs>
        <w:ind w:left="360"/>
        <w:jc w:val="both"/>
        <w:rPr>
          <w:rFonts w:ascii="Arial" w:hAnsi="Arial" w:cs="Arial"/>
          <w:sz w:val="28"/>
          <w:szCs w:val="28"/>
        </w:rPr>
      </w:pPr>
      <w:r>
        <w:rPr>
          <w:rFonts w:ascii="Arial" w:hAnsi="Arial" w:cs="Arial"/>
          <w:sz w:val="28"/>
          <w:szCs w:val="28"/>
        </w:rPr>
        <w:t xml:space="preserve">Вся информация, касающаяся осей, самой диаграммы пропущена – интерпретатор возьмет значения по умолчанию. Как видно, тело файла состоит из трех отдельных блоков и команды </w:t>
      </w:r>
      <w:r>
        <w:rPr>
          <w:rFonts w:ascii="Arial" w:hAnsi="Arial" w:cs="Arial"/>
          <w:sz w:val="28"/>
          <w:szCs w:val="28"/>
          <w:lang w:val="en-US"/>
        </w:rPr>
        <w:t>absE</w:t>
      </w:r>
      <w:r w:rsidRPr="00EC517A">
        <w:rPr>
          <w:rFonts w:ascii="Arial" w:hAnsi="Arial" w:cs="Arial"/>
          <w:sz w:val="28"/>
          <w:szCs w:val="28"/>
        </w:rPr>
        <w:t xml:space="preserve">, </w:t>
      </w:r>
      <w:r>
        <w:rPr>
          <w:rFonts w:ascii="Arial" w:hAnsi="Arial" w:cs="Arial"/>
          <w:sz w:val="28"/>
          <w:szCs w:val="28"/>
        </w:rPr>
        <w:t>которая говорит, что читаются абсолютные энергии. Число рядом с командой – коэффициент пересчета в ккал/моль.</w:t>
      </w:r>
    </w:p>
    <w:p w:rsidR="00161D89" w:rsidRDefault="00EC517A" w:rsidP="00714786">
      <w:pPr>
        <w:tabs>
          <w:tab w:val="left" w:pos="851"/>
        </w:tabs>
        <w:ind w:left="360"/>
        <w:jc w:val="both"/>
        <w:rPr>
          <w:rFonts w:ascii="Arial" w:hAnsi="Arial" w:cs="Arial"/>
          <w:sz w:val="28"/>
          <w:szCs w:val="28"/>
        </w:rPr>
      </w:pPr>
      <w:r>
        <w:rPr>
          <w:rFonts w:ascii="Arial" w:hAnsi="Arial" w:cs="Arial"/>
          <w:sz w:val="28"/>
          <w:szCs w:val="28"/>
        </w:rPr>
        <w:t xml:space="preserve">Первая секция – секция </w:t>
      </w:r>
      <w:r w:rsidR="00161D89">
        <w:rPr>
          <w:rFonts w:ascii="Arial" w:hAnsi="Arial" w:cs="Arial"/>
          <w:sz w:val="28"/>
          <w:szCs w:val="28"/>
        </w:rPr>
        <w:t>объявления переменных</w:t>
      </w:r>
      <w:r>
        <w:rPr>
          <w:rFonts w:ascii="Arial" w:hAnsi="Arial" w:cs="Arial"/>
          <w:sz w:val="28"/>
          <w:szCs w:val="28"/>
        </w:rPr>
        <w:t xml:space="preserve">. Их 5. Первая обозначена символом *, что указывает на то, что ее </w:t>
      </w:r>
      <w:r w:rsidR="00161D89">
        <w:rPr>
          <w:rFonts w:ascii="Arial" w:hAnsi="Arial" w:cs="Arial"/>
          <w:sz w:val="28"/>
          <w:szCs w:val="28"/>
        </w:rPr>
        <w:t>значение энергии</w:t>
      </w:r>
      <w:r>
        <w:rPr>
          <w:rFonts w:ascii="Arial" w:hAnsi="Arial" w:cs="Arial"/>
          <w:sz w:val="28"/>
          <w:szCs w:val="28"/>
        </w:rPr>
        <w:t xml:space="preserve"> принимается за ноль.</w:t>
      </w:r>
    </w:p>
    <w:p w:rsidR="00161D89" w:rsidRDefault="00161D89" w:rsidP="00714786">
      <w:pPr>
        <w:tabs>
          <w:tab w:val="left" w:pos="851"/>
        </w:tabs>
        <w:ind w:left="360"/>
        <w:jc w:val="both"/>
        <w:rPr>
          <w:rFonts w:ascii="Arial" w:hAnsi="Arial" w:cs="Arial"/>
          <w:sz w:val="28"/>
          <w:szCs w:val="28"/>
        </w:rPr>
      </w:pPr>
      <w:r>
        <w:rPr>
          <w:rFonts w:ascii="Arial" w:hAnsi="Arial" w:cs="Arial"/>
          <w:sz w:val="28"/>
          <w:szCs w:val="28"/>
          <w:lang w:val="en-US"/>
        </w:rPr>
        <w:t>P</w:t>
      </w:r>
      <w:r w:rsidRPr="00161D89">
        <w:rPr>
          <w:rFonts w:ascii="Arial" w:hAnsi="Arial" w:cs="Arial"/>
          <w:sz w:val="28"/>
          <w:szCs w:val="28"/>
        </w:rPr>
        <w:t xml:space="preserve">0, </w:t>
      </w:r>
      <w:r>
        <w:rPr>
          <w:rFonts w:ascii="Arial" w:hAnsi="Arial" w:cs="Arial"/>
          <w:sz w:val="28"/>
          <w:szCs w:val="28"/>
          <w:lang w:val="en-US"/>
        </w:rPr>
        <w:t>P</w:t>
      </w:r>
      <w:r w:rsidRPr="00161D89">
        <w:rPr>
          <w:rFonts w:ascii="Arial" w:hAnsi="Arial" w:cs="Arial"/>
          <w:sz w:val="28"/>
          <w:szCs w:val="28"/>
        </w:rPr>
        <w:t xml:space="preserve">1,… - </w:t>
      </w:r>
      <w:r>
        <w:rPr>
          <w:rFonts w:ascii="Arial" w:hAnsi="Arial" w:cs="Arial"/>
          <w:sz w:val="28"/>
          <w:szCs w:val="28"/>
        </w:rPr>
        <w:t xml:space="preserve">имена переменных (точек). Фактически это и номера и одновременно текст, который будет появляться около соответствующих «полочек». </w:t>
      </w:r>
    </w:p>
    <w:p w:rsidR="00161D89" w:rsidRDefault="00161D89" w:rsidP="00714786">
      <w:pPr>
        <w:tabs>
          <w:tab w:val="left" w:pos="851"/>
        </w:tabs>
        <w:ind w:left="360"/>
        <w:jc w:val="both"/>
        <w:rPr>
          <w:rFonts w:ascii="Arial" w:hAnsi="Arial" w:cs="Arial"/>
          <w:sz w:val="28"/>
          <w:szCs w:val="28"/>
        </w:rPr>
      </w:pPr>
      <w:r>
        <w:rPr>
          <w:rFonts w:ascii="Arial" w:hAnsi="Arial" w:cs="Arial"/>
          <w:sz w:val="28"/>
          <w:szCs w:val="28"/>
        </w:rPr>
        <w:t xml:space="preserve">Секция </w:t>
      </w:r>
      <w:r w:rsidRPr="005828F5">
        <w:rPr>
          <w:rFonts w:ascii="Arial" w:hAnsi="Arial" w:cs="Arial"/>
          <w:i/>
          <w:color w:val="00B050"/>
          <w:sz w:val="28"/>
          <w:szCs w:val="28"/>
          <w:lang w:val="en-US"/>
        </w:rPr>
        <w:t>SPT</w:t>
      </w:r>
      <w:r w:rsidRPr="00161D89">
        <w:rPr>
          <w:rFonts w:ascii="Arial" w:hAnsi="Arial" w:cs="Arial"/>
          <w:sz w:val="28"/>
          <w:szCs w:val="28"/>
        </w:rPr>
        <w:t xml:space="preserve"> – </w:t>
      </w:r>
      <w:r>
        <w:rPr>
          <w:rFonts w:ascii="Arial" w:hAnsi="Arial" w:cs="Arial"/>
          <w:sz w:val="28"/>
          <w:szCs w:val="28"/>
        </w:rPr>
        <w:t>секция непосредственно стационарных точек. Каждая строка – это новая стационарная точка. Каждой точке должна быть сопоставлена своя переменная.</w:t>
      </w:r>
    </w:p>
    <w:p w:rsidR="00714786" w:rsidRDefault="00161D89" w:rsidP="00714786">
      <w:pPr>
        <w:tabs>
          <w:tab w:val="left" w:pos="851"/>
        </w:tabs>
        <w:ind w:left="360"/>
        <w:jc w:val="both"/>
        <w:rPr>
          <w:rFonts w:ascii="Arial" w:hAnsi="Arial" w:cs="Arial"/>
          <w:sz w:val="28"/>
          <w:szCs w:val="28"/>
        </w:rPr>
      </w:pPr>
      <w:r>
        <w:rPr>
          <w:rFonts w:ascii="Arial" w:hAnsi="Arial" w:cs="Arial"/>
          <w:sz w:val="28"/>
          <w:szCs w:val="28"/>
        </w:rPr>
        <w:t xml:space="preserve">Секция </w:t>
      </w:r>
      <w:r w:rsidRPr="005828F5">
        <w:rPr>
          <w:rFonts w:ascii="Arial" w:hAnsi="Arial" w:cs="Arial"/>
          <w:i/>
          <w:color w:val="00B050"/>
          <w:sz w:val="28"/>
          <w:szCs w:val="28"/>
          <w:lang w:val="en-US"/>
        </w:rPr>
        <w:t>AR</w:t>
      </w:r>
      <w:r w:rsidRPr="00161D89">
        <w:rPr>
          <w:rFonts w:ascii="Arial" w:hAnsi="Arial" w:cs="Arial"/>
          <w:sz w:val="28"/>
          <w:szCs w:val="28"/>
        </w:rPr>
        <w:t xml:space="preserve"> – </w:t>
      </w:r>
      <w:r>
        <w:rPr>
          <w:rFonts w:ascii="Arial" w:hAnsi="Arial" w:cs="Arial"/>
          <w:sz w:val="28"/>
          <w:szCs w:val="28"/>
        </w:rPr>
        <w:t>секция переходов, цифры указывают порядковые номера переменных, между которыми надо вычислять разницу энергий и между которыми в пересчете на стационарные точки рисовать переходы в виде стрелок.</w:t>
      </w:r>
    </w:p>
    <w:p w:rsidR="00F654E7" w:rsidRDefault="00F654E7" w:rsidP="00714786">
      <w:pPr>
        <w:tabs>
          <w:tab w:val="left" w:pos="851"/>
        </w:tabs>
        <w:ind w:left="360"/>
        <w:jc w:val="both"/>
        <w:rPr>
          <w:rFonts w:ascii="Arial" w:hAnsi="Arial" w:cs="Arial"/>
          <w:sz w:val="28"/>
          <w:szCs w:val="28"/>
        </w:rPr>
      </w:pPr>
    </w:p>
    <w:p w:rsidR="00F654E7" w:rsidRPr="00EC19A6" w:rsidRDefault="00EC19A6" w:rsidP="003E1657">
      <w:pPr>
        <w:pStyle w:val="a5"/>
        <w:numPr>
          <w:ilvl w:val="2"/>
          <w:numId w:val="23"/>
        </w:numPr>
        <w:ind w:left="1276" w:hanging="916"/>
        <w:outlineLvl w:val="1"/>
        <w:rPr>
          <w:color w:val="FF0000"/>
          <w:sz w:val="28"/>
          <w:szCs w:val="28"/>
        </w:rPr>
      </w:pPr>
      <w:r>
        <w:rPr>
          <w:color w:val="FF0000"/>
          <w:sz w:val="28"/>
          <w:szCs w:val="28"/>
        </w:rPr>
        <w:t xml:space="preserve"> </w:t>
      </w:r>
      <w:bookmarkStart w:id="34" w:name="_Toc498195488"/>
      <w:r w:rsidR="00F654E7" w:rsidRPr="00EC19A6">
        <w:rPr>
          <w:color w:val="FF0000"/>
          <w:sz w:val="28"/>
          <w:szCs w:val="28"/>
        </w:rPr>
        <w:t xml:space="preserve">Кнопка </w:t>
      </w:r>
      <w:r w:rsidR="00F654E7" w:rsidRPr="00DD23BE">
        <w:rPr>
          <w:color w:val="C00000"/>
          <w:sz w:val="28"/>
          <w:szCs w:val="28"/>
          <w:u w:val="single"/>
        </w:rPr>
        <w:t>Вручную</w:t>
      </w:r>
      <w:bookmarkEnd w:id="34"/>
    </w:p>
    <w:p w:rsidR="00F654E7" w:rsidRDefault="00F654E7" w:rsidP="00F654E7">
      <w:pPr>
        <w:tabs>
          <w:tab w:val="left" w:pos="851"/>
        </w:tabs>
        <w:ind w:left="360"/>
        <w:jc w:val="both"/>
        <w:rPr>
          <w:rFonts w:ascii="Arial" w:hAnsi="Arial" w:cs="Arial"/>
          <w:sz w:val="28"/>
          <w:szCs w:val="28"/>
        </w:rPr>
      </w:pPr>
    </w:p>
    <w:p w:rsidR="00F654E7" w:rsidRDefault="00F654E7" w:rsidP="00F654E7">
      <w:pPr>
        <w:tabs>
          <w:tab w:val="left" w:pos="851"/>
        </w:tabs>
        <w:ind w:left="360"/>
        <w:jc w:val="both"/>
        <w:rPr>
          <w:rFonts w:ascii="Arial" w:hAnsi="Arial" w:cs="Arial"/>
          <w:sz w:val="28"/>
          <w:szCs w:val="28"/>
        </w:rPr>
      </w:pPr>
      <w:r>
        <w:rPr>
          <w:rFonts w:ascii="Arial" w:hAnsi="Arial" w:cs="Arial"/>
          <w:sz w:val="28"/>
          <w:szCs w:val="28"/>
        </w:rPr>
        <w:t xml:space="preserve">Построение диаграммы возможно интерфейсно «с чистого листа», для этого служит кнопка </w:t>
      </w:r>
      <w:r w:rsidRPr="00DD23BE">
        <w:rPr>
          <w:rFonts w:ascii="Arial" w:hAnsi="Arial" w:cs="Arial"/>
          <w:color w:val="C00000"/>
          <w:sz w:val="28"/>
          <w:szCs w:val="28"/>
          <w:u w:val="single"/>
        </w:rPr>
        <w:t>Вручную</w:t>
      </w:r>
      <w:r>
        <w:rPr>
          <w:rFonts w:ascii="Arial" w:hAnsi="Arial" w:cs="Arial"/>
          <w:sz w:val="28"/>
          <w:szCs w:val="28"/>
        </w:rPr>
        <w:t xml:space="preserve"> на главном окне (рис. 28). После ее нажатия появляется окно, предлагающее ввести число точек и переходов (рис. 41).</w:t>
      </w:r>
    </w:p>
    <w:p w:rsidR="00F654E7" w:rsidRDefault="00F654E7" w:rsidP="00F654E7">
      <w:pPr>
        <w:tabs>
          <w:tab w:val="left" w:pos="851"/>
        </w:tabs>
        <w:ind w:left="360"/>
        <w:jc w:val="both"/>
        <w:rPr>
          <w:rFonts w:ascii="Arial" w:hAnsi="Arial" w:cs="Arial"/>
          <w:sz w:val="28"/>
          <w:szCs w:val="28"/>
        </w:rPr>
      </w:pPr>
      <w:r>
        <w:rPr>
          <w:noProof/>
          <w:lang w:eastAsia="ru-RU"/>
        </w:rPr>
        <w:drawing>
          <wp:inline distT="0" distB="0" distL="0" distR="0" wp14:anchorId="212F5709" wp14:editId="302AB768">
            <wp:extent cx="3133725" cy="209550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33725" cy="2095500"/>
                    </a:xfrm>
                    <a:prstGeom prst="rect">
                      <a:avLst/>
                    </a:prstGeom>
                  </pic:spPr>
                </pic:pic>
              </a:graphicData>
            </a:graphic>
          </wp:inline>
        </w:drawing>
      </w:r>
    </w:p>
    <w:p w:rsidR="00F654E7" w:rsidRDefault="00F654E7" w:rsidP="00F654E7">
      <w:pPr>
        <w:tabs>
          <w:tab w:val="left" w:pos="851"/>
        </w:tabs>
        <w:ind w:left="360"/>
        <w:jc w:val="both"/>
        <w:rPr>
          <w:rFonts w:ascii="Arial" w:hAnsi="Arial" w:cs="Arial"/>
          <w:sz w:val="28"/>
          <w:szCs w:val="28"/>
        </w:rPr>
      </w:pPr>
      <w:r>
        <w:rPr>
          <w:rFonts w:ascii="Arial" w:hAnsi="Arial" w:cs="Arial"/>
          <w:sz w:val="28"/>
          <w:szCs w:val="28"/>
        </w:rPr>
        <w:t>Рис. 41. Окно для ввода числа стационарных точек («полочек») и числа переходов («стрелок») между ними для построения диаграммы «с нуля».</w:t>
      </w:r>
    </w:p>
    <w:p w:rsidR="00F654E7" w:rsidRDefault="00F654E7" w:rsidP="00F654E7">
      <w:pPr>
        <w:tabs>
          <w:tab w:val="left" w:pos="851"/>
        </w:tabs>
        <w:ind w:left="360"/>
        <w:jc w:val="both"/>
        <w:rPr>
          <w:rFonts w:ascii="Arial" w:hAnsi="Arial" w:cs="Arial"/>
          <w:sz w:val="28"/>
          <w:szCs w:val="28"/>
        </w:rPr>
      </w:pPr>
    </w:p>
    <w:p w:rsidR="00F654E7" w:rsidRDefault="00F654E7" w:rsidP="00F654E7">
      <w:pPr>
        <w:tabs>
          <w:tab w:val="left" w:pos="851"/>
        </w:tabs>
        <w:ind w:left="360"/>
        <w:jc w:val="both"/>
        <w:rPr>
          <w:rFonts w:ascii="Arial" w:hAnsi="Arial" w:cs="Arial"/>
          <w:sz w:val="28"/>
          <w:szCs w:val="28"/>
        </w:rPr>
      </w:pPr>
      <w:r>
        <w:rPr>
          <w:rFonts w:ascii="Arial" w:hAnsi="Arial" w:cs="Arial"/>
          <w:sz w:val="28"/>
          <w:szCs w:val="28"/>
        </w:rPr>
        <w:t>После этого пользователь сразу попадает на второй шаг мастера энергетических диаграмм и действ</w:t>
      </w:r>
      <w:r w:rsidR="00A80ACC">
        <w:rPr>
          <w:rFonts w:ascii="Arial" w:hAnsi="Arial" w:cs="Arial"/>
          <w:sz w:val="28"/>
          <w:szCs w:val="28"/>
        </w:rPr>
        <w:t>ует в соответствии с разделами 7.4.1.-7</w:t>
      </w:r>
      <w:r>
        <w:rPr>
          <w:rFonts w:ascii="Arial" w:hAnsi="Arial" w:cs="Arial"/>
          <w:sz w:val="28"/>
          <w:szCs w:val="28"/>
        </w:rPr>
        <w:t>.4.8.</w:t>
      </w:r>
    </w:p>
    <w:p w:rsidR="00F654E7" w:rsidRDefault="00F654E7" w:rsidP="00F654E7">
      <w:pPr>
        <w:tabs>
          <w:tab w:val="left" w:pos="851"/>
        </w:tabs>
        <w:ind w:left="360"/>
        <w:jc w:val="both"/>
        <w:rPr>
          <w:rFonts w:ascii="Arial" w:hAnsi="Arial" w:cs="Arial"/>
          <w:sz w:val="28"/>
          <w:szCs w:val="28"/>
        </w:rPr>
      </w:pPr>
      <w:r>
        <w:rPr>
          <w:rFonts w:ascii="Arial" w:hAnsi="Arial" w:cs="Arial"/>
          <w:sz w:val="28"/>
          <w:szCs w:val="28"/>
        </w:rPr>
        <w:t>При этом вручную придется вбивать всю информацию – имена точек, энергии (!)</w:t>
      </w:r>
      <w:r w:rsidR="008B62E6">
        <w:rPr>
          <w:rFonts w:ascii="Arial" w:hAnsi="Arial" w:cs="Arial"/>
          <w:sz w:val="28"/>
          <w:szCs w:val="28"/>
        </w:rPr>
        <w:t>, свойства. Большей части атрибутов система назначит значения по умолчанию.</w:t>
      </w:r>
    </w:p>
    <w:p w:rsidR="008B62E6" w:rsidRDefault="008B62E6" w:rsidP="00F654E7">
      <w:pPr>
        <w:tabs>
          <w:tab w:val="left" w:pos="851"/>
        </w:tabs>
        <w:ind w:left="360"/>
        <w:jc w:val="both"/>
        <w:rPr>
          <w:rFonts w:ascii="Arial" w:hAnsi="Arial" w:cs="Arial"/>
          <w:sz w:val="28"/>
          <w:szCs w:val="28"/>
        </w:rPr>
      </w:pPr>
      <w:r>
        <w:rPr>
          <w:rFonts w:ascii="Arial" w:hAnsi="Arial" w:cs="Arial"/>
          <w:sz w:val="28"/>
          <w:szCs w:val="28"/>
        </w:rPr>
        <w:t xml:space="preserve">Когда пользователь попадает в окно второго шага, кнопка </w:t>
      </w:r>
      <w:r w:rsidRPr="00DD23BE">
        <w:rPr>
          <w:rFonts w:ascii="Arial" w:hAnsi="Arial" w:cs="Arial"/>
          <w:color w:val="C00000"/>
          <w:sz w:val="28"/>
          <w:szCs w:val="28"/>
          <w:u w:val="single"/>
        </w:rPr>
        <w:t>Назад</w:t>
      </w:r>
      <w:r>
        <w:rPr>
          <w:rFonts w:ascii="Arial" w:hAnsi="Arial" w:cs="Arial"/>
          <w:sz w:val="28"/>
          <w:szCs w:val="28"/>
        </w:rPr>
        <w:t xml:space="preserve"> не активна, поскольку никакая термохимическая информация не добавлялась. В случае если же построение диаграммы проводилось при помощи </w:t>
      </w:r>
      <w:r>
        <w:rPr>
          <w:rFonts w:ascii="Arial" w:hAnsi="Arial" w:cs="Arial"/>
          <w:sz w:val="28"/>
          <w:szCs w:val="28"/>
          <w:lang w:val="en-US"/>
        </w:rPr>
        <w:t>dat</w:t>
      </w:r>
      <w:r w:rsidRPr="008B62E6">
        <w:rPr>
          <w:rFonts w:ascii="Arial" w:hAnsi="Arial" w:cs="Arial"/>
          <w:sz w:val="28"/>
          <w:szCs w:val="28"/>
        </w:rPr>
        <w:t>-</w:t>
      </w:r>
      <w:r>
        <w:rPr>
          <w:rFonts w:ascii="Arial" w:hAnsi="Arial" w:cs="Arial"/>
          <w:sz w:val="28"/>
          <w:szCs w:val="28"/>
        </w:rPr>
        <w:t>файлов, эта кнопка активна, хотя и не является шагом назад в буквальном смысле – простой возврат в предыдущее окно, но при этом без введенной информации.</w:t>
      </w:r>
    </w:p>
    <w:p w:rsidR="00457C78" w:rsidRDefault="00457C78" w:rsidP="00F654E7">
      <w:pPr>
        <w:tabs>
          <w:tab w:val="left" w:pos="851"/>
        </w:tabs>
        <w:ind w:left="360"/>
        <w:jc w:val="both"/>
        <w:rPr>
          <w:rFonts w:ascii="Arial" w:hAnsi="Arial" w:cs="Arial"/>
          <w:sz w:val="28"/>
          <w:szCs w:val="28"/>
        </w:rPr>
      </w:pPr>
    </w:p>
    <w:p w:rsidR="00457C78" w:rsidRPr="00EC19A6" w:rsidRDefault="00457C78" w:rsidP="00EC19A6">
      <w:pPr>
        <w:pStyle w:val="1"/>
        <w:numPr>
          <w:ilvl w:val="0"/>
          <w:numId w:val="23"/>
        </w:numPr>
        <w:rPr>
          <w:b/>
        </w:rPr>
      </w:pPr>
      <w:bookmarkStart w:id="35" w:name="_Toc498195489"/>
      <w:r w:rsidRPr="00EC19A6">
        <w:rPr>
          <w:b/>
        </w:rPr>
        <w:t>Пункт меню Результаты из меню Анализ</w:t>
      </w:r>
      <w:bookmarkEnd w:id="35"/>
    </w:p>
    <w:p w:rsidR="00457C78" w:rsidRDefault="00457C78" w:rsidP="00457C78">
      <w:pPr>
        <w:tabs>
          <w:tab w:val="left" w:pos="851"/>
        </w:tabs>
        <w:ind w:left="360"/>
        <w:jc w:val="both"/>
        <w:rPr>
          <w:rFonts w:ascii="Arial" w:hAnsi="Arial" w:cs="Arial"/>
          <w:sz w:val="28"/>
          <w:szCs w:val="28"/>
        </w:rPr>
      </w:pPr>
    </w:p>
    <w:p w:rsidR="00457C78" w:rsidRDefault="00457C78" w:rsidP="00457C78">
      <w:pPr>
        <w:tabs>
          <w:tab w:val="left" w:pos="851"/>
        </w:tabs>
        <w:ind w:left="360"/>
        <w:jc w:val="both"/>
        <w:rPr>
          <w:rFonts w:ascii="Arial" w:hAnsi="Arial" w:cs="Arial"/>
          <w:sz w:val="28"/>
          <w:szCs w:val="28"/>
        </w:rPr>
      </w:pPr>
      <w:r>
        <w:rPr>
          <w:rFonts w:ascii="Arial" w:hAnsi="Arial" w:cs="Arial"/>
          <w:sz w:val="28"/>
          <w:szCs w:val="28"/>
        </w:rPr>
        <w:t>Подразделы этого пункта позволяют исследовать свойства на основе определенных типов вычислений: оптимизации, частотного анализа, сканирования и т.п.</w:t>
      </w:r>
    </w:p>
    <w:p w:rsidR="00457C78" w:rsidRDefault="00457C78" w:rsidP="00457C78">
      <w:pPr>
        <w:tabs>
          <w:tab w:val="left" w:pos="851"/>
        </w:tabs>
        <w:ind w:left="360"/>
        <w:jc w:val="both"/>
        <w:rPr>
          <w:rFonts w:ascii="Arial" w:hAnsi="Arial" w:cs="Arial"/>
          <w:sz w:val="28"/>
          <w:szCs w:val="28"/>
        </w:rPr>
      </w:pPr>
      <w:r>
        <w:rPr>
          <w:rFonts w:ascii="Arial" w:hAnsi="Arial" w:cs="Arial"/>
          <w:sz w:val="28"/>
          <w:szCs w:val="28"/>
        </w:rPr>
        <w:t xml:space="preserve">В версии 1.4 предполагается, что пользователь знает какого содержимого файл типа </w:t>
      </w:r>
      <w:r w:rsidRPr="00457C78">
        <w:rPr>
          <w:rFonts w:ascii="Arial" w:hAnsi="Arial" w:cs="Arial"/>
          <w:sz w:val="28"/>
          <w:szCs w:val="28"/>
        </w:rPr>
        <w:t>*.</w:t>
      </w:r>
      <w:r>
        <w:rPr>
          <w:rFonts w:ascii="Arial" w:hAnsi="Arial" w:cs="Arial"/>
          <w:sz w:val="28"/>
          <w:szCs w:val="28"/>
          <w:lang w:val="en-US"/>
        </w:rPr>
        <w:t>out</w:t>
      </w:r>
      <w:r w:rsidRPr="00457C78">
        <w:rPr>
          <w:rFonts w:ascii="Arial" w:hAnsi="Arial" w:cs="Arial"/>
          <w:sz w:val="28"/>
          <w:szCs w:val="28"/>
        </w:rPr>
        <w:t xml:space="preserve"> / *.</w:t>
      </w:r>
      <w:r>
        <w:rPr>
          <w:rFonts w:ascii="Arial" w:hAnsi="Arial" w:cs="Arial"/>
          <w:sz w:val="28"/>
          <w:szCs w:val="28"/>
          <w:lang w:val="en-US"/>
        </w:rPr>
        <w:t>log</w:t>
      </w:r>
      <w:r w:rsidRPr="00457C78">
        <w:rPr>
          <w:rFonts w:ascii="Arial" w:hAnsi="Arial" w:cs="Arial"/>
          <w:sz w:val="28"/>
          <w:szCs w:val="28"/>
        </w:rPr>
        <w:t xml:space="preserve"> </w:t>
      </w:r>
      <w:r>
        <w:rPr>
          <w:rFonts w:ascii="Arial" w:hAnsi="Arial" w:cs="Arial"/>
          <w:sz w:val="28"/>
          <w:szCs w:val="28"/>
        </w:rPr>
        <w:t>он загружает в программу. Анализ можно проводить как для поточно загруженной совокупности файлов, так и для одиночно прочитанных.</w:t>
      </w:r>
    </w:p>
    <w:p w:rsidR="00457C78" w:rsidRDefault="00457C78" w:rsidP="00457C78">
      <w:pPr>
        <w:tabs>
          <w:tab w:val="left" w:pos="851"/>
        </w:tabs>
        <w:ind w:left="360"/>
        <w:jc w:val="both"/>
        <w:rPr>
          <w:rFonts w:ascii="Arial" w:hAnsi="Arial" w:cs="Arial"/>
          <w:sz w:val="28"/>
          <w:szCs w:val="28"/>
        </w:rPr>
      </w:pPr>
      <w:r w:rsidRPr="00B870BF">
        <w:rPr>
          <w:rFonts w:ascii="Arial" w:hAnsi="Arial" w:cs="Arial"/>
          <w:b/>
          <w:sz w:val="28"/>
          <w:szCs w:val="28"/>
        </w:rPr>
        <w:t>СОВЕТ!</w:t>
      </w:r>
      <w:r>
        <w:rPr>
          <w:rFonts w:ascii="Arial" w:hAnsi="Arial" w:cs="Arial"/>
          <w:sz w:val="28"/>
          <w:szCs w:val="28"/>
        </w:rPr>
        <w:t xml:space="preserve"> Программа способна читать и интерпретировать смесь файлов с разными данными – сканирование, возбужденные </w:t>
      </w:r>
      <w:r>
        <w:rPr>
          <w:rFonts w:ascii="Arial" w:hAnsi="Arial" w:cs="Arial"/>
          <w:sz w:val="28"/>
          <w:szCs w:val="28"/>
        </w:rPr>
        <w:lastRenderedPageBreak/>
        <w:t>состояния, динамика, ЯМР, частотный анализ.</w:t>
      </w:r>
      <w:r w:rsidR="00B870BF">
        <w:rPr>
          <w:rFonts w:ascii="Arial" w:hAnsi="Arial" w:cs="Arial"/>
          <w:sz w:val="28"/>
          <w:szCs w:val="28"/>
        </w:rPr>
        <w:t xml:space="preserve"> Но все же предпочтительнее с точки зрения более стабильной работы загружать данные одних типов (например, только оптимизация, или только возбужденные состояния, или только динамика). Этот совет не касается случая</w:t>
      </w:r>
      <w:r w:rsidR="009B6B7B">
        <w:rPr>
          <w:rFonts w:ascii="Arial" w:hAnsi="Arial" w:cs="Arial"/>
          <w:sz w:val="28"/>
          <w:szCs w:val="28"/>
        </w:rPr>
        <w:t>,</w:t>
      </w:r>
      <w:r w:rsidR="00B870BF">
        <w:rPr>
          <w:rFonts w:ascii="Arial" w:hAnsi="Arial" w:cs="Arial"/>
          <w:sz w:val="28"/>
          <w:szCs w:val="28"/>
        </w:rPr>
        <w:t xml:space="preserve"> когда в одном файле проводился гибридный расчет, например</w:t>
      </w:r>
      <w:r w:rsidR="009B6B7B">
        <w:rPr>
          <w:rFonts w:ascii="Arial" w:hAnsi="Arial" w:cs="Arial"/>
          <w:sz w:val="28"/>
          <w:szCs w:val="28"/>
        </w:rPr>
        <w:t>,</w:t>
      </w:r>
      <w:r w:rsidR="00B870BF">
        <w:rPr>
          <w:rFonts w:ascii="Arial" w:hAnsi="Arial" w:cs="Arial"/>
          <w:sz w:val="28"/>
          <w:szCs w:val="28"/>
        </w:rPr>
        <w:t xml:space="preserve"> сканирование молекулы в возбужденном состоянии, или оптимизация с расчетом частот и т.д.</w:t>
      </w:r>
    </w:p>
    <w:p w:rsidR="00B870BF" w:rsidRDefault="00B870BF" w:rsidP="00457C78">
      <w:pPr>
        <w:tabs>
          <w:tab w:val="left" w:pos="851"/>
        </w:tabs>
        <w:ind w:left="360"/>
        <w:jc w:val="both"/>
        <w:rPr>
          <w:rFonts w:ascii="Arial" w:hAnsi="Arial" w:cs="Arial"/>
          <w:sz w:val="28"/>
          <w:szCs w:val="28"/>
        </w:rPr>
      </w:pPr>
    </w:p>
    <w:p w:rsidR="00B870BF" w:rsidRPr="00EC19A6" w:rsidRDefault="00EC19A6" w:rsidP="003E1657">
      <w:pPr>
        <w:pStyle w:val="a5"/>
        <w:numPr>
          <w:ilvl w:val="1"/>
          <w:numId w:val="23"/>
        </w:numPr>
        <w:ind w:left="851" w:hanging="491"/>
        <w:outlineLvl w:val="1"/>
        <w:rPr>
          <w:color w:val="FF0000"/>
          <w:sz w:val="28"/>
          <w:szCs w:val="28"/>
        </w:rPr>
      </w:pPr>
      <w:r>
        <w:rPr>
          <w:color w:val="FF0000"/>
          <w:sz w:val="28"/>
          <w:szCs w:val="28"/>
        </w:rPr>
        <w:t xml:space="preserve"> </w:t>
      </w:r>
      <w:bookmarkStart w:id="36" w:name="_Toc498195490"/>
      <w:r w:rsidR="00B870BF" w:rsidRPr="00EC19A6">
        <w:rPr>
          <w:color w:val="FF0000"/>
          <w:sz w:val="28"/>
          <w:szCs w:val="28"/>
        </w:rPr>
        <w:t xml:space="preserve">Оптимизация геометрии – пункт </w:t>
      </w:r>
      <w:r w:rsidR="00B870BF" w:rsidRPr="00EC19A6">
        <w:rPr>
          <w:color w:val="FF0000"/>
          <w:sz w:val="28"/>
          <w:szCs w:val="28"/>
          <w:lang w:val="en-US"/>
        </w:rPr>
        <w:t>Opt</w:t>
      </w:r>
      <w:bookmarkEnd w:id="36"/>
    </w:p>
    <w:p w:rsidR="00B870BF" w:rsidRDefault="00B870BF" w:rsidP="00B870BF">
      <w:pPr>
        <w:tabs>
          <w:tab w:val="left" w:pos="851"/>
        </w:tabs>
        <w:ind w:left="360"/>
        <w:jc w:val="both"/>
        <w:rPr>
          <w:rFonts w:ascii="Arial" w:hAnsi="Arial" w:cs="Arial"/>
          <w:sz w:val="28"/>
          <w:szCs w:val="28"/>
        </w:rPr>
      </w:pPr>
    </w:p>
    <w:p w:rsidR="00B870BF" w:rsidRPr="00C32CF8" w:rsidRDefault="00B870BF" w:rsidP="00B870BF">
      <w:pPr>
        <w:tabs>
          <w:tab w:val="left" w:pos="851"/>
        </w:tabs>
        <w:ind w:left="360"/>
        <w:jc w:val="both"/>
        <w:rPr>
          <w:rFonts w:ascii="Arial" w:hAnsi="Arial" w:cs="Arial"/>
          <w:sz w:val="28"/>
          <w:szCs w:val="28"/>
        </w:rPr>
      </w:pPr>
      <w:r>
        <w:rPr>
          <w:rFonts w:ascii="Arial" w:hAnsi="Arial" w:cs="Arial"/>
          <w:sz w:val="28"/>
          <w:szCs w:val="28"/>
        </w:rPr>
        <w:t xml:space="preserve">Если загруженный файл с оптимизацией геометрии прочитан и распознан верно, то при выборе пункта </w:t>
      </w:r>
      <w:r w:rsidRPr="00937988">
        <w:rPr>
          <w:rFonts w:ascii="Arial" w:hAnsi="Arial" w:cs="Arial"/>
          <w:b/>
          <w:color w:val="7030A0"/>
          <w:sz w:val="28"/>
          <w:szCs w:val="28"/>
          <w:lang w:val="en-US"/>
        </w:rPr>
        <w:t>Opt</w:t>
      </w:r>
      <w:r w:rsidRPr="00B870BF">
        <w:rPr>
          <w:rFonts w:ascii="Arial" w:hAnsi="Arial" w:cs="Arial"/>
          <w:sz w:val="28"/>
          <w:szCs w:val="28"/>
        </w:rPr>
        <w:t xml:space="preserve"> </w:t>
      </w:r>
      <w:r>
        <w:rPr>
          <w:rFonts w:ascii="Arial" w:hAnsi="Arial" w:cs="Arial"/>
          <w:sz w:val="28"/>
          <w:szCs w:val="28"/>
        </w:rPr>
        <w:t>появится окно, изображенное на рис. 42.</w:t>
      </w:r>
    </w:p>
    <w:p w:rsidR="00B870BF" w:rsidRDefault="00B870BF" w:rsidP="00B870BF">
      <w:pPr>
        <w:tabs>
          <w:tab w:val="left" w:pos="851"/>
        </w:tabs>
        <w:ind w:left="360"/>
        <w:jc w:val="both"/>
        <w:rPr>
          <w:rFonts w:ascii="Arial" w:hAnsi="Arial" w:cs="Arial"/>
          <w:sz w:val="28"/>
          <w:szCs w:val="28"/>
          <w:lang w:val="en-US"/>
        </w:rPr>
      </w:pPr>
      <w:r>
        <w:rPr>
          <w:noProof/>
          <w:lang w:eastAsia="ru-RU"/>
        </w:rPr>
        <w:drawing>
          <wp:inline distT="0" distB="0" distL="0" distR="0" wp14:anchorId="71CAE107" wp14:editId="0F27B7FE">
            <wp:extent cx="4076700" cy="435292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76700" cy="4352925"/>
                    </a:xfrm>
                    <a:prstGeom prst="rect">
                      <a:avLst/>
                    </a:prstGeom>
                  </pic:spPr>
                </pic:pic>
              </a:graphicData>
            </a:graphic>
          </wp:inline>
        </w:drawing>
      </w:r>
    </w:p>
    <w:p w:rsidR="00B870BF" w:rsidRDefault="00B870BF" w:rsidP="00B870BF">
      <w:pPr>
        <w:tabs>
          <w:tab w:val="left" w:pos="851"/>
        </w:tabs>
        <w:ind w:left="360"/>
        <w:jc w:val="both"/>
        <w:rPr>
          <w:rFonts w:ascii="Arial" w:hAnsi="Arial" w:cs="Arial"/>
          <w:sz w:val="28"/>
          <w:szCs w:val="28"/>
        </w:rPr>
      </w:pPr>
      <w:r>
        <w:rPr>
          <w:rFonts w:ascii="Arial" w:hAnsi="Arial" w:cs="Arial"/>
          <w:sz w:val="28"/>
          <w:szCs w:val="28"/>
        </w:rPr>
        <w:t xml:space="preserve">Рис. 42. Окно Оптимизация геометрии из меню </w:t>
      </w:r>
      <w:r w:rsidRPr="00C07854">
        <w:rPr>
          <w:rFonts w:ascii="Arial" w:hAnsi="Arial" w:cs="Arial"/>
          <w:b/>
          <w:color w:val="7030A0"/>
          <w:sz w:val="28"/>
          <w:szCs w:val="28"/>
        </w:rPr>
        <w:t>Результаты</w:t>
      </w:r>
    </w:p>
    <w:p w:rsidR="00B870BF" w:rsidRDefault="00B870BF" w:rsidP="00B870BF">
      <w:pPr>
        <w:tabs>
          <w:tab w:val="left" w:pos="851"/>
        </w:tabs>
        <w:ind w:left="360"/>
        <w:jc w:val="both"/>
        <w:rPr>
          <w:rFonts w:ascii="Arial" w:hAnsi="Arial" w:cs="Arial"/>
          <w:sz w:val="28"/>
          <w:szCs w:val="28"/>
        </w:rPr>
      </w:pPr>
    </w:p>
    <w:p w:rsidR="00B870BF" w:rsidRDefault="00B870BF" w:rsidP="00B870BF">
      <w:pPr>
        <w:tabs>
          <w:tab w:val="left" w:pos="851"/>
        </w:tabs>
        <w:ind w:left="360"/>
        <w:jc w:val="both"/>
        <w:rPr>
          <w:rFonts w:ascii="Arial" w:hAnsi="Arial" w:cs="Arial"/>
          <w:sz w:val="28"/>
          <w:szCs w:val="28"/>
        </w:rPr>
      </w:pPr>
      <w:r>
        <w:rPr>
          <w:rFonts w:ascii="Arial" w:hAnsi="Arial" w:cs="Arial"/>
          <w:sz w:val="28"/>
          <w:szCs w:val="28"/>
        </w:rPr>
        <w:t>Центральное поле в виде сводки предоставляет основную информацию: номер шага, энергия (в Хартри) и энергетическую разность между текущим шагом и предыдущим, в ккал/моль.</w:t>
      </w:r>
    </w:p>
    <w:p w:rsidR="00B870BF" w:rsidRDefault="00B870BF" w:rsidP="00B870BF">
      <w:pPr>
        <w:tabs>
          <w:tab w:val="left" w:pos="851"/>
        </w:tabs>
        <w:ind w:left="360"/>
        <w:jc w:val="both"/>
        <w:rPr>
          <w:rFonts w:ascii="Arial" w:hAnsi="Arial" w:cs="Arial"/>
          <w:sz w:val="28"/>
          <w:szCs w:val="28"/>
        </w:rPr>
      </w:pPr>
      <w:r>
        <w:rPr>
          <w:rFonts w:ascii="Arial" w:hAnsi="Arial" w:cs="Arial"/>
          <w:sz w:val="28"/>
          <w:szCs w:val="28"/>
        </w:rPr>
        <w:t>Нумерация шагов начинается с ноля, который соответствует исходной молекулярной геометрии.</w:t>
      </w:r>
    </w:p>
    <w:p w:rsidR="00E20DCE" w:rsidRDefault="00E20DCE" w:rsidP="00B870BF">
      <w:pPr>
        <w:tabs>
          <w:tab w:val="left" w:pos="851"/>
        </w:tabs>
        <w:ind w:left="360"/>
        <w:jc w:val="both"/>
        <w:rPr>
          <w:rFonts w:ascii="Arial" w:hAnsi="Arial" w:cs="Arial"/>
          <w:sz w:val="28"/>
          <w:szCs w:val="28"/>
        </w:rPr>
      </w:pPr>
      <w:r>
        <w:rPr>
          <w:rFonts w:ascii="Arial" w:hAnsi="Arial" w:cs="Arial"/>
          <w:sz w:val="28"/>
          <w:szCs w:val="28"/>
        </w:rPr>
        <w:t xml:space="preserve">Верхний выпадающий список (Система) содержит имя текущего файла. Список состоит из такого числа файлов, какие были </w:t>
      </w:r>
      <w:r>
        <w:rPr>
          <w:rFonts w:ascii="Arial" w:hAnsi="Arial" w:cs="Arial"/>
          <w:sz w:val="28"/>
          <w:szCs w:val="28"/>
        </w:rPr>
        <w:lastRenderedPageBreak/>
        <w:t>прочитаны и распознаны программой. При пакетной загрузки это могут быть десятки и даже сотни систем.</w:t>
      </w:r>
    </w:p>
    <w:p w:rsidR="00E20DCE" w:rsidRDefault="00E20DCE" w:rsidP="00B870BF">
      <w:pPr>
        <w:tabs>
          <w:tab w:val="left" w:pos="851"/>
        </w:tabs>
        <w:ind w:left="360"/>
        <w:jc w:val="both"/>
        <w:rPr>
          <w:rFonts w:ascii="Arial" w:hAnsi="Arial" w:cs="Arial"/>
          <w:sz w:val="28"/>
          <w:szCs w:val="28"/>
        </w:rPr>
      </w:pPr>
      <w:r>
        <w:rPr>
          <w:rFonts w:ascii="Arial" w:hAnsi="Arial" w:cs="Arial"/>
          <w:sz w:val="28"/>
          <w:szCs w:val="28"/>
        </w:rPr>
        <w:t>Разность рассчитывается по формуле:</w:t>
      </w:r>
    </w:p>
    <w:p w:rsidR="00E20DCE" w:rsidRPr="00E20DCE" w:rsidRDefault="00E20DCE" w:rsidP="00E20DCE">
      <w:pPr>
        <w:tabs>
          <w:tab w:val="left" w:pos="851"/>
        </w:tabs>
        <w:ind w:left="360"/>
        <w:jc w:val="center"/>
        <w:rPr>
          <w:rFonts w:ascii="Arial" w:hAnsi="Arial" w:cs="Arial"/>
          <w:sz w:val="28"/>
          <w:szCs w:val="28"/>
        </w:rPr>
      </w:pPr>
      <w:r>
        <w:rPr>
          <w:rFonts w:ascii="Arial" w:hAnsi="Arial" w:cs="Arial"/>
          <w:sz w:val="28"/>
          <w:szCs w:val="28"/>
        </w:rPr>
        <w:t xml:space="preserve">Δ = </w:t>
      </w:r>
      <w:r w:rsidRPr="00E20DCE">
        <w:rPr>
          <w:rFonts w:ascii="Arial" w:hAnsi="Arial" w:cs="Arial"/>
          <w:sz w:val="28"/>
          <w:szCs w:val="28"/>
        </w:rPr>
        <w:t>(</w:t>
      </w:r>
      <w:r>
        <w:rPr>
          <w:rFonts w:ascii="Arial" w:hAnsi="Arial" w:cs="Arial"/>
          <w:sz w:val="28"/>
          <w:szCs w:val="28"/>
          <w:lang w:val="en-US"/>
        </w:rPr>
        <w:t>E</w:t>
      </w:r>
      <w:r w:rsidRPr="00E20DCE">
        <w:rPr>
          <w:rFonts w:ascii="Arial" w:hAnsi="Arial" w:cs="Arial"/>
          <w:i/>
          <w:sz w:val="28"/>
          <w:szCs w:val="28"/>
          <w:vertAlign w:val="subscript"/>
          <w:lang w:val="en-US"/>
        </w:rPr>
        <w:t>i</w:t>
      </w:r>
      <w:r w:rsidRPr="00E20DCE">
        <w:rPr>
          <w:rFonts w:ascii="Arial" w:hAnsi="Arial" w:cs="Arial"/>
          <w:sz w:val="28"/>
          <w:szCs w:val="28"/>
          <w:vertAlign w:val="subscript"/>
        </w:rPr>
        <w:t xml:space="preserve"> </w:t>
      </w:r>
      <w:r w:rsidRPr="00E20DCE">
        <w:rPr>
          <w:rFonts w:ascii="Arial" w:hAnsi="Arial" w:cs="Arial"/>
          <w:sz w:val="28"/>
          <w:szCs w:val="28"/>
        </w:rPr>
        <w:t xml:space="preserve">– </w:t>
      </w:r>
      <w:r>
        <w:rPr>
          <w:rFonts w:ascii="Arial" w:hAnsi="Arial" w:cs="Arial"/>
          <w:sz w:val="28"/>
          <w:szCs w:val="28"/>
          <w:lang w:val="en-US"/>
        </w:rPr>
        <w:t>E</w:t>
      </w:r>
      <w:r w:rsidRPr="00E20DCE">
        <w:rPr>
          <w:rFonts w:ascii="Arial" w:hAnsi="Arial" w:cs="Arial"/>
          <w:i/>
          <w:sz w:val="28"/>
          <w:szCs w:val="28"/>
          <w:vertAlign w:val="subscript"/>
          <w:lang w:val="en-US"/>
        </w:rPr>
        <w:t>i</w:t>
      </w:r>
      <w:r w:rsidRPr="00E20DCE">
        <w:rPr>
          <w:rFonts w:ascii="Arial" w:hAnsi="Arial" w:cs="Arial"/>
          <w:sz w:val="28"/>
          <w:szCs w:val="28"/>
          <w:vertAlign w:val="subscript"/>
        </w:rPr>
        <w:t>-1</w:t>
      </w:r>
      <w:r w:rsidRPr="00E20DCE">
        <w:rPr>
          <w:rFonts w:ascii="Arial" w:hAnsi="Arial" w:cs="Arial"/>
          <w:sz w:val="28"/>
          <w:szCs w:val="28"/>
        </w:rPr>
        <w:t>)</w:t>
      </w:r>
      <w:r>
        <w:rPr>
          <w:rFonts w:ascii="Arial" w:hAnsi="Arial" w:cs="Arial"/>
          <w:sz w:val="28"/>
          <w:szCs w:val="28"/>
          <w:lang w:val="en-US"/>
        </w:rPr>
        <w:t>k</w:t>
      </w:r>
      <w:r w:rsidRPr="00E20DCE">
        <w:rPr>
          <w:rFonts w:ascii="Arial" w:hAnsi="Arial" w:cs="Arial"/>
          <w:sz w:val="28"/>
          <w:szCs w:val="28"/>
        </w:rPr>
        <w:t>,</w:t>
      </w:r>
    </w:p>
    <w:p w:rsidR="00E20DCE" w:rsidRDefault="00E20DCE" w:rsidP="00E20DCE">
      <w:pPr>
        <w:tabs>
          <w:tab w:val="left" w:pos="851"/>
        </w:tabs>
        <w:ind w:left="360"/>
        <w:jc w:val="both"/>
        <w:rPr>
          <w:rFonts w:ascii="Arial" w:hAnsi="Arial" w:cs="Arial"/>
          <w:sz w:val="28"/>
          <w:szCs w:val="28"/>
        </w:rPr>
      </w:pPr>
      <w:r>
        <w:rPr>
          <w:rFonts w:ascii="Arial" w:hAnsi="Arial" w:cs="Arial"/>
          <w:sz w:val="28"/>
          <w:szCs w:val="28"/>
        </w:rPr>
        <w:t xml:space="preserve">где </w:t>
      </w:r>
      <w:r>
        <w:rPr>
          <w:rFonts w:ascii="Arial" w:hAnsi="Arial" w:cs="Arial"/>
          <w:sz w:val="28"/>
          <w:szCs w:val="28"/>
          <w:lang w:val="en-US"/>
        </w:rPr>
        <w:t>E</w:t>
      </w:r>
      <w:r w:rsidRPr="00E20DCE">
        <w:rPr>
          <w:rFonts w:ascii="Arial" w:hAnsi="Arial" w:cs="Arial"/>
          <w:i/>
          <w:sz w:val="28"/>
          <w:szCs w:val="28"/>
          <w:vertAlign w:val="subscript"/>
          <w:lang w:val="en-US"/>
        </w:rPr>
        <w:t>i</w:t>
      </w:r>
      <w:r>
        <w:rPr>
          <w:rFonts w:ascii="Arial" w:hAnsi="Arial" w:cs="Arial"/>
          <w:sz w:val="28"/>
          <w:szCs w:val="28"/>
        </w:rPr>
        <w:t xml:space="preserve"> – энергия в Хартри на </w:t>
      </w:r>
      <w:r w:rsidRPr="00E20DCE">
        <w:rPr>
          <w:rFonts w:ascii="Arial" w:hAnsi="Arial" w:cs="Arial"/>
          <w:i/>
          <w:sz w:val="28"/>
          <w:szCs w:val="28"/>
          <w:lang w:val="en-US"/>
        </w:rPr>
        <w:t>i</w:t>
      </w:r>
      <w:r w:rsidRPr="00E20DCE">
        <w:rPr>
          <w:rFonts w:ascii="Arial" w:hAnsi="Arial" w:cs="Arial"/>
          <w:sz w:val="28"/>
          <w:szCs w:val="28"/>
        </w:rPr>
        <w:t>-</w:t>
      </w:r>
      <w:r>
        <w:rPr>
          <w:rFonts w:ascii="Arial" w:hAnsi="Arial" w:cs="Arial"/>
          <w:sz w:val="28"/>
          <w:szCs w:val="28"/>
        </w:rPr>
        <w:t xml:space="preserve">ом шаге оптимизации, </w:t>
      </w:r>
      <w:r>
        <w:rPr>
          <w:rFonts w:ascii="Arial" w:hAnsi="Arial" w:cs="Arial"/>
          <w:sz w:val="28"/>
          <w:szCs w:val="28"/>
          <w:lang w:val="en-US"/>
        </w:rPr>
        <w:t>E</w:t>
      </w:r>
      <w:r w:rsidRPr="00E20DCE">
        <w:rPr>
          <w:rFonts w:ascii="Arial" w:hAnsi="Arial" w:cs="Arial"/>
          <w:i/>
          <w:sz w:val="28"/>
          <w:szCs w:val="28"/>
          <w:vertAlign w:val="subscript"/>
          <w:lang w:val="en-US"/>
        </w:rPr>
        <w:t>i</w:t>
      </w:r>
      <w:r w:rsidRPr="00E20DCE">
        <w:rPr>
          <w:rFonts w:ascii="Arial" w:hAnsi="Arial" w:cs="Arial"/>
          <w:sz w:val="28"/>
          <w:szCs w:val="28"/>
          <w:vertAlign w:val="subscript"/>
        </w:rPr>
        <w:t>-1</w:t>
      </w:r>
      <w:r>
        <w:rPr>
          <w:rFonts w:ascii="Arial" w:hAnsi="Arial" w:cs="Arial"/>
          <w:sz w:val="28"/>
          <w:szCs w:val="28"/>
        </w:rPr>
        <w:t xml:space="preserve"> – энергия в Хартри на </w:t>
      </w:r>
      <w:r w:rsidRPr="00E20DCE">
        <w:rPr>
          <w:rFonts w:ascii="Arial" w:hAnsi="Arial" w:cs="Arial"/>
          <w:i/>
          <w:sz w:val="28"/>
          <w:szCs w:val="28"/>
          <w:lang w:val="en-US"/>
        </w:rPr>
        <w:t>i</w:t>
      </w:r>
      <w:r>
        <w:rPr>
          <w:rFonts w:ascii="Arial" w:hAnsi="Arial" w:cs="Arial"/>
          <w:sz w:val="28"/>
          <w:szCs w:val="28"/>
        </w:rPr>
        <w:t>-</w:t>
      </w:r>
      <w:r w:rsidRPr="00E20DCE">
        <w:rPr>
          <w:rFonts w:ascii="Arial" w:hAnsi="Arial" w:cs="Arial"/>
          <w:sz w:val="28"/>
          <w:szCs w:val="28"/>
        </w:rPr>
        <w:t xml:space="preserve">1 </w:t>
      </w:r>
      <w:r>
        <w:rPr>
          <w:rFonts w:ascii="Arial" w:hAnsi="Arial" w:cs="Arial"/>
          <w:sz w:val="28"/>
          <w:szCs w:val="28"/>
        </w:rPr>
        <w:t xml:space="preserve">шаге оптимизации, </w:t>
      </w:r>
      <w:r>
        <w:rPr>
          <w:rFonts w:ascii="Arial" w:hAnsi="Arial" w:cs="Arial"/>
          <w:sz w:val="28"/>
          <w:szCs w:val="28"/>
          <w:lang w:val="en-US"/>
        </w:rPr>
        <w:t>k</w:t>
      </w:r>
      <w:r w:rsidRPr="00E20DCE">
        <w:rPr>
          <w:rFonts w:ascii="Arial" w:hAnsi="Arial" w:cs="Arial"/>
          <w:sz w:val="28"/>
          <w:szCs w:val="28"/>
        </w:rPr>
        <w:t xml:space="preserve"> </w:t>
      </w:r>
      <w:r>
        <w:rPr>
          <w:rFonts w:ascii="Arial" w:hAnsi="Arial" w:cs="Arial"/>
          <w:sz w:val="28"/>
          <w:szCs w:val="28"/>
        </w:rPr>
        <w:t>–</w:t>
      </w:r>
      <w:r w:rsidRPr="00E20DCE">
        <w:rPr>
          <w:rFonts w:ascii="Arial" w:hAnsi="Arial" w:cs="Arial"/>
          <w:sz w:val="28"/>
          <w:szCs w:val="28"/>
        </w:rPr>
        <w:t xml:space="preserve"> </w:t>
      </w:r>
      <w:r>
        <w:rPr>
          <w:rFonts w:ascii="Arial" w:hAnsi="Arial" w:cs="Arial"/>
          <w:sz w:val="28"/>
          <w:szCs w:val="28"/>
        </w:rPr>
        <w:t>коэффициент пересчета из Хартри в ккал.</w:t>
      </w:r>
    </w:p>
    <w:p w:rsidR="00E20DCE" w:rsidRPr="00E20DCE" w:rsidRDefault="00E20DCE" w:rsidP="00E20DCE">
      <w:pPr>
        <w:tabs>
          <w:tab w:val="left" w:pos="851"/>
        </w:tabs>
        <w:ind w:left="360"/>
        <w:jc w:val="both"/>
        <w:rPr>
          <w:rFonts w:ascii="Arial" w:hAnsi="Arial" w:cs="Arial"/>
          <w:sz w:val="28"/>
          <w:szCs w:val="28"/>
        </w:rPr>
      </w:pPr>
      <w:r>
        <w:rPr>
          <w:rFonts w:ascii="Arial" w:hAnsi="Arial" w:cs="Arial"/>
          <w:sz w:val="28"/>
          <w:szCs w:val="28"/>
        </w:rPr>
        <w:t xml:space="preserve">В секции </w:t>
      </w:r>
      <w:r w:rsidRPr="005828F5">
        <w:rPr>
          <w:rFonts w:ascii="Arial" w:hAnsi="Arial" w:cs="Arial"/>
          <w:i/>
          <w:color w:val="00B050"/>
          <w:sz w:val="28"/>
          <w:szCs w:val="28"/>
        </w:rPr>
        <w:t>Общие данные</w:t>
      </w:r>
      <w:r>
        <w:rPr>
          <w:rFonts w:ascii="Arial" w:hAnsi="Arial" w:cs="Arial"/>
          <w:sz w:val="28"/>
          <w:szCs w:val="28"/>
        </w:rPr>
        <w:t xml:space="preserve"> приводится суммарная информация для данной системы: наименование системы, общее число шагов, общее понижение энергии и последний пункт касается того, насколько успешно завершен расчет. В данном примере красная надпись предупреждает, что расчет завершился аварийно и, возможно, оптимизированная геометрия не найдена.</w:t>
      </w:r>
    </w:p>
    <w:p w:rsidR="00F654E7" w:rsidRDefault="00E20DCE" w:rsidP="00714786">
      <w:pPr>
        <w:tabs>
          <w:tab w:val="left" w:pos="851"/>
        </w:tabs>
        <w:ind w:left="360"/>
        <w:jc w:val="both"/>
        <w:rPr>
          <w:rFonts w:ascii="Arial" w:hAnsi="Arial" w:cs="Arial"/>
          <w:sz w:val="28"/>
          <w:szCs w:val="28"/>
        </w:rPr>
      </w:pPr>
      <w:r>
        <w:rPr>
          <w:rFonts w:ascii="Arial" w:hAnsi="Arial" w:cs="Arial"/>
          <w:sz w:val="28"/>
          <w:szCs w:val="28"/>
        </w:rPr>
        <w:t xml:space="preserve">То, как изменяется геометрия от шага к шагу можно просмотреть в модельном окне (Панели </w:t>
      </w:r>
      <w:r w:rsidRPr="00E20DCE">
        <w:rPr>
          <w:rFonts w:ascii="Arial" w:hAnsi="Arial" w:cs="Arial"/>
          <w:sz w:val="28"/>
          <w:szCs w:val="28"/>
          <w:lang w:val="en-US"/>
        </w:rPr>
        <w:sym w:font="Wingdings" w:char="F0E0"/>
      </w:r>
      <w:r w:rsidRPr="00E20DCE">
        <w:rPr>
          <w:rFonts w:ascii="Arial" w:hAnsi="Arial" w:cs="Arial"/>
          <w:sz w:val="28"/>
          <w:szCs w:val="28"/>
        </w:rPr>
        <w:t xml:space="preserve"> </w:t>
      </w:r>
      <w:r>
        <w:rPr>
          <w:rFonts w:ascii="Arial" w:hAnsi="Arial" w:cs="Arial"/>
          <w:sz w:val="28"/>
          <w:szCs w:val="28"/>
        </w:rPr>
        <w:t>Модель)</w:t>
      </w:r>
      <w:r w:rsidR="00CC04DD">
        <w:rPr>
          <w:rFonts w:ascii="Arial" w:hAnsi="Arial" w:cs="Arial"/>
          <w:sz w:val="28"/>
          <w:szCs w:val="28"/>
        </w:rPr>
        <w:t xml:space="preserve">. С помощью клавиш </w:t>
      </w:r>
      <w:r w:rsidR="00CC04DD">
        <w:rPr>
          <w:rFonts w:ascii="Arial" w:hAnsi="Arial" w:cs="Arial"/>
          <w:sz w:val="28"/>
          <w:szCs w:val="28"/>
          <w:lang w:val="en-US"/>
        </w:rPr>
        <w:t>B</w:t>
      </w:r>
      <w:r w:rsidR="00CC04DD" w:rsidRPr="00CC04DD">
        <w:rPr>
          <w:rFonts w:ascii="Arial" w:hAnsi="Arial" w:cs="Arial"/>
          <w:sz w:val="28"/>
          <w:szCs w:val="28"/>
        </w:rPr>
        <w:t xml:space="preserve"> (“</w:t>
      </w:r>
      <w:r w:rsidR="00CC04DD">
        <w:rPr>
          <w:rFonts w:ascii="Arial" w:hAnsi="Arial" w:cs="Arial"/>
          <w:sz w:val="28"/>
          <w:szCs w:val="28"/>
          <w:lang w:val="en-US"/>
        </w:rPr>
        <w:t>back</w:t>
      </w:r>
      <w:r w:rsidR="00CC04DD" w:rsidRPr="00CC04DD">
        <w:rPr>
          <w:rFonts w:ascii="Arial" w:hAnsi="Arial" w:cs="Arial"/>
          <w:sz w:val="28"/>
          <w:szCs w:val="28"/>
        </w:rPr>
        <w:t xml:space="preserve">”, </w:t>
      </w:r>
      <w:r w:rsidR="00CC04DD">
        <w:rPr>
          <w:rFonts w:ascii="Arial" w:hAnsi="Arial" w:cs="Arial"/>
          <w:sz w:val="28"/>
          <w:szCs w:val="28"/>
        </w:rPr>
        <w:t xml:space="preserve">назад) и </w:t>
      </w:r>
      <w:r w:rsidR="00CC04DD">
        <w:rPr>
          <w:rFonts w:ascii="Arial" w:hAnsi="Arial" w:cs="Arial"/>
          <w:sz w:val="28"/>
          <w:szCs w:val="28"/>
          <w:lang w:val="en-US"/>
        </w:rPr>
        <w:t>N</w:t>
      </w:r>
      <w:r w:rsidR="00CC04DD" w:rsidRPr="00CC04DD">
        <w:rPr>
          <w:rFonts w:ascii="Arial" w:hAnsi="Arial" w:cs="Arial"/>
          <w:sz w:val="28"/>
          <w:szCs w:val="28"/>
        </w:rPr>
        <w:t xml:space="preserve"> (“</w:t>
      </w:r>
      <w:r w:rsidR="00CC04DD">
        <w:rPr>
          <w:rFonts w:ascii="Arial" w:hAnsi="Arial" w:cs="Arial"/>
          <w:sz w:val="28"/>
          <w:szCs w:val="28"/>
          <w:lang w:val="en-US"/>
        </w:rPr>
        <w:t>next</w:t>
      </w:r>
      <w:r w:rsidR="00CC04DD" w:rsidRPr="00CC04DD">
        <w:rPr>
          <w:rFonts w:ascii="Arial" w:hAnsi="Arial" w:cs="Arial"/>
          <w:sz w:val="28"/>
          <w:szCs w:val="28"/>
        </w:rPr>
        <w:t xml:space="preserve">”, </w:t>
      </w:r>
      <w:r w:rsidR="00CC04DD">
        <w:rPr>
          <w:rFonts w:ascii="Arial" w:hAnsi="Arial" w:cs="Arial"/>
          <w:sz w:val="28"/>
          <w:szCs w:val="28"/>
        </w:rPr>
        <w:t>вперед) можно перемещаться между структурами, при этом номер оптимизированной геометрии будет отображаться в статусной строке.</w:t>
      </w:r>
    </w:p>
    <w:p w:rsidR="00CC04DD" w:rsidRDefault="00CC04DD" w:rsidP="00714786">
      <w:pPr>
        <w:tabs>
          <w:tab w:val="left" w:pos="851"/>
        </w:tabs>
        <w:ind w:left="360"/>
        <w:jc w:val="both"/>
        <w:rPr>
          <w:rFonts w:ascii="Arial" w:hAnsi="Arial" w:cs="Arial"/>
          <w:sz w:val="28"/>
          <w:szCs w:val="28"/>
          <w:lang w:val="en-US"/>
        </w:rPr>
      </w:pPr>
      <w:r>
        <w:rPr>
          <w:rFonts w:ascii="Arial" w:hAnsi="Arial" w:cs="Arial"/>
          <w:sz w:val="28"/>
          <w:szCs w:val="28"/>
        </w:rPr>
        <w:t xml:space="preserve">Кнопка </w:t>
      </w:r>
      <w:r w:rsidRPr="00DD23BE">
        <w:rPr>
          <w:rFonts w:ascii="Arial" w:hAnsi="Arial" w:cs="Arial"/>
          <w:color w:val="C00000"/>
          <w:sz w:val="28"/>
          <w:szCs w:val="28"/>
          <w:u w:val="single"/>
        </w:rPr>
        <w:t>График</w:t>
      </w:r>
      <w:r>
        <w:rPr>
          <w:rFonts w:ascii="Arial" w:hAnsi="Arial" w:cs="Arial"/>
          <w:sz w:val="28"/>
          <w:szCs w:val="28"/>
        </w:rPr>
        <w:t xml:space="preserve"> показывает в отдельном окне графическое изменение энергии молекулы как функции номера шага. Пример показан на рис. 43.</w:t>
      </w:r>
    </w:p>
    <w:p w:rsidR="00CC04DD" w:rsidRDefault="00CC04DD" w:rsidP="00714786">
      <w:pPr>
        <w:tabs>
          <w:tab w:val="left" w:pos="851"/>
        </w:tabs>
        <w:ind w:left="360"/>
        <w:jc w:val="both"/>
        <w:rPr>
          <w:rFonts w:ascii="Arial" w:hAnsi="Arial" w:cs="Arial"/>
          <w:sz w:val="28"/>
          <w:szCs w:val="28"/>
          <w:lang w:val="en-US"/>
        </w:rPr>
      </w:pPr>
      <w:r>
        <w:rPr>
          <w:noProof/>
          <w:lang w:eastAsia="ru-RU"/>
        </w:rPr>
        <w:drawing>
          <wp:inline distT="0" distB="0" distL="0" distR="0" wp14:anchorId="01CA34DD" wp14:editId="455AAE7E">
            <wp:extent cx="5695950" cy="3690128"/>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20126" cy="3705791"/>
                    </a:xfrm>
                    <a:prstGeom prst="rect">
                      <a:avLst/>
                    </a:prstGeom>
                  </pic:spPr>
                </pic:pic>
              </a:graphicData>
            </a:graphic>
          </wp:inline>
        </w:drawing>
      </w:r>
    </w:p>
    <w:p w:rsidR="00CC04DD" w:rsidRDefault="00CC04DD" w:rsidP="00714786">
      <w:pPr>
        <w:tabs>
          <w:tab w:val="left" w:pos="851"/>
        </w:tabs>
        <w:ind w:left="360"/>
        <w:jc w:val="both"/>
        <w:rPr>
          <w:rFonts w:ascii="Arial" w:hAnsi="Arial" w:cs="Arial"/>
          <w:sz w:val="28"/>
          <w:szCs w:val="28"/>
        </w:rPr>
      </w:pPr>
      <w:r>
        <w:rPr>
          <w:rFonts w:ascii="Arial" w:hAnsi="Arial" w:cs="Arial"/>
          <w:sz w:val="28"/>
          <w:szCs w:val="28"/>
        </w:rPr>
        <w:t>Рис. 43. Окно График, вызванное при н</w:t>
      </w:r>
      <w:r w:rsidR="00C2210D">
        <w:rPr>
          <w:rFonts w:ascii="Arial" w:hAnsi="Arial" w:cs="Arial"/>
          <w:sz w:val="28"/>
          <w:szCs w:val="28"/>
        </w:rPr>
        <w:t xml:space="preserve">ажатии на кнопку </w:t>
      </w:r>
      <w:r w:rsidR="00C2210D" w:rsidRPr="00C2210D">
        <w:rPr>
          <w:rFonts w:ascii="Arial" w:hAnsi="Arial" w:cs="Arial"/>
          <w:color w:val="C00000"/>
          <w:sz w:val="28"/>
          <w:szCs w:val="28"/>
          <w:u w:val="single"/>
        </w:rPr>
        <w:t>Г</w:t>
      </w:r>
      <w:r w:rsidRPr="00C2210D">
        <w:rPr>
          <w:rFonts w:ascii="Arial" w:hAnsi="Arial" w:cs="Arial"/>
          <w:color w:val="C00000"/>
          <w:sz w:val="28"/>
          <w:szCs w:val="28"/>
          <w:u w:val="single"/>
        </w:rPr>
        <w:t>рафик</w:t>
      </w:r>
      <w:r>
        <w:rPr>
          <w:rFonts w:ascii="Arial" w:hAnsi="Arial" w:cs="Arial"/>
          <w:sz w:val="28"/>
          <w:szCs w:val="28"/>
        </w:rPr>
        <w:t xml:space="preserve"> из окна Оптимизация геометрии</w:t>
      </w:r>
    </w:p>
    <w:p w:rsidR="00CC04DD" w:rsidRDefault="00CC04DD" w:rsidP="00714786">
      <w:pPr>
        <w:tabs>
          <w:tab w:val="left" w:pos="851"/>
        </w:tabs>
        <w:ind w:left="360"/>
        <w:jc w:val="both"/>
        <w:rPr>
          <w:rFonts w:ascii="Arial" w:hAnsi="Arial" w:cs="Arial"/>
          <w:sz w:val="28"/>
          <w:szCs w:val="28"/>
        </w:rPr>
      </w:pPr>
    </w:p>
    <w:p w:rsidR="00CC04DD" w:rsidRDefault="00CC04DD" w:rsidP="00714786">
      <w:pPr>
        <w:tabs>
          <w:tab w:val="left" w:pos="851"/>
        </w:tabs>
        <w:ind w:left="360"/>
        <w:jc w:val="both"/>
        <w:rPr>
          <w:rFonts w:ascii="Arial" w:hAnsi="Arial" w:cs="Arial"/>
          <w:sz w:val="28"/>
          <w:szCs w:val="28"/>
        </w:rPr>
      </w:pPr>
      <w:r>
        <w:rPr>
          <w:rFonts w:ascii="Arial" w:hAnsi="Arial" w:cs="Arial"/>
          <w:sz w:val="28"/>
          <w:szCs w:val="28"/>
        </w:rPr>
        <w:t xml:space="preserve">По горизонтальной оси – номер шага, по вертикальной – полная энергия системы в Хартри. Малые значения полной энергии не </w:t>
      </w:r>
      <w:r>
        <w:rPr>
          <w:rFonts w:ascii="Arial" w:hAnsi="Arial" w:cs="Arial"/>
          <w:sz w:val="28"/>
          <w:szCs w:val="28"/>
        </w:rPr>
        <w:lastRenderedPageBreak/>
        <w:t>должны смущать – выполнялся полуэмпирический расчет для системы из большого числа атомов.</w:t>
      </w:r>
    </w:p>
    <w:p w:rsidR="00CC04DD" w:rsidRDefault="00CC04DD" w:rsidP="00714786">
      <w:pPr>
        <w:tabs>
          <w:tab w:val="left" w:pos="851"/>
        </w:tabs>
        <w:ind w:left="360"/>
        <w:jc w:val="both"/>
        <w:rPr>
          <w:rFonts w:ascii="Arial" w:hAnsi="Arial" w:cs="Arial"/>
          <w:sz w:val="28"/>
          <w:szCs w:val="28"/>
        </w:rPr>
      </w:pPr>
      <w:r>
        <w:rPr>
          <w:rFonts w:ascii="Arial" w:hAnsi="Arial" w:cs="Arial"/>
          <w:sz w:val="28"/>
          <w:szCs w:val="28"/>
        </w:rPr>
        <w:t>Вверху по центру диаграммы – наименование файла, из которого выполнялось чтение и построение графика.</w:t>
      </w:r>
    </w:p>
    <w:p w:rsidR="00D07AF6" w:rsidRPr="00C32CF8" w:rsidRDefault="00D07AF6" w:rsidP="00714786">
      <w:pPr>
        <w:tabs>
          <w:tab w:val="left" w:pos="851"/>
        </w:tabs>
        <w:ind w:left="360"/>
        <w:jc w:val="both"/>
        <w:rPr>
          <w:rFonts w:ascii="Arial" w:hAnsi="Arial" w:cs="Arial"/>
          <w:sz w:val="28"/>
          <w:szCs w:val="28"/>
        </w:rPr>
      </w:pPr>
      <w:r>
        <w:rPr>
          <w:rFonts w:ascii="Arial" w:hAnsi="Arial" w:cs="Arial"/>
          <w:sz w:val="28"/>
          <w:szCs w:val="28"/>
        </w:rPr>
        <w:t>Видно, что</w:t>
      </w:r>
      <w:r w:rsidR="00AD3D66">
        <w:rPr>
          <w:rFonts w:ascii="Arial" w:hAnsi="Arial" w:cs="Arial"/>
          <w:sz w:val="28"/>
          <w:szCs w:val="28"/>
        </w:rPr>
        <w:t xml:space="preserve"> после примерно 20 шага энергия практически перестала изменяться, т.е. оптимизация шла верно.</w:t>
      </w:r>
    </w:p>
    <w:p w:rsidR="00AD3D66" w:rsidRDefault="00AD3D66" w:rsidP="00714786">
      <w:pPr>
        <w:tabs>
          <w:tab w:val="left" w:pos="851"/>
        </w:tabs>
        <w:ind w:left="360"/>
        <w:jc w:val="both"/>
        <w:rPr>
          <w:rFonts w:ascii="Arial" w:hAnsi="Arial" w:cs="Arial"/>
          <w:sz w:val="28"/>
          <w:szCs w:val="28"/>
        </w:rPr>
      </w:pPr>
      <w:r>
        <w:rPr>
          <w:rFonts w:ascii="Arial" w:hAnsi="Arial" w:cs="Arial"/>
          <w:sz w:val="28"/>
          <w:szCs w:val="28"/>
        </w:rPr>
        <w:t>Немного иначе выгладит картина оптимизации молекулы в возбужденном состоянии, например:</w:t>
      </w:r>
    </w:p>
    <w:p w:rsidR="00AD3D66" w:rsidRDefault="00AD3D66" w:rsidP="00714786">
      <w:pPr>
        <w:tabs>
          <w:tab w:val="left" w:pos="851"/>
        </w:tabs>
        <w:ind w:left="360"/>
        <w:jc w:val="both"/>
        <w:rPr>
          <w:rFonts w:ascii="Arial" w:hAnsi="Arial" w:cs="Arial"/>
          <w:sz w:val="28"/>
          <w:szCs w:val="28"/>
        </w:rPr>
      </w:pPr>
      <w:r>
        <w:rPr>
          <w:noProof/>
          <w:lang w:eastAsia="ru-RU"/>
        </w:rPr>
        <w:drawing>
          <wp:inline distT="0" distB="0" distL="0" distR="0" wp14:anchorId="42E4F80F" wp14:editId="650D3196">
            <wp:extent cx="5654040" cy="3578353"/>
            <wp:effectExtent l="0" t="0" r="3810" b="31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58185" cy="3580976"/>
                    </a:xfrm>
                    <a:prstGeom prst="rect">
                      <a:avLst/>
                    </a:prstGeom>
                  </pic:spPr>
                </pic:pic>
              </a:graphicData>
            </a:graphic>
          </wp:inline>
        </w:drawing>
      </w:r>
    </w:p>
    <w:p w:rsidR="00AD3D66" w:rsidRDefault="00AD3D66" w:rsidP="00714786">
      <w:pPr>
        <w:tabs>
          <w:tab w:val="left" w:pos="851"/>
        </w:tabs>
        <w:ind w:left="360"/>
        <w:jc w:val="both"/>
        <w:rPr>
          <w:rFonts w:ascii="Arial" w:hAnsi="Arial" w:cs="Arial"/>
          <w:sz w:val="28"/>
          <w:szCs w:val="28"/>
        </w:rPr>
      </w:pPr>
      <w:r>
        <w:rPr>
          <w:rFonts w:ascii="Arial" w:hAnsi="Arial" w:cs="Arial"/>
          <w:sz w:val="28"/>
          <w:szCs w:val="28"/>
        </w:rPr>
        <w:t>Рис. 44. Пример графика изменения энергии при оптимизации молекулы метилбутадиена в первом возбужденном состоянии.</w:t>
      </w:r>
    </w:p>
    <w:p w:rsidR="00AD3D66" w:rsidRDefault="00AD3D66" w:rsidP="00714786">
      <w:pPr>
        <w:tabs>
          <w:tab w:val="left" w:pos="851"/>
        </w:tabs>
        <w:ind w:left="360"/>
        <w:jc w:val="both"/>
        <w:rPr>
          <w:rFonts w:ascii="Arial" w:hAnsi="Arial" w:cs="Arial"/>
          <w:sz w:val="28"/>
          <w:szCs w:val="28"/>
        </w:rPr>
      </w:pPr>
    </w:p>
    <w:p w:rsidR="00F654E7" w:rsidRDefault="00AD3D66" w:rsidP="00714786">
      <w:pPr>
        <w:tabs>
          <w:tab w:val="left" w:pos="851"/>
        </w:tabs>
        <w:ind w:left="360"/>
        <w:jc w:val="both"/>
        <w:rPr>
          <w:rFonts w:ascii="Arial" w:hAnsi="Arial" w:cs="Arial"/>
          <w:sz w:val="28"/>
          <w:szCs w:val="28"/>
        </w:rPr>
      </w:pPr>
      <w:r>
        <w:rPr>
          <w:rFonts w:ascii="Arial" w:hAnsi="Arial" w:cs="Arial"/>
          <w:sz w:val="28"/>
          <w:szCs w:val="28"/>
        </w:rPr>
        <w:t>Нулевая точка соответствует основному состоянию, а верхняя «гряда» - оптимизируемому возбужденному состоянию. Разница между ними примерна равна энергии возбуждения.</w:t>
      </w:r>
    </w:p>
    <w:p w:rsidR="00EF3725" w:rsidRDefault="00EF3725" w:rsidP="00714786">
      <w:pPr>
        <w:tabs>
          <w:tab w:val="left" w:pos="851"/>
        </w:tabs>
        <w:ind w:left="360"/>
        <w:jc w:val="both"/>
        <w:rPr>
          <w:rFonts w:ascii="Arial" w:hAnsi="Arial" w:cs="Arial"/>
          <w:sz w:val="28"/>
          <w:szCs w:val="28"/>
        </w:rPr>
      </w:pPr>
      <w:r>
        <w:rPr>
          <w:rFonts w:ascii="Arial" w:hAnsi="Arial" w:cs="Arial"/>
          <w:sz w:val="28"/>
          <w:szCs w:val="28"/>
        </w:rPr>
        <w:t xml:space="preserve">Назначение кнопки </w:t>
      </w:r>
      <w:r w:rsidRPr="00C2210D">
        <w:rPr>
          <w:rFonts w:ascii="Arial" w:hAnsi="Arial" w:cs="Arial"/>
          <w:color w:val="C00000"/>
          <w:sz w:val="28"/>
          <w:szCs w:val="28"/>
          <w:u w:val="single"/>
          <w:lang w:val="en-US"/>
        </w:rPr>
        <w:t>B</w:t>
      </w:r>
      <w:r w:rsidRPr="00C2210D">
        <w:rPr>
          <w:rFonts w:ascii="Arial" w:hAnsi="Arial" w:cs="Arial"/>
          <w:color w:val="C00000"/>
          <w:sz w:val="28"/>
          <w:szCs w:val="28"/>
          <w:u w:val="single"/>
        </w:rPr>
        <w:t xml:space="preserve"> / </w:t>
      </w:r>
      <w:r w:rsidRPr="00C2210D">
        <w:rPr>
          <w:rFonts w:ascii="Arial" w:hAnsi="Arial" w:cs="Arial"/>
          <w:color w:val="C00000"/>
          <w:sz w:val="28"/>
          <w:szCs w:val="28"/>
          <w:u w:val="single"/>
          <w:lang w:val="en-US"/>
        </w:rPr>
        <w:t>A</w:t>
      </w:r>
      <w:r w:rsidRPr="00C2210D">
        <w:rPr>
          <w:rFonts w:ascii="Arial" w:hAnsi="Arial" w:cs="Arial"/>
          <w:color w:val="C00000"/>
          <w:sz w:val="28"/>
          <w:szCs w:val="28"/>
          <w:u w:val="single"/>
        </w:rPr>
        <w:t xml:space="preserve"> / </w:t>
      </w:r>
      <w:r w:rsidRPr="00C2210D">
        <w:rPr>
          <w:rFonts w:ascii="Arial" w:hAnsi="Arial" w:cs="Arial"/>
          <w:color w:val="C00000"/>
          <w:sz w:val="28"/>
          <w:szCs w:val="28"/>
          <w:u w:val="single"/>
          <w:lang w:val="en-US"/>
        </w:rPr>
        <w:t>D</w:t>
      </w:r>
      <w:r w:rsidRPr="00C2210D">
        <w:rPr>
          <w:rFonts w:ascii="Arial" w:hAnsi="Arial" w:cs="Arial"/>
          <w:color w:val="C00000"/>
          <w:sz w:val="28"/>
          <w:szCs w:val="28"/>
          <w:u w:val="single"/>
        </w:rPr>
        <w:t xml:space="preserve"> </w:t>
      </w:r>
      <w:r w:rsidR="004A2693">
        <w:rPr>
          <w:rFonts w:ascii="Arial" w:hAnsi="Arial" w:cs="Arial"/>
          <w:sz w:val="28"/>
          <w:szCs w:val="28"/>
        </w:rPr>
        <w:t>подробно описано в разделе 5</w:t>
      </w:r>
      <w:r>
        <w:rPr>
          <w:rFonts w:ascii="Arial" w:hAnsi="Arial" w:cs="Arial"/>
          <w:sz w:val="28"/>
          <w:szCs w:val="28"/>
        </w:rPr>
        <w:t>.3.2. Основная ее функция – исследование межатомных расстояний, валентных и двугранных углов при эволюционных процедурах – оптимизации, молекулярной динамике, сканировании или расчетах внутренней координаты реакции.</w:t>
      </w:r>
    </w:p>
    <w:p w:rsidR="00EF3725" w:rsidRDefault="00EF3725" w:rsidP="00714786">
      <w:pPr>
        <w:tabs>
          <w:tab w:val="left" w:pos="851"/>
        </w:tabs>
        <w:ind w:left="360"/>
        <w:jc w:val="both"/>
        <w:rPr>
          <w:rFonts w:ascii="Arial" w:hAnsi="Arial" w:cs="Arial"/>
          <w:sz w:val="28"/>
          <w:szCs w:val="28"/>
        </w:rPr>
      </w:pPr>
      <w:r>
        <w:rPr>
          <w:rFonts w:ascii="Arial" w:hAnsi="Arial" w:cs="Arial"/>
          <w:sz w:val="28"/>
          <w:szCs w:val="28"/>
        </w:rPr>
        <w:t xml:space="preserve">Кнопка </w:t>
      </w:r>
      <w:r w:rsidRPr="00C2210D">
        <w:rPr>
          <w:rFonts w:ascii="Arial" w:hAnsi="Arial" w:cs="Arial"/>
          <w:color w:val="C00000"/>
          <w:sz w:val="28"/>
          <w:szCs w:val="28"/>
          <w:u w:val="single"/>
        </w:rPr>
        <w:t>Экспорт</w:t>
      </w:r>
      <w:r>
        <w:rPr>
          <w:rFonts w:ascii="Arial" w:hAnsi="Arial" w:cs="Arial"/>
          <w:sz w:val="28"/>
          <w:szCs w:val="28"/>
        </w:rPr>
        <w:t xml:space="preserve"> позволяет сохранять (</w:t>
      </w:r>
      <w:r w:rsidR="0093467F">
        <w:rPr>
          <w:rFonts w:ascii="Arial" w:hAnsi="Arial" w:cs="Arial"/>
          <w:sz w:val="28"/>
          <w:szCs w:val="28"/>
        </w:rPr>
        <w:t xml:space="preserve">экспортировать) текущие данные в текстовый файл в формате </w:t>
      </w:r>
      <w:r w:rsidR="0093467F" w:rsidRPr="0093467F">
        <w:rPr>
          <w:rFonts w:ascii="Arial" w:hAnsi="Arial" w:cs="Arial"/>
          <w:sz w:val="28"/>
          <w:szCs w:val="28"/>
        </w:rPr>
        <w:t>*.</w:t>
      </w:r>
      <w:r w:rsidR="0093467F">
        <w:rPr>
          <w:rFonts w:ascii="Arial" w:hAnsi="Arial" w:cs="Arial"/>
          <w:sz w:val="28"/>
          <w:szCs w:val="28"/>
          <w:lang w:val="en-US"/>
        </w:rPr>
        <w:t>txt</w:t>
      </w:r>
      <w:r w:rsidR="0093467F" w:rsidRPr="0093467F">
        <w:rPr>
          <w:rFonts w:ascii="Arial" w:hAnsi="Arial" w:cs="Arial"/>
          <w:sz w:val="28"/>
          <w:szCs w:val="28"/>
        </w:rPr>
        <w:t xml:space="preserve">. </w:t>
      </w:r>
      <w:r w:rsidR="0093467F">
        <w:rPr>
          <w:rFonts w:ascii="Arial" w:hAnsi="Arial" w:cs="Arial"/>
          <w:sz w:val="28"/>
          <w:szCs w:val="28"/>
        </w:rPr>
        <w:t xml:space="preserve">В дальнейшем данный файл может быть использован для построения диаграмм и графических объектов с помощью сторонних приложений (например, </w:t>
      </w:r>
      <w:r w:rsidR="0093467F">
        <w:rPr>
          <w:rFonts w:ascii="Arial" w:hAnsi="Arial" w:cs="Arial"/>
          <w:sz w:val="28"/>
          <w:szCs w:val="28"/>
          <w:lang w:val="en-US"/>
        </w:rPr>
        <w:t>Origin</w:t>
      </w:r>
      <w:r w:rsidR="0093467F" w:rsidRPr="0093467F">
        <w:rPr>
          <w:rFonts w:ascii="Arial" w:hAnsi="Arial" w:cs="Arial"/>
          <w:sz w:val="28"/>
          <w:szCs w:val="28"/>
        </w:rPr>
        <w:t>).</w:t>
      </w:r>
    </w:p>
    <w:p w:rsidR="0093467F" w:rsidRDefault="0093467F" w:rsidP="00714786">
      <w:pPr>
        <w:tabs>
          <w:tab w:val="left" w:pos="851"/>
        </w:tabs>
        <w:ind w:left="360"/>
        <w:jc w:val="both"/>
        <w:rPr>
          <w:rFonts w:ascii="Arial" w:hAnsi="Arial" w:cs="Arial"/>
          <w:sz w:val="28"/>
          <w:szCs w:val="28"/>
        </w:rPr>
      </w:pPr>
      <w:r>
        <w:rPr>
          <w:rFonts w:ascii="Arial" w:hAnsi="Arial" w:cs="Arial"/>
          <w:sz w:val="28"/>
          <w:szCs w:val="28"/>
        </w:rPr>
        <w:t xml:space="preserve">Кнопка </w:t>
      </w:r>
      <w:r w:rsidRPr="00C2210D">
        <w:rPr>
          <w:rFonts w:ascii="Arial" w:hAnsi="Arial" w:cs="Arial"/>
          <w:color w:val="C00000"/>
          <w:sz w:val="28"/>
          <w:szCs w:val="28"/>
          <w:u w:val="single"/>
          <w:lang w:val="en-US"/>
        </w:rPr>
        <w:t>Excel</w:t>
      </w:r>
      <w:r w:rsidRPr="0093467F">
        <w:rPr>
          <w:rFonts w:ascii="Arial" w:hAnsi="Arial" w:cs="Arial"/>
          <w:sz w:val="28"/>
          <w:szCs w:val="28"/>
        </w:rPr>
        <w:t xml:space="preserve"> </w:t>
      </w:r>
      <w:r>
        <w:rPr>
          <w:rFonts w:ascii="Arial" w:hAnsi="Arial" w:cs="Arial"/>
          <w:sz w:val="28"/>
          <w:szCs w:val="28"/>
        </w:rPr>
        <w:t>позвол</w:t>
      </w:r>
      <w:r w:rsidR="00C82130">
        <w:rPr>
          <w:rFonts w:ascii="Arial" w:hAnsi="Arial" w:cs="Arial"/>
          <w:sz w:val="28"/>
          <w:szCs w:val="28"/>
        </w:rPr>
        <w:t>яет перебросить данные из свод</w:t>
      </w:r>
      <w:r>
        <w:rPr>
          <w:rFonts w:ascii="Arial" w:hAnsi="Arial" w:cs="Arial"/>
          <w:sz w:val="28"/>
          <w:szCs w:val="28"/>
        </w:rPr>
        <w:t xml:space="preserve">ной таблицы в ячейки листа </w:t>
      </w:r>
      <w:r>
        <w:rPr>
          <w:rFonts w:ascii="Arial" w:hAnsi="Arial" w:cs="Arial"/>
          <w:sz w:val="28"/>
          <w:szCs w:val="28"/>
          <w:lang w:val="en-US"/>
        </w:rPr>
        <w:t>Microsoft</w:t>
      </w:r>
      <w:r w:rsidRPr="0093467F">
        <w:rPr>
          <w:rFonts w:ascii="Arial" w:hAnsi="Arial" w:cs="Arial"/>
          <w:sz w:val="28"/>
          <w:szCs w:val="28"/>
        </w:rPr>
        <w:t xml:space="preserve"> </w:t>
      </w:r>
      <w:r>
        <w:rPr>
          <w:rFonts w:ascii="Arial" w:hAnsi="Arial" w:cs="Arial"/>
          <w:sz w:val="28"/>
          <w:szCs w:val="28"/>
          <w:lang w:val="en-US"/>
        </w:rPr>
        <w:t>Excel</w:t>
      </w:r>
      <w:r w:rsidRPr="0093467F">
        <w:rPr>
          <w:rFonts w:ascii="Arial" w:hAnsi="Arial" w:cs="Arial"/>
          <w:sz w:val="28"/>
          <w:szCs w:val="28"/>
        </w:rPr>
        <w:t xml:space="preserve"> </w:t>
      </w:r>
      <w:r>
        <w:rPr>
          <w:rFonts w:ascii="Arial" w:hAnsi="Arial" w:cs="Arial"/>
          <w:sz w:val="28"/>
          <w:szCs w:val="28"/>
        </w:rPr>
        <w:t xml:space="preserve">и работать с ними независимо. При выборе этого пункта на компьютере должна быть установлена и </w:t>
      </w:r>
      <w:r>
        <w:rPr>
          <w:rFonts w:ascii="Arial" w:hAnsi="Arial" w:cs="Arial"/>
          <w:sz w:val="28"/>
          <w:szCs w:val="28"/>
        </w:rPr>
        <w:lastRenderedPageBreak/>
        <w:t>активирована эта программа. В противном случае программа выдаст предупредительное сообщение.</w:t>
      </w:r>
    </w:p>
    <w:p w:rsidR="0093467F" w:rsidRDefault="0093467F" w:rsidP="00714786">
      <w:pPr>
        <w:tabs>
          <w:tab w:val="left" w:pos="851"/>
        </w:tabs>
        <w:ind w:left="360"/>
        <w:jc w:val="both"/>
        <w:rPr>
          <w:rFonts w:ascii="Arial" w:hAnsi="Arial" w:cs="Arial"/>
          <w:sz w:val="28"/>
          <w:szCs w:val="28"/>
        </w:rPr>
      </w:pPr>
      <w:r>
        <w:rPr>
          <w:rFonts w:ascii="Arial" w:hAnsi="Arial" w:cs="Arial"/>
          <w:sz w:val="28"/>
          <w:szCs w:val="28"/>
        </w:rPr>
        <w:t xml:space="preserve">Если для анализа было загружено несколько файлов, то при их успешном чтении они все будут загружены в список напротив лейбла Система. Для навигации по системам нужно лишь из выпадающего списка выбирать каждый раз новый файл. При этом стоит помнить, что вся информация перерисовывается м момент загрузки самого окна, поэтому если какое-то из окон (например, </w:t>
      </w:r>
      <w:r>
        <w:rPr>
          <w:rFonts w:ascii="Arial" w:hAnsi="Arial" w:cs="Arial"/>
          <w:sz w:val="28"/>
          <w:szCs w:val="28"/>
          <w:lang w:val="en-US"/>
        </w:rPr>
        <w:t>B</w:t>
      </w:r>
      <w:r w:rsidRPr="0093467F">
        <w:rPr>
          <w:rFonts w:ascii="Arial" w:hAnsi="Arial" w:cs="Arial"/>
          <w:sz w:val="28"/>
          <w:szCs w:val="28"/>
        </w:rPr>
        <w:t xml:space="preserve"> / </w:t>
      </w:r>
      <w:r>
        <w:rPr>
          <w:rFonts w:ascii="Arial" w:hAnsi="Arial" w:cs="Arial"/>
          <w:sz w:val="28"/>
          <w:szCs w:val="28"/>
          <w:lang w:val="en-US"/>
        </w:rPr>
        <w:t>A</w:t>
      </w:r>
      <w:r w:rsidRPr="0093467F">
        <w:rPr>
          <w:rFonts w:ascii="Arial" w:hAnsi="Arial" w:cs="Arial"/>
          <w:sz w:val="28"/>
          <w:szCs w:val="28"/>
        </w:rPr>
        <w:t xml:space="preserve"> / </w:t>
      </w:r>
      <w:r>
        <w:rPr>
          <w:rFonts w:ascii="Arial" w:hAnsi="Arial" w:cs="Arial"/>
          <w:sz w:val="28"/>
          <w:szCs w:val="28"/>
          <w:lang w:val="en-US"/>
        </w:rPr>
        <w:t>D</w:t>
      </w:r>
      <w:r w:rsidRPr="0093467F">
        <w:rPr>
          <w:rFonts w:ascii="Arial" w:hAnsi="Arial" w:cs="Arial"/>
          <w:sz w:val="28"/>
          <w:szCs w:val="28"/>
        </w:rPr>
        <w:t xml:space="preserve"> </w:t>
      </w:r>
      <w:r>
        <w:rPr>
          <w:rFonts w:ascii="Arial" w:hAnsi="Arial" w:cs="Arial"/>
          <w:sz w:val="28"/>
          <w:szCs w:val="28"/>
        </w:rPr>
        <w:t>или График) останутся открытыми при переходе к другой системе – информация не обновится. Для обновления информации – графиков – следует закрыть и заново открыть уже для новой системы.</w:t>
      </w:r>
    </w:p>
    <w:p w:rsidR="004D62DB" w:rsidRPr="004D62DB" w:rsidRDefault="004D62DB" w:rsidP="00714786">
      <w:pPr>
        <w:tabs>
          <w:tab w:val="left" w:pos="851"/>
        </w:tabs>
        <w:ind w:left="360"/>
        <w:jc w:val="both"/>
        <w:rPr>
          <w:rFonts w:ascii="Arial" w:hAnsi="Arial" w:cs="Arial"/>
          <w:sz w:val="28"/>
          <w:szCs w:val="28"/>
        </w:rPr>
      </w:pPr>
      <w:r>
        <w:rPr>
          <w:rFonts w:ascii="Arial" w:hAnsi="Arial" w:cs="Arial"/>
          <w:sz w:val="28"/>
          <w:szCs w:val="28"/>
        </w:rPr>
        <w:t>При попытке открыть для анализа оптимизации геометрии файл, который не содержит таких данных программа выдаст соответствующее предупреждение.</w:t>
      </w:r>
    </w:p>
    <w:p w:rsidR="0093467F" w:rsidRDefault="0093467F" w:rsidP="00714786">
      <w:pPr>
        <w:tabs>
          <w:tab w:val="left" w:pos="851"/>
        </w:tabs>
        <w:ind w:left="360"/>
        <w:jc w:val="both"/>
        <w:rPr>
          <w:rFonts w:ascii="Arial" w:hAnsi="Arial" w:cs="Arial"/>
          <w:sz w:val="28"/>
          <w:szCs w:val="28"/>
        </w:rPr>
      </w:pPr>
    </w:p>
    <w:p w:rsidR="00C26BC4" w:rsidRDefault="00EC19A6" w:rsidP="003E1657">
      <w:pPr>
        <w:pStyle w:val="a5"/>
        <w:numPr>
          <w:ilvl w:val="1"/>
          <w:numId w:val="23"/>
        </w:numPr>
        <w:ind w:left="851" w:hanging="491"/>
        <w:outlineLvl w:val="1"/>
        <w:rPr>
          <w:color w:val="FF0000"/>
          <w:sz w:val="28"/>
          <w:szCs w:val="28"/>
        </w:rPr>
      </w:pPr>
      <w:r>
        <w:rPr>
          <w:color w:val="FF0000"/>
          <w:sz w:val="28"/>
          <w:szCs w:val="28"/>
        </w:rPr>
        <w:t xml:space="preserve"> </w:t>
      </w:r>
      <w:bookmarkStart w:id="37" w:name="_Toc498195491"/>
      <w:r w:rsidR="0093467F" w:rsidRPr="00EC19A6">
        <w:rPr>
          <w:color w:val="FF0000"/>
          <w:sz w:val="28"/>
          <w:szCs w:val="28"/>
        </w:rPr>
        <w:t xml:space="preserve">Частотный анализ – пункт </w:t>
      </w:r>
      <w:r w:rsidR="0093467F" w:rsidRPr="00EC19A6">
        <w:rPr>
          <w:color w:val="FF0000"/>
          <w:sz w:val="28"/>
          <w:szCs w:val="28"/>
          <w:lang w:val="en-US"/>
        </w:rPr>
        <w:t>Freq</w:t>
      </w:r>
      <w:r w:rsidR="00C26BC4" w:rsidRPr="00EC19A6">
        <w:rPr>
          <w:color w:val="FF0000"/>
          <w:sz w:val="28"/>
          <w:szCs w:val="28"/>
        </w:rPr>
        <w:t>.</w:t>
      </w:r>
      <w:bookmarkEnd w:id="37"/>
    </w:p>
    <w:p w:rsidR="00EC19A6" w:rsidRPr="00EC19A6" w:rsidRDefault="00EC19A6" w:rsidP="00EC19A6"/>
    <w:p w:rsidR="00C26BC4" w:rsidRDefault="00C25B68" w:rsidP="00C26BC4">
      <w:pPr>
        <w:tabs>
          <w:tab w:val="left" w:pos="851"/>
        </w:tabs>
        <w:ind w:left="360"/>
        <w:jc w:val="both"/>
        <w:rPr>
          <w:rFonts w:ascii="Arial" w:hAnsi="Arial" w:cs="Arial"/>
          <w:sz w:val="28"/>
          <w:szCs w:val="28"/>
        </w:rPr>
      </w:pPr>
      <w:r>
        <w:rPr>
          <w:rFonts w:ascii="Arial" w:hAnsi="Arial" w:cs="Arial"/>
          <w:sz w:val="28"/>
          <w:szCs w:val="28"/>
        </w:rPr>
        <w:t xml:space="preserve">Файл с результатами расчета частот в гармоническом приближении может быть проанализирован при выборе пункта </w:t>
      </w:r>
      <w:r w:rsidRPr="00937988">
        <w:rPr>
          <w:rFonts w:ascii="Arial" w:hAnsi="Arial" w:cs="Arial"/>
          <w:b/>
          <w:color w:val="7030A0"/>
          <w:sz w:val="28"/>
          <w:szCs w:val="28"/>
          <w:lang w:val="en-US"/>
        </w:rPr>
        <w:t>Freq</w:t>
      </w:r>
      <w:r w:rsidRPr="00C25B68">
        <w:rPr>
          <w:rFonts w:ascii="Arial" w:hAnsi="Arial" w:cs="Arial"/>
          <w:sz w:val="28"/>
          <w:szCs w:val="28"/>
        </w:rPr>
        <w:t xml:space="preserve">. </w:t>
      </w:r>
    </w:p>
    <w:p w:rsidR="00C25B68" w:rsidRDefault="00C25B68" w:rsidP="00C26BC4">
      <w:pPr>
        <w:tabs>
          <w:tab w:val="left" w:pos="851"/>
        </w:tabs>
        <w:ind w:left="360"/>
        <w:jc w:val="both"/>
        <w:rPr>
          <w:rFonts w:ascii="Arial" w:hAnsi="Arial" w:cs="Arial"/>
          <w:sz w:val="28"/>
          <w:szCs w:val="28"/>
        </w:rPr>
      </w:pPr>
      <w:r>
        <w:rPr>
          <w:noProof/>
          <w:lang w:eastAsia="ru-RU"/>
        </w:rPr>
        <w:drawing>
          <wp:inline distT="0" distB="0" distL="0" distR="0" wp14:anchorId="4634350A" wp14:editId="5BE38989">
            <wp:extent cx="4914900" cy="508635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14900" cy="5086350"/>
                    </a:xfrm>
                    <a:prstGeom prst="rect">
                      <a:avLst/>
                    </a:prstGeom>
                  </pic:spPr>
                </pic:pic>
              </a:graphicData>
            </a:graphic>
          </wp:inline>
        </w:drawing>
      </w:r>
    </w:p>
    <w:p w:rsidR="00C25B68" w:rsidRDefault="00C25B68" w:rsidP="00C26BC4">
      <w:pPr>
        <w:tabs>
          <w:tab w:val="left" w:pos="851"/>
        </w:tabs>
        <w:ind w:left="360"/>
        <w:jc w:val="both"/>
        <w:rPr>
          <w:rFonts w:ascii="Arial" w:hAnsi="Arial" w:cs="Arial"/>
          <w:sz w:val="28"/>
          <w:szCs w:val="28"/>
        </w:rPr>
      </w:pPr>
      <w:r>
        <w:rPr>
          <w:rFonts w:ascii="Arial" w:hAnsi="Arial" w:cs="Arial"/>
          <w:sz w:val="28"/>
          <w:szCs w:val="28"/>
        </w:rPr>
        <w:lastRenderedPageBreak/>
        <w:t>Рис. 45. Диалоговое окно Колебания (частотный анализ)</w:t>
      </w:r>
    </w:p>
    <w:p w:rsidR="00C25B68" w:rsidRDefault="00C25B68" w:rsidP="00C26BC4">
      <w:pPr>
        <w:tabs>
          <w:tab w:val="left" w:pos="851"/>
        </w:tabs>
        <w:ind w:left="360"/>
        <w:jc w:val="both"/>
        <w:rPr>
          <w:rFonts w:ascii="Arial" w:hAnsi="Arial" w:cs="Arial"/>
          <w:sz w:val="28"/>
          <w:szCs w:val="28"/>
        </w:rPr>
      </w:pPr>
    </w:p>
    <w:p w:rsidR="00C25B68" w:rsidRDefault="00C25B68" w:rsidP="00C26BC4">
      <w:pPr>
        <w:tabs>
          <w:tab w:val="left" w:pos="851"/>
        </w:tabs>
        <w:ind w:left="360"/>
        <w:jc w:val="both"/>
        <w:rPr>
          <w:rFonts w:ascii="Arial" w:hAnsi="Arial" w:cs="Arial"/>
          <w:sz w:val="28"/>
          <w:szCs w:val="28"/>
        </w:rPr>
      </w:pPr>
      <w:r>
        <w:rPr>
          <w:rFonts w:ascii="Arial" w:hAnsi="Arial" w:cs="Arial"/>
          <w:sz w:val="28"/>
          <w:szCs w:val="28"/>
        </w:rPr>
        <w:t>В основном поле выводится информация о колебаниях: номер колебания, его тип, частота (в см</w:t>
      </w:r>
      <w:r w:rsidRPr="00C25B68">
        <w:rPr>
          <w:rFonts w:ascii="Arial" w:hAnsi="Arial" w:cs="Arial"/>
          <w:sz w:val="28"/>
          <w:szCs w:val="28"/>
          <w:vertAlign w:val="superscript"/>
        </w:rPr>
        <w:t>-1</w:t>
      </w:r>
      <w:r>
        <w:rPr>
          <w:rFonts w:ascii="Arial" w:hAnsi="Arial" w:cs="Arial"/>
          <w:sz w:val="28"/>
          <w:szCs w:val="28"/>
        </w:rPr>
        <w:t>) и интенсивность. Если проводился расчет рамановских линий, то дополнительно появится столбец их интенсивностей</w:t>
      </w:r>
      <w:r w:rsidR="008B5C89">
        <w:rPr>
          <w:rFonts w:ascii="Arial" w:hAnsi="Arial" w:cs="Arial"/>
          <w:sz w:val="28"/>
          <w:szCs w:val="28"/>
        </w:rPr>
        <w:t xml:space="preserve">, а также </w:t>
      </w:r>
      <w:r w:rsidR="008B5C89">
        <w:rPr>
          <w:rFonts w:ascii="Arial" w:hAnsi="Arial" w:cs="Arial"/>
          <w:sz w:val="28"/>
          <w:szCs w:val="28"/>
          <w:lang w:val="en-US"/>
        </w:rPr>
        <w:t>P</w:t>
      </w:r>
      <w:r w:rsidR="008B5C89" w:rsidRPr="008B5C89">
        <w:rPr>
          <w:rFonts w:ascii="Arial" w:hAnsi="Arial" w:cs="Arial"/>
          <w:sz w:val="28"/>
          <w:szCs w:val="28"/>
        </w:rPr>
        <w:t xml:space="preserve">- </w:t>
      </w:r>
      <w:r w:rsidR="008B5C89">
        <w:rPr>
          <w:rFonts w:ascii="Arial" w:hAnsi="Arial" w:cs="Arial"/>
          <w:sz w:val="28"/>
          <w:szCs w:val="28"/>
        </w:rPr>
        <w:t xml:space="preserve">и </w:t>
      </w:r>
      <w:r w:rsidR="008B5C89">
        <w:rPr>
          <w:rFonts w:ascii="Arial" w:hAnsi="Arial" w:cs="Arial"/>
          <w:sz w:val="28"/>
          <w:szCs w:val="28"/>
          <w:lang w:val="en-US"/>
        </w:rPr>
        <w:t>U</w:t>
      </w:r>
      <w:r w:rsidR="008B5C89" w:rsidRPr="008B5C89">
        <w:rPr>
          <w:rFonts w:ascii="Arial" w:hAnsi="Arial" w:cs="Arial"/>
          <w:sz w:val="28"/>
          <w:szCs w:val="28"/>
        </w:rPr>
        <w:t>-</w:t>
      </w:r>
      <w:r w:rsidR="008B5C89">
        <w:rPr>
          <w:rFonts w:ascii="Arial" w:hAnsi="Arial" w:cs="Arial"/>
          <w:sz w:val="28"/>
          <w:szCs w:val="28"/>
        </w:rPr>
        <w:t>деполяризация:</w:t>
      </w:r>
    </w:p>
    <w:p w:rsidR="008B5C89" w:rsidRDefault="008B5C89" w:rsidP="00C26BC4">
      <w:pPr>
        <w:tabs>
          <w:tab w:val="left" w:pos="851"/>
        </w:tabs>
        <w:ind w:left="360"/>
        <w:jc w:val="both"/>
        <w:rPr>
          <w:rFonts w:ascii="Arial" w:hAnsi="Arial" w:cs="Arial"/>
          <w:sz w:val="28"/>
          <w:szCs w:val="28"/>
        </w:rPr>
      </w:pPr>
      <w:r>
        <w:rPr>
          <w:noProof/>
          <w:lang w:eastAsia="ru-RU"/>
        </w:rPr>
        <w:drawing>
          <wp:inline distT="0" distB="0" distL="0" distR="0" wp14:anchorId="432042DB" wp14:editId="47B1AF96">
            <wp:extent cx="5629275" cy="508635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29275" cy="5086350"/>
                    </a:xfrm>
                    <a:prstGeom prst="rect">
                      <a:avLst/>
                    </a:prstGeom>
                  </pic:spPr>
                </pic:pic>
              </a:graphicData>
            </a:graphic>
          </wp:inline>
        </w:drawing>
      </w:r>
    </w:p>
    <w:p w:rsidR="008B5C89" w:rsidRDefault="008B5C89" w:rsidP="00C26BC4">
      <w:pPr>
        <w:tabs>
          <w:tab w:val="left" w:pos="851"/>
        </w:tabs>
        <w:ind w:left="360"/>
        <w:jc w:val="both"/>
        <w:rPr>
          <w:rFonts w:ascii="Arial" w:hAnsi="Arial" w:cs="Arial"/>
          <w:sz w:val="28"/>
          <w:szCs w:val="28"/>
        </w:rPr>
      </w:pPr>
      <w:r>
        <w:rPr>
          <w:rFonts w:ascii="Arial" w:hAnsi="Arial" w:cs="Arial"/>
          <w:sz w:val="28"/>
          <w:szCs w:val="28"/>
        </w:rPr>
        <w:t>Рис. 46. В дополнение к стандартному колебательному анализу добавился анализ рамановских линий</w:t>
      </w:r>
    </w:p>
    <w:p w:rsidR="008B5C89" w:rsidRDefault="008B5C89" w:rsidP="00C26BC4">
      <w:pPr>
        <w:tabs>
          <w:tab w:val="left" w:pos="851"/>
        </w:tabs>
        <w:ind w:left="360"/>
        <w:jc w:val="both"/>
        <w:rPr>
          <w:rFonts w:ascii="Arial" w:hAnsi="Arial" w:cs="Arial"/>
          <w:sz w:val="28"/>
          <w:szCs w:val="28"/>
        </w:rPr>
      </w:pPr>
    </w:p>
    <w:p w:rsidR="008B5C89" w:rsidRDefault="008B5C89" w:rsidP="00C26BC4">
      <w:pPr>
        <w:tabs>
          <w:tab w:val="left" w:pos="851"/>
        </w:tabs>
        <w:ind w:left="360"/>
        <w:jc w:val="both"/>
        <w:rPr>
          <w:rFonts w:ascii="Arial" w:hAnsi="Arial" w:cs="Arial"/>
          <w:sz w:val="28"/>
          <w:szCs w:val="28"/>
        </w:rPr>
      </w:pPr>
      <w:r>
        <w:rPr>
          <w:rFonts w:ascii="Arial" w:hAnsi="Arial" w:cs="Arial"/>
          <w:sz w:val="28"/>
          <w:szCs w:val="28"/>
        </w:rPr>
        <w:t xml:space="preserve">Когда читается файл с данными рамановских линий становится активной кнопка </w:t>
      </w:r>
      <w:r w:rsidRPr="00C2210D">
        <w:rPr>
          <w:rFonts w:ascii="Arial" w:hAnsi="Arial" w:cs="Arial"/>
          <w:color w:val="C00000"/>
          <w:sz w:val="28"/>
          <w:szCs w:val="28"/>
          <w:u w:val="single"/>
        </w:rPr>
        <w:t>Раман</w:t>
      </w:r>
      <w:r>
        <w:rPr>
          <w:rFonts w:ascii="Arial" w:hAnsi="Arial" w:cs="Arial"/>
          <w:sz w:val="28"/>
          <w:szCs w:val="28"/>
        </w:rPr>
        <w:t xml:space="preserve">. И наоборот, для тех систем, для которых подобный расчет не выполнялся, кнопка </w:t>
      </w:r>
      <w:r w:rsidRPr="00C2210D">
        <w:rPr>
          <w:rFonts w:ascii="Arial" w:hAnsi="Arial" w:cs="Arial"/>
          <w:color w:val="C00000"/>
          <w:sz w:val="28"/>
          <w:szCs w:val="28"/>
          <w:u w:val="single"/>
        </w:rPr>
        <w:t>Раман</w:t>
      </w:r>
      <w:r>
        <w:rPr>
          <w:rFonts w:ascii="Arial" w:hAnsi="Arial" w:cs="Arial"/>
          <w:sz w:val="28"/>
          <w:szCs w:val="28"/>
        </w:rPr>
        <w:t xml:space="preserve"> неактивна. </w:t>
      </w:r>
    </w:p>
    <w:p w:rsidR="008B5C89" w:rsidRDefault="008B5C89" w:rsidP="00C26BC4">
      <w:pPr>
        <w:tabs>
          <w:tab w:val="left" w:pos="851"/>
        </w:tabs>
        <w:ind w:left="360"/>
        <w:jc w:val="both"/>
        <w:rPr>
          <w:rFonts w:ascii="Arial" w:hAnsi="Arial" w:cs="Arial"/>
          <w:sz w:val="28"/>
          <w:szCs w:val="28"/>
        </w:rPr>
      </w:pPr>
      <w:r>
        <w:rPr>
          <w:rFonts w:ascii="Arial" w:hAnsi="Arial" w:cs="Arial"/>
          <w:sz w:val="28"/>
          <w:szCs w:val="28"/>
        </w:rPr>
        <w:t>Если в дополнение также вычислен колебательный круговой оптический дихроизм (</w:t>
      </w:r>
      <w:r>
        <w:rPr>
          <w:rFonts w:ascii="Arial" w:hAnsi="Arial" w:cs="Arial"/>
          <w:sz w:val="28"/>
          <w:szCs w:val="28"/>
          <w:lang w:val="en-US"/>
        </w:rPr>
        <w:t>VCD</w:t>
      </w:r>
      <w:r w:rsidRPr="008B5C89">
        <w:rPr>
          <w:rFonts w:ascii="Arial" w:hAnsi="Arial" w:cs="Arial"/>
          <w:sz w:val="28"/>
          <w:szCs w:val="28"/>
        </w:rPr>
        <w:t xml:space="preserve">, </w:t>
      </w:r>
      <w:r>
        <w:rPr>
          <w:rFonts w:ascii="Arial" w:hAnsi="Arial" w:cs="Arial"/>
          <w:sz w:val="28"/>
          <w:szCs w:val="28"/>
          <w:lang w:val="en-US"/>
        </w:rPr>
        <w:t>Vibrational</w:t>
      </w:r>
      <w:r w:rsidRPr="008B5C89">
        <w:rPr>
          <w:rFonts w:ascii="Arial" w:hAnsi="Arial" w:cs="Arial"/>
          <w:sz w:val="28"/>
          <w:szCs w:val="28"/>
        </w:rPr>
        <w:t xml:space="preserve"> </w:t>
      </w:r>
      <w:r>
        <w:rPr>
          <w:rFonts w:ascii="Arial" w:hAnsi="Arial" w:cs="Arial"/>
          <w:sz w:val="28"/>
          <w:szCs w:val="28"/>
          <w:lang w:val="en-US"/>
        </w:rPr>
        <w:t>Circular</w:t>
      </w:r>
      <w:r w:rsidRPr="008B5C89">
        <w:rPr>
          <w:rFonts w:ascii="Arial" w:hAnsi="Arial" w:cs="Arial"/>
          <w:sz w:val="28"/>
          <w:szCs w:val="28"/>
        </w:rPr>
        <w:t xml:space="preserve"> </w:t>
      </w:r>
      <w:r>
        <w:rPr>
          <w:rFonts w:ascii="Arial" w:hAnsi="Arial" w:cs="Arial"/>
          <w:sz w:val="28"/>
          <w:szCs w:val="28"/>
          <w:lang w:val="en-US"/>
        </w:rPr>
        <w:t>Dichroism</w:t>
      </w:r>
      <w:r>
        <w:rPr>
          <w:rFonts w:ascii="Arial" w:hAnsi="Arial" w:cs="Arial"/>
          <w:sz w:val="28"/>
          <w:szCs w:val="28"/>
        </w:rPr>
        <w:t xml:space="preserve">), то в поле появится еще один столбик, относящийся к этому параметру. А кнопка </w:t>
      </w:r>
      <w:r w:rsidRPr="00C2210D">
        <w:rPr>
          <w:rFonts w:ascii="Arial" w:hAnsi="Arial" w:cs="Arial"/>
          <w:color w:val="C00000"/>
          <w:sz w:val="28"/>
          <w:szCs w:val="28"/>
          <w:u w:val="single"/>
          <w:lang w:val="en-US"/>
        </w:rPr>
        <w:t>VCD</w:t>
      </w:r>
      <w:r w:rsidRPr="00C32CF8">
        <w:rPr>
          <w:rFonts w:ascii="Arial" w:hAnsi="Arial" w:cs="Arial"/>
          <w:sz w:val="28"/>
          <w:szCs w:val="28"/>
        </w:rPr>
        <w:t xml:space="preserve"> </w:t>
      </w:r>
      <w:r>
        <w:rPr>
          <w:rFonts w:ascii="Arial" w:hAnsi="Arial" w:cs="Arial"/>
          <w:sz w:val="28"/>
          <w:szCs w:val="28"/>
        </w:rPr>
        <w:t>станет активной.</w:t>
      </w:r>
    </w:p>
    <w:p w:rsidR="008B5C89" w:rsidRDefault="008B5C89" w:rsidP="00C26BC4">
      <w:pPr>
        <w:tabs>
          <w:tab w:val="left" w:pos="851"/>
        </w:tabs>
        <w:ind w:left="360"/>
        <w:jc w:val="both"/>
        <w:rPr>
          <w:rFonts w:ascii="Arial" w:hAnsi="Arial" w:cs="Arial"/>
          <w:sz w:val="28"/>
          <w:szCs w:val="28"/>
        </w:rPr>
      </w:pPr>
      <w:r>
        <w:rPr>
          <w:rFonts w:ascii="Arial" w:hAnsi="Arial" w:cs="Arial"/>
          <w:sz w:val="28"/>
          <w:szCs w:val="28"/>
        </w:rPr>
        <w:t xml:space="preserve">На рис. 47 показана ситуация, когда </w:t>
      </w:r>
      <w:r w:rsidR="004D2442">
        <w:rPr>
          <w:rFonts w:ascii="Arial" w:hAnsi="Arial" w:cs="Arial"/>
          <w:sz w:val="28"/>
          <w:szCs w:val="28"/>
        </w:rPr>
        <w:t xml:space="preserve">загружен файл, содержащий всю информацию – ИК, Раман и </w:t>
      </w:r>
      <w:r w:rsidR="004D2442">
        <w:rPr>
          <w:rFonts w:ascii="Arial" w:hAnsi="Arial" w:cs="Arial"/>
          <w:sz w:val="28"/>
          <w:szCs w:val="28"/>
          <w:lang w:val="en-US"/>
        </w:rPr>
        <w:t>VCD</w:t>
      </w:r>
      <w:r w:rsidR="004D2442" w:rsidRPr="004D2442">
        <w:rPr>
          <w:rFonts w:ascii="Arial" w:hAnsi="Arial" w:cs="Arial"/>
          <w:sz w:val="28"/>
          <w:szCs w:val="28"/>
        </w:rPr>
        <w:t>.</w:t>
      </w:r>
    </w:p>
    <w:p w:rsidR="003F39AF" w:rsidRPr="00C32CF8" w:rsidRDefault="003F39AF" w:rsidP="00C26BC4">
      <w:pPr>
        <w:tabs>
          <w:tab w:val="left" w:pos="851"/>
        </w:tabs>
        <w:ind w:left="360"/>
        <w:jc w:val="both"/>
        <w:rPr>
          <w:rFonts w:ascii="Arial" w:hAnsi="Arial" w:cs="Arial"/>
          <w:sz w:val="28"/>
          <w:szCs w:val="28"/>
        </w:rPr>
        <w:sectPr w:rsidR="003F39AF" w:rsidRPr="00C32CF8" w:rsidSect="00F654E7">
          <w:pgSz w:w="11906" w:h="16838"/>
          <w:pgMar w:top="1134" w:right="851" w:bottom="1134" w:left="1701" w:header="709" w:footer="709" w:gutter="0"/>
          <w:cols w:space="708"/>
          <w:docGrid w:linePitch="360"/>
        </w:sectPr>
      </w:pPr>
    </w:p>
    <w:p w:rsidR="003F39AF" w:rsidRPr="00C32CF8" w:rsidRDefault="00995EA5" w:rsidP="003F39AF">
      <w:pPr>
        <w:tabs>
          <w:tab w:val="left" w:pos="851"/>
        </w:tabs>
        <w:ind w:left="360"/>
        <w:jc w:val="both"/>
        <w:rPr>
          <w:rFonts w:ascii="Arial" w:hAnsi="Arial" w:cs="Arial"/>
          <w:sz w:val="28"/>
          <w:szCs w:val="28"/>
        </w:rPr>
      </w:pPr>
      <w:r>
        <w:rPr>
          <w:noProof/>
          <w:lang w:eastAsia="ru-RU"/>
        </w:rPr>
        <w:lastRenderedPageBreak/>
        <w:drawing>
          <wp:inline distT="0" distB="0" distL="0" distR="0" wp14:anchorId="06A9FA24" wp14:editId="41EDF917">
            <wp:extent cx="9251950" cy="4700905"/>
            <wp:effectExtent l="0" t="0" r="6350"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251950" cy="4700905"/>
                    </a:xfrm>
                    <a:prstGeom prst="rect">
                      <a:avLst/>
                    </a:prstGeom>
                  </pic:spPr>
                </pic:pic>
              </a:graphicData>
            </a:graphic>
          </wp:inline>
        </w:drawing>
      </w:r>
      <w:r w:rsidR="003F39AF" w:rsidRPr="00C32CF8">
        <w:rPr>
          <w:rFonts w:ascii="Arial" w:hAnsi="Arial" w:cs="Arial"/>
          <w:sz w:val="28"/>
          <w:szCs w:val="28"/>
        </w:rPr>
        <w:t xml:space="preserve"> </w:t>
      </w:r>
    </w:p>
    <w:p w:rsidR="003F39AF" w:rsidRPr="003F39AF" w:rsidRDefault="003F39AF" w:rsidP="003F39AF">
      <w:pPr>
        <w:tabs>
          <w:tab w:val="left" w:pos="851"/>
        </w:tabs>
        <w:ind w:left="360"/>
        <w:jc w:val="both"/>
        <w:rPr>
          <w:rFonts w:ascii="Arial" w:hAnsi="Arial" w:cs="Arial"/>
          <w:sz w:val="28"/>
          <w:szCs w:val="28"/>
        </w:rPr>
        <w:sectPr w:rsidR="003F39AF" w:rsidRPr="003F39AF" w:rsidSect="003F39AF">
          <w:pgSz w:w="16838" w:h="11906" w:orient="landscape"/>
          <w:pgMar w:top="1701" w:right="1134" w:bottom="851" w:left="1134" w:header="709" w:footer="709" w:gutter="0"/>
          <w:cols w:space="708"/>
          <w:docGrid w:linePitch="360"/>
        </w:sectPr>
      </w:pPr>
      <w:r>
        <w:rPr>
          <w:rFonts w:ascii="Arial" w:hAnsi="Arial" w:cs="Arial"/>
          <w:sz w:val="28"/>
          <w:szCs w:val="28"/>
        </w:rPr>
        <w:t xml:space="preserve">Рис. 47. Окно частотного анализа со всеми параметрами, доступными для чтения в программе. Все три кнопки </w:t>
      </w:r>
      <w:r w:rsidR="00433E31">
        <w:rPr>
          <w:rFonts w:ascii="Arial" w:hAnsi="Arial" w:cs="Arial"/>
          <w:sz w:val="28"/>
          <w:szCs w:val="28"/>
        </w:rPr>
        <w:t>активны.</w:t>
      </w:r>
      <w:r>
        <w:rPr>
          <w:rFonts w:ascii="Arial" w:hAnsi="Arial" w:cs="Arial"/>
          <w:sz w:val="28"/>
          <w:szCs w:val="28"/>
        </w:rPr>
        <w:t xml:space="preserve"> </w:t>
      </w:r>
    </w:p>
    <w:p w:rsidR="009F4094" w:rsidRDefault="00B33BAD" w:rsidP="00995EA5">
      <w:pPr>
        <w:tabs>
          <w:tab w:val="left" w:pos="851"/>
        </w:tabs>
        <w:ind w:left="360"/>
        <w:jc w:val="both"/>
        <w:rPr>
          <w:rFonts w:ascii="Arial" w:hAnsi="Arial" w:cs="Arial"/>
          <w:sz w:val="28"/>
          <w:szCs w:val="28"/>
        </w:rPr>
      </w:pPr>
      <w:r w:rsidRPr="00B33BAD">
        <w:rPr>
          <w:rFonts w:ascii="Arial" w:hAnsi="Arial" w:cs="Arial"/>
          <w:sz w:val="28"/>
          <w:szCs w:val="28"/>
        </w:rPr>
        <w:lastRenderedPageBreak/>
        <w:t>Колебательный круговой дихроизм ха</w:t>
      </w:r>
      <w:r>
        <w:rPr>
          <w:rFonts w:ascii="Arial" w:hAnsi="Arial" w:cs="Arial"/>
          <w:sz w:val="28"/>
          <w:szCs w:val="28"/>
        </w:rPr>
        <w:t>ра</w:t>
      </w:r>
      <w:r w:rsidRPr="00B33BAD">
        <w:rPr>
          <w:rFonts w:ascii="Arial" w:hAnsi="Arial" w:cs="Arial"/>
          <w:sz w:val="28"/>
          <w:szCs w:val="28"/>
        </w:rPr>
        <w:t>к</w:t>
      </w:r>
      <w:r w:rsidR="009F4094">
        <w:rPr>
          <w:rFonts w:ascii="Arial" w:hAnsi="Arial" w:cs="Arial"/>
          <w:sz w:val="28"/>
          <w:szCs w:val="28"/>
        </w:rPr>
        <w:t>терен для хиральных молекул.</w:t>
      </w:r>
    </w:p>
    <w:p w:rsidR="00995EA5" w:rsidRDefault="00995EA5" w:rsidP="00995EA5">
      <w:pPr>
        <w:tabs>
          <w:tab w:val="left" w:pos="851"/>
        </w:tabs>
        <w:ind w:left="360"/>
        <w:jc w:val="both"/>
        <w:rPr>
          <w:rFonts w:ascii="Arial" w:hAnsi="Arial" w:cs="Arial"/>
          <w:sz w:val="28"/>
          <w:szCs w:val="28"/>
        </w:rPr>
      </w:pPr>
      <w:r>
        <w:rPr>
          <w:rFonts w:ascii="Arial" w:hAnsi="Arial" w:cs="Arial"/>
          <w:sz w:val="28"/>
          <w:szCs w:val="28"/>
        </w:rPr>
        <w:t xml:space="preserve">Кнопки </w:t>
      </w:r>
      <w:r w:rsidRPr="00C2210D">
        <w:rPr>
          <w:rFonts w:ascii="Arial" w:hAnsi="Arial" w:cs="Arial"/>
          <w:color w:val="C00000"/>
          <w:sz w:val="28"/>
          <w:szCs w:val="28"/>
          <w:u w:val="single"/>
        </w:rPr>
        <w:t>ИК-спектр</w:t>
      </w:r>
      <w:r>
        <w:rPr>
          <w:rFonts w:ascii="Arial" w:hAnsi="Arial" w:cs="Arial"/>
          <w:sz w:val="28"/>
          <w:szCs w:val="28"/>
        </w:rPr>
        <w:t xml:space="preserve">, </w:t>
      </w:r>
      <w:r w:rsidRPr="00C2210D">
        <w:rPr>
          <w:rFonts w:ascii="Arial" w:hAnsi="Arial" w:cs="Arial"/>
          <w:color w:val="C00000"/>
          <w:sz w:val="28"/>
          <w:szCs w:val="28"/>
          <w:u w:val="single"/>
        </w:rPr>
        <w:t>Раман</w:t>
      </w:r>
      <w:r>
        <w:rPr>
          <w:rFonts w:ascii="Arial" w:hAnsi="Arial" w:cs="Arial"/>
          <w:sz w:val="28"/>
          <w:szCs w:val="28"/>
        </w:rPr>
        <w:t xml:space="preserve"> и </w:t>
      </w:r>
      <w:r w:rsidRPr="00C2210D">
        <w:rPr>
          <w:rFonts w:ascii="Arial" w:hAnsi="Arial" w:cs="Arial"/>
          <w:color w:val="C00000"/>
          <w:sz w:val="28"/>
          <w:szCs w:val="28"/>
          <w:u w:val="single"/>
          <w:lang w:val="en-US"/>
        </w:rPr>
        <w:t>VCD</w:t>
      </w:r>
      <w:r w:rsidRPr="00995EA5">
        <w:rPr>
          <w:rFonts w:ascii="Arial" w:hAnsi="Arial" w:cs="Arial"/>
          <w:sz w:val="28"/>
          <w:szCs w:val="28"/>
        </w:rPr>
        <w:t xml:space="preserve"> </w:t>
      </w:r>
      <w:r>
        <w:rPr>
          <w:rFonts w:ascii="Arial" w:hAnsi="Arial" w:cs="Arial"/>
          <w:sz w:val="28"/>
          <w:szCs w:val="28"/>
        </w:rPr>
        <w:t>предназначены для отображения спектров соответствующих видов. Работа со спектрами подробно расс</w:t>
      </w:r>
      <w:r w:rsidR="00C07854">
        <w:rPr>
          <w:rFonts w:ascii="Arial" w:hAnsi="Arial" w:cs="Arial"/>
          <w:sz w:val="28"/>
          <w:szCs w:val="28"/>
        </w:rPr>
        <w:t>мотрена в следующем подразделе 8</w:t>
      </w:r>
      <w:r>
        <w:rPr>
          <w:rFonts w:ascii="Arial" w:hAnsi="Arial" w:cs="Arial"/>
          <w:sz w:val="28"/>
          <w:szCs w:val="28"/>
        </w:rPr>
        <w:t>.2.1.</w:t>
      </w:r>
    </w:p>
    <w:p w:rsidR="00995EA5" w:rsidRDefault="00995EA5" w:rsidP="00995EA5">
      <w:pPr>
        <w:tabs>
          <w:tab w:val="left" w:pos="851"/>
        </w:tabs>
        <w:ind w:left="360"/>
        <w:jc w:val="both"/>
        <w:rPr>
          <w:rFonts w:ascii="Arial" w:hAnsi="Arial" w:cs="Arial"/>
          <w:sz w:val="28"/>
          <w:szCs w:val="28"/>
        </w:rPr>
      </w:pPr>
      <w:r>
        <w:rPr>
          <w:rFonts w:ascii="Arial" w:hAnsi="Arial" w:cs="Arial"/>
          <w:sz w:val="28"/>
          <w:szCs w:val="28"/>
        </w:rPr>
        <w:t xml:space="preserve">Программа </w:t>
      </w:r>
      <w:r>
        <w:rPr>
          <w:rFonts w:ascii="Arial" w:hAnsi="Arial" w:cs="Arial"/>
          <w:sz w:val="28"/>
          <w:szCs w:val="28"/>
          <w:lang w:val="en-US"/>
        </w:rPr>
        <w:t>Magellan</w:t>
      </w:r>
      <w:r w:rsidRPr="00995EA5">
        <w:rPr>
          <w:rFonts w:ascii="Arial" w:hAnsi="Arial" w:cs="Arial"/>
          <w:sz w:val="28"/>
          <w:szCs w:val="28"/>
        </w:rPr>
        <w:t xml:space="preserve"> </w:t>
      </w:r>
      <w:r>
        <w:rPr>
          <w:rFonts w:ascii="Arial" w:hAnsi="Arial" w:cs="Arial"/>
          <w:sz w:val="28"/>
          <w:szCs w:val="28"/>
        </w:rPr>
        <w:t>позволяет визуализировать в анимированной форме нормальные колебание, связанные со смещениями ядер атомных центров из положения равновесия. Для этого, следует выделить мышью ну</w:t>
      </w:r>
      <w:r w:rsidR="009F4094">
        <w:rPr>
          <w:rFonts w:ascii="Arial" w:hAnsi="Arial" w:cs="Arial"/>
          <w:sz w:val="28"/>
          <w:szCs w:val="28"/>
        </w:rPr>
        <w:t xml:space="preserve">жное колебание и нажать кнопку </w:t>
      </w:r>
      <w:r w:rsidR="009F4094" w:rsidRPr="00C2210D">
        <w:rPr>
          <w:rFonts w:ascii="Arial" w:hAnsi="Arial" w:cs="Arial"/>
          <w:color w:val="C00000"/>
          <w:sz w:val="28"/>
          <w:szCs w:val="28"/>
          <w:u w:val="single"/>
        </w:rPr>
        <w:t>С</w:t>
      </w:r>
      <w:r w:rsidRPr="00C2210D">
        <w:rPr>
          <w:rFonts w:ascii="Arial" w:hAnsi="Arial" w:cs="Arial"/>
          <w:color w:val="C00000"/>
          <w:sz w:val="28"/>
          <w:szCs w:val="28"/>
          <w:u w:val="single"/>
        </w:rPr>
        <w:t>тарт</w:t>
      </w:r>
      <w:r>
        <w:rPr>
          <w:rFonts w:ascii="Arial" w:hAnsi="Arial" w:cs="Arial"/>
          <w:sz w:val="28"/>
          <w:szCs w:val="28"/>
        </w:rPr>
        <w:t>. Появится модельное окно, в котором молекула будет имитировать выбранное колебание.</w:t>
      </w:r>
    </w:p>
    <w:p w:rsidR="00995EA5" w:rsidRDefault="00995EA5" w:rsidP="00995EA5">
      <w:pPr>
        <w:tabs>
          <w:tab w:val="left" w:pos="851"/>
        </w:tabs>
        <w:ind w:left="360"/>
        <w:jc w:val="both"/>
        <w:rPr>
          <w:rFonts w:ascii="Arial" w:hAnsi="Arial" w:cs="Arial"/>
          <w:sz w:val="28"/>
          <w:szCs w:val="28"/>
        </w:rPr>
      </w:pPr>
      <w:r>
        <w:rPr>
          <w:rFonts w:ascii="Arial" w:hAnsi="Arial" w:cs="Arial"/>
          <w:sz w:val="28"/>
          <w:szCs w:val="28"/>
        </w:rPr>
        <w:t>Следует знать, что анимация</w:t>
      </w:r>
      <w:r w:rsidR="009F4094">
        <w:rPr>
          <w:rFonts w:ascii="Arial" w:hAnsi="Arial" w:cs="Arial"/>
          <w:sz w:val="28"/>
          <w:szCs w:val="28"/>
        </w:rPr>
        <w:t>,</w:t>
      </w:r>
      <w:r>
        <w:rPr>
          <w:rFonts w:ascii="Arial" w:hAnsi="Arial" w:cs="Arial"/>
          <w:sz w:val="28"/>
          <w:szCs w:val="28"/>
        </w:rPr>
        <w:t xml:space="preserve"> как и вообще визуализация, возможны исключительно для одиночно читаемых файлов (пункт </w:t>
      </w:r>
      <w:r w:rsidRPr="00937988">
        <w:rPr>
          <w:rFonts w:ascii="Arial" w:hAnsi="Arial" w:cs="Arial"/>
          <w:b/>
          <w:color w:val="7030A0"/>
          <w:sz w:val="28"/>
          <w:szCs w:val="28"/>
        </w:rPr>
        <w:t>Открыть</w:t>
      </w:r>
      <w:r>
        <w:rPr>
          <w:rFonts w:ascii="Arial" w:hAnsi="Arial" w:cs="Arial"/>
          <w:sz w:val="28"/>
          <w:szCs w:val="28"/>
        </w:rPr>
        <w:t xml:space="preserve"> из меню </w:t>
      </w:r>
      <w:r w:rsidRPr="00937988">
        <w:rPr>
          <w:rFonts w:ascii="Arial" w:hAnsi="Arial" w:cs="Arial"/>
          <w:b/>
          <w:color w:val="7030A0"/>
          <w:sz w:val="28"/>
          <w:szCs w:val="28"/>
        </w:rPr>
        <w:t>Файл</w:t>
      </w:r>
      <w:r>
        <w:rPr>
          <w:rFonts w:ascii="Arial" w:hAnsi="Arial" w:cs="Arial"/>
          <w:sz w:val="28"/>
          <w:szCs w:val="28"/>
        </w:rPr>
        <w:t>).</w:t>
      </w:r>
    </w:p>
    <w:p w:rsidR="009F4094" w:rsidRDefault="005828F5" w:rsidP="00995EA5">
      <w:pPr>
        <w:tabs>
          <w:tab w:val="left" w:pos="851"/>
        </w:tabs>
        <w:ind w:left="360"/>
        <w:jc w:val="both"/>
        <w:rPr>
          <w:rFonts w:ascii="Arial" w:hAnsi="Arial" w:cs="Arial"/>
          <w:sz w:val="28"/>
          <w:szCs w:val="28"/>
        </w:rPr>
      </w:pPr>
      <w:r>
        <w:rPr>
          <w:rFonts w:ascii="Arial" w:hAnsi="Arial" w:cs="Arial"/>
          <w:sz w:val="28"/>
          <w:szCs w:val="28"/>
        </w:rPr>
        <w:t>Два ползунка – Амплитуда и С</w:t>
      </w:r>
      <w:r w:rsidR="009F4094">
        <w:rPr>
          <w:rFonts w:ascii="Arial" w:hAnsi="Arial" w:cs="Arial"/>
          <w:sz w:val="28"/>
          <w:szCs w:val="28"/>
        </w:rPr>
        <w:t>корость контролируют соответствующие параметры анимируемых колебаний: первый влияет на размах – от минимального (крайнее левое положение) до наибольшего (крайнее правое положение), второй – на скорость колебаний (быстроту смены кадра).</w:t>
      </w:r>
    </w:p>
    <w:p w:rsidR="009F4094" w:rsidRDefault="009F4094" w:rsidP="00995EA5">
      <w:pPr>
        <w:tabs>
          <w:tab w:val="left" w:pos="851"/>
        </w:tabs>
        <w:ind w:left="360"/>
        <w:jc w:val="both"/>
        <w:rPr>
          <w:rFonts w:ascii="Arial" w:hAnsi="Arial" w:cs="Arial"/>
          <w:sz w:val="28"/>
          <w:szCs w:val="28"/>
        </w:rPr>
      </w:pPr>
      <w:r>
        <w:rPr>
          <w:rFonts w:ascii="Arial" w:hAnsi="Arial" w:cs="Arial"/>
          <w:sz w:val="28"/>
          <w:szCs w:val="28"/>
        </w:rPr>
        <w:t xml:space="preserve">Для завершения следует обязательно нажимать кнопку </w:t>
      </w:r>
      <w:r w:rsidRPr="00C2210D">
        <w:rPr>
          <w:rFonts w:ascii="Arial" w:hAnsi="Arial" w:cs="Arial"/>
          <w:color w:val="C00000"/>
          <w:sz w:val="28"/>
          <w:szCs w:val="28"/>
          <w:u w:val="single"/>
        </w:rPr>
        <w:t>Стоп</w:t>
      </w:r>
      <w:r>
        <w:rPr>
          <w:rFonts w:ascii="Arial" w:hAnsi="Arial" w:cs="Arial"/>
          <w:sz w:val="28"/>
          <w:szCs w:val="28"/>
        </w:rPr>
        <w:t>, а не просто закрывать модельное окно. Закрытое модельное окно продолжает «показывать» колебания в фоновом режиме, занимая системные ресурсы.</w:t>
      </w:r>
    </w:p>
    <w:p w:rsidR="009F4094" w:rsidRDefault="009F4094" w:rsidP="00995EA5">
      <w:pPr>
        <w:tabs>
          <w:tab w:val="left" w:pos="851"/>
        </w:tabs>
        <w:ind w:left="360"/>
        <w:jc w:val="both"/>
        <w:rPr>
          <w:rFonts w:ascii="Arial" w:hAnsi="Arial" w:cs="Arial"/>
          <w:sz w:val="28"/>
          <w:szCs w:val="28"/>
        </w:rPr>
      </w:pPr>
      <w:r>
        <w:rPr>
          <w:rFonts w:ascii="Arial" w:hAnsi="Arial" w:cs="Arial"/>
          <w:sz w:val="28"/>
          <w:szCs w:val="28"/>
        </w:rPr>
        <w:t xml:space="preserve">В секции </w:t>
      </w:r>
      <w:r w:rsidRPr="005828F5">
        <w:rPr>
          <w:rFonts w:ascii="Arial" w:hAnsi="Arial" w:cs="Arial"/>
          <w:i/>
          <w:color w:val="00B050"/>
          <w:sz w:val="28"/>
          <w:szCs w:val="28"/>
        </w:rPr>
        <w:t>Общие данные</w:t>
      </w:r>
      <w:r>
        <w:rPr>
          <w:rFonts w:ascii="Arial" w:hAnsi="Arial" w:cs="Arial"/>
          <w:sz w:val="28"/>
          <w:szCs w:val="28"/>
        </w:rPr>
        <w:t xml:space="preserve"> выводится основная полезная информация:</w:t>
      </w:r>
    </w:p>
    <w:p w:rsidR="009F4094" w:rsidRDefault="009F4094" w:rsidP="00995EA5">
      <w:pPr>
        <w:tabs>
          <w:tab w:val="left" w:pos="851"/>
        </w:tabs>
        <w:ind w:left="360"/>
        <w:jc w:val="both"/>
        <w:rPr>
          <w:rFonts w:ascii="Arial" w:hAnsi="Arial" w:cs="Arial"/>
          <w:sz w:val="28"/>
          <w:szCs w:val="28"/>
        </w:rPr>
      </w:pPr>
      <w:r>
        <w:rPr>
          <w:rFonts w:ascii="Arial" w:hAnsi="Arial" w:cs="Arial"/>
          <w:sz w:val="28"/>
          <w:szCs w:val="28"/>
        </w:rPr>
        <w:t xml:space="preserve">- поляризуемость в </w:t>
      </w:r>
      <w:r w:rsidR="009B6B7B">
        <w:rPr>
          <w:rFonts w:ascii="Arial" w:hAnsi="Arial" w:cs="Arial"/>
          <w:sz w:val="28"/>
          <w:szCs w:val="28"/>
        </w:rPr>
        <w:t>виде компонентов вектора (если она рассчитывалась</w:t>
      </w:r>
      <w:r>
        <w:rPr>
          <w:rFonts w:ascii="Arial" w:hAnsi="Arial" w:cs="Arial"/>
          <w:sz w:val="28"/>
          <w:szCs w:val="28"/>
        </w:rPr>
        <w:t>)</w:t>
      </w:r>
    </w:p>
    <w:p w:rsidR="009F4094" w:rsidRDefault="009F4094" w:rsidP="00995EA5">
      <w:pPr>
        <w:tabs>
          <w:tab w:val="left" w:pos="851"/>
        </w:tabs>
        <w:ind w:left="360"/>
        <w:jc w:val="both"/>
        <w:rPr>
          <w:rFonts w:ascii="Arial" w:hAnsi="Arial" w:cs="Arial"/>
          <w:sz w:val="28"/>
          <w:szCs w:val="28"/>
        </w:rPr>
      </w:pPr>
      <w:r>
        <w:rPr>
          <w:rFonts w:ascii="Arial" w:hAnsi="Arial" w:cs="Arial"/>
          <w:sz w:val="28"/>
          <w:szCs w:val="28"/>
        </w:rPr>
        <w:t>- общее число колебаний</w:t>
      </w:r>
    </w:p>
    <w:p w:rsidR="009F4094" w:rsidRDefault="009F4094" w:rsidP="00995EA5">
      <w:pPr>
        <w:tabs>
          <w:tab w:val="left" w:pos="851"/>
        </w:tabs>
        <w:ind w:left="360"/>
        <w:jc w:val="both"/>
        <w:rPr>
          <w:rFonts w:ascii="Arial" w:hAnsi="Arial" w:cs="Arial"/>
          <w:sz w:val="28"/>
          <w:szCs w:val="28"/>
        </w:rPr>
      </w:pPr>
      <w:r>
        <w:rPr>
          <w:rFonts w:ascii="Arial" w:hAnsi="Arial" w:cs="Arial"/>
          <w:sz w:val="28"/>
          <w:szCs w:val="28"/>
        </w:rPr>
        <w:t>- число мнимых колебаний (с отрицательной частотой).</w:t>
      </w:r>
    </w:p>
    <w:p w:rsidR="009F4094" w:rsidRDefault="009F4094" w:rsidP="00995EA5">
      <w:pPr>
        <w:tabs>
          <w:tab w:val="left" w:pos="851"/>
        </w:tabs>
        <w:ind w:left="360"/>
        <w:jc w:val="both"/>
        <w:rPr>
          <w:rFonts w:ascii="Arial" w:hAnsi="Arial" w:cs="Arial"/>
          <w:sz w:val="28"/>
          <w:szCs w:val="28"/>
        </w:rPr>
      </w:pPr>
    </w:p>
    <w:p w:rsidR="009F4094" w:rsidRPr="00EC19A6" w:rsidRDefault="00EC19A6" w:rsidP="003E1657">
      <w:pPr>
        <w:pStyle w:val="a5"/>
        <w:numPr>
          <w:ilvl w:val="2"/>
          <w:numId w:val="23"/>
        </w:numPr>
        <w:ind w:left="1134" w:hanging="774"/>
        <w:outlineLvl w:val="1"/>
        <w:rPr>
          <w:color w:val="FF0000"/>
          <w:sz w:val="28"/>
          <w:szCs w:val="28"/>
        </w:rPr>
      </w:pPr>
      <w:r>
        <w:rPr>
          <w:color w:val="FF0000"/>
          <w:sz w:val="28"/>
          <w:szCs w:val="28"/>
        </w:rPr>
        <w:t xml:space="preserve"> </w:t>
      </w:r>
      <w:bookmarkStart w:id="38" w:name="_Toc498195492"/>
      <w:r w:rsidR="009F4094" w:rsidRPr="00EC19A6">
        <w:rPr>
          <w:color w:val="FF0000"/>
          <w:sz w:val="28"/>
          <w:szCs w:val="28"/>
        </w:rPr>
        <w:t>Исследования спектров ИК, КР и ККД</w:t>
      </w:r>
      <w:bookmarkEnd w:id="38"/>
    </w:p>
    <w:p w:rsidR="009F4094" w:rsidRDefault="009F4094" w:rsidP="009F4094">
      <w:pPr>
        <w:tabs>
          <w:tab w:val="left" w:pos="851"/>
        </w:tabs>
        <w:ind w:left="360"/>
        <w:jc w:val="both"/>
        <w:rPr>
          <w:rFonts w:ascii="Arial" w:hAnsi="Arial" w:cs="Arial"/>
          <w:sz w:val="28"/>
          <w:szCs w:val="28"/>
        </w:rPr>
      </w:pPr>
    </w:p>
    <w:p w:rsidR="009F4094" w:rsidRDefault="009F4094" w:rsidP="009F4094">
      <w:pPr>
        <w:tabs>
          <w:tab w:val="left" w:pos="851"/>
        </w:tabs>
        <w:ind w:left="360"/>
        <w:jc w:val="both"/>
        <w:rPr>
          <w:rFonts w:ascii="Arial" w:hAnsi="Arial" w:cs="Arial"/>
          <w:sz w:val="28"/>
          <w:szCs w:val="28"/>
        </w:rPr>
      </w:pPr>
      <w:r>
        <w:rPr>
          <w:rFonts w:ascii="Arial" w:hAnsi="Arial" w:cs="Arial"/>
          <w:sz w:val="28"/>
          <w:szCs w:val="28"/>
        </w:rPr>
        <w:t xml:space="preserve">Для отображения спектров служат три кнопки – </w:t>
      </w:r>
      <w:r w:rsidRPr="00C2210D">
        <w:rPr>
          <w:rFonts w:ascii="Arial" w:hAnsi="Arial" w:cs="Arial"/>
          <w:color w:val="C00000"/>
          <w:sz w:val="28"/>
          <w:szCs w:val="28"/>
          <w:u w:val="single"/>
        </w:rPr>
        <w:t>ИК-спектр</w:t>
      </w:r>
      <w:r>
        <w:rPr>
          <w:rFonts w:ascii="Arial" w:hAnsi="Arial" w:cs="Arial"/>
          <w:sz w:val="28"/>
          <w:szCs w:val="28"/>
        </w:rPr>
        <w:t xml:space="preserve">, </w:t>
      </w:r>
      <w:r w:rsidRPr="00C2210D">
        <w:rPr>
          <w:rFonts w:ascii="Arial" w:hAnsi="Arial" w:cs="Arial"/>
          <w:color w:val="C00000"/>
          <w:sz w:val="28"/>
          <w:szCs w:val="28"/>
          <w:u w:val="single"/>
        </w:rPr>
        <w:t>Раман</w:t>
      </w:r>
      <w:r>
        <w:rPr>
          <w:rFonts w:ascii="Arial" w:hAnsi="Arial" w:cs="Arial"/>
          <w:sz w:val="28"/>
          <w:szCs w:val="28"/>
        </w:rPr>
        <w:t xml:space="preserve"> и </w:t>
      </w:r>
      <w:r w:rsidRPr="00C2210D">
        <w:rPr>
          <w:rFonts w:ascii="Arial" w:hAnsi="Arial" w:cs="Arial"/>
          <w:color w:val="C00000"/>
          <w:sz w:val="28"/>
          <w:szCs w:val="28"/>
          <w:u w:val="single"/>
          <w:lang w:val="en-US"/>
        </w:rPr>
        <w:t>VCD</w:t>
      </w:r>
      <w:r w:rsidRPr="009F4094">
        <w:rPr>
          <w:rFonts w:ascii="Arial" w:hAnsi="Arial" w:cs="Arial"/>
          <w:sz w:val="28"/>
          <w:szCs w:val="28"/>
        </w:rPr>
        <w:t xml:space="preserve">. </w:t>
      </w:r>
      <w:r>
        <w:rPr>
          <w:rFonts w:ascii="Arial" w:hAnsi="Arial" w:cs="Arial"/>
          <w:sz w:val="28"/>
          <w:szCs w:val="28"/>
        </w:rPr>
        <w:t>Нажимая на каждую</w:t>
      </w:r>
      <w:r w:rsidR="009B6B7B">
        <w:rPr>
          <w:rFonts w:ascii="Arial" w:hAnsi="Arial" w:cs="Arial"/>
          <w:sz w:val="28"/>
          <w:szCs w:val="28"/>
        </w:rPr>
        <w:t>,</w:t>
      </w:r>
      <w:r>
        <w:rPr>
          <w:rFonts w:ascii="Arial" w:hAnsi="Arial" w:cs="Arial"/>
          <w:sz w:val="28"/>
          <w:szCs w:val="28"/>
        </w:rPr>
        <w:t xml:space="preserve"> </w:t>
      </w:r>
      <w:r w:rsidR="00FA4E46">
        <w:rPr>
          <w:rFonts w:ascii="Arial" w:hAnsi="Arial" w:cs="Arial"/>
          <w:sz w:val="28"/>
          <w:szCs w:val="28"/>
        </w:rPr>
        <w:t>можно получить соответствующее распределение интенсивностей по обратноволновой шкале. Пример спектров:</w:t>
      </w:r>
    </w:p>
    <w:p w:rsidR="00FA4E46" w:rsidRDefault="00FA4E46" w:rsidP="009F4094">
      <w:pPr>
        <w:tabs>
          <w:tab w:val="left" w:pos="851"/>
        </w:tabs>
        <w:ind w:left="360"/>
        <w:jc w:val="both"/>
        <w:rPr>
          <w:rFonts w:ascii="Arial" w:hAnsi="Arial" w:cs="Arial"/>
          <w:sz w:val="28"/>
          <w:szCs w:val="28"/>
        </w:rPr>
      </w:pPr>
      <w:r>
        <w:rPr>
          <w:noProof/>
          <w:lang w:eastAsia="ru-RU"/>
        </w:rPr>
        <w:lastRenderedPageBreak/>
        <w:drawing>
          <wp:inline distT="0" distB="0" distL="0" distR="0" wp14:anchorId="6179C22B" wp14:editId="171ACB28">
            <wp:extent cx="5629275" cy="3272009"/>
            <wp:effectExtent l="0" t="0" r="0" b="50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36416" cy="3276160"/>
                    </a:xfrm>
                    <a:prstGeom prst="rect">
                      <a:avLst/>
                    </a:prstGeom>
                  </pic:spPr>
                </pic:pic>
              </a:graphicData>
            </a:graphic>
          </wp:inline>
        </w:drawing>
      </w:r>
    </w:p>
    <w:p w:rsidR="00FA4E46" w:rsidRDefault="00FA4E46" w:rsidP="009F4094">
      <w:pPr>
        <w:tabs>
          <w:tab w:val="left" w:pos="851"/>
        </w:tabs>
        <w:ind w:left="360"/>
        <w:jc w:val="both"/>
        <w:rPr>
          <w:rFonts w:ascii="Arial" w:hAnsi="Arial" w:cs="Arial"/>
          <w:sz w:val="28"/>
          <w:szCs w:val="28"/>
        </w:rPr>
      </w:pPr>
      <w:r>
        <w:rPr>
          <w:rFonts w:ascii="Arial" w:hAnsi="Arial" w:cs="Arial"/>
          <w:sz w:val="28"/>
          <w:szCs w:val="28"/>
        </w:rPr>
        <w:t>Рис. 48. Пример ИК-спектра</w:t>
      </w:r>
    </w:p>
    <w:p w:rsidR="00FA4E46" w:rsidRDefault="00FA4E46" w:rsidP="009F4094">
      <w:pPr>
        <w:tabs>
          <w:tab w:val="left" w:pos="851"/>
        </w:tabs>
        <w:ind w:left="360"/>
        <w:jc w:val="both"/>
        <w:rPr>
          <w:rFonts w:ascii="Arial" w:hAnsi="Arial" w:cs="Arial"/>
          <w:sz w:val="28"/>
          <w:szCs w:val="28"/>
        </w:rPr>
      </w:pPr>
      <w:r>
        <w:rPr>
          <w:noProof/>
          <w:lang w:eastAsia="ru-RU"/>
        </w:rPr>
        <w:drawing>
          <wp:inline distT="0" distB="0" distL="0" distR="0" wp14:anchorId="79F087B5" wp14:editId="1B932437">
            <wp:extent cx="5939790" cy="3816350"/>
            <wp:effectExtent l="0" t="0" r="381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39790" cy="3816350"/>
                    </a:xfrm>
                    <a:prstGeom prst="rect">
                      <a:avLst/>
                    </a:prstGeom>
                  </pic:spPr>
                </pic:pic>
              </a:graphicData>
            </a:graphic>
          </wp:inline>
        </w:drawing>
      </w:r>
    </w:p>
    <w:p w:rsidR="00FA4E46" w:rsidRDefault="00FA4E46" w:rsidP="009F4094">
      <w:pPr>
        <w:tabs>
          <w:tab w:val="left" w:pos="851"/>
        </w:tabs>
        <w:ind w:left="360"/>
        <w:jc w:val="both"/>
        <w:rPr>
          <w:rFonts w:ascii="Arial" w:hAnsi="Arial" w:cs="Arial"/>
          <w:sz w:val="28"/>
          <w:szCs w:val="28"/>
        </w:rPr>
      </w:pPr>
      <w:r>
        <w:rPr>
          <w:rFonts w:ascii="Arial" w:hAnsi="Arial" w:cs="Arial"/>
          <w:sz w:val="28"/>
          <w:szCs w:val="28"/>
        </w:rPr>
        <w:t>Рис. 49. Пример КР (рамановского) спектра – показан фрагмент</w:t>
      </w:r>
    </w:p>
    <w:p w:rsidR="00A0560A" w:rsidRDefault="00A0560A" w:rsidP="00A0560A">
      <w:pPr>
        <w:tabs>
          <w:tab w:val="left" w:pos="851"/>
        </w:tabs>
        <w:jc w:val="both"/>
        <w:rPr>
          <w:rFonts w:ascii="Arial" w:hAnsi="Arial" w:cs="Arial"/>
          <w:sz w:val="28"/>
          <w:szCs w:val="28"/>
        </w:rPr>
      </w:pPr>
    </w:p>
    <w:p w:rsidR="00FA4E46" w:rsidRDefault="00FA4E46" w:rsidP="009F4094">
      <w:pPr>
        <w:tabs>
          <w:tab w:val="left" w:pos="851"/>
        </w:tabs>
        <w:ind w:left="360"/>
        <w:jc w:val="both"/>
        <w:rPr>
          <w:rFonts w:ascii="Arial" w:hAnsi="Arial" w:cs="Arial"/>
          <w:sz w:val="28"/>
          <w:szCs w:val="28"/>
        </w:rPr>
      </w:pPr>
      <w:r>
        <w:rPr>
          <w:noProof/>
          <w:lang w:eastAsia="ru-RU"/>
        </w:rPr>
        <w:lastRenderedPageBreak/>
        <w:drawing>
          <wp:inline distT="0" distB="0" distL="0" distR="0" wp14:anchorId="76E11663" wp14:editId="3424CDF3">
            <wp:extent cx="5939790" cy="3803015"/>
            <wp:effectExtent l="0" t="0" r="3810" b="698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39790" cy="3803015"/>
                    </a:xfrm>
                    <a:prstGeom prst="rect">
                      <a:avLst/>
                    </a:prstGeom>
                  </pic:spPr>
                </pic:pic>
              </a:graphicData>
            </a:graphic>
          </wp:inline>
        </w:drawing>
      </w:r>
    </w:p>
    <w:p w:rsidR="00FA4E46" w:rsidRDefault="00FA4E46" w:rsidP="009F4094">
      <w:pPr>
        <w:tabs>
          <w:tab w:val="left" w:pos="851"/>
        </w:tabs>
        <w:ind w:left="360"/>
        <w:jc w:val="both"/>
        <w:rPr>
          <w:rFonts w:ascii="Arial" w:hAnsi="Arial" w:cs="Arial"/>
          <w:sz w:val="28"/>
          <w:szCs w:val="28"/>
        </w:rPr>
      </w:pPr>
      <w:r>
        <w:rPr>
          <w:rFonts w:ascii="Arial" w:hAnsi="Arial" w:cs="Arial"/>
          <w:sz w:val="28"/>
          <w:szCs w:val="28"/>
        </w:rPr>
        <w:t>Рис. 50. Пример спектра ККД (</w:t>
      </w:r>
      <w:r>
        <w:rPr>
          <w:rFonts w:ascii="Arial" w:hAnsi="Arial" w:cs="Arial"/>
          <w:sz w:val="28"/>
          <w:szCs w:val="28"/>
          <w:lang w:val="en-US"/>
        </w:rPr>
        <w:t>VCD</w:t>
      </w:r>
      <w:r w:rsidRPr="00FA4E46">
        <w:rPr>
          <w:rFonts w:ascii="Arial" w:hAnsi="Arial" w:cs="Arial"/>
          <w:sz w:val="28"/>
          <w:szCs w:val="28"/>
        </w:rPr>
        <w:t>).</w:t>
      </w:r>
    </w:p>
    <w:p w:rsidR="00A0560A" w:rsidRDefault="00A0560A" w:rsidP="009F4094">
      <w:pPr>
        <w:tabs>
          <w:tab w:val="left" w:pos="851"/>
        </w:tabs>
        <w:ind w:left="360"/>
        <w:jc w:val="both"/>
        <w:rPr>
          <w:rFonts w:ascii="Arial" w:hAnsi="Arial" w:cs="Arial"/>
          <w:sz w:val="28"/>
          <w:szCs w:val="28"/>
        </w:rPr>
      </w:pPr>
    </w:p>
    <w:p w:rsidR="00A0560A" w:rsidRDefault="00A0560A" w:rsidP="00A0560A">
      <w:pPr>
        <w:tabs>
          <w:tab w:val="left" w:pos="851"/>
        </w:tabs>
        <w:ind w:left="360"/>
        <w:jc w:val="both"/>
        <w:rPr>
          <w:rFonts w:ascii="Arial" w:hAnsi="Arial" w:cs="Arial"/>
          <w:sz w:val="28"/>
          <w:szCs w:val="28"/>
        </w:rPr>
      </w:pPr>
      <w:r>
        <w:rPr>
          <w:rFonts w:ascii="Arial" w:hAnsi="Arial" w:cs="Arial"/>
          <w:sz w:val="28"/>
          <w:szCs w:val="28"/>
        </w:rPr>
        <w:t>Вид отображаемого спектра зависит от настроек – на рисунках показаны спектры с настройками по умолчанию. Чтобы получить доступ к настройкам спектра на любом участке окна следует щелкнуть правой кнопкой мыши</w:t>
      </w:r>
      <w:r w:rsidRPr="00A0560A">
        <w:rPr>
          <w:rFonts w:ascii="Arial" w:hAnsi="Arial" w:cs="Arial"/>
          <w:sz w:val="28"/>
          <w:szCs w:val="28"/>
        </w:rPr>
        <w:t xml:space="preserve">. </w:t>
      </w:r>
      <w:r>
        <w:rPr>
          <w:rFonts w:ascii="Arial" w:hAnsi="Arial" w:cs="Arial"/>
          <w:sz w:val="28"/>
          <w:szCs w:val="28"/>
        </w:rPr>
        <w:t xml:space="preserve">Появится контекстное меню их двух пунктов: </w:t>
      </w:r>
      <w:r w:rsidRPr="00937988">
        <w:rPr>
          <w:rFonts w:ascii="Arial" w:hAnsi="Arial" w:cs="Arial"/>
          <w:b/>
          <w:color w:val="7030A0"/>
          <w:sz w:val="28"/>
          <w:szCs w:val="28"/>
        </w:rPr>
        <w:t>Настройки</w:t>
      </w:r>
      <w:r>
        <w:rPr>
          <w:rFonts w:ascii="Arial" w:hAnsi="Arial" w:cs="Arial"/>
          <w:sz w:val="28"/>
          <w:szCs w:val="28"/>
        </w:rPr>
        <w:t xml:space="preserve"> и </w:t>
      </w:r>
      <w:r w:rsidRPr="00937988">
        <w:rPr>
          <w:rFonts w:ascii="Arial" w:hAnsi="Arial" w:cs="Arial"/>
          <w:b/>
          <w:color w:val="7030A0"/>
          <w:sz w:val="28"/>
          <w:szCs w:val="28"/>
        </w:rPr>
        <w:t>Сохранить</w:t>
      </w:r>
      <w:r w:rsidR="009B6B7B">
        <w:rPr>
          <w:rFonts w:ascii="Arial" w:hAnsi="Arial" w:cs="Arial"/>
          <w:sz w:val="28"/>
          <w:szCs w:val="28"/>
        </w:rPr>
        <w:t xml:space="preserve"> если щелчок сделан в окне ИК-спектра или спектра </w:t>
      </w:r>
      <w:r w:rsidR="009B6B7B">
        <w:rPr>
          <w:rFonts w:ascii="Arial" w:hAnsi="Arial" w:cs="Arial"/>
          <w:sz w:val="28"/>
          <w:szCs w:val="28"/>
          <w:lang w:val="en-US"/>
        </w:rPr>
        <w:t>VCD</w:t>
      </w:r>
      <w:r w:rsidR="009B6B7B" w:rsidRPr="009B6B7B">
        <w:rPr>
          <w:rFonts w:ascii="Arial" w:hAnsi="Arial" w:cs="Arial"/>
          <w:sz w:val="28"/>
          <w:szCs w:val="28"/>
        </w:rPr>
        <w:t xml:space="preserve"> </w:t>
      </w:r>
      <w:r w:rsidR="009B6B7B">
        <w:rPr>
          <w:rFonts w:ascii="Arial" w:hAnsi="Arial" w:cs="Arial"/>
          <w:sz w:val="28"/>
          <w:szCs w:val="28"/>
        </w:rPr>
        <w:t>или</w:t>
      </w:r>
      <w:r w:rsidR="00A80ACC">
        <w:rPr>
          <w:rFonts w:ascii="Arial" w:hAnsi="Arial" w:cs="Arial"/>
          <w:sz w:val="28"/>
          <w:szCs w:val="28"/>
        </w:rPr>
        <w:t>,</w:t>
      </w:r>
      <w:r w:rsidR="009B6B7B">
        <w:rPr>
          <w:rFonts w:ascii="Arial" w:hAnsi="Arial" w:cs="Arial"/>
          <w:sz w:val="28"/>
          <w:szCs w:val="28"/>
        </w:rPr>
        <w:t xml:space="preserve"> меню из трех пунктов: </w:t>
      </w:r>
      <w:r w:rsidR="009B6B7B" w:rsidRPr="00937988">
        <w:rPr>
          <w:rFonts w:ascii="Arial" w:hAnsi="Arial" w:cs="Arial"/>
          <w:b/>
          <w:color w:val="7030A0"/>
          <w:sz w:val="28"/>
          <w:szCs w:val="28"/>
        </w:rPr>
        <w:t>Настройки</w:t>
      </w:r>
      <w:r w:rsidR="009B6B7B">
        <w:rPr>
          <w:rFonts w:ascii="Arial" w:hAnsi="Arial" w:cs="Arial"/>
          <w:sz w:val="28"/>
          <w:szCs w:val="28"/>
        </w:rPr>
        <w:t xml:space="preserve">, </w:t>
      </w:r>
      <w:r w:rsidR="009B6B7B" w:rsidRPr="00937988">
        <w:rPr>
          <w:rFonts w:ascii="Arial" w:hAnsi="Arial" w:cs="Arial"/>
          <w:b/>
          <w:color w:val="7030A0"/>
          <w:sz w:val="28"/>
          <w:szCs w:val="28"/>
        </w:rPr>
        <w:t>Диаграмма</w:t>
      </w:r>
      <w:r w:rsidR="009B6B7B">
        <w:rPr>
          <w:rFonts w:ascii="Arial" w:hAnsi="Arial" w:cs="Arial"/>
          <w:sz w:val="28"/>
          <w:szCs w:val="28"/>
        </w:rPr>
        <w:t xml:space="preserve"> и </w:t>
      </w:r>
      <w:r w:rsidR="009B6B7B" w:rsidRPr="00937988">
        <w:rPr>
          <w:rFonts w:ascii="Arial" w:hAnsi="Arial" w:cs="Arial"/>
          <w:b/>
          <w:color w:val="7030A0"/>
          <w:sz w:val="28"/>
          <w:szCs w:val="28"/>
        </w:rPr>
        <w:t>Сохранить</w:t>
      </w:r>
      <w:r w:rsidR="009B6B7B">
        <w:rPr>
          <w:rFonts w:ascii="Arial" w:hAnsi="Arial" w:cs="Arial"/>
          <w:sz w:val="28"/>
          <w:szCs w:val="28"/>
        </w:rPr>
        <w:t>, если правая кнопка мыши нажата в области отображения рамановского спектра</w:t>
      </w:r>
      <w:r>
        <w:rPr>
          <w:rFonts w:ascii="Arial" w:hAnsi="Arial" w:cs="Arial"/>
          <w:sz w:val="28"/>
          <w:szCs w:val="28"/>
        </w:rPr>
        <w:t>.</w:t>
      </w:r>
    </w:p>
    <w:p w:rsidR="00A0560A" w:rsidRDefault="00A0560A" w:rsidP="009F4094">
      <w:pPr>
        <w:tabs>
          <w:tab w:val="left" w:pos="851"/>
        </w:tabs>
        <w:ind w:left="360"/>
        <w:jc w:val="both"/>
        <w:rPr>
          <w:rFonts w:ascii="Arial" w:hAnsi="Arial" w:cs="Arial"/>
          <w:sz w:val="28"/>
          <w:szCs w:val="28"/>
        </w:rPr>
      </w:pPr>
      <w:r>
        <w:rPr>
          <w:noProof/>
          <w:lang w:eastAsia="ru-RU"/>
        </w:rPr>
        <w:drawing>
          <wp:inline distT="0" distB="0" distL="0" distR="0" wp14:anchorId="02FDB208" wp14:editId="59A38CB6">
            <wp:extent cx="1676400" cy="74295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76400" cy="742950"/>
                    </a:xfrm>
                    <a:prstGeom prst="rect">
                      <a:avLst/>
                    </a:prstGeom>
                  </pic:spPr>
                </pic:pic>
              </a:graphicData>
            </a:graphic>
          </wp:inline>
        </w:drawing>
      </w:r>
      <w:r w:rsidR="009B6B7B">
        <w:rPr>
          <w:noProof/>
          <w:lang w:eastAsia="ru-RU"/>
        </w:rPr>
        <w:drawing>
          <wp:inline distT="0" distB="0" distL="0" distR="0" wp14:anchorId="7259F79C" wp14:editId="007D162F">
            <wp:extent cx="1600200" cy="8286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00200" cy="828675"/>
                    </a:xfrm>
                    <a:prstGeom prst="rect">
                      <a:avLst/>
                    </a:prstGeom>
                  </pic:spPr>
                </pic:pic>
              </a:graphicData>
            </a:graphic>
          </wp:inline>
        </w:drawing>
      </w:r>
    </w:p>
    <w:p w:rsidR="009B6B7B" w:rsidRPr="009B6B7B" w:rsidRDefault="009B6B7B" w:rsidP="009F4094">
      <w:pPr>
        <w:tabs>
          <w:tab w:val="left" w:pos="851"/>
        </w:tabs>
        <w:ind w:left="360"/>
        <w:jc w:val="both"/>
        <w:rPr>
          <w:rFonts w:ascii="Arial" w:hAnsi="Arial" w:cs="Arial"/>
          <w:i/>
          <w:sz w:val="26"/>
          <w:szCs w:val="26"/>
        </w:rPr>
      </w:pPr>
      <w:r w:rsidRPr="009B6B7B">
        <w:rPr>
          <w:rFonts w:ascii="Arial" w:hAnsi="Arial" w:cs="Arial"/>
          <w:i/>
          <w:sz w:val="26"/>
          <w:szCs w:val="26"/>
        </w:rPr>
        <w:t xml:space="preserve">(ИК, </w:t>
      </w:r>
      <w:r w:rsidRPr="009B6B7B">
        <w:rPr>
          <w:rFonts w:ascii="Arial" w:hAnsi="Arial" w:cs="Arial"/>
          <w:i/>
          <w:sz w:val="26"/>
          <w:szCs w:val="26"/>
          <w:lang w:val="en-US"/>
        </w:rPr>
        <w:t>VCD</w:t>
      </w:r>
      <w:r w:rsidRPr="009B6B7B">
        <w:rPr>
          <w:rFonts w:ascii="Arial" w:hAnsi="Arial" w:cs="Arial"/>
          <w:i/>
          <w:sz w:val="26"/>
          <w:szCs w:val="26"/>
        </w:rPr>
        <w:t>-спектры)    (Рамановский спектр)</w:t>
      </w:r>
    </w:p>
    <w:p w:rsidR="009B6B7B" w:rsidRDefault="009B6B7B" w:rsidP="009F4094">
      <w:pPr>
        <w:tabs>
          <w:tab w:val="left" w:pos="851"/>
        </w:tabs>
        <w:ind w:left="360"/>
        <w:jc w:val="both"/>
        <w:rPr>
          <w:rFonts w:ascii="Arial" w:hAnsi="Arial" w:cs="Arial"/>
          <w:sz w:val="28"/>
          <w:szCs w:val="28"/>
        </w:rPr>
      </w:pPr>
    </w:p>
    <w:p w:rsidR="00A0560A" w:rsidRDefault="00246EB8" w:rsidP="009F4094">
      <w:pPr>
        <w:tabs>
          <w:tab w:val="left" w:pos="851"/>
        </w:tabs>
        <w:ind w:left="360"/>
        <w:jc w:val="both"/>
        <w:rPr>
          <w:rFonts w:ascii="Arial" w:hAnsi="Arial" w:cs="Arial"/>
          <w:sz w:val="28"/>
          <w:szCs w:val="28"/>
        </w:rPr>
      </w:pPr>
      <w:r>
        <w:rPr>
          <w:rFonts w:ascii="Arial" w:hAnsi="Arial" w:cs="Arial"/>
          <w:sz w:val="28"/>
          <w:szCs w:val="28"/>
        </w:rPr>
        <w:t xml:space="preserve">При нажатии на пункт </w:t>
      </w:r>
      <w:r w:rsidRPr="00937988">
        <w:rPr>
          <w:rFonts w:ascii="Arial" w:hAnsi="Arial" w:cs="Arial"/>
          <w:b/>
          <w:color w:val="7030A0"/>
          <w:sz w:val="28"/>
          <w:szCs w:val="28"/>
        </w:rPr>
        <w:t>Н</w:t>
      </w:r>
      <w:r w:rsidR="00A0560A" w:rsidRPr="00937988">
        <w:rPr>
          <w:rFonts w:ascii="Arial" w:hAnsi="Arial" w:cs="Arial"/>
          <w:b/>
          <w:color w:val="7030A0"/>
          <w:sz w:val="28"/>
          <w:szCs w:val="28"/>
        </w:rPr>
        <w:t>астройки</w:t>
      </w:r>
      <w:r w:rsidR="00A0560A">
        <w:rPr>
          <w:rFonts w:ascii="Arial" w:hAnsi="Arial" w:cs="Arial"/>
          <w:sz w:val="28"/>
          <w:szCs w:val="28"/>
        </w:rPr>
        <w:t xml:space="preserve"> откроется окно как на рис. 51.</w:t>
      </w:r>
    </w:p>
    <w:p w:rsidR="00A0560A" w:rsidRDefault="00A0560A" w:rsidP="009F4094">
      <w:pPr>
        <w:tabs>
          <w:tab w:val="left" w:pos="851"/>
        </w:tabs>
        <w:ind w:left="360"/>
        <w:jc w:val="both"/>
        <w:rPr>
          <w:rFonts w:ascii="Arial" w:hAnsi="Arial" w:cs="Arial"/>
          <w:sz w:val="28"/>
          <w:szCs w:val="28"/>
        </w:rPr>
      </w:pPr>
      <w:r>
        <w:rPr>
          <w:noProof/>
          <w:lang w:eastAsia="ru-RU"/>
        </w:rPr>
        <w:lastRenderedPageBreak/>
        <w:drawing>
          <wp:inline distT="0" distB="0" distL="0" distR="0" wp14:anchorId="59C8BBF3" wp14:editId="04DF3FEF">
            <wp:extent cx="4552950" cy="37052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52950" cy="3705225"/>
                    </a:xfrm>
                    <a:prstGeom prst="rect">
                      <a:avLst/>
                    </a:prstGeom>
                  </pic:spPr>
                </pic:pic>
              </a:graphicData>
            </a:graphic>
          </wp:inline>
        </w:drawing>
      </w:r>
    </w:p>
    <w:p w:rsidR="00A0560A" w:rsidRDefault="00A0560A" w:rsidP="009F4094">
      <w:pPr>
        <w:tabs>
          <w:tab w:val="left" w:pos="851"/>
        </w:tabs>
        <w:ind w:left="360"/>
        <w:jc w:val="both"/>
        <w:rPr>
          <w:rFonts w:ascii="Arial" w:hAnsi="Arial" w:cs="Arial"/>
          <w:sz w:val="28"/>
          <w:szCs w:val="28"/>
        </w:rPr>
      </w:pPr>
      <w:r>
        <w:rPr>
          <w:rFonts w:ascii="Arial" w:hAnsi="Arial" w:cs="Arial"/>
          <w:sz w:val="28"/>
          <w:szCs w:val="28"/>
        </w:rPr>
        <w:t>Рис. 51. Окно настроек ИК-спектра</w:t>
      </w:r>
    </w:p>
    <w:p w:rsidR="00A0560A" w:rsidRDefault="00A0560A" w:rsidP="009F4094">
      <w:pPr>
        <w:tabs>
          <w:tab w:val="left" w:pos="851"/>
        </w:tabs>
        <w:ind w:left="360"/>
        <w:jc w:val="both"/>
        <w:rPr>
          <w:rFonts w:ascii="Arial" w:hAnsi="Arial" w:cs="Arial"/>
          <w:sz w:val="28"/>
          <w:szCs w:val="28"/>
        </w:rPr>
      </w:pPr>
    </w:p>
    <w:p w:rsidR="00A0560A" w:rsidRDefault="00A0560A" w:rsidP="009F4094">
      <w:pPr>
        <w:tabs>
          <w:tab w:val="left" w:pos="851"/>
        </w:tabs>
        <w:ind w:left="360"/>
        <w:jc w:val="both"/>
        <w:rPr>
          <w:rFonts w:ascii="Arial" w:hAnsi="Arial" w:cs="Arial"/>
          <w:sz w:val="28"/>
          <w:szCs w:val="28"/>
        </w:rPr>
      </w:pPr>
      <w:r>
        <w:rPr>
          <w:rFonts w:ascii="Arial" w:hAnsi="Arial" w:cs="Arial"/>
          <w:sz w:val="28"/>
          <w:szCs w:val="28"/>
        </w:rPr>
        <w:t>Окно настроек рамановского спектра имеет точь-в-точь такие же элементы.</w:t>
      </w:r>
    </w:p>
    <w:p w:rsidR="00A0560A" w:rsidRDefault="00A0560A" w:rsidP="009F4094">
      <w:pPr>
        <w:tabs>
          <w:tab w:val="left" w:pos="851"/>
        </w:tabs>
        <w:ind w:left="360"/>
        <w:jc w:val="both"/>
        <w:rPr>
          <w:rFonts w:ascii="Arial" w:hAnsi="Arial" w:cs="Arial"/>
          <w:sz w:val="28"/>
          <w:szCs w:val="28"/>
        </w:rPr>
      </w:pPr>
      <w:r>
        <w:rPr>
          <w:rFonts w:ascii="Arial" w:hAnsi="Arial" w:cs="Arial"/>
          <w:sz w:val="28"/>
          <w:szCs w:val="28"/>
        </w:rPr>
        <w:t>Область Представление включает 4 чек-бокса:</w:t>
      </w:r>
    </w:p>
    <w:p w:rsidR="00A0560A" w:rsidRDefault="00A0560A" w:rsidP="009F4094">
      <w:pPr>
        <w:tabs>
          <w:tab w:val="left" w:pos="851"/>
        </w:tabs>
        <w:ind w:left="360"/>
        <w:jc w:val="both"/>
        <w:rPr>
          <w:rFonts w:ascii="Arial" w:hAnsi="Arial" w:cs="Arial"/>
          <w:sz w:val="28"/>
          <w:szCs w:val="28"/>
        </w:rPr>
      </w:pPr>
      <w:r>
        <w:rPr>
          <w:rFonts w:ascii="Arial" w:hAnsi="Arial" w:cs="Arial"/>
          <w:sz w:val="28"/>
          <w:szCs w:val="28"/>
        </w:rPr>
        <w:t>Характеристические линии – будут отображаться линии как основные элементы спектра</w:t>
      </w:r>
    </w:p>
    <w:p w:rsidR="00A0560A" w:rsidRDefault="00A0560A" w:rsidP="009F4094">
      <w:pPr>
        <w:tabs>
          <w:tab w:val="left" w:pos="851"/>
        </w:tabs>
        <w:ind w:left="360"/>
        <w:jc w:val="both"/>
        <w:rPr>
          <w:rFonts w:ascii="Arial" w:hAnsi="Arial" w:cs="Arial"/>
          <w:sz w:val="28"/>
          <w:szCs w:val="28"/>
        </w:rPr>
      </w:pPr>
      <w:r>
        <w:rPr>
          <w:rFonts w:ascii="Arial" w:hAnsi="Arial" w:cs="Arial"/>
          <w:sz w:val="28"/>
          <w:szCs w:val="28"/>
        </w:rPr>
        <w:t>Огибающая – аппроксимирующая кривая, имитирующая средний сигнал с учетом разрешающей способности аппаратуры</w:t>
      </w:r>
    </w:p>
    <w:p w:rsidR="00A0560A" w:rsidRDefault="00A0560A" w:rsidP="009F4094">
      <w:pPr>
        <w:tabs>
          <w:tab w:val="left" w:pos="851"/>
        </w:tabs>
        <w:ind w:left="360"/>
        <w:jc w:val="both"/>
        <w:rPr>
          <w:rFonts w:ascii="Arial" w:hAnsi="Arial" w:cs="Arial"/>
          <w:sz w:val="28"/>
          <w:szCs w:val="28"/>
        </w:rPr>
      </w:pPr>
      <w:r>
        <w:rPr>
          <w:rFonts w:ascii="Arial" w:hAnsi="Arial" w:cs="Arial"/>
          <w:sz w:val="28"/>
          <w:szCs w:val="28"/>
        </w:rPr>
        <w:t>Значения – значения частот рядом с каждой линией</w:t>
      </w:r>
      <w:r w:rsidR="0058351B">
        <w:rPr>
          <w:rFonts w:ascii="Arial" w:hAnsi="Arial" w:cs="Arial"/>
          <w:sz w:val="28"/>
          <w:szCs w:val="28"/>
        </w:rPr>
        <w:t>, вошедшей в идентификационный порог (об этом далее).</w:t>
      </w:r>
    </w:p>
    <w:p w:rsidR="0058351B" w:rsidRDefault="0058351B" w:rsidP="009F4094">
      <w:pPr>
        <w:tabs>
          <w:tab w:val="left" w:pos="851"/>
        </w:tabs>
        <w:ind w:left="360"/>
        <w:jc w:val="both"/>
        <w:rPr>
          <w:rFonts w:ascii="Arial" w:hAnsi="Arial" w:cs="Arial"/>
          <w:sz w:val="28"/>
          <w:szCs w:val="28"/>
        </w:rPr>
      </w:pPr>
      <w:r>
        <w:rPr>
          <w:rFonts w:ascii="Arial" w:hAnsi="Arial" w:cs="Arial"/>
          <w:sz w:val="28"/>
          <w:szCs w:val="28"/>
        </w:rPr>
        <w:t>Заливка под огибающей – для более контрастного представления спектральной картины, хотя прорисовка спектра с выбранным пунктом станет в несколько раз медленнее. Не рекомендуется его использование на слабых машинах.</w:t>
      </w:r>
    </w:p>
    <w:p w:rsidR="0058351B" w:rsidRDefault="0058351B" w:rsidP="009F4094">
      <w:pPr>
        <w:tabs>
          <w:tab w:val="left" w:pos="851"/>
        </w:tabs>
        <w:ind w:left="360"/>
        <w:jc w:val="both"/>
        <w:rPr>
          <w:rFonts w:ascii="Arial" w:hAnsi="Arial" w:cs="Arial"/>
          <w:sz w:val="28"/>
          <w:szCs w:val="28"/>
        </w:rPr>
      </w:pPr>
      <w:r>
        <w:rPr>
          <w:rFonts w:ascii="Arial" w:hAnsi="Arial" w:cs="Arial"/>
          <w:sz w:val="28"/>
          <w:szCs w:val="28"/>
        </w:rPr>
        <w:t xml:space="preserve">Поскольку огибающая немного оттеснена от естественно нуль-линии с целью имитации «шума», то заливка может быть выполнена в двух вариантах – до самой оси или до уровня «искусственного шума». Выбор этих пунктов доступен в группе </w:t>
      </w:r>
      <w:r w:rsidRPr="00C82130">
        <w:rPr>
          <w:rFonts w:ascii="Arial" w:hAnsi="Arial" w:cs="Arial"/>
          <w:i/>
          <w:color w:val="00B050"/>
          <w:sz w:val="28"/>
          <w:szCs w:val="28"/>
        </w:rPr>
        <w:t>Заливка</w:t>
      </w:r>
      <w:r>
        <w:rPr>
          <w:rFonts w:ascii="Arial" w:hAnsi="Arial" w:cs="Arial"/>
          <w:sz w:val="28"/>
          <w:szCs w:val="28"/>
        </w:rPr>
        <w:t xml:space="preserve">: </w:t>
      </w:r>
      <w:r w:rsidRPr="00937988">
        <w:rPr>
          <w:rFonts w:ascii="Arial" w:hAnsi="Arial" w:cs="Arial"/>
          <w:b/>
          <w:color w:val="7030A0"/>
          <w:sz w:val="28"/>
          <w:szCs w:val="28"/>
        </w:rPr>
        <w:t>Заливка (спектр)</w:t>
      </w:r>
      <w:r>
        <w:rPr>
          <w:rFonts w:ascii="Arial" w:hAnsi="Arial" w:cs="Arial"/>
          <w:sz w:val="28"/>
          <w:szCs w:val="28"/>
        </w:rPr>
        <w:t xml:space="preserve"> и </w:t>
      </w:r>
      <w:r w:rsidRPr="00937988">
        <w:rPr>
          <w:rFonts w:ascii="Arial" w:hAnsi="Arial" w:cs="Arial"/>
          <w:b/>
          <w:color w:val="7030A0"/>
          <w:sz w:val="28"/>
          <w:szCs w:val="28"/>
        </w:rPr>
        <w:t>Заливка до оси</w:t>
      </w:r>
      <w:r>
        <w:rPr>
          <w:rFonts w:ascii="Arial" w:hAnsi="Arial" w:cs="Arial"/>
          <w:sz w:val="28"/>
          <w:szCs w:val="28"/>
        </w:rPr>
        <w:t>.</w:t>
      </w:r>
    </w:p>
    <w:p w:rsidR="0058351B" w:rsidRDefault="0058351B" w:rsidP="009F4094">
      <w:pPr>
        <w:tabs>
          <w:tab w:val="left" w:pos="851"/>
        </w:tabs>
        <w:ind w:left="360"/>
        <w:jc w:val="both"/>
        <w:rPr>
          <w:noProof/>
          <w:lang w:eastAsia="ru-RU"/>
        </w:rPr>
      </w:pPr>
      <w:r>
        <w:rPr>
          <w:noProof/>
          <w:lang w:eastAsia="ru-RU"/>
        </w:rPr>
        <w:lastRenderedPageBreak/>
        <w:t xml:space="preserve"> </w:t>
      </w:r>
      <w:r>
        <w:rPr>
          <w:noProof/>
          <w:lang w:eastAsia="ru-RU"/>
        </w:rPr>
        <w:drawing>
          <wp:inline distT="0" distB="0" distL="0" distR="0" wp14:anchorId="03A46CEC" wp14:editId="55F35CF2">
            <wp:extent cx="2638425" cy="2409825"/>
            <wp:effectExtent l="0" t="0" r="9525"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38425" cy="2409825"/>
                    </a:xfrm>
                    <a:prstGeom prst="rect">
                      <a:avLst/>
                    </a:prstGeom>
                  </pic:spPr>
                </pic:pic>
              </a:graphicData>
            </a:graphic>
          </wp:inline>
        </w:drawing>
      </w:r>
      <w:r w:rsidR="00515744">
        <w:rPr>
          <w:noProof/>
          <w:lang w:eastAsia="ru-RU"/>
        </w:rPr>
        <w:t xml:space="preserve">    </w:t>
      </w:r>
      <w:r w:rsidR="00515744">
        <w:rPr>
          <w:noProof/>
          <w:lang w:eastAsia="ru-RU"/>
        </w:rPr>
        <w:drawing>
          <wp:inline distT="0" distB="0" distL="0" distR="0" wp14:anchorId="74418721" wp14:editId="10E9E751">
            <wp:extent cx="2657475" cy="2371725"/>
            <wp:effectExtent l="0" t="0" r="9525"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57475" cy="2371725"/>
                    </a:xfrm>
                    <a:prstGeom prst="rect">
                      <a:avLst/>
                    </a:prstGeom>
                  </pic:spPr>
                </pic:pic>
              </a:graphicData>
            </a:graphic>
          </wp:inline>
        </w:drawing>
      </w:r>
    </w:p>
    <w:p w:rsidR="00515744" w:rsidRDefault="00515744" w:rsidP="009F4094">
      <w:pPr>
        <w:tabs>
          <w:tab w:val="left" w:pos="851"/>
        </w:tabs>
        <w:ind w:left="360"/>
        <w:jc w:val="both"/>
        <w:rPr>
          <w:rFonts w:ascii="Arial" w:hAnsi="Arial" w:cs="Arial"/>
          <w:noProof/>
          <w:sz w:val="28"/>
          <w:szCs w:val="28"/>
          <w:lang w:eastAsia="ru-RU"/>
        </w:rPr>
      </w:pPr>
      <w:r w:rsidRPr="00515744">
        <w:rPr>
          <w:rFonts w:ascii="Arial" w:hAnsi="Arial" w:cs="Arial"/>
          <w:noProof/>
          <w:sz w:val="28"/>
          <w:szCs w:val="28"/>
          <w:lang w:eastAsia="ru-RU"/>
        </w:rPr>
        <w:t xml:space="preserve">Рис. 52. </w:t>
      </w:r>
      <w:r>
        <w:rPr>
          <w:rFonts w:ascii="Arial" w:hAnsi="Arial" w:cs="Arial"/>
          <w:noProof/>
          <w:sz w:val="28"/>
          <w:szCs w:val="28"/>
          <w:lang w:eastAsia="ru-RU"/>
        </w:rPr>
        <w:t>Сравнение двух вариантов заливок: до оси – слева, и до нулеой линии (спектр) – справа.</w:t>
      </w:r>
    </w:p>
    <w:p w:rsidR="00515744" w:rsidRDefault="00515744" w:rsidP="009F4094">
      <w:pPr>
        <w:tabs>
          <w:tab w:val="left" w:pos="851"/>
        </w:tabs>
        <w:ind w:left="360"/>
        <w:jc w:val="both"/>
        <w:rPr>
          <w:rFonts w:ascii="Arial" w:hAnsi="Arial" w:cs="Arial"/>
          <w:noProof/>
          <w:sz w:val="28"/>
          <w:szCs w:val="28"/>
          <w:lang w:eastAsia="ru-RU"/>
        </w:rPr>
      </w:pPr>
    </w:p>
    <w:p w:rsidR="00515744" w:rsidRDefault="00515744" w:rsidP="009F4094">
      <w:pPr>
        <w:tabs>
          <w:tab w:val="left" w:pos="851"/>
        </w:tabs>
        <w:ind w:left="360"/>
        <w:jc w:val="both"/>
        <w:rPr>
          <w:rFonts w:ascii="Arial" w:hAnsi="Arial" w:cs="Arial"/>
          <w:noProof/>
          <w:sz w:val="28"/>
          <w:szCs w:val="28"/>
          <w:lang w:eastAsia="ru-RU"/>
        </w:rPr>
      </w:pPr>
      <w:r>
        <w:rPr>
          <w:rFonts w:ascii="Arial" w:hAnsi="Arial" w:cs="Arial"/>
          <w:noProof/>
          <w:sz w:val="28"/>
          <w:szCs w:val="28"/>
          <w:lang w:eastAsia="ru-RU"/>
        </w:rPr>
        <w:t>Группа Линии (моды) настраивает атрибуты линий – цвет и толщину.</w:t>
      </w:r>
    </w:p>
    <w:p w:rsidR="00515744" w:rsidRDefault="00515744" w:rsidP="009F4094">
      <w:pPr>
        <w:tabs>
          <w:tab w:val="left" w:pos="851"/>
        </w:tabs>
        <w:ind w:left="360"/>
        <w:jc w:val="both"/>
        <w:rPr>
          <w:rFonts w:ascii="Arial" w:hAnsi="Arial" w:cs="Arial"/>
          <w:noProof/>
          <w:sz w:val="28"/>
          <w:szCs w:val="28"/>
          <w:lang w:eastAsia="ru-RU"/>
        </w:rPr>
      </w:pPr>
      <w:r>
        <w:rPr>
          <w:rFonts w:ascii="Arial" w:hAnsi="Arial" w:cs="Arial"/>
          <w:noProof/>
          <w:sz w:val="28"/>
          <w:szCs w:val="28"/>
          <w:lang w:eastAsia="ru-RU"/>
        </w:rPr>
        <w:t xml:space="preserve">Аналогичные функции выполняют элементы с группе </w:t>
      </w:r>
      <w:r w:rsidRPr="00C82130">
        <w:rPr>
          <w:rFonts w:ascii="Arial" w:hAnsi="Arial" w:cs="Arial"/>
          <w:i/>
          <w:noProof/>
          <w:color w:val="00B050"/>
          <w:sz w:val="28"/>
          <w:szCs w:val="28"/>
          <w:lang w:eastAsia="ru-RU"/>
        </w:rPr>
        <w:t>Огибающая</w:t>
      </w:r>
      <w:r>
        <w:rPr>
          <w:rFonts w:ascii="Arial" w:hAnsi="Arial" w:cs="Arial"/>
          <w:noProof/>
          <w:sz w:val="28"/>
          <w:szCs w:val="28"/>
          <w:lang w:eastAsia="ru-RU"/>
        </w:rPr>
        <w:t xml:space="preserve"> по отношению к аппроксимирующей (огибающей) линии.</w:t>
      </w:r>
    </w:p>
    <w:p w:rsidR="001A35EB" w:rsidRDefault="001A35EB" w:rsidP="009F4094">
      <w:pPr>
        <w:tabs>
          <w:tab w:val="left" w:pos="851"/>
        </w:tabs>
        <w:ind w:left="360"/>
        <w:jc w:val="both"/>
        <w:rPr>
          <w:rFonts w:ascii="Arial" w:hAnsi="Arial" w:cs="Arial"/>
          <w:noProof/>
          <w:sz w:val="28"/>
          <w:szCs w:val="28"/>
          <w:lang w:eastAsia="ru-RU"/>
        </w:rPr>
      </w:pPr>
      <w:r>
        <w:rPr>
          <w:rFonts w:ascii="Arial" w:hAnsi="Arial" w:cs="Arial"/>
          <w:noProof/>
          <w:sz w:val="28"/>
          <w:szCs w:val="28"/>
          <w:lang w:eastAsia="ru-RU"/>
        </w:rPr>
        <w:t>Группа Цвет фона изменяет цвет канвы, на которой идет отрисовка спектра.</w:t>
      </w:r>
    </w:p>
    <w:p w:rsidR="001A35EB" w:rsidRDefault="001A35EB" w:rsidP="009F4094">
      <w:pPr>
        <w:tabs>
          <w:tab w:val="left" w:pos="851"/>
        </w:tabs>
        <w:ind w:left="360"/>
        <w:jc w:val="both"/>
        <w:rPr>
          <w:rFonts w:ascii="Arial" w:hAnsi="Arial" w:cs="Arial"/>
          <w:noProof/>
          <w:sz w:val="28"/>
          <w:szCs w:val="28"/>
          <w:lang w:eastAsia="ru-RU"/>
        </w:rPr>
      </w:pPr>
      <w:r>
        <w:rPr>
          <w:rFonts w:ascii="Arial" w:hAnsi="Arial" w:cs="Arial"/>
          <w:noProof/>
          <w:sz w:val="28"/>
          <w:szCs w:val="28"/>
          <w:lang w:eastAsia="ru-RU"/>
        </w:rPr>
        <w:t xml:space="preserve">Наконец поле </w:t>
      </w:r>
      <w:r w:rsidRPr="005828F5">
        <w:rPr>
          <w:rFonts w:ascii="Arial" w:hAnsi="Arial" w:cs="Arial"/>
          <w:i/>
          <w:noProof/>
          <w:color w:val="00B050"/>
          <w:sz w:val="28"/>
          <w:szCs w:val="28"/>
          <w:lang w:eastAsia="ru-RU"/>
        </w:rPr>
        <w:t>Текстовая идентификация</w:t>
      </w:r>
      <w:r>
        <w:rPr>
          <w:rFonts w:ascii="Arial" w:hAnsi="Arial" w:cs="Arial"/>
          <w:noProof/>
          <w:sz w:val="28"/>
          <w:szCs w:val="28"/>
          <w:lang w:eastAsia="ru-RU"/>
        </w:rPr>
        <w:t xml:space="preserve"> определяет свойства текста – цвет, размер, а также порог. </w:t>
      </w:r>
    </w:p>
    <w:p w:rsidR="001A35EB" w:rsidRDefault="001A35EB" w:rsidP="009F4094">
      <w:pPr>
        <w:tabs>
          <w:tab w:val="left" w:pos="851"/>
        </w:tabs>
        <w:ind w:left="360"/>
        <w:jc w:val="both"/>
        <w:rPr>
          <w:rFonts w:ascii="Arial" w:hAnsi="Arial" w:cs="Arial"/>
          <w:noProof/>
          <w:sz w:val="28"/>
          <w:szCs w:val="28"/>
          <w:lang w:eastAsia="ru-RU"/>
        </w:rPr>
      </w:pPr>
      <w:r>
        <w:rPr>
          <w:rFonts w:ascii="Arial" w:hAnsi="Arial" w:cs="Arial"/>
          <w:noProof/>
          <w:sz w:val="28"/>
          <w:szCs w:val="28"/>
          <w:lang w:eastAsia="ru-RU"/>
        </w:rPr>
        <w:t xml:space="preserve">Порог характеризует важность (необходимость) маркировать только те пики (линии), которые хорошо различимы, т.е. имеют интенсивность выше определенного значения. Нулевой порог означает, что промаркированы будут все линии, 10 – величина в процентах, означающая, что маркироваться будут пики, высота которых (т.е. фактически интенсивность) не ниже, чем 10 % от наибольшей интенсивности. Т.е. чем больше порог, тем меньше маркированных пиков окажется на спектре. При высоком пороге (примерно </w:t>
      </w:r>
      <w:r w:rsidRPr="001A35EB">
        <w:rPr>
          <w:rFonts w:ascii="Arial" w:hAnsi="Arial" w:cs="Arial"/>
          <w:noProof/>
          <w:sz w:val="28"/>
          <w:szCs w:val="28"/>
          <w:lang w:eastAsia="ru-RU"/>
        </w:rPr>
        <w:t xml:space="preserve">&gt;40-50 %) </w:t>
      </w:r>
      <w:r>
        <w:rPr>
          <w:rFonts w:ascii="Arial" w:hAnsi="Arial" w:cs="Arial"/>
          <w:noProof/>
          <w:sz w:val="28"/>
          <w:szCs w:val="28"/>
          <w:lang w:eastAsia="ru-RU"/>
        </w:rPr>
        <w:t>под маркер попадают только наиболее интенсивные полосы в спектре</w:t>
      </w:r>
      <w:r w:rsidR="00D71292">
        <w:rPr>
          <w:rFonts w:ascii="Arial" w:hAnsi="Arial" w:cs="Arial"/>
          <w:noProof/>
          <w:sz w:val="28"/>
          <w:szCs w:val="28"/>
          <w:lang w:eastAsia="ru-RU"/>
        </w:rPr>
        <w:t>. Выражение «попадают под маркер» следует понимать так, что для этих линий будет показана текстовая информация, т.е. частота возле линий.</w:t>
      </w:r>
    </w:p>
    <w:p w:rsidR="00D71292" w:rsidRDefault="00D71292" w:rsidP="009F4094">
      <w:pPr>
        <w:tabs>
          <w:tab w:val="left" w:pos="851"/>
        </w:tabs>
        <w:ind w:left="360"/>
        <w:jc w:val="both"/>
        <w:rPr>
          <w:rFonts w:ascii="Arial" w:hAnsi="Arial" w:cs="Arial"/>
          <w:noProof/>
          <w:sz w:val="28"/>
          <w:szCs w:val="28"/>
          <w:lang w:eastAsia="ru-RU"/>
        </w:rPr>
      </w:pPr>
      <w:r>
        <w:rPr>
          <w:rFonts w:ascii="Arial" w:hAnsi="Arial" w:cs="Arial"/>
          <w:noProof/>
          <w:sz w:val="28"/>
          <w:szCs w:val="28"/>
          <w:lang w:eastAsia="ru-RU"/>
        </w:rPr>
        <w:t>Пример другой настройки показан на рис. 53.</w:t>
      </w:r>
    </w:p>
    <w:p w:rsidR="00D71292" w:rsidRDefault="00D71292" w:rsidP="009F4094">
      <w:pPr>
        <w:tabs>
          <w:tab w:val="left" w:pos="851"/>
        </w:tabs>
        <w:ind w:left="360"/>
        <w:jc w:val="both"/>
        <w:rPr>
          <w:rFonts w:ascii="Arial" w:hAnsi="Arial" w:cs="Arial"/>
          <w:sz w:val="28"/>
          <w:szCs w:val="28"/>
        </w:rPr>
      </w:pPr>
      <w:r>
        <w:rPr>
          <w:noProof/>
          <w:lang w:eastAsia="ru-RU"/>
        </w:rPr>
        <w:lastRenderedPageBreak/>
        <w:drawing>
          <wp:inline distT="0" distB="0" distL="0" distR="0" wp14:anchorId="785BB84F" wp14:editId="71BA9D24">
            <wp:extent cx="5667375" cy="3294154"/>
            <wp:effectExtent l="0" t="0" r="0" b="190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77360" cy="3299958"/>
                    </a:xfrm>
                    <a:prstGeom prst="rect">
                      <a:avLst/>
                    </a:prstGeom>
                  </pic:spPr>
                </pic:pic>
              </a:graphicData>
            </a:graphic>
          </wp:inline>
        </w:drawing>
      </w:r>
    </w:p>
    <w:p w:rsidR="00D71292" w:rsidRDefault="00D71292" w:rsidP="009F4094">
      <w:pPr>
        <w:tabs>
          <w:tab w:val="left" w:pos="851"/>
        </w:tabs>
        <w:ind w:left="360"/>
        <w:jc w:val="both"/>
        <w:rPr>
          <w:rFonts w:ascii="Arial" w:hAnsi="Arial" w:cs="Arial"/>
          <w:sz w:val="28"/>
          <w:szCs w:val="28"/>
        </w:rPr>
      </w:pPr>
      <w:r>
        <w:rPr>
          <w:rFonts w:ascii="Arial" w:hAnsi="Arial" w:cs="Arial"/>
          <w:sz w:val="28"/>
          <w:szCs w:val="28"/>
        </w:rPr>
        <w:t>Рис. 53. Пример другой настройки ИК-спектра</w:t>
      </w:r>
    </w:p>
    <w:p w:rsidR="00D71292" w:rsidRDefault="00D71292" w:rsidP="009F4094">
      <w:pPr>
        <w:tabs>
          <w:tab w:val="left" w:pos="851"/>
        </w:tabs>
        <w:ind w:left="360"/>
        <w:jc w:val="both"/>
        <w:rPr>
          <w:rFonts w:ascii="Arial" w:hAnsi="Arial" w:cs="Arial"/>
          <w:sz w:val="28"/>
          <w:szCs w:val="28"/>
        </w:rPr>
      </w:pPr>
    </w:p>
    <w:p w:rsidR="00D71292" w:rsidRDefault="00D71292" w:rsidP="009F4094">
      <w:pPr>
        <w:tabs>
          <w:tab w:val="left" w:pos="851"/>
        </w:tabs>
        <w:ind w:left="360"/>
        <w:jc w:val="both"/>
        <w:rPr>
          <w:rFonts w:ascii="Arial" w:hAnsi="Arial" w:cs="Arial"/>
          <w:sz w:val="28"/>
          <w:szCs w:val="28"/>
        </w:rPr>
      </w:pPr>
      <w:r>
        <w:rPr>
          <w:rFonts w:ascii="Arial" w:hAnsi="Arial" w:cs="Arial"/>
          <w:sz w:val="28"/>
          <w:szCs w:val="28"/>
        </w:rPr>
        <w:t>Фон – темно-синий, надписи – желтые, размер шрифта 8 пт, порог 20, линии голубого цвета, огибающая красная с удвоенной толщиной.</w:t>
      </w:r>
    </w:p>
    <w:p w:rsidR="00D71292" w:rsidRDefault="00D71292" w:rsidP="009F4094">
      <w:pPr>
        <w:tabs>
          <w:tab w:val="left" w:pos="851"/>
        </w:tabs>
        <w:ind w:left="360"/>
        <w:jc w:val="both"/>
        <w:rPr>
          <w:rFonts w:ascii="Arial" w:hAnsi="Arial" w:cs="Arial"/>
          <w:sz w:val="28"/>
          <w:szCs w:val="28"/>
        </w:rPr>
      </w:pPr>
      <w:r>
        <w:rPr>
          <w:rFonts w:ascii="Arial" w:hAnsi="Arial" w:cs="Arial"/>
          <w:sz w:val="28"/>
          <w:szCs w:val="28"/>
        </w:rPr>
        <w:t>Еще один вариант – для рамановского спектра (рис. 54)</w:t>
      </w:r>
    </w:p>
    <w:p w:rsidR="00D71292" w:rsidRDefault="00D71292" w:rsidP="009F4094">
      <w:pPr>
        <w:tabs>
          <w:tab w:val="left" w:pos="851"/>
        </w:tabs>
        <w:ind w:left="360"/>
        <w:jc w:val="both"/>
        <w:rPr>
          <w:rFonts w:ascii="Arial" w:hAnsi="Arial" w:cs="Arial"/>
          <w:sz w:val="28"/>
          <w:szCs w:val="28"/>
        </w:rPr>
      </w:pPr>
      <w:r>
        <w:rPr>
          <w:noProof/>
          <w:lang w:eastAsia="ru-RU"/>
        </w:rPr>
        <w:drawing>
          <wp:inline distT="0" distB="0" distL="0" distR="0" wp14:anchorId="1F2B6464" wp14:editId="5EB722F9">
            <wp:extent cx="5734050" cy="3684161"/>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8051" cy="3686731"/>
                    </a:xfrm>
                    <a:prstGeom prst="rect">
                      <a:avLst/>
                    </a:prstGeom>
                  </pic:spPr>
                </pic:pic>
              </a:graphicData>
            </a:graphic>
          </wp:inline>
        </w:drawing>
      </w:r>
    </w:p>
    <w:p w:rsidR="00D71292" w:rsidRDefault="00D71292" w:rsidP="009F4094">
      <w:pPr>
        <w:tabs>
          <w:tab w:val="left" w:pos="851"/>
        </w:tabs>
        <w:ind w:left="360"/>
        <w:jc w:val="both"/>
        <w:rPr>
          <w:rFonts w:ascii="Arial" w:hAnsi="Arial" w:cs="Arial"/>
          <w:sz w:val="28"/>
          <w:szCs w:val="28"/>
        </w:rPr>
      </w:pPr>
      <w:r>
        <w:rPr>
          <w:rFonts w:ascii="Arial" w:hAnsi="Arial" w:cs="Arial"/>
          <w:sz w:val="28"/>
          <w:szCs w:val="28"/>
        </w:rPr>
        <w:t xml:space="preserve">Рис. 54. Нестандартная настройка рамановского спектра: фон – черный, линии – белые с удвоенной толщиной, огибающая синего цвета с заливкой до оси, надписи </w:t>
      </w:r>
      <w:r w:rsidR="009D7D12">
        <w:rPr>
          <w:rFonts w:ascii="Arial" w:hAnsi="Arial" w:cs="Arial"/>
          <w:sz w:val="28"/>
          <w:szCs w:val="28"/>
        </w:rPr>
        <w:t>(маркеры) бирюзовым цветом с порогом 30</w:t>
      </w:r>
      <w:r>
        <w:rPr>
          <w:rFonts w:ascii="Arial" w:hAnsi="Arial" w:cs="Arial"/>
          <w:sz w:val="28"/>
          <w:szCs w:val="28"/>
        </w:rPr>
        <w:t>.</w:t>
      </w:r>
    </w:p>
    <w:p w:rsidR="009D7D12" w:rsidRDefault="009D7D12" w:rsidP="009F4094">
      <w:pPr>
        <w:tabs>
          <w:tab w:val="left" w:pos="851"/>
        </w:tabs>
        <w:ind w:left="360"/>
        <w:jc w:val="both"/>
        <w:rPr>
          <w:rFonts w:ascii="Arial" w:hAnsi="Arial" w:cs="Arial"/>
          <w:sz w:val="28"/>
          <w:szCs w:val="28"/>
        </w:rPr>
      </w:pPr>
    </w:p>
    <w:p w:rsidR="009D7D12" w:rsidRDefault="009D7D12" w:rsidP="009F4094">
      <w:pPr>
        <w:tabs>
          <w:tab w:val="left" w:pos="851"/>
        </w:tabs>
        <w:ind w:left="360"/>
        <w:jc w:val="both"/>
        <w:rPr>
          <w:rFonts w:ascii="Arial" w:hAnsi="Arial" w:cs="Arial"/>
          <w:sz w:val="28"/>
          <w:szCs w:val="28"/>
        </w:rPr>
      </w:pPr>
      <w:r>
        <w:rPr>
          <w:rFonts w:ascii="Arial" w:hAnsi="Arial" w:cs="Arial"/>
          <w:sz w:val="28"/>
          <w:szCs w:val="28"/>
        </w:rPr>
        <w:t>Следует обратить внимание, что при переходе к очень темным тонам фона (черный, коричневый, темно-серый, темно-синий) оси, значения и надписи становятся белого цвета. Это удобно и создает хороший визуальный контраст.</w:t>
      </w:r>
    </w:p>
    <w:p w:rsidR="00246EB8" w:rsidRPr="00D406A7" w:rsidRDefault="00246EB8" w:rsidP="009F4094">
      <w:pPr>
        <w:tabs>
          <w:tab w:val="left" w:pos="851"/>
        </w:tabs>
        <w:ind w:left="360"/>
        <w:jc w:val="both"/>
        <w:rPr>
          <w:rFonts w:ascii="Arial" w:hAnsi="Arial" w:cs="Arial"/>
          <w:sz w:val="28"/>
          <w:szCs w:val="28"/>
        </w:rPr>
      </w:pPr>
      <w:r>
        <w:rPr>
          <w:rFonts w:ascii="Arial" w:hAnsi="Arial" w:cs="Arial"/>
          <w:sz w:val="28"/>
          <w:szCs w:val="28"/>
        </w:rPr>
        <w:t>Настройки спектра ККД аналогичны рассмотренным за небольшим исключением: отсутствует секция видов заливки, а вместо нее предусмотрена настройка представления нулевой линии (рис. 55).</w:t>
      </w:r>
    </w:p>
    <w:p w:rsidR="00246EB8" w:rsidRDefault="00246EB8" w:rsidP="009F4094">
      <w:pPr>
        <w:tabs>
          <w:tab w:val="left" w:pos="851"/>
        </w:tabs>
        <w:ind w:left="360"/>
        <w:jc w:val="both"/>
        <w:rPr>
          <w:rFonts w:ascii="Arial" w:hAnsi="Arial" w:cs="Arial"/>
          <w:sz w:val="28"/>
          <w:szCs w:val="28"/>
          <w:lang w:val="en-US"/>
        </w:rPr>
      </w:pPr>
      <w:r>
        <w:rPr>
          <w:noProof/>
          <w:lang w:eastAsia="ru-RU"/>
        </w:rPr>
        <w:drawing>
          <wp:inline distT="0" distB="0" distL="0" distR="0" wp14:anchorId="32C591B6" wp14:editId="6073B221">
            <wp:extent cx="4686300" cy="380047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86300" cy="3800475"/>
                    </a:xfrm>
                    <a:prstGeom prst="rect">
                      <a:avLst/>
                    </a:prstGeom>
                  </pic:spPr>
                </pic:pic>
              </a:graphicData>
            </a:graphic>
          </wp:inline>
        </w:drawing>
      </w:r>
    </w:p>
    <w:p w:rsidR="00246EB8" w:rsidRPr="00D406A7" w:rsidRDefault="00246EB8" w:rsidP="009F4094">
      <w:pPr>
        <w:tabs>
          <w:tab w:val="left" w:pos="851"/>
        </w:tabs>
        <w:ind w:left="360"/>
        <w:jc w:val="both"/>
        <w:rPr>
          <w:rFonts w:ascii="Arial" w:hAnsi="Arial" w:cs="Arial"/>
          <w:sz w:val="28"/>
          <w:szCs w:val="28"/>
        </w:rPr>
      </w:pPr>
      <w:r>
        <w:rPr>
          <w:rFonts w:ascii="Arial" w:hAnsi="Arial" w:cs="Arial"/>
          <w:sz w:val="28"/>
          <w:szCs w:val="28"/>
        </w:rPr>
        <w:t xml:space="preserve">Рис. 55. Окно настроек спектра </w:t>
      </w:r>
      <w:r>
        <w:rPr>
          <w:rFonts w:ascii="Arial" w:hAnsi="Arial" w:cs="Arial"/>
          <w:sz w:val="28"/>
          <w:szCs w:val="28"/>
          <w:lang w:val="en-US"/>
        </w:rPr>
        <w:t>VCD</w:t>
      </w:r>
    </w:p>
    <w:p w:rsidR="00246EB8" w:rsidRPr="00D406A7" w:rsidRDefault="00246EB8" w:rsidP="009F4094">
      <w:pPr>
        <w:tabs>
          <w:tab w:val="left" w:pos="851"/>
        </w:tabs>
        <w:ind w:left="360"/>
        <w:jc w:val="both"/>
        <w:rPr>
          <w:rFonts w:ascii="Arial" w:hAnsi="Arial" w:cs="Arial"/>
          <w:sz w:val="28"/>
          <w:szCs w:val="28"/>
        </w:rPr>
      </w:pPr>
    </w:p>
    <w:p w:rsidR="00246EB8" w:rsidRDefault="00246EB8" w:rsidP="009F4094">
      <w:pPr>
        <w:tabs>
          <w:tab w:val="left" w:pos="851"/>
        </w:tabs>
        <w:ind w:left="360"/>
        <w:jc w:val="both"/>
        <w:rPr>
          <w:rFonts w:ascii="Arial" w:hAnsi="Arial" w:cs="Arial"/>
          <w:sz w:val="28"/>
          <w:szCs w:val="28"/>
        </w:rPr>
      </w:pPr>
      <w:r>
        <w:rPr>
          <w:rFonts w:ascii="Arial" w:hAnsi="Arial" w:cs="Arial"/>
          <w:sz w:val="28"/>
          <w:szCs w:val="28"/>
        </w:rPr>
        <w:t>Также стоит обратить внимание, что по умолчанию чек-бокс Значения не выбран.</w:t>
      </w:r>
    </w:p>
    <w:p w:rsidR="000827F4" w:rsidRDefault="000827F4" w:rsidP="009F4094">
      <w:pPr>
        <w:tabs>
          <w:tab w:val="left" w:pos="851"/>
        </w:tabs>
        <w:ind w:left="360"/>
        <w:jc w:val="both"/>
        <w:rPr>
          <w:rFonts w:ascii="Arial" w:hAnsi="Arial" w:cs="Arial"/>
          <w:sz w:val="28"/>
          <w:szCs w:val="28"/>
        </w:rPr>
      </w:pPr>
      <w:r>
        <w:rPr>
          <w:rFonts w:ascii="Arial" w:hAnsi="Arial" w:cs="Arial"/>
          <w:sz w:val="28"/>
          <w:szCs w:val="28"/>
        </w:rPr>
        <w:t>Чек-бокс Заливка вообще отсутствует.</w:t>
      </w:r>
    </w:p>
    <w:p w:rsidR="00246EB8" w:rsidRDefault="00246EB8" w:rsidP="009F4094">
      <w:pPr>
        <w:tabs>
          <w:tab w:val="left" w:pos="851"/>
        </w:tabs>
        <w:ind w:left="360"/>
        <w:jc w:val="both"/>
        <w:rPr>
          <w:rFonts w:ascii="Arial" w:hAnsi="Arial" w:cs="Arial"/>
          <w:sz w:val="28"/>
          <w:szCs w:val="28"/>
        </w:rPr>
      </w:pPr>
      <w:r>
        <w:rPr>
          <w:rFonts w:ascii="Arial" w:hAnsi="Arial" w:cs="Arial"/>
          <w:sz w:val="28"/>
          <w:szCs w:val="28"/>
        </w:rPr>
        <w:t xml:space="preserve">Нулевая линия может быть сплошной </w:t>
      </w:r>
      <w:r w:rsidRPr="00246EB8">
        <w:rPr>
          <w:rFonts w:ascii="Arial" w:hAnsi="Arial" w:cs="Arial"/>
          <w:sz w:val="28"/>
          <w:szCs w:val="28"/>
        </w:rPr>
        <w:t>(</w:t>
      </w:r>
      <w:r>
        <w:rPr>
          <w:rFonts w:ascii="Arial" w:hAnsi="Arial" w:cs="Arial"/>
          <w:sz w:val="28"/>
          <w:szCs w:val="28"/>
          <w:lang w:val="en-US"/>
        </w:rPr>
        <w:t>Solid</w:t>
      </w:r>
      <w:r w:rsidRPr="00246EB8">
        <w:rPr>
          <w:rFonts w:ascii="Arial" w:hAnsi="Arial" w:cs="Arial"/>
          <w:sz w:val="28"/>
          <w:szCs w:val="28"/>
        </w:rPr>
        <w:t xml:space="preserve">), </w:t>
      </w:r>
      <w:r>
        <w:rPr>
          <w:rFonts w:ascii="Arial" w:hAnsi="Arial" w:cs="Arial"/>
          <w:sz w:val="28"/>
          <w:szCs w:val="28"/>
        </w:rPr>
        <w:t>пунктирной (</w:t>
      </w:r>
      <w:r>
        <w:rPr>
          <w:rFonts w:ascii="Arial" w:hAnsi="Arial" w:cs="Arial"/>
          <w:sz w:val="28"/>
          <w:szCs w:val="28"/>
          <w:lang w:val="en-US"/>
        </w:rPr>
        <w:t>Dash</w:t>
      </w:r>
      <w:r w:rsidRPr="00246EB8">
        <w:rPr>
          <w:rFonts w:ascii="Arial" w:hAnsi="Arial" w:cs="Arial"/>
          <w:sz w:val="28"/>
          <w:szCs w:val="28"/>
        </w:rPr>
        <w:t xml:space="preserve">) </w:t>
      </w:r>
      <w:r>
        <w:rPr>
          <w:rFonts w:ascii="Arial" w:hAnsi="Arial" w:cs="Arial"/>
          <w:sz w:val="28"/>
          <w:szCs w:val="28"/>
        </w:rPr>
        <w:t>или точечной (</w:t>
      </w:r>
      <w:r>
        <w:rPr>
          <w:rFonts w:ascii="Arial" w:hAnsi="Arial" w:cs="Arial"/>
          <w:sz w:val="28"/>
          <w:szCs w:val="28"/>
          <w:lang w:val="en-US"/>
        </w:rPr>
        <w:t>Dot</w:t>
      </w:r>
      <w:r w:rsidRPr="00246EB8">
        <w:rPr>
          <w:rFonts w:ascii="Arial" w:hAnsi="Arial" w:cs="Arial"/>
          <w:sz w:val="28"/>
          <w:szCs w:val="28"/>
        </w:rPr>
        <w:t>).</w:t>
      </w:r>
    </w:p>
    <w:p w:rsidR="00246EB8" w:rsidRDefault="00246EB8" w:rsidP="009F4094">
      <w:pPr>
        <w:tabs>
          <w:tab w:val="left" w:pos="851"/>
        </w:tabs>
        <w:ind w:left="360"/>
        <w:jc w:val="both"/>
        <w:rPr>
          <w:rFonts w:ascii="Arial" w:hAnsi="Arial" w:cs="Arial"/>
          <w:sz w:val="28"/>
          <w:szCs w:val="28"/>
        </w:rPr>
      </w:pPr>
      <w:r>
        <w:rPr>
          <w:rFonts w:ascii="Arial" w:hAnsi="Arial" w:cs="Arial"/>
          <w:sz w:val="28"/>
          <w:szCs w:val="28"/>
        </w:rPr>
        <w:t xml:space="preserve">Эта же секция элементов позволяет выбрать ее цвет и толщину. </w:t>
      </w:r>
      <w:r w:rsidR="000827F4">
        <w:rPr>
          <w:rFonts w:ascii="Arial" w:hAnsi="Arial" w:cs="Arial"/>
          <w:sz w:val="28"/>
          <w:szCs w:val="28"/>
        </w:rPr>
        <w:t xml:space="preserve">Толщина имеет отношение только к линии стиля </w:t>
      </w:r>
      <w:r w:rsidR="000827F4">
        <w:rPr>
          <w:rFonts w:ascii="Arial" w:hAnsi="Arial" w:cs="Arial"/>
          <w:sz w:val="28"/>
          <w:szCs w:val="28"/>
          <w:lang w:val="en-US"/>
        </w:rPr>
        <w:t>Solid</w:t>
      </w:r>
      <w:r w:rsidR="000827F4" w:rsidRPr="000827F4">
        <w:rPr>
          <w:rFonts w:ascii="Arial" w:hAnsi="Arial" w:cs="Arial"/>
          <w:sz w:val="28"/>
          <w:szCs w:val="28"/>
        </w:rPr>
        <w:t xml:space="preserve">, </w:t>
      </w:r>
      <w:r w:rsidR="000827F4">
        <w:rPr>
          <w:rFonts w:ascii="Arial" w:hAnsi="Arial" w:cs="Arial"/>
          <w:sz w:val="28"/>
          <w:szCs w:val="28"/>
        </w:rPr>
        <w:t>для отображения пунктирной или точечной линий толщина должна быть выставлена равной единице.</w:t>
      </w:r>
    </w:p>
    <w:p w:rsidR="000827F4" w:rsidRDefault="000827F4" w:rsidP="000827F4">
      <w:pPr>
        <w:tabs>
          <w:tab w:val="left" w:pos="851"/>
        </w:tabs>
        <w:ind w:left="360"/>
        <w:jc w:val="both"/>
        <w:rPr>
          <w:rFonts w:ascii="Arial" w:hAnsi="Arial" w:cs="Arial"/>
          <w:sz w:val="28"/>
          <w:szCs w:val="28"/>
        </w:rPr>
      </w:pPr>
      <w:r>
        <w:rPr>
          <w:rFonts w:ascii="Arial" w:hAnsi="Arial" w:cs="Arial"/>
          <w:sz w:val="28"/>
          <w:szCs w:val="28"/>
        </w:rPr>
        <w:t xml:space="preserve">Пример </w:t>
      </w:r>
      <w:r>
        <w:rPr>
          <w:rFonts w:ascii="Arial" w:hAnsi="Arial" w:cs="Arial"/>
          <w:sz w:val="28"/>
          <w:szCs w:val="28"/>
          <w:lang w:val="en-US"/>
        </w:rPr>
        <w:t>VCD</w:t>
      </w:r>
      <w:r w:rsidRPr="000827F4">
        <w:rPr>
          <w:rFonts w:ascii="Arial" w:hAnsi="Arial" w:cs="Arial"/>
          <w:sz w:val="28"/>
          <w:szCs w:val="28"/>
        </w:rPr>
        <w:t>-</w:t>
      </w:r>
      <w:r>
        <w:rPr>
          <w:rFonts w:ascii="Arial" w:hAnsi="Arial" w:cs="Arial"/>
          <w:sz w:val="28"/>
          <w:szCs w:val="28"/>
        </w:rPr>
        <w:t>спектра с нестандартными настройками:</w:t>
      </w:r>
    </w:p>
    <w:p w:rsidR="000827F4" w:rsidRDefault="000827F4" w:rsidP="000827F4">
      <w:pPr>
        <w:tabs>
          <w:tab w:val="left" w:pos="851"/>
        </w:tabs>
        <w:ind w:left="360"/>
        <w:jc w:val="both"/>
        <w:rPr>
          <w:rFonts w:ascii="Arial" w:hAnsi="Arial" w:cs="Arial"/>
          <w:sz w:val="28"/>
          <w:szCs w:val="28"/>
        </w:rPr>
      </w:pPr>
      <w:r>
        <w:rPr>
          <w:noProof/>
          <w:lang w:eastAsia="ru-RU"/>
        </w:rPr>
        <w:lastRenderedPageBreak/>
        <w:drawing>
          <wp:inline distT="0" distB="0" distL="0" distR="0" wp14:anchorId="518592F9" wp14:editId="0C644562">
            <wp:extent cx="5610225" cy="4048430"/>
            <wp:effectExtent l="0" t="0" r="0"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16021" cy="4052612"/>
                    </a:xfrm>
                    <a:prstGeom prst="rect">
                      <a:avLst/>
                    </a:prstGeom>
                  </pic:spPr>
                </pic:pic>
              </a:graphicData>
            </a:graphic>
          </wp:inline>
        </w:drawing>
      </w:r>
    </w:p>
    <w:p w:rsidR="000827F4" w:rsidRDefault="000827F4" w:rsidP="000827F4">
      <w:pPr>
        <w:tabs>
          <w:tab w:val="left" w:pos="851"/>
        </w:tabs>
        <w:ind w:left="360"/>
        <w:jc w:val="both"/>
        <w:rPr>
          <w:rFonts w:ascii="Arial" w:hAnsi="Arial" w:cs="Arial"/>
          <w:sz w:val="28"/>
          <w:szCs w:val="28"/>
        </w:rPr>
      </w:pPr>
      <w:r>
        <w:rPr>
          <w:rFonts w:ascii="Arial" w:hAnsi="Arial" w:cs="Arial"/>
          <w:sz w:val="28"/>
          <w:szCs w:val="28"/>
        </w:rPr>
        <w:t xml:space="preserve">Рис. 56. Нестандартная настройка спектра </w:t>
      </w:r>
      <w:r>
        <w:rPr>
          <w:rFonts w:ascii="Arial" w:hAnsi="Arial" w:cs="Arial"/>
          <w:sz w:val="28"/>
          <w:szCs w:val="28"/>
          <w:lang w:val="en-US"/>
        </w:rPr>
        <w:t>VCD</w:t>
      </w:r>
      <w:r w:rsidR="0042410C" w:rsidRPr="0042410C">
        <w:rPr>
          <w:rFonts w:ascii="Arial" w:hAnsi="Arial" w:cs="Arial"/>
          <w:sz w:val="28"/>
          <w:szCs w:val="28"/>
        </w:rPr>
        <w:t xml:space="preserve"> – </w:t>
      </w:r>
      <w:r w:rsidR="0042410C">
        <w:rPr>
          <w:rFonts w:ascii="Arial" w:hAnsi="Arial" w:cs="Arial"/>
          <w:sz w:val="28"/>
          <w:szCs w:val="28"/>
        </w:rPr>
        <w:t>фон белый, линий черного цвета с удвоенной толщиной, огибающая цвета «фуксия» и утроенной толщиной, надписи синего цвета с порогом 20 и размером шрифта 7 пт.</w:t>
      </w:r>
    </w:p>
    <w:p w:rsidR="0042410C" w:rsidRDefault="0042410C" w:rsidP="000827F4">
      <w:pPr>
        <w:tabs>
          <w:tab w:val="left" w:pos="851"/>
        </w:tabs>
        <w:ind w:left="360"/>
        <w:jc w:val="both"/>
        <w:rPr>
          <w:rFonts w:ascii="Arial" w:hAnsi="Arial" w:cs="Arial"/>
          <w:sz w:val="28"/>
          <w:szCs w:val="28"/>
        </w:rPr>
      </w:pPr>
    </w:p>
    <w:p w:rsidR="0042410C" w:rsidRDefault="0042410C" w:rsidP="000827F4">
      <w:pPr>
        <w:tabs>
          <w:tab w:val="left" w:pos="851"/>
        </w:tabs>
        <w:ind w:left="360"/>
        <w:jc w:val="both"/>
        <w:rPr>
          <w:rFonts w:ascii="Arial" w:hAnsi="Arial" w:cs="Arial"/>
          <w:sz w:val="28"/>
          <w:szCs w:val="28"/>
        </w:rPr>
      </w:pPr>
      <w:r>
        <w:rPr>
          <w:rFonts w:ascii="Arial" w:hAnsi="Arial" w:cs="Arial"/>
          <w:sz w:val="28"/>
          <w:szCs w:val="28"/>
        </w:rPr>
        <w:t xml:space="preserve">Каждое из этих трех окон – ИК-спектр, рамановский спектр и спектр </w:t>
      </w:r>
      <w:r>
        <w:rPr>
          <w:rFonts w:ascii="Arial" w:hAnsi="Arial" w:cs="Arial"/>
          <w:sz w:val="28"/>
          <w:szCs w:val="28"/>
          <w:lang w:val="en-US"/>
        </w:rPr>
        <w:t>VCD</w:t>
      </w:r>
      <w:r>
        <w:rPr>
          <w:rFonts w:ascii="Arial" w:hAnsi="Arial" w:cs="Arial"/>
          <w:sz w:val="28"/>
          <w:szCs w:val="28"/>
        </w:rPr>
        <w:t xml:space="preserve"> имеет статусную строку, в которой отображаются текущие координаты указателя (курсора), пересчитанные в единицы физической величины.</w:t>
      </w:r>
    </w:p>
    <w:p w:rsidR="0042410C" w:rsidRDefault="0042410C" w:rsidP="000827F4">
      <w:pPr>
        <w:tabs>
          <w:tab w:val="left" w:pos="851"/>
        </w:tabs>
        <w:ind w:left="360"/>
        <w:jc w:val="both"/>
        <w:rPr>
          <w:rFonts w:ascii="Arial" w:hAnsi="Arial" w:cs="Arial"/>
          <w:sz w:val="28"/>
          <w:szCs w:val="28"/>
        </w:rPr>
      </w:pPr>
      <w:r>
        <w:rPr>
          <w:rFonts w:ascii="Arial" w:hAnsi="Arial" w:cs="Arial"/>
          <w:sz w:val="28"/>
          <w:szCs w:val="28"/>
        </w:rPr>
        <w:t>Возможно изменение масштаба. Для этого следует выделить мышью интересующий участок спектра, а затем отпустить. Выделенный участок будет растянут на всю область графика. Для возврата к первоначальному масштабу достаточно сделать двойной щелчок по любому месту в окне спектра.</w:t>
      </w:r>
    </w:p>
    <w:p w:rsidR="0042410C" w:rsidRPr="007746D4" w:rsidRDefault="0042410C" w:rsidP="000827F4">
      <w:pPr>
        <w:tabs>
          <w:tab w:val="left" w:pos="851"/>
        </w:tabs>
        <w:ind w:left="360"/>
        <w:jc w:val="both"/>
        <w:rPr>
          <w:rFonts w:ascii="Arial" w:hAnsi="Arial" w:cs="Arial"/>
          <w:sz w:val="28"/>
          <w:szCs w:val="28"/>
        </w:rPr>
      </w:pPr>
      <w:r>
        <w:rPr>
          <w:rFonts w:ascii="Arial" w:hAnsi="Arial" w:cs="Arial"/>
          <w:sz w:val="28"/>
          <w:szCs w:val="28"/>
        </w:rPr>
        <w:t xml:space="preserve">Любой из спектров с учетом всех сделанных настроек и масштаба может быть сохранен как изображение, для этого нужно выбрать пункт </w:t>
      </w:r>
      <w:r w:rsidRPr="00937988">
        <w:rPr>
          <w:rFonts w:ascii="Arial" w:hAnsi="Arial" w:cs="Arial"/>
          <w:b/>
          <w:color w:val="7030A0"/>
          <w:sz w:val="28"/>
          <w:szCs w:val="28"/>
        </w:rPr>
        <w:t>Сохранить</w:t>
      </w:r>
      <w:r>
        <w:rPr>
          <w:rFonts w:ascii="Arial" w:hAnsi="Arial" w:cs="Arial"/>
          <w:sz w:val="28"/>
          <w:szCs w:val="28"/>
        </w:rPr>
        <w:t xml:space="preserve"> контекстного меню</w:t>
      </w:r>
      <w:r w:rsidR="007746D4">
        <w:rPr>
          <w:rFonts w:ascii="Arial" w:hAnsi="Arial" w:cs="Arial"/>
          <w:sz w:val="28"/>
          <w:szCs w:val="28"/>
        </w:rPr>
        <w:t xml:space="preserve">, после чего в стандартном диалоговом окне проводника </w:t>
      </w:r>
      <w:r w:rsidR="007746D4">
        <w:rPr>
          <w:rFonts w:ascii="Arial" w:hAnsi="Arial" w:cs="Arial"/>
          <w:sz w:val="28"/>
          <w:szCs w:val="28"/>
          <w:lang w:val="en-US"/>
        </w:rPr>
        <w:t>Windows</w:t>
      </w:r>
      <w:r w:rsidR="007746D4" w:rsidRPr="007746D4">
        <w:rPr>
          <w:rFonts w:ascii="Arial" w:hAnsi="Arial" w:cs="Arial"/>
          <w:sz w:val="28"/>
          <w:szCs w:val="28"/>
        </w:rPr>
        <w:t xml:space="preserve"> </w:t>
      </w:r>
      <w:r w:rsidR="007746D4">
        <w:rPr>
          <w:rFonts w:ascii="Arial" w:hAnsi="Arial" w:cs="Arial"/>
          <w:sz w:val="28"/>
          <w:szCs w:val="28"/>
        </w:rPr>
        <w:t xml:space="preserve">будет предложено сохранить файл в формате </w:t>
      </w:r>
      <w:r w:rsidR="007746D4">
        <w:rPr>
          <w:rFonts w:ascii="Arial" w:hAnsi="Arial" w:cs="Arial"/>
          <w:sz w:val="28"/>
          <w:szCs w:val="28"/>
          <w:lang w:val="en-US"/>
        </w:rPr>
        <w:t>BMP</w:t>
      </w:r>
      <w:r w:rsidR="007746D4" w:rsidRPr="007746D4">
        <w:rPr>
          <w:rFonts w:ascii="Arial" w:hAnsi="Arial" w:cs="Arial"/>
          <w:sz w:val="28"/>
          <w:szCs w:val="28"/>
        </w:rPr>
        <w:t>.</w:t>
      </w:r>
    </w:p>
    <w:p w:rsidR="0042410C" w:rsidRDefault="0042410C" w:rsidP="000827F4">
      <w:pPr>
        <w:tabs>
          <w:tab w:val="left" w:pos="851"/>
        </w:tabs>
        <w:ind w:left="360"/>
        <w:jc w:val="both"/>
        <w:rPr>
          <w:rFonts w:ascii="Arial" w:hAnsi="Arial" w:cs="Arial"/>
          <w:sz w:val="28"/>
          <w:szCs w:val="28"/>
        </w:rPr>
      </w:pPr>
    </w:p>
    <w:p w:rsidR="00D730B0" w:rsidRPr="00EC19A6" w:rsidRDefault="00EC19A6" w:rsidP="003E1657">
      <w:pPr>
        <w:pStyle w:val="a5"/>
        <w:numPr>
          <w:ilvl w:val="2"/>
          <w:numId w:val="23"/>
        </w:numPr>
        <w:ind w:left="1134" w:hanging="774"/>
        <w:outlineLvl w:val="1"/>
        <w:rPr>
          <w:color w:val="FF0000"/>
          <w:sz w:val="28"/>
          <w:szCs w:val="28"/>
        </w:rPr>
      </w:pPr>
      <w:r>
        <w:rPr>
          <w:color w:val="FF0000"/>
          <w:sz w:val="28"/>
          <w:szCs w:val="28"/>
        </w:rPr>
        <w:t xml:space="preserve"> </w:t>
      </w:r>
      <w:bookmarkStart w:id="39" w:name="_Toc498195493"/>
      <w:r w:rsidR="0042410C" w:rsidRPr="00EC19A6">
        <w:rPr>
          <w:color w:val="FF0000"/>
          <w:sz w:val="28"/>
          <w:szCs w:val="28"/>
          <w:lang w:val="en-US"/>
        </w:rPr>
        <w:t xml:space="preserve">P- </w:t>
      </w:r>
      <w:r w:rsidR="0042410C" w:rsidRPr="00EC19A6">
        <w:rPr>
          <w:color w:val="FF0000"/>
          <w:sz w:val="28"/>
          <w:szCs w:val="28"/>
        </w:rPr>
        <w:t xml:space="preserve">и </w:t>
      </w:r>
      <w:r w:rsidR="0042410C" w:rsidRPr="00EC19A6">
        <w:rPr>
          <w:color w:val="FF0000"/>
          <w:sz w:val="28"/>
          <w:szCs w:val="28"/>
          <w:lang w:val="en-US"/>
        </w:rPr>
        <w:t>U-</w:t>
      </w:r>
      <w:r w:rsidR="0042410C" w:rsidRPr="00EC19A6">
        <w:rPr>
          <w:color w:val="FF0000"/>
          <w:sz w:val="28"/>
          <w:szCs w:val="28"/>
        </w:rPr>
        <w:t>деполяризация</w:t>
      </w:r>
      <w:bookmarkEnd w:id="39"/>
    </w:p>
    <w:p w:rsidR="00D730B0" w:rsidRDefault="00D730B0" w:rsidP="00D730B0">
      <w:pPr>
        <w:tabs>
          <w:tab w:val="left" w:pos="851"/>
        </w:tabs>
        <w:ind w:left="360"/>
        <w:jc w:val="both"/>
        <w:rPr>
          <w:rFonts w:ascii="Arial" w:hAnsi="Arial" w:cs="Arial"/>
          <w:sz w:val="28"/>
          <w:szCs w:val="28"/>
        </w:rPr>
      </w:pPr>
    </w:p>
    <w:p w:rsidR="0042410C" w:rsidRDefault="00D730B0" w:rsidP="00D730B0">
      <w:pPr>
        <w:tabs>
          <w:tab w:val="left" w:pos="851"/>
        </w:tabs>
        <w:ind w:left="360"/>
        <w:jc w:val="both"/>
        <w:rPr>
          <w:rFonts w:ascii="Arial" w:hAnsi="Arial" w:cs="Arial"/>
          <w:sz w:val="28"/>
          <w:szCs w:val="28"/>
        </w:rPr>
      </w:pPr>
      <w:r>
        <w:rPr>
          <w:rFonts w:ascii="Arial" w:hAnsi="Arial" w:cs="Arial"/>
          <w:sz w:val="28"/>
          <w:szCs w:val="28"/>
        </w:rPr>
        <w:t>К</w:t>
      </w:r>
      <w:r w:rsidRPr="00D730B0">
        <w:rPr>
          <w:rFonts w:ascii="Arial" w:hAnsi="Arial" w:cs="Arial"/>
          <w:sz w:val="28"/>
          <w:szCs w:val="28"/>
        </w:rPr>
        <w:t>оэффициенты деполяризации для плоскополяризованного (Р) и неполяризованного (</w:t>
      </w:r>
      <w:r w:rsidRPr="00D730B0">
        <w:rPr>
          <w:rFonts w:ascii="Arial" w:hAnsi="Arial" w:cs="Arial"/>
          <w:sz w:val="28"/>
          <w:szCs w:val="28"/>
          <w:lang w:val="en-US"/>
        </w:rPr>
        <w:t>U</w:t>
      </w:r>
      <w:r w:rsidRPr="00D730B0">
        <w:rPr>
          <w:rFonts w:ascii="Arial" w:hAnsi="Arial" w:cs="Arial"/>
          <w:sz w:val="28"/>
          <w:szCs w:val="28"/>
        </w:rPr>
        <w:t>) падающего света</w:t>
      </w:r>
      <w:r>
        <w:rPr>
          <w:rFonts w:ascii="Arial" w:hAnsi="Arial" w:cs="Arial"/>
          <w:sz w:val="28"/>
          <w:szCs w:val="28"/>
        </w:rPr>
        <w:t xml:space="preserve"> также можно отобразить в </w:t>
      </w:r>
      <w:r>
        <w:rPr>
          <w:rFonts w:ascii="Arial" w:hAnsi="Arial" w:cs="Arial"/>
          <w:sz w:val="28"/>
          <w:szCs w:val="28"/>
        </w:rPr>
        <w:lastRenderedPageBreak/>
        <w:t xml:space="preserve">виде распределения амплитуд по шкале волновых чисел. Для этого достаточно в контекстном меню романовского спектра выбрать пункт </w:t>
      </w:r>
      <w:r w:rsidRPr="00937988">
        <w:rPr>
          <w:rFonts w:ascii="Arial" w:hAnsi="Arial" w:cs="Arial"/>
          <w:b/>
          <w:color w:val="7030A0"/>
          <w:sz w:val="28"/>
          <w:szCs w:val="28"/>
        </w:rPr>
        <w:t>Диаграмма</w:t>
      </w:r>
      <w:r>
        <w:rPr>
          <w:rFonts w:ascii="Arial" w:hAnsi="Arial" w:cs="Arial"/>
          <w:sz w:val="28"/>
          <w:szCs w:val="28"/>
        </w:rPr>
        <w:t xml:space="preserve"> и затем соответствующий подпункт: </w:t>
      </w:r>
      <w:r w:rsidRPr="00937988">
        <w:rPr>
          <w:rFonts w:ascii="Arial" w:hAnsi="Arial" w:cs="Arial"/>
          <w:b/>
          <w:color w:val="7030A0"/>
          <w:sz w:val="28"/>
          <w:szCs w:val="28"/>
        </w:rPr>
        <w:t>Р-деполяризация</w:t>
      </w:r>
      <w:r>
        <w:rPr>
          <w:rFonts w:ascii="Arial" w:hAnsi="Arial" w:cs="Arial"/>
          <w:sz w:val="28"/>
          <w:szCs w:val="28"/>
        </w:rPr>
        <w:t xml:space="preserve"> или </w:t>
      </w:r>
      <w:r w:rsidRPr="00937988">
        <w:rPr>
          <w:rFonts w:ascii="Arial" w:hAnsi="Arial" w:cs="Arial"/>
          <w:b/>
          <w:color w:val="7030A0"/>
          <w:sz w:val="28"/>
          <w:szCs w:val="28"/>
          <w:lang w:val="en-US"/>
        </w:rPr>
        <w:t>U</w:t>
      </w:r>
      <w:r w:rsidRPr="00937988">
        <w:rPr>
          <w:rFonts w:ascii="Arial" w:hAnsi="Arial" w:cs="Arial"/>
          <w:b/>
          <w:color w:val="7030A0"/>
          <w:sz w:val="28"/>
          <w:szCs w:val="28"/>
        </w:rPr>
        <w:t>-деполяризация</w:t>
      </w:r>
      <w:r>
        <w:rPr>
          <w:rFonts w:ascii="Arial" w:hAnsi="Arial" w:cs="Arial"/>
          <w:sz w:val="28"/>
          <w:szCs w:val="28"/>
        </w:rPr>
        <w:t>.</w:t>
      </w:r>
    </w:p>
    <w:p w:rsidR="00D730B0" w:rsidRPr="00D730B0" w:rsidRDefault="00D730B0" w:rsidP="00D730B0">
      <w:pPr>
        <w:tabs>
          <w:tab w:val="left" w:pos="851"/>
        </w:tabs>
        <w:ind w:left="360"/>
        <w:jc w:val="both"/>
        <w:rPr>
          <w:rFonts w:ascii="Arial" w:hAnsi="Arial" w:cs="Arial"/>
          <w:sz w:val="28"/>
          <w:szCs w:val="28"/>
        </w:rPr>
      </w:pPr>
      <w:r>
        <w:rPr>
          <w:noProof/>
          <w:lang w:eastAsia="ru-RU"/>
        </w:rPr>
        <w:drawing>
          <wp:inline distT="0" distB="0" distL="0" distR="0" wp14:anchorId="7DC67BCB" wp14:editId="4288079E">
            <wp:extent cx="3295650" cy="790575"/>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95650" cy="790575"/>
                    </a:xfrm>
                    <a:prstGeom prst="rect">
                      <a:avLst/>
                    </a:prstGeom>
                  </pic:spPr>
                </pic:pic>
              </a:graphicData>
            </a:graphic>
          </wp:inline>
        </w:drawing>
      </w:r>
    </w:p>
    <w:p w:rsidR="0042410C" w:rsidRDefault="00D730B0" w:rsidP="0042410C">
      <w:pPr>
        <w:tabs>
          <w:tab w:val="left" w:pos="851"/>
        </w:tabs>
        <w:ind w:left="360"/>
        <w:jc w:val="both"/>
        <w:rPr>
          <w:rFonts w:ascii="Arial" w:hAnsi="Arial" w:cs="Arial"/>
          <w:sz w:val="28"/>
          <w:szCs w:val="28"/>
        </w:rPr>
      </w:pPr>
      <w:r>
        <w:rPr>
          <w:rFonts w:ascii="Arial" w:hAnsi="Arial" w:cs="Arial"/>
          <w:sz w:val="28"/>
          <w:szCs w:val="28"/>
        </w:rPr>
        <w:t>Выбор любого из пунктов приводит к появлению соответствующего распределения амплитуд (коэффициентов), например, для Р-деполяризации:</w:t>
      </w:r>
    </w:p>
    <w:p w:rsidR="00D730B0" w:rsidRDefault="00D730B0" w:rsidP="0042410C">
      <w:pPr>
        <w:tabs>
          <w:tab w:val="left" w:pos="851"/>
        </w:tabs>
        <w:ind w:left="360"/>
        <w:jc w:val="both"/>
        <w:rPr>
          <w:rFonts w:ascii="Arial" w:hAnsi="Arial" w:cs="Arial"/>
          <w:sz w:val="28"/>
          <w:szCs w:val="28"/>
        </w:rPr>
      </w:pPr>
      <w:r>
        <w:rPr>
          <w:noProof/>
          <w:lang w:eastAsia="ru-RU"/>
        </w:rPr>
        <w:drawing>
          <wp:inline distT="0" distB="0" distL="0" distR="0" wp14:anchorId="77990F63" wp14:editId="45F044BF">
            <wp:extent cx="5726089" cy="3317875"/>
            <wp:effectExtent l="0" t="0" r="825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638" cy="3321090"/>
                    </a:xfrm>
                    <a:prstGeom prst="rect">
                      <a:avLst/>
                    </a:prstGeom>
                  </pic:spPr>
                </pic:pic>
              </a:graphicData>
            </a:graphic>
          </wp:inline>
        </w:drawing>
      </w:r>
    </w:p>
    <w:p w:rsidR="00D730B0" w:rsidRDefault="00D730B0" w:rsidP="0042410C">
      <w:pPr>
        <w:tabs>
          <w:tab w:val="left" w:pos="851"/>
        </w:tabs>
        <w:ind w:left="360"/>
        <w:jc w:val="both"/>
        <w:rPr>
          <w:rFonts w:ascii="Arial" w:hAnsi="Arial" w:cs="Arial"/>
          <w:sz w:val="28"/>
          <w:szCs w:val="28"/>
        </w:rPr>
      </w:pPr>
      <w:r>
        <w:rPr>
          <w:rFonts w:ascii="Arial" w:hAnsi="Arial" w:cs="Arial"/>
          <w:sz w:val="28"/>
          <w:szCs w:val="28"/>
        </w:rPr>
        <w:t xml:space="preserve">Рис. 57. Изображение </w:t>
      </w:r>
      <w:r>
        <w:rPr>
          <w:rFonts w:ascii="Arial" w:hAnsi="Arial" w:cs="Arial"/>
          <w:sz w:val="28"/>
          <w:szCs w:val="28"/>
          <w:lang w:val="en-US"/>
        </w:rPr>
        <w:t>P</w:t>
      </w:r>
      <w:r w:rsidRPr="00D406A7">
        <w:rPr>
          <w:rFonts w:ascii="Arial" w:hAnsi="Arial" w:cs="Arial"/>
          <w:sz w:val="28"/>
          <w:szCs w:val="28"/>
        </w:rPr>
        <w:t>-</w:t>
      </w:r>
      <w:r>
        <w:rPr>
          <w:rFonts w:ascii="Arial" w:hAnsi="Arial" w:cs="Arial"/>
          <w:sz w:val="28"/>
          <w:szCs w:val="28"/>
        </w:rPr>
        <w:t>деполяризации</w:t>
      </w:r>
    </w:p>
    <w:p w:rsidR="00D730B0" w:rsidRDefault="00D730B0" w:rsidP="0042410C">
      <w:pPr>
        <w:tabs>
          <w:tab w:val="left" w:pos="851"/>
        </w:tabs>
        <w:ind w:left="360"/>
        <w:jc w:val="both"/>
        <w:rPr>
          <w:rFonts w:ascii="Arial" w:hAnsi="Arial" w:cs="Arial"/>
          <w:sz w:val="28"/>
          <w:szCs w:val="28"/>
        </w:rPr>
      </w:pPr>
      <w:r>
        <w:rPr>
          <w:rFonts w:ascii="Arial" w:hAnsi="Arial" w:cs="Arial"/>
          <w:sz w:val="28"/>
          <w:szCs w:val="28"/>
        </w:rPr>
        <w:t xml:space="preserve">Похоже выглядит спектр </w:t>
      </w:r>
      <w:r>
        <w:rPr>
          <w:rFonts w:ascii="Arial" w:hAnsi="Arial" w:cs="Arial"/>
          <w:sz w:val="28"/>
          <w:szCs w:val="28"/>
          <w:lang w:val="en-US"/>
        </w:rPr>
        <w:t>U</w:t>
      </w:r>
      <w:r w:rsidRPr="00D730B0">
        <w:rPr>
          <w:rFonts w:ascii="Arial" w:hAnsi="Arial" w:cs="Arial"/>
          <w:sz w:val="28"/>
          <w:szCs w:val="28"/>
        </w:rPr>
        <w:t>-</w:t>
      </w:r>
      <w:r>
        <w:rPr>
          <w:rFonts w:ascii="Arial" w:hAnsi="Arial" w:cs="Arial"/>
          <w:sz w:val="28"/>
          <w:szCs w:val="28"/>
        </w:rPr>
        <w:t>деполяризации (рис. 58).</w:t>
      </w:r>
    </w:p>
    <w:p w:rsidR="00D730B0" w:rsidRDefault="00D730B0" w:rsidP="0042410C">
      <w:pPr>
        <w:tabs>
          <w:tab w:val="left" w:pos="851"/>
        </w:tabs>
        <w:ind w:left="360"/>
        <w:jc w:val="both"/>
        <w:rPr>
          <w:rFonts w:ascii="Arial" w:hAnsi="Arial" w:cs="Arial"/>
          <w:sz w:val="28"/>
          <w:szCs w:val="28"/>
        </w:rPr>
      </w:pPr>
      <w:r>
        <w:rPr>
          <w:noProof/>
          <w:lang w:eastAsia="ru-RU"/>
        </w:rPr>
        <w:lastRenderedPageBreak/>
        <w:drawing>
          <wp:inline distT="0" distB="0" distL="0" distR="0" wp14:anchorId="2D8A2FED" wp14:editId="295D5717">
            <wp:extent cx="5725795" cy="3304238"/>
            <wp:effectExtent l="0" t="0" r="825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4304" cy="3309148"/>
                    </a:xfrm>
                    <a:prstGeom prst="rect">
                      <a:avLst/>
                    </a:prstGeom>
                  </pic:spPr>
                </pic:pic>
              </a:graphicData>
            </a:graphic>
          </wp:inline>
        </w:drawing>
      </w:r>
    </w:p>
    <w:p w:rsidR="00D730B0" w:rsidRDefault="00D730B0" w:rsidP="0042410C">
      <w:pPr>
        <w:tabs>
          <w:tab w:val="left" w:pos="851"/>
        </w:tabs>
        <w:ind w:left="360"/>
        <w:jc w:val="both"/>
        <w:rPr>
          <w:rFonts w:ascii="Arial" w:hAnsi="Arial" w:cs="Arial"/>
          <w:sz w:val="28"/>
          <w:szCs w:val="28"/>
        </w:rPr>
      </w:pPr>
      <w:r>
        <w:rPr>
          <w:rFonts w:ascii="Arial" w:hAnsi="Arial" w:cs="Arial"/>
          <w:sz w:val="28"/>
          <w:szCs w:val="28"/>
        </w:rPr>
        <w:t xml:space="preserve">Рис. 58. Спектр </w:t>
      </w:r>
      <w:r>
        <w:rPr>
          <w:rFonts w:ascii="Arial" w:hAnsi="Arial" w:cs="Arial"/>
          <w:sz w:val="28"/>
          <w:szCs w:val="28"/>
          <w:lang w:val="en-US"/>
        </w:rPr>
        <w:t>U</w:t>
      </w:r>
      <w:r w:rsidRPr="00D406A7">
        <w:rPr>
          <w:rFonts w:ascii="Arial" w:hAnsi="Arial" w:cs="Arial"/>
          <w:sz w:val="28"/>
          <w:szCs w:val="28"/>
        </w:rPr>
        <w:t>-</w:t>
      </w:r>
      <w:r>
        <w:rPr>
          <w:rFonts w:ascii="Arial" w:hAnsi="Arial" w:cs="Arial"/>
          <w:sz w:val="28"/>
          <w:szCs w:val="28"/>
        </w:rPr>
        <w:t>деполяризации</w:t>
      </w:r>
    </w:p>
    <w:p w:rsidR="006836F5" w:rsidRDefault="006836F5" w:rsidP="0042410C">
      <w:pPr>
        <w:tabs>
          <w:tab w:val="left" w:pos="851"/>
        </w:tabs>
        <w:ind w:left="360"/>
        <w:jc w:val="both"/>
        <w:rPr>
          <w:rFonts w:ascii="Arial" w:hAnsi="Arial" w:cs="Arial"/>
          <w:sz w:val="28"/>
          <w:szCs w:val="28"/>
        </w:rPr>
      </w:pPr>
    </w:p>
    <w:p w:rsidR="006836F5" w:rsidRDefault="006836F5" w:rsidP="0042410C">
      <w:pPr>
        <w:tabs>
          <w:tab w:val="left" w:pos="851"/>
        </w:tabs>
        <w:ind w:left="360"/>
        <w:jc w:val="both"/>
        <w:rPr>
          <w:rFonts w:ascii="Arial" w:hAnsi="Arial" w:cs="Arial"/>
          <w:sz w:val="28"/>
          <w:szCs w:val="28"/>
        </w:rPr>
      </w:pPr>
      <w:r>
        <w:rPr>
          <w:rFonts w:ascii="Arial" w:hAnsi="Arial" w:cs="Arial"/>
          <w:sz w:val="28"/>
          <w:szCs w:val="28"/>
        </w:rPr>
        <w:t xml:space="preserve">Подобно тому, как можно преобразовать внешний вид спектров ИК, КР и </w:t>
      </w:r>
      <w:r>
        <w:rPr>
          <w:rFonts w:ascii="Arial" w:hAnsi="Arial" w:cs="Arial"/>
          <w:sz w:val="28"/>
          <w:szCs w:val="28"/>
          <w:lang w:val="en-US"/>
        </w:rPr>
        <w:t>VCD</w:t>
      </w:r>
      <w:r w:rsidRPr="006836F5">
        <w:rPr>
          <w:rFonts w:ascii="Arial" w:hAnsi="Arial" w:cs="Arial"/>
          <w:sz w:val="28"/>
          <w:szCs w:val="28"/>
        </w:rPr>
        <w:t xml:space="preserve">, </w:t>
      </w:r>
      <w:r>
        <w:rPr>
          <w:rFonts w:ascii="Arial" w:hAnsi="Arial" w:cs="Arial"/>
          <w:sz w:val="28"/>
          <w:szCs w:val="28"/>
        </w:rPr>
        <w:t>эти же самые настройки характерны для этих окон.</w:t>
      </w:r>
    </w:p>
    <w:p w:rsidR="006836F5" w:rsidRDefault="006836F5" w:rsidP="0042410C">
      <w:pPr>
        <w:tabs>
          <w:tab w:val="left" w:pos="851"/>
        </w:tabs>
        <w:ind w:left="360"/>
        <w:jc w:val="both"/>
        <w:rPr>
          <w:rFonts w:ascii="Arial" w:hAnsi="Arial" w:cs="Arial"/>
          <w:sz w:val="28"/>
          <w:szCs w:val="28"/>
        </w:rPr>
      </w:pPr>
      <w:r>
        <w:rPr>
          <w:rFonts w:ascii="Arial" w:hAnsi="Arial" w:cs="Arial"/>
          <w:sz w:val="28"/>
          <w:szCs w:val="28"/>
        </w:rPr>
        <w:t>Так, например, выгладит предыдущее изображение, но с заливкой до оси и значениями (порог 50).</w:t>
      </w:r>
    </w:p>
    <w:p w:rsidR="006836F5" w:rsidRDefault="006836F5" w:rsidP="0042410C">
      <w:pPr>
        <w:tabs>
          <w:tab w:val="left" w:pos="851"/>
        </w:tabs>
        <w:ind w:left="360"/>
        <w:jc w:val="both"/>
        <w:rPr>
          <w:rFonts w:ascii="Arial" w:hAnsi="Arial" w:cs="Arial"/>
          <w:sz w:val="28"/>
          <w:szCs w:val="28"/>
        </w:rPr>
      </w:pPr>
      <w:r>
        <w:rPr>
          <w:noProof/>
          <w:lang w:eastAsia="ru-RU"/>
        </w:rPr>
        <w:drawing>
          <wp:inline distT="0" distB="0" distL="0" distR="0" wp14:anchorId="7CE2C579" wp14:editId="22BEB509">
            <wp:extent cx="5657850" cy="3265028"/>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62301" cy="3267596"/>
                    </a:xfrm>
                    <a:prstGeom prst="rect">
                      <a:avLst/>
                    </a:prstGeom>
                  </pic:spPr>
                </pic:pic>
              </a:graphicData>
            </a:graphic>
          </wp:inline>
        </w:drawing>
      </w:r>
    </w:p>
    <w:p w:rsidR="006836F5" w:rsidRDefault="006836F5" w:rsidP="0042410C">
      <w:pPr>
        <w:tabs>
          <w:tab w:val="left" w:pos="851"/>
        </w:tabs>
        <w:ind w:left="360"/>
        <w:jc w:val="both"/>
        <w:rPr>
          <w:rFonts w:ascii="Arial" w:hAnsi="Arial" w:cs="Arial"/>
          <w:sz w:val="28"/>
          <w:szCs w:val="28"/>
        </w:rPr>
      </w:pPr>
      <w:r>
        <w:rPr>
          <w:rFonts w:ascii="Arial" w:hAnsi="Arial" w:cs="Arial"/>
          <w:sz w:val="28"/>
          <w:szCs w:val="28"/>
        </w:rPr>
        <w:t xml:space="preserve">Рис. 59. Спектр </w:t>
      </w:r>
      <w:r>
        <w:rPr>
          <w:rFonts w:ascii="Arial" w:hAnsi="Arial" w:cs="Arial"/>
          <w:sz w:val="28"/>
          <w:szCs w:val="28"/>
          <w:lang w:val="en-US"/>
        </w:rPr>
        <w:t>U</w:t>
      </w:r>
      <w:r w:rsidRPr="006836F5">
        <w:rPr>
          <w:rFonts w:ascii="Arial" w:hAnsi="Arial" w:cs="Arial"/>
          <w:sz w:val="28"/>
          <w:szCs w:val="28"/>
        </w:rPr>
        <w:t>-</w:t>
      </w:r>
      <w:r>
        <w:rPr>
          <w:rFonts w:ascii="Arial" w:hAnsi="Arial" w:cs="Arial"/>
          <w:sz w:val="28"/>
          <w:szCs w:val="28"/>
        </w:rPr>
        <w:t>деполяризации: вид с заливкой и значениями.</w:t>
      </w:r>
    </w:p>
    <w:p w:rsidR="006836F5" w:rsidRDefault="006836F5" w:rsidP="0042410C">
      <w:pPr>
        <w:tabs>
          <w:tab w:val="left" w:pos="851"/>
        </w:tabs>
        <w:ind w:left="360"/>
        <w:jc w:val="both"/>
        <w:rPr>
          <w:rFonts w:ascii="Arial" w:hAnsi="Arial" w:cs="Arial"/>
          <w:sz w:val="28"/>
          <w:szCs w:val="28"/>
        </w:rPr>
      </w:pPr>
    </w:p>
    <w:p w:rsidR="006836F5" w:rsidRPr="002F1FE1" w:rsidRDefault="006836F5" w:rsidP="0042410C">
      <w:pPr>
        <w:tabs>
          <w:tab w:val="left" w:pos="851"/>
        </w:tabs>
        <w:ind w:left="360"/>
        <w:jc w:val="both"/>
        <w:rPr>
          <w:rFonts w:ascii="Arial" w:hAnsi="Arial" w:cs="Arial"/>
          <w:sz w:val="28"/>
          <w:szCs w:val="28"/>
        </w:rPr>
      </w:pPr>
      <w:r>
        <w:rPr>
          <w:rFonts w:ascii="Arial" w:hAnsi="Arial" w:cs="Arial"/>
          <w:sz w:val="28"/>
          <w:szCs w:val="28"/>
        </w:rPr>
        <w:t xml:space="preserve">По аналогии с любыми другими спектрами возможно осуществлять масштабирование с помощью выделению мышью нужной области и сохранения графического образа в формате </w:t>
      </w:r>
      <w:r>
        <w:rPr>
          <w:rFonts w:ascii="Arial" w:hAnsi="Arial" w:cs="Arial"/>
          <w:sz w:val="28"/>
          <w:szCs w:val="28"/>
          <w:lang w:val="en-US"/>
        </w:rPr>
        <w:t>BMP</w:t>
      </w:r>
      <w:r w:rsidR="002F1FE1" w:rsidRPr="002F1FE1">
        <w:rPr>
          <w:rFonts w:ascii="Arial" w:hAnsi="Arial" w:cs="Arial"/>
          <w:sz w:val="28"/>
          <w:szCs w:val="28"/>
        </w:rPr>
        <w:t>.</w:t>
      </w:r>
    </w:p>
    <w:p w:rsidR="002F1FE1" w:rsidRDefault="002F1FE1" w:rsidP="0042410C">
      <w:pPr>
        <w:tabs>
          <w:tab w:val="left" w:pos="851"/>
        </w:tabs>
        <w:ind w:left="360"/>
        <w:jc w:val="both"/>
        <w:rPr>
          <w:rFonts w:ascii="Arial" w:hAnsi="Arial" w:cs="Arial"/>
          <w:sz w:val="28"/>
          <w:szCs w:val="28"/>
        </w:rPr>
      </w:pPr>
    </w:p>
    <w:p w:rsidR="002F1FE1" w:rsidRPr="00EC19A6" w:rsidRDefault="00EC19A6" w:rsidP="003E1657">
      <w:pPr>
        <w:pStyle w:val="a5"/>
        <w:numPr>
          <w:ilvl w:val="2"/>
          <w:numId w:val="23"/>
        </w:numPr>
        <w:ind w:left="1134" w:hanging="774"/>
        <w:outlineLvl w:val="1"/>
        <w:rPr>
          <w:color w:val="FF0000"/>
          <w:sz w:val="28"/>
          <w:szCs w:val="28"/>
          <w:lang w:val="en-US"/>
        </w:rPr>
      </w:pPr>
      <w:r>
        <w:rPr>
          <w:color w:val="FF0000"/>
          <w:sz w:val="28"/>
          <w:szCs w:val="28"/>
        </w:rPr>
        <w:lastRenderedPageBreak/>
        <w:t xml:space="preserve"> </w:t>
      </w:r>
      <w:bookmarkStart w:id="40" w:name="_Toc498195494"/>
      <w:r w:rsidR="002F1FE1" w:rsidRPr="00EC19A6">
        <w:rPr>
          <w:color w:val="FF0000"/>
          <w:sz w:val="28"/>
          <w:szCs w:val="28"/>
        </w:rPr>
        <w:t>Сохранение данных: меню Файл</w:t>
      </w:r>
      <w:bookmarkEnd w:id="40"/>
    </w:p>
    <w:p w:rsidR="00AF6E93" w:rsidRDefault="00AF6E93" w:rsidP="00AF6E93">
      <w:pPr>
        <w:tabs>
          <w:tab w:val="left" w:pos="851"/>
        </w:tabs>
        <w:ind w:left="360"/>
        <w:jc w:val="both"/>
        <w:rPr>
          <w:rFonts w:ascii="Arial" w:hAnsi="Arial" w:cs="Arial"/>
          <w:sz w:val="28"/>
          <w:szCs w:val="28"/>
          <w:lang w:val="en-US"/>
        </w:rPr>
      </w:pPr>
    </w:p>
    <w:p w:rsidR="00AF6E93" w:rsidRDefault="00AF6E93" w:rsidP="00AF6E93">
      <w:pPr>
        <w:tabs>
          <w:tab w:val="left" w:pos="851"/>
        </w:tabs>
        <w:ind w:left="360"/>
        <w:jc w:val="both"/>
        <w:rPr>
          <w:rFonts w:ascii="Arial" w:hAnsi="Arial" w:cs="Arial"/>
          <w:sz w:val="28"/>
          <w:szCs w:val="28"/>
        </w:rPr>
      </w:pPr>
      <w:r>
        <w:rPr>
          <w:rFonts w:ascii="Arial" w:hAnsi="Arial" w:cs="Arial"/>
          <w:sz w:val="28"/>
          <w:szCs w:val="28"/>
        </w:rPr>
        <w:t xml:space="preserve">Элементы меню </w:t>
      </w:r>
      <w:r w:rsidRPr="00C07854">
        <w:rPr>
          <w:rFonts w:ascii="Arial" w:hAnsi="Arial" w:cs="Arial"/>
          <w:b/>
          <w:color w:val="7030A0"/>
          <w:sz w:val="28"/>
          <w:szCs w:val="28"/>
        </w:rPr>
        <w:t>Файл</w:t>
      </w:r>
      <w:r>
        <w:rPr>
          <w:rFonts w:ascii="Arial" w:hAnsi="Arial" w:cs="Arial"/>
          <w:sz w:val="28"/>
          <w:szCs w:val="28"/>
        </w:rPr>
        <w:t xml:space="preserve"> предоставляют возможность сохранять данные частотного анализа.</w:t>
      </w:r>
    </w:p>
    <w:p w:rsidR="00AF6E93" w:rsidRDefault="00AF6E93" w:rsidP="00AF6E93">
      <w:pPr>
        <w:tabs>
          <w:tab w:val="left" w:pos="851"/>
        </w:tabs>
        <w:ind w:left="360"/>
        <w:jc w:val="both"/>
        <w:rPr>
          <w:rFonts w:ascii="Arial" w:hAnsi="Arial" w:cs="Arial"/>
          <w:sz w:val="28"/>
          <w:szCs w:val="28"/>
        </w:rPr>
      </w:pPr>
      <w:r>
        <w:rPr>
          <w:rFonts w:ascii="Arial" w:hAnsi="Arial" w:cs="Arial"/>
          <w:noProof/>
          <w:sz w:val="28"/>
          <w:szCs w:val="28"/>
          <w:lang w:eastAsia="ru-RU"/>
        </w:rPr>
        <w:drawing>
          <wp:inline distT="0" distB="0" distL="0" distR="0" wp14:anchorId="0933DA56" wp14:editId="254BD455">
            <wp:extent cx="3486150" cy="1209675"/>
            <wp:effectExtent l="0" t="0" r="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86150" cy="1209675"/>
                    </a:xfrm>
                    <a:prstGeom prst="rect">
                      <a:avLst/>
                    </a:prstGeom>
                    <a:noFill/>
                    <a:ln>
                      <a:noFill/>
                    </a:ln>
                  </pic:spPr>
                </pic:pic>
              </a:graphicData>
            </a:graphic>
          </wp:inline>
        </w:drawing>
      </w:r>
    </w:p>
    <w:p w:rsidR="00CC52E5" w:rsidRDefault="00AF6E93" w:rsidP="00AF6E93">
      <w:pPr>
        <w:tabs>
          <w:tab w:val="left" w:pos="851"/>
        </w:tabs>
        <w:ind w:left="360"/>
        <w:jc w:val="both"/>
        <w:rPr>
          <w:rFonts w:ascii="Arial" w:hAnsi="Arial" w:cs="Arial"/>
          <w:sz w:val="28"/>
          <w:szCs w:val="28"/>
        </w:rPr>
      </w:pPr>
      <w:r>
        <w:rPr>
          <w:rFonts w:ascii="Arial" w:hAnsi="Arial" w:cs="Arial"/>
          <w:sz w:val="28"/>
          <w:szCs w:val="28"/>
        </w:rPr>
        <w:t xml:space="preserve">При выборе пункта </w:t>
      </w:r>
      <w:r w:rsidRPr="00937988">
        <w:rPr>
          <w:rFonts w:ascii="Arial" w:hAnsi="Arial" w:cs="Arial"/>
          <w:b/>
          <w:color w:val="7030A0"/>
          <w:sz w:val="28"/>
          <w:szCs w:val="28"/>
        </w:rPr>
        <w:t>Текстовый файл</w:t>
      </w:r>
      <w:r>
        <w:rPr>
          <w:rFonts w:ascii="Arial" w:hAnsi="Arial" w:cs="Arial"/>
          <w:sz w:val="28"/>
          <w:szCs w:val="28"/>
        </w:rPr>
        <w:t xml:space="preserve"> данные записываются в текстовый файл с расширением </w:t>
      </w:r>
      <w:r w:rsidRPr="00AF6E93">
        <w:rPr>
          <w:rFonts w:ascii="Arial" w:hAnsi="Arial" w:cs="Arial"/>
          <w:sz w:val="28"/>
          <w:szCs w:val="28"/>
        </w:rPr>
        <w:t>*.</w:t>
      </w:r>
      <w:r>
        <w:rPr>
          <w:rFonts w:ascii="Arial" w:hAnsi="Arial" w:cs="Arial"/>
          <w:sz w:val="28"/>
          <w:szCs w:val="28"/>
          <w:lang w:val="en-US"/>
        </w:rPr>
        <w:t>frq</w:t>
      </w:r>
      <w:r w:rsidRPr="00AF6E93">
        <w:rPr>
          <w:rFonts w:ascii="Arial" w:hAnsi="Arial" w:cs="Arial"/>
          <w:sz w:val="28"/>
          <w:szCs w:val="28"/>
        </w:rPr>
        <w:t xml:space="preserve">. </w:t>
      </w:r>
      <w:r>
        <w:rPr>
          <w:rFonts w:ascii="Arial" w:hAnsi="Arial" w:cs="Arial"/>
          <w:sz w:val="28"/>
          <w:szCs w:val="28"/>
        </w:rPr>
        <w:t>В</w:t>
      </w:r>
      <w:r w:rsidR="00CC52E5">
        <w:rPr>
          <w:rFonts w:ascii="Arial" w:hAnsi="Arial" w:cs="Arial"/>
          <w:sz w:val="28"/>
          <w:szCs w:val="28"/>
        </w:rPr>
        <w:t>озможны два варианта сохранения:</w:t>
      </w:r>
      <w:r>
        <w:rPr>
          <w:rFonts w:ascii="Arial" w:hAnsi="Arial" w:cs="Arial"/>
          <w:sz w:val="28"/>
          <w:szCs w:val="28"/>
        </w:rPr>
        <w:t xml:space="preserve"> </w:t>
      </w:r>
    </w:p>
    <w:p w:rsidR="00AF6E93" w:rsidRDefault="00CC52E5" w:rsidP="00AF6E93">
      <w:pPr>
        <w:tabs>
          <w:tab w:val="left" w:pos="851"/>
        </w:tabs>
        <w:ind w:left="360"/>
        <w:jc w:val="both"/>
        <w:rPr>
          <w:rFonts w:ascii="Arial" w:hAnsi="Arial" w:cs="Arial"/>
          <w:sz w:val="28"/>
          <w:szCs w:val="28"/>
        </w:rPr>
      </w:pPr>
      <w:r>
        <w:rPr>
          <w:rFonts w:ascii="Arial" w:hAnsi="Arial" w:cs="Arial"/>
          <w:sz w:val="28"/>
          <w:szCs w:val="28"/>
        </w:rPr>
        <w:t>- сохранение данных, относящейся только к текущему</w:t>
      </w:r>
      <w:r w:rsidR="00AF6E93">
        <w:rPr>
          <w:rFonts w:ascii="Arial" w:hAnsi="Arial" w:cs="Arial"/>
          <w:sz w:val="28"/>
          <w:szCs w:val="28"/>
        </w:rPr>
        <w:t xml:space="preserve"> </w:t>
      </w:r>
      <w:r>
        <w:rPr>
          <w:rFonts w:ascii="Arial" w:hAnsi="Arial" w:cs="Arial"/>
          <w:sz w:val="28"/>
          <w:szCs w:val="28"/>
        </w:rPr>
        <w:t>файлу (имя которого обозначено напротив лейбла Система) со всей информацией, касающейся анализа гармонических частот. В этом случае путь к сохранению как показан на пиктограмме выше</w:t>
      </w:r>
    </w:p>
    <w:p w:rsidR="00EA77D4" w:rsidRDefault="00CC52E5" w:rsidP="00AF6E93">
      <w:pPr>
        <w:tabs>
          <w:tab w:val="left" w:pos="851"/>
        </w:tabs>
        <w:ind w:left="360"/>
        <w:jc w:val="both"/>
        <w:rPr>
          <w:rFonts w:ascii="Arial" w:hAnsi="Arial" w:cs="Arial"/>
          <w:sz w:val="28"/>
          <w:szCs w:val="28"/>
        </w:rPr>
      </w:pPr>
      <w:r>
        <w:rPr>
          <w:rFonts w:ascii="Arial" w:hAnsi="Arial" w:cs="Arial"/>
          <w:sz w:val="28"/>
          <w:szCs w:val="28"/>
        </w:rPr>
        <w:t xml:space="preserve">- сохранение данных всех прочитанных программой файлов, содержащих данные о частотах в единый файл. </w:t>
      </w:r>
    </w:p>
    <w:p w:rsidR="00EA77D4" w:rsidRDefault="00EA77D4" w:rsidP="00EA77D4">
      <w:pPr>
        <w:tabs>
          <w:tab w:val="left" w:pos="851"/>
        </w:tabs>
        <w:ind w:left="360"/>
        <w:jc w:val="both"/>
        <w:rPr>
          <w:rFonts w:ascii="Arial" w:hAnsi="Arial" w:cs="Arial"/>
          <w:sz w:val="28"/>
          <w:szCs w:val="28"/>
        </w:rPr>
      </w:pPr>
      <w:r>
        <w:rPr>
          <w:rFonts w:ascii="Arial" w:hAnsi="Arial" w:cs="Arial"/>
          <w:noProof/>
          <w:sz w:val="28"/>
          <w:szCs w:val="28"/>
          <w:lang w:eastAsia="ru-RU"/>
        </w:rPr>
        <w:drawing>
          <wp:inline distT="0" distB="0" distL="0" distR="0" wp14:anchorId="691D9878" wp14:editId="2F6F1A66">
            <wp:extent cx="3533775" cy="1209675"/>
            <wp:effectExtent l="0" t="0" r="9525"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33775" cy="1209675"/>
                    </a:xfrm>
                    <a:prstGeom prst="rect">
                      <a:avLst/>
                    </a:prstGeom>
                    <a:noFill/>
                    <a:ln>
                      <a:noFill/>
                    </a:ln>
                  </pic:spPr>
                </pic:pic>
              </a:graphicData>
            </a:graphic>
          </wp:inline>
        </w:drawing>
      </w:r>
    </w:p>
    <w:p w:rsidR="00CC52E5" w:rsidRDefault="00CC52E5" w:rsidP="00AF6E93">
      <w:pPr>
        <w:tabs>
          <w:tab w:val="left" w:pos="851"/>
        </w:tabs>
        <w:ind w:left="360"/>
        <w:jc w:val="both"/>
        <w:rPr>
          <w:rFonts w:ascii="Arial" w:hAnsi="Arial" w:cs="Arial"/>
          <w:sz w:val="28"/>
          <w:szCs w:val="28"/>
        </w:rPr>
      </w:pPr>
      <w:r>
        <w:rPr>
          <w:rFonts w:ascii="Arial" w:hAnsi="Arial" w:cs="Arial"/>
          <w:sz w:val="28"/>
          <w:szCs w:val="28"/>
        </w:rPr>
        <w:t>В некоторых ситуациях это очень удобно, т.к. позволяет самые ценные сведения для огромного числа систем хранить в одном месте. Данный пункт имеет смысл использовать если осуществлялась массовая (пакетная) загрузка файлов с результатами частотного анализа.</w:t>
      </w:r>
    </w:p>
    <w:p w:rsidR="00EA77D4" w:rsidRDefault="00CC52E5" w:rsidP="00AF6E93">
      <w:pPr>
        <w:tabs>
          <w:tab w:val="left" w:pos="851"/>
        </w:tabs>
        <w:ind w:left="360"/>
        <w:jc w:val="both"/>
        <w:rPr>
          <w:rFonts w:ascii="Arial" w:hAnsi="Arial" w:cs="Arial"/>
          <w:sz w:val="28"/>
          <w:szCs w:val="28"/>
        </w:rPr>
      </w:pPr>
      <w:r>
        <w:rPr>
          <w:rFonts w:ascii="Arial" w:hAnsi="Arial" w:cs="Arial"/>
          <w:sz w:val="28"/>
          <w:szCs w:val="28"/>
        </w:rPr>
        <w:t>Данные друг от друга в таком хранилище отделяются с помощью нескольких пустых строк, при этом новый блок с данными начинается с наименования очередного файла, что совершенно исключает возможность путаницы.</w:t>
      </w:r>
    </w:p>
    <w:p w:rsidR="00CC52E5" w:rsidRDefault="00EA77D4" w:rsidP="00AF6E93">
      <w:pPr>
        <w:tabs>
          <w:tab w:val="left" w:pos="851"/>
        </w:tabs>
        <w:ind w:left="360"/>
        <w:jc w:val="both"/>
        <w:rPr>
          <w:rFonts w:ascii="Arial" w:hAnsi="Arial" w:cs="Arial"/>
          <w:sz w:val="28"/>
          <w:szCs w:val="28"/>
        </w:rPr>
      </w:pPr>
      <w:r>
        <w:rPr>
          <w:rFonts w:ascii="Arial" w:hAnsi="Arial" w:cs="Arial"/>
          <w:sz w:val="28"/>
          <w:szCs w:val="28"/>
        </w:rPr>
        <w:t xml:space="preserve">Помимо текстового файла все данные (для одного или нескольких файлов сразу) можно перебросить в лист программы </w:t>
      </w:r>
      <w:r>
        <w:rPr>
          <w:rFonts w:ascii="Arial" w:hAnsi="Arial" w:cs="Arial"/>
          <w:sz w:val="28"/>
          <w:szCs w:val="28"/>
          <w:lang w:val="en-US"/>
        </w:rPr>
        <w:t>Microsoft</w:t>
      </w:r>
      <w:r w:rsidRPr="00EA77D4">
        <w:rPr>
          <w:rFonts w:ascii="Arial" w:hAnsi="Arial" w:cs="Arial"/>
          <w:sz w:val="28"/>
          <w:szCs w:val="28"/>
        </w:rPr>
        <w:t xml:space="preserve"> </w:t>
      </w:r>
      <w:r>
        <w:rPr>
          <w:rFonts w:ascii="Arial" w:hAnsi="Arial" w:cs="Arial"/>
          <w:sz w:val="28"/>
          <w:szCs w:val="28"/>
          <w:lang w:val="en-US"/>
        </w:rPr>
        <w:t>Excel</w:t>
      </w:r>
      <w:r>
        <w:rPr>
          <w:rFonts w:ascii="Arial" w:hAnsi="Arial" w:cs="Arial"/>
          <w:sz w:val="28"/>
          <w:szCs w:val="28"/>
        </w:rPr>
        <w:t>.</w:t>
      </w:r>
      <w:r w:rsidRPr="00EA77D4">
        <w:rPr>
          <w:rFonts w:ascii="Arial" w:hAnsi="Arial" w:cs="Arial"/>
          <w:sz w:val="28"/>
          <w:szCs w:val="28"/>
        </w:rPr>
        <w:t xml:space="preserve"> </w:t>
      </w:r>
      <w:r>
        <w:rPr>
          <w:rFonts w:ascii="Arial" w:hAnsi="Arial" w:cs="Arial"/>
          <w:sz w:val="28"/>
          <w:szCs w:val="28"/>
        </w:rPr>
        <w:t>Для одного (текущего файла) это путь: Файл</w:t>
      </w:r>
      <w:r w:rsidRPr="00EA77D4">
        <w:rPr>
          <w:rFonts w:ascii="Arial" w:hAnsi="Arial" w:cs="Arial"/>
          <w:sz w:val="28"/>
          <w:szCs w:val="28"/>
          <w:lang w:val="en-US"/>
        </w:rPr>
        <w:sym w:font="Wingdings" w:char="F0E0"/>
      </w:r>
      <w:r>
        <w:rPr>
          <w:rFonts w:ascii="Arial" w:hAnsi="Arial" w:cs="Arial"/>
          <w:sz w:val="28"/>
          <w:szCs w:val="28"/>
        </w:rPr>
        <w:t>Сохранить</w:t>
      </w:r>
      <w:r w:rsidRPr="00EA77D4">
        <w:rPr>
          <w:rFonts w:ascii="Arial" w:hAnsi="Arial" w:cs="Arial"/>
          <w:sz w:val="28"/>
          <w:szCs w:val="28"/>
          <w:lang w:val="en-US"/>
        </w:rPr>
        <w:sym w:font="Wingdings" w:char="F0E0"/>
      </w:r>
      <w:r w:rsidRPr="00937988">
        <w:rPr>
          <w:rFonts w:ascii="Arial" w:hAnsi="Arial" w:cs="Arial"/>
          <w:b/>
          <w:color w:val="7030A0"/>
          <w:sz w:val="28"/>
          <w:szCs w:val="28"/>
        </w:rPr>
        <w:t xml:space="preserve">Лист </w:t>
      </w:r>
      <w:r w:rsidRPr="00937988">
        <w:rPr>
          <w:rFonts w:ascii="Arial" w:hAnsi="Arial" w:cs="Arial"/>
          <w:b/>
          <w:color w:val="7030A0"/>
          <w:sz w:val="28"/>
          <w:szCs w:val="28"/>
          <w:lang w:val="en-US"/>
        </w:rPr>
        <w:t>Excel</w:t>
      </w:r>
      <w:r w:rsidRPr="00EA77D4">
        <w:rPr>
          <w:rFonts w:ascii="Arial" w:hAnsi="Arial" w:cs="Arial"/>
          <w:sz w:val="28"/>
          <w:szCs w:val="28"/>
        </w:rPr>
        <w:t xml:space="preserve">, </w:t>
      </w:r>
      <w:r>
        <w:rPr>
          <w:rFonts w:ascii="Arial" w:hAnsi="Arial" w:cs="Arial"/>
          <w:sz w:val="28"/>
          <w:szCs w:val="28"/>
        </w:rPr>
        <w:t xml:space="preserve">для всех сразу </w:t>
      </w:r>
      <w:r w:rsidRPr="00937988">
        <w:rPr>
          <w:rFonts w:ascii="Arial" w:hAnsi="Arial" w:cs="Arial"/>
          <w:b/>
          <w:color w:val="7030A0"/>
          <w:sz w:val="28"/>
          <w:szCs w:val="28"/>
        </w:rPr>
        <w:t>Файл</w:t>
      </w:r>
      <w:r w:rsidRPr="00EA77D4">
        <w:rPr>
          <w:rFonts w:ascii="Arial" w:hAnsi="Arial" w:cs="Arial"/>
          <w:sz w:val="28"/>
          <w:szCs w:val="28"/>
          <w:lang w:val="en-US"/>
        </w:rPr>
        <w:sym w:font="Wingdings" w:char="F0E0"/>
      </w:r>
      <w:r w:rsidRPr="00937988">
        <w:rPr>
          <w:rFonts w:ascii="Arial" w:hAnsi="Arial" w:cs="Arial"/>
          <w:b/>
          <w:color w:val="7030A0"/>
          <w:sz w:val="28"/>
          <w:szCs w:val="28"/>
        </w:rPr>
        <w:t>Сохранить все</w:t>
      </w:r>
      <w:r w:rsidRPr="00EA77D4">
        <w:rPr>
          <w:rFonts w:ascii="Arial" w:hAnsi="Arial" w:cs="Arial"/>
          <w:sz w:val="28"/>
          <w:szCs w:val="28"/>
          <w:lang w:val="en-US"/>
        </w:rPr>
        <w:sym w:font="Wingdings" w:char="F0E0"/>
      </w:r>
      <w:r w:rsidRPr="00937988">
        <w:rPr>
          <w:rFonts w:ascii="Arial" w:hAnsi="Arial" w:cs="Arial"/>
          <w:b/>
          <w:color w:val="7030A0"/>
          <w:sz w:val="28"/>
          <w:szCs w:val="28"/>
        </w:rPr>
        <w:t xml:space="preserve">Лист </w:t>
      </w:r>
      <w:r w:rsidRPr="00937988">
        <w:rPr>
          <w:rFonts w:ascii="Arial" w:hAnsi="Arial" w:cs="Arial"/>
          <w:b/>
          <w:color w:val="7030A0"/>
          <w:sz w:val="28"/>
          <w:szCs w:val="28"/>
          <w:lang w:val="en-US"/>
        </w:rPr>
        <w:t>Excel</w:t>
      </w:r>
      <w:r w:rsidRPr="00EA77D4">
        <w:rPr>
          <w:rFonts w:ascii="Arial" w:hAnsi="Arial" w:cs="Arial"/>
          <w:sz w:val="28"/>
          <w:szCs w:val="28"/>
        </w:rPr>
        <w:t>.</w:t>
      </w:r>
    </w:p>
    <w:p w:rsidR="00EA77D4" w:rsidRDefault="00EA77D4" w:rsidP="00AF6E93">
      <w:pPr>
        <w:tabs>
          <w:tab w:val="left" w:pos="851"/>
        </w:tabs>
        <w:ind w:left="360"/>
        <w:jc w:val="both"/>
        <w:rPr>
          <w:rFonts w:ascii="Arial" w:hAnsi="Arial" w:cs="Arial"/>
          <w:sz w:val="28"/>
          <w:szCs w:val="28"/>
        </w:rPr>
      </w:pPr>
      <w:r>
        <w:rPr>
          <w:rFonts w:ascii="Arial" w:hAnsi="Arial" w:cs="Arial"/>
          <w:sz w:val="28"/>
          <w:szCs w:val="28"/>
        </w:rPr>
        <w:t xml:space="preserve">Пункт </w:t>
      </w:r>
      <w:r w:rsidRPr="00937988">
        <w:rPr>
          <w:rFonts w:ascii="Arial" w:hAnsi="Arial" w:cs="Arial"/>
          <w:b/>
          <w:color w:val="7030A0"/>
          <w:sz w:val="28"/>
          <w:szCs w:val="28"/>
        </w:rPr>
        <w:t>Добавить моды</w:t>
      </w:r>
      <w:r>
        <w:rPr>
          <w:rFonts w:ascii="Arial" w:hAnsi="Arial" w:cs="Arial"/>
          <w:sz w:val="28"/>
          <w:szCs w:val="28"/>
        </w:rPr>
        <w:t xml:space="preserve"> позволяет «подмешать» в оптимизированную геометрию элемент смещения по вектору какого-либо из колебаний. Иными словами, пересохраняется оптимизированная геометрия, т.е. геометрия на самом последнем шаге в файле </w:t>
      </w:r>
      <w:r w:rsidRPr="00EA77D4">
        <w:rPr>
          <w:rFonts w:ascii="Arial" w:hAnsi="Arial" w:cs="Arial"/>
          <w:sz w:val="28"/>
          <w:szCs w:val="28"/>
        </w:rPr>
        <w:t>*</w:t>
      </w:r>
      <w:r>
        <w:rPr>
          <w:rFonts w:ascii="Arial" w:hAnsi="Arial" w:cs="Arial"/>
          <w:sz w:val="28"/>
          <w:szCs w:val="28"/>
          <w:lang w:val="en-US"/>
        </w:rPr>
        <w:t>out</w:t>
      </w:r>
      <w:r w:rsidRPr="00EA77D4">
        <w:rPr>
          <w:rFonts w:ascii="Arial" w:hAnsi="Arial" w:cs="Arial"/>
          <w:sz w:val="28"/>
          <w:szCs w:val="28"/>
        </w:rPr>
        <w:t xml:space="preserve"> / *.</w:t>
      </w:r>
      <w:r>
        <w:rPr>
          <w:rFonts w:ascii="Arial" w:hAnsi="Arial" w:cs="Arial"/>
          <w:sz w:val="28"/>
          <w:szCs w:val="28"/>
          <w:lang w:val="en-US"/>
        </w:rPr>
        <w:t>log</w:t>
      </w:r>
      <w:r w:rsidRPr="00EA77D4">
        <w:rPr>
          <w:rFonts w:ascii="Arial" w:hAnsi="Arial" w:cs="Arial"/>
          <w:sz w:val="28"/>
          <w:szCs w:val="28"/>
        </w:rPr>
        <w:t xml:space="preserve">, </w:t>
      </w:r>
      <w:r>
        <w:rPr>
          <w:rFonts w:ascii="Arial" w:hAnsi="Arial" w:cs="Arial"/>
          <w:sz w:val="28"/>
          <w:szCs w:val="28"/>
        </w:rPr>
        <w:t xml:space="preserve">но с добавкой ядерного смещения, характерного для выбранного колебания. Это бывает полезно, когда </w:t>
      </w:r>
      <w:r>
        <w:rPr>
          <w:rFonts w:ascii="Arial" w:hAnsi="Arial" w:cs="Arial"/>
          <w:sz w:val="28"/>
          <w:szCs w:val="28"/>
        </w:rPr>
        <w:lastRenderedPageBreak/>
        <w:t>при поиске локального минимума вдруг обнаруживается переходное состояние или наоборот. Простая повторная реоптимизация может не дать результатов – итог будет то же. В этом случае в геометрию</w:t>
      </w:r>
      <w:r w:rsidR="000F3246">
        <w:rPr>
          <w:rFonts w:ascii="Arial" w:hAnsi="Arial" w:cs="Arial"/>
          <w:sz w:val="28"/>
          <w:szCs w:val="28"/>
        </w:rPr>
        <w:t xml:space="preserve"> молекулы на последнем шаге, т.е. на том шаге, для которого выполнен расчет колебаний, можно попробовать подмешать ядерное смещение данного колебания, исказив таким структуру для более эффективного поиска требуемой стационарной точки.</w:t>
      </w:r>
    </w:p>
    <w:p w:rsidR="00AF6E93" w:rsidRDefault="000F3246" w:rsidP="000F3246">
      <w:pPr>
        <w:tabs>
          <w:tab w:val="left" w:pos="851"/>
        </w:tabs>
        <w:ind w:left="360"/>
        <w:jc w:val="both"/>
        <w:rPr>
          <w:rFonts w:ascii="Arial" w:hAnsi="Arial" w:cs="Arial"/>
          <w:sz w:val="28"/>
          <w:szCs w:val="28"/>
        </w:rPr>
      </w:pPr>
      <w:r>
        <w:rPr>
          <w:rFonts w:ascii="Arial" w:hAnsi="Arial" w:cs="Arial"/>
          <w:sz w:val="28"/>
          <w:szCs w:val="28"/>
        </w:rPr>
        <w:t>При выборе этого пункта появится следующее окошко (рис. 60).</w:t>
      </w:r>
    </w:p>
    <w:p w:rsidR="000F3246" w:rsidRDefault="000F3246" w:rsidP="000F3246">
      <w:pPr>
        <w:tabs>
          <w:tab w:val="left" w:pos="851"/>
        </w:tabs>
        <w:ind w:left="360"/>
        <w:jc w:val="both"/>
        <w:rPr>
          <w:rFonts w:ascii="Arial" w:hAnsi="Arial" w:cs="Arial"/>
          <w:sz w:val="28"/>
          <w:szCs w:val="28"/>
        </w:rPr>
      </w:pPr>
      <w:r>
        <w:rPr>
          <w:noProof/>
          <w:lang w:eastAsia="ru-RU"/>
        </w:rPr>
        <w:drawing>
          <wp:inline distT="0" distB="0" distL="0" distR="0" wp14:anchorId="5454769F" wp14:editId="47579B1C">
            <wp:extent cx="3705225" cy="1295400"/>
            <wp:effectExtent l="0" t="0" r="952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05225" cy="1295400"/>
                    </a:xfrm>
                    <a:prstGeom prst="rect">
                      <a:avLst/>
                    </a:prstGeom>
                  </pic:spPr>
                </pic:pic>
              </a:graphicData>
            </a:graphic>
          </wp:inline>
        </w:drawing>
      </w:r>
    </w:p>
    <w:p w:rsidR="00AF6E93" w:rsidRDefault="000F3246" w:rsidP="000F3246">
      <w:pPr>
        <w:tabs>
          <w:tab w:val="left" w:pos="851"/>
        </w:tabs>
        <w:ind w:left="360"/>
        <w:jc w:val="both"/>
        <w:rPr>
          <w:rFonts w:ascii="Arial" w:hAnsi="Arial" w:cs="Arial"/>
          <w:sz w:val="28"/>
          <w:szCs w:val="28"/>
        </w:rPr>
      </w:pPr>
      <w:r>
        <w:rPr>
          <w:rFonts w:ascii="Arial" w:hAnsi="Arial" w:cs="Arial"/>
          <w:sz w:val="28"/>
          <w:szCs w:val="28"/>
        </w:rPr>
        <w:t>Рис. 60. Диалоговое окно сохранения колебательной моды в составе оптимизированной геометрии</w:t>
      </w:r>
    </w:p>
    <w:p w:rsidR="000F3246" w:rsidRDefault="000F3246" w:rsidP="000F3246">
      <w:pPr>
        <w:tabs>
          <w:tab w:val="left" w:pos="851"/>
        </w:tabs>
        <w:ind w:left="360"/>
        <w:jc w:val="both"/>
        <w:rPr>
          <w:rFonts w:ascii="Arial" w:hAnsi="Arial" w:cs="Arial"/>
          <w:sz w:val="28"/>
          <w:szCs w:val="28"/>
        </w:rPr>
      </w:pPr>
    </w:p>
    <w:p w:rsidR="000F3246" w:rsidRDefault="000F3246" w:rsidP="000F3246">
      <w:pPr>
        <w:tabs>
          <w:tab w:val="left" w:pos="851"/>
        </w:tabs>
        <w:ind w:left="360"/>
        <w:jc w:val="both"/>
        <w:rPr>
          <w:rFonts w:ascii="Arial" w:hAnsi="Arial" w:cs="Arial"/>
          <w:sz w:val="28"/>
          <w:szCs w:val="28"/>
        </w:rPr>
      </w:pPr>
      <w:r>
        <w:rPr>
          <w:rFonts w:ascii="Arial" w:hAnsi="Arial" w:cs="Arial"/>
          <w:sz w:val="28"/>
          <w:szCs w:val="28"/>
        </w:rPr>
        <w:t>Для «подмешивания» колебания к равновесной молекулярной геометрии следует:</w:t>
      </w:r>
    </w:p>
    <w:p w:rsidR="000F3246" w:rsidRDefault="000F3246" w:rsidP="000F3246">
      <w:pPr>
        <w:pStyle w:val="a3"/>
        <w:numPr>
          <w:ilvl w:val="0"/>
          <w:numId w:val="13"/>
        </w:numPr>
        <w:tabs>
          <w:tab w:val="left" w:pos="851"/>
        </w:tabs>
        <w:jc w:val="both"/>
        <w:rPr>
          <w:rFonts w:ascii="Arial" w:hAnsi="Arial" w:cs="Arial"/>
          <w:sz w:val="28"/>
          <w:szCs w:val="28"/>
        </w:rPr>
      </w:pPr>
      <w:r>
        <w:rPr>
          <w:rFonts w:ascii="Arial" w:hAnsi="Arial" w:cs="Arial"/>
          <w:sz w:val="28"/>
          <w:szCs w:val="28"/>
        </w:rPr>
        <w:t>Выбрать номер интересующего колебания, - обычно это первый номер</w:t>
      </w:r>
    </w:p>
    <w:p w:rsidR="000F3246" w:rsidRDefault="000F3246" w:rsidP="000F3246">
      <w:pPr>
        <w:pStyle w:val="a3"/>
        <w:numPr>
          <w:ilvl w:val="0"/>
          <w:numId w:val="13"/>
        </w:numPr>
        <w:tabs>
          <w:tab w:val="left" w:pos="851"/>
        </w:tabs>
        <w:jc w:val="both"/>
        <w:rPr>
          <w:rFonts w:ascii="Arial" w:hAnsi="Arial" w:cs="Arial"/>
          <w:sz w:val="28"/>
          <w:szCs w:val="28"/>
        </w:rPr>
      </w:pPr>
      <w:r>
        <w:rPr>
          <w:rFonts w:ascii="Arial" w:hAnsi="Arial" w:cs="Arial"/>
          <w:sz w:val="28"/>
          <w:szCs w:val="28"/>
        </w:rPr>
        <w:t xml:space="preserve">Установить значение множителя. Множитель 1 соответствует тем амплитудам (величинам ядерных смещений), которые приведены в </w:t>
      </w:r>
      <w:r>
        <w:rPr>
          <w:rFonts w:ascii="Arial" w:hAnsi="Arial" w:cs="Arial"/>
          <w:sz w:val="28"/>
          <w:szCs w:val="28"/>
          <w:lang w:val="en-US"/>
        </w:rPr>
        <w:t>out</w:t>
      </w:r>
      <w:r w:rsidRPr="000F3246">
        <w:rPr>
          <w:rFonts w:ascii="Arial" w:hAnsi="Arial" w:cs="Arial"/>
          <w:sz w:val="28"/>
          <w:szCs w:val="28"/>
        </w:rPr>
        <w:t>-</w:t>
      </w:r>
      <w:r>
        <w:rPr>
          <w:rFonts w:ascii="Arial" w:hAnsi="Arial" w:cs="Arial"/>
          <w:sz w:val="28"/>
          <w:szCs w:val="28"/>
        </w:rPr>
        <w:t>файле. Увеличение множителя (например, 1.5) приведет к большему искажению равновесной структуры, уменьшение, напротив, сделает эту деформацию менее заметной</w:t>
      </w:r>
    </w:p>
    <w:p w:rsidR="000F3246" w:rsidRDefault="000F3246" w:rsidP="000F3246">
      <w:pPr>
        <w:pStyle w:val="a3"/>
        <w:numPr>
          <w:ilvl w:val="0"/>
          <w:numId w:val="13"/>
        </w:numPr>
        <w:tabs>
          <w:tab w:val="left" w:pos="851"/>
        </w:tabs>
        <w:jc w:val="both"/>
        <w:rPr>
          <w:rFonts w:ascii="Arial" w:hAnsi="Arial" w:cs="Arial"/>
          <w:sz w:val="28"/>
          <w:szCs w:val="28"/>
        </w:rPr>
      </w:pPr>
      <w:r>
        <w:rPr>
          <w:rFonts w:ascii="Arial" w:hAnsi="Arial" w:cs="Arial"/>
          <w:sz w:val="28"/>
          <w:szCs w:val="28"/>
        </w:rPr>
        <w:t>Выбрать знак смещения: плюс или минус. Плюс означает, что ядерные смещения будут прибавляться к равновесным координатам, минус – вычитаться из них. По большому счету знак плюс или минус во многих случаях не имеет значения.</w:t>
      </w:r>
    </w:p>
    <w:p w:rsidR="000F3246" w:rsidRDefault="000F3246" w:rsidP="000F3246">
      <w:pPr>
        <w:tabs>
          <w:tab w:val="left" w:pos="851"/>
        </w:tabs>
        <w:ind w:left="360"/>
        <w:jc w:val="both"/>
        <w:rPr>
          <w:rFonts w:ascii="Arial" w:hAnsi="Arial" w:cs="Arial"/>
          <w:sz w:val="28"/>
          <w:szCs w:val="28"/>
        </w:rPr>
      </w:pPr>
      <w:r>
        <w:rPr>
          <w:rFonts w:ascii="Arial" w:hAnsi="Arial" w:cs="Arial"/>
          <w:sz w:val="28"/>
          <w:szCs w:val="28"/>
        </w:rPr>
        <w:t xml:space="preserve">Для большинства случаев множитель целесообразно оставлять равным 1, а знак – Плюс. Кнопка </w:t>
      </w:r>
      <w:r w:rsidRPr="00C2210D">
        <w:rPr>
          <w:rFonts w:ascii="Arial" w:hAnsi="Arial" w:cs="Arial"/>
          <w:color w:val="C00000"/>
          <w:sz w:val="28"/>
          <w:szCs w:val="28"/>
          <w:u w:val="single"/>
        </w:rPr>
        <w:t>По умолчанию</w:t>
      </w:r>
      <w:r>
        <w:rPr>
          <w:rFonts w:ascii="Arial" w:hAnsi="Arial" w:cs="Arial"/>
          <w:sz w:val="28"/>
          <w:szCs w:val="28"/>
        </w:rPr>
        <w:t xml:space="preserve"> </w:t>
      </w:r>
      <w:r w:rsidR="00DF0315">
        <w:rPr>
          <w:rFonts w:ascii="Arial" w:hAnsi="Arial" w:cs="Arial"/>
          <w:sz w:val="28"/>
          <w:szCs w:val="28"/>
        </w:rPr>
        <w:t>сбрасывает нестандартные настройки и возвращает «нормальные» параметры.</w:t>
      </w:r>
    </w:p>
    <w:p w:rsidR="00DF0315" w:rsidRDefault="00DF0315" w:rsidP="000F3246">
      <w:pPr>
        <w:tabs>
          <w:tab w:val="left" w:pos="851"/>
        </w:tabs>
        <w:ind w:left="360"/>
        <w:jc w:val="both"/>
        <w:rPr>
          <w:rFonts w:ascii="Arial" w:hAnsi="Arial" w:cs="Arial"/>
          <w:sz w:val="28"/>
          <w:szCs w:val="28"/>
        </w:rPr>
      </w:pPr>
      <w:r>
        <w:rPr>
          <w:rFonts w:ascii="Arial" w:hAnsi="Arial" w:cs="Arial"/>
          <w:sz w:val="28"/>
          <w:szCs w:val="28"/>
        </w:rPr>
        <w:t xml:space="preserve">После того, как настройки сделаны, а номер колебания выбран из выпадающего списка требуется только нажать кнопку </w:t>
      </w:r>
      <w:r w:rsidRPr="00C2210D">
        <w:rPr>
          <w:rFonts w:ascii="Arial" w:hAnsi="Arial" w:cs="Arial"/>
          <w:color w:val="C00000"/>
          <w:sz w:val="28"/>
          <w:szCs w:val="28"/>
          <w:u w:val="single"/>
        </w:rPr>
        <w:t>Сохранить</w:t>
      </w:r>
      <w:r>
        <w:rPr>
          <w:rFonts w:ascii="Arial" w:hAnsi="Arial" w:cs="Arial"/>
          <w:sz w:val="28"/>
          <w:szCs w:val="28"/>
        </w:rPr>
        <w:t xml:space="preserve">. Далее откроется диалоговое окно сохранения файла проводника операционной системы </w:t>
      </w:r>
      <w:r>
        <w:rPr>
          <w:rFonts w:ascii="Arial" w:hAnsi="Arial" w:cs="Arial"/>
          <w:sz w:val="28"/>
          <w:szCs w:val="28"/>
          <w:lang w:val="en-US"/>
        </w:rPr>
        <w:t>Windows</w:t>
      </w:r>
      <w:r w:rsidRPr="00DF0315">
        <w:rPr>
          <w:rFonts w:ascii="Arial" w:hAnsi="Arial" w:cs="Arial"/>
          <w:sz w:val="28"/>
          <w:szCs w:val="28"/>
        </w:rPr>
        <w:t xml:space="preserve"> </w:t>
      </w:r>
      <w:r>
        <w:rPr>
          <w:rFonts w:ascii="Arial" w:hAnsi="Arial" w:cs="Arial"/>
          <w:sz w:val="28"/>
          <w:szCs w:val="28"/>
        </w:rPr>
        <w:t>–</w:t>
      </w:r>
      <w:r w:rsidRPr="00DF0315">
        <w:rPr>
          <w:rFonts w:ascii="Arial" w:hAnsi="Arial" w:cs="Arial"/>
          <w:sz w:val="28"/>
          <w:szCs w:val="28"/>
        </w:rPr>
        <w:t xml:space="preserve"> </w:t>
      </w:r>
      <w:r>
        <w:rPr>
          <w:rFonts w:ascii="Arial" w:hAnsi="Arial" w:cs="Arial"/>
          <w:sz w:val="28"/>
          <w:szCs w:val="28"/>
        </w:rPr>
        <w:t xml:space="preserve">Будет предложено сохранить файл в с расширением </w:t>
      </w:r>
      <w:r w:rsidRPr="00DF0315">
        <w:rPr>
          <w:rFonts w:ascii="Arial" w:hAnsi="Arial" w:cs="Arial"/>
          <w:sz w:val="28"/>
          <w:szCs w:val="28"/>
        </w:rPr>
        <w:t>*.</w:t>
      </w:r>
      <w:r>
        <w:rPr>
          <w:rFonts w:ascii="Arial" w:hAnsi="Arial" w:cs="Arial"/>
          <w:sz w:val="28"/>
          <w:szCs w:val="28"/>
          <w:lang w:val="en-US"/>
        </w:rPr>
        <w:t>gjf</w:t>
      </w:r>
      <w:r w:rsidRPr="00DF0315">
        <w:rPr>
          <w:rFonts w:ascii="Arial" w:hAnsi="Arial" w:cs="Arial"/>
          <w:sz w:val="28"/>
          <w:szCs w:val="28"/>
        </w:rPr>
        <w:t xml:space="preserve"> </w:t>
      </w:r>
      <w:r>
        <w:rPr>
          <w:rFonts w:ascii="Arial" w:hAnsi="Arial" w:cs="Arial"/>
          <w:sz w:val="28"/>
          <w:szCs w:val="28"/>
        </w:rPr>
        <w:t>–</w:t>
      </w:r>
      <w:r w:rsidRPr="00DF0315">
        <w:rPr>
          <w:rFonts w:ascii="Arial" w:hAnsi="Arial" w:cs="Arial"/>
          <w:sz w:val="28"/>
          <w:szCs w:val="28"/>
        </w:rPr>
        <w:t xml:space="preserve"> </w:t>
      </w:r>
      <w:r>
        <w:rPr>
          <w:rFonts w:ascii="Arial" w:hAnsi="Arial" w:cs="Arial"/>
          <w:sz w:val="28"/>
          <w:szCs w:val="28"/>
        </w:rPr>
        <w:t xml:space="preserve">нативном формате </w:t>
      </w:r>
      <w:r>
        <w:rPr>
          <w:rFonts w:ascii="Arial" w:hAnsi="Arial" w:cs="Arial"/>
          <w:sz w:val="28"/>
          <w:szCs w:val="28"/>
          <w:lang w:val="en-US"/>
        </w:rPr>
        <w:t>Input</w:t>
      </w:r>
      <w:r w:rsidRPr="00DF0315">
        <w:rPr>
          <w:rFonts w:ascii="Arial" w:hAnsi="Arial" w:cs="Arial"/>
          <w:sz w:val="28"/>
          <w:szCs w:val="28"/>
        </w:rPr>
        <w:t>-</w:t>
      </w:r>
      <w:r>
        <w:rPr>
          <w:rFonts w:ascii="Arial" w:hAnsi="Arial" w:cs="Arial"/>
          <w:sz w:val="28"/>
          <w:szCs w:val="28"/>
        </w:rPr>
        <w:t xml:space="preserve">файлов программы </w:t>
      </w:r>
      <w:r>
        <w:rPr>
          <w:rFonts w:ascii="Arial" w:hAnsi="Arial" w:cs="Arial"/>
          <w:sz w:val="28"/>
          <w:szCs w:val="28"/>
          <w:lang w:val="en-US"/>
        </w:rPr>
        <w:t>Gaussian</w:t>
      </w:r>
      <w:r w:rsidRPr="00DF0315">
        <w:rPr>
          <w:rFonts w:ascii="Arial" w:hAnsi="Arial" w:cs="Arial"/>
          <w:sz w:val="28"/>
          <w:szCs w:val="28"/>
        </w:rPr>
        <w:t>.</w:t>
      </w:r>
    </w:p>
    <w:p w:rsidR="00D406A7" w:rsidRDefault="00D406A7" w:rsidP="000F3246">
      <w:pPr>
        <w:tabs>
          <w:tab w:val="left" w:pos="851"/>
        </w:tabs>
        <w:ind w:left="360"/>
        <w:jc w:val="both"/>
        <w:rPr>
          <w:rFonts w:ascii="Arial" w:hAnsi="Arial" w:cs="Arial"/>
          <w:sz w:val="28"/>
          <w:szCs w:val="28"/>
        </w:rPr>
      </w:pPr>
    </w:p>
    <w:p w:rsidR="00D406A7" w:rsidRPr="00EC19A6" w:rsidRDefault="00EC19A6" w:rsidP="003E1657">
      <w:pPr>
        <w:pStyle w:val="a5"/>
        <w:numPr>
          <w:ilvl w:val="1"/>
          <w:numId w:val="23"/>
        </w:numPr>
        <w:ind w:left="851" w:hanging="491"/>
        <w:outlineLvl w:val="1"/>
        <w:rPr>
          <w:color w:val="FF0000"/>
          <w:sz w:val="28"/>
          <w:szCs w:val="28"/>
        </w:rPr>
      </w:pPr>
      <w:r>
        <w:rPr>
          <w:color w:val="FF0000"/>
          <w:sz w:val="28"/>
          <w:szCs w:val="28"/>
        </w:rPr>
        <w:t xml:space="preserve"> </w:t>
      </w:r>
      <w:bookmarkStart w:id="41" w:name="_Toc498195495"/>
      <w:r w:rsidR="00D406A7" w:rsidRPr="00EC19A6">
        <w:rPr>
          <w:color w:val="FF0000"/>
          <w:sz w:val="28"/>
          <w:szCs w:val="28"/>
        </w:rPr>
        <w:t xml:space="preserve">Расчет внутренней координаты реакции – пункт </w:t>
      </w:r>
      <w:r w:rsidR="00D406A7" w:rsidRPr="00EC19A6">
        <w:rPr>
          <w:color w:val="FF0000"/>
          <w:sz w:val="28"/>
          <w:szCs w:val="28"/>
          <w:lang w:val="en-US"/>
        </w:rPr>
        <w:t>IRC</w:t>
      </w:r>
      <w:bookmarkEnd w:id="41"/>
    </w:p>
    <w:p w:rsidR="00D406A7" w:rsidRDefault="00D406A7" w:rsidP="00D406A7">
      <w:pPr>
        <w:tabs>
          <w:tab w:val="left" w:pos="851"/>
        </w:tabs>
        <w:ind w:left="360"/>
        <w:jc w:val="both"/>
        <w:rPr>
          <w:rFonts w:ascii="Arial" w:hAnsi="Arial" w:cs="Arial"/>
          <w:sz w:val="28"/>
          <w:szCs w:val="28"/>
        </w:rPr>
      </w:pPr>
    </w:p>
    <w:p w:rsidR="00D406A7" w:rsidRDefault="00D406A7" w:rsidP="00D406A7">
      <w:pPr>
        <w:tabs>
          <w:tab w:val="left" w:pos="851"/>
        </w:tabs>
        <w:ind w:left="360"/>
        <w:jc w:val="both"/>
        <w:rPr>
          <w:rFonts w:ascii="Arial" w:hAnsi="Arial" w:cs="Arial"/>
          <w:sz w:val="28"/>
          <w:szCs w:val="28"/>
        </w:rPr>
      </w:pPr>
      <w:r>
        <w:rPr>
          <w:rFonts w:ascii="Arial" w:hAnsi="Arial" w:cs="Arial"/>
          <w:sz w:val="28"/>
          <w:szCs w:val="28"/>
        </w:rPr>
        <w:lastRenderedPageBreak/>
        <w:t xml:space="preserve">Пункт </w:t>
      </w:r>
      <w:r w:rsidRPr="00937988">
        <w:rPr>
          <w:rFonts w:ascii="Arial" w:hAnsi="Arial" w:cs="Arial"/>
          <w:b/>
          <w:color w:val="7030A0"/>
          <w:sz w:val="28"/>
          <w:szCs w:val="28"/>
          <w:lang w:val="en-US"/>
        </w:rPr>
        <w:t>IRC</w:t>
      </w:r>
      <w:r w:rsidRPr="00D406A7">
        <w:rPr>
          <w:rFonts w:ascii="Arial" w:hAnsi="Arial" w:cs="Arial"/>
          <w:sz w:val="28"/>
          <w:szCs w:val="28"/>
        </w:rPr>
        <w:t xml:space="preserve"> </w:t>
      </w:r>
      <w:r>
        <w:rPr>
          <w:rFonts w:ascii="Arial" w:hAnsi="Arial" w:cs="Arial"/>
          <w:sz w:val="28"/>
          <w:szCs w:val="28"/>
        </w:rPr>
        <w:t>позволяет проводить расчет внутренней координаты реакции. Расчет данного типа начинается с переходной структуры (</w:t>
      </w:r>
      <w:r>
        <w:rPr>
          <w:rFonts w:ascii="Arial" w:hAnsi="Arial" w:cs="Arial"/>
          <w:sz w:val="28"/>
          <w:szCs w:val="28"/>
          <w:lang w:val="en-US"/>
        </w:rPr>
        <w:t>IRC</w:t>
      </w:r>
      <w:r w:rsidRPr="00D406A7">
        <w:rPr>
          <w:rFonts w:ascii="Arial" w:hAnsi="Arial" w:cs="Arial"/>
          <w:sz w:val="28"/>
          <w:szCs w:val="28"/>
        </w:rPr>
        <w:t xml:space="preserve">) </w:t>
      </w:r>
      <w:r>
        <w:rPr>
          <w:rFonts w:ascii="Arial" w:hAnsi="Arial" w:cs="Arial"/>
          <w:sz w:val="28"/>
          <w:szCs w:val="28"/>
        </w:rPr>
        <w:t>или с некоторой произвольной точки (</w:t>
      </w:r>
      <w:r>
        <w:rPr>
          <w:rFonts w:ascii="Arial" w:hAnsi="Arial" w:cs="Arial"/>
          <w:sz w:val="28"/>
          <w:szCs w:val="28"/>
          <w:lang w:val="en-US"/>
        </w:rPr>
        <w:t>Downhill</w:t>
      </w:r>
      <w:r w:rsidRPr="00D406A7">
        <w:rPr>
          <w:rFonts w:ascii="Arial" w:hAnsi="Arial" w:cs="Arial"/>
          <w:sz w:val="28"/>
          <w:szCs w:val="28"/>
        </w:rPr>
        <w:t xml:space="preserve"> </w:t>
      </w:r>
      <w:r>
        <w:rPr>
          <w:rFonts w:ascii="Arial" w:hAnsi="Arial" w:cs="Arial"/>
          <w:sz w:val="28"/>
          <w:szCs w:val="28"/>
        </w:rPr>
        <w:t>–</w:t>
      </w:r>
      <w:r w:rsidRPr="00D406A7">
        <w:rPr>
          <w:rFonts w:ascii="Arial" w:hAnsi="Arial" w:cs="Arial"/>
          <w:sz w:val="28"/>
          <w:szCs w:val="28"/>
        </w:rPr>
        <w:t xml:space="preserve"> </w:t>
      </w:r>
      <w:r>
        <w:rPr>
          <w:rFonts w:ascii="Arial" w:hAnsi="Arial" w:cs="Arial"/>
          <w:sz w:val="28"/>
          <w:szCs w:val="28"/>
        </w:rPr>
        <w:t>спуск по координате реакции).</w:t>
      </w:r>
    </w:p>
    <w:p w:rsidR="00D406A7" w:rsidRDefault="00D406A7" w:rsidP="00D406A7">
      <w:pPr>
        <w:tabs>
          <w:tab w:val="left" w:pos="851"/>
        </w:tabs>
        <w:ind w:left="360"/>
        <w:jc w:val="both"/>
        <w:rPr>
          <w:rFonts w:ascii="Arial" w:hAnsi="Arial" w:cs="Arial"/>
          <w:sz w:val="28"/>
          <w:szCs w:val="28"/>
        </w:rPr>
      </w:pPr>
      <w:r>
        <w:rPr>
          <w:rFonts w:ascii="Arial" w:hAnsi="Arial" w:cs="Arial"/>
          <w:sz w:val="28"/>
          <w:szCs w:val="28"/>
        </w:rPr>
        <w:t>Доступны следующие вариации:</w:t>
      </w:r>
    </w:p>
    <w:p w:rsidR="00D406A7" w:rsidRDefault="00D406A7" w:rsidP="00D406A7">
      <w:pPr>
        <w:pStyle w:val="a3"/>
        <w:numPr>
          <w:ilvl w:val="0"/>
          <w:numId w:val="14"/>
        </w:numPr>
        <w:tabs>
          <w:tab w:val="left" w:pos="851"/>
        </w:tabs>
        <w:jc w:val="both"/>
        <w:rPr>
          <w:rFonts w:ascii="Arial" w:hAnsi="Arial" w:cs="Arial"/>
          <w:sz w:val="28"/>
          <w:szCs w:val="28"/>
          <w:lang w:val="en-US"/>
        </w:rPr>
      </w:pPr>
      <w:r>
        <w:rPr>
          <w:rFonts w:ascii="Arial" w:hAnsi="Arial" w:cs="Arial"/>
          <w:sz w:val="28"/>
          <w:szCs w:val="28"/>
          <w:lang w:val="en-US"/>
        </w:rPr>
        <w:t>Forward</w:t>
      </w:r>
    </w:p>
    <w:p w:rsidR="00D406A7" w:rsidRDefault="00D406A7" w:rsidP="00D406A7">
      <w:pPr>
        <w:pStyle w:val="a3"/>
        <w:numPr>
          <w:ilvl w:val="0"/>
          <w:numId w:val="14"/>
        </w:numPr>
        <w:tabs>
          <w:tab w:val="left" w:pos="851"/>
        </w:tabs>
        <w:jc w:val="both"/>
        <w:rPr>
          <w:rFonts w:ascii="Arial" w:hAnsi="Arial" w:cs="Arial"/>
          <w:sz w:val="28"/>
          <w:szCs w:val="28"/>
          <w:lang w:val="en-US"/>
        </w:rPr>
      </w:pPr>
      <w:r>
        <w:rPr>
          <w:rFonts w:ascii="Arial" w:hAnsi="Arial" w:cs="Arial"/>
          <w:sz w:val="28"/>
          <w:szCs w:val="28"/>
          <w:lang w:val="en-US"/>
        </w:rPr>
        <w:t>Reverse</w:t>
      </w:r>
    </w:p>
    <w:p w:rsidR="00D406A7" w:rsidRDefault="00D406A7" w:rsidP="00D406A7">
      <w:pPr>
        <w:pStyle w:val="a3"/>
        <w:numPr>
          <w:ilvl w:val="0"/>
          <w:numId w:val="14"/>
        </w:numPr>
        <w:tabs>
          <w:tab w:val="left" w:pos="851"/>
        </w:tabs>
        <w:jc w:val="both"/>
        <w:rPr>
          <w:rFonts w:ascii="Arial" w:hAnsi="Arial" w:cs="Arial"/>
          <w:sz w:val="28"/>
          <w:szCs w:val="28"/>
          <w:lang w:val="en-US"/>
        </w:rPr>
      </w:pPr>
      <w:r>
        <w:rPr>
          <w:rFonts w:ascii="Arial" w:hAnsi="Arial" w:cs="Arial"/>
          <w:sz w:val="28"/>
          <w:szCs w:val="28"/>
          <w:lang w:val="en-US"/>
        </w:rPr>
        <w:t>Forward &amp; Reverse</w:t>
      </w:r>
    </w:p>
    <w:p w:rsidR="00D406A7" w:rsidRDefault="00D406A7" w:rsidP="00D406A7">
      <w:pPr>
        <w:pStyle w:val="a3"/>
        <w:numPr>
          <w:ilvl w:val="0"/>
          <w:numId w:val="14"/>
        </w:numPr>
        <w:tabs>
          <w:tab w:val="left" w:pos="851"/>
        </w:tabs>
        <w:jc w:val="both"/>
        <w:rPr>
          <w:rFonts w:ascii="Arial" w:hAnsi="Arial" w:cs="Arial"/>
          <w:sz w:val="28"/>
          <w:szCs w:val="28"/>
          <w:lang w:val="en-US"/>
        </w:rPr>
      </w:pPr>
      <w:r>
        <w:rPr>
          <w:rFonts w:ascii="Arial" w:hAnsi="Arial" w:cs="Arial"/>
          <w:sz w:val="28"/>
          <w:szCs w:val="28"/>
          <w:lang w:val="en-US"/>
        </w:rPr>
        <w:t>Downhill</w:t>
      </w:r>
    </w:p>
    <w:p w:rsidR="00D406A7" w:rsidRDefault="00D406A7" w:rsidP="00D406A7">
      <w:pPr>
        <w:tabs>
          <w:tab w:val="left" w:pos="851"/>
        </w:tabs>
        <w:ind w:left="360"/>
        <w:jc w:val="both"/>
        <w:rPr>
          <w:rFonts w:ascii="Arial" w:hAnsi="Arial" w:cs="Arial"/>
          <w:sz w:val="28"/>
          <w:szCs w:val="28"/>
        </w:rPr>
      </w:pPr>
      <w:r>
        <w:rPr>
          <w:rFonts w:ascii="Arial" w:hAnsi="Arial" w:cs="Arial"/>
          <w:sz w:val="28"/>
          <w:szCs w:val="28"/>
        </w:rPr>
        <w:t>Возможен анализ как одиночно загруженных файлов, так и поточно «скопом».</w:t>
      </w:r>
    </w:p>
    <w:p w:rsidR="00D406A7" w:rsidRDefault="00D406A7" w:rsidP="00D406A7">
      <w:pPr>
        <w:tabs>
          <w:tab w:val="left" w:pos="851"/>
        </w:tabs>
        <w:ind w:left="360"/>
        <w:jc w:val="both"/>
        <w:rPr>
          <w:rFonts w:ascii="Arial" w:hAnsi="Arial" w:cs="Arial"/>
          <w:sz w:val="28"/>
          <w:szCs w:val="28"/>
        </w:rPr>
      </w:pPr>
      <w:r>
        <w:rPr>
          <w:rFonts w:ascii="Arial" w:hAnsi="Arial" w:cs="Arial"/>
          <w:sz w:val="28"/>
          <w:szCs w:val="28"/>
        </w:rPr>
        <w:t>После выбора данного пункта</w:t>
      </w:r>
      <w:r w:rsidR="00C314AA">
        <w:rPr>
          <w:rFonts w:ascii="Arial" w:hAnsi="Arial" w:cs="Arial"/>
          <w:sz w:val="28"/>
          <w:szCs w:val="28"/>
        </w:rPr>
        <w:t xml:space="preserve"> появляется окно, изображенное на рис. 61.</w:t>
      </w:r>
    </w:p>
    <w:p w:rsidR="00C314AA" w:rsidRDefault="00C314AA" w:rsidP="00D406A7">
      <w:pPr>
        <w:tabs>
          <w:tab w:val="left" w:pos="851"/>
        </w:tabs>
        <w:ind w:left="360"/>
        <w:jc w:val="both"/>
        <w:rPr>
          <w:rFonts w:ascii="Arial" w:hAnsi="Arial" w:cs="Arial"/>
          <w:sz w:val="28"/>
          <w:szCs w:val="28"/>
        </w:rPr>
      </w:pPr>
      <w:r>
        <w:rPr>
          <w:noProof/>
          <w:lang w:eastAsia="ru-RU"/>
        </w:rPr>
        <w:drawing>
          <wp:inline distT="0" distB="0" distL="0" distR="0" wp14:anchorId="06E669DA" wp14:editId="50777A28">
            <wp:extent cx="5276850" cy="495300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6850" cy="4953000"/>
                    </a:xfrm>
                    <a:prstGeom prst="rect">
                      <a:avLst/>
                    </a:prstGeom>
                  </pic:spPr>
                </pic:pic>
              </a:graphicData>
            </a:graphic>
          </wp:inline>
        </w:drawing>
      </w:r>
    </w:p>
    <w:p w:rsidR="00C314AA" w:rsidRDefault="00C314AA" w:rsidP="00D406A7">
      <w:pPr>
        <w:tabs>
          <w:tab w:val="left" w:pos="851"/>
        </w:tabs>
        <w:ind w:left="360"/>
        <w:jc w:val="both"/>
        <w:rPr>
          <w:rFonts w:ascii="Arial" w:hAnsi="Arial" w:cs="Arial"/>
          <w:sz w:val="28"/>
          <w:szCs w:val="28"/>
        </w:rPr>
      </w:pPr>
      <w:r>
        <w:rPr>
          <w:rFonts w:ascii="Arial" w:hAnsi="Arial" w:cs="Arial"/>
          <w:sz w:val="28"/>
          <w:szCs w:val="28"/>
        </w:rPr>
        <w:t xml:space="preserve">Рис. 61. Окно </w:t>
      </w:r>
      <w:r>
        <w:rPr>
          <w:rFonts w:ascii="Arial" w:hAnsi="Arial" w:cs="Arial"/>
          <w:sz w:val="28"/>
          <w:szCs w:val="28"/>
          <w:lang w:val="en-US"/>
        </w:rPr>
        <w:t>IRC</w:t>
      </w:r>
      <w:r w:rsidRPr="00C314AA">
        <w:rPr>
          <w:rFonts w:ascii="Arial" w:hAnsi="Arial" w:cs="Arial"/>
          <w:sz w:val="28"/>
          <w:szCs w:val="28"/>
        </w:rPr>
        <w:t xml:space="preserve"> </w:t>
      </w:r>
      <w:r>
        <w:rPr>
          <w:rFonts w:ascii="Arial" w:hAnsi="Arial" w:cs="Arial"/>
          <w:sz w:val="28"/>
          <w:szCs w:val="28"/>
        </w:rPr>
        <w:t xml:space="preserve">после вызова одноименного пункта меню </w:t>
      </w:r>
      <w:r w:rsidRPr="00937988">
        <w:rPr>
          <w:rFonts w:ascii="Arial" w:hAnsi="Arial" w:cs="Arial"/>
          <w:b/>
          <w:color w:val="7030A0"/>
          <w:sz w:val="28"/>
          <w:szCs w:val="28"/>
        </w:rPr>
        <w:t>Результаты</w:t>
      </w:r>
    </w:p>
    <w:p w:rsidR="00C314AA" w:rsidRDefault="00C314AA" w:rsidP="00D406A7">
      <w:pPr>
        <w:tabs>
          <w:tab w:val="left" w:pos="851"/>
        </w:tabs>
        <w:ind w:left="360"/>
        <w:jc w:val="both"/>
        <w:rPr>
          <w:rFonts w:ascii="Arial" w:hAnsi="Arial" w:cs="Arial"/>
          <w:sz w:val="28"/>
          <w:szCs w:val="28"/>
        </w:rPr>
      </w:pPr>
    </w:p>
    <w:p w:rsidR="00C314AA" w:rsidRDefault="00C314AA" w:rsidP="00D406A7">
      <w:pPr>
        <w:tabs>
          <w:tab w:val="left" w:pos="851"/>
        </w:tabs>
        <w:ind w:left="360"/>
        <w:jc w:val="both"/>
        <w:rPr>
          <w:rFonts w:ascii="Arial" w:hAnsi="Arial" w:cs="Arial"/>
          <w:sz w:val="28"/>
          <w:szCs w:val="28"/>
        </w:rPr>
      </w:pPr>
      <w:r>
        <w:rPr>
          <w:rFonts w:ascii="Arial" w:hAnsi="Arial" w:cs="Arial"/>
          <w:sz w:val="28"/>
          <w:szCs w:val="28"/>
        </w:rPr>
        <w:t xml:space="preserve">Верхний выпадающий список напротив лейбла Система раскрывает перечень прочтенных и распознанных файлов. Текущая позиция показывает имя файла, к которому относится выводимая в окне информация. Вообще перебор данных имен файлов приводит к </w:t>
      </w:r>
      <w:r>
        <w:rPr>
          <w:rFonts w:ascii="Arial" w:hAnsi="Arial" w:cs="Arial"/>
          <w:sz w:val="28"/>
          <w:szCs w:val="28"/>
        </w:rPr>
        <w:lastRenderedPageBreak/>
        <w:t xml:space="preserve">навигации между загруженными в программу файлами и обновлению информации в главном окне – </w:t>
      </w:r>
      <w:r>
        <w:rPr>
          <w:rFonts w:ascii="Arial" w:hAnsi="Arial" w:cs="Arial"/>
          <w:sz w:val="28"/>
          <w:szCs w:val="28"/>
          <w:lang w:val="en-US"/>
        </w:rPr>
        <w:t>IRC</w:t>
      </w:r>
      <w:r w:rsidRPr="00C314AA">
        <w:rPr>
          <w:rFonts w:ascii="Arial" w:hAnsi="Arial" w:cs="Arial"/>
          <w:sz w:val="28"/>
          <w:szCs w:val="28"/>
        </w:rPr>
        <w:t>.</w:t>
      </w:r>
    </w:p>
    <w:p w:rsidR="00C74719" w:rsidRDefault="00C314AA" w:rsidP="00D406A7">
      <w:pPr>
        <w:tabs>
          <w:tab w:val="left" w:pos="851"/>
        </w:tabs>
        <w:ind w:left="360"/>
        <w:jc w:val="both"/>
        <w:rPr>
          <w:rFonts w:ascii="Arial" w:hAnsi="Arial" w:cs="Arial"/>
          <w:sz w:val="28"/>
          <w:szCs w:val="28"/>
        </w:rPr>
      </w:pPr>
      <w:r>
        <w:rPr>
          <w:rFonts w:ascii="Arial" w:hAnsi="Arial" w:cs="Arial"/>
          <w:sz w:val="28"/>
          <w:szCs w:val="28"/>
        </w:rPr>
        <w:t xml:space="preserve">Основные данные выводятся в виде </w:t>
      </w:r>
      <w:r w:rsidR="00C74719">
        <w:rPr>
          <w:rFonts w:ascii="Arial" w:hAnsi="Arial" w:cs="Arial"/>
          <w:sz w:val="28"/>
          <w:szCs w:val="28"/>
        </w:rPr>
        <w:t xml:space="preserve">форматированного </w:t>
      </w:r>
      <w:r>
        <w:rPr>
          <w:rFonts w:ascii="Arial" w:hAnsi="Arial" w:cs="Arial"/>
          <w:sz w:val="28"/>
          <w:szCs w:val="28"/>
        </w:rPr>
        <w:t>списка</w:t>
      </w:r>
      <w:r w:rsidR="00C74719">
        <w:rPr>
          <w:rFonts w:ascii="Arial" w:hAnsi="Arial" w:cs="Arial"/>
          <w:sz w:val="28"/>
          <w:szCs w:val="28"/>
        </w:rPr>
        <w:t xml:space="preserve">, представляющего собой таблицу с колонками: </w:t>
      </w:r>
    </w:p>
    <w:p w:rsidR="00C74719" w:rsidRDefault="00C74719" w:rsidP="00D406A7">
      <w:pPr>
        <w:tabs>
          <w:tab w:val="left" w:pos="851"/>
        </w:tabs>
        <w:ind w:left="360"/>
        <w:jc w:val="both"/>
        <w:rPr>
          <w:rFonts w:ascii="Arial" w:hAnsi="Arial" w:cs="Arial"/>
          <w:sz w:val="28"/>
          <w:szCs w:val="28"/>
        </w:rPr>
      </w:pPr>
      <w:r>
        <w:rPr>
          <w:rFonts w:ascii="Arial" w:hAnsi="Arial" w:cs="Arial"/>
          <w:sz w:val="28"/>
          <w:szCs w:val="28"/>
        </w:rPr>
        <w:t xml:space="preserve">А) </w:t>
      </w:r>
      <w:r w:rsidRPr="00C74719">
        <w:rPr>
          <w:rFonts w:ascii="Arial" w:hAnsi="Arial" w:cs="Arial"/>
          <w:sz w:val="28"/>
          <w:szCs w:val="28"/>
        </w:rPr>
        <w:t xml:space="preserve"># </w:t>
      </w:r>
      <w:r>
        <w:rPr>
          <w:rFonts w:ascii="Arial" w:hAnsi="Arial" w:cs="Arial"/>
          <w:sz w:val="28"/>
          <w:szCs w:val="28"/>
          <w:lang w:val="en-US"/>
        </w:rPr>
        <w:t>IRC</w:t>
      </w:r>
      <w:r w:rsidRPr="00C74719">
        <w:rPr>
          <w:rFonts w:ascii="Arial" w:hAnsi="Arial" w:cs="Arial"/>
          <w:sz w:val="28"/>
          <w:szCs w:val="28"/>
        </w:rPr>
        <w:t xml:space="preserve"> </w:t>
      </w:r>
      <w:r>
        <w:rPr>
          <w:rFonts w:ascii="Arial" w:hAnsi="Arial" w:cs="Arial"/>
          <w:sz w:val="28"/>
          <w:szCs w:val="28"/>
        </w:rPr>
        <w:t>–</w:t>
      </w:r>
      <w:r w:rsidRPr="00C74719">
        <w:rPr>
          <w:rFonts w:ascii="Arial" w:hAnsi="Arial" w:cs="Arial"/>
          <w:sz w:val="28"/>
          <w:szCs w:val="28"/>
        </w:rPr>
        <w:t xml:space="preserve"> </w:t>
      </w:r>
      <w:r>
        <w:rPr>
          <w:rFonts w:ascii="Arial" w:hAnsi="Arial" w:cs="Arial"/>
          <w:sz w:val="28"/>
          <w:szCs w:val="28"/>
        </w:rPr>
        <w:t xml:space="preserve">номер точки на пути реакции; </w:t>
      </w:r>
    </w:p>
    <w:p w:rsidR="00C74719" w:rsidRDefault="00C74719" w:rsidP="00C74719">
      <w:pPr>
        <w:tabs>
          <w:tab w:val="left" w:pos="851"/>
        </w:tabs>
        <w:ind w:left="360"/>
        <w:jc w:val="both"/>
        <w:rPr>
          <w:rFonts w:ascii="Arial" w:hAnsi="Arial" w:cs="Arial"/>
          <w:sz w:val="28"/>
          <w:szCs w:val="28"/>
        </w:rPr>
      </w:pPr>
      <w:r>
        <w:rPr>
          <w:rFonts w:ascii="Arial" w:hAnsi="Arial" w:cs="Arial"/>
          <w:sz w:val="28"/>
          <w:szCs w:val="28"/>
        </w:rPr>
        <w:t>Б) Энергия, а.е. – значения абсолютных энергий для каждой точки; В) Разность, ккал – изменение энергии (в ккал) при движении реагирующей системы от точки к точке:</w:t>
      </w:r>
    </w:p>
    <w:p w:rsidR="00C74719" w:rsidRPr="00E20DCE" w:rsidRDefault="00C74719" w:rsidP="00C74719">
      <w:pPr>
        <w:tabs>
          <w:tab w:val="left" w:pos="851"/>
        </w:tabs>
        <w:ind w:left="360"/>
        <w:jc w:val="center"/>
        <w:rPr>
          <w:rFonts w:ascii="Arial" w:hAnsi="Arial" w:cs="Arial"/>
          <w:sz w:val="28"/>
          <w:szCs w:val="28"/>
        </w:rPr>
      </w:pPr>
      <w:r>
        <w:rPr>
          <w:rFonts w:ascii="Arial" w:hAnsi="Arial" w:cs="Arial"/>
          <w:sz w:val="28"/>
          <w:szCs w:val="28"/>
        </w:rPr>
        <w:t xml:space="preserve">Δ = </w:t>
      </w:r>
      <w:r w:rsidRPr="00E20DCE">
        <w:rPr>
          <w:rFonts w:ascii="Arial" w:hAnsi="Arial" w:cs="Arial"/>
          <w:sz w:val="28"/>
          <w:szCs w:val="28"/>
        </w:rPr>
        <w:t>(</w:t>
      </w:r>
      <w:r>
        <w:rPr>
          <w:rFonts w:ascii="Arial" w:hAnsi="Arial" w:cs="Arial"/>
          <w:sz w:val="28"/>
          <w:szCs w:val="28"/>
          <w:lang w:val="en-US"/>
        </w:rPr>
        <w:t>E</w:t>
      </w:r>
      <w:r w:rsidRPr="00E20DCE">
        <w:rPr>
          <w:rFonts w:ascii="Arial" w:hAnsi="Arial" w:cs="Arial"/>
          <w:i/>
          <w:sz w:val="28"/>
          <w:szCs w:val="28"/>
          <w:vertAlign w:val="subscript"/>
          <w:lang w:val="en-US"/>
        </w:rPr>
        <w:t>i</w:t>
      </w:r>
      <w:r w:rsidRPr="00E20DCE">
        <w:rPr>
          <w:rFonts w:ascii="Arial" w:hAnsi="Arial" w:cs="Arial"/>
          <w:sz w:val="28"/>
          <w:szCs w:val="28"/>
          <w:vertAlign w:val="subscript"/>
        </w:rPr>
        <w:t xml:space="preserve"> </w:t>
      </w:r>
      <w:r w:rsidRPr="00E20DCE">
        <w:rPr>
          <w:rFonts w:ascii="Arial" w:hAnsi="Arial" w:cs="Arial"/>
          <w:sz w:val="28"/>
          <w:szCs w:val="28"/>
        </w:rPr>
        <w:t xml:space="preserve">– </w:t>
      </w:r>
      <w:r>
        <w:rPr>
          <w:rFonts w:ascii="Arial" w:hAnsi="Arial" w:cs="Arial"/>
          <w:sz w:val="28"/>
          <w:szCs w:val="28"/>
          <w:lang w:val="en-US"/>
        </w:rPr>
        <w:t>E</w:t>
      </w:r>
      <w:r w:rsidRPr="00E20DCE">
        <w:rPr>
          <w:rFonts w:ascii="Arial" w:hAnsi="Arial" w:cs="Arial"/>
          <w:i/>
          <w:sz w:val="28"/>
          <w:szCs w:val="28"/>
          <w:vertAlign w:val="subscript"/>
          <w:lang w:val="en-US"/>
        </w:rPr>
        <w:t>i</w:t>
      </w:r>
      <w:r w:rsidRPr="00E20DCE">
        <w:rPr>
          <w:rFonts w:ascii="Arial" w:hAnsi="Arial" w:cs="Arial"/>
          <w:sz w:val="28"/>
          <w:szCs w:val="28"/>
          <w:vertAlign w:val="subscript"/>
        </w:rPr>
        <w:t>-1</w:t>
      </w:r>
      <w:r w:rsidRPr="00E20DCE">
        <w:rPr>
          <w:rFonts w:ascii="Arial" w:hAnsi="Arial" w:cs="Arial"/>
          <w:sz w:val="28"/>
          <w:szCs w:val="28"/>
        </w:rPr>
        <w:t>)</w:t>
      </w:r>
      <w:r>
        <w:rPr>
          <w:rFonts w:ascii="Arial" w:hAnsi="Arial" w:cs="Arial"/>
          <w:sz w:val="28"/>
          <w:szCs w:val="28"/>
          <w:lang w:val="en-US"/>
        </w:rPr>
        <w:t>k</w:t>
      </w:r>
      <w:r w:rsidRPr="00E20DCE">
        <w:rPr>
          <w:rFonts w:ascii="Arial" w:hAnsi="Arial" w:cs="Arial"/>
          <w:sz w:val="28"/>
          <w:szCs w:val="28"/>
        </w:rPr>
        <w:t>,</w:t>
      </w:r>
    </w:p>
    <w:p w:rsidR="00C74719" w:rsidRDefault="00C74719" w:rsidP="00C74719">
      <w:pPr>
        <w:tabs>
          <w:tab w:val="left" w:pos="851"/>
        </w:tabs>
        <w:ind w:left="360"/>
        <w:jc w:val="both"/>
        <w:rPr>
          <w:rFonts w:ascii="Arial" w:hAnsi="Arial" w:cs="Arial"/>
          <w:sz w:val="28"/>
          <w:szCs w:val="28"/>
        </w:rPr>
      </w:pPr>
      <w:r>
        <w:rPr>
          <w:rFonts w:ascii="Arial" w:hAnsi="Arial" w:cs="Arial"/>
          <w:sz w:val="28"/>
          <w:szCs w:val="28"/>
        </w:rPr>
        <w:t xml:space="preserve">где </w:t>
      </w:r>
      <w:r>
        <w:rPr>
          <w:rFonts w:ascii="Arial" w:hAnsi="Arial" w:cs="Arial"/>
          <w:sz w:val="28"/>
          <w:szCs w:val="28"/>
          <w:lang w:val="en-US"/>
        </w:rPr>
        <w:t>E</w:t>
      </w:r>
      <w:r w:rsidRPr="00E20DCE">
        <w:rPr>
          <w:rFonts w:ascii="Arial" w:hAnsi="Arial" w:cs="Arial"/>
          <w:i/>
          <w:sz w:val="28"/>
          <w:szCs w:val="28"/>
          <w:vertAlign w:val="subscript"/>
          <w:lang w:val="en-US"/>
        </w:rPr>
        <w:t>i</w:t>
      </w:r>
      <w:r>
        <w:rPr>
          <w:rFonts w:ascii="Arial" w:hAnsi="Arial" w:cs="Arial"/>
          <w:sz w:val="28"/>
          <w:szCs w:val="28"/>
        </w:rPr>
        <w:t xml:space="preserve"> – энергия в Хартри </w:t>
      </w:r>
      <w:r w:rsidRPr="00E20DCE">
        <w:rPr>
          <w:rFonts w:ascii="Arial" w:hAnsi="Arial" w:cs="Arial"/>
          <w:i/>
          <w:sz w:val="28"/>
          <w:szCs w:val="28"/>
          <w:lang w:val="en-US"/>
        </w:rPr>
        <w:t>i</w:t>
      </w:r>
      <w:r w:rsidRPr="00E20DCE">
        <w:rPr>
          <w:rFonts w:ascii="Arial" w:hAnsi="Arial" w:cs="Arial"/>
          <w:sz w:val="28"/>
          <w:szCs w:val="28"/>
        </w:rPr>
        <w:t>-</w:t>
      </w:r>
      <w:r>
        <w:rPr>
          <w:rFonts w:ascii="Arial" w:hAnsi="Arial" w:cs="Arial"/>
          <w:sz w:val="28"/>
          <w:szCs w:val="28"/>
        </w:rPr>
        <w:t xml:space="preserve">ой точки, </w:t>
      </w:r>
      <w:r>
        <w:rPr>
          <w:rFonts w:ascii="Arial" w:hAnsi="Arial" w:cs="Arial"/>
          <w:sz w:val="28"/>
          <w:szCs w:val="28"/>
          <w:lang w:val="en-US"/>
        </w:rPr>
        <w:t>E</w:t>
      </w:r>
      <w:r w:rsidRPr="00E20DCE">
        <w:rPr>
          <w:rFonts w:ascii="Arial" w:hAnsi="Arial" w:cs="Arial"/>
          <w:i/>
          <w:sz w:val="28"/>
          <w:szCs w:val="28"/>
          <w:vertAlign w:val="subscript"/>
          <w:lang w:val="en-US"/>
        </w:rPr>
        <w:t>i</w:t>
      </w:r>
      <w:r w:rsidRPr="00E20DCE">
        <w:rPr>
          <w:rFonts w:ascii="Arial" w:hAnsi="Arial" w:cs="Arial"/>
          <w:sz w:val="28"/>
          <w:szCs w:val="28"/>
          <w:vertAlign w:val="subscript"/>
        </w:rPr>
        <w:t>-1</w:t>
      </w:r>
      <w:r>
        <w:rPr>
          <w:rFonts w:ascii="Arial" w:hAnsi="Arial" w:cs="Arial"/>
          <w:sz w:val="28"/>
          <w:szCs w:val="28"/>
        </w:rPr>
        <w:t xml:space="preserve"> – энергия в Хартри </w:t>
      </w:r>
      <w:r w:rsidRPr="00E20DCE">
        <w:rPr>
          <w:rFonts w:ascii="Arial" w:hAnsi="Arial" w:cs="Arial"/>
          <w:i/>
          <w:sz w:val="28"/>
          <w:szCs w:val="28"/>
          <w:lang w:val="en-US"/>
        </w:rPr>
        <w:t>i</w:t>
      </w:r>
      <w:r>
        <w:rPr>
          <w:rFonts w:ascii="Arial" w:hAnsi="Arial" w:cs="Arial"/>
          <w:sz w:val="28"/>
          <w:szCs w:val="28"/>
        </w:rPr>
        <w:t>-</w:t>
      </w:r>
      <w:r w:rsidRPr="00E20DCE">
        <w:rPr>
          <w:rFonts w:ascii="Arial" w:hAnsi="Arial" w:cs="Arial"/>
          <w:sz w:val="28"/>
          <w:szCs w:val="28"/>
        </w:rPr>
        <w:t>1</w:t>
      </w:r>
      <w:r>
        <w:rPr>
          <w:rFonts w:ascii="Arial" w:hAnsi="Arial" w:cs="Arial"/>
          <w:sz w:val="28"/>
          <w:szCs w:val="28"/>
        </w:rPr>
        <w:t>-ой</w:t>
      </w:r>
      <w:r w:rsidRPr="00E20DCE">
        <w:rPr>
          <w:rFonts w:ascii="Arial" w:hAnsi="Arial" w:cs="Arial"/>
          <w:sz w:val="28"/>
          <w:szCs w:val="28"/>
        </w:rPr>
        <w:t xml:space="preserve"> </w:t>
      </w:r>
      <w:r>
        <w:rPr>
          <w:rFonts w:ascii="Arial" w:hAnsi="Arial" w:cs="Arial"/>
          <w:sz w:val="28"/>
          <w:szCs w:val="28"/>
        </w:rPr>
        <w:t xml:space="preserve">точки, </w:t>
      </w:r>
      <w:r>
        <w:rPr>
          <w:rFonts w:ascii="Arial" w:hAnsi="Arial" w:cs="Arial"/>
          <w:sz w:val="28"/>
          <w:szCs w:val="28"/>
          <w:lang w:val="en-US"/>
        </w:rPr>
        <w:t>k</w:t>
      </w:r>
      <w:r w:rsidRPr="00E20DCE">
        <w:rPr>
          <w:rFonts w:ascii="Arial" w:hAnsi="Arial" w:cs="Arial"/>
          <w:sz w:val="28"/>
          <w:szCs w:val="28"/>
        </w:rPr>
        <w:t xml:space="preserve"> </w:t>
      </w:r>
      <w:r>
        <w:rPr>
          <w:rFonts w:ascii="Arial" w:hAnsi="Arial" w:cs="Arial"/>
          <w:sz w:val="28"/>
          <w:szCs w:val="28"/>
        </w:rPr>
        <w:t>–</w:t>
      </w:r>
      <w:r w:rsidRPr="00E20DCE">
        <w:rPr>
          <w:rFonts w:ascii="Arial" w:hAnsi="Arial" w:cs="Arial"/>
          <w:sz w:val="28"/>
          <w:szCs w:val="28"/>
        </w:rPr>
        <w:t xml:space="preserve"> </w:t>
      </w:r>
      <w:r>
        <w:rPr>
          <w:rFonts w:ascii="Arial" w:hAnsi="Arial" w:cs="Arial"/>
          <w:sz w:val="28"/>
          <w:szCs w:val="28"/>
        </w:rPr>
        <w:t>коэффициент пересчета из Хартри в ккал.</w:t>
      </w:r>
    </w:p>
    <w:p w:rsidR="00C74719" w:rsidRDefault="00C74719" w:rsidP="00C74719">
      <w:pPr>
        <w:tabs>
          <w:tab w:val="left" w:pos="851"/>
        </w:tabs>
        <w:ind w:left="360"/>
        <w:jc w:val="both"/>
        <w:rPr>
          <w:rFonts w:ascii="Arial" w:hAnsi="Arial" w:cs="Arial"/>
          <w:sz w:val="28"/>
          <w:szCs w:val="28"/>
        </w:rPr>
      </w:pPr>
      <w:r>
        <w:rPr>
          <w:rFonts w:ascii="Arial" w:hAnsi="Arial" w:cs="Arial"/>
          <w:sz w:val="28"/>
          <w:szCs w:val="28"/>
        </w:rPr>
        <w:t xml:space="preserve">Г) Направление – указывается направление движения реагирующей системы – </w:t>
      </w:r>
      <w:r>
        <w:rPr>
          <w:rFonts w:ascii="Arial" w:hAnsi="Arial" w:cs="Arial"/>
          <w:sz w:val="28"/>
          <w:szCs w:val="28"/>
          <w:lang w:val="en-US"/>
        </w:rPr>
        <w:t>Forward</w:t>
      </w:r>
      <w:r w:rsidRPr="00C74719">
        <w:rPr>
          <w:rFonts w:ascii="Arial" w:hAnsi="Arial" w:cs="Arial"/>
          <w:sz w:val="28"/>
          <w:szCs w:val="28"/>
        </w:rPr>
        <w:t>-</w:t>
      </w:r>
      <w:r>
        <w:rPr>
          <w:rFonts w:ascii="Arial" w:hAnsi="Arial" w:cs="Arial"/>
          <w:sz w:val="28"/>
          <w:szCs w:val="28"/>
        </w:rPr>
        <w:t xml:space="preserve">вперед, </w:t>
      </w:r>
      <w:r>
        <w:rPr>
          <w:rFonts w:ascii="Arial" w:hAnsi="Arial" w:cs="Arial"/>
          <w:sz w:val="28"/>
          <w:szCs w:val="28"/>
          <w:lang w:val="en-US"/>
        </w:rPr>
        <w:t>Revers</w:t>
      </w:r>
      <w:r w:rsidRPr="00C74719">
        <w:rPr>
          <w:rFonts w:ascii="Arial" w:hAnsi="Arial" w:cs="Arial"/>
          <w:sz w:val="28"/>
          <w:szCs w:val="28"/>
        </w:rPr>
        <w:t>-</w:t>
      </w:r>
      <w:r>
        <w:rPr>
          <w:rFonts w:ascii="Arial" w:hAnsi="Arial" w:cs="Arial"/>
          <w:sz w:val="28"/>
          <w:szCs w:val="28"/>
        </w:rPr>
        <w:t xml:space="preserve">назад, </w:t>
      </w:r>
      <w:r>
        <w:rPr>
          <w:rFonts w:ascii="Arial" w:hAnsi="Arial" w:cs="Arial"/>
          <w:sz w:val="28"/>
          <w:szCs w:val="28"/>
          <w:lang w:val="en-US"/>
        </w:rPr>
        <w:t>TS</w:t>
      </w:r>
      <w:r w:rsidRPr="00C74719">
        <w:rPr>
          <w:rFonts w:ascii="Arial" w:hAnsi="Arial" w:cs="Arial"/>
          <w:sz w:val="28"/>
          <w:szCs w:val="28"/>
        </w:rPr>
        <w:t>-</w:t>
      </w:r>
      <w:r>
        <w:rPr>
          <w:rFonts w:ascii="Arial" w:hAnsi="Arial" w:cs="Arial"/>
          <w:sz w:val="28"/>
          <w:szCs w:val="28"/>
        </w:rPr>
        <w:t xml:space="preserve">точка переходного состояния, </w:t>
      </w:r>
      <w:r>
        <w:rPr>
          <w:rFonts w:ascii="Arial" w:hAnsi="Arial" w:cs="Arial"/>
          <w:sz w:val="28"/>
          <w:szCs w:val="28"/>
          <w:lang w:val="en-US"/>
        </w:rPr>
        <w:t>Downhill</w:t>
      </w:r>
      <w:r w:rsidRPr="00C74719">
        <w:rPr>
          <w:rFonts w:ascii="Arial" w:hAnsi="Arial" w:cs="Arial"/>
          <w:sz w:val="28"/>
          <w:szCs w:val="28"/>
        </w:rPr>
        <w:t>-</w:t>
      </w:r>
      <w:r>
        <w:rPr>
          <w:rFonts w:ascii="Arial" w:hAnsi="Arial" w:cs="Arial"/>
          <w:sz w:val="28"/>
          <w:szCs w:val="28"/>
        </w:rPr>
        <w:t>спуск по координате реакции.</w:t>
      </w:r>
    </w:p>
    <w:p w:rsidR="00C74719" w:rsidRDefault="00C74719" w:rsidP="00C74719">
      <w:pPr>
        <w:tabs>
          <w:tab w:val="left" w:pos="851"/>
        </w:tabs>
        <w:ind w:left="360"/>
        <w:jc w:val="both"/>
        <w:rPr>
          <w:rFonts w:ascii="Arial" w:hAnsi="Arial" w:cs="Arial"/>
          <w:sz w:val="28"/>
          <w:szCs w:val="28"/>
        </w:rPr>
      </w:pPr>
      <w:r>
        <w:rPr>
          <w:rFonts w:ascii="Arial" w:hAnsi="Arial" w:cs="Arial"/>
          <w:sz w:val="28"/>
          <w:szCs w:val="28"/>
        </w:rPr>
        <w:t>Каждое направление движения выделено свои цветом:</w:t>
      </w:r>
    </w:p>
    <w:p w:rsidR="00C74719" w:rsidRPr="00AC4D48" w:rsidRDefault="00C74719" w:rsidP="00C74719">
      <w:pPr>
        <w:tabs>
          <w:tab w:val="left" w:pos="851"/>
        </w:tabs>
        <w:ind w:left="360"/>
        <w:jc w:val="both"/>
        <w:rPr>
          <w:rFonts w:ascii="Arial" w:hAnsi="Arial" w:cs="Arial"/>
          <w:sz w:val="28"/>
          <w:szCs w:val="28"/>
        </w:rPr>
      </w:pPr>
      <w:r w:rsidRPr="00AC4D48">
        <w:rPr>
          <w:rFonts w:ascii="Arial" w:hAnsi="Arial" w:cs="Arial"/>
          <w:sz w:val="28"/>
          <w:szCs w:val="28"/>
        </w:rPr>
        <w:t xml:space="preserve">- </w:t>
      </w:r>
      <w:r>
        <w:rPr>
          <w:rFonts w:ascii="Arial" w:hAnsi="Arial" w:cs="Arial"/>
          <w:sz w:val="28"/>
          <w:szCs w:val="28"/>
          <w:lang w:val="en-US"/>
        </w:rPr>
        <w:t>Forward</w:t>
      </w:r>
      <w:r w:rsidRPr="00AC4D48">
        <w:rPr>
          <w:rFonts w:ascii="Arial" w:hAnsi="Arial" w:cs="Arial"/>
          <w:sz w:val="28"/>
          <w:szCs w:val="28"/>
        </w:rPr>
        <w:t xml:space="preserve"> – </w:t>
      </w:r>
      <w:r>
        <w:rPr>
          <w:rFonts w:ascii="Arial" w:hAnsi="Arial" w:cs="Arial"/>
          <w:sz w:val="28"/>
          <w:szCs w:val="28"/>
        </w:rPr>
        <w:t>желтым</w:t>
      </w:r>
    </w:p>
    <w:p w:rsidR="00C74719" w:rsidRPr="00AC4D48" w:rsidRDefault="00C74719" w:rsidP="00C74719">
      <w:pPr>
        <w:tabs>
          <w:tab w:val="left" w:pos="851"/>
        </w:tabs>
        <w:ind w:left="360"/>
        <w:jc w:val="both"/>
        <w:rPr>
          <w:rFonts w:ascii="Arial" w:hAnsi="Arial" w:cs="Arial"/>
          <w:sz w:val="28"/>
          <w:szCs w:val="28"/>
        </w:rPr>
      </w:pPr>
      <w:r w:rsidRPr="00AC4D48">
        <w:rPr>
          <w:rFonts w:ascii="Arial" w:hAnsi="Arial" w:cs="Arial"/>
          <w:sz w:val="28"/>
          <w:szCs w:val="28"/>
        </w:rPr>
        <w:t xml:space="preserve">- </w:t>
      </w:r>
      <w:r>
        <w:rPr>
          <w:rFonts w:ascii="Arial" w:hAnsi="Arial" w:cs="Arial"/>
          <w:sz w:val="28"/>
          <w:szCs w:val="28"/>
          <w:lang w:val="en-US"/>
        </w:rPr>
        <w:t>Reverse</w:t>
      </w:r>
      <w:r w:rsidRPr="00AC4D48">
        <w:rPr>
          <w:rFonts w:ascii="Arial" w:hAnsi="Arial" w:cs="Arial"/>
          <w:sz w:val="28"/>
          <w:szCs w:val="28"/>
        </w:rPr>
        <w:t xml:space="preserve"> – </w:t>
      </w:r>
      <w:r>
        <w:rPr>
          <w:rFonts w:ascii="Arial" w:hAnsi="Arial" w:cs="Arial"/>
          <w:sz w:val="28"/>
          <w:szCs w:val="28"/>
        </w:rPr>
        <w:t>зеленым</w:t>
      </w:r>
    </w:p>
    <w:p w:rsidR="00C74719" w:rsidRDefault="00C74719" w:rsidP="00C74719">
      <w:pPr>
        <w:tabs>
          <w:tab w:val="left" w:pos="851"/>
        </w:tabs>
        <w:ind w:left="360"/>
        <w:jc w:val="both"/>
        <w:rPr>
          <w:rFonts w:ascii="Arial" w:hAnsi="Arial" w:cs="Arial"/>
          <w:sz w:val="28"/>
          <w:szCs w:val="28"/>
        </w:rPr>
      </w:pPr>
      <w:r w:rsidRPr="00AC4D48">
        <w:rPr>
          <w:rFonts w:ascii="Arial" w:hAnsi="Arial" w:cs="Arial"/>
          <w:sz w:val="28"/>
          <w:szCs w:val="28"/>
        </w:rPr>
        <w:t xml:space="preserve">- </w:t>
      </w:r>
      <w:r>
        <w:rPr>
          <w:rFonts w:ascii="Arial" w:hAnsi="Arial" w:cs="Arial"/>
          <w:sz w:val="28"/>
          <w:szCs w:val="28"/>
          <w:lang w:val="en-US"/>
        </w:rPr>
        <w:t>Downhill</w:t>
      </w:r>
      <w:r w:rsidRPr="00AC4D48">
        <w:rPr>
          <w:rFonts w:ascii="Arial" w:hAnsi="Arial" w:cs="Arial"/>
          <w:sz w:val="28"/>
          <w:szCs w:val="28"/>
        </w:rPr>
        <w:t xml:space="preserve"> – </w:t>
      </w:r>
      <w:r>
        <w:rPr>
          <w:rFonts w:ascii="Arial" w:hAnsi="Arial" w:cs="Arial"/>
          <w:sz w:val="28"/>
          <w:szCs w:val="28"/>
        </w:rPr>
        <w:t>белым.</w:t>
      </w:r>
    </w:p>
    <w:p w:rsidR="005321B1" w:rsidRDefault="005321B1" w:rsidP="00C74719">
      <w:pPr>
        <w:tabs>
          <w:tab w:val="left" w:pos="851"/>
        </w:tabs>
        <w:ind w:left="360"/>
        <w:jc w:val="both"/>
        <w:rPr>
          <w:rFonts w:ascii="Arial" w:hAnsi="Arial" w:cs="Arial"/>
          <w:sz w:val="28"/>
          <w:szCs w:val="28"/>
        </w:rPr>
      </w:pPr>
      <w:r>
        <w:rPr>
          <w:rFonts w:ascii="Arial" w:hAnsi="Arial" w:cs="Arial"/>
          <w:sz w:val="28"/>
          <w:szCs w:val="28"/>
        </w:rPr>
        <w:t xml:space="preserve">Данные структурированы таким образом, что следом за </w:t>
      </w:r>
      <w:r>
        <w:rPr>
          <w:rFonts w:ascii="Arial" w:hAnsi="Arial" w:cs="Arial"/>
          <w:sz w:val="28"/>
          <w:szCs w:val="28"/>
          <w:lang w:val="en-US"/>
        </w:rPr>
        <w:t>Forward</w:t>
      </w:r>
      <w:r w:rsidRPr="005321B1">
        <w:rPr>
          <w:rFonts w:ascii="Arial" w:hAnsi="Arial" w:cs="Arial"/>
          <w:sz w:val="28"/>
          <w:szCs w:val="28"/>
        </w:rPr>
        <w:t xml:space="preserve"> </w:t>
      </w:r>
      <w:r>
        <w:rPr>
          <w:rFonts w:ascii="Arial" w:hAnsi="Arial" w:cs="Arial"/>
          <w:sz w:val="28"/>
          <w:szCs w:val="28"/>
        </w:rPr>
        <w:t xml:space="preserve">выдачей следует аналогичная информация для противоположного направления </w:t>
      </w:r>
      <w:r>
        <w:rPr>
          <w:rFonts w:ascii="Arial" w:hAnsi="Arial" w:cs="Arial"/>
          <w:sz w:val="28"/>
          <w:szCs w:val="28"/>
          <w:lang w:val="en-US"/>
        </w:rPr>
        <w:t>Reverse</w:t>
      </w:r>
      <w:r>
        <w:rPr>
          <w:rFonts w:ascii="Arial" w:hAnsi="Arial" w:cs="Arial"/>
          <w:sz w:val="28"/>
          <w:szCs w:val="28"/>
        </w:rPr>
        <w:t xml:space="preserve"> (рис. 62).</w:t>
      </w:r>
    </w:p>
    <w:p w:rsidR="005321B1" w:rsidRDefault="005321B1" w:rsidP="00C74719">
      <w:pPr>
        <w:tabs>
          <w:tab w:val="left" w:pos="851"/>
        </w:tabs>
        <w:ind w:left="360"/>
        <w:jc w:val="both"/>
        <w:rPr>
          <w:rFonts w:ascii="Arial" w:hAnsi="Arial" w:cs="Arial"/>
          <w:sz w:val="28"/>
          <w:szCs w:val="28"/>
        </w:rPr>
      </w:pPr>
      <w:r>
        <w:rPr>
          <w:noProof/>
          <w:lang w:eastAsia="ru-RU"/>
        </w:rPr>
        <w:lastRenderedPageBreak/>
        <w:drawing>
          <wp:inline distT="0" distB="0" distL="0" distR="0" wp14:anchorId="12961F95" wp14:editId="244662CF">
            <wp:extent cx="5276850" cy="4953000"/>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6850" cy="4953000"/>
                    </a:xfrm>
                    <a:prstGeom prst="rect">
                      <a:avLst/>
                    </a:prstGeom>
                  </pic:spPr>
                </pic:pic>
              </a:graphicData>
            </a:graphic>
          </wp:inline>
        </w:drawing>
      </w:r>
    </w:p>
    <w:p w:rsidR="005321B1" w:rsidRDefault="005321B1" w:rsidP="00C74719">
      <w:pPr>
        <w:tabs>
          <w:tab w:val="left" w:pos="851"/>
        </w:tabs>
        <w:ind w:left="360"/>
        <w:jc w:val="both"/>
        <w:rPr>
          <w:rFonts w:ascii="Arial" w:hAnsi="Arial" w:cs="Arial"/>
          <w:sz w:val="28"/>
          <w:szCs w:val="28"/>
        </w:rPr>
      </w:pPr>
      <w:r>
        <w:rPr>
          <w:rFonts w:ascii="Arial" w:hAnsi="Arial" w:cs="Arial"/>
          <w:sz w:val="28"/>
          <w:szCs w:val="28"/>
        </w:rPr>
        <w:t xml:space="preserve">Рис. 62. За </w:t>
      </w:r>
      <w:r>
        <w:rPr>
          <w:rFonts w:ascii="Arial" w:hAnsi="Arial" w:cs="Arial"/>
          <w:sz w:val="28"/>
          <w:szCs w:val="28"/>
          <w:lang w:val="en-US"/>
        </w:rPr>
        <w:t>Forward</w:t>
      </w:r>
      <w:r w:rsidRPr="005321B1">
        <w:rPr>
          <w:rFonts w:ascii="Arial" w:hAnsi="Arial" w:cs="Arial"/>
          <w:sz w:val="28"/>
          <w:szCs w:val="28"/>
        </w:rPr>
        <w:t xml:space="preserve"> </w:t>
      </w:r>
      <w:r>
        <w:rPr>
          <w:rFonts w:ascii="Arial" w:hAnsi="Arial" w:cs="Arial"/>
          <w:sz w:val="28"/>
          <w:szCs w:val="28"/>
        </w:rPr>
        <w:t>выдачей следом идут данные, касающиеся иного направления движения точки реакции: желтый цвет заканчивается и начинается зеленая область.</w:t>
      </w:r>
    </w:p>
    <w:p w:rsidR="005321B1" w:rsidRDefault="005321B1" w:rsidP="00C74719">
      <w:pPr>
        <w:tabs>
          <w:tab w:val="left" w:pos="851"/>
        </w:tabs>
        <w:ind w:left="360"/>
        <w:jc w:val="both"/>
        <w:rPr>
          <w:rFonts w:ascii="Arial" w:hAnsi="Arial" w:cs="Arial"/>
          <w:sz w:val="28"/>
          <w:szCs w:val="28"/>
        </w:rPr>
      </w:pPr>
    </w:p>
    <w:p w:rsidR="005321B1" w:rsidRPr="005321B1" w:rsidRDefault="005321B1" w:rsidP="00C74719">
      <w:pPr>
        <w:tabs>
          <w:tab w:val="left" w:pos="851"/>
        </w:tabs>
        <w:ind w:left="360"/>
        <w:jc w:val="both"/>
        <w:rPr>
          <w:rFonts w:ascii="Arial" w:hAnsi="Arial" w:cs="Arial"/>
          <w:sz w:val="28"/>
          <w:szCs w:val="28"/>
        </w:rPr>
      </w:pPr>
      <w:r>
        <w:rPr>
          <w:rFonts w:ascii="Arial" w:hAnsi="Arial" w:cs="Arial"/>
          <w:sz w:val="28"/>
          <w:szCs w:val="28"/>
        </w:rPr>
        <w:t>Цветовое деление позволяет быстро ориентироваться в анализируемых результатах.</w:t>
      </w:r>
    </w:p>
    <w:p w:rsidR="00C74719" w:rsidRDefault="005321B1" w:rsidP="00D406A7">
      <w:pPr>
        <w:tabs>
          <w:tab w:val="left" w:pos="851"/>
        </w:tabs>
        <w:ind w:left="360"/>
        <w:jc w:val="both"/>
        <w:rPr>
          <w:rFonts w:ascii="Arial" w:hAnsi="Arial" w:cs="Arial"/>
          <w:sz w:val="28"/>
          <w:szCs w:val="28"/>
        </w:rPr>
      </w:pPr>
      <w:r>
        <w:rPr>
          <w:rFonts w:ascii="Arial" w:hAnsi="Arial" w:cs="Arial"/>
          <w:sz w:val="28"/>
          <w:szCs w:val="28"/>
        </w:rPr>
        <w:t xml:space="preserve">При переходе от </w:t>
      </w:r>
      <w:r>
        <w:rPr>
          <w:rFonts w:ascii="Arial" w:hAnsi="Arial" w:cs="Arial"/>
          <w:sz w:val="28"/>
          <w:szCs w:val="28"/>
          <w:lang w:val="en-US"/>
        </w:rPr>
        <w:t>Forward</w:t>
      </w:r>
      <w:r w:rsidRPr="005321B1">
        <w:rPr>
          <w:rFonts w:ascii="Arial" w:hAnsi="Arial" w:cs="Arial"/>
          <w:sz w:val="28"/>
          <w:szCs w:val="28"/>
        </w:rPr>
        <w:t xml:space="preserve"> </w:t>
      </w:r>
      <w:r>
        <w:rPr>
          <w:rFonts w:ascii="Arial" w:hAnsi="Arial" w:cs="Arial"/>
          <w:sz w:val="28"/>
          <w:szCs w:val="28"/>
        </w:rPr>
        <w:t xml:space="preserve">к </w:t>
      </w:r>
      <w:r>
        <w:rPr>
          <w:rFonts w:ascii="Arial" w:hAnsi="Arial" w:cs="Arial"/>
          <w:sz w:val="28"/>
          <w:szCs w:val="28"/>
          <w:lang w:val="en-US"/>
        </w:rPr>
        <w:t>Reverse</w:t>
      </w:r>
      <w:r w:rsidRPr="005321B1">
        <w:rPr>
          <w:rFonts w:ascii="Arial" w:hAnsi="Arial" w:cs="Arial"/>
          <w:sz w:val="28"/>
          <w:szCs w:val="28"/>
        </w:rPr>
        <w:t xml:space="preserve"> </w:t>
      </w:r>
      <w:r>
        <w:rPr>
          <w:rFonts w:ascii="Arial" w:hAnsi="Arial" w:cs="Arial"/>
          <w:sz w:val="28"/>
          <w:szCs w:val="28"/>
        </w:rPr>
        <w:t>нумерация в первом столбце снова начинается ы единицы, т.е. с первой точки в новом направлении.</w:t>
      </w:r>
    </w:p>
    <w:p w:rsidR="005321B1" w:rsidRDefault="005321B1" w:rsidP="00D406A7">
      <w:pPr>
        <w:tabs>
          <w:tab w:val="left" w:pos="851"/>
        </w:tabs>
        <w:ind w:left="360"/>
        <w:jc w:val="both"/>
        <w:rPr>
          <w:rFonts w:ascii="Arial" w:hAnsi="Arial" w:cs="Arial"/>
          <w:sz w:val="28"/>
          <w:szCs w:val="28"/>
        </w:rPr>
      </w:pPr>
      <w:r>
        <w:rPr>
          <w:rFonts w:ascii="Arial" w:hAnsi="Arial" w:cs="Arial"/>
          <w:sz w:val="28"/>
          <w:szCs w:val="28"/>
        </w:rPr>
        <w:t>Число строк в сводке равно числу рассчитанных точек на всем пути реакции.</w:t>
      </w:r>
    </w:p>
    <w:p w:rsidR="005321B1" w:rsidRDefault="005321B1" w:rsidP="00D406A7">
      <w:pPr>
        <w:tabs>
          <w:tab w:val="left" w:pos="851"/>
        </w:tabs>
        <w:ind w:left="360"/>
        <w:jc w:val="both"/>
        <w:rPr>
          <w:rFonts w:ascii="Arial" w:hAnsi="Arial" w:cs="Arial"/>
          <w:sz w:val="28"/>
          <w:szCs w:val="28"/>
        </w:rPr>
      </w:pPr>
      <w:r>
        <w:rPr>
          <w:rFonts w:ascii="Arial" w:hAnsi="Arial" w:cs="Arial"/>
          <w:sz w:val="28"/>
          <w:szCs w:val="28"/>
        </w:rPr>
        <w:t xml:space="preserve">Точка, отвечающая переходному состоянию </w:t>
      </w:r>
      <w:r w:rsidR="00550090">
        <w:rPr>
          <w:rFonts w:ascii="Arial" w:hAnsi="Arial" w:cs="Arial"/>
          <w:sz w:val="28"/>
          <w:szCs w:val="28"/>
        </w:rPr>
        <w:t xml:space="preserve">не окрашена ни в какой из цветов, однако ее легко узнать по жирным надписям и символу </w:t>
      </w:r>
      <w:r w:rsidR="00550090">
        <w:rPr>
          <w:rFonts w:ascii="Arial" w:hAnsi="Arial" w:cs="Arial"/>
          <w:sz w:val="28"/>
          <w:szCs w:val="28"/>
          <w:lang w:val="en-US"/>
        </w:rPr>
        <w:t>TS</w:t>
      </w:r>
      <w:r w:rsidR="00550090" w:rsidRPr="00550090">
        <w:rPr>
          <w:rFonts w:ascii="Arial" w:hAnsi="Arial" w:cs="Arial"/>
          <w:sz w:val="28"/>
          <w:szCs w:val="28"/>
        </w:rPr>
        <w:t xml:space="preserve"> </w:t>
      </w:r>
      <w:r w:rsidR="00550090">
        <w:rPr>
          <w:rFonts w:ascii="Arial" w:hAnsi="Arial" w:cs="Arial"/>
          <w:sz w:val="28"/>
          <w:szCs w:val="28"/>
        </w:rPr>
        <w:t>в последней колонке</w:t>
      </w:r>
      <w:r w:rsidR="00550090" w:rsidRPr="00550090">
        <w:rPr>
          <w:rFonts w:ascii="Arial" w:hAnsi="Arial" w:cs="Arial"/>
          <w:sz w:val="28"/>
          <w:szCs w:val="28"/>
        </w:rPr>
        <w:t xml:space="preserve"> </w:t>
      </w:r>
      <w:r w:rsidR="00550090">
        <w:rPr>
          <w:rFonts w:ascii="Arial" w:hAnsi="Arial" w:cs="Arial"/>
          <w:sz w:val="28"/>
          <w:szCs w:val="28"/>
        </w:rPr>
        <w:t>(рис. 61)</w:t>
      </w:r>
      <w:r>
        <w:rPr>
          <w:rFonts w:ascii="Arial" w:hAnsi="Arial" w:cs="Arial"/>
          <w:sz w:val="28"/>
          <w:szCs w:val="28"/>
        </w:rPr>
        <w:t>.</w:t>
      </w:r>
      <w:r w:rsidR="00550090">
        <w:rPr>
          <w:rFonts w:ascii="Arial" w:hAnsi="Arial" w:cs="Arial"/>
          <w:sz w:val="28"/>
          <w:szCs w:val="28"/>
        </w:rPr>
        <w:t xml:space="preserve"> Точка переходного состояния всегда располагается в самом начале списка.</w:t>
      </w:r>
    </w:p>
    <w:p w:rsidR="00550090" w:rsidRDefault="00550090" w:rsidP="00D406A7">
      <w:pPr>
        <w:tabs>
          <w:tab w:val="left" w:pos="851"/>
        </w:tabs>
        <w:ind w:left="360"/>
        <w:jc w:val="both"/>
        <w:rPr>
          <w:rFonts w:ascii="Arial" w:hAnsi="Arial" w:cs="Arial"/>
          <w:sz w:val="28"/>
          <w:szCs w:val="28"/>
        </w:rPr>
      </w:pPr>
      <w:r>
        <w:rPr>
          <w:rFonts w:ascii="Arial" w:hAnsi="Arial" w:cs="Arial"/>
          <w:sz w:val="28"/>
          <w:szCs w:val="28"/>
        </w:rPr>
        <w:t>Поле Общие данные выводит наиболее существенные обобщения, полученные из текущего анализа:</w:t>
      </w:r>
    </w:p>
    <w:p w:rsidR="00550090" w:rsidRDefault="00550090" w:rsidP="00D406A7">
      <w:pPr>
        <w:tabs>
          <w:tab w:val="left" w:pos="851"/>
        </w:tabs>
        <w:ind w:left="360"/>
        <w:jc w:val="both"/>
        <w:rPr>
          <w:rFonts w:ascii="Arial" w:hAnsi="Arial" w:cs="Arial"/>
          <w:sz w:val="28"/>
          <w:szCs w:val="28"/>
        </w:rPr>
      </w:pPr>
      <w:r>
        <w:rPr>
          <w:rFonts w:ascii="Arial" w:hAnsi="Arial" w:cs="Arial"/>
          <w:sz w:val="28"/>
          <w:szCs w:val="28"/>
        </w:rPr>
        <w:t>- наименование системы, совпадающее с именем прочтенного файла</w:t>
      </w:r>
    </w:p>
    <w:p w:rsidR="00550090" w:rsidRDefault="00550090" w:rsidP="00D406A7">
      <w:pPr>
        <w:tabs>
          <w:tab w:val="left" w:pos="851"/>
        </w:tabs>
        <w:ind w:left="360"/>
        <w:jc w:val="both"/>
        <w:rPr>
          <w:rFonts w:ascii="Arial" w:hAnsi="Arial" w:cs="Arial"/>
          <w:sz w:val="28"/>
          <w:szCs w:val="28"/>
        </w:rPr>
      </w:pPr>
      <w:r>
        <w:rPr>
          <w:rFonts w:ascii="Arial" w:hAnsi="Arial" w:cs="Arial"/>
          <w:sz w:val="28"/>
          <w:szCs w:val="28"/>
        </w:rPr>
        <w:t>- число точек в каждом из направлений</w:t>
      </w:r>
    </w:p>
    <w:p w:rsidR="00550090" w:rsidRDefault="00550090" w:rsidP="00D406A7">
      <w:pPr>
        <w:tabs>
          <w:tab w:val="left" w:pos="851"/>
        </w:tabs>
        <w:ind w:left="360"/>
        <w:jc w:val="both"/>
        <w:rPr>
          <w:rFonts w:ascii="Arial" w:hAnsi="Arial" w:cs="Arial"/>
          <w:sz w:val="28"/>
          <w:szCs w:val="28"/>
        </w:rPr>
      </w:pPr>
      <w:r>
        <w:rPr>
          <w:rFonts w:ascii="Arial" w:hAnsi="Arial" w:cs="Arial"/>
          <w:sz w:val="28"/>
          <w:szCs w:val="28"/>
        </w:rPr>
        <w:lastRenderedPageBreak/>
        <w:t>- общее (суммарное) число точек</w:t>
      </w:r>
    </w:p>
    <w:p w:rsidR="00550090" w:rsidRDefault="00550090" w:rsidP="00D406A7">
      <w:pPr>
        <w:tabs>
          <w:tab w:val="left" w:pos="851"/>
        </w:tabs>
        <w:ind w:left="360"/>
        <w:jc w:val="both"/>
        <w:rPr>
          <w:rFonts w:ascii="Arial" w:hAnsi="Arial" w:cs="Arial"/>
          <w:sz w:val="28"/>
          <w:szCs w:val="28"/>
        </w:rPr>
      </w:pPr>
      <w:r>
        <w:rPr>
          <w:rFonts w:ascii="Arial" w:hAnsi="Arial" w:cs="Arial"/>
          <w:sz w:val="28"/>
          <w:szCs w:val="28"/>
        </w:rPr>
        <w:t>- число шагов в каждом направлении</w:t>
      </w:r>
    </w:p>
    <w:p w:rsidR="00550090" w:rsidRDefault="00550090" w:rsidP="00D406A7">
      <w:pPr>
        <w:tabs>
          <w:tab w:val="left" w:pos="851"/>
        </w:tabs>
        <w:ind w:left="360"/>
        <w:jc w:val="both"/>
        <w:rPr>
          <w:rFonts w:ascii="Arial" w:hAnsi="Arial" w:cs="Arial"/>
          <w:sz w:val="28"/>
          <w:szCs w:val="28"/>
        </w:rPr>
      </w:pPr>
      <w:r>
        <w:rPr>
          <w:rFonts w:ascii="Arial" w:hAnsi="Arial" w:cs="Arial"/>
          <w:sz w:val="28"/>
          <w:szCs w:val="28"/>
        </w:rPr>
        <w:t>- общее число шагов</w:t>
      </w:r>
    </w:p>
    <w:p w:rsidR="00550090" w:rsidRDefault="00550090" w:rsidP="00550090">
      <w:pPr>
        <w:tabs>
          <w:tab w:val="left" w:pos="851"/>
        </w:tabs>
        <w:ind w:left="360"/>
        <w:jc w:val="both"/>
        <w:rPr>
          <w:rFonts w:ascii="Arial" w:hAnsi="Arial" w:cs="Arial"/>
          <w:sz w:val="28"/>
          <w:szCs w:val="28"/>
        </w:rPr>
      </w:pPr>
      <w:r>
        <w:rPr>
          <w:rFonts w:ascii="Arial" w:hAnsi="Arial" w:cs="Arial"/>
          <w:sz w:val="28"/>
          <w:szCs w:val="28"/>
        </w:rPr>
        <w:t xml:space="preserve">- режим завершения чтения </w:t>
      </w:r>
      <w:r>
        <w:rPr>
          <w:rFonts w:ascii="Arial" w:hAnsi="Arial" w:cs="Arial"/>
          <w:sz w:val="28"/>
          <w:szCs w:val="28"/>
          <w:lang w:val="en-US"/>
        </w:rPr>
        <w:t>output</w:t>
      </w:r>
      <w:r w:rsidRPr="00550090">
        <w:rPr>
          <w:rFonts w:ascii="Arial" w:hAnsi="Arial" w:cs="Arial"/>
          <w:sz w:val="28"/>
          <w:szCs w:val="28"/>
        </w:rPr>
        <w:t>-</w:t>
      </w:r>
      <w:r>
        <w:rPr>
          <w:rFonts w:ascii="Arial" w:hAnsi="Arial" w:cs="Arial"/>
          <w:sz w:val="28"/>
          <w:szCs w:val="28"/>
        </w:rPr>
        <w:t>файлов</w:t>
      </w:r>
      <w:r w:rsidRPr="00550090">
        <w:rPr>
          <w:rFonts w:ascii="Arial" w:hAnsi="Arial" w:cs="Arial"/>
          <w:sz w:val="28"/>
          <w:szCs w:val="28"/>
        </w:rPr>
        <w:t xml:space="preserve"> </w:t>
      </w:r>
      <w:r>
        <w:rPr>
          <w:rFonts w:ascii="Arial" w:hAnsi="Arial" w:cs="Arial"/>
          <w:sz w:val="28"/>
          <w:szCs w:val="28"/>
        </w:rPr>
        <w:t>(</w:t>
      </w:r>
      <w:r>
        <w:rPr>
          <w:rFonts w:ascii="Arial" w:hAnsi="Arial" w:cs="Arial"/>
          <w:sz w:val="28"/>
          <w:szCs w:val="28"/>
          <w:lang w:val="en-US"/>
        </w:rPr>
        <w:t>Normal</w:t>
      </w:r>
      <w:r w:rsidRPr="00550090">
        <w:rPr>
          <w:rFonts w:ascii="Arial" w:hAnsi="Arial" w:cs="Arial"/>
          <w:sz w:val="28"/>
          <w:szCs w:val="28"/>
        </w:rPr>
        <w:t xml:space="preserve"> </w:t>
      </w:r>
      <w:r>
        <w:rPr>
          <w:rFonts w:ascii="Arial" w:hAnsi="Arial" w:cs="Arial"/>
          <w:sz w:val="28"/>
          <w:szCs w:val="28"/>
          <w:lang w:val="en-US"/>
        </w:rPr>
        <w:t>termination</w:t>
      </w:r>
      <w:r w:rsidRPr="00550090">
        <w:rPr>
          <w:rFonts w:ascii="Arial" w:hAnsi="Arial" w:cs="Arial"/>
          <w:sz w:val="28"/>
          <w:szCs w:val="28"/>
        </w:rPr>
        <w:t xml:space="preserve"> </w:t>
      </w:r>
      <w:r>
        <w:rPr>
          <w:rFonts w:ascii="Arial" w:hAnsi="Arial" w:cs="Arial"/>
          <w:sz w:val="28"/>
          <w:szCs w:val="28"/>
        </w:rPr>
        <w:t>–</w:t>
      </w:r>
      <w:r w:rsidRPr="00550090">
        <w:rPr>
          <w:rFonts w:ascii="Arial" w:hAnsi="Arial" w:cs="Arial"/>
          <w:sz w:val="28"/>
          <w:szCs w:val="28"/>
        </w:rPr>
        <w:t xml:space="preserve"> </w:t>
      </w:r>
      <w:r>
        <w:rPr>
          <w:rFonts w:ascii="Arial" w:hAnsi="Arial" w:cs="Arial"/>
          <w:sz w:val="28"/>
          <w:szCs w:val="28"/>
        </w:rPr>
        <w:t xml:space="preserve">нормальное завершение или, напротив, незавершенный расчет – </w:t>
      </w:r>
      <w:r>
        <w:rPr>
          <w:rFonts w:ascii="Arial" w:hAnsi="Arial" w:cs="Arial"/>
          <w:sz w:val="28"/>
          <w:szCs w:val="28"/>
          <w:lang w:val="en-US"/>
        </w:rPr>
        <w:t>WARNING</w:t>
      </w:r>
      <w:r w:rsidRPr="00550090">
        <w:rPr>
          <w:rFonts w:ascii="Arial" w:hAnsi="Arial" w:cs="Arial"/>
          <w:sz w:val="28"/>
          <w:szCs w:val="28"/>
        </w:rPr>
        <w:t xml:space="preserve">! </w:t>
      </w:r>
      <w:r>
        <w:rPr>
          <w:rFonts w:ascii="Arial" w:hAnsi="Arial" w:cs="Arial"/>
          <w:sz w:val="28"/>
          <w:szCs w:val="28"/>
          <w:lang w:val="en-US"/>
        </w:rPr>
        <w:t>Reaction</w:t>
      </w:r>
      <w:r w:rsidRPr="00550090">
        <w:rPr>
          <w:rFonts w:ascii="Arial" w:hAnsi="Arial" w:cs="Arial"/>
          <w:sz w:val="28"/>
          <w:szCs w:val="28"/>
        </w:rPr>
        <w:t xml:space="preserve"> </w:t>
      </w:r>
      <w:r>
        <w:rPr>
          <w:rFonts w:ascii="Arial" w:hAnsi="Arial" w:cs="Arial"/>
          <w:sz w:val="28"/>
          <w:szCs w:val="28"/>
          <w:lang w:val="en-US"/>
        </w:rPr>
        <w:t>path</w:t>
      </w:r>
      <w:r w:rsidRPr="00550090">
        <w:rPr>
          <w:rFonts w:ascii="Arial" w:hAnsi="Arial" w:cs="Arial"/>
          <w:sz w:val="28"/>
          <w:szCs w:val="28"/>
        </w:rPr>
        <w:t xml:space="preserve"> </w:t>
      </w:r>
      <w:r>
        <w:rPr>
          <w:rFonts w:ascii="Arial" w:hAnsi="Arial" w:cs="Arial"/>
          <w:sz w:val="28"/>
          <w:szCs w:val="28"/>
          <w:lang w:val="en-US"/>
        </w:rPr>
        <w:t>calculation</w:t>
      </w:r>
      <w:r w:rsidRPr="00550090">
        <w:rPr>
          <w:rFonts w:ascii="Arial" w:hAnsi="Arial" w:cs="Arial"/>
          <w:sz w:val="28"/>
          <w:szCs w:val="28"/>
        </w:rPr>
        <w:t xml:space="preserve"> </w:t>
      </w:r>
      <w:r>
        <w:rPr>
          <w:rFonts w:ascii="Arial" w:hAnsi="Arial" w:cs="Arial"/>
          <w:sz w:val="28"/>
          <w:szCs w:val="28"/>
          <w:lang w:val="en-US"/>
        </w:rPr>
        <w:t>not</w:t>
      </w:r>
      <w:r w:rsidRPr="00550090">
        <w:rPr>
          <w:rFonts w:ascii="Arial" w:hAnsi="Arial" w:cs="Arial"/>
          <w:sz w:val="28"/>
          <w:szCs w:val="28"/>
        </w:rPr>
        <w:t xml:space="preserve"> </w:t>
      </w:r>
      <w:r>
        <w:rPr>
          <w:rFonts w:ascii="Arial" w:hAnsi="Arial" w:cs="Arial"/>
          <w:sz w:val="28"/>
          <w:szCs w:val="28"/>
          <w:lang w:val="en-US"/>
        </w:rPr>
        <w:t>complete</w:t>
      </w:r>
      <w:r w:rsidRPr="00550090">
        <w:rPr>
          <w:rFonts w:ascii="Arial" w:hAnsi="Arial" w:cs="Arial"/>
          <w:sz w:val="28"/>
          <w:szCs w:val="28"/>
        </w:rPr>
        <w:t xml:space="preserve">, </w:t>
      </w:r>
      <w:r>
        <w:rPr>
          <w:rFonts w:ascii="Arial" w:hAnsi="Arial" w:cs="Arial"/>
          <w:sz w:val="28"/>
          <w:szCs w:val="28"/>
        </w:rPr>
        <w:t>как в данном примере).</w:t>
      </w:r>
    </w:p>
    <w:p w:rsidR="00550090" w:rsidRDefault="00550090" w:rsidP="00550090">
      <w:pPr>
        <w:tabs>
          <w:tab w:val="left" w:pos="851"/>
        </w:tabs>
        <w:ind w:left="360"/>
        <w:jc w:val="both"/>
        <w:rPr>
          <w:rFonts w:ascii="Arial" w:hAnsi="Arial" w:cs="Arial"/>
          <w:sz w:val="28"/>
          <w:szCs w:val="28"/>
        </w:rPr>
      </w:pPr>
      <w:r>
        <w:rPr>
          <w:rFonts w:ascii="Arial" w:hAnsi="Arial" w:cs="Arial"/>
          <w:sz w:val="28"/>
          <w:szCs w:val="28"/>
        </w:rPr>
        <w:t>Следует дать пояснения насчет разницы между понятиями точка и шаг. В дальнейшем при описании других процедур будем придерживаться данного разделения понятий. Точкой следует считать только целевой результат, шагом – все результаты, в том числе и промежуточ</w:t>
      </w:r>
      <w:r w:rsidR="00FA0836">
        <w:rPr>
          <w:rFonts w:ascii="Arial" w:hAnsi="Arial" w:cs="Arial"/>
          <w:sz w:val="28"/>
          <w:szCs w:val="28"/>
        </w:rPr>
        <w:t xml:space="preserve">ные. Промежуточные результаты </w:t>
      </w:r>
      <w:r w:rsidR="00FA0836">
        <w:rPr>
          <w:rFonts w:ascii="Arial" w:hAnsi="Arial" w:cs="Arial"/>
          <w:sz w:val="28"/>
          <w:szCs w:val="28"/>
          <w:lang w:val="en-US"/>
        </w:rPr>
        <w:t>IRC</w:t>
      </w:r>
      <w:r w:rsidR="00FA0836" w:rsidRPr="00FA0836">
        <w:rPr>
          <w:rFonts w:ascii="Arial" w:hAnsi="Arial" w:cs="Arial"/>
          <w:sz w:val="28"/>
          <w:szCs w:val="28"/>
        </w:rPr>
        <w:t xml:space="preserve"> </w:t>
      </w:r>
      <w:r w:rsidR="00FA0836">
        <w:rPr>
          <w:rFonts w:ascii="Arial" w:hAnsi="Arial" w:cs="Arial"/>
          <w:sz w:val="28"/>
          <w:szCs w:val="28"/>
        </w:rPr>
        <w:t>обусловлены работой предиктора и корректора шага перемещения по пути реакции и выполнением оптимизации геометрии на всем пути движения фазовой точки.</w:t>
      </w:r>
    </w:p>
    <w:p w:rsidR="00FA0836" w:rsidRDefault="00FA0836" w:rsidP="00550090">
      <w:pPr>
        <w:tabs>
          <w:tab w:val="left" w:pos="851"/>
        </w:tabs>
        <w:ind w:left="360"/>
        <w:jc w:val="both"/>
        <w:rPr>
          <w:rFonts w:ascii="Arial" w:hAnsi="Arial" w:cs="Arial"/>
          <w:sz w:val="28"/>
          <w:szCs w:val="28"/>
        </w:rPr>
      </w:pPr>
      <w:r>
        <w:rPr>
          <w:rFonts w:ascii="Arial" w:hAnsi="Arial" w:cs="Arial"/>
          <w:sz w:val="28"/>
          <w:szCs w:val="28"/>
        </w:rPr>
        <w:t>Именно такие точки, которые просчитываются, но не представляют особого интереса для конечного представления результатов и следует считать шагами. Точки – это такие шаги, которые являются конечный продуктом успешной работы предиктора-корректора шага.</w:t>
      </w:r>
    </w:p>
    <w:p w:rsidR="00FA0836" w:rsidRDefault="00FA0836" w:rsidP="00550090">
      <w:pPr>
        <w:tabs>
          <w:tab w:val="left" w:pos="851"/>
        </w:tabs>
        <w:ind w:left="360"/>
        <w:jc w:val="both"/>
        <w:rPr>
          <w:rFonts w:ascii="Arial" w:hAnsi="Arial" w:cs="Arial"/>
          <w:sz w:val="28"/>
          <w:szCs w:val="28"/>
        </w:rPr>
      </w:pPr>
      <w:r>
        <w:rPr>
          <w:rFonts w:ascii="Arial" w:hAnsi="Arial" w:cs="Arial"/>
          <w:sz w:val="28"/>
          <w:szCs w:val="28"/>
        </w:rPr>
        <w:t>Поэтому ясно, что число шагов никогда не меньше числа точек и всегда (или очень часто) больше.</w:t>
      </w:r>
    </w:p>
    <w:p w:rsidR="00AC4D48" w:rsidRDefault="00AC4D48" w:rsidP="00550090">
      <w:pPr>
        <w:tabs>
          <w:tab w:val="left" w:pos="851"/>
        </w:tabs>
        <w:ind w:left="360"/>
        <w:jc w:val="both"/>
        <w:rPr>
          <w:rFonts w:ascii="Arial" w:hAnsi="Arial" w:cs="Arial"/>
          <w:sz w:val="28"/>
          <w:szCs w:val="28"/>
        </w:rPr>
      </w:pPr>
      <w:r>
        <w:rPr>
          <w:rFonts w:ascii="Arial" w:hAnsi="Arial" w:cs="Arial"/>
          <w:sz w:val="28"/>
          <w:szCs w:val="28"/>
        </w:rPr>
        <w:t xml:space="preserve">Справа в поле </w:t>
      </w:r>
      <w:r w:rsidRPr="005828F5">
        <w:rPr>
          <w:rFonts w:ascii="Arial" w:hAnsi="Arial" w:cs="Arial"/>
          <w:i/>
          <w:color w:val="00B050"/>
          <w:sz w:val="28"/>
          <w:szCs w:val="28"/>
        </w:rPr>
        <w:t>Общие данные</w:t>
      </w:r>
      <w:r>
        <w:rPr>
          <w:rFonts w:ascii="Arial" w:hAnsi="Arial" w:cs="Arial"/>
          <w:sz w:val="28"/>
          <w:szCs w:val="28"/>
        </w:rPr>
        <w:t xml:space="preserve"> выводятся значения разностей между энергиями переходного состояния </w:t>
      </w:r>
      <w:r>
        <w:rPr>
          <w:rFonts w:ascii="Arial" w:hAnsi="Arial" w:cs="Arial"/>
          <w:sz w:val="28"/>
          <w:szCs w:val="28"/>
          <w:lang w:val="en-US"/>
        </w:rPr>
        <w:t>E</w:t>
      </w:r>
      <w:r w:rsidRPr="00AC4D48">
        <w:rPr>
          <w:rFonts w:ascii="Arial" w:hAnsi="Arial" w:cs="Arial"/>
          <w:sz w:val="28"/>
          <w:szCs w:val="28"/>
        </w:rPr>
        <w:t>(</w:t>
      </w:r>
      <w:r>
        <w:rPr>
          <w:rFonts w:ascii="Arial" w:hAnsi="Arial" w:cs="Arial"/>
          <w:sz w:val="28"/>
          <w:szCs w:val="28"/>
          <w:lang w:val="en-US"/>
        </w:rPr>
        <w:t>TS</w:t>
      </w:r>
      <w:r w:rsidRPr="00AC4D48">
        <w:rPr>
          <w:rFonts w:ascii="Arial" w:hAnsi="Arial" w:cs="Arial"/>
          <w:sz w:val="28"/>
          <w:szCs w:val="28"/>
        </w:rPr>
        <w:t xml:space="preserve">) </w:t>
      </w:r>
      <w:r>
        <w:rPr>
          <w:rFonts w:ascii="Arial" w:hAnsi="Arial" w:cs="Arial"/>
          <w:sz w:val="28"/>
          <w:szCs w:val="28"/>
        </w:rPr>
        <w:t xml:space="preserve">и крайней точкой в направлении «назад» </w:t>
      </w:r>
      <w:r>
        <w:rPr>
          <w:rFonts w:ascii="Arial" w:hAnsi="Arial" w:cs="Arial"/>
          <w:sz w:val="28"/>
          <w:szCs w:val="28"/>
          <w:lang w:val="en-US"/>
        </w:rPr>
        <w:t>E</w:t>
      </w:r>
      <w:r w:rsidRPr="00AC4D48">
        <w:rPr>
          <w:rFonts w:ascii="Arial" w:hAnsi="Arial" w:cs="Arial"/>
          <w:sz w:val="28"/>
          <w:szCs w:val="28"/>
        </w:rPr>
        <w:t>(</w:t>
      </w:r>
      <w:r>
        <w:rPr>
          <w:rFonts w:ascii="Arial" w:hAnsi="Arial" w:cs="Arial"/>
          <w:sz w:val="28"/>
          <w:szCs w:val="28"/>
          <w:lang w:val="en-US"/>
        </w:rPr>
        <w:t>Rev</w:t>
      </w:r>
      <w:r w:rsidRPr="00AC4D48">
        <w:rPr>
          <w:rFonts w:ascii="Arial" w:hAnsi="Arial" w:cs="Arial"/>
          <w:sz w:val="28"/>
          <w:szCs w:val="28"/>
        </w:rPr>
        <w:t>)</w:t>
      </w:r>
      <w:r>
        <w:rPr>
          <w:rFonts w:ascii="Arial" w:hAnsi="Arial" w:cs="Arial"/>
          <w:sz w:val="28"/>
          <w:szCs w:val="28"/>
        </w:rPr>
        <w:t>, энергией крайней точки в направлении «вперед»</w:t>
      </w:r>
      <w:r w:rsidRPr="00AC4D48">
        <w:rPr>
          <w:rFonts w:ascii="Arial" w:hAnsi="Arial" w:cs="Arial"/>
          <w:sz w:val="28"/>
          <w:szCs w:val="28"/>
        </w:rPr>
        <w:t xml:space="preserve"> </w:t>
      </w:r>
      <w:r>
        <w:rPr>
          <w:rFonts w:ascii="Arial" w:hAnsi="Arial" w:cs="Arial"/>
          <w:sz w:val="28"/>
          <w:szCs w:val="28"/>
          <w:lang w:val="en-US"/>
        </w:rPr>
        <w:t>E</w:t>
      </w:r>
      <w:r w:rsidRPr="00AC4D48">
        <w:rPr>
          <w:rFonts w:ascii="Arial" w:hAnsi="Arial" w:cs="Arial"/>
          <w:sz w:val="28"/>
          <w:szCs w:val="28"/>
        </w:rPr>
        <w:t>(</w:t>
      </w:r>
      <w:r>
        <w:rPr>
          <w:rFonts w:ascii="Arial" w:hAnsi="Arial" w:cs="Arial"/>
          <w:sz w:val="28"/>
          <w:szCs w:val="28"/>
          <w:lang w:val="en-US"/>
        </w:rPr>
        <w:t>Forw</w:t>
      </w:r>
      <w:r w:rsidRPr="00AC4D48">
        <w:rPr>
          <w:rFonts w:ascii="Arial" w:hAnsi="Arial" w:cs="Arial"/>
          <w:sz w:val="28"/>
          <w:szCs w:val="28"/>
        </w:rPr>
        <w:t>)</w:t>
      </w:r>
      <w:r>
        <w:rPr>
          <w:rFonts w:ascii="Arial" w:hAnsi="Arial" w:cs="Arial"/>
          <w:sz w:val="28"/>
          <w:szCs w:val="28"/>
        </w:rPr>
        <w:t xml:space="preserve"> и энергией переходного состояния</w:t>
      </w:r>
      <w:r w:rsidRPr="00AC4D48">
        <w:rPr>
          <w:rFonts w:ascii="Arial" w:hAnsi="Arial" w:cs="Arial"/>
          <w:sz w:val="28"/>
          <w:szCs w:val="28"/>
        </w:rPr>
        <w:t xml:space="preserve"> </w:t>
      </w:r>
      <w:r>
        <w:rPr>
          <w:rFonts w:ascii="Arial" w:hAnsi="Arial" w:cs="Arial"/>
          <w:sz w:val="28"/>
          <w:szCs w:val="28"/>
          <w:lang w:val="en-US"/>
        </w:rPr>
        <w:t>E</w:t>
      </w:r>
      <w:r w:rsidRPr="00AC4D48">
        <w:rPr>
          <w:rFonts w:ascii="Arial" w:hAnsi="Arial" w:cs="Arial"/>
          <w:sz w:val="28"/>
          <w:szCs w:val="28"/>
        </w:rPr>
        <w:t>(</w:t>
      </w:r>
      <w:r>
        <w:rPr>
          <w:rFonts w:ascii="Arial" w:hAnsi="Arial" w:cs="Arial"/>
          <w:sz w:val="28"/>
          <w:szCs w:val="28"/>
          <w:lang w:val="en-US"/>
        </w:rPr>
        <w:t>TS</w:t>
      </w:r>
      <w:r w:rsidRPr="00AC4D48">
        <w:rPr>
          <w:rFonts w:ascii="Arial" w:hAnsi="Arial" w:cs="Arial"/>
          <w:sz w:val="28"/>
          <w:szCs w:val="28"/>
        </w:rPr>
        <w:t>)</w:t>
      </w:r>
      <w:r>
        <w:rPr>
          <w:rFonts w:ascii="Arial" w:hAnsi="Arial" w:cs="Arial"/>
          <w:sz w:val="28"/>
          <w:szCs w:val="28"/>
        </w:rPr>
        <w:t>, а также разница энергий между крайними точками по разные стороны от активационного барьера.</w:t>
      </w:r>
    </w:p>
    <w:p w:rsidR="00C824ED" w:rsidRDefault="00C824ED" w:rsidP="00550090">
      <w:pPr>
        <w:tabs>
          <w:tab w:val="left" w:pos="851"/>
        </w:tabs>
        <w:ind w:left="360"/>
        <w:jc w:val="both"/>
        <w:rPr>
          <w:rFonts w:ascii="Arial" w:hAnsi="Arial" w:cs="Arial"/>
          <w:sz w:val="28"/>
          <w:szCs w:val="28"/>
        </w:rPr>
      </w:pPr>
      <w:r>
        <w:rPr>
          <w:rFonts w:ascii="Arial" w:hAnsi="Arial" w:cs="Arial"/>
          <w:sz w:val="28"/>
          <w:szCs w:val="28"/>
        </w:rPr>
        <w:t xml:space="preserve">Последняя величина </w:t>
      </w:r>
      <w:r>
        <w:rPr>
          <w:rFonts w:ascii="Arial" w:hAnsi="Arial" w:cs="Arial"/>
          <w:sz w:val="28"/>
          <w:szCs w:val="28"/>
          <w:lang w:val="en-US"/>
        </w:rPr>
        <w:t>E</w:t>
      </w:r>
      <w:r w:rsidRPr="00C824ED">
        <w:rPr>
          <w:rFonts w:ascii="Arial" w:hAnsi="Arial" w:cs="Arial"/>
          <w:sz w:val="28"/>
          <w:szCs w:val="28"/>
        </w:rPr>
        <w:t>(</w:t>
      </w:r>
      <w:r>
        <w:rPr>
          <w:rFonts w:ascii="Arial" w:hAnsi="Arial" w:cs="Arial"/>
          <w:sz w:val="28"/>
          <w:szCs w:val="28"/>
          <w:lang w:val="en-US"/>
        </w:rPr>
        <w:t>Forw</w:t>
      </w:r>
      <w:r w:rsidRPr="00C824ED">
        <w:rPr>
          <w:rFonts w:ascii="Arial" w:hAnsi="Arial" w:cs="Arial"/>
          <w:sz w:val="28"/>
          <w:szCs w:val="28"/>
        </w:rPr>
        <w:t xml:space="preserve">) – </w:t>
      </w:r>
      <w:r>
        <w:rPr>
          <w:rFonts w:ascii="Arial" w:hAnsi="Arial" w:cs="Arial"/>
          <w:sz w:val="28"/>
          <w:szCs w:val="28"/>
          <w:lang w:val="en-US"/>
        </w:rPr>
        <w:t>E</w:t>
      </w:r>
      <w:r w:rsidRPr="00C824ED">
        <w:rPr>
          <w:rFonts w:ascii="Arial" w:hAnsi="Arial" w:cs="Arial"/>
          <w:sz w:val="28"/>
          <w:szCs w:val="28"/>
        </w:rPr>
        <w:t>(</w:t>
      </w:r>
      <w:r>
        <w:rPr>
          <w:rFonts w:ascii="Arial" w:hAnsi="Arial" w:cs="Arial"/>
          <w:sz w:val="28"/>
          <w:szCs w:val="28"/>
          <w:lang w:val="en-US"/>
        </w:rPr>
        <w:t>Rev</w:t>
      </w:r>
      <w:r w:rsidRPr="00C824ED">
        <w:rPr>
          <w:rFonts w:ascii="Arial" w:hAnsi="Arial" w:cs="Arial"/>
          <w:sz w:val="28"/>
          <w:szCs w:val="28"/>
        </w:rPr>
        <w:t xml:space="preserve">) </w:t>
      </w:r>
      <w:r>
        <w:rPr>
          <w:rFonts w:ascii="Arial" w:hAnsi="Arial" w:cs="Arial"/>
          <w:sz w:val="28"/>
          <w:szCs w:val="28"/>
        </w:rPr>
        <w:t>в случае успешного расчета для достаточного числа точек приближенно равна энтальпии (точнее энергии) реакции. Положительная величина этой разницы указывает на эндотермичность реакции, отрицательная – на экзотермичность.</w:t>
      </w:r>
    </w:p>
    <w:p w:rsidR="00C824ED" w:rsidRDefault="00C824ED" w:rsidP="00550090">
      <w:pPr>
        <w:tabs>
          <w:tab w:val="left" w:pos="851"/>
        </w:tabs>
        <w:ind w:left="360"/>
        <w:jc w:val="both"/>
        <w:rPr>
          <w:rFonts w:ascii="Arial" w:hAnsi="Arial" w:cs="Arial"/>
          <w:sz w:val="28"/>
          <w:szCs w:val="28"/>
        </w:rPr>
      </w:pPr>
      <w:r>
        <w:rPr>
          <w:rFonts w:ascii="Arial" w:hAnsi="Arial" w:cs="Arial"/>
          <w:sz w:val="28"/>
          <w:szCs w:val="28"/>
        </w:rPr>
        <w:t xml:space="preserve">Разность </w:t>
      </w:r>
      <w:r>
        <w:rPr>
          <w:rFonts w:ascii="Arial" w:hAnsi="Arial" w:cs="Arial"/>
          <w:sz w:val="28"/>
          <w:szCs w:val="28"/>
          <w:lang w:val="en-US"/>
        </w:rPr>
        <w:t>E</w:t>
      </w:r>
      <w:r w:rsidRPr="00C824ED">
        <w:rPr>
          <w:rFonts w:ascii="Arial" w:hAnsi="Arial" w:cs="Arial"/>
          <w:sz w:val="28"/>
          <w:szCs w:val="28"/>
        </w:rPr>
        <w:t>(</w:t>
      </w:r>
      <w:r>
        <w:rPr>
          <w:rFonts w:ascii="Arial" w:hAnsi="Arial" w:cs="Arial"/>
          <w:sz w:val="28"/>
          <w:szCs w:val="28"/>
          <w:lang w:val="en-US"/>
        </w:rPr>
        <w:t>TS</w:t>
      </w:r>
      <w:r w:rsidRPr="00C824ED">
        <w:rPr>
          <w:rFonts w:ascii="Arial" w:hAnsi="Arial" w:cs="Arial"/>
          <w:sz w:val="28"/>
          <w:szCs w:val="28"/>
        </w:rPr>
        <w:t>)</w:t>
      </w:r>
      <w:r>
        <w:rPr>
          <w:rFonts w:ascii="Arial" w:hAnsi="Arial" w:cs="Arial"/>
          <w:sz w:val="28"/>
          <w:szCs w:val="28"/>
        </w:rPr>
        <w:t xml:space="preserve"> </w:t>
      </w:r>
      <w:r w:rsidRPr="00C824ED">
        <w:rPr>
          <w:rFonts w:ascii="Arial" w:hAnsi="Arial" w:cs="Arial"/>
          <w:sz w:val="28"/>
          <w:szCs w:val="28"/>
        </w:rPr>
        <w:t>–</w:t>
      </w:r>
      <w:r>
        <w:rPr>
          <w:rFonts w:ascii="Arial" w:hAnsi="Arial" w:cs="Arial"/>
          <w:sz w:val="28"/>
          <w:szCs w:val="28"/>
        </w:rPr>
        <w:t xml:space="preserve"> </w:t>
      </w:r>
      <w:r>
        <w:rPr>
          <w:rFonts w:ascii="Arial" w:hAnsi="Arial" w:cs="Arial"/>
          <w:sz w:val="28"/>
          <w:szCs w:val="28"/>
          <w:lang w:val="en-US"/>
        </w:rPr>
        <w:t>E</w:t>
      </w:r>
      <w:r w:rsidRPr="00C824ED">
        <w:rPr>
          <w:rFonts w:ascii="Arial" w:hAnsi="Arial" w:cs="Arial"/>
          <w:sz w:val="28"/>
          <w:szCs w:val="28"/>
        </w:rPr>
        <w:t>(</w:t>
      </w:r>
      <w:r>
        <w:rPr>
          <w:rFonts w:ascii="Arial" w:hAnsi="Arial" w:cs="Arial"/>
          <w:sz w:val="28"/>
          <w:szCs w:val="28"/>
          <w:lang w:val="en-US"/>
        </w:rPr>
        <w:t>Rev</w:t>
      </w:r>
      <w:r w:rsidRPr="00C824ED">
        <w:rPr>
          <w:rFonts w:ascii="Arial" w:hAnsi="Arial" w:cs="Arial"/>
          <w:sz w:val="28"/>
          <w:szCs w:val="28"/>
        </w:rPr>
        <w:t xml:space="preserve">) </w:t>
      </w:r>
      <w:r>
        <w:rPr>
          <w:rFonts w:ascii="Arial" w:hAnsi="Arial" w:cs="Arial"/>
          <w:sz w:val="28"/>
          <w:szCs w:val="28"/>
        </w:rPr>
        <w:t>при успешно завершившейся процедуре и достаточном количестве точек примерно равна энергии активации реакции.</w:t>
      </w:r>
    </w:p>
    <w:p w:rsidR="00C824ED" w:rsidRDefault="00C824ED" w:rsidP="00550090">
      <w:pPr>
        <w:tabs>
          <w:tab w:val="left" w:pos="851"/>
        </w:tabs>
        <w:ind w:left="360"/>
        <w:jc w:val="both"/>
        <w:rPr>
          <w:rFonts w:ascii="Arial" w:hAnsi="Arial" w:cs="Arial"/>
          <w:sz w:val="28"/>
          <w:szCs w:val="28"/>
        </w:rPr>
      </w:pPr>
      <w:r>
        <w:rPr>
          <w:rFonts w:ascii="Arial" w:hAnsi="Arial" w:cs="Arial"/>
          <w:sz w:val="28"/>
          <w:szCs w:val="28"/>
        </w:rPr>
        <w:t xml:space="preserve">Разность </w:t>
      </w:r>
      <w:r>
        <w:rPr>
          <w:rFonts w:ascii="Arial" w:hAnsi="Arial" w:cs="Arial"/>
          <w:sz w:val="28"/>
          <w:szCs w:val="28"/>
          <w:lang w:val="en-US"/>
        </w:rPr>
        <w:t>E</w:t>
      </w:r>
      <w:r w:rsidRPr="00C824ED">
        <w:rPr>
          <w:rFonts w:ascii="Arial" w:hAnsi="Arial" w:cs="Arial"/>
          <w:sz w:val="28"/>
          <w:szCs w:val="28"/>
        </w:rPr>
        <w:t>(</w:t>
      </w:r>
      <w:r>
        <w:rPr>
          <w:rFonts w:ascii="Arial" w:hAnsi="Arial" w:cs="Arial"/>
          <w:sz w:val="28"/>
          <w:szCs w:val="28"/>
          <w:lang w:val="en-US"/>
        </w:rPr>
        <w:t>Forw</w:t>
      </w:r>
      <w:r w:rsidRPr="00C824ED">
        <w:rPr>
          <w:rFonts w:ascii="Arial" w:hAnsi="Arial" w:cs="Arial"/>
          <w:sz w:val="28"/>
          <w:szCs w:val="28"/>
        </w:rPr>
        <w:t>) –</w:t>
      </w:r>
      <w:r>
        <w:rPr>
          <w:rFonts w:ascii="Arial" w:hAnsi="Arial" w:cs="Arial"/>
          <w:sz w:val="28"/>
          <w:szCs w:val="28"/>
        </w:rPr>
        <w:t xml:space="preserve"> </w:t>
      </w:r>
      <w:r>
        <w:rPr>
          <w:rFonts w:ascii="Arial" w:hAnsi="Arial" w:cs="Arial"/>
          <w:sz w:val="28"/>
          <w:szCs w:val="28"/>
          <w:lang w:val="en-US"/>
        </w:rPr>
        <w:t>E</w:t>
      </w:r>
      <w:r w:rsidRPr="00C824ED">
        <w:rPr>
          <w:rFonts w:ascii="Arial" w:hAnsi="Arial" w:cs="Arial"/>
          <w:sz w:val="28"/>
          <w:szCs w:val="28"/>
        </w:rPr>
        <w:t>(</w:t>
      </w:r>
      <w:r>
        <w:rPr>
          <w:rFonts w:ascii="Arial" w:hAnsi="Arial" w:cs="Arial"/>
          <w:sz w:val="28"/>
          <w:szCs w:val="28"/>
          <w:lang w:val="en-US"/>
        </w:rPr>
        <w:t>TS</w:t>
      </w:r>
      <w:r w:rsidRPr="00C824ED">
        <w:rPr>
          <w:rFonts w:ascii="Arial" w:hAnsi="Arial" w:cs="Arial"/>
          <w:sz w:val="28"/>
          <w:szCs w:val="28"/>
        </w:rPr>
        <w:t xml:space="preserve">), </w:t>
      </w:r>
      <w:r>
        <w:rPr>
          <w:rFonts w:ascii="Arial" w:hAnsi="Arial" w:cs="Arial"/>
          <w:sz w:val="28"/>
          <w:szCs w:val="28"/>
        </w:rPr>
        <w:t>взятая с противоположным знаком, представляет ориентировочную величину энергии активации обратной реакции.</w:t>
      </w:r>
    </w:p>
    <w:p w:rsidR="00C824ED" w:rsidRDefault="00C824ED" w:rsidP="00550090">
      <w:pPr>
        <w:tabs>
          <w:tab w:val="left" w:pos="851"/>
        </w:tabs>
        <w:ind w:left="360"/>
        <w:jc w:val="both"/>
        <w:rPr>
          <w:rFonts w:ascii="Arial" w:hAnsi="Arial" w:cs="Arial"/>
          <w:sz w:val="28"/>
          <w:szCs w:val="28"/>
        </w:rPr>
      </w:pPr>
      <w:r>
        <w:rPr>
          <w:rFonts w:ascii="Arial" w:hAnsi="Arial" w:cs="Arial"/>
          <w:sz w:val="28"/>
          <w:szCs w:val="28"/>
        </w:rPr>
        <w:t xml:space="preserve">Данные значения являются оценочными, не точными и сильно зависят от качества выполненного </w:t>
      </w:r>
      <w:r>
        <w:rPr>
          <w:rFonts w:ascii="Arial" w:hAnsi="Arial" w:cs="Arial"/>
          <w:sz w:val="28"/>
          <w:szCs w:val="28"/>
          <w:lang w:val="en-US"/>
        </w:rPr>
        <w:t>IRC</w:t>
      </w:r>
      <w:r w:rsidRPr="00C824ED">
        <w:rPr>
          <w:rFonts w:ascii="Arial" w:hAnsi="Arial" w:cs="Arial"/>
          <w:sz w:val="28"/>
          <w:szCs w:val="28"/>
        </w:rPr>
        <w:t xml:space="preserve"> </w:t>
      </w:r>
      <w:r>
        <w:rPr>
          <w:rFonts w:ascii="Arial" w:hAnsi="Arial" w:cs="Arial"/>
          <w:sz w:val="28"/>
          <w:szCs w:val="28"/>
        </w:rPr>
        <w:t>расчета: чем меньше шаг и больше точек запрошены на пути реакции, тем ближе эти разности к действительным величинам</w:t>
      </w:r>
      <w:r w:rsidR="00C35C1B">
        <w:rPr>
          <w:rFonts w:ascii="Arial" w:hAnsi="Arial" w:cs="Arial"/>
          <w:sz w:val="28"/>
          <w:szCs w:val="28"/>
        </w:rPr>
        <w:t xml:space="preserve"> (при прочих равных условиях)</w:t>
      </w:r>
      <w:r>
        <w:rPr>
          <w:rFonts w:ascii="Arial" w:hAnsi="Arial" w:cs="Arial"/>
          <w:sz w:val="28"/>
          <w:szCs w:val="28"/>
        </w:rPr>
        <w:t>, однако даже в этом случае ошибка может быть существенной.</w:t>
      </w:r>
    </w:p>
    <w:p w:rsidR="00C35C1B" w:rsidRDefault="00C35C1B" w:rsidP="00550090">
      <w:pPr>
        <w:tabs>
          <w:tab w:val="left" w:pos="851"/>
        </w:tabs>
        <w:ind w:left="360"/>
        <w:jc w:val="both"/>
        <w:rPr>
          <w:rFonts w:ascii="Arial" w:hAnsi="Arial" w:cs="Arial"/>
          <w:sz w:val="28"/>
          <w:szCs w:val="28"/>
        </w:rPr>
      </w:pPr>
      <w:r>
        <w:rPr>
          <w:rFonts w:ascii="Arial" w:hAnsi="Arial" w:cs="Arial"/>
          <w:sz w:val="28"/>
          <w:szCs w:val="28"/>
        </w:rPr>
        <w:t xml:space="preserve">Данные разности позволяют судить на качественном уровне о тепловом эффекте реакции – эндо- или экзотермичная, и о </w:t>
      </w:r>
      <w:r>
        <w:rPr>
          <w:rFonts w:ascii="Arial" w:hAnsi="Arial" w:cs="Arial"/>
          <w:sz w:val="28"/>
          <w:szCs w:val="28"/>
        </w:rPr>
        <w:lastRenderedPageBreak/>
        <w:t>величинах активационных энергий с позиций «большая» - процесс маловероятен и «маленькая» - процесс вполне вероятен с точки зрения кинетики.</w:t>
      </w:r>
    </w:p>
    <w:p w:rsidR="00E16602" w:rsidRDefault="00E16602" w:rsidP="00550090">
      <w:pPr>
        <w:tabs>
          <w:tab w:val="left" w:pos="851"/>
        </w:tabs>
        <w:ind w:left="360"/>
        <w:jc w:val="both"/>
        <w:rPr>
          <w:rFonts w:ascii="Arial" w:hAnsi="Arial" w:cs="Arial"/>
          <w:sz w:val="28"/>
          <w:szCs w:val="28"/>
        </w:rPr>
      </w:pPr>
      <w:r>
        <w:rPr>
          <w:rFonts w:ascii="Arial" w:hAnsi="Arial" w:cs="Arial"/>
          <w:sz w:val="28"/>
          <w:szCs w:val="28"/>
        </w:rPr>
        <w:t xml:space="preserve">Для процедуры </w:t>
      </w:r>
      <w:r>
        <w:rPr>
          <w:rFonts w:ascii="Arial" w:hAnsi="Arial" w:cs="Arial"/>
          <w:sz w:val="28"/>
          <w:szCs w:val="28"/>
          <w:lang w:val="en-US"/>
        </w:rPr>
        <w:t>Downhill</w:t>
      </w:r>
      <w:r w:rsidRPr="00E16602">
        <w:rPr>
          <w:rFonts w:ascii="Arial" w:hAnsi="Arial" w:cs="Arial"/>
          <w:sz w:val="28"/>
          <w:szCs w:val="28"/>
        </w:rPr>
        <w:t xml:space="preserve"> </w:t>
      </w:r>
      <w:r>
        <w:rPr>
          <w:rFonts w:ascii="Arial" w:hAnsi="Arial" w:cs="Arial"/>
          <w:sz w:val="28"/>
          <w:szCs w:val="28"/>
        </w:rPr>
        <w:t>основ</w:t>
      </w:r>
      <w:r w:rsidR="00C82130">
        <w:rPr>
          <w:rFonts w:ascii="Arial" w:hAnsi="Arial" w:cs="Arial"/>
          <w:sz w:val="28"/>
          <w:szCs w:val="28"/>
        </w:rPr>
        <w:t>ное информационное поле – свод</w:t>
      </w:r>
      <w:r>
        <w:rPr>
          <w:rFonts w:ascii="Arial" w:hAnsi="Arial" w:cs="Arial"/>
          <w:sz w:val="28"/>
          <w:szCs w:val="28"/>
        </w:rPr>
        <w:t xml:space="preserve">ная таблица и группа </w:t>
      </w:r>
      <w:r w:rsidRPr="00C82130">
        <w:rPr>
          <w:rFonts w:ascii="Arial" w:hAnsi="Arial" w:cs="Arial"/>
          <w:i/>
          <w:color w:val="00B050"/>
          <w:sz w:val="28"/>
          <w:szCs w:val="28"/>
        </w:rPr>
        <w:t>Основные данные</w:t>
      </w:r>
      <w:r>
        <w:rPr>
          <w:rFonts w:ascii="Arial" w:hAnsi="Arial" w:cs="Arial"/>
          <w:sz w:val="28"/>
          <w:szCs w:val="28"/>
        </w:rPr>
        <w:t xml:space="preserve"> немного отличаются (рис. 63).</w:t>
      </w:r>
    </w:p>
    <w:p w:rsidR="00E16602" w:rsidRDefault="00E16602" w:rsidP="00550090">
      <w:pPr>
        <w:tabs>
          <w:tab w:val="left" w:pos="851"/>
        </w:tabs>
        <w:ind w:left="360"/>
        <w:jc w:val="both"/>
        <w:rPr>
          <w:rFonts w:ascii="Arial" w:hAnsi="Arial" w:cs="Arial"/>
          <w:sz w:val="28"/>
          <w:szCs w:val="28"/>
        </w:rPr>
      </w:pPr>
      <w:r>
        <w:rPr>
          <w:noProof/>
          <w:lang w:eastAsia="ru-RU"/>
        </w:rPr>
        <w:drawing>
          <wp:inline distT="0" distB="0" distL="0" distR="0" wp14:anchorId="3B496435" wp14:editId="09962A43">
            <wp:extent cx="5276850" cy="495300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6850" cy="4953000"/>
                    </a:xfrm>
                    <a:prstGeom prst="rect">
                      <a:avLst/>
                    </a:prstGeom>
                  </pic:spPr>
                </pic:pic>
              </a:graphicData>
            </a:graphic>
          </wp:inline>
        </w:drawing>
      </w:r>
    </w:p>
    <w:p w:rsidR="00E16602" w:rsidRDefault="00E16602" w:rsidP="00550090">
      <w:pPr>
        <w:tabs>
          <w:tab w:val="left" w:pos="851"/>
        </w:tabs>
        <w:ind w:left="360"/>
        <w:jc w:val="both"/>
        <w:rPr>
          <w:rFonts w:ascii="Arial" w:hAnsi="Arial" w:cs="Arial"/>
          <w:sz w:val="28"/>
          <w:szCs w:val="28"/>
        </w:rPr>
      </w:pPr>
      <w:r>
        <w:rPr>
          <w:rFonts w:ascii="Arial" w:hAnsi="Arial" w:cs="Arial"/>
          <w:sz w:val="28"/>
          <w:szCs w:val="28"/>
        </w:rPr>
        <w:t xml:space="preserve">Рис. 63. Окно с процедурой </w:t>
      </w:r>
      <w:r>
        <w:rPr>
          <w:rFonts w:ascii="Arial" w:hAnsi="Arial" w:cs="Arial"/>
          <w:sz w:val="28"/>
          <w:szCs w:val="28"/>
          <w:lang w:val="en-US"/>
        </w:rPr>
        <w:t>Downhill</w:t>
      </w:r>
      <w:r w:rsidRPr="00E16602">
        <w:rPr>
          <w:rFonts w:ascii="Arial" w:hAnsi="Arial" w:cs="Arial"/>
          <w:sz w:val="28"/>
          <w:szCs w:val="28"/>
        </w:rPr>
        <w:t xml:space="preserve">: </w:t>
      </w:r>
      <w:r w:rsidR="00C82130">
        <w:rPr>
          <w:rFonts w:ascii="Arial" w:hAnsi="Arial" w:cs="Arial"/>
          <w:sz w:val="28"/>
          <w:szCs w:val="28"/>
        </w:rPr>
        <w:t>фон свод</w:t>
      </w:r>
      <w:r>
        <w:rPr>
          <w:rFonts w:ascii="Arial" w:hAnsi="Arial" w:cs="Arial"/>
          <w:sz w:val="28"/>
          <w:szCs w:val="28"/>
        </w:rPr>
        <w:t>ной таблицы белый, жирным шрифтом выделена начальная точка, послужившая стартом для спуска</w:t>
      </w:r>
    </w:p>
    <w:p w:rsidR="00E16602" w:rsidRDefault="00E16602" w:rsidP="00550090">
      <w:pPr>
        <w:tabs>
          <w:tab w:val="left" w:pos="851"/>
        </w:tabs>
        <w:ind w:left="360"/>
        <w:jc w:val="both"/>
        <w:rPr>
          <w:rFonts w:ascii="Arial" w:hAnsi="Arial" w:cs="Arial"/>
          <w:sz w:val="28"/>
          <w:szCs w:val="28"/>
        </w:rPr>
      </w:pPr>
    </w:p>
    <w:p w:rsidR="00E16602" w:rsidRDefault="005828F5" w:rsidP="00550090">
      <w:pPr>
        <w:tabs>
          <w:tab w:val="left" w:pos="851"/>
        </w:tabs>
        <w:ind w:left="360"/>
        <w:jc w:val="both"/>
        <w:rPr>
          <w:rFonts w:ascii="Arial" w:hAnsi="Arial" w:cs="Arial"/>
          <w:sz w:val="28"/>
          <w:szCs w:val="28"/>
        </w:rPr>
      </w:pPr>
      <w:r>
        <w:rPr>
          <w:rFonts w:ascii="Arial" w:hAnsi="Arial" w:cs="Arial"/>
          <w:sz w:val="28"/>
          <w:szCs w:val="28"/>
        </w:rPr>
        <w:t xml:space="preserve">В поле </w:t>
      </w:r>
      <w:r w:rsidRPr="005828F5">
        <w:rPr>
          <w:rFonts w:ascii="Arial" w:hAnsi="Arial" w:cs="Arial"/>
          <w:i/>
          <w:color w:val="00B050"/>
          <w:sz w:val="28"/>
          <w:szCs w:val="28"/>
        </w:rPr>
        <w:t>О</w:t>
      </w:r>
      <w:r w:rsidR="00E16602" w:rsidRPr="005828F5">
        <w:rPr>
          <w:rFonts w:ascii="Arial" w:hAnsi="Arial" w:cs="Arial"/>
          <w:i/>
          <w:color w:val="00B050"/>
          <w:sz w:val="28"/>
          <w:szCs w:val="28"/>
        </w:rPr>
        <w:t>бщих данных</w:t>
      </w:r>
      <w:r w:rsidR="00E16602">
        <w:rPr>
          <w:rFonts w:ascii="Arial" w:hAnsi="Arial" w:cs="Arial"/>
          <w:sz w:val="28"/>
          <w:szCs w:val="28"/>
        </w:rPr>
        <w:t xml:space="preserve"> приводятся лишь наименование прочтенного файла, тип выполненного расчета, суммарное число точек и шагов.</w:t>
      </w:r>
    </w:p>
    <w:p w:rsidR="00E16602" w:rsidRDefault="00E16602" w:rsidP="00550090">
      <w:pPr>
        <w:tabs>
          <w:tab w:val="left" w:pos="851"/>
        </w:tabs>
        <w:ind w:left="360"/>
        <w:jc w:val="both"/>
        <w:rPr>
          <w:rFonts w:ascii="Arial" w:hAnsi="Arial" w:cs="Arial"/>
          <w:sz w:val="28"/>
          <w:szCs w:val="28"/>
        </w:rPr>
      </w:pPr>
      <w:r>
        <w:rPr>
          <w:rFonts w:ascii="Arial" w:hAnsi="Arial" w:cs="Arial"/>
          <w:sz w:val="28"/>
          <w:szCs w:val="28"/>
        </w:rPr>
        <w:t xml:space="preserve">Единственной записи в правой части поля соответствует числовое значение энергетической разницы между конечной точкой </w:t>
      </w:r>
      <w:r>
        <w:rPr>
          <w:rFonts w:ascii="Arial" w:hAnsi="Arial" w:cs="Arial"/>
          <w:sz w:val="28"/>
          <w:szCs w:val="28"/>
          <w:lang w:val="en-US"/>
        </w:rPr>
        <w:t>E</w:t>
      </w:r>
      <w:r w:rsidRPr="00E16602">
        <w:rPr>
          <w:rFonts w:ascii="Arial" w:hAnsi="Arial" w:cs="Arial"/>
          <w:sz w:val="28"/>
          <w:szCs w:val="28"/>
        </w:rPr>
        <w:t>(</w:t>
      </w:r>
      <w:r>
        <w:rPr>
          <w:rFonts w:ascii="Arial" w:hAnsi="Arial" w:cs="Arial"/>
          <w:sz w:val="28"/>
          <w:szCs w:val="28"/>
          <w:lang w:val="en-US"/>
        </w:rPr>
        <w:t>P</w:t>
      </w:r>
      <w:r w:rsidRPr="00E16602">
        <w:rPr>
          <w:rFonts w:ascii="Arial" w:hAnsi="Arial" w:cs="Arial"/>
          <w:sz w:val="28"/>
          <w:szCs w:val="28"/>
        </w:rPr>
        <w:t>)</w:t>
      </w:r>
      <w:r>
        <w:rPr>
          <w:rFonts w:ascii="Arial" w:hAnsi="Arial" w:cs="Arial"/>
          <w:sz w:val="28"/>
          <w:szCs w:val="28"/>
        </w:rPr>
        <w:t xml:space="preserve"> и начальной</w:t>
      </w:r>
      <w:r w:rsidRPr="00E16602">
        <w:rPr>
          <w:rFonts w:ascii="Arial" w:hAnsi="Arial" w:cs="Arial"/>
          <w:sz w:val="28"/>
          <w:szCs w:val="28"/>
        </w:rPr>
        <w:t xml:space="preserve"> </w:t>
      </w:r>
      <w:r>
        <w:rPr>
          <w:rFonts w:ascii="Arial" w:hAnsi="Arial" w:cs="Arial"/>
          <w:sz w:val="28"/>
          <w:szCs w:val="28"/>
          <w:lang w:val="en-US"/>
        </w:rPr>
        <w:t>E</w:t>
      </w:r>
      <w:r w:rsidRPr="00E16602">
        <w:rPr>
          <w:rFonts w:ascii="Arial" w:hAnsi="Arial" w:cs="Arial"/>
          <w:sz w:val="28"/>
          <w:szCs w:val="28"/>
        </w:rPr>
        <w:t>(</w:t>
      </w:r>
      <w:r>
        <w:rPr>
          <w:rFonts w:ascii="Arial" w:hAnsi="Arial" w:cs="Arial"/>
          <w:sz w:val="28"/>
          <w:szCs w:val="28"/>
          <w:lang w:val="en-US"/>
        </w:rPr>
        <w:t>R</w:t>
      </w:r>
      <w:r w:rsidRPr="00E16602">
        <w:rPr>
          <w:rFonts w:ascii="Arial" w:hAnsi="Arial" w:cs="Arial"/>
          <w:sz w:val="28"/>
          <w:szCs w:val="28"/>
        </w:rPr>
        <w:t>).</w:t>
      </w:r>
    </w:p>
    <w:p w:rsidR="00E16602" w:rsidRPr="00E16602" w:rsidRDefault="00785D33" w:rsidP="00785D33">
      <w:pPr>
        <w:tabs>
          <w:tab w:val="left" w:pos="851"/>
        </w:tabs>
        <w:ind w:left="360"/>
        <w:jc w:val="both"/>
        <w:rPr>
          <w:rFonts w:ascii="Arial" w:hAnsi="Arial" w:cs="Arial"/>
          <w:sz w:val="28"/>
          <w:szCs w:val="28"/>
        </w:rPr>
      </w:pPr>
      <w:r>
        <w:rPr>
          <w:rFonts w:ascii="Arial" w:hAnsi="Arial" w:cs="Arial"/>
          <w:sz w:val="28"/>
          <w:szCs w:val="28"/>
        </w:rPr>
        <w:t>Помимо этого</w:t>
      </w:r>
      <w:r w:rsidR="00077C0A">
        <w:rPr>
          <w:rFonts w:ascii="Arial" w:hAnsi="Arial" w:cs="Arial"/>
          <w:sz w:val="28"/>
          <w:szCs w:val="28"/>
        </w:rPr>
        <w:t>,</w:t>
      </w:r>
      <w:r>
        <w:rPr>
          <w:rFonts w:ascii="Arial" w:hAnsi="Arial" w:cs="Arial"/>
          <w:sz w:val="28"/>
          <w:szCs w:val="28"/>
        </w:rPr>
        <w:t xml:space="preserve"> также указывается состояние расчета: нормальное завершение или обрыв.</w:t>
      </w:r>
    </w:p>
    <w:p w:rsidR="00E16602" w:rsidRDefault="00E16602" w:rsidP="00550090">
      <w:pPr>
        <w:tabs>
          <w:tab w:val="left" w:pos="851"/>
        </w:tabs>
        <w:ind w:left="360"/>
        <w:jc w:val="both"/>
        <w:rPr>
          <w:rFonts w:ascii="Arial" w:hAnsi="Arial" w:cs="Arial"/>
          <w:sz w:val="28"/>
          <w:szCs w:val="28"/>
        </w:rPr>
      </w:pPr>
    </w:p>
    <w:p w:rsidR="00E16602" w:rsidRPr="00EC19A6" w:rsidRDefault="00E16602" w:rsidP="003E1657">
      <w:pPr>
        <w:pStyle w:val="a5"/>
        <w:numPr>
          <w:ilvl w:val="2"/>
          <w:numId w:val="23"/>
        </w:numPr>
        <w:ind w:left="1134" w:hanging="774"/>
        <w:outlineLvl w:val="1"/>
        <w:rPr>
          <w:color w:val="FF0000"/>
          <w:sz w:val="28"/>
          <w:szCs w:val="28"/>
        </w:rPr>
      </w:pPr>
      <w:bookmarkStart w:id="42" w:name="_Toc498195496"/>
      <w:r w:rsidRPr="00EC19A6">
        <w:rPr>
          <w:color w:val="FF0000"/>
          <w:sz w:val="28"/>
          <w:szCs w:val="28"/>
        </w:rPr>
        <w:t xml:space="preserve">Элементы управления – кнопки </w:t>
      </w:r>
      <w:r w:rsidRPr="00C2210D">
        <w:rPr>
          <w:color w:val="C00000"/>
          <w:sz w:val="28"/>
          <w:szCs w:val="28"/>
          <w:u w:val="single"/>
        </w:rPr>
        <w:t>Подробнее</w:t>
      </w:r>
      <w:r w:rsidRPr="00EC19A6">
        <w:rPr>
          <w:color w:val="FF0000"/>
          <w:sz w:val="28"/>
          <w:szCs w:val="28"/>
        </w:rPr>
        <w:t xml:space="preserve">, </w:t>
      </w:r>
      <w:r w:rsidRPr="00C2210D">
        <w:rPr>
          <w:color w:val="C00000"/>
          <w:sz w:val="28"/>
          <w:szCs w:val="28"/>
          <w:u w:val="single"/>
        </w:rPr>
        <w:t>График</w:t>
      </w:r>
      <w:r w:rsidRPr="00EC19A6">
        <w:rPr>
          <w:color w:val="FF0000"/>
          <w:sz w:val="28"/>
          <w:szCs w:val="28"/>
        </w:rPr>
        <w:t xml:space="preserve">, </w:t>
      </w:r>
      <w:r w:rsidRPr="00C2210D">
        <w:rPr>
          <w:color w:val="C00000"/>
          <w:sz w:val="28"/>
          <w:szCs w:val="28"/>
          <w:u w:val="single"/>
        </w:rPr>
        <w:t>Экспорт</w:t>
      </w:r>
      <w:r w:rsidRPr="00EC19A6">
        <w:rPr>
          <w:color w:val="FF0000"/>
          <w:sz w:val="28"/>
          <w:szCs w:val="28"/>
        </w:rPr>
        <w:t xml:space="preserve">, </w:t>
      </w:r>
      <w:r w:rsidRPr="00C2210D">
        <w:rPr>
          <w:color w:val="C00000"/>
          <w:sz w:val="28"/>
          <w:szCs w:val="28"/>
          <w:u w:val="single"/>
          <w:lang w:val="en-US"/>
        </w:rPr>
        <w:t>Excel</w:t>
      </w:r>
      <w:r w:rsidRPr="00EC19A6">
        <w:rPr>
          <w:color w:val="FF0000"/>
          <w:sz w:val="28"/>
          <w:szCs w:val="28"/>
        </w:rPr>
        <w:t xml:space="preserve"> и </w:t>
      </w:r>
      <w:r w:rsidRPr="00C2210D">
        <w:rPr>
          <w:color w:val="C00000"/>
          <w:sz w:val="28"/>
          <w:szCs w:val="28"/>
          <w:u w:val="single"/>
          <w:lang w:val="en-US"/>
        </w:rPr>
        <w:t>B</w:t>
      </w:r>
      <w:r w:rsidRPr="00C2210D">
        <w:rPr>
          <w:color w:val="C00000"/>
          <w:sz w:val="28"/>
          <w:szCs w:val="28"/>
          <w:u w:val="single"/>
        </w:rPr>
        <w:t xml:space="preserve"> / </w:t>
      </w:r>
      <w:r w:rsidRPr="00C2210D">
        <w:rPr>
          <w:color w:val="C00000"/>
          <w:sz w:val="28"/>
          <w:szCs w:val="28"/>
          <w:u w:val="single"/>
          <w:lang w:val="en-US"/>
        </w:rPr>
        <w:t>A</w:t>
      </w:r>
      <w:r w:rsidRPr="00C2210D">
        <w:rPr>
          <w:color w:val="C00000"/>
          <w:sz w:val="28"/>
          <w:szCs w:val="28"/>
          <w:u w:val="single"/>
        </w:rPr>
        <w:t xml:space="preserve"> / </w:t>
      </w:r>
      <w:r w:rsidRPr="00C2210D">
        <w:rPr>
          <w:color w:val="C00000"/>
          <w:sz w:val="28"/>
          <w:szCs w:val="28"/>
          <w:u w:val="single"/>
          <w:lang w:val="en-US"/>
        </w:rPr>
        <w:t>D</w:t>
      </w:r>
      <w:r w:rsidRPr="00EC19A6">
        <w:rPr>
          <w:color w:val="FF0000"/>
          <w:sz w:val="28"/>
          <w:szCs w:val="28"/>
        </w:rPr>
        <w:t>.</w:t>
      </w:r>
      <w:bookmarkEnd w:id="42"/>
    </w:p>
    <w:p w:rsidR="00E16602" w:rsidRDefault="00E16602" w:rsidP="00E16602">
      <w:pPr>
        <w:tabs>
          <w:tab w:val="left" w:pos="851"/>
        </w:tabs>
        <w:ind w:left="360"/>
        <w:jc w:val="both"/>
        <w:rPr>
          <w:rFonts w:ascii="Arial" w:hAnsi="Arial" w:cs="Arial"/>
          <w:sz w:val="28"/>
          <w:szCs w:val="28"/>
        </w:rPr>
      </w:pPr>
    </w:p>
    <w:p w:rsidR="00E16602" w:rsidRPr="00E16602" w:rsidRDefault="00E16602" w:rsidP="00E16602">
      <w:pPr>
        <w:tabs>
          <w:tab w:val="left" w:pos="851"/>
        </w:tabs>
        <w:ind w:left="360"/>
        <w:jc w:val="both"/>
        <w:rPr>
          <w:rFonts w:ascii="Arial" w:hAnsi="Arial" w:cs="Arial"/>
          <w:sz w:val="28"/>
          <w:szCs w:val="28"/>
        </w:rPr>
      </w:pPr>
      <w:r>
        <w:rPr>
          <w:rFonts w:ascii="Arial" w:hAnsi="Arial" w:cs="Arial"/>
          <w:sz w:val="28"/>
          <w:szCs w:val="28"/>
        </w:rPr>
        <w:t xml:space="preserve">Данные элементы позволяют получать расширенную информацию, в том числе и в графическом виде (График и </w:t>
      </w:r>
      <w:r>
        <w:rPr>
          <w:rFonts w:ascii="Arial" w:hAnsi="Arial" w:cs="Arial"/>
          <w:sz w:val="28"/>
          <w:szCs w:val="28"/>
          <w:lang w:val="en-US"/>
        </w:rPr>
        <w:t>B</w:t>
      </w:r>
      <w:r w:rsidRPr="00E16602">
        <w:rPr>
          <w:rFonts w:ascii="Arial" w:hAnsi="Arial" w:cs="Arial"/>
          <w:sz w:val="28"/>
          <w:szCs w:val="28"/>
        </w:rPr>
        <w:t xml:space="preserve"> / </w:t>
      </w:r>
      <w:r>
        <w:rPr>
          <w:rFonts w:ascii="Arial" w:hAnsi="Arial" w:cs="Arial"/>
          <w:sz w:val="28"/>
          <w:szCs w:val="28"/>
          <w:lang w:val="en-US"/>
        </w:rPr>
        <w:t>A</w:t>
      </w:r>
      <w:r w:rsidRPr="00E16602">
        <w:rPr>
          <w:rFonts w:ascii="Arial" w:hAnsi="Arial" w:cs="Arial"/>
          <w:sz w:val="28"/>
          <w:szCs w:val="28"/>
        </w:rPr>
        <w:t xml:space="preserve"> / </w:t>
      </w:r>
      <w:r>
        <w:rPr>
          <w:rFonts w:ascii="Arial" w:hAnsi="Arial" w:cs="Arial"/>
          <w:sz w:val="28"/>
          <w:szCs w:val="28"/>
          <w:lang w:val="en-US"/>
        </w:rPr>
        <w:t>D</w:t>
      </w:r>
      <w:r w:rsidRPr="00E16602">
        <w:rPr>
          <w:rFonts w:ascii="Arial" w:hAnsi="Arial" w:cs="Arial"/>
          <w:sz w:val="28"/>
          <w:szCs w:val="28"/>
        </w:rPr>
        <w:t>).</w:t>
      </w:r>
    </w:p>
    <w:p w:rsidR="00785D33" w:rsidRDefault="00E16602" w:rsidP="00785D33">
      <w:pPr>
        <w:tabs>
          <w:tab w:val="left" w:pos="851"/>
        </w:tabs>
        <w:ind w:left="360"/>
        <w:jc w:val="both"/>
        <w:rPr>
          <w:rFonts w:ascii="Arial" w:hAnsi="Arial" w:cs="Arial"/>
          <w:sz w:val="28"/>
          <w:szCs w:val="28"/>
        </w:rPr>
      </w:pPr>
      <w:r>
        <w:rPr>
          <w:rFonts w:ascii="Arial" w:hAnsi="Arial" w:cs="Arial"/>
          <w:sz w:val="28"/>
          <w:szCs w:val="28"/>
        </w:rPr>
        <w:t>К</w:t>
      </w:r>
      <w:r w:rsidR="00C2210D">
        <w:rPr>
          <w:rFonts w:ascii="Arial" w:hAnsi="Arial" w:cs="Arial"/>
          <w:sz w:val="28"/>
          <w:szCs w:val="28"/>
        </w:rPr>
        <w:t xml:space="preserve">нопка </w:t>
      </w:r>
      <w:r w:rsidR="00C2210D" w:rsidRPr="00C2210D">
        <w:rPr>
          <w:rFonts w:ascii="Arial" w:hAnsi="Arial" w:cs="Arial"/>
          <w:color w:val="C00000"/>
          <w:sz w:val="28"/>
          <w:szCs w:val="28"/>
          <w:u w:val="single"/>
        </w:rPr>
        <w:t>П</w:t>
      </w:r>
      <w:r w:rsidR="00785D33" w:rsidRPr="00C2210D">
        <w:rPr>
          <w:rFonts w:ascii="Arial" w:hAnsi="Arial" w:cs="Arial"/>
          <w:color w:val="C00000"/>
          <w:sz w:val="28"/>
          <w:szCs w:val="28"/>
          <w:u w:val="single"/>
        </w:rPr>
        <w:t>одробнее</w:t>
      </w:r>
      <w:r w:rsidR="00785D33">
        <w:rPr>
          <w:rFonts w:ascii="Arial" w:hAnsi="Arial" w:cs="Arial"/>
          <w:sz w:val="28"/>
          <w:szCs w:val="28"/>
        </w:rPr>
        <w:t xml:space="preserve"> делает более п</w:t>
      </w:r>
      <w:r w:rsidR="00C2210D">
        <w:rPr>
          <w:rFonts w:ascii="Arial" w:hAnsi="Arial" w:cs="Arial"/>
          <w:sz w:val="28"/>
          <w:szCs w:val="28"/>
        </w:rPr>
        <w:t>онятной связь точек и шагов.</w:t>
      </w:r>
      <w:r w:rsidR="00785D33">
        <w:rPr>
          <w:rFonts w:ascii="Arial" w:hAnsi="Arial" w:cs="Arial"/>
          <w:sz w:val="28"/>
          <w:szCs w:val="28"/>
        </w:rPr>
        <w:t xml:space="preserve"> нажатии на нее появляется более подробная таблица с указанием всех точек (столбец 1), шагов, выполненных для достижения точки (столбец 2), общего количества перемещений (столбец 3), величины координаты реакции (столбец 4), общей энергии (столбец 5), разности между </w:t>
      </w:r>
      <w:r w:rsidR="00785D33" w:rsidRPr="00785D33">
        <w:rPr>
          <w:rFonts w:ascii="Arial" w:hAnsi="Arial" w:cs="Arial"/>
          <w:i/>
          <w:sz w:val="28"/>
          <w:szCs w:val="28"/>
          <w:lang w:val="en-US"/>
        </w:rPr>
        <w:t>i</w:t>
      </w:r>
      <w:r w:rsidR="00785D33" w:rsidRPr="00785D33">
        <w:rPr>
          <w:rFonts w:ascii="Arial" w:hAnsi="Arial" w:cs="Arial"/>
          <w:sz w:val="28"/>
          <w:szCs w:val="28"/>
        </w:rPr>
        <w:t>-</w:t>
      </w:r>
      <w:r w:rsidR="00785D33">
        <w:rPr>
          <w:rFonts w:ascii="Arial" w:hAnsi="Arial" w:cs="Arial"/>
          <w:sz w:val="28"/>
          <w:szCs w:val="28"/>
        </w:rPr>
        <w:t xml:space="preserve">ым и </w:t>
      </w:r>
      <w:r w:rsidR="00785D33" w:rsidRPr="00785D33">
        <w:rPr>
          <w:rFonts w:ascii="Arial" w:hAnsi="Arial" w:cs="Arial"/>
          <w:i/>
          <w:sz w:val="28"/>
          <w:szCs w:val="28"/>
          <w:lang w:val="en-US"/>
        </w:rPr>
        <w:t>i</w:t>
      </w:r>
      <w:r w:rsidR="00785D33">
        <w:rPr>
          <w:rFonts w:ascii="Arial" w:hAnsi="Arial" w:cs="Arial"/>
          <w:sz w:val="28"/>
          <w:szCs w:val="28"/>
        </w:rPr>
        <w:t>-</w:t>
      </w:r>
      <w:r w:rsidR="00785D33" w:rsidRPr="00785D33">
        <w:rPr>
          <w:rFonts w:ascii="Arial" w:hAnsi="Arial" w:cs="Arial"/>
          <w:sz w:val="28"/>
          <w:szCs w:val="28"/>
        </w:rPr>
        <w:t>1-</w:t>
      </w:r>
      <w:r w:rsidR="00785D33">
        <w:rPr>
          <w:rFonts w:ascii="Arial" w:hAnsi="Arial" w:cs="Arial"/>
          <w:sz w:val="28"/>
          <w:szCs w:val="28"/>
        </w:rPr>
        <w:t>ым шагами (столбец 6), энергетической разности относительно уровня энергии переходного состояния (столбец 7) и направления движения (столбец 8) – рис. 64.</w:t>
      </w:r>
    </w:p>
    <w:p w:rsidR="00785D33" w:rsidRDefault="00785D33" w:rsidP="00E16602">
      <w:pPr>
        <w:tabs>
          <w:tab w:val="left" w:pos="851"/>
        </w:tabs>
        <w:ind w:left="360"/>
        <w:jc w:val="both"/>
        <w:rPr>
          <w:rFonts w:ascii="Arial" w:hAnsi="Arial" w:cs="Arial"/>
          <w:sz w:val="28"/>
          <w:szCs w:val="28"/>
        </w:rPr>
      </w:pPr>
      <w:r>
        <w:rPr>
          <w:noProof/>
          <w:lang w:eastAsia="ru-RU"/>
        </w:rPr>
        <w:drawing>
          <wp:inline distT="0" distB="0" distL="0" distR="0" wp14:anchorId="60DFFA1F" wp14:editId="0B8B506E">
            <wp:extent cx="5711295" cy="3333115"/>
            <wp:effectExtent l="0" t="0" r="3810" b="63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17659" cy="3336829"/>
                    </a:xfrm>
                    <a:prstGeom prst="rect">
                      <a:avLst/>
                    </a:prstGeom>
                  </pic:spPr>
                </pic:pic>
              </a:graphicData>
            </a:graphic>
          </wp:inline>
        </w:drawing>
      </w:r>
    </w:p>
    <w:p w:rsidR="00785D33" w:rsidRDefault="00785D33" w:rsidP="00E16602">
      <w:pPr>
        <w:tabs>
          <w:tab w:val="left" w:pos="851"/>
        </w:tabs>
        <w:ind w:left="360"/>
        <w:jc w:val="both"/>
        <w:rPr>
          <w:rFonts w:ascii="Arial" w:hAnsi="Arial" w:cs="Arial"/>
          <w:sz w:val="28"/>
          <w:szCs w:val="28"/>
        </w:rPr>
      </w:pPr>
      <w:r>
        <w:rPr>
          <w:rFonts w:ascii="Arial" w:hAnsi="Arial" w:cs="Arial"/>
          <w:sz w:val="28"/>
          <w:szCs w:val="28"/>
        </w:rPr>
        <w:t xml:space="preserve">Рис. 64. Окно </w:t>
      </w:r>
      <w:r>
        <w:rPr>
          <w:rFonts w:ascii="Arial" w:hAnsi="Arial" w:cs="Arial"/>
          <w:sz w:val="28"/>
          <w:szCs w:val="28"/>
          <w:lang w:val="en-US"/>
        </w:rPr>
        <w:t>IRC</w:t>
      </w:r>
      <w:r w:rsidRPr="00CB1440">
        <w:rPr>
          <w:rFonts w:ascii="Arial" w:hAnsi="Arial" w:cs="Arial"/>
          <w:sz w:val="28"/>
          <w:szCs w:val="28"/>
        </w:rPr>
        <w:t xml:space="preserve"> (</w:t>
      </w:r>
      <w:r>
        <w:rPr>
          <w:rFonts w:ascii="Arial" w:hAnsi="Arial" w:cs="Arial"/>
          <w:sz w:val="28"/>
          <w:szCs w:val="28"/>
        </w:rPr>
        <w:t>Подробнее)</w:t>
      </w:r>
    </w:p>
    <w:p w:rsidR="00785D33" w:rsidRDefault="00785D33" w:rsidP="00E16602">
      <w:pPr>
        <w:tabs>
          <w:tab w:val="left" w:pos="851"/>
        </w:tabs>
        <w:ind w:left="360"/>
        <w:jc w:val="both"/>
        <w:rPr>
          <w:rFonts w:ascii="Arial" w:hAnsi="Arial" w:cs="Arial"/>
          <w:sz w:val="28"/>
          <w:szCs w:val="28"/>
        </w:rPr>
      </w:pPr>
    </w:p>
    <w:p w:rsidR="00785D33" w:rsidRDefault="00785D33" w:rsidP="00E16602">
      <w:pPr>
        <w:tabs>
          <w:tab w:val="left" w:pos="851"/>
        </w:tabs>
        <w:ind w:left="360"/>
        <w:jc w:val="both"/>
        <w:rPr>
          <w:rFonts w:ascii="Arial" w:hAnsi="Arial" w:cs="Arial"/>
          <w:sz w:val="28"/>
          <w:szCs w:val="28"/>
        </w:rPr>
      </w:pPr>
      <w:r>
        <w:rPr>
          <w:rFonts w:ascii="Arial" w:hAnsi="Arial" w:cs="Arial"/>
          <w:sz w:val="28"/>
          <w:szCs w:val="28"/>
        </w:rPr>
        <w:t xml:space="preserve">Строка переходного состояния подсвечена синим. Направление </w:t>
      </w:r>
      <w:r>
        <w:rPr>
          <w:rFonts w:ascii="Arial" w:hAnsi="Arial" w:cs="Arial"/>
          <w:sz w:val="28"/>
          <w:szCs w:val="28"/>
          <w:lang w:val="en-US"/>
        </w:rPr>
        <w:t>Forward</w:t>
      </w:r>
      <w:r w:rsidRPr="00785D33">
        <w:rPr>
          <w:rFonts w:ascii="Arial" w:hAnsi="Arial" w:cs="Arial"/>
          <w:sz w:val="28"/>
          <w:szCs w:val="28"/>
        </w:rPr>
        <w:t xml:space="preserve">, </w:t>
      </w:r>
      <w:r>
        <w:rPr>
          <w:rFonts w:ascii="Arial" w:hAnsi="Arial" w:cs="Arial"/>
          <w:sz w:val="28"/>
          <w:szCs w:val="28"/>
        </w:rPr>
        <w:t xml:space="preserve">как и в окне на рис. 61-62 окрашено в желтый цвет, </w:t>
      </w:r>
      <w:r>
        <w:rPr>
          <w:rFonts w:ascii="Arial" w:hAnsi="Arial" w:cs="Arial"/>
          <w:sz w:val="28"/>
          <w:szCs w:val="28"/>
          <w:lang w:val="en-US"/>
        </w:rPr>
        <w:t>Reverse</w:t>
      </w:r>
      <w:r w:rsidRPr="00785D33">
        <w:rPr>
          <w:rFonts w:ascii="Arial" w:hAnsi="Arial" w:cs="Arial"/>
          <w:sz w:val="28"/>
          <w:szCs w:val="28"/>
        </w:rPr>
        <w:t xml:space="preserve"> </w:t>
      </w:r>
      <w:r>
        <w:rPr>
          <w:rFonts w:ascii="Arial" w:hAnsi="Arial" w:cs="Arial"/>
          <w:sz w:val="28"/>
          <w:szCs w:val="28"/>
        </w:rPr>
        <w:t>–</w:t>
      </w:r>
      <w:r w:rsidRPr="00785D33">
        <w:rPr>
          <w:rFonts w:ascii="Arial" w:hAnsi="Arial" w:cs="Arial"/>
          <w:sz w:val="28"/>
          <w:szCs w:val="28"/>
        </w:rPr>
        <w:t xml:space="preserve"> </w:t>
      </w:r>
      <w:r>
        <w:rPr>
          <w:rFonts w:ascii="Arial" w:hAnsi="Arial" w:cs="Arial"/>
          <w:sz w:val="28"/>
          <w:szCs w:val="28"/>
        </w:rPr>
        <w:t>в зеленый</w:t>
      </w:r>
      <w:r w:rsidR="00077C0A">
        <w:rPr>
          <w:rFonts w:ascii="Arial" w:hAnsi="Arial" w:cs="Arial"/>
          <w:sz w:val="28"/>
          <w:szCs w:val="28"/>
        </w:rPr>
        <w:t xml:space="preserve">, </w:t>
      </w:r>
      <w:r w:rsidR="00077C0A">
        <w:rPr>
          <w:rFonts w:ascii="Arial" w:hAnsi="Arial" w:cs="Arial"/>
          <w:sz w:val="28"/>
          <w:szCs w:val="28"/>
          <w:lang w:val="en-US"/>
        </w:rPr>
        <w:t>Downhill</w:t>
      </w:r>
      <w:r w:rsidR="00077C0A" w:rsidRPr="00077C0A">
        <w:rPr>
          <w:rFonts w:ascii="Arial" w:hAnsi="Arial" w:cs="Arial"/>
          <w:sz w:val="28"/>
          <w:szCs w:val="28"/>
        </w:rPr>
        <w:t xml:space="preserve"> </w:t>
      </w:r>
      <w:r w:rsidR="00077C0A">
        <w:rPr>
          <w:rFonts w:ascii="Arial" w:hAnsi="Arial" w:cs="Arial"/>
          <w:sz w:val="28"/>
          <w:szCs w:val="28"/>
        </w:rPr>
        <w:t>–</w:t>
      </w:r>
      <w:r w:rsidR="00077C0A" w:rsidRPr="00077C0A">
        <w:rPr>
          <w:rFonts w:ascii="Arial" w:hAnsi="Arial" w:cs="Arial"/>
          <w:sz w:val="28"/>
          <w:szCs w:val="28"/>
        </w:rPr>
        <w:t xml:space="preserve"> </w:t>
      </w:r>
      <w:r w:rsidR="00077C0A">
        <w:rPr>
          <w:rFonts w:ascii="Arial" w:hAnsi="Arial" w:cs="Arial"/>
          <w:sz w:val="28"/>
          <w:szCs w:val="28"/>
        </w:rPr>
        <w:t>в белый.</w:t>
      </w:r>
    </w:p>
    <w:p w:rsidR="00077C0A" w:rsidRDefault="00077C0A" w:rsidP="00E16602">
      <w:pPr>
        <w:tabs>
          <w:tab w:val="left" w:pos="851"/>
        </w:tabs>
        <w:ind w:left="360"/>
        <w:jc w:val="both"/>
        <w:rPr>
          <w:rFonts w:ascii="Arial" w:hAnsi="Arial" w:cs="Arial"/>
          <w:sz w:val="28"/>
          <w:szCs w:val="28"/>
        </w:rPr>
      </w:pPr>
      <w:r>
        <w:rPr>
          <w:rFonts w:ascii="Arial" w:hAnsi="Arial" w:cs="Arial"/>
          <w:sz w:val="28"/>
          <w:szCs w:val="28"/>
        </w:rPr>
        <w:t xml:space="preserve">Значение реакционной координаты взято из </w:t>
      </w:r>
      <w:r>
        <w:rPr>
          <w:rFonts w:ascii="Arial" w:hAnsi="Arial" w:cs="Arial"/>
          <w:sz w:val="28"/>
          <w:szCs w:val="28"/>
          <w:lang w:val="en-US"/>
        </w:rPr>
        <w:t>Output</w:t>
      </w:r>
      <w:r w:rsidRPr="00077C0A">
        <w:rPr>
          <w:rFonts w:ascii="Arial" w:hAnsi="Arial" w:cs="Arial"/>
          <w:sz w:val="28"/>
          <w:szCs w:val="28"/>
        </w:rPr>
        <w:t>-</w:t>
      </w:r>
      <w:r>
        <w:rPr>
          <w:rFonts w:ascii="Arial" w:hAnsi="Arial" w:cs="Arial"/>
          <w:sz w:val="28"/>
          <w:szCs w:val="28"/>
        </w:rPr>
        <w:t xml:space="preserve">файла для каждой точки (!), но не шага. У шагов, не являющихся точками, координата как таковая не определена, поэтому в четвертом столбце в некоторых клетках стоит символ </w:t>
      </w:r>
      <w:r w:rsidRPr="00077C0A">
        <w:rPr>
          <w:rFonts w:ascii="Arial" w:hAnsi="Arial" w:cs="Arial"/>
          <w:sz w:val="28"/>
          <w:szCs w:val="28"/>
        </w:rPr>
        <w:t>&gt;&gt;.</w:t>
      </w:r>
    </w:p>
    <w:p w:rsidR="00077C0A" w:rsidRDefault="00077C0A" w:rsidP="00E16602">
      <w:pPr>
        <w:tabs>
          <w:tab w:val="left" w:pos="851"/>
        </w:tabs>
        <w:ind w:left="360"/>
        <w:jc w:val="both"/>
        <w:rPr>
          <w:rFonts w:ascii="Arial" w:hAnsi="Arial" w:cs="Arial"/>
          <w:sz w:val="28"/>
          <w:szCs w:val="28"/>
        </w:rPr>
      </w:pPr>
      <w:r>
        <w:rPr>
          <w:rFonts w:ascii="Arial" w:hAnsi="Arial" w:cs="Arial"/>
          <w:sz w:val="28"/>
          <w:szCs w:val="28"/>
        </w:rPr>
        <w:t xml:space="preserve">Кнопка </w:t>
      </w:r>
      <w:r w:rsidRPr="00C2210D">
        <w:rPr>
          <w:rFonts w:ascii="Arial" w:hAnsi="Arial" w:cs="Arial"/>
          <w:color w:val="C00000"/>
          <w:sz w:val="28"/>
          <w:szCs w:val="28"/>
          <w:u w:val="single"/>
        </w:rPr>
        <w:t>График</w:t>
      </w:r>
      <w:r>
        <w:rPr>
          <w:rFonts w:ascii="Arial" w:hAnsi="Arial" w:cs="Arial"/>
          <w:sz w:val="28"/>
          <w:szCs w:val="28"/>
        </w:rPr>
        <w:t xml:space="preserve"> при нажатии открывает графическое изображение изменения потенциальной энергии системы. Пример изображения представлен на рис. 65.</w:t>
      </w:r>
    </w:p>
    <w:p w:rsidR="00077C0A" w:rsidRDefault="00077C0A" w:rsidP="00E16602">
      <w:pPr>
        <w:tabs>
          <w:tab w:val="left" w:pos="851"/>
        </w:tabs>
        <w:ind w:left="360"/>
        <w:jc w:val="both"/>
        <w:rPr>
          <w:rFonts w:ascii="Arial" w:hAnsi="Arial" w:cs="Arial"/>
          <w:sz w:val="28"/>
          <w:szCs w:val="28"/>
        </w:rPr>
      </w:pPr>
      <w:r>
        <w:rPr>
          <w:noProof/>
          <w:lang w:eastAsia="ru-RU"/>
        </w:rPr>
        <w:lastRenderedPageBreak/>
        <w:drawing>
          <wp:inline distT="0" distB="0" distL="0" distR="0" wp14:anchorId="7A994547" wp14:editId="6503B345">
            <wp:extent cx="5684909" cy="3399155"/>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90489" cy="3402492"/>
                    </a:xfrm>
                    <a:prstGeom prst="rect">
                      <a:avLst/>
                    </a:prstGeom>
                  </pic:spPr>
                </pic:pic>
              </a:graphicData>
            </a:graphic>
          </wp:inline>
        </w:drawing>
      </w:r>
    </w:p>
    <w:p w:rsidR="00077C0A" w:rsidRDefault="00077C0A" w:rsidP="00E16602">
      <w:pPr>
        <w:tabs>
          <w:tab w:val="left" w:pos="851"/>
        </w:tabs>
        <w:ind w:left="360"/>
        <w:jc w:val="both"/>
        <w:rPr>
          <w:rFonts w:ascii="Arial" w:hAnsi="Arial" w:cs="Arial"/>
          <w:sz w:val="28"/>
          <w:szCs w:val="28"/>
        </w:rPr>
      </w:pPr>
      <w:r>
        <w:rPr>
          <w:rFonts w:ascii="Arial" w:hAnsi="Arial" w:cs="Arial"/>
          <w:sz w:val="28"/>
          <w:szCs w:val="28"/>
        </w:rPr>
        <w:t>Рис. 65. Графическое изображение потенциальной поверхности реакции (потенциальной кривой)</w:t>
      </w:r>
    </w:p>
    <w:p w:rsidR="00077C0A" w:rsidRDefault="00077C0A" w:rsidP="00E16602">
      <w:pPr>
        <w:tabs>
          <w:tab w:val="left" w:pos="851"/>
        </w:tabs>
        <w:ind w:left="360"/>
        <w:jc w:val="both"/>
        <w:rPr>
          <w:rFonts w:ascii="Arial" w:hAnsi="Arial" w:cs="Arial"/>
          <w:sz w:val="28"/>
          <w:szCs w:val="28"/>
        </w:rPr>
      </w:pPr>
    </w:p>
    <w:p w:rsidR="00077C0A" w:rsidRDefault="00077C0A" w:rsidP="00E16602">
      <w:pPr>
        <w:tabs>
          <w:tab w:val="left" w:pos="851"/>
        </w:tabs>
        <w:ind w:left="360"/>
        <w:jc w:val="both"/>
        <w:rPr>
          <w:rFonts w:ascii="Arial" w:hAnsi="Arial" w:cs="Arial"/>
          <w:sz w:val="28"/>
          <w:szCs w:val="28"/>
        </w:rPr>
      </w:pPr>
      <w:r>
        <w:rPr>
          <w:rFonts w:ascii="Arial" w:hAnsi="Arial" w:cs="Arial"/>
          <w:sz w:val="28"/>
          <w:szCs w:val="28"/>
        </w:rPr>
        <w:t>Вертикальная ось – ось энергий, горизонтальная – величина координаты реакции. За ноль традиционно принимается координата переходного состояния.</w:t>
      </w:r>
    </w:p>
    <w:p w:rsidR="00077C0A" w:rsidRDefault="00077C0A" w:rsidP="00E16602">
      <w:pPr>
        <w:tabs>
          <w:tab w:val="left" w:pos="851"/>
        </w:tabs>
        <w:ind w:left="360"/>
        <w:jc w:val="both"/>
        <w:rPr>
          <w:rFonts w:ascii="Arial" w:hAnsi="Arial" w:cs="Arial"/>
          <w:sz w:val="28"/>
          <w:szCs w:val="28"/>
        </w:rPr>
      </w:pPr>
      <w:r>
        <w:rPr>
          <w:rFonts w:ascii="Arial" w:hAnsi="Arial" w:cs="Arial"/>
          <w:sz w:val="28"/>
          <w:szCs w:val="28"/>
        </w:rPr>
        <w:t xml:space="preserve">Отрицательное значение координаты свойственно движению системы назад – направление </w:t>
      </w:r>
      <w:r>
        <w:rPr>
          <w:rFonts w:ascii="Arial" w:hAnsi="Arial" w:cs="Arial"/>
          <w:sz w:val="28"/>
          <w:szCs w:val="28"/>
          <w:lang w:val="en-US"/>
        </w:rPr>
        <w:t>Reverse</w:t>
      </w:r>
      <w:r w:rsidRPr="00077C0A">
        <w:rPr>
          <w:rFonts w:ascii="Arial" w:hAnsi="Arial" w:cs="Arial"/>
          <w:sz w:val="28"/>
          <w:szCs w:val="28"/>
        </w:rPr>
        <w:t xml:space="preserve"> (</w:t>
      </w:r>
      <w:r>
        <w:rPr>
          <w:rFonts w:ascii="Arial" w:hAnsi="Arial" w:cs="Arial"/>
          <w:sz w:val="28"/>
          <w:szCs w:val="28"/>
        </w:rPr>
        <w:t xml:space="preserve">синяя ветвь кривой), положительное характеризует движение вперед – направление </w:t>
      </w:r>
      <w:r>
        <w:rPr>
          <w:rFonts w:ascii="Arial" w:hAnsi="Arial" w:cs="Arial"/>
          <w:sz w:val="28"/>
          <w:szCs w:val="28"/>
          <w:lang w:val="en-US"/>
        </w:rPr>
        <w:t>Forward</w:t>
      </w:r>
      <w:r w:rsidRPr="00077C0A">
        <w:rPr>
          <w:rFonts w:ascii="Arial" w:hAnsi="Arial" w:cs="Arial"/>
          <w:sz w:val="28"/>
          <w:szCs w:val="28"/>
        </w:rPr>
        <w:t xml:space="preserve"> (</w:t>
      </w:r>
      <w:r>
        <w:rPr>
          <w:rFonts w:ascii="Arial" w:hAnsi="Arial" w:cs="Arial"/>
          <w:sz w:val="28"/>
          <w:szCs w:val="28"/>
        </w:rPr>
        <w:t>красная ветвь кривой).</w:t>
      </w:r>
    </w:p>
    <w:p w:rsidR="00077C0A" w:rsidRDefault="00077C0A" w:rsidP="00E16602">
      <w:pPr>
        <w:tabs>
          <w:tab w:val="left" w:pos="851"/>
        </w:tabs>
        <w:ind w:left="360"/>
        <w:jc w:val="both"/>
        <w:rPr>
          <w:rFonts w:ascii="Arial" w:hAnsi="Arial" w:cs="Arial"/>
          <w:sz w:val="28"/>
          <w:szCs w:val="28"/>
        </w:rPr>
      </w:pPr>
      <w:r>
        <w:rPr>
          <w:rFonts w:ascii="Arial" w:hAnsi="Arial" w:cs="Arial"/>
          <w:sz w:val="28"/>
          <w:szCs w:val="28"/>
        </w:rPr>
        <w:t>Черная точка на самой вершине – точка переходного состояния.</w:t>
      </w:r>
    </w:p>
    <w:p w:rsidR="00F40CDE" w:rsidRDefault="00F40CDE" w:rsidP="00E16602">
      <w:pPr>
        <w:tabs>
          <w:tab w:val="left" w:pos="851"/>
        </w:tabs>
        <w:ind w:left="360"/>
        <w:jc w:val="both"/>
        <w:rPr>
          <w:rFonts w:ascii="Arial" w:hAnsi="Arial" w:cs="Arial"/>
          <w:sz w:val="28"/>
          <w:szCs w:val="28"/>
        </w:rPr>
      </w:pPr>
      <w:r>
        <w:rPr>
          <w:rFonts w:ascii="Arial" w:hAnsi="Arial" w:cs="Arial"/>
          <w:sz w:val="28"/>
          <w:szCs w:val="28"/>
        </w:rPr>
        <w:t>Кривая позволяет судить о:</w:t>
      </w:r>
    </w:p>
    <w:p w:rsidR="00F40CDE" w:rsidRDefault="00F40CDE" w:rsidP="00E16602">
      <w:pPr>
        <w:tabs>
          <w:tab w:val="left" w:pos="851"/>
        </w:tabs>
        <w:ind w:left="360"/>
        <w:jc w:val="both"/>
        <w:rPr>
          <w:rFonts w:ascii="Arial" w:hAnsi="Arial" w:cs="Arial"/>
          <w:sz w:val="28"/>
          <w:szCs w:val="28"/>
        </w:rPr>
      </w:pPr>
      <w:r>
        <w:rPr>
          <w:rFonts w:ascii="Arial" w:hAnsi="Arial" w:cs="Arial"/>
          <w:sz w:val="28"/>
          <w:szCs w:val="28"/>
        </w:rPr>
        <w:t>- том, связывает ли найденная структура, принимаемая за переходное состояние, именно данные реагент и продукт</w:t>
      </w:r>
    </w:p>
    <w:p w:rsidR="00F40CDE" w:rsidRDefault="00F40CDE" w:rsidP="00E16602">
      <w:pPr>
        <w:tabs>
          <w:tab w:val="left" w:pos="851"/>
        </w:tabs>
        <w:ind w:left="360"/>
        <w:jc w:val="both"/>
        <w:rPr>
          <w:rFonts w:ascii="Arial" w:hAnsi="Arial" w:cs="Arial"/>
          <w:sz w:val="28"/>
          <w:szCs w:val="28"/>
        </w:rPr>
      </w:pPr>
      <w:r>
        <w:rPr>
          <w:rFonts w:ascii="Arial" w:hAnsi="Arial" w:cs="Arial"/>
          <w:sz w:val="28"/>
          <w:szCs w:val="28"/>
        </w:rPr>
        <w:t>- форме барьера, разделяющего реагенты и продукты (кривизна, ширина)</w:t>
      </w:r>
    </w:p>
    <w:p w:rsidR="00F40CDE" w:rsidRDefault="00F40CDE" w:rsidP="00E16602">
      <w:pPr>
        <w:tabs>
          <w:tab w:val="left" w:pos="851"/>
        </w:tabs>
        <w:ind w:left="360"/>
        <w:jc w:val="both"/>
        <w:rPr>
          <w:rFonts w:ascii="Arial" w:hAnsi="Arial" w:cs="Arial"/>
          <w:sz w:val="28"/>
          <w:szCs w:val="28"/>
        </w:rPr>
      </w:pPr>
      <w:r>
        <w:rPr>
          <w:rFonts w:ascii="Arial" w:hAnsi="Arial" w:cs="Arial"/>
          <w:sz w:val="28"/>
          <w:szCs w:val="28"/>
        </w:rPr>
        <w:t>- ориентировочных величинах активационных барьеров прямой и обратной реакций</w:t>
      </w:r>
    </w:p>
    <w:p w:rsidR="00F40CDE" w:rsidRDefault="00F40CDE" w:rsidP="00E16602">
      <w:pPr>
        <w:tabs>
          <w:tab w:val="left" w:pos="851"/>
        </w:tabs>
        <w:ind w:left="360"/>
        <w:jc w:val="both"/>
        <w:rPr>
          <w:rFonts w:ascii="Arial" w:hAnsi="Arial" w:cs="Arial"/>
          <w:sz w:val="28"/>
          <w:szCs w:val="28"/>
        </w:rPr>
      </w:pPr>
      <w:r>
        <w:rPr>
          <w:rFonts w:ascii="Arial" w:hAnsi="Arial" w:cs="Arial"/>
          <w:sz w:val="28"/>
          <w:szCs w:val="28"/>
        </w:rPr>
        <w:t>- ориентировочной величине теплового эффекта реакции.</w:t>
      </w:r>
    </w:p>
    <w:p w:rsidR="00F40CDE" w:rsidRDefault="00F40CDE" w:rsidP="00E16602">
      <w:pPr>
        <w:tabs>
          <w:tab w:val="left" w:pos="851"/>
        </w:tabs>
        <w:ind w:left="360"/>
        <w:jc w:val="both"/>
        <w:rPr>
          <w:rFonts w:ascii="Arial" w:hAnsi="Arial" w:cs="Arial"/>
          <w:sz w:val="28"/>
          <w:szCs w:val="28"/>
        </w:rPr>
      </w:pPr>
      <w:r>
        <w:rPr>
          <w:rFonts w:ascii="Arial" w:hAnsi="Arial" w:cs="Arial"/>
          <w:sz w:val="28"/>
          <w:szCs w:val="28"/>
        </w:rPr>
        <w:t xml:space="preserve">Для удобства прямое направление промаркировано красным цветом, обратное синим. Это выполняется всегда, даже когда файл содержит только данные об одном направлении движения (только </w:t>
      </w:r>
      <w:r>
        <w:rPr>
          <w:rFonts w:ascii="Arial" w:hAnsi="Arial" w:cs="Arial"/>
          <w:sz w:val="28"/>
          <w:szCs w:val="28"/>
          <w:lang w:val="en-US"/>
        </w:rPr>
        <w:t>Forward</w:t>
      </w:r>
      <w:r w:rsidRPr="00F40CDE">
        <w:rPr>
          <w:rFonts w:ascii="Arial" w:hAnsi="Arial" w:cs="Arial"/>
          <w:sz w:val="28"/>
          <w:szCs w:val="28"/>
        </w:rPr>
        <w:t xml:space="preserve"> </w:t>
      </w:r>
      <w:r>
        <w:rPr>
          <w:rFonts w:ascii="Arial" w:hAnsi="Arial" w:cs="Arial"/>
          <w:sz w:val="28"/>
          <w:szCs w:val="28"/>
        </w:rPr>
        <w:t xml:space="preserve">или только </w:t>
      </w:r>
      <w:r>
        <w:rPr>
          <w:rFonts w:ascii="Arial" w:hAnsi="Arial" w:cs="Arial"/>
          <w:sz w:val="28"/>
          <w:szCs w:val="28"/>
          <w:lang w:val="en-US"/>
        </w:rPr>
        <w:t>Reverse</w:t>
      </w:r>
      <w:r w:rsidRPr="00F40CDE">
        <w:rPr>
          <w:rFonts w:ascii="Arial" w:hAnsi="Arial" w:cs="Arial"/>
          <w:sz w:val="28"/>
          <w:szCs w:val="28"/>
        </w:rPr>
        <w:t>).</w:t>
      </w:r>
    </w:p>
    <w:p w:rsidR="00F40CDE" w:rsidRDefault="00F40CDE" w:rsidP="00E16602">
      <w:pPr>
        <w:tabs>
          <w:tab w:val="left" w:pos="851"/>
        </w:tabs>
        <w:ind w:left="360"/>
        <w:jc w:val="both"/>
        <w:rPr>
          <w:rFonts w:ascii="Arial" w:hAnsi="Arial" w:cs="Arial"/>
          <w:sz w:val="28"/>
          <w:szCs w:val="28"/>
        </w:rPr>
      </w:pPr>
      <w:r>
        <w:rPr>
          <w:rFonts w:ascii="Arial" w:hAnsi="Arial" w:cs="Arial"/>
          <w:sz w:val="28"/>
          <w:szCs w:val="28"/>
        </w:rPr>
        <w:t xml:space="preserve">Иначе выглядит кривая изменения энергии спуска по координате реакции, - </w:t>
      </w:r>
      <w:r>
        <w:rPr>
          <w:rFonts w:ascii="Arial" w:hAnsi="Arial" w:cs="Arial"/>
          <w:sz w:val="28"/>
          <w:szCs w:val="28"/>
          <w:lang w:val="en-US"/>
        </w:rPr>
        <w:t>Downhill</w:t>
      </w:r>
      <w:r w:rsidRPr="00F40CDE">
        <w:rPr>
          <w:rFonts w:ascii="Arial" w:hAnsi="Arial" w:cs="Arial"/>
          <w:sz w:val="28"/>
          <w:szCs w:val="28"/>
        </w:rPr>
        <w:t xml:space="preserve"> (</w:t>
      </w:r>
      <w:r>
        <w:rPr>
          <w:rFonts w:ascii="Arial" w:hAnsi="Arial" w:cs="Arial"/>
          <w:sz w:val="28"/>
          <w:szCs w:val="28"/>
        </w:rPr>
        <w:t>рис. 66).</w:t>
      </w:r>
    </w:p>
    <w:p w:rsidR="00F40CDE" w:rsidRDefault="00F40CDE" w:rsidP="00E16602">
      <w:pPr>
        <w:tabs>
          <w:tab w:val="left" w:pos="851"/>
        </w:tabs>
        <w:ind w:left="360"/>
        <w:jc w:val="both"/>
        <w:rPr>
          <w:rFonts w:ascii="Arial" w:hAnsi="Arial" w:cs="Arial"/>
          <w:sz w:val="28"/>
          <w:szCs w:val="28"/>
        </w:rPr>
      </w:pPr>
      <w:r>
        <w:rPr>
          <w:noProof/>
          <w:lang w:eastAsia="ru-RU"/>
        </w:rPr>
        <w:lastRenderedPageBreak/>
        <w:drawing>
          <wp:inline distT="0" distB="0" distL="0" distR="0" wp14:anchorId="5A014F48" wp14:editId="7F4B689A">
            <wp:extent cx="5717829" cy="341884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29086" cy="3425571"/>
                    </a:xfrm>
                    <a:prstGeom prst="rect">
                      <a:avLst/>
                    </a:prstGeom>
                  </pic:spPr>
                </pic:pic>
              </a:graphicData>
            </a:graphic>
          </wp:inline>
        </w:drawing>
      </w:r>
    </w:p>
    <w:p w:rsidR="00F40CDE" w:rsidRPr="00CB1440" w:rsidRDefault="00F40CDE" w:rsidP="00E16602">
      <w:pPr>
        <w:tabs>
          <w:tab w:val="left" w:pos="851"/>
        </w:tabs>
        <w:ind w:left="360"/>
        <w:jc w:val="both"/>
        <w:rPr>
          <w:rFonts w:ascii="Arial" w:hAnsi="Arial" w:cs="Arial"/>
          <w:sz w:val="28"/>
          <w:szCs w:val="28"/>
        </w:rPr>
      </w:pPr>
      <w:r>
        <w:rPr>
          <w:rFonts w:ascii="Arial" w:hAnsi="Arial" w:cs="Arial"/>
          <w:sz w:val="28"/>
          <w:szCs w:val="28"/>
        </w:rPr>
        <w:t xml:space="preserve">Рис. 66. График изменения энергии при расчета спуска по координате реакции при выполнении процедуры </w:t>
      </w:r>
      <w:r>
        <w:rPr>
          <w:rFonts w:ascii="Arial" w:hAnsi="Arial" w:cs="Arial"/>
          <w:sz w:val="28"/>
          <w:szCs w:val="28"/>
          <w:lang w:val="en-US"/>
        </w:rPr>
        <w:t>Downhill</w:t>
      </w:r>
    </w:p>
    <w:p w:rsidR="00F40CDE" w:rsidRPr="00CB1440" w:rsidRDefault="00F40CDE" w:rsidP="00E16602">
      <w:pPr>
        <w:tabs>
          <w:tab w:val="left" w:pos="851"/>
        </w:tabs>
        <w:ind w:left="360"/>
        <w:jc w:val="both"/>
        <w:rPr>
          <w:rFonts w:ascii="Arial" w:hAnsi="Arial" w:cs="Arial"/>
          <w:sz w:val="28"/>
          <w:szCs w:val="28"/>
        </w:rPr>
      </w:pPr>
    </w:p>
    <w:p w:rsidR="00F40CDE" w:rsidRDefault="00F40CDE" w:rsidP="00E16602">
      <w:pPr>
        <w:tabs>
          <w:tab w:val="left" w:pos="851"/>
        </w:tabs>
        <w:ind w:left="360"/>
        <w:jc w:val="both"/>
        <w:rPr>
          <w:rFonts w:ascii="Arial" w:hAnsi="Arial" w:cs="Arial"/>
          <w:sz w:val="28"/>
          <w:szCs w:val="28"/>
        </w:rPr>
      </w:pPr>
      <w:r>
        <w:rPr>
          <w:rFonts w:ascii="Arial" w:hAnsi="Arial" w:cs="Arial"/>
          <w:sz w:val="28"/>
          <w:szCs w:val="28"/>
        </w:rPr>
        <w:t xml:space="preserve">Процедура </w:t>
      </w:r>
      <w:r>
        <w:rPr>
          <w:rFonts w:ascii="Arial" w:hAnsi="Arial" w:cs="Arial"/>
          <w:sz w:val="28"/>
          <w:szCs w:val="28"/>
          <w:lang w:val="en-US"/>
        </w:rPr>
        <w:t>Downhill</w:t>
      </w:r>
      <w:r w:rsidRPr="00F40CDE">
        <w:rPr>
          <w:rFonts w:ascii="Arial" w:hAnsi="Arial" w:cs="Arial"/>
          <w:sz w:val="28"/>
          <w:szCs w:val="28"/>
        </w:rPr>
        <w:t xml:space="preserve"> </w:t>
      </w:r>
      <w:r>
        <w:rPr>
          <w:rFonts w:ascii="Arial" w:hAnsi="Arial" w:cs="Arial"/>
          <w:sz w:val="28"/>
          <w:szCs w:val="28"/>
        </w:rPr>
        <w:t>позволяет установить наличие или отсутствие переходного состояния при движении системы из начальной точки в конечную.</w:t>
      </w:r>
    </w:p>
    <w:p w:rsidR="00F40CDE" w:rsidRPr="00F40CDE" w:rsidRDefault="00F40CDE" w:rsidP="00E16602">
      <w:pPr>
        <w:tabs>
          <w:tab w:val="left" w:pos="851"/>
        </w:tabs>
        <w:ind w:left="360"/>
        <w:jc w:val="both"/>
        <w:rPr>
          <w:rFonts w:ascii="Arial" w:hAnsi="Arial" w:cs="Arial"/>
          <w:sz w:val="28"/>
          <w:szCs w:val="28"/>
        </w:rPr>
      </w:pPr>
      <w:r>
        <w:rPr>
          <w:rFonts w:ascii="Arial" w:hAnsi="Arial" w:cs="Arial"/>
          <w:sz w:val="28"/>
          <w:szCs w:val="28"/>
        </w:rPr>
        <w:t xml:space="preserve">Крива, изображенная на рис. 66 соответствует анализу исследования растяжения связи </w:t>
      </w:r>
      <w:r>
        <w:rPr>
          <w:rFonts w:ascii="Arial" w:hAnsi="Arial" w:cs="Arial"/>
          <w:sz w:val="28"/>
          <w:szCs w:val="28"/>
          <w:lang w:val="en-US"/>
        </w:rPr>
        <w:t>C</w:t>
      </w:r>
      <w:r w:rsidRPr="00F40CDE">
        <w:rPr>
          <w:rFonts w:ascii="Arial" w:hAnsi="Arial" w:cs="Arial"/>
          <w:sz w:val="28"/>
          <w:szCs w:val="28"/>
        </w:rPr>
        <w:t>-</w:t>
      </w:r>
      <w:r>
        <w:rPr>
          <w:rFonts w:ascii="Arial" w:hAnsi="Arial" w:cs="Arial"/>
          <w:sz w:val="28"/>
          <w:szCs w:val="28"/>
          <w:lang w:val="en-US"/>
        </w:rPr>
        <w:t>N</w:t>
      </w:r>
      <w:r w:rsidRPr="00F40CDE">
        <w:rPr>
          <w:rFonts w:ascii="Arial" w:hAnsi="Arial" w:cs="Arial"/>
          <w:sz w:val="28"/>
          <w:szCs w:val="28"/>
        </w:rPr>
        <w:t xml:space="preserve"> </w:t>
      </w:r>
      <w:r>
        <w:rPr>
          <w:rFonts w:ascii="Arial" w:hAnsi="Arial" w:cs="Arial"/>
          <w:sz w:val="28"/>
          <w:szCs w:val="28"/>
        </w:rPr>
        <w:t xml:space="preserve">в молекуле </w:t>
      </w:r>
      <w:r>
        <w:rPr>
          <w:rFonts w:ascii="Arial" w:hAnsi="Arial" w:cs="Arial"/>
          <w:sz w:val="28"/>
          <w:szCs w:val="28"/>
          <w:lang w:val="en-US"/>
        </w:rPr>
        <w:t>CH</w:t>
      </w:r>
      <w:r w:rsidRPr="00F40CDE">
        <w:rPr>
          <w:rFonts w:ascii="Arial" w:hAnsi="Arial" w:cs="Arial"/>
          <w:sz w:val="28"/>
          <w:szCs w:val="28"/>
        </w:rPr>
        <w:t>3-</w:t>
      </w:r>
      <w:r>
        <w:rPr>
          <w:rFonts w:ascii="Arial" w:hAnsi="Arial" w:cs="Arial"/>
          <w:sz w:val="28"/>
          <w:szCs w:val="28"/>
          <w:lang w:val="en-US"/>
        </w:rPr>
        <w:t>CN</w:t>
      </w:r>
      <w:r w:rsidRPr="00F40CDE">
        <w:rPr>
          <w:rFonts w:ascii="Arial" w:hAnsi="Arial" w:cs="Arial"/>
          <w:sz w:val="28"/>
          <w:szCs w:val="28"/>
        </w:rPr>
        <w:t xml:space="preserve"> </w:t>
      </w:r>
      <w:r>
        <w:rPr>
          <w:rFonts w:ascii="Arial" w:hAnsi="Arial" w:cs="Arial"/>
          <w:sz w:val="28"/>
          <w:szCs w:val="28"/>
        </w:rPr>
        <w:t xml:space="preserve">на расстояние от равновесного до 4 </w:t>
      </w:r>
      <w:r>
        <w:rPr>
          <w:rFonts w:ascii="Arial" w:hAnsi="Arial" w:cs="Arial"/>
          <w:sz w:val="28"/>
          <w:szCs w:val="28"/>
          <w:lang w:val="en-US"/>
        </w:rPr>
        <w:t>A</w:t>
      </w:r>
      <w:r w:rsidRPr="00F40CDE">
        <w:rPr>
          <w:rFonts w:ascii="Arial" w:hAnsi="Arial" w:cs="Arial"/>
          <w:sz w:val="28"/>
          <w:szCs w:val="28"/>
        </w:rPr>
        <w:t>.</w:t>
      </w:r>
    </w:p>
    <w:p w:rsidR="00F40CDE" w:rsidRDefault="00F40CDE" w:rsidP="00E16602">
      <w:pPr>
        <w:tabs>
          <w:tab w:val="left" w:pos="851"/>
        </w:tabs>
        <w:ind w:left="360"/>
        <w:jc w:val="both"/>
        <w:rPr>
          <w:rFonts w:ascii="Arial" w:hAnsi="Arial" w:cs="Arial"/>
          <w:sz w:val="28"/>
          <w:szCs w:val="28"/>
        </w:rPr>
      </w:pPr>
      <w:r>
        <w:rPr>
          <w:rFonts w:ascii="Arial" w:hAnsi="Arial" w:cs="Arial"/>
          <w:sz w:val="28"/>
          <w:szCs w:val="28"/>
        </w:rPr>
        <w:t xml:space="preserve">В качестве начальной точки выбрана молекула с «растянутой» связью, в качестве конечной </w:t>
      </w:r>
      <w:r w:rsidR="00C5641C">
        <w:rPr>
          <w:rFonts w:ascii="Arial" w:hAnsi="Arial" w:cs="Arial"/>
          <w:sz w:val="28"/>
          <w:szCs w:val="28"/>
        </w:rPr>
        <w:t xml:space="preserve">– равновесная геометрия. Видно, что энергетический спуск по координате реакции не имеет экстремумов, которые могли бы указать на наличие переходного состояния. Таким образом, разрыв связи в </w:t>
      </w:r>
      <w:r w:rsidR="00C5641C">
        <w:rPr>
          <w:rFonts w:ascii="Arial" w:hAnsi="Arial" w:cs="Arial"/>
          <w:sz w:val="28"/>
          <w:szCs w:val="28"/>
          <w:lang w:val="en-US"/>
        </w:rPr>
        <w:t>C</w:t>
      </w:r>
      <w:r w:rsidR="00C5641C" w:rsidRPr="00C5641C">
        <w:rPr>
          <w:rFonts w:ascii="Arial" w:hAnsi="Arial" w:cs="Arial"/>
          <w:sz w:val="28"/>
          <w:szCs w:val="28"/>
        </w:rPr>
        <w:t>-</w:t>
      </w:r>
      <w:r w:rsidR="00C5641C">
        <w:rPr>
          <w:rFonts w:ascii="Arial" w:hAnsi="Arial" w:cs="Arial"/>
          <w:sz w:val="28"/>
          <w:szCs w:val="28"/>
          <w:lang w:val="en-US"/>
        </w:rPr>
        <w:t>N</w:t>
      </w:r>
      <w:r w:rsidR="00C5641C" w:rsidRPr="00C5641C">
        <w:rPr>
          <w:rFonts w:ascii="Arial" w:hAnsi="Arial" w:cs="Arial"/>
          <w:sz w:val="28"/>
          <w:szCs w:val="28"/>
        </w:rPr>
        <w:t xml:space="preserve"> </w:t>
      </w:r>
      <w:r w:rsidR="00C5641C">
        <w:rPr>
          <w:rFonts w:ascii="Arial" w:hAnsi="Arial" w:cs="Arial"/>
          <w:sz w:val="28"/>
          <w:szCs w:val="28"/>
        </w:rPr>
        <w:t>в молекуле ацетонитрила протекает без образования активированного комплекса, хотя и не безбарьерно – величина барьера совпадает с энтальпией реакции.</w:t>
      </w:r>
    </w:p>
    <w:p w:rsidR="00C5641C" w:rsidRDefault="00C5641C" w:rsidP="00E16602">
      <w:pPr>
        <w:tabs>
          <w:tab w:val="left" w:pos="851"/>
        </w:tabs>
        <w:ind w:left="360"/>
        <w:jc w:val="both"/>
        <w:rPr>
          <w:rFonts w:ascii="Arial" w:hAnsi="Arial" w:cs="Arial"/>
          <w:sz w:val="28"/>
          <w:szCs w:val="28"/>
        </w:rPr>
      </w:pPr>
      <w:r>
        <w:rPr>
          <w:rFonts w:ascii="Arial" w:hAnsi="Arial" w:cs="Arial"/>
          <w:sz w:val="28"/>
          <w:szCs w:val="28"/>
        </w:rPr>
        <w:t xml:space="preserve">Точки графиков </w:t>
      </w:r>
      <w:r>
        <w:rPr>
          <w:rFonts w:ascii="Arial" w:hAnsi="Arial" w:cs="Arial"/>
          <w:sz w:val="28"/>
          <w:szCs w:val="28"/>
          <w:lang w:val="en-US"/>
        </w:rPr>
        <w:t>Downhill</w:t>
      </w:r>
      <w:r w:rsidRPr="00C5641C">
        <w:rPr>
          <w:rFonts w:ascii="Arial" w:hAnsi="Arial" w:cs="Arial"/>
          <w:sz w:val="28"/>
          <w:szCs w:val="28"/>
        </w:rPr>
        <w:t xml:space="preserve"> </w:t>
      </w:r>
      <w:r>
        <w:rPr>
          <w:rFonts w:ascii="Arial" w:hAnsi="Arial" w:cs="Arial"/>
          <w:sz w:val="28"/>
          <w:szCs w:val="28"/>
        </w:rPr>
        <w:t>окрашены в сиреневый цвет. Начальная точка выделена черным цветом.</w:t>
      </w:r>
    </w:p>
    <w:p w:rsidR="00C5641C" w:rsidRDefault="00C5641C" w:rsidP="00E16602">
      <w:pPr>
        <w:tabs>
          <w:tab w:val="left" w:pos="851"/>
        </w:tabs>
        <w:ind w:left="360"/>
        <w:jc w:val="both"/>
        <w:rPr>
          <w:rFonts w:ascii="Arial" w:hAnsi="Arial" w:cs="Arial"/>
          <w:sz w:val="28"/>
          <w:szCs w:val="28"/>
        </w:rPr>
      </w:pPr>
      <w:r>
        <w:rPr>
          <w:rFonts w:ascii="Arial" w:hAnsi="Arial" w:cs="Arial"/>
          <w:sz w:val="28"/>
          <w:szCs w:val="28"/>
        </w:rPr>
        <w:t>Имеется возможность масштабирования (выделить мышью прямоугольник в направлении от левого верхнего угла к нижнему правому и отпустить зажатую левую кнопку) и сдвига (с помощью зажатой правой кнопки мыши). Для возврата первоначального масштаба следует провести выделение в противоположном по отношению к масштабированию направлении: выделить мышью прямоугольник, начиная его растягивать с нижнего правого угла к верхнему левому.</w:t>
      </w:r>
    </w:p>
    <w:p w:rsidR="00647327" w:rsidRDefault="00555222" w:rsidP="00E16602">
      <w:pPr>
        <w:tabs>
          <w:tab w:val="left" w:pos="851"/>
        </w:tabs>
        <w:ind w:left="360"/>
        <w:jc w:val="both"/>
        <w:rPr>
          <w:rFonts w:ascii="Arial" w:hAnsi="Arial" w:cs="Arial"/>
          <w:sz w:val="28"/>
          <w:szCs w:val="28"/>
        </w:rPr>
      </w:pPr>
      <w:r>
        <w:rPr>
          <w:rFonts w:ascii="Arial" w:hAnsi="Arial" w:cs="Arial"/>
          <w:sz w:val="28"/>
          <w:szCs w:val="28"/>
        </w:rPr>
        <w:lastRenderedPageBreak/>
        <w:t xml:space="preserve">Кнопка </w:t>
      </w:r>
      <w:r w:rsidRPr="00C2210D">
        <w:rPr>
          <w:rFonts w:ascii="Arial" w:hAnsi="Arial" w:cs="Arial"/>
          <w:color w:val="C00000"/>
          <w:sz w:val="28"/>
          <w:szCs w:val="28"/>
          <w:u w:val="single"/>
        </w:rPr>
        <w:t>Экспорт</w:t>
      </w:r>
      <w:r>
        <w:rPr>
          <w:rFonts w:ascii="Arial" w:hAnsi="Arial" w:cs="Arial"/>
          <w:sz w:val="28"/>
          <w:szCs w:val="28"/>
        </w:rPr>
        <w:t xml:space="preserve"> предназначена для сохранения текущей информации в текстовый файл</w:t>
      </w:r>
      <w:r w:rsidR="00647327">
        <w:rPr>
          <w:rFonts w:ascii="Arial" w:hAnsi="Arial" w:cs="Arial"/>
          <w:sz w:val="28"/>
          <w:szCs w:val="28"/>
        </w:rPr>
        <w:t xml:space="preserve"> с расширением </w:t>
      </w:r>
      <w:r w:rsidR="00647327" w:rsidRPr="00647327">
        <w:rPr>
          <w:rFonts w:ascii="Arial" w:hAnsi="Arial" w:cs="Arial"/>
          <w:sz w:val="28"/>
          <w:szCs w:val="28"/>
        </w:rPr>
        <w:t>*.</w:t>
      </w:r>
      <w:r w:rsidR="00647327">
        <w:rPr>
          <w:rFonts w:ascii="Arial" w:hAnsi="Arial" w:cs="Arial"/>
          <w:sz w:val="28"/>
          <w:szCs w:val="28"/>
          <w:lang w:val="en-US"/>
        </w:rPr>
        <w:t>txt</w:t>
      </w:r>
      <w:r w:rsidR="00647327">
        <w:rPr>
          <w:rFonts w:ascii="Arial" w:hAnsi="Arial" w:cs="Arial"/>
          <w:sz w:val="28"/>
          <w:szCs w:val="28"/>
        </w:rPr>
        <w:t>. При ее нажатии появится диалоговое окно проводника, предлагающего сохранить файл.</w:t>
      </w:r>
    </w:p>
    <w:p w:rsidR="00647327" w:rsidRDefault="00647327" w:rsidP="00E16602">
      <w:pPr>
        <w:tabs>
          <w:tab w:val="left" w:pos="851"/>
        </w:tabs>
        <w:ind w:left="360"/>
        <w:jc w:val="both"/>
        <w:rPr>
          <w:rFonts w:ascii="Arial" w:hAnsi="Arial" w:cs="Arial"/>
          <w:sz w:val="28"/>
          <w:szCs w:val="28"/>
        </w:rPr>
      </w:pPr>
      <w:r>
        <w:rPr>
          <w:rFonts w:ascii="Arial" w:hAnsi="Arial" w:cs="Arial"/>
          <w:sz w:val="28"/>
          <w:szCs w:val="28"/>
        </w:rPr>
        <w:t xml:space="preserve">Кнопка </w:t>
      </w:r>
      <w:r w:rsidRPr="00C2210D">
        <w:rPr>
          <w:rFonts w:ascii="Arial" w:hAnsi="Arial" w:cs="Arial"/>
          <w:color w:val="C00000"/>
          <w:sz w:val="28"/>
          <w:szCs w:val="28"/>
          <w:u w:val="single"/>
          <w:lang w:val="en-US"/>
        </w:rPr>
        <w:t>Excel</w:t>
      </w:r>
      <w:r w:rsidRPr="00647327">
        <w:rPr>
          <w:rFonts w:ascii="Arial" w:hAnsi="Arial" w:cs="Arial"/>
          <w:sz w:val="28"/>
          <w:szCs w:val="28"/>
        </w:rPr>
        <w:t xml:space="preserve"> </w:t>
      </w:r>
      <w:r>
        <w:rPr>
          <w:rFonts w:ascii="Arial" w:hAnsi="Arial" w:cs="Arial"/>
          <w:sz w:val="28"/>
          <w:szCs w:val="28"/>
        </w:rPr>
        <w:t>позвол</w:t>
      </w:r>
      <w:r w:rsidR="00C82130">
        <w:rPr>
          <w:rFonts w:ascii="Arial" w:hAnsi="Arial" w:cs="Arial"/>
          <w:sz w:val="28"/>
          <w:szCs w:val="28"/>
        </w:rPr>
        <w:t>яет перебросить данные из свод</w:t>
      </w:r>
      <w:r>
        <w:rPr>
          <w:rFonts w:ascii="Arial" w:hAnsi="Arial" w:cs="Arial"/>
          <w:sz w:val="28"/>
          <w:szCs w:val="28"/>
        </w:rPr>
        <w:t xml:space="preserve">ной таблицы текущего файла в лист программы </w:t>
      </w:r>
      <w:r>
        <w:rPr>
          <w:rFonts w:ascii="Arial" w:hAnsi="Arial" w:cs="Arial"/>
          <w:sz w:val="28"/>
          <w:szCs w:val="28"/>
          <w:lang w:val="en-US"/>
        </w:rPr>
        <w:t>Microsoft</w:t>
      </w:r>
      <w:r w:rsidRPr="00647327">
        <w:rPr>
          <w:rFonts w:ascii="Arial" w:hAnsi="Arial" w:cs="Arial"/>
          <w:sz w:val="28"/>
          <w:szCs w:val="28"/>
        </w:rPr>
        <w:t xml:space="preserve"> </w:t>
      </w:r>
      <w:r>
        <w:rPr>
          <w:rFonts w:ascii="Arial" w:hAnsi="Arial" w:cs="Arial"/>
          <w:sz w:val="28"/>
          <w:szCs w:val="28"/>
          <w:lang w:val="en-US"/>
        </w:rPr>
        <w:t>Excel</w:t>
      </w:r>
      <w:r w:rsidRPr="00647327">
        <w:rPr>
          <w:rFonts w:ascii="Arial" w:hAnsi="Arial" w:cs="Arial"/>
          <w:sz w:val="28"/>
          <w:szCs w:val="28"/>
        </w:rPr>
        <w:t>.</w:t>
      </w:r>
    </w:p>
    <w:p w:rsidR="00647327" w:rsidRDefault="00647327" w:rsidP="00E16602">
      <w:pPr>
        <w:tabs>
          <w:tab w:val="left" w:pos="851"/>
        </w:tabs>
        <w:ind w:left="360"/>
        <w:jc w:val="both"/>
        <w:rPr>
          <w:rFonts w:ascii="Arial" w:hAnsi="Arial" w:cs="Arial"/>
          <w:sz w:val="28"/>
          <w:szCs w:val="28"/>
        </w:rPr>
      </w:pPr>
      <w:r>
        <w:rPr>
          <w:rFonts w:ascii="Arial" w:hAnsi="Arial" w:cs="Arial"/>
          <w:sz w:val="28"/>
          <w:szCs w:val="28"/>
        </w:rPr>
        <w:t xml:space="preserve">Кнопка </w:t>
      </w:r>
      <w:r w:rsidRPr="00C2210D">
        <w:rPr>
          <w:rFonts w:ascii="Arial" w:hAnsi="Arial" w:cs="Arial"/>
          <w:color w:val="C00000"/>
          <w:sz w:val="28"/>
          <w:szCs w:val="28"/>
          <w:u w:val="single"/>
          <w:lang w:val="en-US"/>
        </w:rPr>
        <w:t>B</w:t>
      </w:r>
      <w:r w:rsidRPr="00C2210D">
        <w:rPr>
          <w:rFonts w:ascii="Arial" w:hAnsi="Arial" w:cs="Arial"/>
          <w:color w:val="C00000"/>
          <w:sz w:val="28"/>
          <w:szCs w:val="28"/>
          <w:u w:val="single"/>
        </w:rPr>
        <w:t xml:space="preserve"> / </w:t>
      </w:r>
      <w:r w:rsidRPr="00C2210D">
        <w:rPr>
          <w:rFonts w:ascii="Arial" w:hAnsi="Arial" w:cs="Arial"/>
          <w:color w:val="C00000"/>
          <w:sz w:val="28"/>
          <w:szCs w:val="28"/>
          <w:u w:val="single"/>
          <w:lang w:val="en-US"/>
        </w:rPr>
        <w:t>A</w:t>
      </w:r>
      <w:r w:rsidRPr="00C2210D">
        <w:rPr>
          <w:rFonts w:ascii="Arial" w:hAnsi="Arial" w:cs="Arial"/>
          <w:color w:val="C00000"/>
          <w:sz w:val="28"/>
          <w:szCs w:val="28"/>
          <w:u w:val="single"/>
        </w:rPr>
        <w:t xml:space="preserve"> / </w:t>
      </w:r>
      <w:r w:rsidRPr="00C2210D">
        <w:rPr>
          <w:rFonts w:ascii="Arial" w:hAnsi="Arial" w:cs="Arial"/>
          <w:color w:val="C00000"/>
          <w:sz w:val="28"/>
          <w:szCs w:val="28"/>
          <w:u w:val="single"/>
          <w:lang w:val="en-US"/>
        </w:rPr>
        <w:t>D</w:t>
      </w:r>
      <w:r w:rsidRPr="00647327">
        <w:rPr>
          <w:rFonts w:ascii="Arial" w:hAnsi="Arial" w:cs="Arial"/>
          <w:sz w:val="28"/>
          <w:szCs w:val="28"/>
        </w:rPr>
        <w:t xml:space="preserve"> </w:t>
      </w:r>
      <w:r>
        <w:rPr>
          <w:rFonts w:ascii="Arial" w:hAnsi="Arial" w:cs="Arial"/>
          <w:sz w:val="28"/>
          <w:szCs w:val="28"/>
        </w:rPr>
        <w:t>ранее неоднократно упоминалась, предназначена для слежением за изменением межатомных расстояний, валентных и двугранных углов при эволюционных расчетах – оптимизации геометрии, расчете внутренней координаты реакции, сканировании, молекулярной динамике. Например, в реакции</w:t>
      </w:r>
    </w:p>
    <w:p w:rsidR="00647327" w:rsidRDefault="00647327" w:rsidP="00E16602">
      <w:pPr>
        <w:tabs>
          <w:tab w:val="left" w:pos="851"/>
        </w:tabs>
        <w:ind w:left="360"/>
        <w:jc w:val="both"/>
        <w:rPr>
          <w:rFonts w:ascii="Arial" w:hAnsi="Arial" w:cs="Arial"/>
          <w:sz w:val="28"/>
          <w:szCs w:val="28"/>
        </w:rPr>
      </w:pPr>
    </w:p>
    <w:p w:rsidR="00647327" w:rsidRPr="00CB1440" w:rsidRDefault="00647327" w:rsidP="00647327">
      <w:pPr>
        <w:tabs>
          <w:tab w:val="left" w:pos="851"/>
        </w:tabs>
        <w:ind w:left="360"/>
        <w:jc w:val="center"/>
        <w:rPr>
          <w:rFonts w:ascii="Arial" w:hAnsi="Arial" w:cs="Arial"/>
          <w:sz w:val="28"/>
          <w:szCs w:val="28"/>
        </w:rPr>
      </w:pPr>
      <w:r>
        <w:rPr>
          <w:rFonts w:ascii="Arial" w:hAnsi="Arial" w:cs="Arial"/>
          <w:sz w:val="28"/>
          <w:szCs w:val="28"/>
          <w:lang w:val="en-US"/>
        </w:rPr>
        <w:t>CH</w:t>
      </w:r>
      <w:r w:rsidRPr="00647327">
        <w:rPr>
          <w:rFonts w:ascii="Arial" w:hAnsi="Arial" w:cs="Arial"/>
          <w:sz w:val="28"/>
          <w:szCs w:val="28"/>
          <w:vertAlign w:val="subscript"/>
        </w:rPr>
        <w:t>3</w:t>
      </w:r>
      <w:r>
        <w:rPr>
          <w:rFonts w:ascii="Arial" w:hAnsi="Arial" w:cs="Arial"/>
          <w:sz w:val="28"/>
          <w:szCs w:val="28"/>
          <w:lang w:val="en-US"/>
        </w:rPr>
        <w:t>NO</w:t>
      </w:r>
      <w:r w:rsidRPr="00647327">
        <w:rPr>
          <w:rFonts w:ascii="Arial" w:hAnsi="Arial" w:cs="Arial"/>
          <w:sz w:val="28"/>
          <w:szCs w:val="28"/>
          <w:vertAlign w:val="subscript"/>
        </w:rPr>
        <w:t>2</w:t>
      </w:r>
      <w:r w:rsidRPr="00647327">
        <w:rPr>
          <w:rFonts w:ascii="Arial" w:hAnsi="Arial" w:cs="Arial"/>
          <w:sz w:val="28"/>
          <w:szCs w:val="28"/>
        </w:rPr>
        <w:t xml:space="preserve"> </w:t>
      </w:r>
      <w:r w:rsidRPr="00647327">
        <w:rPr>
          <w:rFonts w:ascii="Arial" w:hAnsi="Arial" w:cs="Arial"/>
          <w:sz w:val="28"/>
          <w:szCs w:val="28"/>
          <w:lang w:val="en-US"/>
        </w:rPr>
        <w:sym w:font="Wingdings" w:char="F0E0"/>
      </w:r>
      <w:r>
        <w:rPr>
          <w:rFonts w:ascii="Arial" w:hAnsi="Arial" w:cs="Arial"/>
          <w:sz w:val="28"/>
          <w:szCs w:val="28"/>
        </w:rPr>
        <w:t xml:space="preserve"> </w:t>
      </w:r>
      <w:r>
        <w:rPr>
          <w:rFonts w:ascii="Arial" w:hAnsi="Arial" w:cs="Arial"/>
          <w:sz w:val="28"/>
          <w:szCs w:val="28"/>
          <w:lang w:val="en-US"/>
        </w:rPr>
        <w:t>TS</w:t>
      </w:r>
      <w:r w:rsidRPr="00CB1440">
        <w:rPr>
          <w:rFonts w:ascii="Arial" w:hAnsi="Arial" w:cs="Arial"/>
          <w:sz w:val="28"/>
          <w:szCs w:val="28"/>
          <w:vertAlign w:val="superscript"/>
        </w:rPr>
        <w:t>≠</w:t>
      </w:r>
      <w:r w:rsidRPr="00CB1440">
        <w:rPr>
          <w:rFonts w:ascii="Arial" w:hAnsi="Arial" w:cs="Arial"/>
          <w:sz w:val="28"/>
          <w:szCs w:val="28"/>
        </w:rPr>
        <w:t xml:space="preserve"> </w:t>
      </w:r>
      <w:r w:rsidRPr="00647327">
        <w:rPr>
          <w:rFonts w:ascii="Arial" w:hAnsi="Arial" w:cs="Arial"/>
          <w:sz w:val="28"/>
          <w:szCs w:val="28"/>
          <w:lang w:val="en-US"/>
        </w:rPr>
        <w:sym w:font="Wingdings" w:char="F0E0"/>
      </w:r>
      <w:r w:rsidRPr="00647327">
        <w:rPr>
          <w:rFonts w:ascii="Arial" w:hAnsi="Arial" w:cs="Arial"/>
          <w:sz w:val="28"/>
          <w:szCs w:val="28"/>
        </w:rPr>
        <w:t xml:space="preserve"> </w:t>
      </w:r>
      <w:r>
        <w:rPr>
          <w:rFonts w:ascii="Arial" w:hAnsi="Arial" w:cs="Arial"/>
          <w:sz w:val="28"/>
          <w:szCs w:val="28"/>
          <w:lang w:val="en-US"/>
        </w:rPr>
        <w:t>CH</w:t>
      </w:r>
      <w:r w:rsidRPr="00647327">
        <w:rPr>
          <w:rFonts w:ascii="Arial" w:hAnsi="Arial" w:cs="Arial"/>
          <w:sz w:val="28"/>
          <w:szCs w:val="28"/>
          <w:vertAlign w:val="subscript"/>
        </w:rPr>
        <w:t>3</w:t>
      </w:r>
      <w:r>
        <w:rPr>
          <w:rFonts w:ascii="Arial" w:hAnsi="Arial" w:cs="Arial"/>
          <w:sz w:val="28"/>
          <w:szCs w:val="28"/>
          <w:lang w:val="en-US"/>
        </w:rPr>
        <w:t>ONO</w:t>
      </w:r>
    </w:p>
    <w:p w:rsidR="00647327" w:rsidRPr="00647327" w:rsidRDefault="00647327" w:rsidP="00647327">
      <w:pPr>
        <w:tabs>
          <w:tab w:val="left" w:pos="851"/>
        </w:tabs>
        <w:ind w:left="360"/>
        <w:jc w:val="center"/>
        <w:rPr>
          <w:rFonts w:ascii="Arial" w:hAnsi="Arial" w:cs="Arial"/>
          <w:sz w:val="28"/>
          <w:szCs w:val="28"/>
        </w:rPr>
      </w:pPr>
    </w:p>
    <w:p w:rsidR="00647327" w:rsidRDefault="00647327" w:rsidP="00E16602">
      <w:pPr>
        <w:tabs>
          <w:tab w:val="left" w:pos="851"/>
        </w:tabs>
        <w:ind w:left="360"/>
        <w:jc w:val="both"/>
        <w:rPr>
          <w:rFonts w:ascii="Arial" w:hAnsi="Arial" w:cs="Arial"/>
          <w:sz w:val="28"/>
          <w:szCs w:val="28"/>
        </w:rPr>
      </w:pPr>
      <w:r>
        <w:rPr>
          <w:rFonts w:ascii="Arial" w:hAnsi="Arial" w:cs="Arial"/>
          <w:sz w:val="28"/>
          <w:szCs w:val="28"/>
        </w:rPr>
        <w:t xml:space="preserve">необходимо отследить изменение расстояние между атомом С (номер 1) и атомом </w:t>
      </w:r>
      <w:r>
        <w:rPr>
          <w:rFonts w:ascii="Arial" w:hAnsi="Arial" w:cs="Arial"/>
          <w:sz w:val="28"/>
          <w:szCs w:val="28"/>
          <w:lang w:val="en-US"/>
        </w:rPr>
        <w:t>N</w:t>
      </w:r>
      <w:r w:rsidRPr="00647327">
        <w:rPr>
          <w:rFonts w:ascii="Arial" w:hAnsi="Arial" w:cs="Arial"/>
          <w:sz w:val="28"/>
          <w:szCs w:val="28"/>
        </w:rPr>
        <w:t xml:space="preserve"> </w:t>
      </w:r>
      <w:r>
        <w:rPr>
          <w:rFonts w:ascii="Arial" w:hAnsi="Arial" w:cs="Arial"/>
          <w:sz w:val="28"/>
          <w:szCs w:val="28"/>
        </w:rPr>
        <w:t xml:space="preserve">(номер 5). Картина, полученная с помощью процедуры </w:t>
      </w:r>
      <w:r>
        <w:rPr>
          <w:rFonts w:ascii="Arial" w:hAnsi="Arial" w:cs="Arial"/>
          <w:sz w:val="28"/>
          <w:szCs w:val="28"/>
          <w:lang w:val="en-US"/>
        </w:rPr>
        <w:t>B</w:t>
      </w:r>
      <w:r w:rsidRPr="00647327">
        <w:rPr>
          <w:rFonts w:ascii="Arial" w:hAnsi="Arial" w:cs="Arial"/>
          <w:sz w:val="28"/>
          <w:szCs w:val="28"/>
        </w:rPr>
        <w:t xml:space="preserve"> / </w:t>
      </w:r>
      <w:r>
        <w:rPr>
          <w:rFonts w:ascii="Arial" w:hAnsi="Arial" w:cs="Arial"/>
          <w:sz w:val="28"/>
          <w:szCs w:val="28"/>
          <w:lang w:val="en-US"/>
        </w:rPr>
        <w:t>A</w:t>
      </w:r>
      <w:r w:rsidRPr="00647327">
        <w:rPr>
          <w:rFonts w:ascii="Arial" w:hAnsi="Arial" w:cs="Arial"/>
          <w:sz w:val="28"/>
          <w:szCs w:val="28"/>
        </w:rPr>
        <w:t xml:space="preserve"> / </w:t>
      </w:r>
      <w:r>
        <w:rPr>
          <w:rFonts w:ascii="Arial" w:hAnsi="Arial" w:cs="Arial"/>
          <w:sz w:val="28"/>
          <w:szCs w:val="28"/>
          <w:lang w:val="en-US"/>
        </w:rPr>
        <w:t>D</w:t>
      </w:r>
      <w:r w:rsidRPr="00647327">
        <w:rPr>
          <w:rFonts w:ascii="Arial" w:hAnsi="Arial" w:cs="Arial"/>
          <w:sz w:val="28"/>
          <w:szCs w:val="28"/>
        </w:rPr>
        <w:t xml:space="preserve"> </w:t>
      </w:r>
      <w:r>
        <w:rPr>
          <w:rFonts w:ascii="Arial" w:hAnsi="Arial" w:cs="Arial"/>
          <w:sz w:val="28"/>
          <w:szCs w:val="28"/>
        </w:rPr>
        <w:t>выгладит следующим образом</w:t>
      </w:r>
      <w:r w:rsidRPr="00647327">
        <w:rPr>
          <w:rFonts w:ascii="Arial" w:hAnsi="Arial" w:cs="Arial"/>
          <w:sz w:val="28"/>
          <w:szCs w:val="28"/>
        </w:rPr>
        <w:t xml:space="preserve"> (</w:t>
      </w:r>
      <w:r>
        <w:rPr>
          <w:rFonts w:ascii="Arial" w:hAnsi="Arial" w:cs="Arial"/>
          <w:sz w:val="28"/>
          <w:szCs w:val="28"/>
        </w:rPr>
        <w:t>рис. 67).</w:t>
      </w:r>
    </w:p>
    <w:p w:rsidR="00555222" w:rsidRPr="00647327" w:rsidRDefault="00647327" w:rsidP="00E16602">
      <w:pPr>
        <w:tabs>
          <w:tab w:val="left" w:pos="851"/>
        </w:tabs>
        <w:ind w:left="360"/>
        <w:jc w:val="both"/>
        <w:rPr>
          <w:rFonts w:ascii="Arial" w:hAnsi="Arial" w:cs="Arial"/>
          <w:sz w:val="28"/>
          <w:szCs w:val="28"/>
        </w:rPr>
      </w:pPr>
      <w:r>
        <w:rPr>
          <w:noProof/>
          <w:lang w:eastAsia="ru-RU"/>
        </w:rPr>
        <w:drawing>
          <wp:inline distT="0" distB="0" distL="0" distR="0" wp14:anchorId="0AF8C7EC" wp14:editId="051A5279">
            <wp:extent cx="5692864" cy="3733165"/>
            <wp:effectExtent l="0" t="0" r="3175" b="63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98062" cy="3736574"/>
                    </a:xfrm>
                    <a:prstGeom prst="rect">
                      <a:avLst/>
                    </a:prstGeom>
                  </pic:spPr>
                </pic:pic>
              </a:graphicData>
            </a:graphic>
          </wp:inline>
        </w:drawing>
      </w:r>
      <w:r>
        <w:rPr>
          <w:rFonts w:ascii="Arial" w:hAnsi="Arial" w:cs="Arial"/>
          <w:sz w:val="28"/>
          <w:szCs w:val="28"/>
        </w:rPr>
        <w:t xml:space="preserve"> </w:t>
      </w:r>
    </w:p>
    <w:p w:rsidR="00C5641C" w:rsidRDefault="00647327" w:rsidP="00E16602">
      <w:pPr>
        <w:tabs>
          <w:tab w:val="left" w:pos="851"/>
        </w:tabs>
        <w:ind w:left="360"/>
        <w:jc w:val="both"/>
        <w:rPr>
          <w:rFonts w:ascii="Arial" w:hAnsi="Arial" w:cs="Arial"/>
          <w:sz w:val="28"/>
          <w:szCs w:val="28"/>
        </w:rPr>
      </w:pPr>
      <w:r>
        <w:rPr>
          <w:rFonts w:ascii="Arial" w:hAnsi="Arial" w:cs="Arial"/>
          <w:sz w:val="28"/>
          <w:szCs w:val="28"/>
        </w:rPr>
        <w:t xml:space="preserve">Рис. 67. </w:t>
      </w:r>
      <w:r w:rsidR="00E13501">
        <w:rPr>
          <w:rFonts w:ascii="Arial" w:hAnsi="Arial" w:cs="Arial"/>
          <w:sz w:val="28"/>
          <w:szCs w:val="28"/>
        </w:rPr>
        <w:t>Зависимость длины связи 1(С)-5(</w:t>
      </w:r>
      <w:r w:rsidR="00E13501">
        <w:rPr>
          <w:rFonts w:ascii="Arial" w:hAnsi="Arial" w:cs="Arial"/>
          <w:sz w:val="28"/>
          <w:szCs w:val="28"/>
          <w:lang w:val="en-US"/>
        </w:rPr>
        <w:t>N</w:t>
      </w:r>
      <w:r w:rsidR="00E13501">
        <w:rPr>
          <w:rFonts w:ascii="Arial" w:hAnsi="Arial" w:cs="Arial"/>
          <w:sz w:val="28"/>
          <w:szCs w:val="28"/>
        </w:rPr>
        <w:t>)</w:t>
      </w:r>
      <w:r w:rsidR="00E13501" w:rsidRPr="00E13501">
        <w:rPr>
          <w:rFonts w:ascii="Arial" w:hAnsi="Arial" w:cs="Arial"/>
          <w:sz w:val="28"/>
          <w:szCs w:val="28"/>
        </w:rPr>
        <w:t xml:space="preserve"> </w:t>
      </w:r>
      <w:r w:rsidR="00E13501">
        <w:rPr>
          <w:rFonts w:ascii="Arial" w:hAnsi="Arial" w:cs="Arial"/>
          <w:sz w:val="28"/>
          <w:szCs w:val="28"/>
        </w:rPr>
        <w:t>от величины реакционной координаты</w:t>
      </w:r>
    </w:p>
    <w:p w:rsidR="00E13501" w:rsidRDefault="00E13501" w:rsidP="00E16602">
      <w:pPr>
        <w:tabs>
          <w:tab w:val="left" w:pos="851"/>
        </w:tabs>
        <w:ind w:left="360"/>
        <w:jc w:val="both"/>
        <w:rPr>
          <w:rFonts w:ascii="Arial" w:hAnsi="Arial" w:cs="Arial"/>
          <w:sz w:val="28"/>
          <w:szCs w:val="28"/>
        </w:rPr>
      </w:pPr>
    </w:p>
    <w:p w:rsidR="00E13501" w:rsidRDefault="00E13501" w:rsidP="00E16602">
      <w:pPr>
        <w:tabs>
          <w:tab w:val="left" w:pos="851"/>
        </w:tabs>
        <w:ind w:left="360"/>
        <w:jc w:val="both"/>
        <w:rPr>
          <w:rFonts w:ascii="Arial" w:hAnsi="Arial" w:cs="Arial"/>
          <w:sz w:val="28"/>
          <w:szCs w:val="28"/>
        </w:rPr>
      </w:pPr>
      <w:r>
        <w:rPr>
          <w:rFonts w:ascii="Arial" w:hAnsi="Arial" w:cs="Arial"/>
          <w:sz w:val="28"/>
          <w:szCs w:val="28"/>
        </w:rPr>
        <w:t>Наименовании горизонтальной оси – Номер шага при оптимизации – не должно смущать и осталось чисто исторически.</w:t>
      </w:r>
    </w:p>
    <w:p w:rsidR="00E13501" w:rsidRDefault="00E13501" w:rsidP="00E16602">
      <w:pPr>
        <w:tabs>
          <w:tab w:val="left" w:pos="851"/>
        </w:tabs>
        <w:ind w:left="360"/>
        <w:jc w:val="both"/>
        <w:rPr>
          <w:rFonts w:ascii="Arial" w:hAnsi="Arial" w:cs="Arial"/>
          <w:sz w:val="28"/>
          <w:szCs w:val="28"/>
        </w:rPr>
      </w:pPr>
      <w:r>
        <w:rPr>
          <w:rFonts w:ascii="Arial" w:hAnsi="Arial" w:cs="Arial"/>
          <w:sz w:val="28"/>
          <w:szCs w:val="28"/>
        </w:rPr>
        <w:t xml:space="preserve">Видно, что расстояние </w:t>
      </w:r>
      <w:r>
        <w:rPr>
          <w:rFonts w:ascii="Arial" w:hAnsi="Arial" w:cs="Arial"/>
          <w:sz w:val="28"/>
          <w:szCs w:val="28"/>
          <w:lang w:val="en-US"/>
        </w:rPr>
        <w:t>C</w:t>
      </w:r>
      <w:r w:rsidRPr="00E13501">
        <w:rPr>
          <w:rFonts w:ascii="Arial" w:hAnsi="Arial" w:cs="Arial"/>
          <w:sz w:val="28"/>
          <w:szCs w:val="28"/>
        </w:rPr>
        <w:t>-</w:t>
      </w:r>
      <w:r>
        <w:rPr>
          <w:rFonts w:ascii="Arial" w:hAnsi="Arial" w:cs="Arial"/>
          <w:sz w:val="28"/>
          <w:szCs w:val="28"/>
          <w:lang w:val="en-US"/>
        </w:rPr>
        <w:t>N</w:t>
      </w:r>
      <w:r w:rsidRPr="00E13501">
        <w:rPr>
          <w:rFonts w:ascii="Arial" w:hAnsi="Arial" w:cs="Arial"/>
          <w:sz w:val="28"/>
          <w:szCs w:val="28"/>
        </w:rPr>
        <w:t xml:space="preserve"> </w:t>
      </w:r>
      <w:r>
        <w:rPr>
          <w:rFonts w:ascii="Arial" w:hAnsi="Arial" w:cs="Arial"/>
          <w:sz w:val="28"/>
          <w:szCs w:val="28"/>
        </w:rPr>
        <w:t>возрастает. В то же время, укорачивается расстояние 1(С)-6(О) (рис. 68).</w:t>
      </w:r>
    </w:p>
    <w:p w:rsidR="00E13501" w:rsidRDefault="00E13501" w:rsidP="00E16602">
      <w:pPr>
        <w:tabs>
          <w:tab w:val="left" w:pos="851"/>
        </w:tabs>
        <w:ind w:left="360"/>
        <w:jc w:val="both"/>
        <w:rPr>
          <w:rFonts w:ascii="Arial" w:hAnsi="Arial" w:cs="Arial"/>
          <w:sz w:val="28"/>
          <w:szCs w:val="28"/>
        </w:rPr>
      </w:pPr>
      <w:r>
        <w:rPr>
          <w:noProof/>
          <w:lang w:eastAsia="ru-RU"/>
        </w:rPr>
        <w:lastRenderedPageBreak/>
        <w:drawing>
          <wp:inline distT="0" distB="0" distL="0" distR="0" wp14:anchorId="5DDAA61A" wp14:editId="28230B7D">
            <wp:extent cx="5648320" cy="3752850"/>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57862" cy="3759190"/>
                    </a:xfrm>
                    <a:prstGeom prst="rect">
                      <a:avLst/>
                    </a:prstGeom>
                  </pic:spPr>
                </pic:pic>
              </a:graphicData>
            </a:graphic>
          </wp:inline>
        </w:drawing>
      </w:r>
    </w:p>
    <w:p w:rsidR="00E13501" w:rsidRDefault="00E13501" w:rsidP="00E16602">
      <w:pPr>
        <w:tabs>
          <w:tab w:val="left" w:pos="851"/>
        </w:tabs>
        <w:ind w:left="360"/>
        <w:jc w:val="both"/>
        <w:rPr>
          <w:rFonts w:ascii="Arial" w:hAnsi="Arial" w:cs="Arial"/>
          <w:sz w:val="28"/>
          <w:szCs w:val="28"/>
        </w:rPr>
      </w:pPr>
      <w:r>
        <w:rPr>
          <w:rFonts w:ascii="Arial" w:hAnsi="Arial" w:cs="Arial"/>
          <w:sz w:val="28"/>
          <w:szCs w:val="28"/>
        </w:rPr>
        <w:t>Рис. 68. Сокращение межатомного расстояния 1(С)-6(О)</w:t>
      </w:r>
    </w:p>
    <w:p w:rsidR="00E13501" w:rsidRDefault="00E13501" w:rsidP="00E16602">
      <w:pPr>
        <w:tabs>
          <w:tab w:val="left" w:pos="851"/>
        </w:tabs>
        <w:ind w:left="360"/>
        <w:jc w:val="both"/>
        <w:rPr>
          <w:rFonts w:ascii="Arial" w:hAnsi="Arial" w:cs="Arial"/>
          <w:sz w:val="28"/>
          <w:szCs w:val="28"/>
        </w:rPr>
      </w:pPr>
    </w:p>
    <w:p w:rsidR="00E13501" w:rsidRDefault="00E13501" w:rsidP="00E16602">
      <w:pPr>
        <w:tabs>
          <w:tab w:val="left" w:pos="851"/>
        </w:tabs>
        <w:ind w:left="360"/>
        <w:jc w:val="both"/>
        <w:rPr>
          <w:rFonts w:ascii="Arial" w:hAnsi="Arial" w:cs="Arial"/>
          <w:sz w:val="28"/>
          <w:szCs w:val="28"/>
        </w:rPr>
      </w:pPr>
      <w:r>
        <w:rPr>
          <w:rFonts w:ascii="Arial" w:hAnsi="Arial" w:cs="Arial"/>
          <w:sz w:val="28"/>
          <w:szCs w:val="28"/>
        </w:rPr>
        <w:t>Все это свидетельствует в пользу того, что вдоль координаты реакции действительно имеет место превращение нитрометана в метилнитрит.</w:t>
      </w:r>
    </w:p>
    <w:p w:rsidR="00E13501" w:rsidRDefault="00E13501" w:rsidP="00E16602">
      <w:pPr>
        <w:tabs>
          <w:tab w:val="left" w:pos="851"/>
        </w:tabs>
        <w:ind w:left="360"/>
        <w:jc w:val="both"/>
        <w:rPr>
          <w:rFonts w:ascii="Arial" w:hAnsi="Arial" w:cs="Arial"/>
          <w:sz w:val="28"/>
          <w:szCs w:val="28"/>
        </w:rPr>
      </w:pPr>
      <w:r>
        <w:rPr>
          <w:rFonts w:ascii="Arial" w:hAnsi="Arial" w:cs="Arial"/>
          <w:sz w:val="28"/>
          <w:szCs w:val="28"/>
        </w:rPr>
        <w:t>Такой анализ позволяет безошибочно установить однозначную генетическую связь переходного состояния с молекулами реактантов и продуктов, а также понять механизм внутренней трансформации молекул при их превращении в продукты.</w:t>
      </w:r>
    </w:p>
    <w:p w:rsidR="00E13501" w:rsidRDefault="00E13501" w:rsidP="00E16602">
      <w:pPr>
        <w:tabs>
          <w:tab w:val="left" w:pos="851"/>
        </w:tabs>
        <w:ind w:left="360"/>
        <w:jc w:val="both"/>
        <w:rPr>
          <w:rFonts w:ascii="Arial" w:hAnsi="Arial" w:cs="Arial"/>
          <w:sz w:val="28"/>
          <w:szCs w:val="28"/>
        </w:rPr>
      </w:pPr>
      <w:r>
        <w:rPr>
          <w:rFonts w:ascii="Arial" w:hAnsi="Arial" w:cs="Arial"/>
          <w:sz w:val="28"/>
          <w:szCs w:val="28"/>
        </w:rPr>
        <w:t>Более подробно процедура раб</w:t>
      </w:r>
      <w:r w:rsidR="004A2693">
        <w:rPr>
          <w:rFonts w:ascii="Arial" w:hAnsi="Arial" w:cs="Arial"/>
          <w:sz w:val="28"/>
          <w:szCs w:val="28"/>
        </w:rPr>
        <w:t>оты с формой описана в разделе 5</w:t>
      </w:r>
      <w:r>
        <w:rPr>
          <w:rFonts w:ascii="Arial" w:hAnsi="Arial" w:cs="Arial"/>
          <w:sz w:val="28"/>
          <w:szCs w:val="28"/>
        </w:rPr>
        <w:t>.3.2.</w:t>
      </w:r>
    </w:p>
    <w:p w:rsidR="00E13501" w:rsidRDefault="00E13501" w:rsidP="00E16602">
      <w:pPr>
        <w:tabs>
          <w:tab w:val="left" w:pos="851"/>
        </w:tabs>
        <w:ind w:left="360"/>
        <w:jc w:val="both"/>
        <w:rPr>
          <w:rFonts w:ascii="Arial" w:hAnsi="Arial" w:cs="Arial"/>
          <w:sz w:val="28"/>
          <w:szCs w:val="28"/>
        </w:rPr>
      </w:pPr>
      <w:r>
        <w:rPr>
          <w:rFonts w:ascii="Arial" w:hAnsi="Arial" w:cs="Arial"/>
          <w:sz w:val="28"/>
          <w:szCs w:val="28"/>
        </w:rPr>
        <w:t>Переход системы от реагентов в продукты можно наблюдать визуально в примитивном модельном визуализаторе.</w:t>
      </w:r>
    </w:p>
    <w:p w:rsidR="00E13501" w:rsidRDefault="00E13501" w:rsidP="00E16602">
      <w:pPr>
        <w:tabs>
          <w:tab w:val="left" w:pos="851"/>
        </w:tabs>
        <w:ind w:left="360"/>
        <w:jc w:val="both"/>
        <w:rPr>
          <w:rFonts w:ascii="Arial" w:hAnsi="Arial" w:cs="Arial"/>
          <w:sz w:val="28"/>
          <w:szCs w:val="28"/>
        </w:rPr>
      </w:pPr>
      <w:r>
        <w:rPr>
          <w:rFonts w:ascii="Arial" w:hAnsi="Arial" w:cs="Arial"/>
          <w:sz w:val="28"/>
          <w:szCs w:val="28"/>
        </w:rPr>
        <w:t xml:space="preserve">После того, как пункт </w:t>
      </w:r>
      <w:r w:rsidRPr="00937988">
        <w:rPr>
          <w:rFonts w:ascii="Arial" w:hAnsi="Arial" w:cs="Arial"/>
          <w:b/>
          <w:color w:val="7030A0"/>
          <w:sz w:val="28"/>
          <w:szCs w:val="28"/>
          <w:lang w:val="en-US"/>
        </w:rPr>
        <w:t>IRC</w:t>
      </w:r>
      <w:r w:rsidRPr="00E13501">
        <w:rPr>
          <w:rFonts w:ascii="Arial" w:hAnsi="Arial" w:cs="Arial"/>
          <w:sz w:val="28"/>
          <w:szCs w:val="28"/>
        </w:rPr>
        <w:t xml:space="preserve"> </w:t>
      </w:r>
      <w:r>
        <w:rPr>
          <w:rFonts w:ascii="Arial" w:hAnsi="Arial" w:cs="Arial"/>
          <w:sz w:val="28"/>
          <w:szCs w:val="28"/>
        </w:rPr>
        <w:t xml:space="preserve">из меню </w:t>
      </w:r>
      <w:r w:rsidRPr="00937988">
        <w:rPr>
          <w:rFonts w:ascii="Arial" w:hAnsi="Arial" w:cs="Arial"/>
          <w:b/>
          <w:color w:val="7030A0"/>
          <w:sz w:val="28"/>
          <w:szCs w:val="28"/>
        </w:rPr>
        <w:t>Результаты</w:t>
      </w:r>
      <w:r>
        <w:rPr>
          <w:rFonts w:ascii="Arial" w:hAnsi="Arial" w:cs="Arial"/>
          <w:sz w:val="28"/>
          <w:szCs w:val="28"/>
        </w:rPr>
        <w:t xml:space="preserve"> выбран, а результаты отобразились в соответствующем окне, следует вызвать модельное окно (</w:t>
      </w:r>
      <w:r w:rsidRPr="00937988">
        <w:rPr>
          <w:rFonts w:ascii="Arial" w:hAnsi="Arial" w:cs="Arial"/>
          <w:b/>
          <w:color w:val="7030A0"/>
          <w:sz w:val="28"/>
          <w:szCs w:val="28"/>
        </w:rPr>
        <w:t>Панели</w:t>
      </w:r>
      <w:r>
        <w:rPr>
          <w:rFonts w:ascii="Arial" w:hAnsi="Arial" w:cs="Arial"/>
          <w:sz w:val="28"/>
          <w:szCs w:val="28"/>
        </w:rPr>
        <w:t xml:space="preserve"> </w:t>
      </w:r>
      <w:r w:rsidRPr="00E13501">
        <w:rPr>
          <w:rFonts w:ascii="Arial" w:hAnsi="Arial" w:cs="Arial"/>
          <w:sz w:val="28"/>
          <w:szCs w:val="28"/>
          <w:lang w:val="en-US"/>
        </w:rPr>
        <w:sym w:font="Wingdings" w:char="F0E0"/>
      </w:r>
      <w:r w:rsidRPr="00E13501">
        <w:rPr>
          <w:rFonts w:ascii="Arial" w:hAnsi="Arial" w:cs="Arial"/>
          <w:sz w:val="28"/>
          <w:szCs w:val="28"/>
        </w:rPr>
        <w:t xml:space="preserve"> </w:t>
      </w:r>
      <w:r w:rsidR="00D445CA" w:rsidRPr="00937988">
        <w:rPr>
          <w:rFonts w:ascii="Arial" w:hAnsi="Arial" w:cs="Arial"/>
          <w:b/>
          <w:color w:val="7030A0"/>
          <w:sz w:val="28"/>
          <w:szCs w:val="28"/>
        </w:rPr>
        <w:t>Модель</w:t>
      </w:r>
      <w:r w:rsidR="00D445CA">
        <w:rPr>
          <w:rFonts w:ascii="Arial" w:hAnsi="Arial" w:cs="Arial"/>
          <w:sz w:val="28"/>
          <w:szCs w:val="28"/>
        </w:rPr>
        <w:t>).</w:t>
      </w:r>
    </w:p>
    <w:p w:rsidR="00D445CA" w:rsidRDefault="00D445CA" w:rsidP="00E16602">
      <w:pPr>
        <w:tabs>
          <w:tab w:val="left" w:pos="851"/>
        </w:tabs>
        <w:ind w:left="360"/>
        <w:jc w:val="both"/>
        <w:rPr>
          <w:rFonts w:ascii="Arial" w:hAnsi="Arial" w:cs="Arial"/>
          <w:sz w:val="28"/>
          <w:szCs w:val="28"/>
        </w:rPr>
      </w:pPr>
      <w:r>
        <w:rPr>
          <w:rFonts w:ascii="Arial" w:hAnsi="Arial" w:cs="Arial"/>
          <w:sz w:val="28"/>
          <w:szCs w:val="28"/>
        </w:rPr>
        <w:t>В качестве стартовой геометрии будет показана структура переходного состояния, а в статусной строке будет указано Шаг 0.</w:t>
      </w:r>
    </w:p>
    <w:p w:rsidR="00D445CA" w:rsidRDefault="00D445CA" w:rsidP="00E16602">
      <w:pPr>
        <w:tabs>
          <w:tab w:val="left" w:pos="851"/>
        </w:tabs>
        <w:ind w:left="360"/>
        <w:jc w:val="both"/>
        <w:rPr>
          <w:rFonts w:ascii="Arial" w:hAnsi="Arial" w:cs="Arial"/>
          <w:sz w:val="28"/>
          <w:szCs w:val="28"/>
        </w:rPr>
      </w:pPr>
      <w:r>
        <w:rPr>
          <w:rFonts w:ascii="Arial" w:hAnsi="Arial" w:cs="Arial"/>
          <w:sz w:val="28"/>
          <w:szCs w:val="28"/>
        </w:rPr>
        <w:t xml:space="preserve">«Двигаться» по реакционной траектории можно с помощью клавиш </w:t>
      </w:r>
      <w:r>
        <w:rPr>
          <w:rFonts w:ascii="Arial" w:hAnsi="Arial" w:cs="Arial"/>
          <w:sz w:val="28"/>
          <w:szCs w:val="28"/>
          <w:lang w:val="en-US"/>
        </w:rPr>
        <w:t>B</w:t>
      </w:r>
      <w:r w:rsidRPr="00D445CA">
        <w:rPr>
          <w:rFonts w:ascii="Arial" w:hAnsi="Arial" w:cs="Arial"/>
          <w:sz w:val="28"/>
          <w:szCs w:val="28"/>
        </w:rPr>
        <w:t xml:space="preserve"> (</w:t>
      </w:r>
      <w:r>
        <w:rPr>
          <w:rFonts w:ascii="Arial" w:hAnsi="Arial" w:cs="Arial"/>
          <w:sz w:val="28"/>
          <w:szCs w:val="28"/>
        </w:rPr>
        <w:t xml:space="preserve">назад – </w:t>
      </w:r>
      <w:r>
        <w:rPr>
          <w:rFonts w:ascii="Arial" w:hAnsi="Arial" w:cs="Arial"/>
          <w:sz w:val="28"/>
          <w:szCs w:val="28"/>
          <w:lang w:val="en-US"/>
        </w:rPr>
        <w:t>Reverse</w:t>
      </w:r>
      <w:r w:rsidRPr="00D445CA">
        <w:rPr>
          <w:rFonts w:ascii="Arial" w:hAnsi="Arial" w:cs="Arial"/>
          <w:sz w:val="28"/>
          <w:szCs w:val="28"/>
        </w:rPr>
        <w:t xml:space="preserve">) </w:t>
      </w:r>
      <w:r>
        <w:rPr>
          <w:rFonts w:ascii="Arial" w:hAnsi="Arial" w:cs="Arial"/>
          <w:sz w:val="28"/>
          <w:szCs w:val="28"/>
        </w:rPr>
        <w:t xml:space="preserve">и </w:t>
      </w:r>
      <w:r>
        <w:rPr>
          <w:rFonts w:ascii="Arial" w:hAnsi="Arial" w:cs="Arial"/>
          <w:sz w:val="28"/>
          <w:szCs w:val="28"/>
          <w:lang w:val="en-US"/>
        </w:rPr>
        <w:t>N</w:t>
      </w:r>
      <w:r w:rsidRPr="00D445CA">
        <w:rPr>
          <w:rFonts w:ascii="Arial" w:hAnsi="Arial" w:cs="Arial"/>
          <w:sz w:val="28"/>
          <w:szCs w:val="28"/>
        </w:rPr>
        <w:t xml:space="preserve"> (</w:t>
      </w:r>
      <w:r>
        <w:rPr>
          <w:rFonts w:ascii="Arial" w:hAnsi="Arial" w:cs="Arial"/>
          <w:sz w:val="28"/>
          <w:szCs w:val="28"/>
        </w:rPr>
        <w:t xml:space="preserve">вперед – </w:t>
      </w:r>
      <w:r>
        <w:rPr>
          <w:rFonts w:ascii="Arial" w:hAnsi="Arial" w:cs="Arial"/>
          <w:sz w:val="28"/>
          <w:szCs w:val="28"/>
          <w:lang w:val="en-US"/>
        </w:rPr>
        <w:t>Forward</w:t>
      </w:r>
      <w:r w:rsidRPr="00D445CA">
        <w:rPr>
          <w:rFonts w:ascii="Arial" w:hAnsi="Arial" w:cs="Arial"/>
          <w:sz w:val="28"/>
          <w:szCs w:val="28"/>
        </w:rPr>
        <w:t xml:space="preserve">). </w:t>
      </w:r>
      <w:r>
        <w:rPr>
          <w:rFonts w:ascii="Arial" w:hAnsi="Arial" w:cs="Arial"/>
          <w:sz w:val="28"/>
          <w:szCs w:val="28"/>
        </w:rPr>
        <w:t xml:space="preserve">При нажатии на символ домика на панели инструментов структура вернется к нулевой координате, соответствующей переходному состоянию. </w:t>
      </w:r>
    </w:p>
    <w:p w:rsidR="00D445CA" w:rsidRDefault="00D445CA" w:rsidP="00E16602">
      <w:pPr>
        <w:tabs>
          <w:tab w:val="left" w:pos="851"/>
        </w:tabs>
        <w:ind w:left="360"/>
        <w:jc w:val="both"/>
        <w:rPr>
          <w:rFonts w:ascii="Arial" w:hAnsi="Arial" w:cs="Arial"/>
          <w:sz w:val="28"/>
          <w:szCs w:val="28"/>
        </w:rPr>
      </w:pPr>
      <w:r>
        <w:rPr>
          <w:rFonts w:ascii="Arial" w:hAnsi="Arial" w:cs="Arial"/>
          <w:sz w:val="28"/>
          <w:szCs w:val="28"/>
        </w:rPr>
        <w:t xml:space="preserve">В процессе можно вращать систему, масштабировать, сдвигать, использовать слои, отображать или скрывать элементы (атомы, символы, связи, координатные оси и проч.) и проч. </w:t>
      </w:r>
      <w:r w:rsidR="005754B8">
        <w:rPr>
          <w:rFonts w:ascii="Arial" w:hAnsi="Arial" w:cs="Arial"/>
          <w:sz w:val="28"/>
          <w:szCs w:val="28"/>
        </w:rPr>
        <w:t>действия.</w:t>
      </w:r>
    </w:p>
    <w:p w:rsidR="005754B8" w:rsidRDefault="005754B8" w:rsidP="00E16602">
      <w:pPr>
        <w:tabs>
          <w:tab w:val="left" w:pos="851"/>
        </w:tabs>
        <w:ind w:left="360"/>
        <w:jc w:val="both"/>
        <w:rPr>
          <w:rFonts w:ascii="Arial" w:hAnsi="Arial" w:cs="Arial"/>
          <w:sz w:val="28"/>
          <w:szCs w:val="28"/>
        </w:rPr>
      </w:pPr>
    </w:p>
    <w:p w:rsidR="005754B8" w:rsidRPr="00EC19A6" w:rsidRDefault="00EC19A6" w:rsidP="003E1657">
      <w:pPr>
        <w:pStyle w:val="a5"/>
        <w:numPr>
          <w:ilvl w:val="1"/>
          <w:numId w:val="23"/>
        </w:numPr>
        <w:ind w:left="851" w:hanging="491"/>
        <w:outlineLvl w:val="1"/>
        <w:rPr>
          <w:color w:val="FF0000"/>
          <w:sz w:val="28"/>
          <w:szCs w:val="28"/>
        </w:rPr>
      </w:pPr>
      <w:r>
        <w:rPr>
          <w:color w:val="FF0000"/>
          <w:sz w:val="28"/>
          <w:szCs w:val="28"/>
        </w:rPr>
        <w:lastRenderedPageBreak/>
        <w:t xml:space="preserve"> </w:t>
      </w:r>
      <w:bookmarkStart w:id="43" w:name="_Toc498195497"/>
      <w:r w:rsidR="005754B8" w:rsidRPr="00EC19A6">
        <w:rPr>
          <w:color w:val="FF0000"/>
          <w:sz w:val="28"/>
          <w:szCs w:val="28"/>
        </w:rPr>
        <w:t xml:space="preserve">Сканирование – элемент </w:t>
      </w:r>
      <w:r w:rsidR="005754B8" w:rsidRPr="00EC19A6">
        <w:rPr>
          <w:color w:val="FF0000"/>
          <w:sz w:val="28"/>
          <w:szCs w:val="28"/>
          <w:lang w:val="en-US"/>
        </w:rPr>
        <w:t>Scan</w:t>
      </w:r>
      <w:bookmarkEnd w:id="43"/>
    </w:p>
    <w:p w:rsidR="003065DC" w:rsidRPr="003065DC" w:rsidRDefault="003065DC" w:rsidP="003065DC">
      <w:pPr>
        <w:tabs>
          <w:tab w:val="left" w:pos="851"/>
        </w:tabs>
        <w:ind w:left="360"/>
        <w:jc w:val="both"/>
        <w:rPr>
          <w:rFonts w:ascii="Arial" w:hAnsi="Arial" w:cs="Arial"/>
          <w:sz w:val="28"/>
          <w:szCs w:val="28"/>
        </w:rPr>
      </w:pPr>
    </w:p>
    <w:p w:rsidR="005754B8" w:rsidRDefault="005754B8" w:rsidP="005754B8">
      <w:pPr>
        <w:tabs>
          <w:tab w:val="left" w:pos="851"/>
        </w:tabs>
        <w:ind w:left="360"/>
        <w:jc w:val="both"/>
        <w:rPr>
          <w:rFonts w:ascii="Arial" w:hAnsi="Arial" w:cs="Arial"/>
          <w:sz w:val="28"/>
          <w:szCs w:val="28"/>
        </w:rPr>
      </w:pPr>
      <w:r>
        <w:rPr>
          <w:rFonts w:ascii="Arial" w:hAnsi="Arial" w:cs="Arial"/>
          <w:sz w:val="28"/>
          <w:szCs w:val="28"/>
        </w:rPr>
        <w:t xml:space="preserve">Программа </w:t>
      </w:r>
      <w:r>
        <w:rPr>
          <w:rFonts w:ascii="Arial" w:hAnsi="Arial" w:cs="Arial"/>
          <w:sz w:val="28"/>
          <w:szCs w:val="28"/>
          <w:lang w:val="en-US"/>
        </w:rPr>
        <w:t>Magellan</w:t>
      </w:r>
      <w:r w:rsidRPr="005754B8">
        <w:rPr>
          <w:rFonts w:ascii="Arial" w:hAnsi="Arial" w:cs="Arial"/>
          <w:sz w:val="28"/>
          <w:szCs w:val="28"/>
        </w:rPr>
        <w:t xml:space="preserve"> </w:t>
      </w:r>
      <w:r>
        <w:rPr>
          <w:rFonts w:ascii="Arial" w:hAnsi="Arial" w:cs="Arial"/>
          <w:sz w:val="28"/>
          <w:szCs w:val="28"/>
        </w:rPr>
        <w:t>позволяет анализировать результаты сканирования поверхности потенциальной энергии</w:t>
      </w:r>
      <w:r w:rsidR="00C15A30">
        <w:rPr>
          <w:rFonts w:ascii="Arial" w:hAnsi="Arial" w:cs="Arial"/>
          <w:sz w:val="28"/>
          <w:szCs w:val="28"/>
        </w:rPr>
        <w:t>. Доступны следующие варианты:</w:t>
      </w:r>
    </w:p>
    <w:p w:rsidR="00C15A30" w:rsidRDefault="00C15A30" w:rsidP="005754B8">
      <w:pPr>
        <w:tabs>
          <w:tab w:val="left" w:pos="851"/>
        </w:tabs>
        <w:ind w:left="360"/>
        <w:jc w:val="both"/>
        <w:rPr>
          <w:rFonts w:ascii="Arial" w:hAnsi="Arial" w:cs="Arial"/>
          <w:sz w:val="28"/>
          <w:szCs w:val="28"/>
        </w:rPr>
      </w:pPr>
      <w:r>
        <w:rPr>
          <w:rFonts w:ascii="Arial" w:hAnsi="Arial" w:cs="Arial"/>
          <w:sz w:val="28"/>
          <w:szCs w:val="28"/>
        </w:rPr>
        <w:t>- простое сканирование</w:t>
      </w:r>
    </w:p>
    <w:p w:rsidR="00C15A30" w:rsidRDefault="00C15A30" w:rsidP="005754B8">
      <w:pPr>
        <w:tabs>
          <w:tab w:val="left" w:pos="851"/>
        </w:tabs>
        <w:ind w:left="360"/>
        <w:jc w:val="both"/>
        <w:rPr>
          <w:rFonts w:ascii="Arial" w:hAnsi="Arial" w:cs="Arial"/>
          <w:sz w:val="28"/>
          <w:szCs w:val="28"/>
        </w:rPr>
      </w:pPr>
      <w:r>
        <w:rPr>
          <w:rFonts w:ascii="Arial" w:hAnsi="Arial" w:cs="Arial"/>
          <w:sz w:val="28"/>
          <w:szCs w:val="28"/>
        </w:rPr>
        <w:t>- релаксационное сканирование</w:t>
      </w:r>
    </w:p>
    <w:p w:rsidR="00C15A30" w:rsidRDefault="00C15A30" w:rsidP="005754B8">
      <w:pPr>
        <w:tabs>
          <w:tab w:val="left" w:pos="851"/>
        </w:tabs>
        <w:ind w:left="360"/>
        <w:jc w:val="both"/>
        <w:rPr>
          <w:rFonts w:ascii="Arial" w:hAnsi="Arial" w:cs="Arial"/>
          <w:sz w:val="28"/>
          <w:szCs w:val="28"/>
        </w:rPr>
      </w:pPr>
      <w:r>
        <w:rPr>
          <w:rFonts w:ascii="Arial" w:hAnsi="Arial" w:cs="Arial"/>
          <w:sz w:val="28"/>
          <w:szCs w:val="28"/>
        </w:rPr>
        <w:t>Возможен анализа как результатов одномерного, так и многомерного сканирования – число измерений сканирования не ограничено.</w:t>
      </w:r>
    </w:p>
    <w:p w:rsidR="00C15A30" w:rsidRDefault="00C15A30" w:rsidP="005754B8">
      <w:pPr>
        <w:tabs>
          <w:tab w:val="left" w:pos="851"/>
        </w:tabs>
        <w:ind w:left="360"/>
        <w:jc w:val="both"/>
        <w:rPr>
          <w:rFonts w:ascii="Arial" w:hAnsi="Arial" w:cs="Arial"/>
          <w:sz w:val="28"/>
          <w:szCs w:val="28"/>
        </w:rPr>
      </w:pPr>
      <w:r>
        <w:rPr>
          <w:rFonts w:ascii="Arial" w:hAnsi="Arial" w:cs="Arial"/>
          <w:sz w:val="28"/>
          <w:szCs w:val="28"/>
        </w:rPr>
        <w:t xml:space="preserve">После загрузки файла </w:t>
      </w:r>
      <w:r w:rsidRPr="00C15A30">
        <w:rPr>
          <w:rFonts w:ascii="Arial" w:hAnsi="Arial" w:cs="Arial"/>
          <w:sz w:val="28"/>
          <w:szCs w:val="28"/>
        </w:rPr>
        <w:t>(</w:t>
      </w:r>
      <w:r>
        <w:rPr>
          <w:rFonts w:ascii="Arial" w:hAnsi="Arial" w:cs="Arial"/>
          <w:sz w:val="28"/>
          <w:szCs w:val="28"/>
        </w:rPr>
        <w:t xml:space="preserve">или файлов при поточном чтении и анализе) с результатами и выбора пункта </w:t>
      </w:r>
      <w:r w:rsidRPr="00937988">
        <w:rPr>
          <w:rFonts w:ascii="Arial" w:hAnsi="Arial" w:cs="Arial"/>
          <w:b/>
          <w:color w:val="7030A0"/>
          <w:sz w:val="28"/>
          <w:szCs w:val="28"/>
          <w:lang w:val="en-US"/>
        </w:rPr>
        <w:t>Scan</w:t>
      </w:r>
      <w:r w:rsidRPr="00C15A30">
        <w:rPr>
          <w:rFonts w:ascii="Arial" w:hAnsi="Arial" w:cs="Arial"/>
          <w:sz w:val="28"/>
          <w:szCs w:val="28"/>
        </w:rPr>
        <w:t xml:space="preserve"> </w:t>
      </w:r>
      <w:r>
        <w:rPr>
          <w:rFonts w:ascii="Arial" w:hAnsi="Arial" w:cs="Arial"/>
          <w:sz w:val="28"/>
          <w:szCs w:val="28"/>
        </w:rPr>
        <w:t>появляется следующее окно:</w:t>
      </w:r>
    </w:p>
    <w:p w:rsidR="00C15A30" w:rsidRDefault="00C15A30" w:rsidP="005754B8">
      <w:pPr>
        <w:tabs>
          <w:tab w:val="left" w:pos="851"/>
        </w:tabs>
        <w:ind w:left="360"/>
        <w:jc w:val="both"/>
        <w:rPr>
          <w:rFonts w:ascii="Arial" w:hAnsi="Arial" w:cs="Arial"/>
          <w:sz w:val="28"/>
          <w:szCs w:val="28"/>
        </w:rPr>
      </w:pPr>
      <w:r>
        <w:rPr>
          <w:noProof/>
          <w:lang w:eastAsia="ru-RU"/>
        </w:rPr>
        <w:drawing>
          <wp:inline distT="0" distB="0" distL="0" distR="0" wp14:anchorId="637C7E4B" wp14:editId="3A05F2D1">
            <wp:extent cx="5229225" cy="4438650"/>
            <wp:effectExtent l="0" t="0" r="952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29225" cy="4438650"/>
                    </a:xfrm>
                    <a:prstGeom prst="rect">
                      <a:avLst/>
                    </a:prstGeom>
                  </pic:spPr>
                </pic:pic>
              </a:graphicData>
            </a:graphic>
          </wp:inline>
        </w:drawing>
      </w:r>
    </w:p>
    <w:p w:rsidR="00C15A30" w:rsidRDefault="00C15A30" w:rsidP="005754B8">
      <w:pPr>
        <w:tabs>
          <w:tab w:val="left" w:pos="851"/>
        </w:tabs>
        <w:ind w:left="360"/>
        <w:jc w:val="both"/>
        <w:rPr>
          <w:rFonts w:ascii="Arial" w:hAnsi="Arial" w:cs="Arial"/>
          <w:sz w:val="28"/>
          <w:szCs w:val="28"/>
        </w:rPr>
      </w:pPr>
      <w:r>
        <w:rPr>
          <w:rFonts w:ascii="Arial" w:hAnsi="Arial" w:cs="Arial"/>
          <w:sz w:val="28"/>
          <w:szCs w:val="28"/>
        </w:rPr>
        <w:t>Рис. 69. Окно сканирование потенциальной поверхности</w:t>
      </w:r>
    </w:p>
    <w:p w:rsidR="00C15A30" w:rsidRDefault="00C15A30" w:rsidP="005754B8">
      <w:pPr>
        <w:tabs>
          <w:tab w:val="left" w:pos="851"/>
        </w:tabs>
        <w:ind w:left="360"/>
        <w:jc w:val="both"/>
        <w:rPr>
          <w:rFonts w:ascii="Arial" w:hAnsi="Arial" w:cs="Arial"/>
          <w:sz w:val="28"/>
          <w:szCs w:val="28"/>
        </w:rPr>
      </w:pPr>
    </w:p>
    <w:p w:rsidR="00C15A30" w:rsidRDefault="00C15A30" w:rsidP="005754B8">
      <w:pPr>
        <w:tabs>
          <w:tab w:val="left" w:pos="851"/>
        </w:tabs>
        <w:ind w:left="360"/>
        <w:jc w:val="both"/>
        <w:rPr>
          <w:rFonts w:ascii="Arial" w:hAnsi="Arial" w:cs="Arial"/>
          <w:sz w:val="28"/>
          <w:szCs w:val="28"/>
        </w:rPr>
      </w:pPr>
      <w:r>
        <w:rPr>
          <w:rFonts w:ascii="Arial" w:hAnsi="Arial" w:cs="Arial"/>
          <w:sz w:val="28"/>
          <w:szCs w:val="28"/>
        </w:rPr>
        <w:t>Как и большинство других диалоговых окон для анализа результатов оно имеет типичную структуру:</w:t>
      </w:r>
    </w:p>
    <w:p w:rsidR="00C15A30" w:rsidRDefault="00C15A30" w:rsidP="005754B8">
      <w:pPr>
        <w:tabs>
          <w:tab w:val="left" w:pos="851"/>
        </w:tabs>
        <w:ind w:left="360"/>
        <w:jc w:val="both"/>
        <w:rPr>
          <w:rFonts w:ascii="Arial" w:hAnsi="Arial" w:cs="Arial"/>
          <w:sz w:val="28"/>
          <w:szCs w:val="28"/>
        </w:rPr>
      </w:pPr>
      <w:r>
        <w:rPr>
          <w:rFonts w:ascii="Arial" w:hAnsi="Arial" w:cs="Arial"/>
          <w:sz w:val="28"/>
          <w:szCs w:val="28"/>
        </w:rPr>
        <w:t>- наименование текущего анализируемого файла в виде выпадающего списка</w:t>
      </w:r>
    </w:p>
    <w:p w:rsidR="00C15A30" w:rsidRDefault="00C82130" w:rsidP="005754B8">
      <w:pPr>
        <w:tabs>
          <w:tab w:val="left" w:pos="851"/>
        </w:tabs>
        <w:ind w:left="360"/>
        <w:jc w:val="both"/>
        <w:rPr>
          <w:rFonts w:ascii="Arial" w:hAnsi="Arial" w:cs="Arial"/>
          <w:sz w:val="28"/>
          <w:szCs w:val="28"/>
        </w:rPr>
      </w:pPr>
      <w:r>
        <w:rPr>
          <w:rFonts w:ascii="Arial" w:hAnsi="Arial" w:cs="Arial"/>
          <w:sz w:val="28"/>
          <w:szCs w:val="28"/>
        </w:rPr>
        <w:t>- свод</w:t>
      </w:r>
      <w:r w:rsidR="00C15A30">
        <w:rPr>
          <w:rFonts w:ascii="Arial" w:hAnsi="Arial" w:cs="Arial"/>
          <w:sz w:val="28"/>
          <w:szCs w:val="28"/>
        </w:rPr>
        <w:t>ная таблица с основными результатами, включающая несколько колонок: 1 колонка –</w:t>
      </w:r>
      <w:r w:rsidR="00C15A30" w:rsidRPr="00C15A30">
        <w:rPr>
          <w:rFonts w:ascii="Arial" w:hAnsi="Arial" w:cs="Arial"/>
          <w:sz w:val="28"/>
          <w:szCs w:val="28"/>
        </w:rPr>
        <w:t xml:space="preserve"> </w:t>
      </w:r>
      <w:r w:rsidR="00C15A30">
        <w:rPr>
          <w:rFonts w:ascii="Arial" w:hAnsi="Arial" w:cs="Arial"/>
          <w:sz w:val="28"/>
          <w:szCs w:val="28"/>
        </w:rPr>
        <w:t xml:space="preserve">номер сделанного шага (при релаксационном сканировании правильнее говорить о номере точки), 2 колонка – количество перемещений по первой координате, 3 колонка – величина координаты (это может быть длина связи, </w:t>
      </w:r>
      <w:r w:rsidR="00C15A30">
        <w:rPr>
          <w:rFonts w:ascii="Arial" w:hAnsi="Arial" w:cs="Arial"/>
          <w:sz w:val="28"/>
          <w:szCs w:val="28"/>
        </w:rPr>
        <w:lastRenderedPageBreak/>
        <w:t>валентный или двугранный угол), соответствующая данному шагу (точке), 4 колонка – количество перемещений по второй координате, 5 колонка – величина координаты</w:t>
      </w:r>
      <w:r w:rsidR="00EA5A29">
        <w:rPr>
          <w:rFonts w:ascii="Arial" w:hAnsi="Arial" w:cs="Arial"/>
          <w:sz w:val="28"/>
          <w:szCs w:val="28"/>
        </w:rPr>
        <w:t xml:space="preserve"> второй переменной. Если бы сканировалось большее число переменных – они бы отображались в последующих столбцах правее. В данном примере сканируются две координаты. Колонка 6 – абсолютная энергия каждой точки (шага), колонка 7 – на рисунке она </w:t>
      </w:r>
      <w:r w:rsidR="00FF2C82">
        <w:rPr>
          <w:rFonts w:ascii="Arial" w:hAnsi="Arial" w:cs="Arial"/>
          <w:sz w:val="28"/>
          <w:szCs w:val="28"/>
        </w:rPr>
        <w:t>«</w:t>
      </w:r>
      <w:r w:rsidR="00EA5A29">
        <w:rPr>
          <w:rFonts w:ascii="Arial" w:hAnsi="Arial" w:cs="Arial"/>
          <w:sz w:val="28"/>
          <w:szCs w:val="28"/>
        </w:rPr>
        <w:t>выглядывает</w:t>
      </w:r>
      <w:r w:rsidR="00FF2C82">
        <w:rPr>
          <w:rFonts w:ascii="Arial" w:hAnsi="Arial" w:cs="Arial"/>
          <w:sz w:val="28"/>
          <w:szCs w:val="28"/>
        </w:rPr>
        <w:t>»</w:t>
      </w:r>
      <w:r w:rsidR="00EA5A29">
        <w:rPr>
          <w:rFonts w:ascii="Arial" w:hAnsi="Arial" w:cs="Arial"/>
          <w:sz w:val="28"/>
          <w:szCs w:val="28"/>
        </w:rPr>
        <w:t xml:space="preserve"> – </w:t>
      </w:r>
      <w:r w:rsidR="00EA5A29">
        <w:rPr>
          <w:rFonts w:ascii="Arial" w:hAnsi="Arial" w:cs="Arial"/>
          <w:sz w:val="28"/>
          <w:szCs w:val="28"/>
          <w:lang w:val="en-US"/>
        </w:rPr>
        <w:t>E</w:t>
      </w:r>
      <w:r w:rsidR="00EA5A29" w:rsidRPr="00EA5A29">
        <w:rPr>
          <w:rFonts w:ascii="Arial" w:hAnsi="Arial" w:cs="Arial"/>
          <w:sz w:val="28"/>
          <w:szCs w:val="28"/>
        </w:rPr>
        <w:t>(</w:t>
      </w:r>
      <w:r w:rsidR="00EA5A29">
        <w:rPr>
          <w:rFonts w:ascii="Arial" w:hAnsi="Arial" w:cs="Arial"/>
          <w:sz w:val="28"/>
          <w:szCs w:val="28"/>
          <w:lang w:val="en-US"/>
        </w:rPr>
        <w:t>i</w:t>
      </w:r>
      <w:r w:rsidR="00EA5A29" w:rsidRPr="00EA5A29">
        <w:rPr>
          <w:rFonts w:ascii="Arial" w:hAnsi="Arial" w:cs="Arial"/>
          <w:sz w:val="28"/>
          <w:szCs w:val="28"/>
        </w:rPr>
        <w:t>+1)-</w:t>
      </w:r>
      <w:r w:rsidR="00EA5A29">
        <w:rPr>
          <w:rFonts w:ascii="Arial" w:hAnsi="Arial" w:cs="Arial"/>
          <w:sz w:val="28"/>
          <w:szCs w:val="28"/>
          <w:lang w:val="en-US"/>
        </w:rPr>
        <w:t>E</w:t>
      </w:r>
      <w:r w:rsidR="00EA5A29" w:rsidRPr="00EA5A29">
        <w:rPr>
          <w:rFonts w:ascii="Arial" w:hAnsi="Arial" w:cs="Arial"/>
          <w:sz w:val="28"/>
          <w:szCs w:val="28"/>
        </w:rPr>
        <w:t>(</w:t>
      </w:r>
      <w:r w:rsidR="00EA5A29">
        <w:rPr>
          <w:rFonts w:ascii="Arial" w:hAnsi="Arial" w:cs="Arial"/>
          <w:sz w:val="28"/>
          <w:szCs w:val="28"/>
          <w:lang w:val="en-US"/>
        </w:rPr>
        <w:t>i</w:t>
      </w:r>
      <w:r w:rsidR="00EA5A29" w:rsidRPr="00EA5A29">
        <w:rPr>
          <w:rFonts w:ascii="Arial" w:hAnsi="Arial" w:cs="Arial"/>
          <w:sz w:val="28"/>
          <w:szCs w:val="28"/>
        </w:rPr>
        <w:t xml:space="preserve">), </w:t>
      </w:r>
      <w:r w:rsidR="00EA5A29">
        <w:rPr>
          <w:rFonts w:ascii="Arial" w:hAnsi="Arial" w:cs="Arial"/>
          <w:sz w:val="28"/>
          <w:szCs w:val="28"/>
        </w:rPr>
        <w:t xml:space="preserve">ккал – энергетическая разница (в ккал) между </w:t>
      </w:r>
      <w:r w:rsidR="00EA5A29" w:rsidRPr="00FF2C82">
        <w:rPr>
          <w:rFonts w:ascii="Arial" w:hAnsi="Arial" w:cs="Arial"/>
          <w:i/>
          <w:sz w:val="28"/>
          <w:szCs w:val="28"/>
          <w:lang w:val="en-US"/>
        </w:rPr>
        <w:t>i</w:t>
      </w:r>
      <w:r w:rsidR="00EA5A29">
        <w:rPr>
          <w:rFonts w:ascii="Arial" w:hAnsi="Arial" w:cs="Arial"/>
          <w:sz w:val="28"/>
          <w:szCs w:val="28"/>
        </w:rPr>
        <w:t>+1</w:t>
      </w:r>
      <w:r w:rsidR="00EA5A29" w:rsidRPr="00EA5A29">
        <w:rPr>
          <w:rFonts w:ascii="Arial" w:hAnsi="Arial" w:cs="Arial"/>
          <w:sz w:val="28"/>
          <w:szCs w:val="28"/>
        </w:rPr>
        <w:t>-</w:t>
      </w:r>
      <w:r w:rsidR="00EA5A29">
        <w:rPr>
          <w:rFonts w:ascii="Arial" w:hAnsi="Arial" w:cs="Arial"/>
          <w:sz w:val="28"/>
          <w:szCs w:val="28"/>
        </w:rPr>
        <w:t xml:space="preserve">ым и </w:t>
      </w:r>
      <w:r w:rsidR="00EA5A29" w:rsidRPr="00FF2C82">
        <w:rPr>
          <w:rFonts w:ascii="Arial" w:hAnsi="Arial" w:cs="Arial"/>
          <w:i/>
          <w:sz w:val="28"/>
          <w:szCs w:val="28"/>
          <w:lang w:val="en-US"/>
        </w:rPr>
        <w:t>i</w:t>
      </w:r>
      <w:r w:rsidR="00EA5A29" w:rsidRPr="00EA5A29">
        <w:rPr>
          <w:rFonts w:ascii="Arial" w:hAnsi="Arial" w:cs="Arial"/>
          <w:sz w:val="28"/>
          <w:szCs w:val="28"/>
        </w:rPr>
        <w:t>-</w:t>
      </w:r>
      <w:r w:rsidR="00EA5A29">
        <w:rPr>
          <w:rFonts w:ascii="Arial" w:hAnsi="Arial" w:cs="Arial"/>
          <w:sz w:val="28"/>
          <w:szCs w:val="28"/>
        </w:rPr>
        <w:t>ым шагами (точками). Данная величина позволяет оценивать динамику изменения обще энергии при изменении координаты и судить по тому, насколько резко изменение координаты отражается на изменении энергии системы. Колонка 8 (ее не видно на рисунке) – Е(</w:t>
      </w:r>
      <w:r w:rsidR="00EA5A29">
        <w:rPr>
          <w:rFonts w:ascii="Arial" w:hAnsi="Arial" w:cs="Arial"/>
          <w:sz w:val="28"/>
          <w:szCs w:val="28"/>
          <w:lang w:val="en-US"/>
        </w:rPr>
        <w:t>i</w:t>
      </w:r>
      <w:r w:rsidR="00EA5A29" w:rsidRPr="00EA5A29">
        <w:rPr>
          <w:rFonts w:ascii="Arial" w:hAnsi="Arial" w:cs="Arial"/>
          <w:sz w:val="28"/>
          <w:szCs w:val="28"/>
        </w:rPr>
        <w:t>)-</w:t>
      </w:r>
      <w:r w:rsidR="00EA5A29">
        <w:rPr>
          <w:rFonts w:ascii="Arial" w:hAnsi="Arial" w:cs="Arial"/>
          <w:sz w:val="28"/>
          <w:szCs w:val="28"/>
          <w:lang w:val="en-US"/>
        </w:rPr>
        <w:t>E</w:t>
      </w:r>
      <w:r w:rsidR="00EA5A29" w:rsidRPr="00EA5A29">
        <w:rPr>
          <w:rFonts w:ascii="Arial" w:hAnsi="Arial" w:cs="Arial"/>
          <w:sz w:val="28"/>
          <w:szCs w:val="28"/>
        </w:rPr>
        <w:t xml:space="preserve">(0), </w:t>
      </w:r>
      <w:r w:rsidR="00EA5A29">
        <w:rPr>
          <w:rFonts w:ascii="Arial" w:hAnsi="Arial" w:cs="Arial"/>
          <w:sz w:val="28"/>
          <w:szCs w:val="28"/>
        </w:rPr>
        <w:t>ккал – изменение энергии каждой точки относительно нулевой координаты, т.е. начальной структуры, использованной в качестве стартовой при сканировании.</w:t>
      </w:r>
    </w:p>
    <w:p w:rsidR="00EA5A29" w:rsidRDefault="00EA5A29" w:rsidP="005754B8">
      <w:pPr>
        <w:tabs>
          <w:tab w:val="left" w:pos="851"/>
        </w:tabs>
        <w:ind w:left="360"/>
        <w:jc w:val="both"/>
        <w:rPr>
          <w:rFonts w:ascii="Arial" w:hAnsi="Arial" w:cs="Arial"/>
          <w:sz w:val="28"/>
          <w:szCs w:val="28"/>
        </w:rPr>
      </w:pPr>
      <w:r>
        <w:rPr>
          <w:rFonts w:ascii="Arial" w:hAnsi="Arial" w:cs="Arial"/>
          <w:sz w:val="28"/>
          <w:szCs w:val="28"/>
        </w:rPr>
        <w:t>- поле с общей информацией статистического характера</w:t>
      </w:r>
    </w:p>
    <w:p w:rsidR="00EA5A29" w:rsidRDefault="00EA5A29" w:rsidP="005754B8">
      <w:pPr>
        <w:tabs>
          <w:tab w:val="left" w:pos="851"/>
        </w:tabs>
        <w:ind w:left="360"/>
        <w:jc w:val="both"/>
        <w:rPr>
          <w:rFonts w:ascii="Arial" w:hAnsi="Arial" w:cs="Arial"/>
          <w:sz w:val="28"/>
          <w:szCs w:val="28"/>
        </w:rPr>
      </w:pPr>
      <w:r>
        <w:rPr>
          <w:rFonts w:ascii="Arial" w:hAnsi="Arial" w:cs="Arial"/>
          <w:sz w:val="28"/>
          <w:szCs w:val="28"/>
        </w:rPr>
        <w:t>- элементы управления типа кнопки для расширенного анализа.</w:t>
      </w:r>
    </w:p>
    <w:p w:rsidR="00EA5A29" w:rsidRDefault="00EA5A29" w:rsidP="005754B8">
      <w:pPr>
        <w:tabs>
          <w:tab w:val="left" w:pos="851"/>
        </w:tabs>
        <w:ind w:left="360"/>
        <w:jc w:val="both"/>
        <w:rPr>
          <w:rFonts w:ascii="Arial" w:hAnsi="Arial" w:cs="Arial"/>
          <w:sz w:val="28"/>
          <w:szCs w:val="28"/>
        </w:rPr>
      </w:pPr>
      <w:r>
        <w:rPr>
          <w:rFonts w:ascii="Arial" w:hAnsi="Arial" w:cs="Arial"/>
          <w:sz w:val="28"/>
          <w:szCs w:val="28"/>
        </w:rPr>
        <w:t>Пос</w:t>
      </w:r>
      <w:r w:rsidR="001C2FBF">
        <w:rPr>
          <w:rFonts w:ascii="Arial" w:hAnsi="Arial" w:cs="Arial"/>
          <w:sz w:val="28"/>
          <w:szCs w:val="28"/>
        </w:rPr>
        <w:t>ле с общей информацией выводит следующие данные:</w:t>
      </w:r>
    </w:p>
    <w:p w:rsidR="001C2FBF" w:rsidRDefault="001C2FBF" w:rsidP="001C2FBF">
      <w:pPr>
        <w:pStyle w:val="a3"/>
        <w:numPr>
          <w:ilvl w:val="0"/>
          <w:numId w:val="15"/>
        </w:numPr>
        <w:tabs>
          <w:tab w:val="left" w:pos="851"/>
        </w:tabs>
        <w:jc w:val="both"/>
        <w:rPr>
          <w:rFonts w:ascii="Arial" w:hAnsi="Arial" w:cs="Arial"/>
          <w:sz w:val="28"/>
          <w:szCs w:val="28"/>
        </w:rPr>
      </w:pPr>
      <w:r>
        <w:rPr>
          <w:rFonts w:ascii="Arial" w:hAnsi="Arial" w:cs="Arial"/>
          <w:sz w:val="28"/>
          <w:szCs w:val="28"/>
        </w:rPr>
        <w:t>Наименование текущей системы (файла)</w:t>
      </w:r>
    </w:p>
    <w:p w:rsidR="001C2FBF" w:rsidRDefault="001C2FBF" w:rsidP="001C2FBF">
      <w:pPr>
        <w:pStyle w:val="a3"/>
        <w:numPr>
          <w:ilvl w:val="0"/>
          <w:numId w:val="15"/>
        </w:numPr>
        <w:tabs>
          <w:tab w:val="left" w:pos="851"/>
        </w:tabs>
        <w:jc w:val="both"/>
        <w:rPr>
          <w:rFonts w:ascii="Arial" w:hAnsi="Arial" w:cs="Arial"/>
          <w:sz w:val="28"/>
          <w:szCs w:val="28"/>
        </w:rPr>
      </w:pPr>
      <w:r>
        <w:rPr>
          <w:rFonts w:ascii="Arial" w:hAnsi="Arial" w:cs="Arial"/>
          <w:sz w:val="28"/>
          <w:szCs w:val="28"/>
        </w:rPr>
        <w:t>Тип сканирования – простой или релаксационный</w:t>
      </w:r>
    </w:p>
    <w:p w:rsidR="001C2FBF" w:rsidRDefault="001C2FBF" w:rsidP="001C2FBF">
      <w:pPr>
        <w:pStyle w:val="a3"/>
        <w:numPr>
          <w:ilvl w:val="0"/>
          <w:numId w:val="15"/>
        </w:numPr>
        <w:tabs>
          <w:tab w:val="left" w:pos="851"/>
        </w:tabs>
        <w:jc w:val="both"/>
        <w:rPr>
          <w:rFonts w:ascii="Arial" w:hAnsi="Arial" w:cs="Arial"/>
          <w:sz w:val="28"/>
          <w:szCs w:val="28"/>
        </w:rPr>
      </w:pPr>
      <w:r>
        <w:rPr>
          <w:rFonts w:ascii="Arial" w:hAnsi="Arial" w:cs="Arial"/>
          <w:sz w:val="28"/>
          <w:szCs w:val="28"/>
        </w:rPr>
        <w:t>Число варьируемых переменных</w:t>
      </w:r>
    </w:p>
    <w:p w:rsidR="001C2FBF" w:rsidRDefault="001C2FBF" w:rsidP="001C2FBF">
      <w:pPr>
        <w:pStyle w:val="a3"/>
        <w:numPr>
          <w:ilvl w:val="0"/>
          <w:numId w:val="15"/>
        </w:numPr>
        <w:tabs>
          <w:tab w:val="left" w:pos="851"/>
        </w:tabs>
        <w:jc w:val="both"/>
        <w:rPr>
          <w:rFonts w:ascii="Arial" w:hAnsi="Arial" w:cs="Arial"/>
          <w:sz w:val="28"/>
          <w:szCs w:val="28"/>
        </w:rPr>
      </w:pPr>
      <w:r>
        <w:rPr>
          <w:rFonts w:ascii="Arial" w:hAnsi="Arial" w:cs="Arial"/>
          <w:sz w:val="28"/>
          <w:szCs w:val="28"/>
        </w:rPr>
        <w:t>Число сосчитанных точек</w:t>
      </w:r>
    </w:p>
    <w:p w:rsidR="001C2FBF" w:rsidRDefault="001C2FBF" w:rsidP="001C2FBF">
      <w:pPr>
        <w:pStyle w:val="a3"/>
        <w:numPr>
          <w:ilvl w:val="0"/>
          <w:numId w:val="15"/>
        </w:numPr>
        <w:tabs>
          <w:tab w:val="left" w:pos="851"/>
        </w:tabs>
        <w:jc w:val="both"/>
        <w:rPr>
          <w:rFonts w:ascii="Arial" w:hAnsi="Arial" w:cs="Arial"/>
          <w:sz w:val="28"/>
          <w:szCs w:val="28"/>
        </w:rPr>
      </w:pPr>
      <w:r>
        <w:rPr>
          <w:rFonts w:ascii="Arial" w:hAnsi="Arial" w:cs="Arial"/>
          <w:sz w:val="28"/>
          <w:szCs w:val="28"/>
        </w:rPr>
        <w:t>Результат завершения – успешно или обрыв (успешное завершение в примере)</w:t>
      </w:r>
    </w:p>
    <w:p w:rsidR="001C2FBF" w:rsidRDefault="001C2FBF" w:rsidP="001C2FBF">
      <w:pPr>
        <w:tabs>
          <w:tab w:val="left" w:pos="851"/>
        </w:tabs>
        <w:ind w:left="360"/>
        <w:jc w:val="both"/>
        <w:rPr>
          <w:rFonts w:ascii="Arial" w:hAnsi="Arial" w:cs="Arial"/>
          <w:sz w:val="28"/>
          <w:szCs w:val="28"/>
        </w:rPr>
      </w:pPr>
      <w:r>
        <w:rPr>
          <w:rFonts w:ascii="Arial" w:hAnsi="Arial" w:cs="Arial"/>
          <w:sz w:val="28"/>
          <w:szCs w:val="28"/>
        </w:rPr>
        <w:t>Справа выводится статистическая информация, связанная с величинами энергий:</w:t>
      </w:r>
    </w:p>
    <w:p w:rsidR="001C2FBF" w:rsidRDefault="001C2FBF" w:rsidP="001C2FBF">
      <w:pPr>
        <w:pStyle w:val="a3"/>
        <w:numPr>
          <w:ilvl w:val="0"/>
          <w:numId w:val="16"/>
        </w:numPr>
        <w:tabs>
          <w:tab w:val="left" w:pos="851"/>
        </w:tabs>
        <w:jc w:val="both"/>
        <w:rPr>
          <w:rFonts w:ascii="Arial" w:hAnsi="Arial" w:cs="Arial"/>
          <w:sz w:val="28"/>
          <w:szCs w:val="28"/>
        </w:rPr>
      </w:pPr>
      <w:r>
        <w:rPr>
          <w:rFonts w:ascii="Arial" w:hAnsi="Arial" w:cs="Arial"/>
          <w:sz w:val="28"/>
          <w:szCs w:val="28"/>
          <w:lang w:val="en-US"/>
        </w:rPr>
        <w:t xml:space="preserve">Emax – </w:t>
      </w:r>
      <w:r>
        <w:rPr>
          <w:rFonts w:ascii="Arial" w:hAnsi="Arial" w:cs="Arial"/>
          <w:sz w:val="28"/>
          <w:szCs w:val="28"/>
        </w:rPr>
        <w:t>наибольшее значение энергии</w:t>
      </w:r>
    </w:p>
    <w:p w:rsidR="001C2FBF" w:rsidRDefault="001C2FBF" w:rsidP="001C2FBF">
      <w:pPr>
        <w:pStyle w:val="a3"/>
        <w:numPr>
          <w:ilvl w:val="0"/>
          <w:numId w:val="16"/>
        </w:numPr>
        <w:tabs>
          <w:tab w:val="left" w:pos="851"/>
        </w:tabs>
        <w:jc w:val="both"/>
        <w:rPr>
          <w:rFonts w:ascii="Arial" w:hAnsi="Arial" w:cs="Arial"/>
          <w:sz w:val="28"/>
          <w:szCs w:val="28"/>
        </w:rPr>
      </w:pPr>
      <w:r>
        <w:rPr>
          <w:rFonts w:ascii="Arial" w:hAnsi="Arial" w:cs="Arial"/>
          <w:sz w:val="28"/>
          <w:szCs w:val="28"/>
          <w:lang w:val="en-US"/>
        </w:rPr>
        <w:t xml:space="preserve">Emin – </w:t>
      </w:r>
      <w:r>
        <w:rPr>
          <w:rFonts w:ascii="Arial" w:hAnsi="Arial" w:cs="Arial"/>
          <w:sz w:val="28"/>
          <w:szCs w:val="28"/>
        </w:rPr>
        <w:t>наименьшее значение энергии</w:t>
      </w:r>
    </w:p>
    <w:p w:rsidR="001C2FBF" w:rsidRPr="001C2FBF" w:rsidRDefault="001C2FBF" w:rsidP="001C2FBF">
      <w:pPr>
        <w:pStyle w:val="a3"/>
        <w:numPr>
          <w:ilvl w:val="0"/>
          <w:numId w:val="16"/>
        </w:numPr>
        <w:tabs>
          <w:tab w:val="left" w:pos="851"/>
        </w:tabs>
        <w:jc w:val="both"/>
        <w:rPr>
          <w:rFonts w:ascii="Arial" w:hAnsi="Arial" w:cs="Arial"/>
          <w:sz w:val="28"/>
          <w:szCs w:val="28"/>
        </w:rPr>
      </w:pPr>
      <w:r>
        <w:rPr>
          <w:rFonts w:ascii="Arial" w:hAnsi="Arial" w:cs="Arial"/>
          <w:sz w:val="28"/>
          <w:szCs w:val="28"/>
          <w:lang w:val="en-US"/>
        </w:rPr>
        <w:t>Eaver</w:t>
      </w:r>
      <w:r w:rsidRPr="001C2FBF">
        <w:rPr>
          <w:rFonts w:ascii="Arial" w:hAnsi="Arial" w:cs="Arial"/>
          <w:sz w:val="28"/>
          <w:szCs w:val="28"/>
        </w:rPr>
        <w:t xml:space="preserve"> – </w:t>
      </w:r>
      <w:r>
        <w:rPr>
          <w:rFonts w:ascii="Arial" w:hAnsi="Arial" w:cs="Arial"/>
          <w:sz w:val="28"/>
          <w:szCs w:val="28"/>
        </w:rPr>
        <w:t xml:space="preserve">среднее значение энергии: </w:t>
      </w:r>
      <w:r>
        <w:rPr>
          <w:rFonts w:ascii="Arial" w:hAnsi="Arial" w:cs="Arial"/>
          <w:sz w:val="28"/>
          <w:szCs w:val="28"/>
          <w:lang w:val="en-US"/>
        </w:rPr>
        <w:t>Eaver</w:t>
      </w:r>
      <w:r w:rsidRPr="001C2FBF">
        <w:rPr>
          <w:rFonts w:ascii="Arial" w:hAnsi="Arial" w:cs="Arial"/>
          <w:sz w:val="28"/>
          <w:szCs w:val="28"/>
        </w:rPr>
        <w:t xml:space="preserve"> = </w:t>
      </w:r>
      <w:r>
        <w:rPr>
          <w:rFonts w:ascii="Arial" w:hAnsi="Arial" w:cs="Arial"/>
          <w:sz w:val="28"/>
          <w:szCs w:val="28"/>
        </w:rPr>
        <w:t>Σ</w:t>
      </w:r>
      <w:r>
        <w:rPr>
          <w:rFonts w:ascii="Arial" w:hAnsi="Arial" w:cs="Arial"/>
          <w:sz w:val="28"/>
          <w:szCs w:val="28"/>
          <w:lang w:val="en-US"/>
        </w:rPr>
        <w:t>E</w:t>
      </w:r>
      <w:r w:rsidRPr="001C2FBF">
        <w:rPr>
          <w:rFonts w:ascii="Arial" w:hAnsi="Arial" w:cs="Arial"/>
          <w:i/>
          <w:sz w:val="28"/>
          <w:szCs w:val="28"/>
          <w:vertAlign w:val="subscript"/>
          <w:lang w:val="en-US"/>
        </w:rPr>
        <w:t>i</w:t>
      </w:r>
      <w:r w:rsidRPr="001C2FBF">
        <w:rPr>
          <w:rFonts w:ascii="Arial" w:hAnsi="Arial" w:cs="Arial"/>
          <w:sz w:val="28"/>
          <w:szCs w:val="28"/>
        </w:rPr>
        <w:t>/</w:t>
      </w:r>
      <w:r>
        <w:rPr>
          <w:rFonts w:ascii="Arial" w:hAnsi="Arial" w:cs="Arial"/>
          <w:sz w:val="28"/>
          <w:szCs w:val="28"/>
          <w:lang w:val="en-US"/>
        </w:rPr>
        <w:t>N</w:t>
      </w:r>
    </w:p>
    <w:p w:rsidR="001C2FBF" w:rsidRDefault="001C2FBF" w:rsidP="001C2FBF">
      <w:pPr>
        <w:pStyle w:val="a3"/>
        <w:numPr>
          <w:ilvl w:val="0"/>
          <w:numId w:val="16"/>
        </w:numPr>
        <w:tabs>
          <w:tab w:val="left" w:pos="851"/>
        </w:tabs>
        <w:jc w:val="both"/>
        <w:rPr>
          <w:rFonts w:ascii="Arial" w:hAnsi="Arial" w:cs="Arial"/>
          <w:sz w:val="28"/>
          <w:szCs w:val="28"/>
        </w:rPr>
      </w:pPr>
      <w:r>
        <w:rPr>
          <w:rFonts w:ascii="Arial" w:hAnsi="Arial" w:cs="Arial"/>
          <w:sz w:val="28"/>
          <w:szCs w:val="28"/>
          <w:lang w:val="en-US"/>
        </w:rPr>
        <w:t>Emax</w:t>
      </w:r>
      <w:r w:rsidRPr="001C2FBF">
        <w:rPr>
          <w:rFonts w:ascii="Arial" w:hAnsi="Arial" w:cs="Arial"/>
          <w:sz w:val="28"/>
          <w:szCs w:val="28"/>
        </w:rPr>
        <w:t>-</w:t>
      </w:r>
      <w:r>
        <w:rPr>
          <w:rFonts w:ascii="Arial" w:hAnsi="Arial" w:cs="Arial"/>
          <w:sz w:val="28"/>
          <w:szCs w:val="28"/>
          <w:lang w:val="en-US"/>
        </w:rPr>
        <w:t>Emin</w:t>
      </w:r>
      <w:r w:rsidRPr="001C2FBF">
        <w:rPr>
          <w:rFonts w:ascii="Arial" w:hAnsi="Arial" w:cs="Arial"/>
          <w:sz w:val="28"/>
          <w:szCs w:val="28"/>
        </w:rPr>
        <w:t xml:space="preserve"> – </w:t>
      </w:r>
      <w:r>
        <w:rPr>
          <w:rFonts w:ascii="Arial" w:hAnsi="Arial" w:cs="Arial"/>
          <w:sz w:val="28"/>
          <w:szCs w:val="28"/>
        </w:rPr>
        <w:t>разница между наибольшим и наименьшим значениями энергии</w:t>
      </w:r>
    </w:p>
    <w:p w:rsidR="001C2FBF" w:rsidRDefault="001C2FBF" w:rsidP="001C2FBF">
      <w:pPr>
        <w:pStyle w:val="a3"/>
        <w:numPr>
          <w:ilvl w:val="0"/>
          <w:numId w:val="16"/>
        </w:numPr>
        <w:tabs>
          <w:tab w:val="left" w:pos="851"/>
        </w:tabs>
        <w:jc w:val="both"/>
        <w:rPr>
          <w:rFonts w:ascii="Arial" w:hAnsi="Arial" w:cs="Arial"/>
          <w:sz w:val="28"/>
          <w:szCs w:val="28"/>
        </w:rPr>
      </w:pPr>
      <w:r>
        <w:rPr>
          <w:rFonts w:ascii="Arial" w:hAnsi="Arial" w:cs="Arial"/>
          <w:sz w:val="28"/>
          <w:szCs w:val="28"/>
          <w:lang w:val="en-US"/>
        </w:rPr>
        <w:t>Emax</w:t>
      </w:r>
      <w:r w:rsidRPr="001C2FBF">
        <w:rPr>
          <w:rFonts w:ascii="Arial" w:hAnsi="Arial" w:cs="Arial"/>
          <w:sz w:val="28"/>
          <w:szCs w:val="28"/>
        </w:rPr>
        <w:t>-</w:t>
      </w:r>
      <w:r>
        <w:rPr>
          <w:rFonts w:ascii="Arial" w:hAnsi="Arial" w:cs="Arial"/>
          <w:sz w:val="28"/>
          <w:szCs w:val="28"/>
          <w:lang w:val="en-US"/>
        </w:rPr>
        <w:t>Eaver</w:t>
      </w:r>
      <w:r w:rsidRPr="001C2FBF">
        <w:rPr>
          <w:rFonts w:ascii="Arial" w:hAnsi="Arial" w:cs="Arial"/>
          <w:sz w:val="28"/>
          <w:szCs w:val="28"/>
        </w:rPr>
        <w:t xml:space="preserve"> – </w:t>
      </w:r>
      <w:r>
        <w:rPr>
          <w:rFonts w:ascii="Arial" w:hAnsi="Arial" w:cs="Arial"/>
          <w:sz w:val="28"/>
          <w:szCs w:val="28"/>
        </w:rPr>
        <w:t>разница между наибольшим и средним значениями энергий</w:t>
      </w:r>
    </w:p>
    <w:p w:rsidR="001C2FBF" w:rsidRDefault="001C2FBF" w:rsidP="001C2FBF">
      <w:pPr>
        <w:pStyle w:val="a3"/>
        <w:numPr>
          <w:ilvl w:val="0"/>
          <w:numId w:val="16"/>
        </w:numPr>
        <w:tabs>
          <w:tab w:val="left" w:pos="851"/>
        </w:tabs>
        <w:jc w:val="both"/>
        <w:rPr>
          <w:rFonts w:ascii="Arial" w:hAnsi="Arial" w:cs="Arial"/>
          <w:sz w:val="28"/>
          <w:szCs w:val="28"/>
        </w:rPr>
      </w:pPr>
      <w:r>
        <w:rPr>
          <w:rFonts w:ascii="Arial" w:hAnsi="Arial" w:cs="Arial"/>
          <w:sz w:val="28"/>
          <w:szCs w:val="28"/>
          <w:lang w:val="en-US"/>
        </w:rPr>
        <w:t>Eaver</w:t>
      </w:r>
      <w:r w:rsidRPr="001C2FBF">
        <w:rPr>
          <w:rFonts w:ascii="Arial" w:hAnsi="Arial" w:cs="Arial"/>
          <w:sz w:val="28"/>
          <w:szCs w:val="28"/>
        </w:rPr>
        <w:t>-</w:t>
      </w:r>
      <w:r>
        <w:rPr>
          <w:rFonts w:ascii="Arial" w:hAnsi="Arial" w:cs="Arial"/>
          <w:sz w:val="28"/>
          <w:szCs w:val="28"/>
          <w:lang w:val="en-US"/>
        </w:rPr>
        <w:t>Emin</w:t>
      </w:r>
      <w:r w:rsidRPr="001C2FBF">
        <w:rPr>
          <w:rFonts w:ascii="Arial" w:hAnsi="Arial" w:cs="Arial"/>
          <w:sz w:val="28"/>
          <w:szCs w:val="28"/>
        </w:rPr>
        <w:t xml:space="preserve"> – </w:t>
      </w:r>
      <w:r>
        <w:rPr>
          <w:rFonts w:ascii="Arial" w:hAnsi="Arial" w:cs="Arial"/>
          <w:sz w:val="28"/>
          <w:szCs w:val="28"/>
        </w:rPr>
        <w:t>разница между средним и наименьшим значениями энергий точек</w:t>
      </w:r>
    </w:p>
    <w:p w:rsidR="001C2FBF" w:rsidRDefault="001C2FBF" w:rsidP="001C2FBF">
      <w:pPr>
        <w:pStyle w:val="a3"/>
        <w:numPr>
          <w:ilvl w:val="0"/>
          <w:numId w:val="16"/>
        </w:numPr>
        <w:tabs>
          <w:tab w:val="left" w:pos="851"/>
        </w:tabs>
        <w:jc w:val="both"/>
        <w:rPr>
          <w:rFonts w:ascii="Arial" w:hAnsi="Arial" w:cs="Arial"/>
          <w:sz w:val="28"/>
          <w:szCs w:val="28"/>
        </w:rPr>
      </w:pPr>
      <w:r>
        <w:rPr>
          <w:rFonts w:ascii="Arial" w:hAnsi="Arial" w:cs="Arial"/>
          <w:sz w:val="28"/>
          <w:szCs w:val="28"/>
          <w:lang w:val="en-US"/>
        </w:rPr>
        <w:t>Einf</w:t>
      </w:r>
      <w:r w:rsidRPr="001C2FBF">
        <w:rPr>
          <w:rFonts w:ascii="Arial" w:hAnsi="Arial" w:cs="Arial"/>
          <w:sz w:val="28"/>
          <w:szCs w:val="28"/>
        </w:rPr>
        <w:t>-</w:t>
      </w:r>
      <w:r>
        <w:rPr>
          <w:rFonts w:ascii="Arial" w:hAnsi="Arial" w:cs="Arial"/>
          <w:sz w:val="28"/>
          <w:szCs w:val="28"/>
          <w:lang w:val="en-US"/>
        </w:rPr>
        <w:t>Emin</w:t>
      </w:r>
      <w:r w:rsidRPr="001C2FBF">
        <w:rPr>
          <w:rFonts w:ascii="Arial" w:hAnsi="Arial" w:cs="Arial"/>
          <w:sz w:val="28"/>
          <w:szCs w:val="28"/>
        </w:rPr>
        <w:t xml:space="preserve"> – </w:t>
      </w:r>
      <w:r>
        <w:rPr>
          <w:rFonts w:ascii="Arial" w:hAnsi="Arial" w:cs="Arial"/>
          <w:sz w:val="28"/>
          <w:szCs w:val="28"/>
        </w:rPr>
        <w:t>разница между энергиями последней точки кривой и значением энергетического минимума</w:t>
      </w:r>
    </w:p>
    <w:p w:rsidR="001C2FBF" w:rsidRDefault="001C2FBF" w:rsidP="001C2FBF">
      <w:pPr>
        <w:pStyle w:val="a3"/>
        <w:numPr>
          <w:ilvl w:val="0"/>
          <w:numId w:val="16"/>
        </w:numPr>
        <w:tabs>
          <w:tab w:val="left" w:pos="851"/>
        </w:tabs>
        <w:jc w:val="both"/>
        <w:rPr>
          <w:rFonts w:ascii="Arial" w:hAnsi="Arial" w:cs="Arial"/>
          <w:sz w:val="28"/>
          <w:szCs w:val="28"/>
        </w:rPr>
      </w:pPr>
      <w:r>
        <w:rPr>
          <w:rFonts w:ascii="Arial" w:hAnsi="Arial" w:cs="Arial"/>
          <w:sz w:val="28"/>
          <w:szCs w:val="28"/>
          <w:lang w:val="en-US"/>
        </w:rPr>
        <w:t>Emax</w:t>
      </w:r>
      <w:r w:rsidRPr="001C2FBF">
        <w:rPr>
          <w:rFonts w:ascii="Arial" w:hAnsi="Arial" w:cs="Arial"/>
          <w:sz w:val="28"/>
          <w:szCs w:val="28"/>
        </w:rPr>
        <w:t>-</w:t>
      </w:r>
      <w:r>
        <w:rPr>
          <w:rFonts w:ascii="Arial" w:hAnsi="Arial" w:cs="Arial"/>
          <w:sz w:val="28"/>
          <w:szCs w:val="28"/>
          <w:lang w:val="en-US"/>
        </w:rPr>
        <w:t>Einf</w:t>
      </w:r>
      <w:r w:rsidRPr="001C2FBF">
        <w:rPr>
          <w:rFonts w:ascii="Arial" w:hAnsi="Arial" w:cs="Arial"/>
          <w:sz w:val="28"/>
          <w:szCs w:val="28"/>
        </w:rPr>
        <w:t xml:space="preserve"> – </w:t>
      </w:r>
      <w:r>
        <w:rPr>
          <w:rFonts w:ascii="Arial" w:hAnsi="Arial" w:cs="Arial"/>
          <w:sz w:val="28"/>
          <w:szCs w:val="28"/>
        </w:rPr>
        <w:t>разница между значением наибольшей энергии и энергией последней точки кривой</w:t>
      </w:r>
    </w:p>
    <w:p w:rsidR="001C2FBF" w:rsidRDefault="001C2FBF" w:rsidP="001C2FBF">
      <w:pPr>
        <w:tabs>
          <w:tab w:val="left" w:pos="851"/>
        </w:tabs>
        <w:ind w:left="360"/>
        <w:jc w:val="both"/>
        <w:rPr>
          <w:rFonts w:ascii="Arial" w:hAnsi="Arial" w:cs="Arial"/>
          <w:sz w:val="28"/>
          <w:szCs w:val="28"/>
        </w:rPr>
      </w:pPr>
      <w:r>
        <w:rPr>
          <w:rFonts w:ascii="Arial" w:hAnsi="Arial" w:cs="Arial"/>
          <w:sz w:val="28"/>
          <w:szCs w:val="28"/>
        </w:rPr>
        <w:t>Последние две разницы полезны при исследовании потенциальной кривой диссоциации или рекомбинации и позволяют определить энтальпию этого процесса или энергию диссоциации связи.</w:t>
      </w:r>
    </w:p>
    <w:p w:rsidR="001C2FBF" w:rsidRDefault="001C2FBF" w:rsidP="001C2FBF">
      <w:pPr>
        <w:tabs>
          <w:tab w:val="left" w:pos="851"/>
        </w:tabs>
        <w:ind w:left="360"/>
        <w:jc w:val="both"/>
        <w:rPr>
          <w:rFonts w:ascii="Arial" w:hAnsi="Arial" w:cs="Arial"/>
          <w:sz w:val="28"/>
          <w:szCs w:val="28"/>
        </w:rPr>
      </w:pPr>
      <w:r w:rsidRPr="003065DC">
        <w:rPr>
          <w:rFonts w:ascii="Arial" w:hAnsi="Arial" w:cs="Arial"/>
          <w:b/>
          <w:sz w:val="28"/>
          <w:szCs w:val="28"/>
        </w:rPr>
        <w:t>СОВЕТ!</w:t>
      </w:r>
      <w:r>
        <w:rPr>
          <w:rFonts w:ascii="Arial" w:hAnsi="Arial" w:cs="Arial"/>
          <w:sz w:val="28"/>
          <w:szCs w:val="28"/>
        </w:rPr>
        <w:t xml:space="preserve"> Для быстрого нахождения максимального и минимального значений энерги</w:t>
      </w:r>
      <w:r w:rsidR="00C82130">
        <w:rPr>
          <w:rFonts w:ascii="Arial" w:hAnsi="Arial" w:cs="Arial"/>
          <w:sz w:val="28"/>
          <w:szCs w:val="28"/>
        </w:rPr>
        <w:t>и в свод</w:t>
      </w:r>
      <w:r>
        <w:rPr>
          <w:rFonts w:ascii="Arial" w:hAnsi="Arial" w:cs="Arial"/>
          <w:sz w:val="28"/>
          <w:szCs w:val="28"/>
        </w:rPr>
        <w:t xml:space="preserve">ной таблице предусмотрены клавиши </w:t>
      </w:r>
      <w:r>
        <w:rPr>
          <w:rFonts w:ascii="Arial" w:hAnsi="Arial" w:cs="Arial"/>
          <w:sz w:val="28"/>
          <w:szCs w:val="28"/>
          <w:lang w:val="en-US"/>
        </w:rPr>
        <w:t>G</w:t>
      </w:r>
      <w:r w:rsidRPr="001C2FBF">
        <w:rPr>
          <w:rFonts w:ascii="Arial" w:hAnsi="Arial" w:cs="Arial"/>
          <w:sz w:val="28"/>
          <w:szCs w:val="28"/>
        </w:rPr>
        <w:t xml:space="preserve"> </w:t>
      </w:r>
      <w:r w:rsidRPr="001C2FBF">
        <w:rPr>
          <w:rFonts w:ascii="Arial" w:hAnsi="Arial" w:cs="Arial"/>
          <w:sz w:val="28"/>
          <w:szCs w:val="28"/>
        </w:rPr>
        <w:lastRenderedPageBreak/>
        <w:t>(</w:t>
      </w:r>
      <w:r>
        <w:rPr>
          <w:rFonts w:ascii="Arial" w:hAnsi="Arial" w:cs="Arial"/>
          <w:sz w:val="28"/>
          <w:szCs w:val="28"/>
        </w:rPr>
        <w:t xml:space="preserve">наибольшее) и </w:t>
      </w:r>
      <w:r>
        <w:rPr>
          <w:rFonts w:ascii="Arial" w:hAnsi="Arial" w:cs="Arial"/>
          <w:sz w:val="28"/>
          <w:szCs w:val="28"/>
          <w:lang w:val="en-US"/>
        </w:rPr>
        <w:t>L</w:t>
      </w:r>
      <w:r w:rsidRPr="001C2FBF">
        <w:rPr>
          <w:rFonts w:ascii="Arial" w:hAnsi="Arial" w:cs="Arial"/>
          <w:sz w:val="28"/>
          <w:szCs w:val="28"/>
        </w:rPr>
        <w:t xml:space="preserve"> (</w:t>
      </w:r>
      <w:r>
        <w:rPr>
          <w:rFonts w:ascii="Arial" w:hAnsi="Arial" w:cs="Arial"/>
          <w:sz w:val="28"/>
          <w:szCs w:val="28"/>
        </w:rPr>
        <w:t>наименьшее)</w:t>
      </w:r>
      <w:r w:rsidR="003065DC">
        <w:rPr>
          <w:rFonts w:ascii="Arial" w:hAnsi="Arial" w:cs="Arial"/>
          <w:sz w:val="28"/>
          <w:szCs w:val="28"/>
        </w:rPr>
        <w:t xml:space="preserve">. Для того, чтобы этим воспользоваться достаточно находится в данном окне (Сканирование потенциальной поверхности) и нажимать соответствующую клавишу. При нажатии на клавишу </w:t>
      </w:r>
      <w:r w:rsidR="003065DC">
        <w:rPr>
          <w:rFonts w:ascii="Arial" w:hAnsi="Arial" w:cs="Arial"/>
          <w:sz w:val="28"/>
          <w:szCs w:val="28"/>
          <w:lang w:val="en-US"/>
        </w:rPr>
        <w:t>G</w:t>
      </w:r>
      <w:r w:rsidR="003065DC" w:rsidRPr="003065DC">
        <w:rPr>
          <w:rFonts w:ascii="Arial" w:hAnsi="Arial" w:cs="Arial"/>
          <w:sz w:val="28"/>
          <w:szCs w:val="28"/>
        </w:rPr>
        <w:t xml:space="preserve"> </w:t>
      </w:r>
      <w:r w:rsidR="003065DC">
        <w:rPr>
          <w:rFonts w:ascii="Arial" w:hAnsi="Arial" w:cs="Arial"/>
          <w:sz w:val="28"/>
          <w:szCs w:val="28"/>
        </w:rPr>
        <w:t xml:space="preserve">строка с наибольшим значением будет подсвечена розовым цветом и появится в области видимости, повторное нажатие клавиши </w:t>
      </w:r>
      <w:r w:rsidR="003065DC">
        <w:rPr>
          <w:rFonts w:ascii="Arial" w:hAnsi="Arial" w:cs="Arial"/>
          <w:sz w:val="28"/>
          <w:szCs w:val="28"/>
          <w:lang w:val="en-US"/>
        </w:rPr>
        <w:t>G</w:t>
      </w:r>
      <w:r w:rsidR="003065DC" w:rsidRPr="003065DC">
        <w:rPr>
          <w:rFonts w:ascii="Arial" w:hAnsi="Arial" w:cs="Arial"/>
          <w:sz w:val="28"/>
          <w:szCs w:val="28"/>
        </w:rPr>
        <w:t xml:space="preserve"> </w:t>
      </w:r>
      <w:r w:rsidR="003065DC">
        <w:rPr>
          <w:rFonts w:ascii="Arial" w:hAnsi="Arial" w:cs="Arial"/>
          <w:sz w:val="28"/>
          <w:szCs w:val="28"/>
        </w:rPr>
        <w:t xml:space="preserve">сбросит поиск максимума. Аналогично работает клавиша </w:t>
      </w:r>
      <w:r w:rsidR="003065DC">
        <w:rPr>
          <w:rFonts w:ascii="Arial" w:hAnsi="Arial" w:cs="Arial"/>
          <w:sz w:val="28"/>
          <w:szCs w:val="28"/>
          <w:lang w:val="en-US"/>
        </w:rPr>
        <w:t xml:space="preserve">L, </w:t>
      </w:r>
      <w:r w:rsidR="00CB1440">
        <w:rPr>
          <w:rFonts w:ascii="Arial" w:hAnsi="Arial" w:cs="Arial"/>
          <w:sz w:val="28"/>
          <w:szCs w:val="28"/>
        </w:rPr>
        <w:t>о</w:t>
      </w:r>
      <w:r w:rsidR="003065DC">
        <w:rPr>
          <w:rFonts w:ascii="Arial" w:hAnsi="Arial" w:cs="Arial"/>
          <w:sz w:val="28"/>
          <w:szCs w:val="28"/>
        </w:rPr>
        <w:t>днако цвет подсветки салатовый.</w:t>
      </w:r>
    </w:p>
    <w:p w:rsidR="00CB1440" w:rsidRDefault="00CB1440" w:rsidP="001C2FBF">
      <w:pPr>
        <w:tabs>
          <w:tab w:val="left" w:pos="851"/>
        </w:tabs>
        <w:ind w:left="360"/>
        <w:jc w:val="both"/>
        <w:rPr>
          <w:rFonts w:ascii="Arial" w:hAnsi="Arial" w:cs="Arial"/>
          <w:sz w:val="28"/>
          <w:szCs w:val="28"/>
        </w:rPr>
      </w:pPr>
    </w:p>
    <w:p w:rsidR="00CB1440" w:rsidRPr="00EC19A6" w:rsidRDefault="00CB1440" w:rsidP="003E1657">
      <w:pPr>
        <w:pStyle w:val="a5"/>
        <w:numPr>
          <w:ilvl w:val="2"/>
          <w:numId w:val="16"/>
        </w:numPr>
        <w:outlineLvl w:val="1"/>
        <w:rPr>
          <w:color w:val="FF0000"/>
          <w:sz w:val="28"/>
          <w:szCs w:val="28"/>
        </w:rPr>
      </w:pPr>
      <w:bookmarkStart w:id="44" w:name="_Toc498195498"/>
      <w:r w:rsidRPr="00EC19A6">
        <w:rPr>
          <w:color w:val="FF0000"/>
          <w:sz w:val="28"/>
          <w:szCs w:val="28"/>
        </w:rPr>
        <w:t xml:space="preserve">Элементы управления – кнопки </w:t>
      </w:r>
      <w:r w:rsidRPr="00C2210D">
        <w:rPr>
          <w:color w:val="C00000"/>
          <w:sz w:val="28"/>
          <w:szCs w:val="28"/>
          <w:u w:val="single"/>
        </w:rPr>
        <w:t>Энергия</w:t>
      </w:r>
      <w:r w:rsidRPr="00EC19A6">
        <w:rPr>
          <w:color w:val="FF0000"/>
          <w:sz w:val="28"/>
          <w:szCs w:val="28"/>
        </w:rPr>
        <w:t xml:space="preserve">, </w:t>
      </w:r>
      <w:r w:rsidRPr="00C2210D">
        <w:rPr>
          <w:color w:val="C00000"/>
          <w:sz w:val="28"/>
          <w:szCs w:val="28"/>
          <w:u w:val="single"/>
        </w:rPr>
        <w:t>Подробнее</w:t>
      </w:r>
      <w:r w:rsidRPr="00EC19A6">
        <w:rPr>
          <w:color w:val="FF0000"/>
          <w:sz w:val="28"/>
          <w:szCs w:val="28"/>
        </w:rPr>
        <w:t xml:space="preserve">, </w:t>
      </w:r>
      <w:r w:rsidRPr="00C2210D">
        <w:rPr>
          <w:color w:val="C00000"/>
          <w:sz w:val="28"/>
          <w:szCs w:val="28"/>
          <w:u w:val="single"/>
        </w:rPr>
        <w:t>Рельеф</w:t>
      </w:r>
      <w:r w:rsidRPr="00EC19A6">
        <w:rPr>
          <w:color w:val="FF0000"/>
          <w:sz w:val="28"/>
          <w:szCs w:val="28"/>
        </w:rPr>
        <w:t xml:space="preserve">, </w:t>
      </w:r>
      <w:r w:rsidRPr="00C2210D">
        <w:rPr>
          <w:color w:val="C00000"/>
          <w:sz w:val="28"/>
          <w:szCs w:val="28"/>
          <w:u w:val="single"/>
        </w:rPr>
        <w:t>Экспорт</w:t>
      </w:r>
      <w:r w:rsidRPr="00EC19A6">
        <w:rPr>
          <w:color w:val="FF0000"/>
          <w:sz w:val="28"/>
          <w:szCs w:val="28"/>
        </w:rPr>
        <w:t xml:space="preserve">, </w:t>
      </w:r>
      <w:r w:rsidRPr="00C2210D">
        <w:rPr>
          <w:color w:val="C00000"/>
          <w:sz w:val="28"/>
          <w:szCs w:val="28"/>
          <w:u w:val="single"/>
          <w:lang w:val="en-US"/>
        </w:rPr>
        <w:t>Excel</w:t>
      </w:r>
      <w:r w:rsidRPr="00EC19A6">
        <w:rPr>
          <w:color w:val="FF0000"/>
          <w:sz w:val="28"/>
          <w:szCs w:val="28"/>
        </w:rPr>
        <w:t xml:space="preserve"> и </w:t>
      </w:r>
      <w:r w:rsidRPr="00C2210D">
        <w:rPr>
          <w:color w:val="C00000"/>
          <w:sz w:val="28"/>
          <w:szCs w:val="28"/>
          <w:u w:val="single"/>
          <w:lang w:val="en-US"/>
        </w:rPr>
        <w:t>B</w:t>
      </w:r>
      <w:r w:rsidRPr="00C2210D">
        <w:rPr>
          <w:color w:val="C00000"/>
          <w:sz w:val="28"/>
          <w:szCs w:val="28"/>
          <w:u w:val="single"/>
        </w:rPr>
        <w:t xml:space="preserve"> / </w:t>
      </w:r>
      <w:r w:rsidRPr="00C2210D">
        <w:rPr>
          <w:color w:val="C00000"/>
          <w:sz w:val="28"/>
          <w:szCs w:val="28"/>
          <w:u w:val="single"/>
          <w:lang w:val="en-US"/>
        </w:rPr>
        <w:t>A</w:t>
      </w:r>
      <w:r w:rsidRPr="00C2210D">
        <w:rPr>
          <w:color w:val="C00000"/>
          <w:sz w:val="28"/>
          <w:szCs w:val="28"/>
          <w:u w:val="single"/>
        </w:rPr>
        <w:t xml:space="preserve"> / </w:t>
      </w:r>
      <w:r w:rsidRPr="00C2210D">
        <w:rPr>
          <w:color w:val="C00000"/>
          <w:sz w:val="28"/>
          <w:szCs w:val="28"/>
          <w:u w:val="single"/>
          <w:lang w:val="en-US"/>
        </w:rPr>
        <w:t>D</w:t>
      </w:r>
      <w:bookmarkEnd w:id="44"/>
    </w:p>
    <w:p w:rsidR="00CB1440" w:rsidRDefault="00CB1440" w:rsidP="00CB1440">
      <w:pPr>
        <w:tabs>
          <w:tab w:val="left" w:pos="851"/>
        </w:tabs>
        <w:ind w:left="360"/>
        <w:jc w:val="both"/>
        <w:rPr>
          <w:rFonts w:ascii="Arial" w:hAnsi="Arial" w:cs="Arial"/>
          <w:sz w:val="28"/>
          <w:szCs w:val="28"/>
        </w:rPr>
      </w:pPr>
    </w:p>
    <w:p w:rsidR="00CB1440" w:rsidRPr="00CB1440" w:rsidRDefault="00CB1440" w:rsidP="00CB1440">
      <w:pPr>
        <w:tabs>
          <w:tab w:val="left" w:pos="851"/>
        </w:tabs>
        <w:ind w:left="360"/>
        <w:jc w:val="both"/>
        <w:rPr>
          <w:rFonts w:ascii="Arial" w:hAnsi="Arial" w:cs="Arial"/>
          <w:sz w:val="28"/>
          <w:szCs w:val="28"/>
        </w:rPr>
      </w:pPr>
      <w:r>
        <w:rPr>
          <w:rFonts w:ascii="Arial" w:hAnsi="Arial" w:cs="Arial"/>
          <w:sz w:val="28"/>
          <w:szCs w:val="28"/>
        </w:rPr>
        <w:t xml:space="preserve">Кнопки в нижней части окна предназначены для получения более детальной (расширенной) информации, в том числе и в виде графических и контурных зависимостей – </w:t>
      </w:r>
      <w:r w:rsidRPr="00E145E9">
        <w:rPr>
          <w:rFonts w:ascii="Arial" w:hAnsi="Arial" w:cs="Arial"/>
          <w:color w:val="C00000"/>
          <w:sz w:val="28"/>
          <w:szCs w:val="28"/>
          <w:u w:val="single"/>
        </w:rPr>
        <w:t>Энергия</w:t>
      </w:r>
      <w:r>
        <w:rPr>
          <w:rFonts w:ascii="Arial" w:hAnsi="Arial" w:cs="Arial"/>
          <w:sz w:val="28"/>
          <w:szCs w:val="28"/>
        </w:rPr>
        <w:t xml:space="preserve">, </w:t>
      </w:r>
      <w:r w:rsidRPr="00E145E9">
        <w:rPr>
          <w:rFonts w:ascii="Arial" w:hAnsi="Arial" w:cs="Arial"/>
          <w:color w:val="C00000"/>
          <w:sz w:val="28"/>
          <w:szCs w:val="28"/>
          <w:u w:val="single"/>
        </w:rPr>
        <w:t>Рельеф</w:t>
      </w:r>
      <w:r>
        <w:rPr>
          <w:rFonts w:ascii="Arial" w:hAnsi="Arial" w:cs="Arial"/>
          <w:sz w:val="28"/>
          <w:szCs w:val="28"/>
        </w:rPr>
        <w:t xml:space="preserve">, </w:t>
      </w:r>
      <w:r w:rsidRPr="00E145E9">
        <w:rPr>
          <w:rFonts w:ascii="Arial" w:hAnsi="Arial" w:cs="Arial"/>
          <w:color w:val="C00000"/>
          <w:sz w:val="28"/>
          <w:szCs w:val="28"/>
          <w:u w:val="single"/>
          <w:lang w:val="en-US"/>
        </w:rPr>
        <w:t>B</w:t>
      </w:r>
      <w:r w:rsidRPr="00E145E9">
        <w:rPr>
          <w:rFonts w:ascii="Arial" w:hAnsi="Arial" w:cs="Arial"/>
          <w:color w:val="C00000"/>
          <w:sz w:val="28"/>
          <w:szCs w:val="28"/>
          <w:u w:val="single"/>
        </w:rPr>
        <w:t xml:space="preserve"> / </w:t>
      </w:r>
      <w:r w:rsidRPr="00E145E9">
        <w:rPr>
          <w:rFonts w:ascii="Arial" w:hAnsi="Arial" w:cs="Arial"/>
          <w:color w:val="C00000"/>
          <w:sz w:val="28"/>
          <w:szCs w:val="28"/>
          <w:u w:val="single"/>
          <w:lang w:val="en-US"/>
        </w:rPr>
        <w:t>A</w:t>
      </w:r>
      <w:r w:rsidRPr="00E145E9">
        <w:rPr>
          <w:rFonts w:ascii="Arial" w:hAnsi="Arial" w:cs="Arial"/>
          <w:color w:val="C00000"/>
          <w:sz w:val="28"/>
          <w:szCs w:val="28"/>
          <w:u w:val="single"/>
        </w:rPr>
        <w:t xml:space="preserve"> / </w:t>
      </w:r>
      <w:r w:rsidRPr="00E145E9">
        <w:rPr>
          <w:rFonts w:ascii="Arial" w:hAnsi="Arial" w:cs="Arial"/>
          <w:color w:val="C00000"/>
          <w:sz w:val="28"/>
          <w:szCs w:val="28"/>
          <w:u w:val="single"/>
          <w:lang w:val="en-US"/>
        </w:rPr>
        <w:t>D</w:t>
      </w:r>
      <w:r w:rsidRPr="00CB1440">
        <w:rPr>
          <w:rFonts w:ascii="Arial" w:hAnsi="Arial" w:cs="Arial"/>
          <w:sz w:val="28"/>
          <w:szCs w:val="28"/>
        </w:rPr>
        <w:t>.</w:t>
      </w:r>
    </w:p>
    <w:p w:rsidR="00CB1440" w:rsidRDefault="00CB1440" w:rsidP="00CB1440">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Энергия</w:t>
      </w:r>
      <w:r>
        <w:rPr>
          <w:rFonts w:ascii="Arial" w:hAnsi="Arial" w:cs="Arial"/>
          <w:sz w:val="28"/>
          <w:szCs w:val="28"/>
        </w:rPr>
        <w:t xml:space="preserve"> предназначения для отображения зависимости энергии от величины координаты (для одномерного сканирования) или от номера шага (для многомерного сканирования). На рис. 70 приведен пример такой зависимости для случая сканирования по одной координате.</w:t>
      </w:r>
    </w:p>
    <w:p w:rsidR="00CB1440" w:rsidRDefault="00CB1440" w:rsidP="00CB1440">
      <w:pPr>
        <w:tabs>
          <w:tab w:val="left" w:pos="851"/>
        </w:tabs>
        <w:ind w:left="360"/>
        <w:jc w:val="both"/>
        <w:rPr>
          <w:rFonts w:ascii="Arial" w:hAnsi="Arial" w:cs="Arial"/>
          <w:sz w:val="28"/>
          <w:szCs w:val="28"/>
        </w:rPr>
      </w:pPr>
      <w:r>
        <w:rPr>
          <w:noProof/>
          <w:lang w:eastAsia="ru-RU"/>
        </w:rPr>
        <w:drawing>
          <wp:inline distT="0" distB="0" distL="0" distR="0" wp14:anchorId="1141012A" wp14:editId="05D65572">
            <wp:extent cx="5695950" cy="2963672"/>
            <wp:effectExtent l="0" t="0" r="0" b="825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699214" cy="2965370"/>
                    </a:xfrm>
                    <a:prstGeom prst="rect">
                      <a:avLst/>
                    </a:prstGeom>
                  </pic:spPr>
                </pic:pic>
              </a:graphicData>
            </a:graphic>
          </wp:inline>
        </w:drawing>
      </w:r>
    </w:p>
    <w:p w:rsidR="00CB1440" w:rsidRDefault="00CB1440" w:rsidP="00CB1440">
      <w:pPr>
        <w:tabs>
          <w:tab w:val="left" w:pos="851"/>
        </w:tabs>
        <w:ind w:left="360"/>
        <w:jc w:val="both"/>
        <w:rPr>
          <w:rFonts w:ascii="Arial" w:hAnsi="Arial" w:cs="Arial"/>
          <w:sz w:val="28"/>
          <w:szCs w:val="28"/>
        </w:rPr>
      </w:pPr>
      <w:r>
        <w:rPr>
          <w:rFonts w:ascii="Arial" w:hAnsi="Arial" w:cs="Arial"/>
          <w:sz w:val="28"/>
          <w:szCs w:val="28"/>
        </w:rPr>
        <w:t>Рис. 70. Графическое изображение изменения энергии системы в зависимости от величины сканируемой координаты</w:t>
      </w:r>
    </w:p>
    <w:p w:rsidR="00CB1440" w:rsidRDefault="00CB1440" w:rsidP="00CB1440">
      <w:pPr>
        <w:tabs>
          <w:tab w:val="left" w:pos="851"/>
        </w:tabs>
        <w:ind w:left="360"/>
        <w:jc w:val="both"/>
        <w:rPr>
          <w:rFonts w:ascii="Arial" w:hAnsi="Arial" w:cs="Arial"/>
          <w:sz w:val="28"/>
          <w:szCs w:val="28"/>
        </w:rPr>
      </w:pPr>
    </w:p>
    <w:p w:rsidR="00E971D3" w:rsidRDefault="00E971D3" w:rsidP="00CB1440">
      <w:pPr>
        <w:tabs>
          <w:tab w:val="left" w:pos="851"/>
        </w:tabs>
        <w:ind w:left="360"/>
        <w:jc w:val="both"/>
        <w:rPr>
          <w:rFonts w:ascii="Arial" w:hAnsi="Arial" w:cs="Arial"/>
          <w:sz w:val="28"/>
          <w:szCs w:val="28"/>
        </w:rPr>
      </w:pPr>
      <w:r>
        <w:rPr>
          <w:rFonts w:ascii="Arial" w:hAnsi="Arial" w:cs="Arial"/>
          <w:sz w:val="28"/>
          <w:szCs w:val="28"/>
        </w:rPr>
        <w:t>Такая картина соответствует диссоциации воды по связи О-Н, которая от равновесного расстояния растягивается до 3 Å. Профиль потенциальной кривой типичен – энергия растет по мере того как происходит разделение молекулярных фрагментов на изолированные невзаимодействующие частицы. Примерно к 4-6</w:t>
      </w:r>
      <w:r w:rsidRPr="00E971D3">
        <w:rPr>
          <w:rFonts w:ascii="Arial" w:hAnsi="Arial" w:cs="Arial"/>
          <w:sz w:val="28"/>
          <w:szCs w:val="28"/>
        </w:rPr>
        <w:t xml:space="preserve"> </w:t>
      </w:r>
      <w:r>
        <w:rPr>
          <w:rFonts w:ascii="Arial" w:hAnsi="Arial" w:cs="Arial"/>
          <w:sz w:val="28"/>
          <w:szCs w:val="28"/>
        </w:rPr>
        <w:t>Å такая кривая обычно выходит на плато.</w:t>
      </w:r>
    </w:p>
    <w:p w:rsidR="00E971D3" w:rsidRDefault="00E971D3" w:rsidP="00CB1440">
      <w:pPr>
        <w:tabs>
          <w:tab w:val="left" w:pos="851"/>
        </w:tabs>
        <w:ind w:left="360"/>
        <w:jc w:val="both"/>
        <w:rPr>
          <w:rFonts w:ascii="Arial" w:hAnsi="Arial" w:cs="Arial"/>
          <w:sz w:val="28"/>
          <w:szCs w:val="28"/>
        </w:rPr>
      </w:pPr>
      <w:r>
        <w:rPr>
          <w:rFonts w:ascii="Arial" w:hAnsi="Arial" w:cs="Arial"/>
          <w:sz w:val="28"/>
          <w:szCs w:val="28"/>
        </w:rPr>
        <w:lastRenderedPageBreak/>
        <w:t>Случай двумерного сканирования показан на рис. 71.</w:t>
      </w:r>
    </w:p>
    <w:p w:rsidR="00CB1440" w:rsidRDefault="00E971D3" w:rsidP="00CB1440">
      <w:pPr>
        <w:tabs>
          <w:tab w:val="left" w:pos="851"/>
        </w:tabs>
        <w:ind w:left="360"/>
        <w:jc w:val="both"/>
        <w:rPr>
          <w:rFonts w:ascii="Arial" w:hAnsi="Arial" w:cs="Arial"/>
          <w:sz w:val="28"/>
          <w:szCs w:val="28"/>
        </w:rPr>
      </w:pPr>
      <w:r>
        <w:rPr>
          <w:noProof/>
          <w:lang w:eastAsia="ru-RU"/>
        </w:rPr>
        <w:drawing>
          <wp:inline distT="0" distB="0" distL="0" distR="0" wp14:anchorId="0A9897D6" wp14:editId="1B05A0AC">
            <wp:extent cx="5638800" cy="3527716"/>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44764" cy="3531447"/>
                    </a:xfrm>
                    <a:prstGeom prst="rect">
                      <a:avLst/>
                    </a:prstGeom>
                  </pic:spPr>
                </pic:pic>
              </a:graphicData>
            </a:graphic>
          </wp:inline>
        </w:drawing>
      </w:r>
      <w:r>
        <w:rPr>
          <w:rFonts w:ascii="Arial" w:hAnsi="Arial" w:cs="Arial"/>
          <w:sz w:val="28"/>
          <w:szCs w:val="28"/>
        </w:rPr>
        <w:t xml:space="preserve"> </w:t>
      </w:r>
    </w:p>
    <w:p w:rsidR="00E971D3" w:rsidRDefault="00E971D3" w:rsidP="00CB1440">
      <w:pPr>
        <w:tabs>
          <w:tab w:val="left" w:pos="851"/>
        </w:tabs>
        <w:ind w:left="360"/>
        <w:jc w:val="both"/>
        <w:rPr>
          <w:rFonts w:ascii="Arial" w:hAnsi="Arial" w:cs="Arial"/>
          <w:sz w:val="28"/>
          <w:szCs w:val="28"/>
        </w:rPr>
      </w:pPr>
      <w:r>
        <w:rPr>
          <w:rFonts w:ascii="Arial" w:hAnsi="Arial" w:cs="Arial"/>
          <w:sz w:val="28"/>
          <w:szCs w:val="28"/>
        </w:rPr>
        <w:t>Рис. 71. Пример графического отображения изменения абсолютной энергии системы для случая сканирования сразу двух координат</w:t>
      </w:r>
    </w:p>
    <w:p w:rsidR="00E971D3" w:rsidRDefault="00E971D3" w:rsidP="00CB1440">
      <w:pPr>
        <w:tabs>
          <w:tab w:val="left" w:pos="851"/>
        </w:tabs>
        <w:ind w:left="360"/>
        <w:jc w:val="both"/>
        <w:rPr>
          <w:rFonts w:ascii="Arial" w:hAnsi="Arial" w:cs="Arial"/>
          <w:sz w:val="28"/>
          <w:szCs w:val="28"/>
        </w:rPr>
      </w:pPr>
    </w:p>
    <w:p w:rsidR="00E971D3" w:rsidRDefault="00E971D3" w:rsidP="00CB1440">
      <w:pPr>
        <w:tabs>
          <w:tab w:val="left" w:pos="851"/>
        </w:tabs>
        <w:ind w:left="360"/>
        <w:jc w:val="both"/>
        <w:rPr>
          <w:rFonts w:ascii="Arial" w:hAnsi="Arial" w:cs="Arial"/>
          <w:sz w:val="28"/>
          <w:szCs w:val="28"/>
        </w:rPr>
      </w:pPr>
      <w:r>
        <w:rPr>
          <w:rFonts w:ascii="Arial" w:hAnsi="Arial" w:cs="Arial"/>
          <w:sz w:val="28"/>
          <w:szCs w:val="28"/>
        </w:rPr>
        <w:t xml:space="preserve">Отличительная особенность таких картин – повторяющийся мотив, зависимости энергии от номера шага, хотя </w:t>
      </w:r>
      <w:r w:rsidR="00AD3F3C">
        <w:rPr>
          <w:rFonts w:ascii="Arial" w:hAnsi="Arial" w:cs="Arial"/>
          <w:sz w:val="28"/>
          <w:szCs w:val="28"/>
        </w:rPr>
        <w:t>могут быть более причудливые кривые. Легко угадывается конец сканирования по одной координате и начале сканирования по другой: каждый «период» соответствует случаю, когда первая координата фиксирована, а вторая изменяется, с началом нового «периода» первая координата делает шаг и снова становится постоянной, пока все значения пробегает вторая меняющаяся координата и так до конца.</w:t>
      </w:r>
    </w:p>
    <w:p w:rsidR="00867396" w:rsidRDefault="00867396" w:rsidP="00CB1440">
      <w:pPr>
        <w:tabs>
          <w:tab w:val="left" w:pos="851"/>
        </w:tabs>
        <w:ind w:left="360"/>
        <w:jc w:val="both"/>
        <w:rPr>
          <w:rFonts w:ascii="Arial" w:hAnsi="Arial" w:cs="Arial"/>
          <w:sz w:val="28"/>
          <w:szCs w:val="28"/>
        </w:rPr>
      </w:pPr>
      <w:r>
        <w:rPr>
          <w:rFonts w:ascii="Arial" w:hAnsi="Arial" w:cs="Arial"/>
          <w:sz w:val="28"/>
          <w:szCs w:val="28"/>
        </w:rPr>
        <w:t>Обращает внимание, что левая ось по вертикали – ось абсолютных энергий точек, в то время как правая вертикальная ось шкалирована в относительных единицах для реального понимания глубины влияния изменения молекулярной геометрии на общую энергию.</w:t>
      </w:r>
    </w:p>
    <w:p w:rsidR="00867396" w:rsidRDefault="00867396" w:rsidP="00CB1440">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Подробнее</w:t>
      </w:r>
      <w:r>
        <w:rPr>
          <w:rFonts w:ascii="Arial" w:hAnsi="Arial" w:cs="Arial"/>
          <w:sz w:val="28"/>
          <w:szCs w:val="28"/>
        </w:rPr>
        <w:t xml:space="preserve"> активна только для релаксационного сканиров</w:t>
      </w:r>
      <w:r w:rsidR="00C82130">
        <w:rPr>
          <w:rFonts w:ascii="Arial" w:hAnsi="Arial" w:cs="Arial"/>
          <w:sz w:val="28"/>
          <w:szCs w:val="28"/>
        </w:rPr>
        <w:t>ания и в виде расширенной свод</w:t>
      </w:r>
      <w:r>
        <w:rPr>
          <w:rFonts w:ascii="Arial" w:hAnsi="Arial" w:cs="Arial"/>
          <w:sz w:val="28"/>
          <w:szCs w:val="28"/>
        </w:rPr>
        <w:t>ной таблицы выводит информацию не только о точках, но и о все</w:t>
      </w:r>
      <w:r w:rsidR="00C82130">
        <w:rPr>
          <w:rFonts w:ascii="Arial" w:hAnsi="Arial" w:cs="Arial"/>
          <w:sz w:val="28"/>
          <w:szCs w:val="28"/>
        </w:rPr>
        <w:t>х сделанных шагах. Пример свод</w:t>
      </w:r>
      <w:r>
        <w:rPr>
          <w:rFonts w:ascii="Arial" w:hAnsi="Arial" w:cs="Arial"/>
          <w:sz w:val="28"/>
          <w:szCs w:val="28"/>
        </w:rPr>
        <w:t xml:space="preserve">ной таблицы, появляющейся при нажатии на кнопку </w:t>
      </w:r>
      <w:r w:rsidRPr="00E145E9">
        <w:rPr>
          <w:rFonts w:ascii="Arial" w:hAnsi="Arial" w:cs="Arial"/>
          <w:color w:val="C00000"/>
          <w:sz w:val="28"/>
          <w:szCs w:val="28"/>
          <w:u w:val="single"/>
        </w:rPr>
        <w:t>Подробнее</w:t>
      </w:r>
      <w:r>
        <w:rPr>
          <w:rFonts w:ascii="Arial" w:hAnsi="Arial" w:cs="Arial"/>
          <w:sz w:val="28"/>
          <w:szCs w:val="28"/>
        </w:rPr>
        <w:t>, показан на рис. 72.</w:t>
      </w:r>
    </w:p>
    <w:p w:rsidR="00867396" w:rsidRDefault="00867396" w:rsidP="00CB1440">
      <w:pPr>
        <w:tabs>
          <w:tab w:val="left" w:pos="851"/>
        </w:tabs>
        <w:ind w:left="360"/>
        <w:jc w:val="both"/>
        <w:rPr>
          <w:rFonts w:ascii="Arial" w:hAnsi="Arial" w:cs="Arial"/>
          <w:sz w:val="28"/>
          <w:szCs w:val="28"/>
        </w:rPr>
      </w:pPr>
      <w:r>
        <w:rPr>
          <w:noProof/>
          <w:lang w:eastAsia="ru-RU"/>
        </w:rPr>
        <w:lastRenderedPageBreak/>
        <w:drawing>
          <wp:inline distT="0" distB="0" distL="0" distR="0" wp14:anchorId="41F1953D" wp14:editId="6BF72C2F">
            <wp:extent cx="5676900" cy="3025981"/>
            <wp:effectExtent l="0" t="0" r="0" b="317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680499" cy="3027899"/>
                    </a:xfrm>
                    <a:prstGeom prst="rect">
                      <a:avLst/>
                    </a:prstGeom>
                  </pic:spPr>
                </pic:pic>
              </a:graphicData>
            </a:graphic>
          </wp:inline>
        </w:drawing>
      </w:r>
    </w:p>
    <w:p w:rsidR="00867396" w:rsidRDefault="00867396" w:rsidP="00CB1440">
      <w:pPr>
        <w:tabs>
          <w:tab w:val="left" w:pos="851"/>
        </w:tabs>
        <w:ind w:left="360"/>
        <w:jc w:val="both"/>
        <w:rPr>
          <w:rFonts w:ascii="Arial" w:hAnsi="Arial" w:cs="Arial"/>
          <w:sz w:val="28"/>
          <w:szCs w:val="28"/>
        </w:rPr>
      </w:pPr>
      <w:r>
        <w:rPr>
          <w:rFonts w:ascii="Arial" w:hAnsi="Arial" w:cs="Arial"/>
          <w:sz w:val="28"/>
          <w:szCs w:val="28"/>
        </w:rPr>
        <w:t>Рис. 72. Окно Подробнее (релаксированное сканирование)</w:t>
      </w:r>
    </w:p>
    <w:p w:rsidR="00DC55C7" w:rsidRDefault="00DC55C7" w:rsidP="00CB1440">
      <w:pPr>
        <w:tabs>
          <w:tab w:val="left" w:pos="851"/>
        </w:tabs>
        <w:ind w:left="360"/>
        <w:jc w:val="both"/>
        <w:rPr>
          <w:rFonts w:ascii="Arial" w:hAnsi="Arial" w:cs="Arial"/>
          <w:sz w:val="28"/>
          <w:szCs w:val="28"/>
        </w:rPr>
      </w:pPr>
    </w:p>
    <w:p w:rsidR="00F06E45" w:rsidRDefault="00DC55C7" w:rsidP="00CB1440">
      <w:pPr>
        <w:tabs>
          <w:tab w:val="left" w:pos="851"/>
        </w:tabs>
        <w:ind w:left="360"/>
        <w:jc w:val="both"/>
        <w:rPr>
          <w:rFonts w:ascii="Arial" w:hAnsi="Arial" w:cs="Arial"/>
          <w:sz w:val="28"/>
          <w:szCs w:val="28"/>
        </w:rPr>
      </w:pPr>
      <w:r>
        <w:rPr>
          <w:rFonts w:ascii="Arial" w:hAnsi="Arial" w:cs="Arial"/>
          <w:sz w:val="28"/>
          <w:szCs w:val="28"/>
        </w:rPr>
        <w:t>Колонка 1 (</w:t>
      </w:r>
      <w:r w:rsidRPr="00DC55C7">
        <w:rPr>
          <w:rFonts w:ascii="Arial" w:hAnsi="Arial" w:cs="Arial"/>
          <w:sz w:val="28"/>
          <w:szCs w:val="28"/>
        </w:rPr>
        <w:t xml:space="preserve">#) </w:t>
      </w:r>
      <w:r>
        <w:rPr>
          <w:rFonts w:ascii="Arial" w:hAnsi="Arial" w:cs="Arial"/>
          <w:sz w:val="28"/>
          <w:szCs w:val="28"/>
        </w:rPr>
        <w:t xml:space="preserve">– сплошная нумерация всех шагов (всех эволюций), колонка 2 </w:t>
      </w:r>
      <w:r w:rsidRPr="00DC55C7">
        <w:rPr>
          <w:rFonts w:ascii="Arial" w:hAnsi="Arial" w:cs="Arial"/>
          <w:sz w:val="28"/>
          <w:szCs w:val="28"/>
        </w:rPr>
        <w:t>(</w:t>
      </w:r>
      <w:r>
        <w:rPr>
          <w:rFonts w:ascii="Arial" w:hAnsi="Arial" w:cs="Arial"/>
          <w:sz w:val="28"/>
          <w:szCs w:val="28"/>
        </w:rPr>
        <w:t>Step) –</w:t>
      </w:r>
      <w:r w:rsidRPr="00DC55C7">
        <w:rPr>
          <w:rFonts w:ascii="Arial" w:hAnsi="Arial" w:cs="Arial"/>
          <w:sz w:val="28"/>
          <w:szCs w:val="28"/>
        </w:rPr>
        <w:t xml:space="preserve"> </w:t>
      </w:r>
      <w:r>
        <w:rPr>
          <w:rFonts w:ascii="Arial" w:hAnsi="Arial" w:cs="Arial"/>
          <w:sz w:val="28"/>
          <w:szCs w:val="28"/>
        </w:rPr>
        <w:t xml:space="preserve">результативный шаг, который выводится в основной окно, колонка 3 (№) – номер шага в пределах каждой рассчитываемой точки (т.е. номер цикла оптимизации геометрии) на пути к вычислению каждой определяемой точки, колонка 4 </w:t>
      </w:r>
      <w:r w:rsidRPr="00DC55C7">
        <w:rPr>
          <w:rFonts w:ascii="Arial" w:hAnsi="Arial" w:cs="Arial"/>
          <w:sz w:val="28"/>
          <w:szCs w:val="28"/>
        </w:rPr>
        <w:t xml:space="preserve">(#(1)) </w:t>
      </w:r>
      <w:r>
        <w:rPr>
          <w:rFonts w:ascii="Arial" w:hAnsi="Arial" w:cs="Arial"/>
          <w:sz w:val="28"/>
          <w:szCs w:val="28"/>
        </w:rPr>
        <w:t>–</w:t>
      </w:r>
      <w:r w:rsidRPr="00DC55C7">
        <w:rPr>
          <w:rFonts w:ascii="Arial" w:hAnsi="Arial" w:cs="Arial"/>
          <w:sz w:val="28"/>
          <w:szCs w:val="28"/>
        </w:rPr>
        <w:t xml:space="preserve"> </w:t>
      </w:r>
      <w:r>
        <w:rPr>
          <w:rFonts w:ascii="Arial" w:hAnsi="Arial" w:cs="Arial"/>
          <w:sz w:val="28"/>
          <w:szCs w:val="28"/>
        </w:rPr>
        <w:t>номер первой сканируемой координаты, колонка 5 (</w:t>
      </w:r>
      <w:r>
        <w:rPr>
          <w:rFonts w:ascii="Arial" w:hAnsi="Arial" w:cs="Arial"/>
          <w:sz w:val="28"/>
          <w:szCs w:val="28"/>
          <w:lang w:val="en-US"/>
        </w:rPr>
        <w:t>Coord</w:t>
      </w:r>
      <w:r w:rsidRPr="00DC55C7">
        <w:rPr>
          <w:rFonts w:ascii="Arial" w:hAnsi="Arial" w:cs="Arial"/>
          <w:sz w:val="28"/>
          <w:szCs w:val="28"/>
        </w:rPr>
        <w:t xml:space="preserve">.1) </w:t>
      </w:r>
      <w:r>
        <w:rPr>
          <w:rFonts w:ascii="Arial" w:hAnsi="Arial" w:cs="Arial"/>
          <w:sz w:val="28"/>
          <w:szCs w:val="28"/>
        </w:rPr>
        <w:t>–</w:t>
      </w:r>
      <w:r w:rsidRPr="00DC55C7">
        <w:rPr>
          <w:rFonts w:ascii="Arial" w:hAnsi="Arial" w:cs="Arial"/>
          <w:sz w:val="28"/>
          <w:szCs w:val="28"/>
        </w:rPr>
        <w:t xml:space="preserve"> </w:t>
      </w:r>
      <w:r>
        <w:rPr>
          <w:rFonts w:ascii="Arial" w:hAnsi="Arial" w:cs="Arial"/>
          <w:sz w:val="28"/>
          <w:szCs w:val="28"/>
        </w:rPr>
        <w:t>величина первой сканируемой координаты, колонка 6 (</w:t>
      </w:r>
      <w:r w:rsidRPr="00DC55C7">
        <w:rPr>
          <w:rFonts w:ascii="Arial" w:hAnsi="Arial" w:cs="Arial"/>
          <w:sz w:val="28"/>
          <w:szCs w:val="28"/>
        </w:rPr>
        <w:t xml:space="preserve">#(2)) </w:t>
      </w:r>
      <w:r>
        <w:rPr>
          <w:rFonts w:ascii="Arial" w:hAnsi="Arial" w:cs="Arial"/>
          <w:sz w:val="28"/>
          <w:szCs w:val="28"/>
        </w:rPr>
        <w:t>–</w:t>
      </w:r>
      <w:r w:rsidRPr="00DC55C7">
        <w:rPr>
          <w:rFonts w:ascii="Arial" w:hAnsi="Arial" w:cs="Arial"/>
          <w:sz w:val="28"/>
          <w:szCs w:val="28"/>
        </w:rPr>
        <w:t xml:space="preserve"> </w:t>
      </w:r>
      <w:r>
        <w:rPr>
          <w:rFonts w:ascii="Arial" w:hAnsi="Arial" w:cs="Arial"/>
          <w:sz w:val="28"/>
          <w:szCs w:val="28"/>
        </w:rPr>
        <w:t>порядковый номер второй сканируемой координаты, колонка 7 (</w:t>
      </w:r>
      <w:r>
        <w:rPr>
          <w:rFonts w:ascii="Arial" w:hAnsi="Arial" w:cs="Arial"/>
          <w:sz w:val="28"/>
          <w:szCs w:val="28"/>
          <w:lang w:val="en-US"/>
        </w:rPr>
        <w:t>Coord</w:t>
      </w:r>
      <w:r w:rsidRPr="00DC55C7">
        <w:rPr>
          <w:rFonts w:ascii="Arial" w:hAnsi="Arial" w:cs="Arial"/>
          <w:sz w:val="28"/>
          <w:szCs w:val="28"/>
        </w:rPr>
        <w:t xml:space="preserve">.2) </w:t>
      </w:r>
      <w:r>
        <w:rPr>
          <w:rFonts w:ascii="Arial" w:hAnsi="Arial" w:cs="Arial"/>
          <w:sz w:val="28"/>
          <w:szCs w:val="28"/>
        </w:rPr>
        <w:t>–</w:t>
      </w:r>
      <w:r w:rsidRPr="00DC55C7">
        <w:rPr>
          <w:rFonts w:ascii="Arial" w:hAnsi="Arial" w:cs="Arial"/>
          <w:sz w:val="28"/>
          <w:szCs w:val="28"/>
        </w:rPr>
        <w:t xml:space="preserve"> </w:t>
      </w:r>
      <w:r>
        <w:rPr>
          <w:rFonts w:ascii="Arial" w:hAnsi="Arial" w:cs="Arial"/>
          <w:sz w:val="28"/>
          <w:szCs w:val="28"/>
        </w:rPr>
        <w:t>величина второй сканируемой координаты (в данном примере сканирование ведется по двум координатам, если бы координат было больше, то каждая следующая пара колонок характеризовала бы номер и величину еще одной координаты), колонка 8 (</w:t>
      </w:r>
      <w:r>
        <w:rPr>
          <w:rFonts w:ascii="Arial" w:hAnsi="Arial" w:cs="Arial"/>
          <w:sz w:val="28"/>
          <w:szCs w:val="28"/>
          <w:lang w:val="en-US"/>
        </w:rPr>
        <w:t>Etotal</w:t>
      </w:r>
      <w:r w:rsidRPr="00DC55C7">
        <w:rPr>
          <w:rFonts w:ascii="Arial" w:hAnsi="Arial" w:cs="Arial"/>
          <w:sz w:val="28"/>
          <w:szCs w:val="28"/>
        </w:rPr>
        <w:t xml:space="preserve">, </w:t>
      </w:r>
      <w:r>
        <w:rPr>
          <w:rFonts w:ascii="Arial" w:hAnsi="Arial" w:cs="Arial"/>
          <w:sz w:val="28"/>
          <w:szCs w:val="28"/>
          <w:lang w:val="en-US"/>
        </w:rPr>
        <w:t>a</w:t>
      </w:r>
      <w:r w:rsidRPr="00DC55C7">
        <w:rPr>
          <w:rFonts w:ascii="Arial" w:hAnsi="Arial" w:cs="Arial"/>
          <w:sz w:val="28"/>
          <w:szCs w:val="28"/>
        </w:rPr>
        <w:t>.</w:t>
      </w:r>
      <w:r>
        <w:rPr>
          <w:rFonts w:ascii="Arial" w:hAnsi="Arial" w:cs="Arial"/>
          <w:sz w:val="28"/>
          <w:szCs w:val="28"/>
          <w:lang w:val="en-US"/>
        </w:rPr>
        <w:t>u</w:t>
      </w:r>
      <w:r w:rsidRPr="00DC55C7">
        <w:rPr>
          <w:rFonts w:ascii="Arial" w:hAnsi="Arial" w:cs="Arial"/>
          <w:sz w:val="28"/>
          <w:szCs w:val="28"/>
        </w:rPr>
        <w:t xml:space="preserve">.) </w:t>
      </w:r>
      <w:r>
        <w:rPr>
          <w:rFonts w:ascii="Arial" w:hAnsi="Arial" w:cs="Arial"/>
          <w:sz w:val="28"/>
          <w:szCs w:val="28"/>
        </w:rPr>
        <w:t>–</w:t>
      </w:r>
      <w:r w:rsidRPr="00DC55C7">
        <w:rPr>
          <w:rFonts w:ascii="Arial" w:hAnsi="Arial" w:cs="Arial"/>
          <w:sz w:val="28"/>
          <w:szCs w:val="28"/>
        </w:rPr>
        <w:t xml:space="preserve"> </w:t>
      </w:r>
      <w:r>
        <w:rPr>
          <w:rFonts w:ascii="Arial" w:hAnsi="Arial" w:cs="Arial"/>
          <w:sz w:val="28"/>
          <w:szCs w:val="28"/>
        </w:rPr>
        <w:t>полная энергия на каждом шаге, в Хартри, колонка 9 (</w:t>
      </w:r>
      <w:r>
        <w:rPr>
          <w:rFonts w:ascii="Arial" w:hAnsi="Arial" w:cs="Arial"/>
          <w:sz w:val="28"/>
          <w:szCs w:val="28"/>
          <w:lang w:val="en-US"/>
        </w:rPr>
        <w:t>E</w:t>
      </w:r>
      <w:r w:rsidRPr="00DC55C7">
        <w:rPr>
          <w:rFonts w:ascii="Arial" w:hAnsi="Arial" w:cs="Arial"/>
          <w:sz w:val="28"/>
          <w:szCs w:val="28"/>
        </w:rPr>
        <w:t>(</w:t>
      </w:r>
      <w:r>
        <w:rPr>
          <w:rFonts w:ascii="Arial" w:hAnsi="Arial" w:cs="Arial"/>
          <w:sz w:val="28"/>
          <w:szCs w:val="28"/>
          <w:lang w:val="en-US"/>
        </w:rPr>
        <w:t>i</w:t>
      </w:r>
      <w:r w:rsidRPr="00DC55C7">
        <w:rPr>
          <w:rFonts w:ascii="Arial" w:hAnsi="Arial" w:cs="Arial"/>
          <w:sz w:val="28"/>
          <w:szCs w:val="28"/>
        </w:rPr>
        <w:t>+1)-</w:t>
      </w:r>
      <w:r>
        <w:rPr>
          <w:rFonts w:ascii="Arial" w:hAnsi="Arial" w:cs="Arial"/>
          <w:sz w:val="28"/>
          <w:szCs w:val="28"/>
          <w:lang w:val="en-US"/>
        </w:rPr>
        <w:t>E</w:t>
      </w:r>
      <w:r w:rsidRPr="00DC55C7">
        <w:rPr>
          <w:rFonts w:ascii="Arial" w:hAnsi="Arial" w:cs="Arial"/>
          <w:sz w:val="28"/>
          <w:szCs w:val="28"/>
        </w:rPr>
        <w:t>(</w:t>
      </w:r>
      <w:r>
        <w:rPr>
          <w:rFonts w:ascii="Arial" w:hAnsi="Arial" w:cs="Arial"/>
          <w:sz w:val="28"/>
          <w:szCs w:val="28"/>
          <w:lang w:val="en-US"/>
        </w:rPr>
        <w:t>i</w:t>
      </w:r>
      <w:r w:rsidRPr="00DC55C7">
        <w:rPr>
          <w:rFonts w:ascii="Arial" w:hAnsi="Arial" w:cs="Arial"/>
          <w:sz w:val="28"/>
          <w:szCs w:val="28"/>
        </w:rPr>
        <w:t xml:space="preserve">), </w:t>
      </w:r>
      <w:r>
        <w:rPr>
          <w:rFonts w:ascii="Arial" w:hAnsi="Arial" w:cs="Arial"/>
          <w:sz w:val="28"/>
          <w:szCs w:val="28"/>
        </w:rPr>
        <w:t>ккал) – изменение энергии при переходе от шага к шагу, в ккал, колонка 10 (</w:t>
      </w:r>
      <w:r>
        <w:rPr>
          <w:rFonts w:ascii="Arial" w:hAnsi="Arial" w:cs="Arial"/>
          <w:sz w:val="28"/>
          <w:szCs w:val="28"/>
          <w:lang w:val="en-US"/>
        </w:rPr>
        <w:t>Ei</w:t>
      </w:r>
      <w:r w:rsidRPr="00DC55C7">
        <w:rPr>
          <w:rFonts w:ascii="Arial" w:hAnsi="Arial" w:cs="Arial"/>
          <w:sz w:val="28"/>
          <w:szCs w:val="28"/>
        </w:rPr>
        <w:t>-</w:t>
      </w:r>
      <w:r>
        <w:rPr>
          <w:rFonts w:ascii="Arial" w:hAnsi="Arial" w:cs="Arial"/>
          <w:sz w:val="28"/>
          <w:szCs w:val="28"/>
          <w:lang w:val="en-US"/>
        </w:rPr>
        <w:t>E</w:t>
      </w:r>
      <w:r w:rsidRPr="00DC55C7">
        <w:rPr>
          <w:rFonts w:ascii="Arial" w:hAnsi="Arial" w:cs="Arial"/>
          <w:sz w:val="28"/>
          <w:szCs w:val="28"/>
        </w:rPr>
        <w:t xml:space="preserve">0, </w:t>
      </w:r>
      <w:r>
        <w:rPr>
          <w:rFonts w:ascii="Arial" w:hAnsi="Arial" w:cs="Arial"/>
          <w:sz w:val="28"/>
          <w:szCs w:val="28"/>
        </w:rPr>
        <w:t>ккал – не видно ее) – изменение энергии каждого шага по сравнению с начальной структурой</w:t>
      </w:r>
      <w:r w:rsidR="00F06E45">
        <w:rPr>
          <w:rFonts w:ascii="Arial" w:hAnsi="Arial" w:cs="Arial"/>
          <w:sz w:val="28"/>
          <w:szCs w:val="28"/>
        </w:rPr>
        <w:t>. Последние две колонки позволяют судить насколько интенсивно происходит изменении системы при изменении координаты.</w:t>
      </w:r>
    </w:p>
    <w:p w:rsidR="00F06E45" w:rsidRDefault="00F06E45" w:rsidP="00CB1440">
      <w:pPr>
        <w:tabs>
          <w:tab w:val="left" w:pos="851"/>
        </w:tabs>
        <w:ind w:left="360"/>
        <w:jc w:val="both"/>
        <w:rPr>
          <w:rFonts w:ascii="Arial" w:hAnsi="Arial" w:cs="Arial"/>
          <w:sz w:val="28"/>
          <w:szCs w:val="28"/>
        </w:rPr>
      </w:pPr>
      <w:r>
        <w:rPr>
          <w:rFonts w:ascii="Arial" w:hAnsi="Arial" w:cs="Arial"/>
          <w:sz w:val="28"/>
          <w:szCs w:val="28"/>
        </w:rPr>
        <w:t>Результативный точки подсвечены для визуального удобства светло-розовым цветом.</w:t>
      </w:r>
    </w:p>
    <w:p w:rsidR="00F06E45" w:rsidRDefault="00F06E45" w:rsidP="00CB1440">
      <w:pPr>
        <w:tabs>
          <w:tab w:val="left" w:pos="851"/>
        </w:tabs>
        <w:ind w:left="360"/>
        <w:jc w:val="both"/>
        <w:rPr>
          <w:rFonts w:ascii="Arial" w:hAnsi="Arial" w:cs="Arial"/>
          <w:sz w:val="28"/>
          <w:szCs w:val="28"/>
        </w:rPr>
      </w:pPr>
      <w:r>
        <w:rPr>
          <w:rFonts w:ascii="Arial" w:hAnsi="Arial" w:cs="Arial"/>
          <w:sz w:val="28"/>
          <w:szCs w:val="28"/>
        </w:rPr>
        <w:t xml:space="preserve">Величина координаты определена только для результативных точек, поэтому во всех остальных клетках стоят заполнители типа </w:t>
      </w:r>
      <w:r w:rsidRPr="00F06E45">
        <w:rPr>
          <w:rFonts w:ascii="Arial" w:hAnsi="Arial" w:cs="Arial"/>
          <w:sz w:val="28"/>
          <w:szCs w:val="28"/>
        </w:rPr>
        <w:t>&gt;&gt;.</w:t>
      </w:r>
    </w:p>
    <w:p w:rsidR="00DC55C7" w:rsidRDefault="00F06E45" w:rsidP="00CB1440">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Рельеф</w:t>
      </w:r>
      <w:r>
        <w:rPr>
          <w:rFonts w:ascii="Arial" w:hAnsi="Arial" w:cs="Arial"/>
          <w:sz w:val="28"/>
          <w:szCs w:val="28"/>
        </w:rPr>
        <w:t xml:space="preserve"> позволяет визуализировать в виде контурной (топографической) карты</w:t>
      </w:r>
      <w:r w:rsidR="00DC55C7">
        <w:rPr>
          <w:rFonts w:ascii="Arial" w:hAnsi="Arial" w:cs="Arial"/>
          <w:sz w:val="28"/>
          <w:szCs w:val="28"/>
        </w:rPr>
        <w:t xml:space="preserve"> </w:t>
      </w:r>
      <w:r>
        <w:rPr>
          <w:rFonts w:ascii="Arial" w:hAnsi="Arial" w:cs="Arial"/>
          <w:sz w:val="28"/>
          <w:szCs w:val="28"/>
        </w:rPr>
        <w:t>результаты изменения энергии для двумерного сканирования. Пример – на рис.  73.</w:t>
      </w:r>
    </w:p>
    <w:p w:rsidR="00F06E45" w:rsidRDefault="00F06E45" w:rsidP="00CB1440">
      <w:pPr>
        <w:tabs>
          <w:tab w:val="left" w:pos="851"/>
        </w:tabs>
        <w:ind w:left="360"/>
        <w:jc w:val="both"/>
        <w:rPr>
          <w:rFonts w:ascii="Arial" w:hAnsi="Arial" w:cs="Arial"/>
          <w:sz w:val="28"/>
          <w:szCs w:val="28"/>
        </w:rPr>
      </w:pPr>
      <w:r>
        <w:rPr>
          <w:noProof/>
          <w:lang w:eastAsia="ru-RU"/>
        </w:rPr>
        <w:lastRenderedPageBreak/>
        <w:drawing>
          <wp:inline distT="0" distB="0" distL="0" distR="0" wp14:anchorId="0466FDEA" wp14:editId="7E27B0C7">
            <wp:extent cx="5610225" cy="3745548"/>
            <wp:effectExtent l="0" t="0" r="0" b="762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20318" cy="3752287"/>
                    </a:xfrm>
                    <a:prstGeom prst="rect">
                      <a:avLst/>
                    </a:prstGeom>
                  </pic:spPr>
                </pic:pic>
              </a:graphicData>
            </a:graphic>
          </wp:inline>
        </w:drawing>
      </w:r>
    </w:p>
    <w:p w:rsidR="004133FA" w:rsidRDefault="004133FA" w:rsidP="00CB1440">
      <w:pPr>
        <w:tabs>
          <w:tab w:val="left" w:pos="851"/>
        </w:tabs>
        <w:ind w:left="360"/>
        <w:jc w:val="both"/>
        <w:rPr>
          <w:rFonts w:ascii="Arial" w:hAnsi="Arial" w:cs="Arial"/>
          <w:sz w:val="28"/>
          <w:szCs w:val="28"/>
        </w:rPr>
      </w:pPr>
      <w:r>
        <w:rPr>
          <w:rFonts w:ascii="Arial" w:hAnsi="Arial" w:cs="Arial"/>
          <w:sz w:val="28"/>
          <w:szCs w:val="28"/>
        </w:rPr>
        <w:t>Рис. 73. Рельеф двумерной поверхности потенциальной энергии при сканировании</w:t>
      </w:r>
    </w:p>
    <w:p w:rsidR="004133FA" w:rsidRDefault="004133FA" w:rsidP="00CB1440">
      <w:pPr>
        <w:tabs>
          <w:tab w:val="left" w:pos="851"/>
        </w:tabs>
        <w:ind w:left="360"/>
        <w:jc w:val="both"/>
        <w:rPr>
          <w:rFonts w:ascii="Arial" w:hAnsi="Arial" w:cs="Arial"/>
          <w:sz w:val="28"/>
          <w:szCs w:val="28"/>
        </w:rPr>
      </w:pPr>
    </w:p>
    <w:p w:rsidR="004133FA" w:rsidRDefault="004133FA" w:rsidP="00CB1440">
      <w:pPr>
        <w:tabs>
          <w:tab w:val="left" w:pos="851"/>
        </w:tabs>
        <w:ind w:left="360"/>
        <w:jc w:val="both"/>
        <w:rPr>
          <w:rFonts w:ascii="Arial" w:hAnsi="Arial" w:cs="Arial"/>
          <w:sz w:val="28"/>
          <w:szCs w:val="28"/>
        </w:rPr>
      </w:pPr>
      <w:r>
        <w:rPr>
          <w:rFonts w:ascii="Arial" w:hAnsi="Arial" w:cs="Arial"/>
          <w:sz w:val="28"/>
          <w:szCs w:val="28"/>
        </w:rPr>
        <w:t>Функция Рельеф доступна только для сканирования двух координат, независимо от типа – простое сканирование (как в примере) или релаксационное.</w:t>
      </w:r>
    </w:p>
    <w:p w:rsidR="004133FA" w:rsidRDefault="004133FA" w:rsidP="004133FA">
      <w:pPr>
        <w:tabs>
          <w:tab w:val="left" w:pos="851"/>
        </w:tabs>
        <w:ind w:left="360"/>
        <w:jc w:val="both"/>
        <w:rPr>
          <w:rFonts w:ascii="Arial" w:hAnsi="Arial" w:cs="Arial"/>
          <w:sz w:val="28"/>
          <w:szCs w:val="28"/>
        </w:rPr>
      </w:pPr>
      <w:r>
        <w:rPr>
          <w:rFonts w:ascii="Arial" w:hAnsi="Arial" w:cs="Arial"/>
          <w:sz w:val="28"/>
          <w:szCs w:val="28"/>
        </w:rPr>
        <w:t>Вертикальные и горизонтальные оси определяют координатное пространство каждой точки. Естественно, что число точек обычно меньше чем количество пикселей, укладывающихся в квадрат, поэтому для покрытия областей между точками используются приближенные аппроксимационные формулы. В версии 1.4 доступны два вида таких аппроксимаций – экспоненциальная и степенная. Последнюю использовать не рекомендуется, поскольку она менее реалистично огибает точки.</w:t>
      </w:r>
    </w:p>
    <w:p w:rsidR="004133FA" w:rsidRDefault="004133FA" w:rsidP="004133FA">
      <w:pPr>
        <w:tabs>
          <w:tab w:val="left" w:pos="851"/>
        </w:tabs>
        <w:ind w:left="360"/>
        <w:jc w:val="both"/>
        <w:rPr>
          <w:rFonts w:ascii="Arial" w:hAnsi="Arial" w:cs="Arial"/>
          <w:sz w:val="28"/>
          <w:szCs w:val="28"/>
        </w:rPr>
      </w:pPr>
      <w:r>
        <w:rPr>
          <w:rFonts w:ascii="Arial" w:hAnsi="Arial" w:cs="Arial"/>
          <w:sz w:val="28"/>
          <w:szCs w:val="28"/>
        </w:rPr>
        <w:t xml:space="preserve">Артефакты в виде точечной структуры красной области – результат неточности при аппроксимации. Для устранения этих артефактов следует воспользоваться ползунками </w:t>
      </w:r>
      <w:r>
        <w:rPr>
          <w:rFonts w:ascii="Arial" w:hAnsi="Arial" w:cs="Arial"/>
          <w:sz w:val="28"/>
          <w:szCs w:val="28"/>
          <w:lang w:val="en-US"/>
        </w:rPr>
        <w:t>Alpha</w:t>
      </w:r>
      <w:r w:rsidRPr="004133FA">
        <w:rPr>
          <w:rFonts w:ascii="Arial" w:hAnsi="Arial" w:cs="Arial"/>
          <w:sz w:val="28"/>
          <w:szCs w:val="28"/>
        </w:rPr>
        <w:t xml:space="preserve"> (</w:t>
      </w:r>
      <w:r>
        <w:rPr>
          <w:rFonts w:ascii="Arial" w:hAnsi="Arial" w:cs="Arial"/>
          <w:sz w:val="28"/>
          <w:szCs w:val="28"/>
          <w:lang w:val="en-US"/>
        </w:rPr>
        <w:t>EXP</w:t>
      </w:r>
      <w:r w:rsidRPr="004133FA">
        <w:rPr>
          <w:rFonts w:ascii="Arial" w:hAnsi="Arial" w:cs="Arial"/>
          <w:sz w:val="28"/>
          <w:szCs w:val="28"/>
        </w:rPr>
        <w:t xml:space="preserve">) – </w:t>
      </w:r>
      <w:r>
        <w:rPr>
          <w:rFonts w:ascii="Arial" w:hAnsi="Arial" w:cs="Arial"/>
          <w:sz w:val="28"/>
          <w:szCs w:val="28"/>
        </w:rPr>
        <w:t xml:space="preserve">для экспоненциальной аппроксимации и корректор </w:t>
      </w:r>
      <w:r>
        <w:rPr>
          <w:rFonts w:ascii="Arial" w:hAnsi="Arial" w:cs="Arial"/>
          <w:sz w:val="28"/>
          <w:szCs w:val="28"/>
          <w:lang w:val="en-US"/>
        </w:rPr>
        <w:t>N</w:t>
      </w:r>
      <w:r w:rsidRPr="004133FA">
        <w:rPr>
          <w:rFonts w:ascii="Arial" w:hAnsi="Arial" w:cs="Arial"/>
          <w:sz w:val="28"/>
          <w:szCs w:val="28"/>
        </w:rPr>
        <w:t xml:space="preserve"> </w:t>
      </w:r>
      <w:r>
        <w:rPr>
          <w:rFonts w:ascii="Arial" w:hAnsi="Arial" w:cs="Arial"/>
          <w:sz w:val="28"/>
          <w:szCs w:val="28"/>
        </w:rPr>
        <w:t>–</w:t>
      </w:r>
      <w:r w:rsidRPr="004133FA">
        <w:rPr>
          <w:rFonts w:ascii="Arial" w:hAnsi="Arial" w:cs="Arial"/>
          <w:sz w:val="28"/>
          <w:szCs w:val="28"/>
        </w:rPr>
        <w:t xml:space="preserve"> </w:t>
      </w:r>
      <w:r>
        <w:rPr>
          <w:rFonts w:ascii="Arial" w:hAnsi="Arial" w:cs="Arial"/>
          <w:sz w:val="28"/>
          <w:szCs w:val="28"/>
        </w:rPr>
        <w:t>для степенной. Перемещение ползунков вверх увеличивает размытость между отдельными точками</w:t>
      </w:r>
      <w:r w:rsidR="000A1C41">
        <w:rPr>
          <w:rFonts w:ascii="Arial" w:hAnsi="Arial" w:cs="Arial"/>
          <w:sz w:val="28"/>
          <w:szCs w:val="28"/>
        </w:rPr>
        <w:t>, создавая видимость однородной поверхности, но чрезмерное уменьшение экспонент и показателей степеней может привести к тому, что сгладятся и те области, которые по энергии существенно отличаются. Следует выбирать «на глазок» золотую середину.</w:t>
      </w:r>
    </w:p>
    <w:p w:rsidR="000A1C41" w:rsidRDefault="000A1C41" w:rsidP="004133FA">
      <w:pPr>
        <w:tabs>
          <w:tab w:val="left" w:pos="851"/>
        </w:tabs>
        <w:ind w:left="360"/>
        <w:jc w:val="both"/>
        <w:rPr>
          <w:rFonts w:ascii="Arial" w:hAnsi="Arial" w:cs="Arial"/>
          <w:sz w:val="28"/>
          <w:szCs w:val="28"/>
        </w:rPr>
      </w:pPr>
      <w:r>
        <w:rPr>
          <w:rFonts w:ascii="Arial" w:hAnsi="Arial" w:cs="Arial"/>
          <w:sz w:val="28"/>
          <w:szCs w:val="28"/>
        </w:rPr>
        <w:t>Референсная цветовая шкала справа показывает распределение высот по энергиям в ккал/моль.</w:t>
      </w:r>
    </w:p>
    <w:p w:rsidR="000A1C41" w:rsidRDefault="000A1C41" w:rsidP="004133FA">
      <w:pPr>
        <w:tabs>
          <w:tab w:val="left" w:pos="851"/>
        </w:tabs>
        <w:ind w:left="360"/>
        <w:jc w:val="both"/>
        <w:rPr>
          <w:rFonts w:ascii="Arial" w:hAnsi="Arial" w:cs="Arial"/>
          <w:sz w:val="28"/>
          <w:szCs w:val="28"/>
        </w:rPr>
      </w:pPr>
      <w:r>
        <w:rPr>
          <w:rFonts w:ascii="Arial" w:hAnsi="Arial" w:cs="Arial"/>
          <w:sz w:val="28"/>
          <w:szCs w:val="28"/>
        </w:rPr>
        <w:lastRenderedPageBreak/>
        <w:t>При движении указателя мы</w:t>
      </w:r>
      <w:r w:rsidR="00FF2C82">
        <w:rPr>
          <w:rFonts w:ascii="Arial" w:hAnsi="Arial" w:cs="Arial"/>
          <w:sz w:val="28"/>
          <w:szCs w:val="28"/>
        </w:rPr>
        <w:t xml:space="preserve">ши внутри рабочей области, его </w:t>
      </w:r>
      <w:r>
        <w:rPr>
          <w:rFonts w:ascii="Arial" w:hAnsi="Arial" w:cs="Arial"/>
          <w:sz w:val="28"/>
          <w:szCs w:val="28"/>
        </w:rPr>
        <w:t xml:space="preserve">координаты отображаются в статусной строке: </w:t>
      </w:r>
      <w:r>
        <w:rPr>
          <w:rFonts w:ascii="Arial" w:hAnsi="Arial" w:cs="Arial"/>
          <w:sz w:val="28"/>
          <w:szCs w:val="28"/>
          <w:lang w:val="en-US"/>
        </w:rPr>
        <w:t>Coord</w:t>
      </w:r>
      <w:r w:rsidRPr="000A1C41">
        <w:rPr>
          <w:rFonts w:ascii="Arial" w:hAnsi="Arial" w:cs="Arial"/>
          <w:sz w:val="28"/>
          <w:szCs w:val="28"/>
        </w:rPr>
        <w:t xml:space="preserve">.1 </w:t>
      </w:r>
      <w:r>
        <w:rPr>
          <w:rFonts w:ascii="Arial" w:hAnsi="Arial" w:cs="Arial"/>
          <w:sz w:val="28"/>
          <w:szCs w:val="28"/>
        </w:rPr>
        <w:t xml:space="preserve">–величина первой координаты, </w:t>
      </w:r>
      <w:r>
        <w:rPr>
          <w:rFonts w:ascii="Arial" w:hAnsi="Arial" w:cs="Arial"/>
          <w:sz w:val="28"/>
          <w:szCs w:val="28"/>
          <w:lang w:val="en-US"/>
        </w:rPr>
        <w:t>Coord</w:t>
      </w:r>
      <w:r w:rsidRPr="000A1C41">
        <w:rPr>
          <w:rFonts w:ascii="Arial" w:hAnsi="Arial" w:cs="Arial"/>
          <w:sz w:val="28"/>
          <w:szCs w:val="28"/>
        </w:rPr>
        <w:t xml:space="preserve">.2 </w:t>
      </w:r>
      <w:r>
        <w:rPr>
          <w:rFonts w:ascii="Arial" w:hAnsi="Arial" w:cs="Arial"/>
          <w:sz w:val="28"/>
          <w:szCs w:val="28"/>
        </w:rPr>
        <w:t>–</w:t>
      </w:r>
      <w:r w:rsidRPr="000A1C41">
        <w:rPr>
          <w:rFonts w:ascii="Arial" w:hAnsi="Arial" w:cs="Arial"/>
          <w:sz w:val="28"/>
          <w:szCs w:val="28"/>
        </w:rPr>
        <w:t xml:space="preserve"> </w:t>
      </w:r>
      <w:r>
        <w:rPr>
          <w:rFonts w:ascii="Arial" w:hAnsi="Arial" w:cs="Arial"/>
          <w:sz w:val="28"/>
          <w:szCs w:val="28"/>
        </w:rPr>
        <w:t xml:space="preserve">величина второй координаты, </w:t>
      </w:r>
      <w:r>
        <w:rPr>
          <w:rFonts w:ascii="Arial" w:hAnsi="Arial" w:cs="Arial"/>
          <w:sz w:val="28"/>
          <w:szCs w:val="28"/>
          <w:lang w:val="en-US"/>
        </w:rPr>
        <w:t>E</w:t>
      </w:r>
      <w:r w:rsidRPr="000A1C41">
        <w:rPr>
          <w:rFonts w:ascii="Arial" w:hAnsi="Arial" w:cs="Arial"/>
          <w:sz w:val="28"/>
          <w:szCs w:val="28"/>
        </w:rPr>
        <w:t xml:space="preserve"> </w:t>
      </w:r>
      <w:r>
        <w:rPr>
          <w:rFonts w:ascii="Arial" w:hAnsi="Arial" w:cs="Arial"/>
          <w:sz w:val="28"/>
          <w:szCs w:val="28"/>
        </w:rPr>
        <w:t>–</w:t>
      </w:r>
      <w:r w:rsidRPr="000A1C41">
        <w:rPr>
          <w:rFonts w:ascii="Arial" w:hAnsi="Arial" w:cs="Arial"/>
          <w:sz w:val="28"/>
          <w:szCs w:val="28"/>
        </w:rPr>
        <w:t xml:space="preserve"> </w:t>
      </w:r>
      <w:r>
        <w:rPr>
          <w:rFonts w:ascii="Arial" w:hAnsi="Arial" w:cs="Arial"/>
          <w:sz w:val="28"/>
          <w:szCs w:val="28"/>
        </w:rPr>
        <w:t>энергия, в ккал/моль.</w:t>
      </w:r>
    </w:p>
    <w:p w:rsidR="000A1C41" w:rsidRDefault="000A1C41" w:rsidP="004133FA">
      <w:pPr>
        <w:tabs>
          <w:tab w:val="left" w:pos="851"/>
        </w:tabs>
        <w:ind w:left="360"/>
        <w:jc w:val="both"/>
        <w:rPr>
          <w:rFonts w:ascii="Arial" w:hAnsi="Arial" w:cs="Arial"/>
          <w:sz w:val="28"/>
          <w:szCs w:val="28"/>
        </w:rPr>
      </w:pPr>
      <w:r>
        <w:rPr>
          <w:rFonts w:ascii="Arial" w:hAnsi="Arial" w:cs="Arial"/>
          <w:sz w:val="28"/>
          <w:szCs w:val="28"/>
        </w:rPr>
        <w:t>При изменении размеров окна (</w:t>
      </w:r>
      <w:r>
        <w:rPr>
          <w:rFonts w:ascii="Arial" w:hAnsi="Arial" w:cs="Arial"/>
          <w:sz w:val="28"/>
          <w:szCs w:val="28"/>
          <w:lang w:val="en-US"/>
        </w:rPr>
        <w:t>Resize</w:t>
      </w:r>
      <w:r w:rsidRPr="000A1C41">
        <w:rPr>
          <w:rFonts w:ascii="Arial" w:hAnsi="Arial" w:cs="Arial"/>
          <w:sz w:val="28"/>
          <w:szCs w:val="28"/>
        </w:rPr>
        <w:t xml:space="preserve">) </w:t>
      </w:r>
      <w:r>
        <w:rPr>
          <w:rFonts w:ascii="Arial" w:hAnsi="Arial" w:cs="Arial"/>
          <w:sz w:val="28"/>
          <w:szCs w:val="28"/>
        </w:rPr>
        <w:t>–</w:t>
      </w:r>
      <w:r w:rsidRPr="000A1C41">
        <w:rPr>
          <w:rFonts w:ascii="Arial" w:hAnsi="Arial" w:cs="Arial"/>
          <w:sz w:val="28"/>
          <w:szCs w:val="28"/>
        </w:rPr>
        <w:t xml:space="preserve"> </w:t>
      </w:r>
      <w:r>
        <w:rPr>
          <w:rFonts w:ascii="Arial" w:hAnsi="Arial" w:cs="Arial"/>
          <w:sz w:val="28"/>
          <w:szCs w:val="28"/>
        </w:rPr>
        <w:t xml:space="preserve">картинка автоматически перерисовывается, но такая перерисовка является «синтетической» - пикселизация осуществляется в соответствии со стретчингом. Такая ситуация соответствует тому, что в статусной строке появится предупреждение: Изображение необходимо обновить! В этом случае нужно нажать кнопку </w:t>
      </w:r>
      <w:r w:rsidRPr="00E145E9">
        <w:rPr>
          <w:rFonts w:ascii="Arial" w:hAnsi="Arial" w:cs="Arial"/>
          <w:color w:val="C00000"/>
          <w:sz w:val="28"/>
          <w:szCs w:val="28"/>
          <w:u w:val="single"/>
        </w:rPr>
        <w:t>Обновить</w:t>
      </w:r>
      <w:r>
        <w:rPr>
          <w:rFonts w:ascii="Arial" w:hAnsi="Arial" w:cs="Arial"/>
          <w:sz w:val="28"/>
          <w:szCs w:val="28"/>
        </w:rPr>
        <w:t>. После обновления</w:t>
      </w:r>
      <w:r w:rsidR="0031667A">
        <w:rPr>
          <w:rFonts w:ascii="Arial" w:hAnsi="Arial" w:cs="Arial"/>
          <w:sz w:val="28"/>
          <w:szCs w:val="28"/>
        </w:rPr>
        <w:t xml:space="preserve"> предупреждение сменится надписью Изображение актуально.</w:t>
      </w:r>
    </w:p>
    <w:p w:rsidR="0031667A" w:rsidRDefault="0031667A" w:rsidP="004133FA">
      <w:pPr>
        <w:tabs>
          <w:tab w:val="left" w:pos="851"/>
        </w:tabs>
        <w:ind w:left="360"/>
        <w:jc w:val="both"/>
        <w:rPr>
          <w:rFonts w:ascii="Arial" w:hAnsi="Arial" w:cs="Arial"/>
          <w:sz w:val="28"/>
          <w:szCs w:val="28"/>
        </w:rPr>
      </w:pPr>
      <w:r>
        <w:rPr>
          <w:rFonts w:ascii="Arial" w:hAnsi="Arial" w:cs="Arial"/>
          <w:sz w:val="28"/>
          <w:szCs w:val="28"/>
        </w:rPr>
        <w:t xml:space="preserve">Между любыми точками на этом поле можно получить визуальный образ сечения. Для этого следует сделать два щелчка мышью по канве с картой. Между этими точками будет показана прямая черного цвета, а кнопка </w:t>
      </w:r>
      <w:r w:rsidRPr="00E145E9">
        <w:rPr>
          <w:rFonts w:ascii="Arial" w:hAnsi="Arial" w:cs="Arial"/>
          <w:color w:val="C00000"/>
          <w:sz w:val="28"/>
          <w:szCs w:val="28"/>
          <w:u w:val="single"/>
        </w:rPr>
        <w:t>Сечение</w:t>
      </w:r>
      <w:r>
        <w:rPr>
          <w:rFonts w:ascii="Arial" w:hAnsi="Arial" w:cs="Arial"/>
          <w:sz w:val="28"/>
          <w:szCs w:val="28"/>
        </w:rPr>
        <w:t xml:space="preserve"> станет активной.</w:t>
      </w:r>
    </w:p>
    <w:p w:rsidR="0031667A" w:rsidRDefault="0031667A" w:rsidP="004133FA">
      <w:pPr>
        <w:tabs>
          <w:tab w:val="left" w:pos="851"/>
        </w:tabs>
        <w:ind w:left="360"/>
        <w:jc w:val="both"/>
        <w:rPr>
          <w:rFonts w:ascii="Arial" w:hAnsi="Arial" w:cs="Arial"/>
          <w:sz w:val="28"/>
          <w:szCs w:val="28"/>
        </w:rPr>
      </w:pPr>
      <w:r>
        <w:rPr>
          <w:noProof/>
          <w:lang w:eastAsia="ru-RU"/>
        </w:rPr>
        <w:drawing>
          <wp:inline distT="0" distB="0" distL="0" distR="0" wp14:anchorId="53B5BA07" wp14:editId="7DAE8292">
            <wp:extent cx="5724525" cy="381941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40516" cy="3830079"/>
                    </a:xfrm>
                    <a:prstGeom prst="rect">
                      <a:avLst/>
                    </a:prstGeom>
                  </pic:spPr>
                </pic:pic>
              </a:graphicData>
            </a:graphic>
          </wp:inline>
        </w:drawing>
      </w:r>
    </w:p>
    <w:p w:rsidR="0031667A" w:rsidRDefault="0031667A" w:rsidP="004133FA">
      <w:pPr>
        <w:tabs>
          <w:tab w:val="left" w:pos="851"/>
        </w:tabs>
        <w:ind w:left="360"/>
        <w:jc w:val="both"/>
        <w:rPr>
          <w:rFonts w:ascii="Arial" w:hAnsi="Arial" w:cs="Arial"/>
          <w:sz w:val="28"/>
          <w:szCs w:val="28"/>
        </w:rPr>
      </w:pPr>
      <w:r>
        <w:rPr>
          <w:rFonts w:ascii="Arial" w:hAnsi="Arial" w:cs="Arial"/>
          <w:sz w:val="28"/>
          <w:szCs w:val="28"/>
        </w:rPr>
        <w:t>Рис. 74. Двумя щелчками выделен отрезок, вдоль которого необходимо визуализировать сечение поверхности.</w:t>
      </w:r>
    </w:p>
    <w:p w:rsidR="0031667A" w:rsidRDefault="0031667A" w:rsidP="004133FA">
      <w:pPr>
        <w:tabs>
          <w:tab w:val="left" w:pos="851"/>
        </w:tabs>
        <w:ind w:left="360"/>
        <w:jc w:val="both"/>
        <w:rPr>
          <w:rFonts w:ascii="Arial" w:hAnsi="Arial" w:cs="Arial"/>
          <w:sz w:val="28"/>
          <w:szCs w:val="28"/>
        </w:rPr>
      </w:pPr>
    </w:p>
    <w:p w:rsidR="0031667A" w:rsidRDefault="0031667A" w:rsidP="004133FA">
      <w:pPr>
        <w:tabs>
          <w:tab w:val="left" w:pos="851"/>
        </w:tabs>
        <w:ind w:left="360"/>
        <w:jc w:val="both"/>
        <w:rPr>
          <w:rFonts w:ascii="Arial" w:hAnsi="Arial" w:cs="Arial"/>
          <w:sz w:val="28"/>
          <w:szCs w:val="28"/>
        </w:rPr>
      </w:pPr>
      <w:r>
        <w:rPr>
          <w:rFonts w:ascii="Arial" w:hAnsi="Arial" w:cs="Arial"/>
          <w:sz w:val="28"/>
          <w:szCs w:val="28"/>
        </w:rPr>
        <w:t xml:space="preserve">При нажатии на кнопку </w:t>
      </w:r>
      <w:r w:rsidRPr="00E145E9">
        <w:rPr>
          <w:rFonts w:ascii="Arial" w:hAnsi="Arial" w:cs="Arial"/>
          <w:color w:val="C00000"/>
          <w:sz w:val="28"/>
          <w:szCs w:val="28"/>
          <w:u w:val="single"/>
        </w:rPr>
        <w:t>Сечение</w:t>
      </w:r>
      <w:r>
        <w:rPr>
          <w:rFonts w:ascii="Arial" w:hAnsi="Arial" w:cs="Arial"/>
          <w:sz w:val="28"/>
          <w:szCs w:val="28"/>
        </w:rPr>
        <w:t xml:space="preserve"> появится профиль поверхности вдоль данной линии (рис. 75).</w:t>
      </w:r>
    </w:p>
    <w:p w:rsidR="0031667A" w:rsidRDefault="0031667A" w:rsidP="004133FA">
      <w:pPr>
        <w:tabs>
          <w:tab w:val="left" w:pos="851"/>
        </w:tabs>
        <w:ind w:left="360"/>
        <w:jc w:val="both"/>
        <w:rPr>
          <w:rFonts w:ascii="Arial" w:hAnsi="Arial" w:cs="Arial"/>
          <w:sz w:val="28"/>
          <w:szCs w:val="28"/>
        </w:rPr>
      </w:pPr>
      <w:r>
        <w:rPr>
          <w:noProof/>
          <w:lang w:eastAsia="ru-RU"/>
        </w:rPr>
        <w:lastRenderedPageBreak/>
        <w:drawing>
          <wp:inline distT="0" distB="0" distL="0" distR="0" wp14:anchorId="2AD407B0" wp14:editId="2337AD1A">
            <wp:extent cx="5600700" cy="3940967"/>
            <wp:effectExtent l="0" t="0" r="0" b="254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08639" cy="3946553"/>
                    </a:xfrm>
                    <a:prstGeom prst="rect">
                      <a:avLst/>
                    </a:prstGeom>
                  </pic:spPr>
                </pic:pic>
              </a:graphicData>
            </a:graphic>
          </wp:inline>
        </w:drawing>
      </w:r>
    </w:p>
    <w:p w:rsidR="0031667A" w:rsidRDefault="0031667A" w:rsidP="004133FA">
      <w:pPr>
        <w:tabs>
          <w:tab w:val="left" w:pos="851"/>
        </w:tabs>
        <w:ind w:left="360"/>
        <w:jc w:val="both"/>
        <w:rPr>
          <w:rFonts w:ascii="Arial" w:hAnsi="Arial" w:cs="Arial"/>
          <w:sz w:val="28"/>
          <w:szCs w:val="28"/>
        </w:rPr>
      </w:pPr>
      <w:r>
        <w:rPr>
          <w:rFonts w:ascii="Arial" w:hAnsi="Arial" w:cs="Arial"/>
          <w:sz w:val="28"/>
          <w:szCs w:val="28"/>
        </w:rPr>
        <w:t>Рис. 75. Сечение ППЭ двумерного сканирования вдоль произвольного отрезка</w:t>
      </w:r>
    </w:p>
    <w:p w:rsidR="0031667A" w:rsidRDefault="0031667A" w:rsidP="004133FA">
      <w:pPr>
        <w:tabs>
          <w:tab w:val="left" w:pos="851"/>
        </w:tabs>
        <w:ind w:left="360"/>
        <w:jc w:val="both"/>
        <w:rPr>
          <w:rFonts w:ascii="Arial" w:hAnsi="Arial" w:cs="Arial"/>
          <w:sz w:val="28"/>
          <w:szCs w:val="28"/>
        </w:rPr>
      </w:pPr>
    </w:p>
    <w:p w:rsidR="00F06E45" w:rsidRDefault="0031667A" w:rsidP="00CB1440">
      <w:pPr>
        <w:tabs>
          <w:tab w:val="left" w:pos="851"/>
        </w:tabs>
        <w:ind w:left="360"/>
        <w:jc w:val="both"/>
        <w:rPr>
          <w:rFonts w:ascii="Arial" w:hAnsi="Arial" w:cs="Arial"/>
          <w:sz w:val="28"/>
          <w:szCs w:val="28"/>
        </w:rPr>
      </w:pPr>
      <w:r>
        <w:rPr>
          <w:rFonts w:ascii="Arial" w:hAnsi="Arial" w:cs="Arial"/>
          <w:sz w:val="28"/>
          <w:szCs w:val="28"/>
        </w:rPr>
        <w:t>Контурн</w:t>
      </w:r>
      <w:r w:rsidR="00B85E71">
        <w:rPr>
          <w:rFonts w:ascii="Arial" w:hAnsi="Arial" w:cs="Arial"/>
          <w:sz w:val="28"/>
          <w:szCs w:val="28"/>
        </w:rPr>
        <w:t>ая карта удобна для визуальной оценки областей – кандидатов в локальные минимумы и окрестностей переходных структур, для конформационного анализа, исследования напряжений в молекулах в зависимости от параметров внутримолекулярных вращений.</w:t>
      </w:r>
    </w:p>
    <w:p w:rsidR="00421CB8" w:rsidRDefault="00421CB8" w:rsidP="00CB1440">
      <w:pPr>
        <w:tabs>
          <w:tab w:val="left" w:pos="851"/>
        </w:tabs>
        <w:ind w:left="360"/>
        <w:jc w:val="both"/>
        <w:rPr>
          <w:rFonts w:ascii="Arial" w:hAnsi="Arial" w:cs="Arial"/>
          <w:sz w:val="28"/>
          <w:szCs w:val="28"/>
        </w:rPr>
      </w:pPr>
    </w:p>
    <w:p w:rsidR="00244C82" w:rsidRDefault="00244C82" w:rsidP="00CB1440">
      <w:pPr>
        <w:tabs>
          <w:tab w:val="left" w:pos="851"/>
        </w:tabs>
        <w:ind w:left="360"/>
        <w:jc w:val="both"/>
        <w:rPr>
          <w:rFonts w:ascii="Arial" w:hAnsi="Arial" w:cs="Arial"/>
          <w:sz w:val="28"/>
          <w:szCs w:val="28"/>
        </w:rPr>
      </w:pPr>
      <w:r w:rsidRPr="00244C82">
        <w:rPr>
          <w:rFonts w:ascii="Arial" w:hAnsi="Arial" w:cs="Arial"/>
          <w:b/>
          <w:sz w:val="28"/>
          <w:szCs w:val="28"/>
        </w:rPr>
        <w:t>ВНИМАНИЕ!</w:t>
      </w:r>
      <w:r>
        <w:rPr>
          <w:rFonts w:ascii="Arial" w:hAnsi="Arial" w:cs="Arial"/>
          <w:sz w:val="28"/>
          <w:szCs w:val="28"/>
        </w:rPr>
        <w:t xml:space="preserve"> </w:t>
      </w:r>
      <w:r w:rsidRPr="00421CB8">
        <w:rPr>
          <w:rFonts w:ascii="Arial" w:hAnsi="Arial" w:cs="Arial"/>
          <w:i/>
          <w:sz w:val="28"/>
          <w:szCs w:val="28"/>
        </w:rPr>
        <w:t>Время прорисовки карты зависит от размеров окна и производительности ПК. Крупноформатные изображения просчитываются существенно дольше чем миниатюрные. Это надо иметь ввиду. Время отрисовки крупного изображения может доходить до 10-15 сек</w:t>
      </w:r>
      <w:r>
        <w:rPr>
          <w:rFonts w:ascii="Arial" w:hAnsi="Arial" w:cs="Arial"/>
          <w:sz w:val="28"/>
          <w:szCs w:val="28"/>
        </w:rPr>
        <w:t>.</w:t>
      </w:r>
    </w:p>
    <w:p w:rsidR="00421CB8" w:rsidRDefault="00421CB8" w:rsidP="00CB1440">
      <w:pPr>
        <w:tabs>
          <w:tab w:val="left" w:pos="851"/>
        </w:tabs>
        <w:ind w:left="360"/>
        <w:jc w:val="both"/>
        <w:rPr>
          <w:rFonts w:ascii="Arial" w:hAnsi="Arial" w:cs="Arial"/>
          <w:sz w:val="28"/>
          <w:szCs w:val="28"/>
        </w:rPr>
      </w:pPr>
    </w:p>
    <w:p w:rsidR="00DA12E9" w:rsidRPr="00DA12E9" w:rsidRDefault="00DA12E9" w:rsidP="00CB1440">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Экспорт</w:t>
      </w:r>
      <w:r>
        <w:rPr>
          <w:rFonts w:ascii="Arial" w:hAnsi="Arial" w:cs="Arial"/>
          <w:sz w:val="28"/>
          <w:szCs w:val="28"/>
        </w:rPr>
        <w:t xml:space="preserve"> позво</w:t>
      </w:r>
      <w:r w:rsidR="00C82130">
        <w:rPr>
          <w:rFonts w:ascii="Arial" w:hAnsi="Arial" w:cs="Arial"/>
          <w:sz w:val="28"/>
          <w:szCs w:val="28"/>
        </w:rPr>
        <w:t>ляет записывать данные из свод</w:t>
      </w:r>
      <w:r>
        <w:rPr>
          <w:rFonts w:ascii="Arial" w:hAnsi="Arial" w:cs="Arial"/>
          <w:sz w:val="28"/>
          <w:szCs w:val="28"/>
        </w:rPr>
        <w:t xml:space="preserve">ной таблицы главного окна в текстовый файл с расширением </w:t>
      </w:r>
      <w:r w:rsidRPr="00DA12E9">
        <w:rPr>
          <w:rFonts w:ascii="Arial" w:hAnsi="Arial" w:cs="Arial"/>
          <w:sz w:val="28"/>
          <w:szCs w:val="28"/>
        </w:rPr>
        <w:t>*.</w:t>
      </w:r>
      <w:r>
        <w:rPr>
          <w:rFonts w:ascii="Arial" w:hAnsi="Arial" w:cs="Arial"/>
          <w:sz w:val="28"/>
          <w:szCs w:val="28"/>
          <w:lang w:val="en-US"/>
        </w:rPr>
        <w:t>txt</w:t>
      </w:r>
      <w:r w:rsidRPr="00DA12E9">
        <w:rPr>
          <w:rFonts w:ascii="Arial" w:hAnsi="Arial" w:cs="Arial"/>
          <w:sz w:val="28"/>
          <w:szCs w:val="28"/>
        </w:rPr>
        <w:t>.</w:t>
      </w:r>
    </w:p>
    <w:p w:rsidR="00DA12E9" w:rsidRPr="00480C28" w:rsidRDefault="00DA12E9" w:rsidP="00CB1440">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lang w:val="en-US"/>
        </w:rPr>
        <w:t>Excel</w:t>
      </w:r>
      <w:r w:rsidRPr="00DA12E9">
        <w:rPr>
          <w:rFonts w:ascii="Arial" w:hAnsi="Arial" w:cs="Arial"/>
          <w:sz w:val="28"/>
          <w:szCs w:val="28"/>
        </w:rPr>
        <w:t xml:space="preserve"> </w:t>
      </w:r>
      <w:r>
        <w:rPr>
          <w:rFonts w:ascii="Arial" w:hAnsi="Arial" w:cs="Arial"/>
          <w:sz w:val="28"/>
          <w:szCs w:val="28"/>
        </w:rPr>
        <w:t>привод</w:t>
      </w:r>
      <w:r w:rsidR="00C82130">
        <w:rPr>
          <w:rFonts w:ascii="Arial" w:hAnsi="Arial" w:cs="Arial"/>
          <w:sz w:val="28"/>
          <w:szCs w:val="28"/>
        </w:rPr>
        <w:t>ит к переброске данных из свод</w:t>
      </w:r>
      <w:r>
        <w:rPr>
          <w:rFonts w:ascii="Arial" w:hAnsi="Arial" w:cs="Arial"/>
          <w:sz w:val="28"/>
          <w:szCs w:val="28"/>
        </w:rPr>
        <w:t xml:space="preserve">ной таблицы в ячейки листа </w:t>
      </w:r>
      <w:r>
        <w:rPr>
          <w:rFonts w:ascii="Arial" w:hAnsi="Arial" w:cs="Arial"/>
          <w:sz w:val="28"/>
          <w:szCs w:val="28"/>
          <w:lang w:val="en-US"/>
        </w:rPr>
        <w:t>Microsoft</w:t>
      </w:r>
      <w:r w:rsidRPr="00DA12E9">
        <w:rPr>
          <w:rFonts w:ascii="Arial" w:hAnsi="Arial" w:cs="Arial"/>
          <w:sz w:val="28"/>
          <w:szCs w:val="28"/>
        </w:rPr>
        <w:t xml:space="preserve"> </w:t>
      </w:r>
      <w:r>
        <w:rPr>
          <w:rFonts w:ascii="Arial" w:hAnsi="Arial" w:cs="Arial"/>
          <w:sz w:val="28"/>
          <w:szCs w:val="28"/>
          <w:lang w:val="en-US"/>
        </w:rPr>
        <w:t>Excel</w:t>
      </w:r>
      <w:r w:rsidRPr="00DA12E9">
        <w:rPr>
          <w:rFonts w:ascii="Arial" w:hAnsi="Arial" w:cs="Arial"/>
          <w:sz w:val="28"/>
          <w:szCs w:val="28"/>
        </w:rPr>
        <w:t xml:space="preserve">. </w:t>
      </w:r>
      <w:r>
        <w:rPr>
          <w:rFonts w:ascii="Arial" w:hAnsi="Arial" w:cs="Arial"/>
          <w:sz w:val="28"/>
          <w:szCs w:val="28"/>
        </w:rPr>
        <w:t xml:space="preserve">Естественно, что </w:t>
      </w:r>
      <w:r>
        <w:rPr>
          <w:rFonts w:ascii="Arial" w:hAnsi="Arial" w:cs="Arial"/>
          <w:sz w:val="28"/>
          <w:szCs w:val="28"/>
          <w:lang w:val="en-US"/>
        </w:rPr>
        <w:t>Excel</w:t>
      </w:r>
      <w:r w:rsidRPr="00480C28">
        <w:rPr>
          <w:rFonts w:ascii="Arial" w:hAnsi="Arial" w:cs="Arial"/>
          <w:sz w:val="28"/>
          <w:szCs w:val="28"/>
        </w:rPr>
        <w:t xml:space="preserve"> </w:t>
      </w:r>
      <w:r>
        <w:rPr>
          <w:rFonts w:ascii="Arial" w:hAnsi="Arial" w:cs="Arial"/>
          <w:sz w:val="28"/>
          <w:szCs w:val="28"/>
        </w:rPr>
        <w:t>должен быть установлен.</w:t>
      </w:r>
    </w:p>
    <w:p w:rsidR="00DA12E9" w:rsidRDefault="00DA12E9" w:rsidP="00CB1440">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lang w:val="en-US"/>
        </w:rPr>
        <w:t>B</w:t>
      </w:r>
      <w:r w:rsidRPr="00E145E9">
        <w:rPr>
          <w:rFonts w:ascii="Arial" w:hAnsi="Arial" w:cs="Arial"/>
          <w:color w:val="C00000"/>
          <w:sz w:val="28"/>
          <w:szCs w:val="28"/>
          <w:u w:val="single"/>
        </w:rPr>
        <w:t xml:space="preserve"> / </w:t>
      </w:r>
      <w:r w:rsidRPr="00E145E9">
        <w:rPr>
          <w:rFonts w:ascii="Arial" w:hAnsi="Arial" w:cs="Arial"/>
          <w:color w:val="C00000"/>
          <w:sz w:val="28"/>
          <w:szCs w:val="28"/>
          <w:u w:val="single"/>
          <w:lang w:val="en-US"/>
        </w:rPr>
        <w:t>A</w:t>
      </w:r>
      <w:r w:rsidRPr="00E145E9">
        <w:rPr>
          <w:rFonts w:ascii="Arial" w:hAnsi="Arial" w:cs="Arial"/>
          <w:color w:val="C00000"/>
          <w:sz w:val="28"/>
          <w:szCs w:val="28"/>
          <w:u w:val="single"/>
        </w:rPr>
        <w:t xml:space="preserve"> / </w:t>
      </w:r>
      <w:r w:rsidRPr="00E145E9">
        <w:rPr>
          <w:rFonts w:ascii="Arial" w:hAnsi="Arial" w:cs="Arial"/>
          <w:color w:val="C00000"/>
          <w:sz w:val="28"/>
          <w:szCs w:val="28"/>
          <w:u w:val="single"/>
          <w:lang w:val="en-US"/>
        </w:rPr>
        <w:t>D</w:t>
      </w:r>
      <w:r w:rsidRPr="00E145E9">
        <w:rPr>
          <w:rFonts w:ascii="Arial" w:hAnsi="Arial" w:cs="Arial"/>
          <w:color w:val="C00000"/>
          <w:sz w:val="28"/>
          <w:szCs w:val="28"/>
        </w:rPr>
        <w:t xml:space="preserve"> </w:t>
      </w:r>
      <w:r>
        <w:rPr>
          <w:rFonts w:ascii="Arial" w:hAnsi="Arial" w:cs="Arial"/>
          <w:sz w:val="28"/>
          <w:szCs w:val="28"/>
        </w:rPr>
        <w:t>позволяет следить за изменением структурных параметров</w:t>
      </w:r>
      <w:r w:rsidR="00F04DCB">
        <w:rPr>
          <w:rFonts w:ascii="Arial" w:hAnsi="Arial" w:cs="Arial"/>
          <w:sz w:val="28"/>
          <w:szCs w:val="28"/>
        </w:rPr>
        <w:t xml:space="preserve"> – межатомных расстояний, валентных и двугранных углов</w:t>
      </w:r>
      <w:r>
        <w:rPr>
          <w:rFonts w:ascii="Arial" w:hAnsi="Arial" w:cs="Arial"/>
          <w:sz w:val="28"/>
          <w:szCs w:val="28"/>
        </w:rPr>
        <w:t xml:space="preserve"> </w:t>
      </w:r>
      <w:r w:rsidR="00F04DCB">
        <w:rPr>
          <w:rFonts w:ascii="Arial" w:hAnsi="Arial" w:cs="Arial"/>
          <w:sz w:val="28"/>
          <w:szCs w:val="28"/>
        </w:rPr>
        <w:t>при сканировании (или при любых иных эволюционных расчетах). Пример слежения за изменением межатомного расстояния при двумерном сканировании на рис. 76.</w:t>
      </w:r>
    </w:p>
    <w:p w:rsidR="00F04DCB" w:rsidRDefault="00F04DCB" w:rsidP="00CB1440">
      <w:pPr>
        <w:tabs>
          <w:tab w:val="left" w:pos="851"/>
        </w:tabs>
        <w:ind w:left="360"/>
        <w:jc w:val="both"/>
        <w:rPr>
          <w:rFonts w:ascii="Arial" w:hAnsi="Arial" w:cs="Arial"/>
          <w:sz w:val="28"/>
          <w:szCs w:val="28"/>
        </w:rPr>
      </w:pPr>
      <w:r>
        <w:rPr>
          <w:noProof/>
          <w:lang w:eastAsia="ru-RU"/>
        </w:rPr>
        <w:lastRenderedPageBreak/>
        <w:drawing>
          <wp:inline distT="0" distB="0" distL="0" distR="0" wp14:anchorId="29F880D5" wp14:editId="3D7342AC">
            <wp:extent cx="5736590" cy="3766132"/>
            <wp:effectExtent l="0" t="0" r="0" b="635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57103" cy="3779599"/>
                    </a:xfrm>
                    <a:prstGeom prst="rect">
                      <a:avLst/>
                    </a:prstGeom>
                  </pic:spPr>
                </pic:pic>
              </a:graphicData>
            </a:graphic>
          </wp:inline>
        </w:drawing>
      </w:r>
    </w:p>
    <w:p w:rsidR="00F04DCB" w:rsidRDefault="00F04DCB" w:rsidP="00CB1440">
      <w:pPr>
        <w:tabs>
          <w:tab w:val="left" w:pos="851"/>
        </w:tabs>
        <w:ind w:left="360"/>
        <w:jc w:val="both"/>
        <w:rPr>
          <w:rFonts w:ascii="Arial" w:hAnsi="Arial" w:cs="Arial"/>
          <w:sz w:val="28"/>
          <w:szCs w:val="28"/>
        </w:rPr>
      </w:pPr>
      <w:r>
        <w:rPr>
          <w:rFonts w:ascii="Arial" w:hAnsi="Arial" w:cs="Arial"/>
          <w:sz w:val="28"/>
          <w:szCs w:val="28"/>
        </w:rPr>
        <w:t>Рис. 76. Пример измерения межатомного расстояния при двумерном сканировании</w:t>
      </w:r>
    </w:p>
    <w:p w:rsidR="00F04DCB" w:rsidRDefault="00F04DCB" w:rsidP="00CB1440">
      <w:pPr>
        <w:tabs>
          <w:tab w:val="left" w:pos="851"/>
        </w:tabs>
        <w:ind w:left="360"/>
        <w:jc w:val="both"/>
        <w:rPr>
          <w:rFonts w:ascii="Arial" w:hAnsi="Arial" w:cs="Arial"/>
          <w:sz w:val="28"/>
          <w:szCs w:val="28"/>
        </w:rPr>
      </w:pPr>
    </w:p>
    <w:p w:rsidR="00F04DCB" w:rsidRDefault="00F04DCB" w:rsidP="00F04DCB">
      <w:pPr>
        <w:tabs>
          <w:tab w:val="left" w:pos="851"/>
        </w:tabs>
        <w:ind w:left="360"/>
        <w:jc w:val="both"/>
        <w:rPr>
          <w:rFonts w:ascii="Arial" w:hAnsi="Arial" w:cs="Arial"/>
          <w:sz w:val="28"/>
          <w:szCs w:val="28"/>
        </w:rPr>
      </w:pPr>
      <w:r>
        <w:rPr>
          <w:rFonts w:ascii="Arial" w:hAnsi="Arial" w:cs="Arial"/>
          <w:sz w:val="28"/>
          <w:szCs w:val="28"/>
        </w:rPr>
        <w:t>А эта картина характеризует изменение валентного угла:</w:t>
      </w:r>
    </w:p>
    <w:p w:rsidR="00F04DCB" w:rsidRDefault="00F04DCB" w:rsidP="00F04DCB">
      <w:pPr>
        <w:tabs>
          <w:tab w:val="left" w:pos="851"/>
        </w:tabs>
        <w:ind w:left="360"/>
        <w:jc w:val="both"/>
        <w:rPr>
          <w:rFonts w:ascii="Arial" w:hAnsi="Arial" w:cs="Arial"/>
          <w:sz w:val="28"/>
          <w:szCs w:val="28"/>
        </w:rPr>
      </w:pPr>
      <w:r>
        <w:rPr>
          <w:noProof/>
          <w:lang w:eastAsia="ru-RU"/>
        </w:rPr>
        <w:drawing>
          <wp:inline distT="0" distB="0" distL="0" distR="0" wp14:anchorId="09D18B6B" wp14:editId="46DE2D8F">
            <wp:extent cx="5736590" cy="3766132"/>
            <wp:effectExtent l="0" t="0" r="0" b="635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47763" cy="3773467"/>
                    </a:xfrm>
                    <a:prstGeom prst="rect">
                      <a:avLst/>
                    </a:prstGeom>
                  </pic:spPr>
                </pic:pic>
              </a:graphicData>
            </a:graphic>
          </wp:inline>
        </w:drawing>
      </w:r>
    </w:p>
    <w:p w:rsidR="00F04DCB" w:rsidRDefault="00F04DCB" w:rsidP="00F04DCB">
      <w:pPr>
        <w:tabs>
          <w:tab w:val="left" w:pos="851"/>
        </w:tabs>
        <w:ind w:left="360"/>
        <w:jc w:val="both"/>
        <w:rPr>
          <w:rFonts w:ascii="Arial" w:hAnsi="Arial" w:cs="Arial"/>
          <w:sz w:val="28"/>
          <w:szCs w:val="28"/>
        </w:rPr>
      </w:pPr>
      <w:r>
        <w:rPr>
          <w:rFonts w:ascii="Arial" w:hAnsi="Arial" w:cs="Arial"/>
          <w:sz w:val="28"/>
          <w:szCs w:val="28"/>
        </w:rPr>
        <w:t>Рис. 77. «Ступенчатый» вид изменения величины валентного угла в молекуле воды при сканировании</w:t>
      </w:r>
    </w:p>
    <w:p w:rsidR="00F04DCB" w:rsidRDefault="00F04DCB" w:rsidP="00F04DCB">
      <w:pPr>
        <w:tabs>
          <w:tab w:val="left" w:pos="851"/>
        </w:tabs>
        <w:ind w:left="360"/>
        <w:jc w:val="both"/>
        <w:rPr>
          <w:rFonts w:ascii="Arial" w:hAnsi="Arial" w:cs="Arial"/>
          <w:sz w:val="28"/>
          <w:szCs w:val="28"/>
        </w:rPr>
      </w:pPr>
    </w:p>
    <w:p w:rsidR="00F04DCB" w:rsidRDefault="00F04DCB" w:rsidP="00F04DCB">
      <w:pPr>
        <w:tabs>
          <w:tab w:val="left" w:pos="851"/>
        </w:tabs>
        <w:ind w:left="360"/>
        <w:jc w:val="both"/>
        <w:rPr>
          <w:rFonts w:ascii="Arial" w:hAnsi="Arial" w:cs="Arial"/>
          <w:sz w:val="28"/>
          <w:szCs w:val="28"/>
        </w:rPr>
      </w:pPr>
      <w:r>
        <w:rPr>
          <w:rFonts w:ascii="Arial" w:hAnsi="Arial" w:cs="Arial"/>
          <w:sz w:val="28"/>
          <w:szCs w:val="28"/>
        </w:rPr>
        <w:lastRenderedPageBreak/>
        <w:t>Рис. 76-77 дают понять, что сканирование ведется по изменению межатомного расстояния и величины валентного угла (в примере – молекула воды).</w:t>
      </w:r>
    </w:p>
    <w:p w:rsidR="004B4B8E" w:rsidRDefault="004B4B8E" w:rsidP="00F04DCB">
      <w:pPr>
        <w:tabs>
          <w:tab w:val="left" w:pos="851"/>
        </w:tabs>
        <w:ind w:left="360"/>
        <w:jc w:val="both"/>
        <w:rPr>
          <w:rFonts w:ascii="Arial" w:hAnsi="Arial" w:cs="Arial"/>
          <w:sz w:val="28"/>
          <w:szCs w:val="28"/>
        </w:rPr>
      </w:pPr>
      <w:r>
        <w:rPr>
          <w:rFonts w:ascii="Arial" w:hAnsi="Arial" w:cs="Arial"/>
          <w:sz w:val="28"/>
          <w:szCs w:val="28"/>
        </w:rPr>
        <w:t>Кроме того, полученные зависимости указывают на правильную работу процедуры сканирования. Об этом свидетельствуют неожиданно выпадающие точки и нефизичные отклонения от ожидаемой тенденции.</w:t>
      </w:r>
    </w:p>
    <w:p w:rsidR="004B4B8E" w:rsidRDefault="004B4B8E" w:rsidP="00F04DCB">
      <w:pPr>
        <w:tabs>
          <w:tab w:val="left" w:pos="851"/>
        </w:tabs>
        <w:ind w:left="360"/>
        <w:jc w:val="both"/>
        <w:rPr>
          <w:rFonts w:ascii="Arial" w:hAnsi="Arial" w:cs="Arial"/>
          <w:sz w:val="28"/>
          <w:szCs w:val="28"/>
        </w:rPr>
      </w:pPr>
      <w:r>
        <w:rPr>
          <w:rFonts w:ascii="Arial" w:hAnsi="Arial" w:cs="Arial"/>
          <w:sz w:val="28"/>
          <w:szCs w:val="28"/>
        </w:rPr>
        <w:t>Наиболее интересны и практически более информативны слежения за изменением структурных параметров при релаксационном сканировании.</w:t>
      </w:r>
    </w:p>
    <w:p w:rsidR="004B4B8E" w:rsidRDefault="004B4B8E" w:rsidP="00F04DCB">
      <w:pPr>
        <w:tabs>
          <w:tab w:val="left" w:pos="851"/>
        </w:tabs>
        <w:ind w:left="360"/>
        <w:jc w:val="both"/>
        <w:rPr>
          <w:rFonts w:ascii="Arial" w:hAnsi="Arial" w:cs="Arial"/>
          <w:sz w:val="28"/>
          <w:szCs w:val="28"/>
        </w:rPr>
      </w:pPr>
      <w:r>
        <w:rPr>
          <w:rFonts w:ascii="Arial" w:hAnsi="Arial" w:cs="Arial"/>
          <w:sz w:val="28"/>
          <w:szCs w:val="28"/>
        </w:rPr>
        <w:t>Наименование горизонтальной оси «Номер шага при оптимизации» не должно сбивать с толку – это чисто исторический артефакт.</w:t>
      </w:r>
    </w:p>
    <w:p w:rsidR="004B4B8E" w:rsidRDefault="004B4B8E" w:rsidP="00F04DCB">
      <w:pPr>
        <w:tabs>
          <w:tab w:val="left" w:pos="851"/>
        </w:tabs>
        <w:ind w:left="360"/>
        <w:jc w:val="both"/>
        <w:rPr>
          <w:rFonts w:ascii="Arial" w:hAnsi="Arial" w:cs="Arial"/>
          <w:sz w:val="28"/>
          <w:szCs w:val="28"/>
        </w:rPr>
      </w:pPr>
      <w:r>
        <w:rPr>
          <w:rFonts w:ascii="Arial" w:hAnsi="Arial" w:cs="Arial"/>
          <w:sz w:val="28"/>
          <w:szCs w:val="28"/>
        </w:rPr>
        <w:t xml:space="preserve">Более подробно о функционировании и возможностях модуля </w:t>
      </w:r>
      <w:r>
        <w:rPr>
          <w:rFonts w:ascii="Arial" w:hAnsi="Arial" w:cs="Arial"/>
          <w:sz w:val="28"/>
          <w:szCs w:val="28"/>
          <w:lang w:val="en-US"/>
        </w:rPr>
        <w:t>B</w:t>
      </w:r>
      <w:r w:rsidRPr="004B4B8E">
        <w:rPr>
          <w:rFonts w:ascii="Arial" w:hAnsi="Arial" w:cs="Arial"/>
          <w:sz w:val="28"/>
          <w:szCs w:val="28"/>
        </w:rPr>
        <w:t xml:space="preserve"> / </w:t>
      </w:r>
      <w:r>
        <w:rPr>
          <w:rFonts w:ascii="Arial" w:hAnsi="Arial" w:cs="Arial"/>
          <w:sz w:val="28"/>
          <w:szCs w:val="28"/>
          <w:lang w:val="en-US"/>
        </w:rPr>
        <w:t>A</w:t>
      </w:r>
      <w:r w:rsidRPr="004B4B8E">
        <w:rPr>
          <w:rFonts w:ascii="Arial" w:hAnsi="Arial" w:cs="Arial"/>
          <w:sz w:val="28"/>
          <w:szCs w:val="28"/>
        </w:rPr>
        <w:t xml:space="preserve"> / </w:t>
      </w:r>
      <w:r>
        <w:rPr>
          <w:rFonts w:ascii="Arial" w:hAnsi="Arial" w:cs="Arial"/>
          <w:sz w:val="28"/>
          <w:szCs w:val="28"/>
          <w:lang w:val="en-US"/>
        </w:rPr>
        <w:t>D</w:t>
      </w:r>
      <w:r w:rsidRPr="004B4B8E">
        <w:rPr>
          <w:rFonts w:ascii="Arial" w:hAnsi="Arial" w:cs="Arial"/>
          <w:sz w:val="28"/>
          <w:szCs w:val="28"/>
        </w:rPr>
        <w:t xml:space="preserve"> </w:t>
      </w:r>
      <w:r w:rsidR="004A2693">
        <w:rPr>
          <w:rFonts w:ascii="Arial" w:hAnsi="Arial" w:cs="Arial"/>
          <w:sz w:val="28"/>
          <w:szCs w:val="28"/>
        </w:rPr>
        <w:t>изложено в разд. 5</w:t>
      </w:r>
      <w:r>
        <w:rPr>
          <w:rFonts w:ascii="Arial" w:hAnsi="Arial" w:cs="Arial"/>
          <w:sz w:val="28"/>
          <w:szCs w:val="28"/>
        </w:rPr>
        <w:t>.3.2.</w:t>
      </w:r>
    </w:p>
    <w:p w:rsidR="0082712D" w:rsidRPr="0082712D" w:rsidRDefault="0082712D" w:rsidP="00F04DCB">
      <w:pPr>
        <w:tabs>
          <w:tab w:val="left" w:pos="851"/>
        </w:tabs>
        <w:ind w:left="360"/>
        <w:jc w:val="both"/>
        <w:rPr>
          <w:rFonts w:ascii="Arial" w:hAnsi="Arial" w:cs="Arial"/>
          <w:sz w:val="28"/>
          <w:szCs w:val="28"/>
        </w:rPr>
      </w:pPr>
      <w:r>
        <w:rPr>
          <w:rFonts w:ascii="Arial" w:hAnsi="Arial" w:cs="Arial"/>
          <w:sz w:val="28"/>
          <w:szCs w:val="28"/>
        </w:rPr>
        <w:t xml:space="preserve">Процесс сканирования может быть визуализирован в модельном окне, для этого достаточно выбрать пункт </w:t>
      </w:r>
      <w:r w:rsidRPr="00937988">
        <w:rPr>
          <w:rFonts w:ascii="Arial" w:hAnsi="Arial" w:cs="Arial"/>
          <w:b/>
          <w:color w:val="7030A0"/>
          <w:sz w:val="28"/>
          <w:szCs w:val="28"/>
        </w:rPr>
        <w:t>Модель</w:t>
      </w:r>
      <w:r w:rsidR="00937988">
        <w:rPr>
          <w:rFonts w:ascii="Arial" w:hAnsi="Arial" w:cs="Arial"/>
          <w:sz w:val="28"/>
          <w:szCs w:val="28"/>
        </w:rPr>
        <w:t xml:space="preserve"> из м</w:t>
      </w:r>
      <w:r>
        <w:rPr>
          <w:rFonts w:ascii="Arial" w:hAnsi="Arial" w:cs="Arial"/>
          <w:sz w:val="28"/>
          <w:szCs w:val="28"/>
        </w:rPr>
        <w:t xml:space="preserve">еню </w:t>
      </w:r>
      <w:r w:rsidRPr="00937988">
        <w:rPr>
          <w:rFonts w:ascii="Arial" w:hAnsi="Arial" w:cs="Arial"/>
          <w:b/>
          <w:color w:val="7030A0"/>
          <w:sz w:val="28"/>
          <w:szCs w:val="28"/>
        </w:rPr>
        <w:t>Панели</w:t>
      </w:r>
      <w:r>
        <w:rPr>
          <w:rFonts w:ascii="Arial" w:hAnsi="Arial" w:cs="Arial"/>
          <w:sz w:val="28"/>
          <w:szCs w:val="28"/>
        </w:rPr>
        <w:t>.</w:t>
      </w:r>
    </w:p>
    <w:p w:rsidR="004B4B8E" w:rsidRDefault="004B4B8E" w:rsidP="00F04DCB">
      <w:pPr>
        <w:tabs>
          <w:tab w:val="left" w:pos="851"/>
        </w:tabs>
        <w:ind w:left="360"/>
        <w:jc w:val="both"/>
        <w:rPr>
          <w:rFonts w:ascii="Arial" w:hAnsi="Arial" w:cs="Arial"/>
          <w:sz w:val="28"/>
          <w:szCs w:val="28"/>
        </w:rPr>
      </w:pPr>
    </w:p>
    <w:p w:rsidR="004B4B8E" w:rsidRPr="00EC19A6" w:rsidRDefault="00EC19A6" w:rsidP="003E1657">
      <w:pPr>
        <w:pStyle w:val="a5"/>
        <w:numPr>
          <w:ilvl w:val="1"/>
          <w:numId w:val="16"/>
        </w:numPr>
        <w:ind w:left="851" w:hanging="491"/>
        <w:outlineLvl w:val="1"/>
        <w:rPr>
          <w:color w:val="FF0000"/>
          <w:sz w:val="28"/>
          <w:szCs w:val="28"/>
        </w:rPr>
      </w:pPr>
      <w:r>
        <w:rPr>
          <w:color w:val="FF0000"/>
          <w:sz w:val="28"/>
          <w:szCs w:val="28"/>
        </w:rPr>
        <w:t xml:space="preserve"> </w:t>
      </w:r>
      <w:bookmarkStart w:id="45" w:name="_Toc498195499"/>
      <w:r w:rsidR="004B4B8E" w:rsidRPr="00EC19A6">
        <w:rPr>
          <w:color w:val="FF0000"/>
          <w:sz w:val="28"/>
          <w:szCs w:val="28"/>
        </w:rPr>
        <w:t xml:space="preserve">Анализ траекторий молекулярной динамики – пункт </w:t>
      </w:r>
      <w:r w:rsidR="004B4B8E" w:rsidRPr="00EC19A6">
        <w:rPr>
          <w:color w:val="FF0000"/>
          <w:sz w:val="28"/>
          <w:szCs w:val="28"/>
          <w:lang w:val="en-US"/>
        </w:rPr>
        <w:t>Trajectory</w:t>
      </w:r>
      <w:bookmarkEnd w:id="45"/>
    </w:p>
    <w:p w:rsidR="004B4B8E" w:rsidRDefault="004B4B8E" w:rsidP="004B4B8E">
      <w:pPr>
        <w:tabs>
          <w:tab w:val="left" w:pos="851"/>
        </w:tabs>
        <w:ind w:left="360"/>
        <w:jc w:val="both"/>
        <w:rPr>
          <w:rFonts w:ascii="Arial" w:hAnsi="Arial" w:cs="Arial"/>
          <w:sz w:val="28"/>
          <w:szCs w:val="28"/>
        </w:rPr>
      </w:pPr>
    </w:p>
    <w:p w:rsidR="004B4B8E" w:rsidRDefault="004B4B8E" w:rsidP="004B4B8E">
      <w:pPr>
        <w:tabs>
          <w:tab w:val="left" w:pos="851"/>
        </w:tabs>
        <w:ind w:left="360"/>
        <w:jc w:val="both"/>
        <w:rPr>
          <w:rFonts w:ascii="Arial" w:hAnsi="Arial" w:cs="Arial"/>
          <w:sz w:val="28"/>
          <w:szCs w:val="28"/>
        </w:rPr>
      </w:pPr>
      <w:r>
        <w:rPr>
          <w:rFonts w:ascii="Arial" w:hAnsi="Arial" w:cs="Arial"/>
          <w:sz w:val="28"/>
          <w:szCs w:val="28"/>
        </w:rPr>
        <w:t xml:space="preserve">В </w:t>
      </w:r>
      <w:r>
        <w:rPr>
          <w:rFonts w:ascii="Arial" w:hAnsi="Arial" w:cs="Arial"/>
          <w:sz w:val="28"/>
          <w:szCs w:val="28"/>
          <w:lang w:val="en-US"/>
        </w:rPr>
        <w:t>Gaussian</w:t>
      </w:r>
      <w:r w:rsidRPr="004B4B8E">
        <w:rPr>
          <w:rFonts w:ascii="Arial" w:hAnsi="Arial" w:cs="Arial"/>
          <w:sz w:val="28"/>
          <w:szCs w:val="28"/>
        </w:rPr>
        <w:t xml:space="preserve"> </w:t>
      </w:r>
      <w:r>
        <w:rPr>
          <w:rFonts w:ascii="Arial" w:hAnsi="Arial" w:cs="Arial"/>
          <w:sz w:val="28"/>
          <w:szCs w:val="28"/>
        </w:rPr>
        <w:t xml:space="preserve">расчет молекулярной динамики возможен в двух вариантах </w:t>
      </w:r>
      <w:r w:rsidR="004D44FB">
        <w:rPr>
          <w:rFonts w:ascii="Arial" w:hAnsi="Arial" w:cs="Arial"/>
          <w:sz w:val="28"/>
          <w:szCs w:val="28"/>
        </w:rPr>
        <w:t>–</w:t>
      </w:r>
      <w:r>
        <w:rPr>
          <w:rFonts w:ascii="Arial" w:hAnsi="Arial" w:cs="Arial"/>
          <w:sz w:val="28"/>
          <w:szCs w:val="28"/>
        </w:rPr>
        <w:t xml:space="preserve"> </w:t>
      </w:r>
      <w:r>
        <w:rPr>
          <w:rFonts w:ascii="Arial" w:hAnsi="Arial" w:cs="Arial"/>
          <w:sz w:val="28"/>
          <w:szCs w:val="28"/>
          <w:lang w:val="en-US"/>
        </w:rPr>
        <w:t>ADMP</w:t>
      </w:r>
      <w:r w:rsidR="004D44FB" w:rsidRPr="004D44FB">
        <w:rPr>
          <w:rFonts w:ascii="Arial" w:hAnsi="Arial" w:cs="Arial"/>
          <w:sz w:val="28"/>
          <w:szCs w:val="28"/>
        </w:rPr>
        <w:t xml:space="preserve"> и </w:t>
      </w:r>
      <w:r w:rsidR="004D44FB">
        <w:rPr>
          <w:rFonts w:ascii="Arial" w:hAnsi="Arial" w:cs="Arial"/>
          <w:sz w:val="28"/>
          <w:szCs w:val="28"/>
          <w:lang w:val="en-US"/>
        </w:rPr>
        <w:t>BOMD</w:t>
      </w:r>
      <w:r w:rsidR="004D44FB" w:rsidRPr="004D44FB">
        <w:rPr>
          <w:rFonts w:ascii="Arial" w:hAnsi="Arial" w:cs="Arial"/>
          <w:sz w:val="28"/>
          <w:szCs w:val="28"/>
        </w:rPr>
        <w:t xml:space="preserve">. </w:t>
      </w:r>
      <w:r w:rsidR="004D44FB">
        <w:rPr>
          <w:rFonts w:ascii="Arial" w:hAnsi="Arial" w:cs="Arial"/>
          <w:sz w:val="28"/>
          <w:szCs w:val="28"/>
        </w:rPr>
        <w:t>Каждый из них генерирует при расчете траектории – новые координаты системы, полученные при решении уравнений движения Лагранжа.</w:t>
      </w:r>
    </w:p>
    <w:p w:rsidR="004D44FB" w:rsidRDefault="004D44FB" w:rsidP="004B4B8E">
      <w:pPr>
        <w:tabs>
          <w:tab w:val="left" w:pos="851"/>
        </w:tabs>
        <w:ind w:left="360"/>
        <w:jc w:val="both"/>
        <w:rPr>
          <w:rFonts w:ascii="Arial" w:hAnsi="Arial" w:cs="Arial"/>
          <w:sz w:val="28"/>
          <w:szCs w:val="28"/>
        </w:rPr>
      </w:pPr>
      <w:r>
        <w:rPr>
          <w:rFonts w:ascii="Arial" w:hAnsi="Arial" w:cs="Arial"/>
          <w:sz w:val="28"/>
          <w:szCs w:val="28"/>
        </w:rPr>
        <w:t xml:space="preserve">Программа </w:t>
      </w:r>
      <w:r>
        <w:rPr>
          <w:rFonts w:ascii="Arial" w:hAnsi="Arial" w:cs="Arial"/>
          <w:sz w:val="28"/>
          <w:szCs w:val="28"/>
          <w:lang w:val="en-US"/>
        </w:rPr>
        <w:t>Magellan</w:t>
      </w:r>
      <w:r w:rsidRPr="004D44FB">
        <w:rPr>
          <w:rFonts w:ascii="Arial" w:hAnsi="Arial" w:cs="Arial"/>
          <w:sz w:val="28"/>
          <w:szCs w:val="28"/>
        </w:rPr>
        <w:t xml:space="preserve"> </w:t>
      </w:r>
      <w:r>
        <w:rPr>
          <w:rFonts w:ascii="Arial" w:hAnsi="Arial" w:cs="Arial"/>
          <w:sz w:val="28"/>
          <w:szCs w:val="28"/>
        </w:rPr>
        <w:t xml:space="preserve">способна интерпретировать результаты МД обоих вариантов, в том числе и </w:t>
      </w:r>
      <w:r>
        <w:rPr>
          <w:rFonts w:ascii="Arial" w:hAnsi="Arial" w:cs="Arial"/>
          <w:sz w:val="28"/>
          <w:szCs w:val="28"/>
          <w:lang w:val="en-US"/>
        </w:rPr>
        <w:t>BOMD</w:t>
      </w:r>
      <w:r w:rsidRPr="004D44FB">
        <w:rPr>
          <w:rFonts w:ascii="Arial" w:hAnsi="Arial" w:cs="Arial"/>
          <w:sz w:val="28"/>
          <w:szCs w:val="28"/>
        </w:rPr>
        <w:t xml:space="preserve"> </w:t>
      </w:r>
      <w:r>
        <w:rPr>
          <w:rFonts w:ascii="Arial" w:hAnsi="Arial" w:cs="Arial"/>
          <w:sz w:val="28"/>
          <w:szCs w:val="28"/>
        </w:rPr>
        <w:t>с несколькими траекториями.</w:t>
      </w:r>
    </w:p>
    <w:p w:rsidR="004D44FB" w:rsidRDefault="004D44FB" w:rsidP="004B4B8E">
      <w:pPr>
        <w:tabs>
          <w:tab w:val="left" w:pos="851"/>
        </w:tabs>
        <w:ind w:left="360"/>
        <w:jc w:val="both"/>
        <w:rPr>
          <w:rFonts w:ascii="Arial" w:hAnsi="Arial" w:cs="Arial"/>
          <w:sz w:val="28"/>
          <w:szCs w:val="28"/>
        </w:rPr>
      </w:pPr>
      <w:r>
        <w:rPr>
          <w:rFonts w:ascii="Arial" w:hAnsi="Arial" w:cs="Arial"/>
          <w:sz w:val="28"/>
          <w:szCs w:val="28"/>
        </w:rPr>
        <w:t>Пример главного окна анализа результатов динамики представлен на рис. 78.</w:t>
      </w:r>
    </w:p>
    <w:p w:rsidR="004D44FB" w:rsidRDefault="004D44FB" w:rsidP="004B4B8E">
      <w:pPr>
        <w:tabs>
          <w:tab w:val="left" w:pos="851"/>
        </w:tabs>
        <w:ind w:left="360"/>
        <w:jc w:val="both"/>
        <w:rPr>
          <w:rFonts w:ascii="Arial" w:hAnsi="Arial" w:cs="Arial"/>
          <w:sz w:val="28"/>
          <w:szCs w:val="28"/>
        </w:rPr>
      </w:pPr>
      <w:r>
        <w:rPr>
          <w:noProof/>
          <w:lang w:eastAsia="ru-RU"/>
        </w:rPr>
        <w:lastRenderedPageBreak/>
        <w:drawing>
          <wp:inline distT="0" distB="0" distL="0" distR="0" wp14:anchorId="5486AECD" wp14:editId="4DECBEDF">
            <wp:extent cx="5514975" cy="4914900"/>
            <wp:effectExtent l="0" t="0" r="952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514975" cy="4914900"/>
                    </a:xfrm>
                    <a:prstGeom prst="rect">
                      <a:avLst/>
                    </a:prstGeom>
                  </pic:spPr>
                </pic:pic>
              </a:graphicData>
            </a:graphic>
          </wp:inline>
        </w:drawing>
      </w:r>
    </w:p>
    <w:p w:rsidR="004D44FB" w:rsidRPr="00480C28" w:rsidRDefault="004D44FB" w:rsidP="004B4B8E">
      <w:pPr>
        <w:tabs>
          <w:tab w:val="left" w:pos="851"/>
        </w:tabs>
        <w:ind w:left="360"/>
        <w:jc w:val="both"/>
        <w:rPr>
          <w:rFonts w:ascii="Arial" w:hAnsi="Arial" w:cs="Arial"/>
          <w:sz w:val="28"/>
          <w:szCs w:val="28"/>
        </w:rPr>
      </w:pPr>
      <w:r>
        <w:rPr>
          <w:rFonts w:ascii="Arial" w:hAnsi="Arial" w:cs="Arial"/>
          <w:sz w:val="28"/>
          <w:szCs w:val="28"/>
        </w:rPr>
        <w:t xml:space="preserve">Рис. 78. Окно Молекулярная динамика </w:t>
      </w:r>
      <w:r>
        <w:rPr>
          <w:rFonts w:ascii="Arial" w:hAnsi="Arial" w:cs="Arial"/>
          <w:sz w:val="28"/>
          <w:szCs w:val="28"/>
          <w:lang w:val="en-US"/>
        </w:rPr>
        <w:t>ADMP</w:t>
      </w:r>
      <w:r w:rsidRPr="004D44FB">
        <w:rPr>
          <w:rFonts w:ascii="Arial" w:hAnsi="Arial" w:cs="Arial"/>
          <w:sz w:val="28"/>
          <w:szCs w:val="28"/>
        </w:rPr>
        <w:t xml:space="preserve"> &amp; </w:t>
      </w:r>
      <w:r>
        <w:rPr>
          <w:rFonts w:ascii="Arial" w:hAnsi="Arial" w:cs="Arial"/>
          <w:sz w:val="28"/>
          <w:szCs w:val="28"/>
          <w:lang w:val="en-US"/>
        </w:rPr>
        <w:t>BOMD</w:t>
      </w:r>
    </w:p>
    <w:p w:rsidR="004D44FB" w:rsidRPr="00480C28" w:rsidRDefault="004D44FB" w:rsidP="004B4B8E">
      <w:pPr>
        <w:tabs>
          <w:tab w:val="left" w:pos="851"/>
        </w:tabs>
        <w:ind w:left="360"/>
        <w:jc w:val="both"/>
        <w:rPr>
          <w:rFonts w:ascii="Arial" w:hAnsi="Arial" w:cs="Arial"/>
          <w:sz w:val="28"/>
          <w:szCs w:val="28"/>
        </w:rPr>
      </w:pPr>
    </w:p>
    <w:p w:rsidR="004D44FB" w:rsidRDefault="004D44FB" w:rsidP="004B4B8E">
      <w:pPr>
        <w:tabs>
          <w:tab w:val="left" w:pos="851"/>
        </w:tabs>
        <w:ind w:left="360"/>
        <w:jc w:val="both"/>
        <w:rPr>
          <w:rFonts w:ascii="Arial" w:hAnsi="Arial" w:cs="Arial"/>
          <w:sz w:val="28"/>
          <w:szCs w:val="28"/>
        </w:rPr>
      </w:pPr>
      <w:r>
        <w:rPr>
          <w:rFonts w:ascii="Arial" w:hAnsi="Arial" w:cs="Arial"/>
          <w:sz w:val="28"/>
          <w:szCs w:val="28"/>
        </w:rPr>
        <w:t>Окно имеет «традиционную» компоновку элементов и информации, характерную для всех остальных аналитически окон программы.</w:t>
      </w:r>
    </w:p>
    <w:p w:rsidR="004D44FB" w:rsidRDefault="004D44FB" w:rsidP="004B4B8E">
      <w:pPr>
        <w:tabs>
          <w:tab w:val="left" w:pos="851"/>
        </w:tabs>
        <w:ind w:left="360"/>
        <w:jc w:val="both"/>
        <w:rPr>
          <w:rFonts w:ascii="Arial" w:hAnsi="Arial" w:cs="Arial"/>
          <w:sz w:val="28"/>
          <w:szCs w:val="28"/>
        </w:rPr>
      </w:pPr>
      <w:r>
        <w:rPr>
          <w:rFonts w:ascii="Arial" w:hAnsi="Arial" w:cs="Arial"/>
          <w:sz w:val="28"/>
          <w:szCs w:val="28"/>
        </w:rPr>
        <w:t xml:space="preserve">Рядом с лейблом Система расположена навигационная строка, показывающая имя текущего анализируемого файла с результатами типа </w:t>
      </w:r>
      <w:r>
        <w:rPr>
          <w:rFonts w:ascii="Arial" w:hAnsi="Arial" w:cs="Arial"/>
          <w:sz w:val="28"/>
          <w:szCs w:val="28"/>
          <w:lang w:val="en-US"/>
        </w:rPr>
        <w:t>out</w:t>
      </w:r>
      <w:r w:rsidRPr="004D44FB">
        <w:rPr>
          <w:rFonts w:ascii="Arial" w:hAnsi="Arial" w:cs="Arial"/>
          <w:sz w:val="28"/>
          <w:szCs w:val="28"/>
        </w:rPr>
        <w:t xml:space="preserve"> (</w:t>
      </w:r>
      <w:r>
        <w:rPr>
          <w:rFonts w:ascii="Arial" w:hAnsi="Arial" w:cs="Arial"/>
          <w:sz w:val="28"/>
          <w:szCs w:val="28"/>
          <w:lang w:val="en-US"/>
        </w:rPr>
        <w:t>log</w:t>
      </w:r>
      <w:r w:rsidRPr="004D44FB">
        <w:rPr>
          <w:rFonts w:ascii="Arial" w:hAnsi="Arial" w:cs="Arial"/>
          <w:sz w:val="28"/>
          <w:szCs w:val="28"/>
        </w:rPr>
        <w:t xml:space="preserve">). </w:t>
      </w:r>
    </w:p>
    <w:p w:rsidR="004D44FB" w:rsidRDefault="004D44FB" w:rsidP="004B4B8E">
      <w:pPr>
        <w:tabs>
          <w:tab w:val="left" w:pos="851"/>
        </w:tabs>
        <w:ind w:left="360"/>
        <w:jc w:val="both"/>
        <w:rPr>
          <w:rFonts w:ascii="Arial" w:hAnsi="Arial" w:cs="Arial"/>
          <w:sz w:val="28"/>
          <w:szCs w:val="28"/>
        </w:rPr>
      </w:pPr>
      <w:r>
        <w:rPr>
          <w:rFonts w:ascii="Arial" w:hAnsi="Arial" w:cs="Arial"/>
          <w:sz w:val="28"/>
          <w:szCs w:val="28"/>
        </w:rPr>
        <w:t>Радом с лейблом Траектория располагается список доступных для анализа траекторий.</w:t>
      </w:r>
    </w:p>
    <w:p w:rsidR="004D44FB" w:rsidRDefault="004D44FB" w:rsidP="004B4B8E">
      <w:pPr>
        <w:tabs>
          <w:tab w:val="left" w:pos="851"/>
        </w:tabs>
        <w:ind w:left="360"/>
        <w:jc w:val="both"/>
        <w:rPr>
          <w:rFonts w:ascii="Arial" w:hAnsi="Arial" w:cs="Arial"/>
          <w:sz w:val="28"/>
          <w:szCs w:val="28"/>
        </w:rPr>
      </w:pPr>
      <w:r>
        <w:rPr>
          <w:rFonts w:ascii="Arial" w:hAnsi="Arial" w:cs="Arial"/>
          <w:sz w:val="28"/>
          <w:szCs w:val="28"/>
        </w:rPr>
        <w:t xml:space="preserve">Этот элемент активен только для </w:t>
      </w:r>
      <w:r>
        <w:rPr>
          <w:rFonts w:ascii="Arial" w:hAnsi="Arial" w:cs="Arial"/>
          <w:sz w:val="28"/>
          <w:szCs w:val="28"/>
          <w:lang w:val="en-US"/>
        </w:rPr>
        <w:t>BOMD</w:t>
      </w:r>
      <w:r w:rsidRPr="004D44FB">
        <w:rPr>
          <w:rFonts w:ascii="Arial" w:hAnsi="Arial" w:cs="Arial"/>
          <w:sz w:val="28"/>
          <w:szCs w:val="28"/>
        </w:rPr>
        <w:t>-</w:t>
      </w:r>
      <w:r>
        <w:rPr>
          <w:rFonts w:ascii="Arial" w:hAnsi="Arial" w:cs="Arial"/>
          <w:sz w:val="28"/>
          <w:szCs w:val="28"/>
        </w:rPr>
        <w:t xml:space="preserve">расчетов и заблокирован при анализе </w:t>
      </w:r>
      <w:r>
        <w:rPr>
          <w:rFonts w:ascii="Arial" w:hAnsi="Arial" w:cs="Arial"/>
          <w:sz w:val="28"/>
          <w:szCs w:val="28"/>
          <w:lang w:val="en-US"/>
        </w:rPr>
        <w:t>ADMP</w:t>
      </w:r>
      <w:r w:rsidRPr="004D44FB">
        <w:rPr>
          <w:rFonts w:ascii="Arial" w:hAnsi="Arial" w:cs="Arial"/>
          <w:sz w:val="28"/>
          <w:szCs w:val="28"/>
        </w:rPr>
        <w:t>.</w:t>
      </w:r>
    </w:p>
    <w:p w:rsidR="004D44FB" w:rsidRDefault="004D44FB" w:rsidP="004B4B8E">
      <w:pPr>
        <w:tabs>
          <w:tab w:val="left" w:pos="851"/>
        </w:tabs>
        <w:ind w:left="360"/>
        <w:jc w:val="both"/>
        <w:rPr>
          <w:rFonts w:ascii="Arial" w:hAnsi="Arial" w:cs="Arial"/>
          <w:sz w:val="28"/>
          <w:szCs w:val="28"/>
        </w:rPr>
      </w:pPr>
      <w:r>
        <w:rPr>
          <w:rFonts w:ascii="Arial" w:hAnsi="Arial" w:cs="Arial"/>
          <w:sz w:val="28"/>
          <w:szCs w:val="28"/>
          <w:lang w:val="en-US"/>
        </w:rPr>
        <w:t>BOMD</w:t>
      </w:r>
      <w:r w:rsidRPr="004D44FB">
        <w:rPr>
          <w:rFonts w:ascii="Arial" w:hAnsi="Arial" w:cs="Arial"/>
          <w:sz w:val="28"/>
          <w:szCs w:val="28"/>
        </w:rPr>
        <w:t>-</w:t>
      </w:r>
      <w:r>
        <w:rPr>
          <w:rFonts w:ascii="Arial" w:hAnsi="Arial" w:cs="Arial"/>
          <w:sz w:val="28"/>
          <w:szCs w:val="28"/>
        </w:rPr>
        <w:t>вычисления могут содержать несколько (максимум до 20) различных траекторий. Каждая траектория – отдельная молекулярная динамика, отдельный самостоятельный блок результатов, который следует анализировать также отдельно.</w:t>
      </w:r>
      <w:r w:rsidR="00404EE8">
        <w:rPr>
          <w:rFonts w:ascii="Arial" w:hAnsi="Arial" w:cs="Arial"/>
          <w:sz w:val="28"/>
          <w:szCs w:val="28"/>
        </w:rPr>
        <w:t xml:space="preserve"> Соответственно с помощью данного элемента управления типа выпадающий список можно выбрать интересующую траекторию для анализа, если, конечно, файл содержит более чем одну траекторию.</w:t>
      </w:r>
    </w:p>
    <w:p w:rsidR="00404EE8" w:rsidRDefault="00C82130" w:rsidP="004B4B8E">
      <w:pPr>
        <w:tabs>
          <w:tab w:val="left" w:pos="851"/>
        </w:tabs>
        <w:ind w:left="360"/>
        <w:jc w:val="both"/>
        <w:rPr>
          <w:rFonts w:ascii="Arial" w:hAnsi="Arial" w:cs="Arial"/>
          <w:sz w:val="28"/>
          <w:szCs w:val="28"/>
        </w:rPr>
      </w:pPr>
      <w:r>
        <w:rPr>
          <w:rFonts w:ascii="Arial" w:hAnsi="Arial" w:cs="Arial"/>
          <w:sz w:val="28"/>
          <w:szCs w:val="28"/>
        </w:rPr>
        <w:t>Свод</w:t>
      </w:r>
      <w:r w:rsidR="00404EE8">
        <w:rPr>
          <w:rFonts w:ascii="Arial" w:hAnsi="Arial" w:cs="Arial"/>
          <w:sz w:val="28"/>
          <w:szCs w:val="28"/>
        </w:rPr>
        <w:t>ная таблица, занимающая большую часть окна, содержит основные результаты.</w:t>
      </w:r>
    </w:p>
    <w:p w:rsidR="00404EE8" w:rsidRDefault="00404EE8" w:rsidP="004B4B8E">
      <w:pPr>
        <w:tabs>
          <w:tab w:val="left" w:pos="851"/>
        </w:tabs>
        <w:ind w:left="360"/>
        <w:jc w:val="both"/>
        <w:rPr>
          <w:rFonts w:ascii="Arial" w:hAnsi="Arial" w:cs="Arial"/>
          <w:sz w:val="28"/>
          <w:szCs w:val="28"/>
        </w:rPr>
      </w:pPr>
      <w:r>
        <w:rPr>
          <w:rFonts w:ascii="Arial" w:hAnsi="Arial" w:cs="Arial"/>
          <w:sz w:val="28"/>
          <w:szCs w:val="28"/>
        </w:rPr>
        <w:lastRenderedPageBreak/>
        <w:t xml:space="preserve">Колонка 1 – номер шага, колонка 2 – время, на котором сделан данный шаг, в фс, колонка 3 – кинетическая энергия, колонка 4 – потенциальная энергия, колонка 5 – сумма кинетической и потенциальной энергии, колонка 6 – полная энергия (энергия, полученная при решении волнового уравнения, с учетом всех других видов движений и взаимодействий), колонка 7 – </w:t>
      </w:r>
      <w:r>
        <w:rPr>
          <w:rFonts w:ascii="Arial" w:hAnsi="Arial" w:cs="Arial"/>
          <w:sz w:val="28"/>
          <w:szCs w:val="28"/>
          <w:lang w:val="en-US"/>
        </w:rPr>
        <w:t>E</w:t>
      </w:r>
      <w:r w:rsidRPr="00404EE8">
        <w:rPr>
          <w:rFonts w:ascii="Arial" w:hAnsi="Arial" w:cs="Arial"/>
          <w:sz w:val="28"/>
          <w:szCs w:val="28"/>
        </w:rPr>
        <w:t>(</w:t>
      </w:r>
      <w:r>
        <w:rPr>
          <w:rFonts w:ascii="Arial" w:hAnsi="Arial" w:cs="Arial"/>
          <w:sz w:val="28"/>
          <w:szCs w:val="28"/>
          <w:lang w:val="en-US"/>
        </w:rPr>
        <w:t>i</w:t>
      </w:r>
      <w:r w:rsidRPr="00404EE8">
        <w:rPr>
          <w:rFonts w:ascii="Arial" w:hAnsi="Arial" w:cs="Arial"/>
          <w:sz w:val="28"/>
          <w:szCs w:val="28"/>
        </w:rPr>
        <w:t>+1)-</w:t>
      </w:r>
      <w:r>
        <w:rPr>
          <w:rFonts w:ascii="Arial" w:hAnsi="Arial" w:cs="Arial"/>
          <w:sz w:val="28"/>
          <w:szCs w:val="28"/>
          <w:lang w:val="en-US"/>
        </w:rPr>
        <w:t>E</w:t>
      </w:r>
      <w:r w:rsidRPr="00404EE8">
        <w:rPr>
          <w:rFonts w:ascii="Arial" w:hAnsi="Arial" w:cs="Arial"/>
          <w:sz w:val="28"/>
          <w:szCs w:val="28"/>
        </w:rPr>
        <w:t>(</w:t>
      </w:r>
      <w:r>
        <w:rPr>
          <w:rFonts w:ascii="Arial" w:hAnsi="Arial" w:cs="Arial"/>
          <w:sz w:val="28"/>
          <w:szCs w:val="28"/>
          <w:lang w:val="en-US"/>
        </w:rPr>
        <w:t>i</w:t>
      </w:r>
      <w:r w:rsidRPr="00404EE8">
        <w:rPr>
          <w:rFonts w:ascii="Arial" w:hAnsi="Arial" w:cs="Arial"/>
          <w:sz w:val="28"/>
          <w:szCs w:val="28"/>
        </w:rPr>
        <w:t xml:space="preserve">), </w:t>
      </w:r>
      <w:r>
        <w:rPr>
          <w:rFonts w:ascii="Arial" w:hAnsi="Arial" w:cs="Arial"/>
          <w:sz w:val="28"/>
          <w:szCs w:val="28"/>
        </w:rPr>
        <w:t xml:space="preserve">ккал – энергетическая разница между текущим и предыдущим шагами, колонка 8 – </w:t>
      </w:r>
      <w:r>
        <w:rPr>
          <w:rFonts w:ascii="Arial" w:hAnsi="Arial" w:cs="Arial"/>
          <w:sz w:val="28"/>
          <w:szCs w:val="28"/>
          <w:lang w:val="en-US"/>
        </w:rPr>
        <w:t>Ei</w:t>
      </w:r>
      <w:r w:rsidRPr="00404EE8">
        <w:rPr>
          <w:rFonts w:ascii="Arial" w:hAnsi="Arial" w:cs="Arial"/>
          <w:sz w:val="28"/>
          <w:szCs w:val="28"/>
        </w:rPr>
        <w:t>-</w:t>
      </w:r>
      <w:r>
        <w:rPr>
          <w:rFonts w:ascii="Arial" w:hAnsi="Arial" w:cs="Arial"/>
          <w:sz w:val="28"/>
          <w:szCs w:val="28"/>
          <w:lang w:val="en-US"/>
        </w:rPr>
        <w:t>E</w:t>
      </w:r>
      <w:r w:rsidRPr="00404EE8">
        <w:rPr>
          <w:rFonts w:ascii="Arial" w:hAnsi="Arial" w:cs="Arial"/>
          <w:sz w:val="28"/>
          <w:szCs w:val="28"/>
        </w:rPr>
        <w:t xml:space="preserve">0, </w:t>
      </w:r>
      <w:r>
        <w:rPr>
          <w:rFonts w:ascii="Arial" w:hAnsi="Arial" w:cs="Arial"/>
          <w:sz w:val="28"/>
          <w:szCs w:val="28"/>
        </w:rPr>
        <w:t>ккал – энергетическая разница между текущим шагом и нулевым, т.е. стартовой структурой с начальными параметрами и геометрией.</w:t>
      </w:r>
    </w:p>
    <w:p w:rsidR="00404EE8" w:rsidRDefault="00404EE8" w:rsidP="004B4B8E">
      <w:pPr>
        <w:tabs>
          <w:tab w:val="left" w:pos="851"/>
        </w:tabs>
        <w:ind w:left="360"/>
        <w:jc w:val="both"/>
        <w:rPr>
          <w:rFonts w:ascii="Arial" w:hAnsi="Arial" w:cs="Arial"/>
          <w:sz w:val="28"/>
          <w:szCs w:val="28"/>
        </w:rPr>
      </w:pPr>
      <w:r>
        <w:rPr>
          <w:rFonts w:ascii="Arial" w:hAnsi="Arial" w:cs="Arial"/>
          <w:sz w:val="28"/>
          <w:szCs w:val="28"/>
        </w:rPr>
        <w:t>Поле Основные сведения обобщает основные статистически значимые результаты:</w:t>
      </w:r>
    </w:p>
    <w:p w:rsidR="00404EE8" w:rsidRDefault="00404EE8" w:rsidP="00404EE8">
      <w:pPr>
        <w:pStyle w:val="a3"/>
        <w:numPr>
          <w:ilvl w:val="0"/>
          <w:numId w:val="17"/>
        </w:numPr>
        <w:tabs>
          <w:tab w:val="left" w:pos="851"/>
        </w:tabs>
        <w:jc w:val="both"/>
        <w:rPr>
          <w:rFonts w:ascii="Arial" w:hAnsi="Arial" w:cs="Arial"/>
          <w:sz w:val="28"/>
          <w:szCs w:val="28"/>
        </w:rPr>
      </w:pPr>
      <w:r>
        <w:rPr>
          <w:rFonts w:ascii="Arial" w:hAnsi="Arial" w:cs="Arial"/>
          <w:sz w:val="28"/>
          <w:szCs w:val="28"/>
        </w:rPr>
        <w:t>Наименование системы</w:t>
      </w:r>
    </w:p>
    <w:p w:rsidR="00404EE8" w:rsidRPr="00404EE8" w:rsidRDefault="00404EE8" w:rsidP="00404EE8">
      <w:pPr>
        <w:pStyle w:val="a3"/>
        <w:numPr>
          <w:ilvl w:val="0"/>
          <w:numId w:val="17"/>
        </w:numPr>
        <w:tabs>
          <w:tab w:val="left" w:pos="851"/>
        </w:tabs>
        <w:jc w:val="both"/>
        <w:rPr>
          <w:rFonts w:ascii="Arial" w:hAnsi="Arial" w:cs="Arial"/>
          <w:sz w:val="28"/>
          <w:szCs w:val="28"/>
        </w:rPr>
      </w:pPr>
      <w:r>
        <w:rPr>
          <w:rFonts w:ascii="Arial" w:hAnsi="Arial" w:cs="Arial"/>
          <w:sz w:val="28"/>
          <w:szCs w:val="28"/>
        </w:rPr>
        <w:t xml:space="preserve">Тип динамики – </w:t>
      </w:r>
      <w:r>
        <w:rPr>
          <w:rFonts w:ascii="Arial" w:hAnsi="Arial" w:cs="Arial"/>
          <w:sz w:val="28"/>
          <w:szCs w:val="28"/>
          <w:lang w:val="en-US"/>
        </w:rPr>
        <w:t xml:space="preserve">ADMP </w:t>
      </w:r>
      <w:r>
        <w:rPr>
          <w:rFonts w:ascii="Arial" w:hAnsi="Arial" w:cs="Arial"/>
          <w:sz w:val="28"/>
          <w:szCs w:val="28"/>
        </w:rPr>
        <w:t xml:space="preserve">или </w:t>
      </w:r>
      <w:r>
        <w:rPr>
          <w:rFonts w:ascii="Arial" w:hAnsi="Arial" w:cs="Arial"/>
          <w:sz w:val="28"/>
          <w:szCs w:val="28"/>
          <w:lang w:val="en-US"/>
        </w:rPr>
        <w:t>BOMD</w:t>
      </w:r>
    </w:p>
    <w:p w:rsidR="00404EE8" w:rsidRDefault="00404EE8" w:rsidP="00404EE8">
      <w:pPr>
        <w:pStyle w:val="a3"/>
        <w:numPr>
          <w:ilvl w:val="0"/>
          <w:numId w:val="17"/>
        </w:numPr>
        <w:tabs>
          <w:tab w:val="left" w:pos="851"/>
        </w:tabs>
        <w:jc w:val="both"/>
        <w:rPr>
          <w:rFonts w:ascii="Arial" w:hAnsi="Arial" w:cs="Arial"/>
          <w:sz w:val="28"/>
          <w:szCs w:val="28"/>
        </w:rPr>
      </w:pPr>
      <w:r>
        <w:rPr>
          <w:rFonts w:ascii="Arial" w:hAnsi="Arial" w:cs="Arial"/>
          <w:sz w:val="28"/>
          <w:szCs w:val="28"/>
        </w:rPr>
        <w:t xml:space="preserve">Число траекторий для </w:t>
      </w:r>
      <w:r>
        <w:rPr>
          <w:rFonts w:ascii="Arial" w:hAnsi="Arial" w:cs="Arial"/>
          <w:sz w:val="28"/>
          <w:szCs w:val="28"/>
          <w:lang w:val="en-US"/>
        </w:rPr>
        <w:t>BOMD</w:t>
      </w:r>
      <w:r w:rsidRPr="00404EE8">
        <w:rPr>
          <w:rFonts w:ascii="Arial" w:hAnsi="Arial" w:cs="Arial"/>
          <w:sz w:val="28"/>
          <w:szCs w:val="28"/>
        </w:rPr>
        <w:t xml:space="preserve"> </w:t>
      </w:r>
      <w:r>
        <w:rPr>
          <w:rFonts w:ascii="Arial" w:hAnsi="Arial" w:cs="Arial"/>
          <w:sz w:val="28"/>
          <w:szCs w:val="28"/>
        </w:rPr>
        <w:t xml:space="preserve">или число шагов для </w:t>
      </w:r>
      <w:r>
        <w:rPr>
          <w:rFonts w:ascii="Arial" w:hAnsi="Arial" w:cs="Arial"/>
          <w:sz w:val="28"/>
          <w:szCs w:val="28"/>
          <w:lang w:val="en-US"/>
        </w:rPr>
        <w:t>ADMP</w:t>
      </w:r>
      <w:r w:rsidRPr="00404EE8">
        <w:rPr>
          <w:rFonts w:ascii="Arial" w:hAnsi="Arial" w:cs="Arial"/>
          <w:sz w:val="28"/>
          <w:szCs w:val="28"/>
        </w:rPr>
        <w:t>.</w:t>
      </w:r>
    </w:p>
    <w:p w:rsidR="006E0DC6" w:rsidRDefault="006E0DC6" w:rsidP="00404EE8">
      <w:pPr>
        <w:pStyle w:val="a3"/>
        <w:numPr>
          <w:ilvl w:val="0"/>
          <w:numId w:val="17"/>
        </w:numPr>
        <w:tabs>
          <w:tab w:val="left" w:pos="851"/>
        </w:tabs>
        <w:jc w:val="both"/>
        <w:rPr>
          <w:rFonts w:ascii="Arial" w:hAnsi="Arial" w:cs="Arial"/>
          <w:sz w:val="28"/>
          <w:szCs w:val="28"/>
        </w:rPr>
      </w:pPr>
      <w:r>
        <w:rPr>
          <w:rFonts w:ascii="Arial" w:hAnsi="Arial" w:cs="Arial"/>
          <w:sz w:val="28"/>
          <w:szCs w:val="28"/>
        </w:rPr>
        <w:t>Величина шага – размер дискретного перемещения между шагами, измеряется в фс или иных единицах</w:t>
      </w:r>
    </w:p>
    <w:p w:rsidR="006E0DC6" w:rsidRPr="006E0DC6" w:rsidRDefault="006E0DC6" w:rsidP="00404EE8">
      <w:pPr>
        <w:pStyle w:val="a3"/>
        <w:numPr>
          <w:ilvl w:val="0"/>
          <w:numId w:val="17"/>
        </w:numPr>
        <w:tabs>
          <w:tab w:val="left" w:pos="851"/>
        </w:tabs>
        <w:jc w:val="both"/>
        <w:rPr>
          <w:rFonts w:ascii="Arial" w:hAnsi="Arial" w:cs="Arial"/>
          <w:sz w:val="28"/>
          <w:szCs w:val="28"/>
        </w:rPr>
      </w:pPr>
      <w:r>
        <w:rPr>
          <w:rFonts w:ascii="Arial" w:hAnsi="Arial" w:cs="Arial"/>
          <w:sz w:val="28"/>
          <w:szCs w:val="28"/>
        </w:rPr>
        <w:t xml:space="preserve">Результат завершения расчетной сессии – успешно </w:t>
      </w:r>
      <w:r w:rsidRPr="006E0DC6">
        <w:rPr>
          <w:rFonts w:ascii="Arial" w:hAnsi="Arial" w:cs="Arial"/>
          <w:sz w:val="28"/>
          <w:szCs w:val="28"/>
        </w:rPr>
        <w:t>(</w:t>
      </w:r>
      <w:r>
        <w:rPr>
          <w:rFonts w:ascii="Arial" w:hAnsi="Arial" w:cs="Arial"/>
          <w:sz w:val="28"/>
          <w:szCs w:val="28"/>
          <w:lang w:val="en-US"/>
        </w:rPr>
        <w:t>Normal</w:t>
      </w:r>
      <w:r w:rsidRPr="006E0DC6">
        <w:rPr>
          <w:rFonts w:ascii="Arial" w:hAnsi="Arial" w:cs="Arial"/>
          <w:sz w:val="28"/>
          <w:szCs w:val="28"/>
        </w:rPr>
        <w:t xml:space="preserve"> </w:t>
      </w:r>
      <w:r>
        <w:rPr>
          <w:rFonts w:ascii="Arial" w:hAnsi="Arial" w:cs="Arial"/>
          <w:sz w:val="28"/>
          <w:szCs w:val="28"/>
          <w:lang w:val="en-US"/>
        </w:rPr>
        <w:t>Termination</w:t>
      </w:r>
      <w:r w:rsidRPr="006E0DC6">
        <w:rPr>
          <w:rFonts w:ascii="Arial" w:hAnsi="Arial" w:cs="Arial"/>
          <w:sz w:val="28"/>
          <w:szCs w:val="28"/>
        </w:rPr>
        <w:t xml:space="preserve">) </w:t>
      </w:r>
      <w:r>
        <w:rPr>
          <w:rFonts w:ascii="Arial" w:hAnsi="Arial" w:cs="Arial"/>
          <w:sz w:val="28"/>
          <w:szCs w:val="28"/>
        </w:rPr>
        <w:t>или аварийно завершен расчет (</w:t>
      </w:r>
      <w:r w:rsidR="00244C82">
        <w:rPr>
          <w:rFonts w:ascii="Arial" w:hAnsi="Arial" w:cs="Arial"/>
          <w:sz w:val="28"/>
          <w:szCs w:val="28"/>
          <w:lang w:val="en-US"/>
        </w:rPr>
        <w:t>Dynamic</w:t>
      </w:r>
      <w:r w:rsidR="00244C82" w:rsidRPr="00244C82">
        <w:rPr>
          <w:rFonts w:ascii="Arial" w:hAnsi="Arial" w:cs="Arial"/>
          <w:sz w:val="28"/>
          <w:szCs w:val="28"/>
        </w:rPr>
        <w:t xml:space="preserve"> </w:t>
      </w:r>
      <w:r w:rsidR="00244C82">
        <w:rPr>
          <w:rFonts w:ascii="Arial" w:hAnsi="Arial" w:cs="Arial"/>
          <w:sz w:val="28"/>
          <w:szCs w:val="28"/>
          <w:lang w:val="en-US"/>
        </w:rPr>
        <w:t>calculation</w:t>
      </w:r>
      <w:r w:rsidR="00244C82" w:rsidRPr="00244C82">
        <w:rPr>
          <w:rFonts w:ascii="Arial" w:hAnsi="Arial" w:cs="Arial"/>
          <w:sz w:val="28"/>
          <w:szCs w:val="28"/>
        </w:rPr>
        <w:t xml:space="preserve"> </w:t>
      </w:r>
      <w:r w:rsidR="00244C82">
        <w:rPr>
          <w:rFonts w:ascii="Arial" w:hAnsi="Arial" w:cs="Arial"/>
          <w:sz w:val="28"/>
          <w:szCs w:val="28"/>
          <w:lang w:val="en-US"/>
        </w:rPr>
        <w:t>not</w:t>
      </w:r>
      <w:r w:rsidR="00244C82" w:rsidRPr="00244C82">
        <w:rPr>
          <w:rFonts w:ascii="Arial" w:hAnsi="Arial" w:cs="Arial"/>
          <w:sz w:val="28"/>
          <w:szCs w:val="28"/>
        </w:rPr>
        <w:t xml:space="preserve"> </w:t>
      </w:r>
      <w:r w:rsidR="00244C82">
        <w:rPr>
          <w:rFonts w:ascii="Arial" w:hAnsi="Arial" w:cs="Arial"/>
          <w:sz w:val="28"/>
          <w:szCs w:val="28"/>
          <w:lang w:val="en-US"/>
        </w:rPr>
        <w:t>finished</w:t>
      </w:r>
      <w:r w:rsidR="00244C82" w:rsidRPr="00244C82">
        <w:rPr>
          <w:rFonts w:ascii="Arial" w:hAnsi="Arial" w:cs="Arial"/>
          <w:sz w:val="28"/>
          <w:szCs w:val="28"/>
        </w:rPr>
        <w:t>!)</w:t>
      </w:r>
    </w:p>
    <w:p w:rsidR="006E0DC6" w:rsidRDefault="006E0DC6" w:rsidP="00404EE8">
      <w:pPr>
        <w:pStyle w:val="a3"/>
        <w:numPr>
          <w:ilvl w:val="0"/>
          <w:numId w:val="17"/>
        </w:numPr>
        <w:tabs>
          <w:tab w:val="left" w:pos="851"/>
        </w:tabs>
        <w:jc w:val="both"/>
        <w:rPr>
          <w:rFonts w:ascii="Arial" w:hAnsi="Arial" w:cs="Arial"/>
          <w:sz w:val="28"/>
          <w:szCs w:val="28"/>
        </w:rPr>
      </w:pPr>
      <w:r>
        <w:rPr>
          <w:rFonts w:ascii="Arial" w:hAnsi="Arial" w:cs="Arial"/>
          <w:sz w:val="28"/>
          <w:szCs w:val="28"/>
          <w:lang w:val="en-US"/>
        </w:rPr>
        <w:t>Emax</w:t>
      </w:r>
      <w:r w:rsidRPr="006E0DC6">
        <w:rPr>
          <w:rFonts w:ascii="Arial" w:hAnsi="Arial" w:cs="Arial"/>
          <w:sz w:val="28"/>
          <w:szCs w:val="28"/>
        </w:rPr>
        <w:t xml:space="preserve"> – </w:t>
      </w:r>
      <w:r>
        <w:rPr>
          <w:rFonts w:ascii="Arial" w:hAnsi="Arial" w:cs="Arial"/>
          <w:sz w:val="28"/>
          <w:szCs w:val="28"/>
        </w:rPr>
        <w:t xml:space="preserve">максимальное значение энергии (речь идет об энергии </w:t>
      </w:r>
      <w:r>
        <w:rPr>
          <w:rFonts w:ascii="Arial" w:hAnsi="Arial" w:cs="Arial"/>
          <w:sz w:val="28"/>
          <w:szCs w:val="28"/>
          <w:lang w:val="en-US"/>
        </w:rPr>
        <w:t>E</w:t>
      </w:r>
      <w:r w:rsidRPr="006E0DC6">
        <w:rPr>
          <w:rFonts w:ascii="Arial" w:hAnsi="Arial" w:cs="Arial"/>
          <w:sz w:val="28"/>
          <w:szCs w:val="28"/>
        </w:rPr>
        <w:t xml:space="preserve">, </w:t>
      </w:r>
      <w:r w:rsidR="00C82130">
        <w:rPr>
          <w:rFonts w:ascii="Arial" w:hAnsi="Arial" w:cs="Arial"/>
          <w:sz w:val="28"/>
          <w:szCs w:val="28"/>
        </w:rPr>
        <w:t>Хартри в 6-ой колонке свод</w:t>
      </w:r>
      <w:r>
        <w:rPr>
          <w:rFonts w:ascii="Arial" w:hAnsi="Arial" w:cs="Arial"/>
          <w:sz w:val="28"/>
          <w:szCs w:val="28"/>
        </w:rPr>
        <w:t>ной таблицы)</w:t>
      </w:r>
    </w:p>
    <w:p w:rsidR="006E0DC6" w:rsidRDefault="006E0DC6" w:rsidP="00404EE8">
      <w:pPr>
        <w:pStyle w:val="a3"/>
        <w:numPr>
          <w:ilvl w:val="0"/>
          <w:numId w:val="17"/>
        </w:numPr>
        <w:tabs>
          <w:tab w:val="left" w:pos="851"/>
        </w:tabs>
        <w:jc w:val="both"/>
        <w:rPr>
          <w:rFonts w:ascii="Arial" w:hAnsi="Arial" w:cs="Arial"/>
          <w:sz w:val="28"/>
          <w:szCs w:val="28"/>
        </w:rPr>
      </w:pPr>
      <w:r>
        <w:rPr>
          <w:rFonts w:ascii="Arial" w:hAnsi="Arial" w:cs="Arial"/>
          <w:sz w:val="28"/>
          <w:szCs w:val="28"/>
          <w:lang w:val="en-US"/>
        </w:rPr>
        <w:t xml:space="preserve">Emin – </w:t>
      </w:r>
      <w:r>
        <w:rPr>
          <w:rFonts w:ascii="Arial" w:hAnsi="Arial" w:cs="Arial"/>
          <w:sz w:val="28"/>
          <w:szCs w:val="28"/>
        </w:rPr>
        <w:t>минимальное значение энергии</w:t>
      </w:r>
    </w:p>
    <w:p w:rsidR="006E0DC6" w:rsidRDefault="006E0DC6" w:rsidP="00404EE8">
      <w:pPr>
        <w:pStyle w:val="a3"/>
        <w:numPr>
          <w:ilvl w:val="0"/>
          <w:numId w:val="17"/>
        </w:numPr>
        <w:tabs>
          <w:tab w:val="left" w:pos="851"/>
        </w:tabs>
        <w:jc w:val="both"/>
        <w:rPr>
          <w:rFonts w:ascii="Arial" w:hAnsi="Arial" w:cs="Arial"/>
          <w:sz w:val="28"/>
          <w:szCs w:val="28"/>
        </w:rPr>
      </w:pPr>
      <w:r>
        <w:rPr>
          <w:rFonts w:ascii="Arial" w:hAnsi="Arial" w:cs="Arial"/>
          <w:sz w:val="28"/>
          <w:szCs w:val="28"/>
          <w:lang w:val="en-US"/>
        </w:rPr>
        <w:t xml:space="preserve">Eaver – </w:t>
      </w:r>
      <w:r>
        <w:rPr>
          <w:rFonts w:ascii="Arial" w:hAnsi="Arial" w:cs="Arial"/>
          <w:sz w:val="28"/>
          <w:szCs w:val="28"/>
        </w:rPr>
        <w:t>среднее значение энергии</w:t>
      </w:r>
    </w:p>
    <w:p w:rsidR="006E0DC6" w:rsidRDefault="006E0DC6" w:rsidP="00404EE8">
      <w:pPr>
        <w:pStyle w:val="a3"/>
        <w:numPr>
          <w:ilvl w:val="0"/>
          <w:numId w:val="17"/>
        </w:numPr>
        <w:tabs>
          <w:tab w:val="left" w:pos="851"/>
        </w:tabs>
        <w:jc w:val="both"/>
        <w:rPr>
          <w:rFonts w:ascii="Arial" w:hAnsi="Arial" w:cs="Arial"/>
          <w:sz w:val="28"/>
          <w:szCs w:val="28"/>
        </w:rPr>
      </w:pPr>
      <w:r>
        <w:rPr>
          <w:rFonts w:ascii="Arial" w:hAnsi="Arial" w:cs="Arial"/>
          <w:sz w:val="28"/>
          <w:szCs w:val="28"/>
          <w:lang w:val="en-US"/>
        </w:rPr>
        <w:t>Emax</w:t>
      </w:r>
      <w:r w:rsidRPr="006E0DC6">
        <w:rPr>
          <w:rFonts w:ascii="Arial" w:hAnsi="Arial" w:cs="Arial"/>
          <w:sz w:val="28"/>
          <w:szCs w:val="28"/>
        </w:rPr>
        <w:t>-</w:t>
      </w:r>
      <w:r>
        <w:rPr>
          <w:rFonts w:ascii="Arial" w:hAnsi="Arial" w:cs="Arial"/>
          <w:sz w:val="28"/>
          <w:szCs w:val="28"/>
          <w:lang w:val="en-US"/>
        </w:rPr>
        <w:t>Emin</w:t>
      </w:r>
      <w:r w:rsidRPr="006E0DC6">
        <w:rPr>
          <w:rFonts w:ascii="Arial" w:hAnsi="Arial" w:cs="Arial"/>
          <w:sz w:val="28"/>
          <w:szCs w:val="28"/>
        </w:rPr>
        <w:t xml:space="preserve"> – </w:t>
      </w:r>
      <w:r>
        <w:rPr>
          <w:rFonts w:ascii="Arial" w:hAnsi="Arial" w:cs="Arial"/>
          <w:sz w:val="28"/>
          <w:szCs w:val="28"/>
        </w:rPr>
        <w:t>разница между наибольшим и наименьшим значениями энергий, в ккал</w:t>
      </w:r>
    </w:p>
    <w:p w:rsidR="006E0DC6" w:rsidRDefault="006E0DC6" w:rsidP="00404EE8">
      <w:pPr>
        <w:pStyle w:val="a3"/>
        <w:numPr>
          <w:ilvl w:val="0"/>
          <w:numId w:val="17"/>
        </w:numPr>
        <w:tabs>
          <w:tab w:val="left" w:pos="851"/>
        </w:tabs>
        <w:jc w:val="both"/>
        <w:rPr>
          <w:rFonts w:ascii="Arial" w:hAnsi="Arial" w:cs="Arial"/>
          <w:sz w:val="28"/>
          <w:szCs w:val="28"/>
        </w:rPr>
      </w:pPr>
      <w:r>
        <w:rPr>
          <w:rFonts w:ascii="Arial" w:hAnsi="Arial" w:cs="Arial"/>
          <w:sz w:val="28"/>
          <w:szCs w:val="28"/>
          <w:lang w:val="en-US"/>
        </w:rPr>
        <w:t>Emax</w:t>
      </w:r>
      <w:r w:rsidRPr="006E0DC6">
        <w:rPr>
          <w:rFonts w:ascii="Arial" w:hAnsi="Arial" w:cs="Arial"/>
          <w:sz w:val="28"/>
          <w:szCs w:val="28"/>
        </w:rPr>
        <w:t>-</w:t>
      </w:r>
      <w:r>
        <w:rPr>
          <w:rFonts w:ascii="Arial" w:hAnsi="Arial" w:cs="Arial"/>
          <w:sz w:val="28"/>
          <w:szCs w:val="28"/>
          <w:lang w:val="en-US"/>
        </w:rPr>
        <w:t>Eaver</w:t>
      </w:r>
      <w:r w:rsidRPr="006E0DC6">
        <w:rPr>
          <w:rFonts w:ascii="Arial" w:hAnsi="Arial" w:cs="Arial"/>
          <w:sz w:val="28"/>
          <w:szCs w:val="28"/>
        </w:rPr>
        <w:t xml:space="preserve"> – </w:t>
      </w:r>
      <w:r>
        <w:rPr>
          <w:rFonts w:ascii="Arial" w:hAnsi="Arial" w:cs="Arial"/>
          <w:sz w:val="28"/>
          <w:szCs w:val="28"/>
        </w:rPr>
        <w:t>энергетическая разница между наибольшим и средним значениями энергий, в ккал</w:t>
      </w:r>
    </w:p>
    <w:p w:rsidR="006E0DC6" w:rsidRDefault="006E0DC6" w:rsidP="00404EE8">
      <w:pPr>
        <w:pStyle w:val="a3"/>
        <w:numPr>
          <w:ilvl w:val="0"/>
          <w:numId w:val="17"/>
        </w:numPr>
        <w:tabs>
          <w:tab w:val="left" w:pos="851"/>
        </w:tabs>
        <w:jc w:val="both"/>
        <w:rPr>
          <w:rFonts w:ascii="Arial" w:hAnsi="Arial" w:cs="Arial"/>
          <w:sz w:val="28"/>
          <w:szCs w:val="28"/>
        </w:rPr>
      </w:pPr>
      <w:r>
        <w:rPr>
          <w:rFonts w:ascii="Arial" w:hAnsi="Arial" w:cs="Arial"/>
          <w:sz w:val="28"/>
          <w:szCs w:val="28"/>
          <w:lang w:val="en-US"/>
        </w:rPr>
        <w:t>Eaver</w:t>
      </w:r>
      <w:r w:rsidRPr="006E0DC6">
        <w:rPr>
          <w:rFonts w:ascii="Arial" w:hAnsi="Arial" w:cs="Arial"/>
          <w:sz w:val="28"/>
          <w:szCs w:val="28"/>
        </w:rPr>
        <w:t>-</w:t>
      </w:r>
      <w:r>
        <w:rPr>
          <w:rFonts w:ascii="Arial" w:hAnsi="Arial" w:cs="Arial"/>
          <w:sz w:val="28"/>
          <w:szCs w:val="28"/>
          <w:lang w:val="en-US"/>
        </w:rPr>
        <w:t>Emin</w:t>
      </w:r>
      <w:r w:rsidRPr="006E0DC6">
        <w:rPr>
          <w:rFonts w:ascii="Arial" w:hAnsi="Arial" w:cs="Arial"/>
          <w:sz w:val="28"/>
          <w:szCs w:val="28"/>
        </w:rPr>
        <w:t xml:space="preserve"> – </w:t>
      </w:r>
      <w:r>
        <w:rPr>
          <w:rFonts w:ascii="Arial" w:hAnsi="Arial" w:cs="Arial"/>
          <w:sz w:val="28"/>
          <w:szCs w:val="28"/>
        </w:rPr>
        <w:t>энергетическая разница между средним и наименьшим значениями полных энергий системы, в ккал</w:t>
      </w:r>
    </w:p>
    <w:p w:rsidR="006E0DC6" w:rsidRDefault="006E0DC6" w:rsidP="00404EE8">
      <w:pPr>
        <w:pStyle w:val="a3"/>
        <w:numPr>
          <w:ilvl w:val="0"/>
          <w:numId w:val="17"/>
        </w:numPr>
        <w:tabs>
          <w:tab w:val="left" w:pos="851"/>
        </w:tabs>
        <w:jc w:val="both"/>
        <w:rPr>
          <w:rFonts w:ascii="Arial" w:hAnsi="Arial" w:cs="Arial"/>
          <w:sz w:val="28"/>
          <w:szCs w:val="28"/>
        </w:rPr>
      </w:pPr>
      <w:r>
        <w:rPr>
          <w:rFonts w:ascii="Arial" w:hAnsi="Arial" w:cs="Arial"/>
          <w:sz w:val="28"/>
          <w:szCs w:val="28"/>
          <w:lang w:val="en-US"/>
        </w:rPr>
        <w:t>Einf</w:t>
      </w:r>
      <w:r w:rsidRPr="006E0DC6">
        <w:rPr>
          <w:rFonts w:ascii="Arial" w:hAnsi="Arial" w:cs="Arial"/>
          <w:sz w:val="28"/>
          <w:szCs w:val="28"/>
        </w:rPr>
        <w:t>-</w:t>
      </w:r>
      <w:r>
        <w:rPr>
          <w:rFonts w:ascii="Arial" w:hAnsi="Arial" w:cs="Arial"/>
          <w:sz w:val="28"/>
          <w:szCs w:val="28"/>
          <w:lang w:val="en-US"/>
        </w:rPr>
        <w:t>Emin</w:t>
      </w:r>
      <w:r w:rsidRPr="006E0DC6">
        <w:rPr>
          <w:rFonts w:ascii="Arial" w:hAnsi="Arial" w:cs="Arial"/>
          <w:sz w:val="28"/>
          <w:szCs w:val="28"/>
        </w:rPr>
        <w:t xml:space="preserve"> – </w:t>
      </w:r>
      <w:r>
        <w:rPr>
          <w:rFonts w:ascii="Arial" w:hAnsi="Arial" w:cs="Arial"/>
          <w:sz w:val="28"/>
          <w:szCs w:val="28"/>
        </w:rPr>
        <w:t>разница между величиной энергии последней точки и минимальным значением, в ккал</w:t>
      </w:r>
    </w:p>
    <w:p w:rsidR="006E0DC6" w:rsidRDefault="006E0DC6" w:rsidP="00404EE8">
      <w:pPr>
        <w:pStyle w:val="a3"/>
        <w:numPr>
          <w:ilvl w:val="0"/>
          <w:numId w:val="17"/>
        </w:numPr>
        <w:tabs>
          <w:tab w:val="left" w:pos="851"/>
        </w:tabs>
        <w:jc w:val="both"/>
        <w:rPr>
          <w:rFonts w:ascii="Arial" w:hAnsi="Arial" w:cs="Arial"/>
          <w:sz w:val="28"/>
          <w:szCs w:val="28"/>
        </w:rPr>
      </w:pPr>
      <w:r>
        <w:rPr>
          <w:rFonts w:ascii="Arial" w:hAnsi="Arial" w:cs="Arial"/>
          <w:sz w:val="28"/>
          <w:szCs w:val="28"/>
          <w:lang w:val="en-US"/>
        </w:rPr>
        <w:t>Emax</w:t>
      </w:r>
      <w:r w:rsidRPr="006E0DC6">
        <w:rPr>
          <w:rFonts w:ascii="Arial" w:hAnsi="Arial" w:cs="Arial"/>
          <w:sz w:val="28"/>
          <w:szCs w:val="28"/>
        </w:rPr>
        <w:t>-</w:t>
      </w:r>
      <w:r>
        <w:rPr>
          <w:rFonts w:ascii="Arial" w:hAnsi="Arial" w:cs="Arial"/>
          <w:sz w:val="28"/>
          <w:szCs w:val="28"/>
          <w:lang w:val="en-US"/>
        </w:rPr>
        <w:t>Einf</w:t>
      </w:r>
      <w:r w:rsidRPr="006E0DC6">
        <w:rPr>
          <w:rFonts w:ascii="Arial" w:hAnsi="Arial" w:cs="Arial"/>
          <w:sz w:val="28"/>
          <w:szCs w:val="28"/>
        </w:rPr>
        <w:t xml:space="preserve"> – </w:t>
      </w:r>
      <w:r>
        <w:rPr>
          <w:rFonts w:ascii="Arial" w:hAnsi="Arial" w:cs="Arial"/>
          <w:sz w:val="28"/>
          <w:szCs w:val="28"/>
        </w:rPr>
        <w:t>разница в энергетических единицах между наибольшим значением и энергией последней точки</w:t>
      </w:r>
      <w:r w:rsidR="00683C94">
        <w:rPr>
          <w:rFonts w:ascii="Arial" w:hAnsi="Arial" w:cs="Arial"/>
          <w:sz w:val="28"/>
          <w:szCs w:val="28"/>
        </w:rPr>
        <w:t>, в ккал</w:t>
      </w:r>
    </w:p>
    <w:p w:rsidR="00683C94" w:rsidRDefault="00683C94" w:rsidP="00404EE8">
      <w:pPr>
        <w:pStyle w:val="a3"/>
        <w:numPr>
          <w:ilvl w:val="0"/>
          <w:numId w:val="17"/>
        </w:numPr>
        <w:tabs>
          <w:tab w:val="left" w:pos="851"/>
        </w:tabs>
        <w:jc w:val="both"/>
        <w:rPr>
          <w:rFonts w:ascii="Arial" w:hAnsi="Arial" w:cs="Arial"/>
          <w:sz w:val="28"/>
          <w:szCs w:val="28"/>
        </w:rPr>
      </w:pPr>
      <w:r>
        <w:rPr>
          <w:rFonts w:ascii="Arial" w:hAnsi="Arial" w:cs="Arial"/>
          <w:sz w:val="28"/>
          <w:szCs w:val="28"/>
          <w:lang w:val="en-US"/>
        </w:rPr>
        <w:t>E</w:t>
      </w:r>
      <w:r w:rsidRPr="00683C94">
        <w:rPr>
          <w:rFonts w:ascii="Arial" w:hAnsi="Arial" w:cs="Arial"/>
          <w:sz w:val="28"/>
          <w:szCs w:val="28"/>
        </w:rPr>
        <w:t>0-</w:t>
      </w:r>
      <w:r>
        <w:rPr>
          <w:rFonts w:ascii="Arial" w:hAnsi="Arial" w:cs="Arial"/>
          <w:sz w:val="28"/>
          <w:szCs w:val="28"/>
          <w:lang w:val="en-US"/>
        </w:rPr>
        <w:t>Emin</w:t>
      </w:r>
      <w:r w:rsidRPr="00683C94">
        <w:rPr>
          <w:rFonts w:ascii="Arial" w:hAnsi="Arial" w:cs="Arial"/>
          <w:sz w:val="28"/>
          <w:szCs w:val="28"/>
        </w:rPr>
        <w:t xml:space="preserve"> – </w:t>
      </w:r>
      <w:r>
        <w:rPr>
          <w:rFonts w:ascii="Arial" w:hAnsi="Arial" w:cs="Arial"/>
          <w:sz w:val="28"/>
          <w:szCs w:val="28"/>
        </w:rPr>
        <w:t>разница между энергией нулевой (начальной) точки и наименьшим значением, в ккал</w:t>
      </w:r>
    </w:p>
    <w:p w:rsidR="00683C94" w:rsidRDefault="00683C94" w:rsidP="00404EE8">
      <w:pPr>
        <w:pStyle w:val="a3"/>
        <w:numPr>
          <w:ilvl w:val="0"/>
          <w:numId w:val="17"/>
        </w:numPr>
        <w:tabs>
          <w:tab w:val="left" w:pos="851"/>
        </w:tabs>
        <w:jc w:val="both"/>
        <w:rPr>
          <w:rFonts w:ascii="Arial" w:hAnsi="Arial" w:cs="Arial"/>
          <w:sz w:val="28"/>
          <w:szCs w:val="28"/>
        </w:rPr>
      </w:pPr>
      <w:r>
        <w:rPr>
          <w:rFonts w:ascii="Arial" w:hAnsi="Arial" w:cs="Arial"/>
          <w:sz w:val="28"/>
          <w:szCs w:val="28"/>
          <w:lang w:val="en-US"/>
        </w:rPr>
        <w:t>Emax</w:t>
      </w:r>
      <w:r w:rsidRPr="00683C94">
        <w:rPr>
          <w:rFonts w:ascii="Arial" w:hAnsi="Arial" w:cs="Arial"/>
          <w:sz w:val="28"/>
          <w:szCs w:val="28"/>
        </w:rPr>
        <w:t>-</w:t>
      </w:r>
      <w:r>
        <w:rPr>
          <w:rFonts w:ascii="Arial" w:hAnsi="Arial" w:cs="Arial"/>
          <w:sz w:val="28"/>
          <w:szCs w:val="28"/>
          <w:lang w:val="en-US"/>
        </w:rPr>
        <w:t>E</w:t>
      </w:r>
      <w:r w:rsidRPr="00683C94">
        <w:rPr>
          <w:rFonts w:ascii="Arial" w:hAnsi="Arial" w:cs="Arial"/>
          <w:sz w:val="28"/>
          <w:szCs w:val="28"/>
        </w:rPr>
        <w:t xml:space="preserve">0 – </w:t>
      </w:r>
      <w:r>
        <w:rPr>
          <w:rFonts w:ascii="Arial" w:hAnsi="Arial" w:cs="Arial"/>
          <w:sz w:val="28"/>
          <w:szCs w:val="28"/>
        </w:rPr>
        <w:t>разница между максимальным значением энергии и энергией нулевой (стартовой) точки, в ккал</w:t>
      </w:r>
    </w:p>
    <w:p w:rsidR="00683C94" w:rsidRDefault="00683C94" w:rsidP="00683C94">
      <w:pPr>
        <w:tabs>
          <w:tab w:val="left" w:pos="851"/>
        </w:tabs>
        <w:ind w:left="360"/>
        <w:jc w:val="both"/>
        <w:rPr>
          <w:rFonts w:ascii="Arial" w:hAnsi="Arial" w:cs="Arial"/>
          <w:sz w:val="28"/>
          <w:szCs w:val="28"/>
        </w:rPr>
      </w:pPr>
      <w:r>
        <w:rPr>
          <w:rFonts w:ascii="Arial" w:hAnsi="Arial" w:cs="Arial"/>
          <w:sz w:val="28"/>
          <w:szCs w:val="28"/>
        </w:rPr>
        <w:t xml:space="preserve">В самом низу окна расположены элементы управления – Кнопки </w:t>
      </w:r>
      <w:r w:rsidRPr="00E145E9">
        <w:rPr>
          <w:rFonts w:ascii="Arial" w:hAnsi="Arial" w:cs="Arial"/>
          <w:color w:val="C00000"/>
          <w:sz w:val="28"/>
          <w:szCs w:val="28"/>
          <w:u w:val="single"/>
        </w:rPr>
        <w:t>Энергия</w:t>
      </w:r>
      <w:r>
        <w:rPr>
          <w:rFonts w:ascii="Arial" w:hAnsi="Arial" w:cs="Arial"/>
          <w:sz w:val="28"/>
          <w:szCs w:val="28"/>
        </w:rPr>
        <w:t xml:space="preserve">, </w:t>
      </w:r>
      <w:r w:rsidRPr="00E145E9">
        <w:rPr>
          <w:rFonts w:ascii="Arial" w:hAnsi="Arial" w:cs="Arial"/>
          <w:color w:val="C00000"/>
          <w:sz w:val="28"/>
          <w:szCs w:val="28"/>
          <w:u w:val="single"/>
        </w:rPr>
        <w:t>Подробнее</w:t>
      </w:r>
      <w:r>
        <w:rPr>
          <w:rFonts w:ascii="Arial" w:hAnsi="Arial" w:cs="Arial"/>
          <w:sz w:val="28"/>
          <w:szCs w:val="28"/>
        </w:rPr>
        <w:t xml:space="preserve">, </w:t>
      </w:r>
      <w:r w:rsidRPr="00E145E9">
        <w:rPr>
          <w:rFonts w:ascii="Arial" w:hAnsi="Arial" w:cs="Arial"/>
          <w:color w:val="C00000"/>
          <w:sz w:val="28"/>
          <w:szCs w:val="28"/>
          <w:u w:val="single"/>
        </w:rPr>
        <w:t>Экспорт</w:t>
      </w:r>
      <w:r>
        <w:rPr>
          <w:rFonts w:ascii="Arial" w:hAnsi="Arial" w:cs="Arial"/>
          <w:sz w:val="28"/>
          <w:szCs w:val="28"/>
        </w:rPr>
        <w:t xml:space="preserve">, </w:t>
      </w:r>
      <w:r w:rsidRPr="00E145E9">
        <w:rPr>
          <w:rFonts w:ascii="Arial" w:hAnsi="Arial" w:cs="Arial"/>
          <w:color w:val="C00000"/>
          <w:sz w:val="28"/>
          <w:szCs w:val="28"/>
          <w:u w:val="single"/>
          <w:lang w:val="en-US"/>
        </w:rPr>
        <w:t>Excel</w:t>
      </w:r>
      <w:r w:rsidRPr="00683C94">
        <w:rPr>
          <w:rFonts w:ascii="Arial" w:hAnsi="Arial" w:cs="Arial"/>
          <w:sz w:val="28"/>
          <w:szCs w:val="28"/>
        </w:rPr>
        <w:t xml:space="preserve"> </w:t>
      </w:r>
      <w:r>
        <w:rPr>
          <w:rFonts w:ascii="Arial" w:hAnsi="Arial" w:cs="Arial"/>
          <w:sz w:val="28"/>
          <w:szCs w:val="28"/>
        </w:rPr>
        <w:t xml:space="preserve">и </w:t>
      </w:r>
      <w:r w:rsidRPr="00E145E9">
        <w:rPr>
          <w:rFonts w:ascii="Arial" w:hAnsi="Arial" w:cs="Arial"/>
          <w:color w:val="C00000"/>
          <w:sz w:val="28"/>
          <w:szCs w:val="28"/>
          <w:u w:val="single"/>
          <w:lang w:val="en-US"/>
        </w:rPr>
        <w:t>B</w:t>
      </w:r>
      <w:r w:rsidRPr="00E145E9">
        <w:rPr>
          <w:rFonts w:ascii="Arial" w:hAnsi="Arial" w:cs="Arial"/>
          <w:color w:val="C00000"/>
          <w:sz w:val="28"/>
          <w:szCs w:val="28"/>
          <w:u w:val="single"/>
        </w:rPr>
        <w:t xml:space="preserve"> / </w:t>
      </w:r>
      <w:r w:rsidRPr="00E145E9">
        <w:rPr>
          <w:rFonts w:ascii="Arial" w:hAnsi="Arial" w:cs="Arial"/>
          <w:color w:val="C00000"/>
          <w:sz w:val="28"/>
          <w:szCs w:val="28"/>
          <w:u w:val="single"/>
          <w:lang w:val="en-US"/>
        </w:rPr>
        <w:t>A</w:t>
      </w:r>
      <w:r w:rsidRPr="00E145E9">
        <w:rPr>
          <w:rFonts w:ascii="Arial" w:hAnsi="Arial" w:cs="Arial"/>
          <w:color w:val="C00000"/>
          <w:sz w:val="28"/>
          <w:szCs w:val="28"/>
          <w:u w:val="single"/>
        </w:rPr>
        <w:t xml:space="preserve"> / </w:t>
      </w:r>
      <w:r w:rsidRPr="00E145E9">
        <w:rPr>
          <w:rFonts w:ascii="Arial" w:hAnsi="Arial" w:cs="Arial"/>
          <w:color w:val="C00000"/>
          <w:sz w:val="28"/>
          <w:szCs w:val="28"/>
          <w:u w:val="single"/>
          <w:lang w:val="en-US"/>
        </w:rPr>
        <w:t>D</w:t>
      </w:r>
      <w:r w:rsidRPr="00683C94">
        <w:rPr>
          <w:rFonts w:ascii="Arial" w:hAnsi="Arial" w:cs="Arial"/>
          <w:sz w:val="28"/>
          <w:szCs w:val="28"/>
        </w:rPr>
        <w:t>.</w:t>
      </w:r>
    </w:p>
    <w:p w:rsidR="002E5DC5" w:rsidRDefault="002E5DC5" w:rsidP="00683C94">
      <w:pPr>
        <w:tabs>
          <w:tab w:val="left" w:pos="851"/>
        </w:tabs>
        <w:ind w:left="360"/>
        <w:jc w:val="both"/>
        <w:rPr>
          <w:rFonts w:ascii="Arial" w:hAnsi="Arial" w:cs="Arial"/>
          <w:sz w:val="28"/>
          <w:szCs w:val="28"/>
        </w:rPr>
      </w:pPr>
    </w:p>
    <w:p w:rsidR="002E5DC5" w:rsidRPr="00EC19A6" w:rsidRDefault="00E145E9" w:rsidP="003E1657">
      <w:pPr>
        <w:pStyle w:val="a5"/>
        <w:numPr>
          <w:ilvl w:val="2"/>
          <w:numId w:val="16"/>
        </w:numPr>
        <w:outlineLvl w:val="1"/>
        <w:rPr>
          <w:color w:val="FF0000"/>
          <w:sz w:val="28"/>
          <w:szCs w:val="28"/>
        </w:rPr>
      </w:pPr>
      <w:bookmarkStart w:id="46" w:name="_Toc498195500"/>
      <w:r>
        <w:rPr>
          <w:color w:val="FF0000"/>
          <w:sz w:val="28"/>
          <w:szCs w:val="28"/>
        </w:rPr>
        <w:t>Элементы управления - к</w:t>
      </w:r>
      <w:r w:rsidR="002E5DC5" w:rsidRPr="00EC19A6">
        <w:rPr>
          <w:color w:val="FF0000"/>
          <w:sz w:val="28"/>
          <w:szCs w:val="28"/>
        </w:rPr>
        <w:t xml:space="preserve">нопки </w:t>
      </w:r>
      <w:r w:rsidR="002E5DC5" w:rsidRPr="00E145E9">
        <w:rPr>
          <w:color w:val="C00000"/>
          <w:sz w:val="28"/>
          <w:szCs w:val="28"/>
          <w:u w:val="single"/>
        </w:rPr>
        <w:t>Энергия</w:t>
      </w:r>
      <w:r w:rsidR="002E5DC5" w:rsidRPr="00EC19A6">
        <w:rPr>
          <w:color w:val="FF0000"/>
          <w:sz w:val="28"/>
          <w:szCs w:val="28"/>
        </w:rPr>
        <w:t xml:space="preserve">, </w:t>
      </w:r>
      <w:r w:rsidR="002E5DC5" w:rsidRPr="00E145E9">
        <w:rPr>
          <w:color w:val="C00000"/>
          <w:sz w:val="28"/>
          <w:szCs w:val="28"/>
          <w:u w:val="single"/>
        </w:rPr>
        <w:t>Подробнее</w:t>
      </w:r>
      <w:r w:rsidR="002E5DC5" w:rsidRPr="00EC19A6">
        <w:rPr>
          <w:color w:val="FF0000"/>
          <w:sz w:val="28"/>
          <w:szCs w:val="28"/>
        </w:rPr>
        <w:t xml:space="preserve">, </w:t>
      </w:r>
      <w:r w:rsidR="002E5DC5" w:rsidRPr="00E145E9">
        <w:rPr>
          <w:color w:val="C00000"/>
          <w:sz w:val="28"/>
          <w:szCs w:val="28"/>
          <w:u w:val="single"/>
        </w:rPr>
        <w:t>Экспорт</w:t>
      </w:r>
      <w:r w:rsidR="002E5DC5" w:rsidRPr="00EC19A6">
        <w:rPr>
          <w:color w:val="FF0000"/>
          <w:sz w:val="28"/>
          <w:szCs w:val="28"/>
        </w:rPr>
        <w:t xml:space="preserve">, </w:t>
      </w:r>
      <w:r w:rsidR="002E5DC5" w:rsidRPr="00E145E9">
        <w:rPr>
          <w:color w:val="C00000"/>
          <w:sz w:val="28"/>
          <w:szCs w:val="28"/>
          <w:u w:val="single"/>
          <w:lang w:val="en-US"/>
        </w:rPr>
        <w:t>Excel</w:t>
      </w:r>
      <w:r w:rsidR="002E5DC5" w:rsidRPr="00EC19A6">
        <w:rPr>
          <w:color w:val="FF0000"/>
          <w:sz w:val="28"/>
          <w:szCs w:val="28"/>
        </w:rPr>
        <w:t xml:space="preserve"> и </w:t>
      </w:r>
      <w:r w:rsidR="002E5DC5" w:rsidRPr="00E145E9">
        <w:rPr>
          <w:color w:val="C00000"/>
          <w:sz w:val="28"/>
          <w:szCs w:val="28"/>
          <w:u w:val="single"/>
          <w:lang w:val="en-US"/>
        </w:rPr>
        <w:t>B</w:t>
      </w:r>
      <w:r w:rsidR="002E5DC5" w:rsidRPr="00E145E9">
        <w:rPr>
          <w:color w:val="C00000"/>
          <w:sz w:val="28"/>
          <w:szCs w:val="28"/>
          <w:u w:val="single"/>
        </w:rPr>
        <w:t xml:space="preserve"> / </w:t>
      </w:r>
      <w:r w:rsidR="002E5DC5" w:rsidRPr="00E145E9">
        <w:rPr>
          <w:color w:val="C00000"/>
          <w:sz w:val="28"/>
          <w:szCs w:val="28"/>
          <w:u w:val="single"/>
          <w:lang w:val="en-US"/>
        </w:rPr>
        <w:t>A</w:t>
      </w:r>
      <w:r w:rsidR="002E5DC5" w:rsidRPr="00E145E9">
        <w:rPr>
          <w:color w:val="C00000"/>
          <w:sz w:val="28"/>
          <w:szCs w:val="28"/>
          <w:u w:val="single"/>
        </w:rPr>
        <w:t xml:space="preserve"> / </w:t>
      </w:r>
      <w:r w:rsidR="002E5DC5" w:rsidRPr="00E145E9">
        <w:rPr>
          <w:color w:val="C00000"/>
          <w:sz w:val="28"/>
          <w:szCs w:val="28"/>
          <w:u w:val="single"/>
          <w:lang w:val="en-US"/>
        </w:rPr>
        <w:t>D</w:t>
      </w:r>
      <w:r w:rsidR="002E5DC5" w:rsidRPr="00EC19A6">
        <w:rPr>
          <w:color w:val="FF0000"/>
          <w:sz w:val="28"/>
          <w:szCs w:val="28"/>
        </w:rPr>
        <w:t>.</w:t>
      </w:r>
      <w:bookmarkEnd w:id="46"/>
    </w:p>
    <w:p w:rsidR="002E5DC5" w:rsidRDefault="002E5DC5" w:rsidP="002E5DC5">
      <w:pPr>
        <w:tabs>
          <w:tab w:val="left" w:pos="851"/>
        </w:tabs>
        <w:ind w:left="360"/>
        <w:jc w:val="both"/>
        <w:rPr>
          <w:rFonts w:ascii="Arial" w:hAnsi="Arial" w:cs="Arial"/>
          <w:sz w:val="28"/>
          <w:szCs w:val="28"/>
        </w:rPr>
      </w:pPr>
    </w:p>
    <w:p w:rsidR="002E5DC5" w:rsidRDefault="002E5DC5" w:rsidP="002E5DC5">
      <w:pPr>
        <w:tabs>
          <w:tab w:val="left" w:pos="851"/>
        </w:tabs>
        <w:ind w:left="360"/>
        <w:jc w:val="both"/>
        <w:rPr>
          <w:rFonts w:ascii="Arial" w:hAnsi="Arial" w:cs="Arial"/>
          <w:sz w:val="28"/>
          <w:szCs w:val="28"/>
        </w:rPr>
      </w:pPr>
      <w:r>
        <w:rPr>
          <w:rFonts w:ascii="Arial" w:hAnsi="Arial" w:cs="Arial"/>
          <w:sz w:val="28"/>
          <w:szCs w:val="28"/>
        </w:rPr>
        <w:t>Данные элементы предназначены для более глубокого анализа результатов молекулярной динамики</w:t>
      </w:r>
    </w:p>
    <w:p w:rsidR="0082712D" w:rsidRDefault="0082712D" w:rsidP="002E5DC5">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Энергия</w:t>
      </w:r>
      <w:r>
        <w:rPr>
          <w:rFonts w:ascii="Arial" w:hAnsi="Arial" w:cs="Arial"/>
          <w:sz w:val="28"/>
          <w:szCs w:val="28"/>
        </w:rPr>
        <w:t xml:space="preserve"> позволяет графически отображать изменение всех видов энергии в зависимости от номера шага, примеры на рис. 79-82.</w:t>
      </w:r>
    </w:p>
    <w:p w:rsidR="0082712D" w:rsidRDefault="0082712D" w:rsidP="002E5DC5">
      <w:pPr>
        <w:tabs>
          <w:tab w:val="left" w:pos="851"/>
        </w:tabs>
        <w:ind w:left="360"/>
        <w:jc w:val="both"/>
        <w:rPr>
          <w:rFonts w:ascii="Arial" w:hAnsi="Arial" w:cs="Arial"/>
          <w:sz w:val="28"/>
          <w:szCs w:val="28"/>
        </w:rPr>
      </w:pPr>
      <w:r>
        <w:rPr>
          <w:noProof/>
          <w:lang w:eastAsia="ru-RU"/>
        </w:rPr>
        <w:drawing>
          <wp:inline distT="0" distB="0" distL="0" distR="0" wp14:anchorId="0E634708" wp14:editId="11A8C577">
            <wp:extent cx="5681485" cy="2933065"/>
            <wp:effectExtent l="0" t="0" r="0" b="63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86172" cy="2935485"/>
                    </a:xfrm>
                    <a:prstGeom prst="rect">
                      <a:avLst/>
                    </a:prstGeom>
                  </pic:spPr>
                </pic:pic>
              </a:graphicData>
            </a:graphic>
          </wp:inline>
        </w:drawing>
      </w:r>
    </w:p>
    <w:p w:rsidR="00402C7C" w:rsidRDefault="0082712D" w:rsidP="00402C7C">
      <w:pPr>
        <w:tabs>
          <w:tab w:val="left" w:pos="851"/>
        </w:tabs>
        <w:ind w:left="360"/>
        <w:jc w:val="both"/>
        <w:rPr>
          <w:rFonts w:ascii="Arial" w:hAnsi="Arial" w:cs="Arial"/>
          <w:sz w:val="28"/>
          <w:szCs w:val="28"/>
        </w:rPr>
      </w:pPr>
      <w:r>
        <w:rPr>
          <w:rFonts w:ascii="Arial" w:hAnsi="Arial" w:cs="Arial"/>
          <w:sz w:val="28"/>
          <w:szCs w:val="28"/>
        </w:rPr>
        <w:t>Рис. 79. Изменение кинетической энергии</w:t>
      </w:r>
    </w:p>
    <w:p w:rsidR="0082712D" w:rsidRDefault="0082712D" w:rsidP="002E5DC5">
      <w:pPr>
        <w:tabs>
          <w:tab w:val="left" w:pos="851"/>
        </w:tabs>
        <w:ind w:left="360"/>
        <w:jc w:val="both"/>
        <w:rPr>
          <w:rFonts w:ascii="Arial" w:hAnsi="Arial" w:cs="Arial"/>
          <w:sz w:val="28"/>
          <w:szCs w:val="28"/>
        </w:rPr>
      </w:pPr>
      <w:r>
        <w:rPr>
          <w:noProof/>
          <w:lang w:eastAsia="ru-RU"/>
        </w:rPr>
        <w:drawing>
          <wp:inline distT="0" distB="0" distL="0" distR="0" wp14:anchorId="12AC2B9E" wp14:editId="72120784">
            <wp:extent cx="5681345" cy="2932993"/>
            <wp:effectExtent l="0" t="0" r="0" b="127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87341" cy="2936089"/>
                    </a:xfrm>
                    <a:prstGeom prst="rect">
                      <a:avLst/>
                    </a:prstGeom>
                  </pic:spPr>
                </pic:pic>
              </a:graphicData>
            </a:graphic>
          </wp:inline>
        </w:drawing>
      </w:r>
    </w:p>
    <w:p w:rsidR="0082712D" w:rsidRDefault="0082712D" w:rsidP="002E5DC5">
      <w:pPr>
        <w:tabs>
          <w:tab w:val="left" w:pos="851"/>
        </w:tabs>
        <w:ind w:left="360"/>
        <w:jc w:val="both"/>
        <w:rPr>
          <w:rFonts w:ascii="Arial" w:hAnsi="Arial" w:cs="Arial"/>
          <w:sz w:val="28"/>
          <w:szCs w:val="28"/>
        </w:rPr>
      </w:pPr>
      <w:r>
        <w:rPr>
          <w:rFonts w:ascii="Arial" w:hAnsi="Arial" w:cs="Arial"/>
          <w:sz w:val="28"/>
          <w:szCs w:val="28"/>
        </w:rPr>
        <w:t>Рис. 80. Изменение потенциальной энергии</w:t>
      </w:r>
    </w:p>
    <w:p w:rsidR="0082712D" w:rsidRDefault="0082712D" w:rsidP="002E5DC5">
      <w:pPr>
        <w:tabs>
          <w:tab w:val="left" w:pos="851"/>
        </w:tabs>
        <w:ind w:left="360"/>
        <w:jc w:val="both"/>
        <w:rPr>
          <w:rFonts w:ascii="Arial" w:hAnsi="Arial" w:cs="Arial"/>
          <w:sz w:val="28"/>
          <w:szCs w:val="28"/>
        </w:rPr>
      </w:pPr>
      <w:r>
        <w:rPr>
          <w:noProof/>
          <w:lang w:eastAsia="ru-RU"/>
        </w:rPr>
        <w:lastRenderedPageBreak/>
        <w:drawing>
          <wp:inline distT="0" distB="0" distL="0" distR="0" wp14:anchorId="38B738DB" wp14:editId="680D0498">
            <wp:extent cx="5681345" cy="2932993"/>
            <wp:effectExtent l="0" t="0" r="0" b="127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07337" cy="2946412"/>
                    </a:xfrm>
                    <a:prstGeom prst="rect">
                      <a:avLst/>
                    </a:prstGeom>
                  </pic:spPr>
                </pic:pic>
              </a:graphicData>
            </a:graphic>
          </wp:inline>
        </w:drawing>
      </w:r>
    </w:p>
    <w:p w:rsidR="0082712D" w:rsidRDefault="0082712D" w:rsidP="002E5DC5">
      <w:pPr>
        <w:tabs>
          <w:tab w:val="left" w:pos="851"/>
        </w:tabs>
        <w:ind w:left="360"/>
        <w:jc w:val="both"/>
        <w:rPr>
          <w:rFonts w:ascii="Arial" w:hAnsi="Arial" w:cs="Arial"/>
          <w:sz w:val="28"/>
          <w:szCs w:val="28"/>
        </w:rPr>
      </w:pPr>
      <w:r>
        <w:rPr>
          <w:rFonts w:ascii="Arial" w:hAnsi="Arial" w:cs="Arial"/>
          <w:sz w:val="28"/>
          <w:szCs w:val="28"/>
        </w:rPr>
        <w:t>Рис. 81. Изменение суммы кинетической и потенциальной энергии</w:t>
      </w:r>
    </w:p>
    <w:p w:rsidR="0082712D" w:rsidRDefault="0082712D" w:rsidP="002E5DC5">
      <w:pPr>
        <w:tabs>
          <w:tab w:val="left" w:pos="851"/>
        </w:tabs>
        <w:ind w:left="360"/>
        <w:jc w:val="both"/>
        <w:rPr>
          <w:rFonts w:ascii="Arial" w:hAnsi="Arial" w:cs="Arial"/>
          <w:sz w:val="28"/>
          <w:szCs w:val="28"/>
        </w:rPr>
      </w:pPr>
      <w:r>
        <w:rPr>
          <w:noProof/>
          <w:lang w:eastAsia="ru-RU"/>
        </w:rPr>
        <w:drawing>
          <wp:inline distT="0" distB="0" distL="0" distR="0" wp14:anchorId="56762FA8" wp14:editId="0F0F2437">
            <wp:extent cx="5681345" cy="2932992"/>
            <wp:effectExtent l="0" t="0" r="0" b="127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09135" cy="2947339"/>
                    </a:xfrm>
                    <a:prstGeom prst="rect">
                      <a:avLst/>
                    </a:prstGeom>
                  </pic:spPr>
                </pic:pic>
              </a:graphicData>
            </a:graphic>
          </wp:inline>
        </w:drawing>
      </w:r>
    </w:p>
    <w:p w:rsidR="0082712D" w:rsidRDefault="0082712D" w:rsidP="002E5DC5">
      <w:pPr>
        <w:tabs>
          <w:tab w:val="left" w:pos="851"/>
        </w:tabs>
        <w:ind w:left="360"/>
        <w:jc w:val="both"/>
        <w:rPr>
          <w:rFonts w:ascii="Arial" w:hAnsi="Arial" w:cs="Arial"/>
          <w:sz w:val="28"/>
          <w:szCs w:val="28"/>
        </w:rPr>
      </w:pPr>
      <w:r>
        <w:rPr>
          <w:rFonts w:ascii="Arial" w:hAnsi="Arial" w:cs="Arial"/>
          <w:sz w:val="28"/>
          <w:szCs w:val="28"/>
        </w:rPr>
        <w:t>Рис. 82. Изменение полной энергии</w:t>
      </w:r>
    </w:p>
    <w:p w:rsidR="00402C7C" w:rsidRDefault="00402C7C" w:rsidP="002E5DC5">
      <w:pPr>
        <w:tabs>
          <w:tab w:val="left" w:pos="851"/>
        </w:tabs>
        <w:ind w:left="360"/>
        <w:jc w:val="both"/>
        <w:rPr>
          <w:rFonts w:ascii="Arial" w:hAnsi="Arial" w:cs="Arial"/>
          <w:sz w:val="28"/>
          <w:szCs w:val="28"/>
        </w:rPr>
      </w:pPr>
    </w:p>
    <w:p w:rsidR="00402C7C" w:rsidRDefault="00402C7C" w:rsidP="002E5DC5">
      <w:pPr>
        <w:tabs>
          <w:tab w:val="left" w:pos="851"/>
        </w:tabs>
        <w:ind w:left="360"/>
        <w:jc w:val="both"/>
        <w:rPr>
          <w:rFonts w:ascii="Arial" w:hAnsi="Arial" w:cs="Arial"/>
          <w:sz w:val="28"/>
          <w:szCs w:val="28"/>
        </w:rPr>
      </w:pPr>
      <w:r>
        <w:rPr>
          <w:rFonts w:ascii="Arial" w:hAnsi="Arial" w:cs="Arial"/>
          <w:sz w:val="28"/>
          <w:szCs w:val="28"/>
        </w:rPr>
        <w:t>На последнем графике показаны отклонения в абсолютных энергетических единицах – Хартри (левая ось) и в относительных единицах – ккал (относительно шага с наименьшей энергией) – правая ось.</w:t>
      </w:r>
    </w:p>
    <w:p w:rsidR="00402C7C" w:rsidRDefault="00402C7C" w:rsidP="002E5DC5">
      <w:pPr>
        <w:tabs>
          <w:tab w:val="left" w:pos="851"/>
        </w:tabs>
        <w:ind w:left="360"/>
        <w:jc w:val="both"/>
        <w:rPr>
          <w:rFonts w:ascii="Arial" w:hAnsi="Arial" w:cs="Arial"/>
          <w:sz w:val="28"/>
          <w:szCs w:val="28"/>
        </w:rPr>
      </w:pPr>
      <w:r>
        <w:rPr>
          <w:rFonts w:ascii="Arial" w:hAnsi="Arial" w:cs="Arial"/>
          <w:sz w:val="28"/>
          <w:szCs w:val="28"/>
        </w:rPr>
        <w:t>Каждый из графиков можно масштабировать, выделяя мышкой интересующую область в виде прямоугольника с левого верхнего края к нижнему правому</w:t>
      </w:r>
      <w:r w:rsidR="005D2692">
        <w:rPr>
          <w:rFonts w:ascii="Arial" w:hAnsi="Arial" w:cs="Arial"/>
          <w:sz w:val="28"/>
          <w:szCs w:val="28"/>
        </w:rPr>
        <w:t>, а также двигать с помощью зажатой правой кнопки мыши.</w:t>
      </w:r>
    </w:p>
    <w:p w:rsidR="005D2692" w:rsidRDefault="005D2692" w:rsidP="005D2692">
      <w:pPr>
        <w:tabs>
          <w:tab w:val="left" w:pos="851"/>
        </w:tabs>
        <w:ind w:left="360"/>
        <w:jc w:val="both"/>
        <w:rPr>
          <w:rFonts w:ascii="Arial" w:hAnsi="Arial" w:cs="Arial"/>
          <w:sz w:val="28"/>
          <w:szCs w:val="28"/>
        </w:rPr>
      </w:pPr>
      <w:r>
        <w:rPr>
          <w:rFonts w:ascii="Arial" w:hAnsi="Arial" w:cs="Arial"/>
          <w:sz w:val="28"/>
          <w:szCs w:val="28"/>
        </w:rPr>
        <w:t>Для возврата к первоначальному масштабу следует выделить прямоугольник в любом месте на графике перемещая мышь от нижнего правого края к верхнему левому.</w:t>
      </w:r>
    </w:p>
    <w:p w:rsidR="005D2692" w:rsidRDefault="005D2692" w:rsidP="005D2692">
      <w:pPr>
        <w:tabs>
          <w:tab w:val="left" w:pos="851"/>
        </w:tabs>
        <w:ind w:left="360"/>
        <w:jc w:val="both"/>
        <w:rPr>
          <w:rFonts w:ascii="Arial" w:hAnsi="Arial" w:cs="Arial"/>
          <w:sz w:val="28"/>
          <w:szCs w:val="28"/>
        </w:rPr>
      </w:pPr>
      <w:r>
        <w:rPr>
          <w:rFonts w:ascii="Arial" w:hAnsi="Arial" w:cs="Arial"/>
          <w:sz w:val="28"/>
          <w:szCs w:val="28"/>
        </w:rPr>
        <w:lastRenderedPageBreak/>
        <w:t xml:space="preserve">Кнопка </w:t>
      </w:r>
      <w:r w:rsidRPr="00E145E9">
        <w:rPr>
          <w:rFonts w:ascii="Arial" w:hAnsi="Arial" w:cs="Arial"/>
          <w:color w:val="C00000"/>
          <w:sz w:val="28"/>
          <w:szCs w:val="28"/>
          <w:u w:val="single"/>
        </w:rPr>
        <w:t>Подробнее</w:t>
      </w:r>
      <w:r>
        <w:rPr>
          <w:rFonts w:ascii="Arial" w:hAnsi="Arial" w:cs="Arial"/>
          <w:sz w:val="28"/>
          <w:szCs w:val="28"/>
        </w:rPr>
        <w:t xml:space="preserve"> показывает параметры метода, использованные при расчете (рис.  83).</w:t>
      </w:r>
    </w:p>
    <w:p w:rsidR="005D2692" w:rsidRDefault="005D2692" w:rsidP="005D2692">
      <w:pPr>
        <w:tabs>
          <w:tab w:val="left" w:pos="851"/>
        </w:tabs>
        <w:ind w:left="360"/>
        <w:jc w:val="both"/>
        <w:rPr>
          <w:rFonts w:ascii="Arial" w:hAnsi="Arial" w:cs="Arial"/>
          <w:sz w:val="28"/>
          <w:szCs w:val="28"/>
        </w:rPr>
      </w:pPr>
      <w:r>
        <w:rPr>
          <w:noProof/>
          <w:lang w:eastAsia="ru-RU"/>
        </w:rPr>
        <w:drawing>
          <wp:inline distT="0" distB="0" distL="0" distR="0" wp14:anchorId="52ECFFD6" wp14:editId="691F94DF">
            <wp:extent cx="5717247" cy="3425825"/>
            <wp:effectExtent l="0" t="0" r="0" b="317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22935" cy="3429234"/>
                    </a:xfrm>
                    <a:prstGeom prst="rect">
                      <a:avLst/>
                    </a:prstGeom>
                  </pic:spPr>
                </pic:pic>
              </a:graphicData>
            </a:graphic>
          </wp:inline>
        </w:drawing>
      </w:r>
    </w:p>
    <w:p w:rsidR="005D2692" w:rsidRDefault="005D2692" w:rsidP="005D2692">
      <w:pPr>
        <w:tabs>
          <w:tab w:val="left" w:pos="851"/>
        </w:tabs>
        <w:ind w:left="360"/>
        <w:jc w:val="both"/>
        <w:rPr>
          <w:rFonts w:ascii="Arial" w:hAnsi="Arial" w:cs="Arial"/>
          <w:sz w:val="28"/>
          <w:szCs w:val="28"/>
        </w:rPr>
      </w:pPr>
      <w:r>
        <w:rPr>
          <w:rFonts w:ascii="Arial" w:hAnsi="Arial" w:cs="Arial"/>
          <w:sz w:val="28"/>
          <w:szCs w:val="28"/>
        </w:rPr>
        <w:t xml:space="preserve">Рис. 83. Результат нажатия на кнопку </w:t>
      </w:r>
      <w:r w:rsidRPr="00E145E9">
        <w:rPr>
          <w:rFonts w:ascii="Arial" w:hAnsi="Arial" w:cs="Arial"/>
          <w:color w:val="C00000"/>
          <w:sz w:val="28"/>
          <w:szCs w:val="28"/>
          <w:u w:val="single"/>
        </w:rPr>
        <w:t>Подробнее</w:t>
      </w:r>
    </w:p>
    <w:p w:rsidR="005D2692" w:rsidRDefault="005D2692" w:rsidP="005D2692">
      <w:pPr>
        <w:tabs>
          <w:tab w:val="left" w:pos="851"/>
        </w:tabs>
        <w:ind w:left="360"/>
        <w:jc w:val="both"/>
        <w:rPr>
          <w:rFonts w:ascii="Arial" w:hAnsi="Arial" w:cs="Arial"/>
          <w:sz w:val="28"/>
          <w:szCs w:val="28"/>
        </w:rPr>
      </w:pPr>
    </w:p>
    <w:p w:rsidR="005D2692" w:rsidRDefault="005D2692" w:rsidP="005D2692">
      <w:pPr>
        <w:tabs>
          <w:tab w:val="left" w:pos="851"/>
        </w:tabs>
        <w:ind w:left="360"/>
        <w:jc w:val="both"/>
        <w:rPr>
          <w:rFonts w:ascii="Arial" w:hAnsi="Arial" w:cs="Arial"/>
          <w:sz w:val="28"/>
          <w:szCs w:val="28"/>
        </w:rPr>
      </w:pPr>
      <w:r>
        <w:rPr>
          <w:rFonts w:ascii="Arial" w:hAnsi="Arial" w:cs="Arial"/>
          <w:sz w:val="28"/>
          <w:szCs w:val="28"/>
        </w:rPr>
        <w:t>В этом окне отображается основная информация, как например, количество шагов, число запрашиваемых траекторий, число генерируемых событий, размер шага и его размерность, способ термостатирования и его параметры, настройки предиктора-корректора шага, интегратора и проч.</w:t>
      </w:r>
    </w:p>
    <w:p w:rsidR="00397E19" w:rsidRDefault="005D2692" w:rsidP="00397E19">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Экспорт</w:t>
      </w:r>
      <w:r>
        <w:rPr>
          <w:rFonts w:ascii="Arial" w:hAnsi="Arial" w:cs="Arial"/>
          <w:sz w:val="28"/>
          <w:szCs w:val="28"/>
        </w:rPr>
        <w:t xml:space="preserve"> отвечает за сохране</w:t>
      </w:r>
      <w:r w:rsidR="00397E19">
        <w:rPr>
          <w:rFonts w:ascii="Arial" w:hAnsi="Arial" w:cs="Arial"/>
          <w:sz w:val="28"/>
          <w:szCs w:val="28"/>
        </w:rPr>
        <w:t>ние результатов в текстовый файл</w:t>
      </w:r>
      <w:r>
        <w:rPr>
          <w:rFonts w:ascii="Arial" w:hAnsi="Arial" w:cs="Arial"/>
          <w:sz w:val="28"/>
          <w:szCs w:val="28"/>
        </w:rPr>
        <w:t xml:space="preserve"> с расширением </w:t>
      </w:r>
      <w:r w:rsidRPr="005D2692">
        <w:rPr>
          <w:rFonts w:ascii="Arial" w:hAnsi="Arial" w:cs="Arial"/>
          <w:sz w:val="28"/>
          <w:szCs w:val="28"/>
        </w:rPr>
        <w:t>*.</w:t>
      </w:r>
      <w:r>
        <w:rPr>
          <w:rFonts w:ascii="Arial" w:hAnsi="Arial" w:cs="Arial"/>
          <w:sz w:val="28"/>
          <w:szCs w:val="28"/>
          <w:lang w:val="en-US"/>
        </w:rPr>
        <w:t>txt</w:t>
      </w:r>
      <w:r w:rsidR="00397E19">
        <w:rPr>
          <w:rFonts w:ascii="Arial" w:hAnsi="Arial" w:cs="Arial"/>
          <w:sz w:val="28"/>
          <w:szCs w:val="28"/>
        </w:rPr>
        <w:t>.</w:t>
      </w:r>
    </w:p>
    <w:p w:rsidR="00397E19" w:rsidRDefault="00397E19" w:rsidP="00397E19">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lang w:val="en-US"/>
        </w:rPr>
        <w:t>Excel</w:t>
      </w:r>
      <w:r w:rsidRPr="00397E19">
        <w:rPr>
          <w:rFonts w:ascii="Arial" w:hAnsi="Arial" w:cs="Arial"/>
          <w:sz w:val="28"/>
          <w:szCs w:val="28"/>
        </w:rPr>
        <w:t xml:space="preserve"> </w:t>
      </w:r>
      <w:r>
        <w:rPr>
          <w:rFonts w:ascii="Arial" w:hAnsi="Arial" w:cs="Arial"/>
          <w:sz w:val="28"/>
          <w:szCs w:val="28"/>
        </w:rPr>
        <w:t xml:space="preserve">позволяет перебрасывать данные из сводной таблицы главного окна в лист </w:t>
      </w:r>
      <w:r>
        <w:rPr>
          <w:rFonts w:ascii="Arial" w:hAnsi="Arial" w:cs="Arial"/>
          <w:sz w:val="28"/>
          <w:szCs w:val="28"/>
          <w:lang w:val="en-US"/>
        </w:rPr>
        <w:t>Microsoft</w:t>
      </w:r>
      <w:r w:rsidRPr="00397E19">
        <w:rPr>
          <w:rFonts w:ascii="Arial" w:hAnsi="Arial" w:cs="Arial"/>
          <w:sz w:val="28"/>
          <w:szCs w:val="28"/>
        </w:rPr>
        <w:t xml:space="preserve"> </w:t>
      </w:r>
      <w:r>
        <w:rPr>
          <w:rFonts w:ascii="Arial" w:hAnsi="Arial" w:cs="Arial"/>
          <w:sz w:val="28"/>
          <w:szCs w:val="28"/>
          <w:lang w:val="en-US"/>
        </w:rPr>
        <w:t>Excel</w:t>
      </w:r>
      <w:r>
        <w:rPr>
          <w:rFonts w:ascii="Arial" w:hAnsi="Arial" w:cs="Arial"/>
          <w:sz w:val="28"/>
          <w:szCs w:val="28"/>
        </w:rPr>
        <w:t>.</w:t>
      </w:r>
    </w:p>
    <w:p w:rsidR="00480C28" w:rsidRDefault="00480C28" w:rsidP="00397E19">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lang w:val="en-US"/>
        </w:rPr>
        <w:t>B</w:t>
      </w:r>
      <w:r w:rsidRPr="00E145E9">
        <w:rPr>
          <w:rFonts w:ascii="Arial" w:hAnsi="Arial" w:cs="Arial"/>
          <w:color w:val="C00000"/>
          <w:sz w:val="28"/>
          <w:szCs w:val="28"/>
          <w:u w:val="single"/>
        </w:rPr>
        <w:t xml:space="preserve"> / </w:t>
      </w:r>
      <w:r w:rsidRPr="00E145E9">
        <w:rPr>
          <w:rFonts w:ascii="Arial" w:hAnsi="Arial" w:cs="Arial"/>
          <w:color w:val="C00000"/>
          <w:sz w:val="28"/>
          <w:szCs w:val="28"/>
          <w:u w:val="single"/>
          <w:lang w:val="en-US"/>
        </w:rPr>
        <w:t>A</w:t>
      </w:r>
      <w:r w:rsidRPr="00E145E9">
        <w:rPr>
          <w:rFonts w:ascii="Arial" w:hAnsi="Arial" w:cs="Arial"/>
          <w:color w:val="C00000"/>
          <w:sz w:val="28"/>
          <w:szCs w:val="28"/>
          <w:u w:val="single"/>
        </w:rPr>
        <w:t xml:space="preserve"> / </w:t>
      </w:r>
      <w:r w:rsidRPr="00E145E9">
        <w:rPr>
          <w:rFonts w:ascii="Arial" w:hAnsi="Arial" w:cs="Arial"/>
          <w:color w:val="C00000"/>
          <w:sz w:val="28"/>
          <w:szCs w:val="28"/>
          <w:u w:val="single"/>
          <w:lang w:val="en-US"/>
        </w:rPr>
        <w:t>D</w:t>
      </w:r>
      <w:r w:rsidRPr="00E145E9">
        <w:rPr>
          <w:rFonts w:ascii="Arial" w:hAnsi="Arial" w:cs="Arial"/>
          <w:color w:val="C00000"/>
          <w:sz w:val="28"/>
          <w:szCs w:val="28"/>
        </w:rPr>
        <w:t xml:space="preserve"> </w:t>
      </w:r>
      <w:r>
        <w:rPr>
          <w:rFonts w:ascii="Arial" w:hAnsi="Arial" w:cs="Arial"/>
          <w:sz w:val="28"/>
          <w:szCs w:val="28"/>
        </w:rPr>
        <w:t>предназначена для исследования изменений структурных параметров молекулы (системы) – межатомных расстояний, валентных и двугранных углов как функции номера шага траектории. Подробная инструкция по использованию данн</w:t>
      </w:r>
      <w:r w:rsidR="004A2693">
        <w:rPr>
          <w:rFonts w:ascii="Arial" w:hAnsi="Arial" w:cs="Arial"/>
          <w:sz w:val="28"/>
          <w:szCs w:val="28"/>
        </w:rPr>
        <w:t>ого модуля приведена в разделе 5</w:t>
      </w:r>
      <w:r>
        <w:rPr>
          <w:rFonts w:ascii="Arial" w:hAnsi="Arial" w:cs="Arial"/>
          <w:sz w:val="28"/>
          <w:szCs w:val="28"/>
        </w:rPr>
        <w:t>.3.2. Здесь же ограничимся примерами. Пример 1 – изменение межатомного расстояния (рис. 84)</w:t>
      </w:r>
    </w:p>
    <w:p w:rsidR="00480C28" w:rsidRDefault="00480C28" w:rsidP="00397E19">
      <w:pPr>
        <w:tabs>
          <w:tab w:val="left" w:pos="851"/>
        </w:tabs>
        <w:ind w:left="360"/>
        <w:jc w:val="both"/>
        <w:rPr>
          <w:rFonts w:ascii="Arial" w:hAnsi="Arial" w:cs="Arial"/>
          <w:sz w:val="28"/>
          <w:szCs w:val="28"/>
        </w:rPr>
      </w:pPr>
      <w:r>
        <w:rPr>
          <w:noProof/>
          <w:lang w:eastAsia="ru-RU"/>
        </w:rPr>
        <w:lastRenderedPageBreak/>
        <w:drawing>
          <wp:inline distT="0" distB="0" distL="0" distR="0" wp14:anchorId="7B9F30EF" wp14:editId="25253FAE">
            <wp:extent cx="5721914" cy="3752215"/>
            <wp:effectExtent l="0" t="0" r="0" b="63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27361" cy="3755787"/>
                    </a:xfrm>
                    <a:prstGeom prst="rect">
                      <a:avLst/>
                    </a:prstGeom>
                  </pic:spPr>
                </pic:pic>
              </a:graphicData>
            </a:graphic>
          </wp:inline>
        </w:drawing>
      </w:r>
    </w:p>
    <w:p w:rsidR="00480C28" w:rsidRDefault="00480C28" w:rsidP="00397E19">
      <w:pPr>
        <w:tabs>
          <w:tab w:val="left" w:pos="851"/>
        </w:tabs>
        <w:ind w:left="360"/>
        <w:jc w:val="both"/>
        <w:rPr>
          <w:rFonts w:ascii="Arial" w:hAnsi="Arial" w:cs="Arial"/>
          <w:sz w:val="28"/>
          <w:szCs w:val="28"/>
        </w:rPr>
      </w:pPr>
      <w:r>
        <w:rPr>
          <w:rFonts w:ascii="Arial" w:hAnsi="Arial" w:cs="Arial"/>
          <w:sz w:val="28"/>
          <w:szCs w:val="28"/>
        </w:rPr>
        <w:t xml:space="preserve">Рис. 84. Изменение межатомного расстояния </w:t>
      </w:r>
      <w:r w:rsidR="00244C82">
        <w:rPr>
          <w:rFonts w:ascii="Arial" w:hAnsi="Arial" w:cs="Arial"/>
          <w:sz w:val="28"/>
          <w:szCs w:val="28"/>
        </w:rPr>
        <w:t xml:space="preserve">(пример) </w:t>
      </w:r>
      <w:r>
        <w:rPr>
          <w:rFonts w:ascii="Arial" w:hAnsi="Arial" w:cs="Arial"/>
          <w:sz w:val="28"/>
          <w:szCs w:val="28"/>
        </w:rPr>
        <w:t>в ходе МД</w:t>
      </w:r>
    </w:p>
    <w:p w:rsidR="00480C28" w:rsidRDefault="00480C28" w:rsidP="00397E19">
      <w:pPr>
        <w:tabs>
          <w:tab w:val="left" w:pos="851"/>
        </w:tabs>
        <w:ind w:left="360"/>
        <w:jc w:val="both"/>
        <w:rPr>
          <w:rFonts w:ascii="Arial" w:hAnsi="Arial" w:cs="Arial"/>
          <w:sz w:val="28"/>
          <w:szCs w:val="28"/>
        </w:rPr>
      </w:pPr>
      <w:r>
        <w:rPr>
          <w:rFonts w:ascii="Arial" w:hAnsi="Arial" w:cs="Arial"/>
          <w:sz w:val="28"/>
          <w:szCs w:val="28"/>
        </w:rPr>
        <w:t>Пример 2 – изменение двугранного угла (рис. 85).</w:t>
      </w:r>
    </w:p>
    <w:p w:rsidR="00244C82" w:rsidRDefault="00244C82" w:rsidP="00397E19">
      <w:pPr>
        <w:tabs>
          <w:tab w:val="left" w:pos="851"/>
        </w:tabs>
        <w:ind w:left="360"/>
        <w:jc w:val="both"/>
        <w:rPr>
          <w:rFonts w:ascii="Arial" w:hAnsi="Arial" w:cs="Arial"/>
          <w:sz w:val="28"/>
          <w:szCs w:val="28"/>
        </w:rPr>
      </w:pPr>
      <w:r>
        <w:rPr>
          <w:noProof/>
          <w:lang w:eastAsia="ru-RU"/>
        </w:rPr>
        <w:drawing>
          <wp:inline distT="0" distB="0" distL="0" distR="0" wp14:anchorId="2108BD9F" wp14:editId="675F3435">
            <wp:extent cx="5721350" cy="3751845"/>
            <wp:effectExtent l="0" t="0" r="0" b="127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25631" cy="3754652"/>
                    </a:xfrm>
                    <a:prstGeom prst="rect">
                      <a:avLst/>
                    </a:prstGeom>
                  </pic:spPr>
                </pic:pic>
              </a:graphicData>
            </a:graphic>
          </wp:inline>
        </w:drawing>
      </w:r>
    </w:p>
    <w:p w:rsidR="00244C82" w:rsidRDefault="00244C82" w:rsidP="00397E19">
      <w:pPr>
        <w:tabs>
          <w:tab w:val="left" w:pos="851"/>
        </w:tabs>
        <w:ind w:left="360"/>
        <w:jc w:val="both"/>
        <w:rPr>
          <w:rFonts w:ascii="Arial" w:hAnsi="Arial" w:cs="Arial"/>
          <w:sz w:val="28"/>
          <w:szCs w:val="28"/>
        </w:rPr>
      </w:pPr>
      <w:r>
        <w:rPr>
          <w:rFonts w:ascii="Arial" w:hAnsi="Arial" w:cs="Arial"/>
          <w:sz w:val="28"/>
          <w:szCs w:val="28"/>
        </w:rPr>
        <w:t>Рис. 85. Изменение величины двугранного угла (пример) в ходе МД</w:t>
      </w:r>
    </w:p>
    <w:p w:rsidR="00244C82" w:rsidRDefault="00244C82" w:rsidP="00397E19">
      <w:pPr>
        <w:tabs>
          <w:tab w:val="left" w:pos="851"/>
        </w:tabs>
        <w:ind w:left="360"/>
        <w:jc w:val="both"/>
        <w:rPr>
          <w:rFonts w:ascii="Arial" w:hAnsi="Arial" w:cs="Arial"/>
          <w:sz w:val="28"/>
          <w:szCs w:val="28"/>
        </w:rPr>
      </w:pPr>
    </w:p>
    <w:p w:rsidR="00244C82" w:rsidRDefault="00244C82" w:rsidP="00397E19">
      <w:pPr>
        <w:tabs>
          <w:tab w:val="left" w:pos="851"/>
        </w:tabs>
        <w:ind w:left="360"/>
        <w:jc w:val="both"/>
        <w:rPr>
          <w:rFonts w:ascii="Arial" w:hAnsi="Arial" w:cs="Arial"/>
          <w:sz w:val="28"/>
          <w:szCs w:val="28"/>
        </w:rPr>
      </w:pPr>
      <w:r>
        <w:rPr>
          <w:rFonts w:ascii="Arial" w:hAnsi="Arial" w:cs="Arial"/>
          <w:sz w:val="28"/>
          <w:szCs w:val="28"/>
        </w:rPr>
        <w:t xml:space="preserve">Как и любые иные эволюционные изменения ход МД можно визуализировать в окне Модель и с помощью клавиш </w:t>
      </w:r>
      <w:r>
        <w:rPr>
          <w:rFonts w:ascii="Arial" w:hAnsi="Arial" w:cs="Arial"/>
          <w:sz w:val="28"/>
          <w:szCs w:val="28"/>
          <w:lang w:val="en-US"/>
        </w:rPr>
        <w:t>B</w:t>
      </w:r>
      <w:r w:rsidRPr="00244C82">
        <w:rPr>
          <w:rFonts w:ascii="Arial" w:hAnsi="Arial" w:cs="Arial"/>
          <w:sz w:val="28"/>
          <w:szCs w:val="28"/>
        </w:rPr>
        <w:t xml:space="preserve"> (</w:t>
      </w:r>
      <w:r>
        <w:rPr>
          <w:rFonts w:ascii="Arial" w:hAnsi="Arial" w:cs="Arial"/>
          <w:sz w:val="28"/>
          <w:szCs w:val="28"/>
        </w:rPr>
        <w:t xml:space="preserve">назад) и </w:t>
      </w:r>
      <w:r>
        <w:rPr>
          <w:rFonts w:ascii="Arial" w:hAnsi="Arial" w:cs="Arial"/>
          <w:sz w:val="28"/>
          <w:szCs w:val="28"/>
          <w:lang w:val="en-US"/>
        </w:rPr>
        <w:t>N</w:t>
      </w:r>
      <w:r w:rsidRPr="00244C82">
        <w:rPr>
          <w:rFonts w:ascii="Arial" w:hAnsi="Arial" w:cs="Arial"/>
          <w:sz w:val="28"/>
          <w:szCs w:val="28"/>
        </w:rPr>
        <w:t xml:space="preserve"> (</w:t>
      </w:r>
      <w:r>
        <w:rPr>
          <w:rFonts w:ascii="Arial" w:hAnsi="Arial" w:cs="Arial"/>
          <w:sz w:val="28"/>
          <w:szCs w:val="28"/>
        </w:rPr>
        <w:t>вперед) следить за изменением молекулярной геометрии.</w:t>
      </w:r>
    </w:p>
    <w:p w:rsidR="0006782F" w:rsidRDefault="0006782F" w:rsidP="00397E19">
      <w:pPr>
        <w:tabs>
          <w:tab w:val="left" w:pos="851"/>
        </w:tabs>
        <w:ind w:left="360"/>
        <w:jc w:val="both"/>
        <w:rPr>
          <w:rFonts w:ascii="Arial" w:hAnsi="Arial" w:cs="Arial"/>
          <w:sz w:val="28"/>
          <w:szCs w:val="28"/>
        </w:rPr>
      </w:pPr>
    </w:p>
    <w:p w:rsidR="0006782F" w:rsidRPr="004C31C1" w:rsidRDefault="004C31C1" w:rsidP="003E1657">
      <w:pPr>
        <w:pStyle w:val="a5"/>
        <w:numPr>
          <w:ilvl w:val="1"/>
          <w:numId w:val="16"/>
        </w:numPr>
        <w:ind w:left="851" w:hanging="491"/>
        <w:outlineLvl w:val="1"/>
        <w:rPr>
          <w:color w:val="FF0000"/>
          <w:sz w:val="28"/>
          <w:szCs w:val="28"/>
        </w:rPr>
      </w:pPr>
      <w:r>
        <w:rPr>
          <w:color w:val="FF0000"/>
          <w:sz w:val="28"/>
          <w:szCs w:val="28"/>
        </w:rPr>
        <w:t xml:space="preserve"> </w:t>
      </w:r>
      <w:bookmarkStart w:id="47" w:name="_Toc498195501"/>
      <w:r w:rsidR="0006782F" w:rsidRPr="004C31C1">
        <w:rPr>
          <w:color w:val="FF0000"/>
          <w:sz w:val="28"/>
          <w:szCs w:val="28"/>
        </w:rPr>
        <w:t xml:space="preserve">Исследование возбужденных состояний – пункт </w:t>
      </w:r>
      <w:r w:rsidR="0006782F" w:rsidRPr="004C31C1">
        <w:rPr>
          <w:color w:val="FF0000"/>
          <w:sz w:val="28"/>
          <w:szCs w:val="28"/>
          <w:lang w:val="en-US"/>
        </w:rPr>
        <w:t>UV</w:t>
      </w:r>
      <w:r w:rsidR="0006782F" w:rsidRPr="004C31C1">
        <w:rPr>
          <w:color w:val="FF0000"/>
          <w:sz w:val="28"/>
          <w:szCs w:val="28"/>
        </w:rPr>
        <w:t>-</w:t>
      </w:r>
      <w:r w:rsidR="0006782F" w:rsidRPr="004C31C1">
        <w:rPr>
          <w:color w:val="FF0000"/>
          <w:sz w:val="28"/>
          <w:szCs w:val="28"/>
          <w:lang w:val="en-US"/>
        </w:rPr>
        <w:t>Vis</w:t>
      </w:r>
      <w:bookmarkEnd w:id="47"/>
    </w:p>
    <w:p w:rsidR="0006782F" w:rsidRDefault="0006782F" w:rsidP="0006782F">
      <w:pPr>
        <w:tabs>
          <w:tab w:val="left" w:pos="851"/>
        </w:tabs>
        <w:ind w:left="360"/>
        <w:jc w:val="both"/>
        <w:rPr>
          <w:rFonts w:ascii="Arial" w:hAnsi="Arial" w:cs="Arial"/>
          <w:sz w:val="28"/>
          <w:szCs w:val="28"/>
        </w:rPr>
      </w:pPr>
    </w:p>
    <w:p w:rsidR="0006782F" w:rsidRPr="00AA53D1" w:rsidRDefault="00AA53D1" w:rsidP="0006782F">
      <w:pPr>
        <w:tabs>
          <w:tab w:val="left" w:pos="851"/>
        </w:tabs>
        <w:ind w:left="360"/>
        <w:jc w:val="both"/>
        <w:rPr>
          <w:rFonts w:ascii="Arial" w:hAnsi="Arial" w:cs="Arial"/>
          <w:sz w:val="28"/>
          <w:szCs w:val="28"/>
        </w:rPr>
      </w:pPr>
      <w:r>
        <w:rPr>
          <w:rFonts w:ascii="Arial" w:hAnsi="Arial" w:cs="Arial"/>
          <w:sz w:val="28"/>
          <w:szCs w:val="28"/>
        </w:rPr>
        <w:t xml:space="preserve">Исследование возбужденных состояний возможен для следующих методов: </w:t>
      </w:r>
      <w:r>
        <w:rPr>
          <w:rFonts w:ascii="Arial" w:hAnsi="Arial" w:cs="Arial"/>
          <w:sz w:val="28"/>
          <w:szCs w:val="28"/>
          <w:lang w:val="en-US"/>
        </w:rPr>
        <w:t>CIS</w:t>
      </w:r>
      <w:r w:rsidRPr="00AA53D1">
        <w:rPr>
          <w:rFonts w:ascii="Arial" w:hAnsi="Arial" w:cs="Arial"/>
          <w:sz w:val="28"/>
          <w:szCs w:val="28"/>
        </w:rPr>
        <w:t xml:space="preserve"> </w:t>
      </w:r>
      <w:r>
        <w:rPr>
          <w:rFonts w:ascii="Arial" w:hAnsi="Arial" w:cs="Arial"/>
          <w:sz w:val="28"/>
          <w:szCs w:val="28"/>
        </w:rPr>
        <w:t xml:space="preserve">или </w:t>
      </w:r>
      <w:r>
        <w:rPr>
          <w:rFonts w:ascii="Arial" w:hAnsi="Arial" w:cs="Arial"/>
          <w:sz w:val="28"/>
          <w:szCs w:val="28"/>
          <w:lang w:val="en-US"/>
        </w:rPr>
        <w:t>CIS</w:t>
      </w:r>
      <w:r w:rsidRPr="00AA53D1">
        <w:rPr>
          <w:rFonts w:ascii="Arial" w:hAnsi="Arial" w:cs="Arial"/>
          <w:sz w:val="28"/>
          <w:szCs w:val="28"/>
        </w:rPr>
        <w:t>(</w:t>
      </w:r>
      <w:r>
        <w:rPr>
          <w:rFonts w:ascii="Arial" w:hAnsi="Arial" w:cs="Arial"/>
          <w:sz w:val="28"/>
          <w:szCs w:val="28"/>
          <w:lang w:val="en-US"/>
        </w:rPr>
        <w:t>D</w:t>
      </w:r>
      <w:r w:rsidRPr="00AA53D1">
        <w:rPr>
          <w:rFonts w:ascii="Arial" w:hAnsi="Arial" w:cs="Arial"/>
          <w:sz w:val="28"/>
          <w:szCs w:val="28"/>
        </w:rPr>
        <w:t xml:space="preserve">), </w:t>
      </w:r>
      <w:r>
        <w:rPr>
          <w:rFonts w:ascii="Arial" w:hAnsi="Arial" w:cs="Arial"/>
          <w:sz w:val="28"/>
          <w:szCs w:val="28"/>
          <w:lang w:val="en-US"/>
        </w:rPr>
        <w:t>TD</w:t>
      </w:r>
      <w:r w:rsidRPr="00AA53D1">
        <w:rPr>
          <w:rFonts w:ascii="Arial" w:hAnsi="Arial" w:cs="Arial"/>
          <w:sz w:val="28"/>
          <w:szCs w:val="28"/>
        </w:rPr>
        <w:t xml:space="preserve"> </w:t>
      </w:r>
      <w:r>
        <w:rPr>
          <w:rFonts w:ascii="Arial" w:hAnsi="Arial" w:cs="Arial"/>
          <w:sz w:val="28"/>
          <w:szCs w:val="28"/>
          <w:lang w:val="en-US"/>
        </w:rPr>
        <w:t>HF</w:t>
      </w:r>
      <w:r w:rsidRPr="00AA53D1">
        <w:rPr>
          <w:rFonts w:ascii="Arial" w:hAnsi="Arial" w:cs="Arial"/>
          <w:sz w:val="28"/>
          <w:szCs w:val="28"/>
        </w:rPr>
        <w:t xml:space="preserve"> </w:t>
      </w:r>
      <w:r>
        <w:rPr>
          <w:rFonts w:ascii="Arial" w:hAnsi="Arial" w:cs="Arial"/>
          <w:sz w:val="28"/>
          <w:szCs w:val="28"/>
        </w:rPr>
        <w:t xml:space="preserve">или </w:t>
      </w:r>
      <w:r>
        <w:rPr>
          <w:rFonts w:ascii="Arial" w:hAnsi="Arial" w:cs="Arial"/>
          <w:sz w:val="28"/>
          <w:szCs w:val="28"/>
          <w:lang w:val="en-US"/>
        </w:rPr>
        <w:t>TD</w:t>
      </w:r>
      <w:r w:rsidRPr="00AA53D1">
        <w:rPr>
          <w:rFonts w:ascii="Arial" w:hAnsi="Arial" w:cs="Arial"/>
          <w:sz w:val="28"/>
          <w:szCs w:val="28"/>
        </w:rPr>
        <w:t xml:space="preserve"> </w:t>
      </w:r>
      <w:r>
        <w:rPr>
          <w:rFonts w:ascii="Arial" w:hAnsi="Arial" w:cs="Arial"/>
          <w:sz w:val="28"/>
          <w:szCs w:val="28"/>
          <w:lang w:val="en-US"/>
        </w:rPr>
        <w:t>DFT</w:t>
      </w:r>
      <w:r w:rsidRPr="00AA53D1">
        <w:rPr>
          <w:rFonts w:ascii="Arial" w:hAnsi="Arial" w:cs="Arial"/>
          <w:sz w:val="28"/>
          <w:szCs w:val="28"/>
        </w:rPr>
        <w:t xml:space="preserve">, </w:t>
      </w:r>
      <w:r>
        <w:rPr>
          <w:rFonts w:ascii="Arial" w:hAnsi="Arial" w:cs="Arial"/>
          <w:sz w:val="28"/>
          <w:szCs w:val="28"/>
          <w:lang w:val="en-US"/>
        </w:rPr>
        <w:t>ZINDO</w:t>
      </w:r>
      <w:r w:rsidRPr="00AA53D1">
        <w:rPr>
          <w:rFonts w:ascii="Arial" w:hAnsi="Arial" w:cs="Arial"/>
          <w:sz w:val="28"/>
          <w:szCs w:val="28"/>
        </w:rPr>
        <w:t xml:space="preserve">, </w:t>
      </w:r>
      <w:r>
        <w:rPr>
          <w:rFonts w:ascii="Arial" w:hAnsi="Arial" w:cs="Arial"/>
          <w:sz w:val="28"/>
          <w:szCs w:val="28"/>
          <w:lang w:val="en-US"/>
        </w:rPr>
        <w:t>EOM</w:t>
      </w:r>
      <w:r w:rsidRPr="00AA53D1">
        <w:rPr>
          <w:rFonts w:ascii="Arial" w:hAnsi="Arial" w:cs="Arial"/>
          <w:sz w:val="28"/>
          <w:szCs w:val="28"/>
        </w:rPr>
        <w:t>-</w:t>
      </w:r>
      <w:r>
        <w:rPr>
          <w:rFonts w:ascii="Arial" w:hAnsi="Arial" w:cs="Arial"/>
          <w:sz w:val="28"/>
          <w:szCs w:val="28"/>
          <w:lang w:val="en-US"/>
        </w:rPr>
        <w:t>CCSD</w:t>
      </w:r>
      <w:r w:rsidRPr="00AA53D1">
        <w:rPr>
          <w:rFonts w:ascii="Arial" w:hAnsi="Arial" w:cs="Arial"/>
          <w:sz w:val="28"/>
          <w:szCs w:val="28"/>
        </w:rPr>
        <w:t xml:space="preserve">, </w:t>
      </w:r>
      <w:r>
        <w:rPr>
          <w:rFonts w:ascii="Arial" w:hAnsi="Arial" w:cs="Arial"/>
          <w:sz w:val="28"/>
          <w:szCs w:val="28"/>
          <w:lang w:val="en-US"/>
        </w:rPr>
        <w:t>SAC</w:t>
      </w:r>
      <w:r w:rsidRPr="00AA53D1">
        <w:rPr>
          <w:rFonts w:ascii="Arial" w:hAnsi="Arial" w:cs="Arial"/>
          <w:sz w:val="28"/>
          <w:szCs w:val="28"/>
        </w:rPr>
        <w:t>-</w:t>
      </w:r>
      <w:r>
        <w:rPr>
          <w:rFonts w:ascii="Arial" w:hAnsi="Arial" w:cs="Arial"/>
          <w:sz w:val="28"/>
          <w:szCs w:val="28"/>
          <w:lang w:val="en-US"/>
        </w:rPr>
        <w:t>CI</w:t>
      </w:r>
      <w:r w:rsidRPr="00AA53D1">
        <w:rPr>
          <w:rFonts w:ascii="Arial" w:hAnsi="Arial" w:cs="Arial"/>
          <w:sz w:val="28"/>
          <w:szCs w:val="28"/>
        </w:rPr>
        <w:t>.</w:t>
      </w:r>
    </w:p>
    <w:p w:rsidR="00AA53D1" w:rsidRDefault="00AA53D1" w:rsidP="0006782F">
      <w:pPr>
        <w:tabs>
          <w:tab w:val="left" w:pos="851"/>
        </w:tabs>
        <w:ind w:left="360"/>
        <w:jc w:val="both"/>
        <w:rPr>
          <w:rFonts w:ascii="Arial" w:hAnsi="Arial" w:cs="Arial"/>
          <w:sz w:val="28"/>
          <w:szCs w:val="28"/>
        </w:rPr>
      </w:pPr>
      <w:r>
        <w:rPr>
          <w:rFonts w:ascii="Arial" w:hAnsi="Arial" w:cs="Arial"/>
          <w:sz w:val="28"/>
          <w:szCs w:val="28"/>
        </w:rPr>
        <w:t xml:space="preserve">Типичное окно (на примере метода </w:t>
      </w:r>
      <w:r>
        <w:rPr>
          <w:rFonts w:ascii="Arial" w:hAnsi="Arial" w:cs="Arial"/>
          <w:sz w:val="28"/>
          <w:szCs w:val="28"/>
          <w:lang w:val="en-US"/>
        </w:rPr>
        <w:t>CIS</w:t>
      </w:r>
      <w:r w:rsidRPr="00AA53D1">
        <w:rPr>
          <w:rFonts w:ascii="Arial" w:hAnsi="Arial" w:cs="Arial"/>
          <w:sz w:val="28"/>
          <w:szCs w:val="28"/>
        </w:rPr>
        <w:t xml:space="preserve">) </w:t>
      </w:r>
      <w:r>
        <w:rPr>
          <w:rFonts w:ascii="Arial" w:hAnsi="Arial" w:cs="Arial"/>
          <w:sz w:val="28"/>
          <w:szCs w:val="28"/>
        </w:rPr>
        <w:t>приведено на рис. 86.</w:t>
      </w:r>
    </w:p>
    <w:p w:rsidR="00AA53D1" w:rsidRDefault="00AA53D1" w:rsidP="0006782F">
      <w:pPr>
        <w:tabs>
          <w:tab w:val="left" w:pos="851"/>
        </w:tabs>
        <w:ind w:left="360"/>
        <w:jc w:val="both"/>
        <w:rPr>
          <w:rFonts w:ascii="Arial" w:hAnsi="Arial" w:cs="Arial"/>
          <w:sz w:val="28"/>
          <w:szCs w:val="28"/>
        </w:rPr>
      </w:pPr>
      <w:r>
        <w:rPr>
          <w:noProof/>
          <w:lang w:eastAsia="ru-RU"/>
        </w:rPr>
        <w:drawing>
          <wp:inline distT="0" distB="0" distL="0" distR="0" wp14:anchorId="4A62BEFA" wp14:editId="494561F9">
            <wp:extent cx="5457825" cy="4410075"/>
            <wp:effectExtent l="0" t="0" r="9525"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457825" cy="4410075"/>
                    </a:xfrm>
                    <a:prstGeom prst="rect">
                      <a:avLst/>
                    </a:prstGeom>
                  </pic:spPr>
                </pic:pic>
              </a:graphicData>
            </a:graphic>
          </wp:inline>
        </w:drawing>
      </w:r>
    </w:p>
    <w:p w:rsidR="00AA53D1" w:rsidRDefault="00AA53D1" w:rsidP="0006782F">
      <w:pPr>
        <w:tabs>
          <w:tab w:val="left" w:pos="851"/>
        </w:tabs>
        <w:ind w:left="360"/>
        <w:jc w:val="both"/>
        <w:rPr>
          <w:rFonts w:ascii="Arial" w:hAnsi="Arial" w:cs="Arial"/>
          <w:sz w:val="28"/>
          <w:szCs w:val="28"/>
        </w:rPr>
      </w:pPr>
      <w:r>
        <w:rPr>
          <w:rFonts w:ascii="Arial" w:hAnsi="Arial" w:cs="Arial"/>
          <w:sz w:val="28"/>
          <w:szCs w:val="28"/>
        </w:rPr>
        <w:t>Рис. 86. Окно Возбужденные состояния</w:t>
      </w:r>
    </w:p>
    <w:p w:rsidR="00AA53D1" w:rsidRDefault="00AA53D1" w:rsidP="0006782F">
      <w:pPr>
        <w:tabs>
          <w:tab w:val="left" w:pos="851"/>
        </w:tabs>
        <w:ind w:left="360"/>
        <w:jc w:val="both"/>
        <w:rPr>
          <w:rFonts w:ascii="Arial" w:hAnsi="Arial" w:cs="Arial"/>
          <w:sz w:val="28"/>
          <w:szCs w:val="28"/>
        </w:rPr>
      </w:pPr>
    </w:p>
    <w:p w:rsidR="00AA53D1" w:rsidRDefault="00AA53D1" w:rsidP="0006782F">
      <w:pPr>
        <w:tabs>
          <w:tab w:val="left" w:pos="851"/>
        </w:tabs>
        <w:ind w:left="360"/>
        <w:jc w:val="both"/>
        <w:rPr>
          <w:rFonts w:ascii="Arial" w:hAnsi="Arial" w:cs="Arial"/>
          <w:sz w:val="28"/>
          <w:szCs w:val="28"/>
        </w:rPr>
      </w:pPr>
      <w:r>
        <w:rPr>
          <w:rFonts w:ascii="Arial" w:hAnsi="Arial" w:cs="Arial"/>
          <w:sz w:val="28"/>
          <w:szCs w:val="28"/>
        </w:rPr>
        <w:t>Структурировано оно</w:t>
      </w:r>
      <w:r w:rsidR="00FF2C82">
        <w:rPr>
          <w:rFonts w:ascii="Arial" w:hAnsi="Arial" w:cs="Arial"/>
          <w:sz w:val="28"/>
          <w:szCs w:val="28"/>
        </w:rPr>
        <w:t>,</w:t>
      </w:r>
      <w:r>
        <w:rPr>
          <w:rFonts w:ascii="Arial" w:hAnsi="Arial" w:cs="Arial"/>
          <w:sz w:val="28"/>
          <w:szCs w:val="28"/>
        </w:rPr>
        <w:t xml:space="preserve"> как и большинство окон аналитической группы.</w:t>
      </w:r>
    </w:p>
    <w:p w:rsidR="00AA53D1" w:rsidRDefault="00AA53D1" w:rsidP="0006782F">
      <w:pPr>
        <w:tabs>
          <w:tab w:val="left" w:pos="851"/>
        </w:tabs>
        <w:ind w:left="360"/>
        <w:jc w:val="both"/>
        <w:rPr>
          <w:rFonts w:ascii="Arial" w:hAnsi="Arial" w:cs="Arial"/>
          <w:sz w:val="28"/>
          <w:szCs w:val="28"/>
        </w:rPr>
      </w:pPr>
      <w:r>
        <w:rPr>
          <w:rFonts w:ascii="Arial" w:hAnsi="Arial" w:cs="Arial"/>
          <w:sz w:val="28"/>
          <w:szCs w:val="28"/>
        </w:rPr>
        <w:t>Вверху – навигационная строка, отображающая имя текущего файла. Если файлов в программу загружено несколько, то она может использоваться как способ переключения между файлами с результатами.</w:t>
      </w:r>
    </w:p>
    <w:p w:rsidR="00AA53D1" w:rsidRDefault="00AA53D1" w:rsidP="00AA53D1">
      <w:pPr>
        <w:tabs>
          <w:tab w:val="left" w:pos="851"/>
        </w:tabs>
        <w:ind w:left="360"/>
        <w:jc w:val="both"/>
        <w:rPr>
          <w:rFonts w:ascii="Arial" w:hAnsi="Arial" w:cs="Arial"/>
          <w:sz w:val="28"/>
          <w:szCs w:val="28"/>
        </w:rPr>
      </w:pPr>
      <w:r>
        <w:rPr>
          <w:rFonts w:ascii="Arial" w:hAnsi="Arial" w:cs="Arial"/>
          <w:sz w:val="28"/>
          <w:szCs w:val="28"/>
        </w:rPr>
        <w:t xml:space="preserve">Сводная таблица содержит основные прочитанные результаты: колонка 1 – номер возбужденного состояния, колонка 2 – его тип (симметрия), колонка 3 – энергия возбуждения, в эВ, колонка 4 – соответствующая длина волны, в нм, колонка 5 – сила осциллятора, колонка 6 – параметр </w:t>
      </w:r>
      <w:r>
        <w:rPr>
          <w:rFonts w:ascii="Arial" w:hAnsi="Arial" w:cs="Arial"/>
          <w:sz w:val="28"/>
          <w:szCs w:val="28"/>
          <w:lang w:val="en-US"/>
        </w:rPr>
        <w:t>S</w:t>
      </w:r>
      <w:r w:rsidRPr="00AA53D1">
        <w:rPr>
          <w:rFonts w:ascii="Arial" w:hAnsi="Arial" w:cs="Arial"/>
          <w:sz w:val="28"/>
          <w:szCs w:val="28"/>
          <w:vertAlign w:val="superscript"/>
        </w:rPr>
        <w:t>2</w:t>
      </w:r>
      <w:r w:rsidRPr="00AA53D1">
        <w:rPr>
          <w:rFonts w:ascii="Arial" w:hAnsi="Arial" w:cs="Arial"/>
          <w:sz w:val="28"/>
          <w:szCs w:val="28"/>
        </w:rPr>
        <w:t>.</w:t>
      </w:r>
    </w:p>
    <w:p w:rsidR="00AA53D1" w:rsidRDefault="00AA53D1" w:rsidP="00AA53D1">
      <w:pPr>
        <w:tabs>
          <w:tab w:val="left" w:pos="851"/>
        </w:tabs>
        <w:ind w:left="360"/>
        <w:jc w:val="both"/>
        <w:rPr>
          <w:rFonts w:ascii="Arial" w:hAnsi="Arial" w:cs="Arial"/>
          <w:sz w:val="28"/>
          <w:szCs w:val="28"/>
        </w:rPr>
      </w:pPr>
      <w:r>
        <w:rPr>
          <w:rFonts w:ascii="Arial" w:hAnsi="Arial" w:cs="Arial"/>
          <w:sz w:val="28"/>
          <w:szCs w:val="28"/>
        </w:rPr>
        <w:t xml:space="preserve">Для </w:t>
      </w:r>
      <w:r>
        <w:rPr>
          <w:rFonts w:ascii="Arial" w:hAnsi="Arial" w:cs="Arial"/>
          <w:sz w:val="28"/>
          <w:szCs w:val="28"/>
          <w:lang w:val="en-US"/>
        </w:rPr>
        <w:t>EOM</w:t>
      </w:r>
      <w:r w:rsidRPr="00AA53D1">
        <w:rPr>
          <w:rFonts w:ascii="Arial" w:hAnsi="Arial" w:cs="Arial"/>
          <w:sz w:val="28"/>
          <w:szCs w:val="28"/>
        </w:rPr>
        <w:t>-</w:t>
      </w:r>
      <w:r>
        <w:rPr>
          <w:rFonts w:ascii="Arial" w:hAnsi="Arial" w:cs="Arial"/>
          <w:sz w:val="28"/>
          <w:szCs w:val="28"/>
          <w:lang w:val="en-US"/>
        </w:rPr>
        <w:t>CCSD</w:t>
      </w:r>
      <w:r w:rsidRPr="00AA53D1">
        <w:rPr>
          <w:rFonts w:ascii="Arial" w:hAnsi="Arial" w:cs="Arial"/>
          <w:sz w:val="28"/>
          <w:szCs w:val="28"/>
        </w:rPr>
        <w:t xml:space="preserve"> </w:t>
      </w:r>
      <w:r>
        <w:rPr>
          <w:rFonts w:ascii="Arial" w:hAnsi="Arial" w:cs="Arial"/>
          <w:sz w:val="28"/>
          <w:szCs w:val="28"/>
        </w:rPr>
        <w:t>расчетов последняя колонка отсутствует.</w:t>
      </w:r>
    </w:p>
    <w:p w:rsidR="00AA53D1" w:rsidRDefault="00AA53D1" w:rsidP="00AA53D1">
      <w:pPr>
        <w:tabs>
          <w:tab w:val="left" w:pos="851"/>
        </w:tabs>
        <w:ind w:left="360"/>
        <w:jc w:val="both"/>
        <w:rPr>
          <w:rFonts w:ascii="Arial" w:hAnsi="Arial" w:cs="Arial"/>
          <w:sz w:val="28"/>
          <w:szCs w:val="28"/>
        </w:rPr>
      </w:pPr>
      <w:r>
        <w:rPr>
          <w:rFonts w:ascii="Arial" w:hAnsi="Arial" w:cs="Arial"/>
          <w:sz w:val="28"/>
          <w:szCs w:val="28"/>
        </w:rPr>
        <w:t>Группа Общие сведения содержит предельно общую информацию:</w:t>
      </w:r>
    </w:p>
    <w:p w:rsidR="00AA53D1" w:rsidRDefault="00AA53D1" w:rsidP="00AA53D1">
      <w:pPr>
        <w:tabs>
          <w:tab w:val="left" w:pos="851"/>
        </w:tabs>
        <w:ind w:left="360"/>
        <w:jc w:val="both"/>
        <w:rPr>
          <w:rFonts w:ascii="Arial" w:hAnsi="Arial" w:cs="Arial"/>
          <w:sz w:val="28"/>
          <w:szCs w:val="28"/>
        </w:rPr>
      </w:pPr>
      <w:r>
        <w:rPr>
          <w:rFonts w:ascii="Arial" w:hAnsi="Arial" w:cs="Arial"/>
          <w:sz w:val="28"/>
          <w:szCs w:val="28"/>
        </w:rPr>
        <w:lastRenderedPageBreak/>
        <w:t>- наименование анализируемого файла</w:t>
      </w:r>
    </w:p>
    <w:p w:rsidR="00AA53D1" w:rsidRDefault="00AA53D1" w:rsidP="00AA53D1">
      <w:pPr>
        <w:tabs>
          <w:tab w:val="left" w:pos="851"/>
        </w:tabs>
        <w:ind w:left="360"/>
        <w:jc w:val="both"/>
        <w:rPr>
          <w:rFonts w:ascii="Arial" w:hAnsi="Arial" w:cs="Arial"/>
          <w:sz w:val="28"/>
          <w:szCs w:val="28"/>
        </w:rPr>
      </w:pPr>
      <w:r>
        <w:rPr>
          <w:rFonts w:ascii="Arial" w:hAnsi="Arial" w:cs="Arial"/>
          <w:sz w:val="28"/>
          <w:szCs w:val="28"/>
        </w:rPr>
        <w:t>- число рассчитанных возбужденных состояний, из них количество синглетных и триплетных</w:t>
      </w:r>
    </w:p>
    <w:p w:rsidR="00AA53D1" w:rsidRDefault="00AA53D1" w:rsidP="00AA53D1">
      <w:pPr>
        <w:tabs>
          <w:tab w:val="left" w:pos="851"/>
        </w:tabs>
        <w:ind w:left="360"/>
        <w:jc w:val="both"/>
        <w:rPr>
          <w:rFonts w:ascii="Arial" w:hAnsi="Arial" w:cs="Arial"/>
          <w:sz w:val="28"/>
          <w:szCs w:val="28"/>
        </w:rPr>
      </w:pPr>
      <w:r>
        <w:rPr>
          <w:rFonts w:ascii="Arial" w:hAnsi="Arial" w:cs="Arial"/>
          <w:sz w:val="28"/>
          <w:szCs w:val="28"/>
        </w:rPr>
        <w:t>- наименование расчетного метода</w:t>
      </w:r>
    </w:p>
    <w:p w:rsidR="00C95302" w:rsidRPr="003E1657" w:rsidRDefault="00AA53D1" w:rsidP="00C95302">
      <w:pPr>
        <w:tabs>
          <w:tab w:val="left" w:pos="851"/>
        </w:tabs>
        <w:ind w:left="360"/>
        <w:jc w:val="both"/>
        <w:rPr>
          <w:rFonts w:ascii="Arial" w:hAnsi="Arial" w:cs="Arial"/>
          <w:sz w:val="28"/>
          <w:szCs w:val="28"/>
        </w:rPr>
      </w:pPr>
      <w:r w:rsidRPr="003E1657">
        <w:rPr>
          <w:rFonts w:ascii="Arial" w:hAnsi="Arial" w:cs="Arial"/>
          <w:sz w:val="28"/>
          <w:szCs w:val="28"/>
        </w:rPr>
        <w:t xml:space="preserve">- </w:t>
      </w:r>
      <w:r>
        <w:rPr>
          <w:rFonts w:ascii="Arial" w:hAnsi="Arial" w:cs="Arial"/>
          <w:sz w:val="28"/>
          <w:szCs w:val="28"/>
        </w:rPr>
        <w:t>статус</w:t>
      </w:r>
      <w:r w:rsidRPr="003E1657">
        <w:rPr>
          <w:rFonts w:ascii="Arial" w:hAnsi="Arial" w:cs="Arial"/>
          <w:sz w:val="28"/>
          <w:szCs w:val="28"/>
        </w:rPr>
        <w:t xml:space="preserve"> </w:t>
      </w:r>
      <w:r>
        <w:rPr>
          <w:rFonts w:ascii="Arial" w:hAnsi="Arial" w:cs="Arial"/>
          <w:sz w:val="28"/>
          <w:szCs w:val="28"/>
        </w:rPr>
        <w:t>завершения</w:t>
      </w:r>
      <w:r w:rsidRPr="003E1657">
        <w:rPr>
          <w:rFonts w:ascii="Arial" w:hAnsi="Arial" w:cs="Arial"/>
          <w:sz w:val="28"/>
          <w:szCs w:val="28"/>
        </w:rPr>
        <w:t xml:space="preserve"> </w:t>
      </w:r>
      <w:r>
        <w:rPr>
          <w:rFonts w:ascii="Arial" w:hAnsi="Arial" w:cs="Arial"/>
          <w:sz w:val="28"/>
          <w:szCs w:val="28"/>
        </w:rPr>
        <w:t>файла</w:t>
      </w:r>
      <w:r w:rsidRPr="003E1657">
        <w:rPr>
          <w:rFonts w:ascii="Arial" w:hAnsi="Arial" w:cs="Arial"/>
          <w:sz w:val="28"/>
          <w:szCs w:val="28"/>
        </w:rPr>
        <w:t xml:space="preserve"> (</w:t>
      </w:r>
      <w:r>
        <w:rPr>
          <w:rFonts w:ascii="Arial" w:hAnsi="Arial" w:cs="Arial"/>
          <w:sz w:val="28"/>
          <w:szCs w:val="28"/>
          <w:lang w:val="en-US"/>
        </w:rPr>
        <w:t>Normal</w:t>
      </w:r>
      <w:r w:rsidRPr="003E1657">
        <w:rPr>
          <w:rFonts w:ascii="Arial" w:hAnsi="Arial" w:cs="Arial"/>
          <w:sz w:val="28"/>
          <w:szCs w:val="28"/>
        </w:rPr>
        <w:t xml:space="preserve"> / </w:t>
      </w:r>
      <w:r>
        <w:rPr>
          <w:rFonts w:ascii="Arial" w:hAnsi="Arial" w:cs="Arial"/>
          <w:sz w:val="28"/>
          <w:szCs w:val="28"/>
          <w:lang w:val="en-US"/>
        </w:rPr>
        <w:t>Abnormal</w:t>
      </w:r>
      <w:r w:rsidRPr="003E1657">
        <w:rPr>
          <w:rFonts w:ascii="Arial" w:hAnsi="Arial" w:cs="Arial"/>
          <w:sz w:val="28"/>
          <w:szCs w:val="28"/>
        </w:rPr>
        <w:t xml:space="preserve"> </w:t>
      </w:r>
      <w:r>
        <w:rPr>
          <w:rFonts w:ascii="Arial" w:hAnsi="Arial" w:cs="Arial"/>
          <w:sz w:val="28"/>
          <w:szCs w:val="28"/>
          <w:lang w:val="en-US"/>
        </w:rPr>
        <w:t>termination</w:t>
      </w:r>
      <w:r w:rsidRPr="003E1657">
        <w:rPr>
          <w:rFonts w:ascii="Arial" w:hAnsi="Arial" w:cs="Arial"/>
          <w:sz w:val="28"/>
          <w:szCs w:val="28"/>
        </w:rPr>
        <w:t>)</w:t>
      </w:r>
    </w:p>
    <w:p w:rsidR="00C95302" w:rsidRDefault="00C95302" w:rsidP="00C95302">
      <w:pPr>
        <w:tabs>
          <w:tab w:val="left" w:pos="851"/>
        </w:tabs>
        <w:ind w:left="360"/>
        <w:jc w:val="both"/>
        <w:rPr>
          <w:rFonts w:ascii="Arial" w:hAnsi="Arial" w:cs="Arial"/>
          <w:sz w:val="28"/>
          <w:szCs w:val="28"/>
        </w:rPr>
      </w:pPr>
      <w:r>
        <w:rPr>
          <w:rFonts w:ascii="Arial" w:hAnsi="Arial" w:cs="Arial"/>
          <w:sz w:val="28"/>
          <w:szCs w:val="28"/>
        </w:rPr>
        <w:t xml:space="preserve">Двойной клик мышью по строке с интересующим возбужденным состоянием выдаст более подробную информацию о переходах и коэффициентах разложения (для </w:t>
      </w:r>
      <w:r>
        <w:rPr>
          <w:rFonts w:ascii="Arial" w:hAnsi="Arial" w:cs="Arial"/>
          <w:sz w:val="28"/>
          <w:szCs w:val="28"/>
          <w:lang w:val="en-US"/>
        </w:rPr>
        <w:t>CIS</w:t>
      </w:r>
      <w:r w:rsidRPr="00C95302">
        <w:rPr>
          <w:rFonts w:ascii="Arial" w:hAnsi="Arial" w:cs="Arial"/>
          <w:sz w:val="28"/>
          <w:szCs w:val="28"/>
        </w:rPr>
        <w:t xml:space="preserve">, </w:t>
      </w:r>
      <w:r>
        <w:rPr>
          <w:rFonts w:ascii="Arial" w:hAnsi="Arial" w:cs="Arial"/>
          <w:sz w:val="28"/>
          <w:szCs w:val="28"/>
          <w:lang w:val="en-US"/>
        </w:rPr>
        <w:t>TD</w:t>
      </w:r>
      <w:r w:rsidRPr="00C95302">
        <w:rPr>
          <w:rFonts w:ascii="Arial" w:hAnsi="Arial" w:cs="Arial"/>
          <w:sz w:val="28"/>
          <w:szCs w:val="28"/>
        </w:rPr>
        <w:t xml:space="preserve"> </w:t>
      </w:r>
      <w:r>
        <w:rPr>
          <w:rFonts w:ascii="Arial" w:hAnsi="Arial" w:cs="Arial"/>
          <w:sz w:val="28"/>
          <w:szCs w:val="28"/>
        </w:rPr>
        <w:t xml:space="preserve">и </w:t>
      </w:r>
      <w:r>
        <w:rPr>
          <w:rFonts w:ascii="Arial" w:hAnsi="Arial" w:cs="Arial"/>
          <w:sz w:val="28"/>
          <w:szCs w:val="28"/>
          <w:lang w:val="en-US"/>
        </w:rPr>
        <w:t>ZINDO</w:t>
      </w:r>
      <w:r w:rsidRPr="00C95302">
        <w:rPr>
          <w:rFonts w:ascii="Arial" w:hAnsi="Arial" w:cs="Arial"/>
          <w:sz w:val="28"/>
          <w:szCs w:val="28"/>
        </w:rPr>
        <w:t xml:space="preserve">), </w:t>
      </w:r>
      <w:r>
        <w:rPr>
          <w:rFonts w:ascii="Arial" w:hAnsi="Arial" w:cs="Arial"/>
          <w:sz w:val="28"/>
          <w:szCs w:val="28"/>
        </w:rPr>
        <w:t xml:space="preserve">а также об амплитудах и векторах для </w:t>
      </w:r>
      <w:r>
        <w:rPr>
          <w:rFonts w:ascii="Arial" w:hAnsi="Arial" w:cs="Arial"/>
          <w:sz w:val="28"/>
          <w:szCs w:val="28"/>
          <w:lang w:val="en-US"/>
        </w:rPr>
        <w:t>EOM</w:t>
      </w:r>
      <w:r w:rsidRPr="00C95302">
        <w:rPr>
          <w:rFonts w:ascii="Arial" w:hAnsi="Arial" w:cs="Arial"/>
          <w:sz w:val="28"/>
          <w:szCs w:val="28"/>
        </w:rPr>
        <w:t>-</w:t>
      </w:r>
      <w:r>
        <w:rPr>
          <w:rFonts w:ascii="Arial" w:hAnsi="Arial" w:cs="Arial"/>
          <w:sz w:val="28"/>
          <w:szCs w:val="28"/>
          <w:lang w:val="en-US"/>
        </w:rPr>
        <w:t>CC</w:t>
      </w:r>
      <w:r w:rsidRPr="00C95302">
        <w:rPr>
          <w:rFonts w:ascii="Arial" w:hAnsi="Arial" w:cs="Arial"/>
          <w:sz w:val="28"/>
          <w:szCs w:val="28"/>
        </w:rPr>
        <w:t xml:space="preserve"> </w:t>
      </w:r>
      <w:r>
        <w:rPr>
          <w:rFonts w:ascii="Arial" w:hAnsi="Arial" w:cs="Arial"/>
          <w:sz w:val="28"/>
          <w:szCs w:val="28"/>
        </w:rPr>
        <w:t xml:space="preserve">и </w:t>
      </w:r>
      <w:r>
        <w:rPr>
          <w:rFonts w:ascii="Arial" w:hAnsi="Arial" w:cs="Arial"/>
          <w:sz w:val="28"/>
          <w:szCs w:val="28"/>
          <w:lang w:val="en-US"/>
        </w:rPr>
        <w:t>SAC</w:t>
      </w:r>
      <w:r w:rsidRPr="00C95302">
        <w:rPr>
          <w:rFonts w:ascii="Arial" w:hAnsi="Arial" w:cs="Arial"/>
          <w:sz w:val="28"/>
          <w:szCs w:val="28"/>
        </w:rPr>
        <w:t>-</w:t>
      </w:r>
      <w:r>
        <w:rPr>
          <w:rFonts w:ascii="Arial" w:hAnsi="Arial" w:cs="Arial"/>
          <w:sz w:val="28"/>
          <w:szCs w:val="28"/>
          <w:lang w:val="en-US"/>
        </w:rPr>
        <w:t>CI</w:t>
      </w:r>
      <w:r w:rsidRPr="00C95302">
        <w:rPr>
          <w:rFonts w:ascii="Arial" w:hAnsi="Arial" w:cs="Arial"/>
          <w:sz w:val="28"/>
          <w:szCs w:val="28"/>
        </w:rPr>
        <w:t xml:space="preserve"> (</w:t>
      </w:r>
      <w:r>
        <w:rPr>
          <w:rFonts w:ascii="Arial" w:hAnsi="Arial" w:cs="Arial"/>
          <w:sz w:val="28"/>
          <w:szCs w:val="28"/>
        </w:rPr>
        <w:t>см. пример на рис. 87).</w:t>
      </w:r>
    </w:p>
    <w:p w:rsidR="00C95302" w:rsidRDefault="00C95302" w:rsidP="00C95302">
      <w:pPr>
        <w:tabs>
          <w:tab w:val="left" w:pos="851"/>
        </w:tabs>
        <w:ind w:left="360"/>
        <w:jc w:val="both"/>
        <w:rPr>
          <w:rFonts w:ascii="Arial" w:hAnsi="Arial" w:cs="Arial"/>
          <w:sz w:val="28"/>
          <w:szCs w:val="28"/>
        </w:rPr>
      </w:pPr>
      <w:r>
        <w:rPr>
          <w:noProof/>
          <w:lang w:eastAsia="ru-RU"/>
        </w:rPr>
        <w:drawing>
          <wp:inline distT="0" distB="0" distL="0" distR="0" wp14:anchorId="05CC6F8B" wp14:editId="0EDFD20F">
            <wp:extent cx="4524375" cy="2200275"/>
            <wp:effectExtent l="0" t="0" r="9525"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24375" cy="2200275"/>
                    </a:xfrm>
                    <a:prstGeom prst="rect">
                      <a:avLst/>
                    </a:prstGeom>
                  </pic:spPr>
                </pic:pic>
              </a:graphicData>
            </a:graphic>
          </wp:inline>
        </w:drawing>
      </w:r>
    </w:p>
    <w:p w:rsidR="00C95302" w:rsidRPr="00C95302" w:rsidRDefault="00C95302" w:rsidP="00C95302">
      <w:pPr>
        <w:tabs>
          <w:tab w:val="left" w:pos="851"/>
        </w:tabs>
        <w:ind w:left="360"/>
        <w:jc w:val="both"/>
        <w:rPr>
          <w:rFonts w:ascii="Arial" w:hAnsi="Arial" w:cs="Arial"/>
          <w:sz w:val="28"/>
          <w:szCs w:val="28"/>
        </w:rPr>
      </w:pPr>
      <w:r>
        <w:rPr>
          <w:rFonts w:ascii="Arial" w:hAnsi="Arial" w:cs="Arial"/>
          <w:sz w:val="28"/>
          <w:szCs w:val="28"/>
        </w:rPr>
        <w:t>Рис. 87. Окно Коэффициенты, переходы, амплитуды, появляющееся при двойном клике на строке в сводной таблице (</w:t>
      </w:r>
      <w:r>
        <w:rPr>
          <w:rFonts w:ascii="Arial" w:hAnsi="Arial" w:cs="Arial"/>
          <w:sz w:val="28"/>
          <w:szCs w:val="28"/>
          <w:lang w:val="en-US"/>
        </w:rPr>
        <w:t>CIS</w:t>
      </w:r>
      <w:r w:rsidRPr="00C95302">
        <w:rPr>
          <w:rFonts w:ascii="Arial" w:hAnsi="Arial" w:cs="Arial"/>
          <w:sz w:val="28"/>
          <w:szCs w:val="28"/>
        </w:rPr>
        <w:t>)</w:t>
      </w:r>
    </w:p>
    <w:p w:rsidR="00C95302" w:rsidRDefault="00C95302" w:rsidP="00C95302">
      <w:pPr>
        <w:tabs>
          <w:tab w:val="left" w:pos="851"/>
        </w:tabs>
        <w:ind w:left="360"/>
        <w:jc w:val="both"/>
        <w:rPr>
          <w:rFonts w:ascii="Arial" w:hAnsi="Arial" w:cs="Arial"/>
          <w:sz w:val="28"/>
          <w:szCs w:val="28"/>
        </w:rPr>
      </w:pPr>
    </w:p>
    <w:p w:rsidR="00C95302" w:rsidRDefault="00C95302" w:rsidP="00C95302">
      <w:pPr>
        <w:tabs>
          <w:tab w:val="left" w:pos="851"/>
        </w:tabs>
        <w:ind w:left="360"/>
        <w:jc w:val="both"/>
        <w:rPr>
          <w:rFonts w:ascii="Arial" w:hAnsi="Arial" w:cs="Arial"/>
          <w:sz w:val="28"/>
          <w:szCs w:val="28"/>
        </w:rPr>
      </w:pPr>
      <w:r>
        <w:rPr>
          <w:rFonts w:ascii="Arial" w:hAnsi="Arial" w:cs="Arial"/>
          <w:sz w:val="28"/>
          <w:szCs w:val="28"/>
        </w:rPr>
        <w:t>Для того состояния, которое рассчитывается как «корень» - т.е. основного состояния, также выводится значение абсолютной энергии.</w:t>
      </w:r>
    </w:p>
    <w:p w:rsidR="00772564" w:rsidRDefault="00772564" w:rsidP="00C95302">
      <w:pPr>
        <w:tabs>
          <w:tab w:val="left" w:pos="851"/>
        </w:tabs>
        <w:ind w:left="360"/>
        <w:jc w:val="both"/>
        <w:rPr>
          <w:rFonts w:ascii="Arial" w:hAnsi="Arial" w:cs="Arial"/>
          <w:sz w:val="28"/>
          <w:szCs w:val="28"/>
        </w:rPr>
      </w:pPr>
      <w:r>
        <w:rPr>
          <w:rFonts w:ascii="Arial" w:hAnsi="Arial" w:cs="Arial"/>
          <w:sz w:val="28"/>
          <w:szCs w:val="28"/>
        </w:rPr>
        <w:t xml:space="preserve">На рис. 88 изображен пример выдачи подробной информации для </w:t>
      </w:r>
      <w:r>
        <w:rPr>
          <w:rFonts w:ascii="Arial" w:hAnsi="Arial" w:cs="Arial"/>
          <w:sz w:val="28"/>
          <w:szCs w:val="28"/>
          <w:lang w:val="en-US"/>
        </w:rPr>
        <w:t>EOM</w:t>
      </w:r>
      <w:r>
        <w:rPr>
          <w:rFonts w:ascii="Arial" w:hAnsi="Arial" w:cs="Arial"/>
          <w:sz w:val="28"/>
          <w:szCs w:val="28"/>
        </w:rPr>
        <w:t>-CCSD.</w:t>
      </w:r>
    </w:p>
    <w:p w:rsidR="00772564" w:rsidRDefault="00772564" w:rsidP="00C95302">
      <w:pPr>
        <w:tabs>
          <w:tab w:val="left" w:pos="851"/>
        </w:tabs>
        <w:ind w:left="360"/>
        <w:jc w:val="both"/>
        <w:rPr>
          <w:rFonts w:ascii="Arial" w:hAnsi="Arial" w:cs="Arial"/>
          <w:sz w:val="28"/>
          <w:szCs w:val="28"/>
        </w:rPr>
      </w:pPr>
      <w:r>
        <w:rPr>
          <w:noProof/>
          <w:lang w:eastAsia="ru-RU"/>
        </w:rPr>
        <w:lastRenderedPageBreak/>
        <w:drawing>
          <wp:inline distT="0" distB="0" distL="0" distR="0" wp14:anchorId="3B8A4385" wp14:editId="424D1664">
            <wp:extent cx="4524375" cy="3257550"/>
            <wp:effectExtent l="0" t="0" r="952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524375" cy="3257550"/>
                    </a:xfrm>
                    <a:prstGeom prst="rect">
                      <a:avLst/>
                    </a:prstGeom>
                  </pic:spPr>
                </pic:pic>
              </a:graphicData>
            </a:graphic>
          </wp:inline>
        </w:drawing>
      </w:r>
    </w:p>
    <w:p w:rsidR="00772564" w:rsidRDefault="00772564" w:rsidP="00772564">
      <w:pPr>
        <w:tabs>
          <w:tab w:val="left" w:pos="851"/>
        </w:tabs>
        <w:ind w:left="360"/>
        <w:jc w:val="both"/>
        <w:rPr>
          <w:rFonts w:ascii="Arial" w:hAnsi="Arial" w:cs="Arial"/>
          <w:sz w:val="28"/>
          <w:szCs w:val="28"/>
        </w:rPr>
      </w:pPr>
      <w:r>
        <w:rPr>
          <w:rFonts w:ascii="Arial" w:hAnsi="Arial" w:cs="Arial"/>
          <w:sz w:val="28"/>
          <w:szCs w:val="28"/>
        </w:rPr>
        <w:t>Рис. 88. Окно Коэффициенты, переходы, амплитуды, появляющееся при двойном клике на строке в сводной таблице (</w:t>
      </w:r>
      <w:r>
        <w:rPr>
          <w:rFonts w:ascii="Arial" w:hAnsi="Arial" w:cs="Arial"/>
          <w:sz w:val="28"/>
          <w:szCs w:val="28"/>
          <w:lang w:val="en-US"/>
        </w:rPr>
        <w:t>EOM</w:t>
      </w:r>
      <w:r w:rsidRPr="00772564">
        <w:rPr>
          <w:rFonts w:ascii="Arial" w:hAnsi="Arial" w:cs="Arial"/>
          <w:sz w:val="28"/>
          <w:szCs w:val="28"/>
        </w:rPr>
        <w:t>-</w:t>
      </w:r>
      <w:r>
        <w:rPr>
          <w:rFonts w:ascii="Arial" w:hAnsi="Arial" w:cs="Arial"/>
          <w:sz w:val="28"/>
          <w:szCs w:val="28"/>
          <w:lang w:val="en-US"/>
        </w:rPr>
        <w:t>CCSD</w:t>
      </w:r>
      <w:r w:rsidRPr="00C95302">
        <w:rPr>
          <w:rFonts w:ascii="Arial" w:hAnsi="Arial" w:cs="Arial"/>
          <w:sz w:val="28"/>
          <w:szCs w:val="28"/>
        </w:rPr>
        <w:t>)</w:t>
      </w:r>
    </w:p>
    <w:p w:rsidR="00772564" w:rsidRDefault="00772564" w:rsidP="00772564">
      <w:pPr>
        <w:tabs>
          <w:tab w:val="left" w:pos="851"/>
        </w:tabs>
        <w:ind w:left="360"/>
        <w:jc w:val="both"/>
        <w:rPr>
          <w:rFonts w:ascii="Arial" w:hAnsi="Arial" w:cs="Arial"/>
          <w:sz w:val="28"/>
          <w:szCs w:val="28"/>
        </w:rPr>
      </w:pPr>
    </w:p>
    <w:p w:rsidR="00772564" w:rsidRDefault="00772564" w:rsidP="00772564">
      <w:pPr>
        <w:tabs>
          <w:tab w:val="left" w:pos="851"/>
        </w:tabs>
        <w:ind w:left="360"/>
        <w:jc w:val="both"/>
        <w:rPr>
          <w:rFonts w:ascii="Arial" w:hAnsi="Arial" w:cs="Arial"/>
          <w:sz w:val="28"/>
          <w:szCs w:val="28"/>
        </w:rPr>
      </w:pPr>
      <w:r>
        <w:rPr>
          <w:rFonts w:ascii="Arial" w:hAnsi="Arial" w:cs="Arial"/>
          <w:sz w:val="28"/>
          <w:szCs w:val="28"/>
        </w:rPr>
        <w:t xml:space="preserve">Выдача подробной информации метода </w:t>
      </w:r>
      <w:r>
        <w:rPr>
          <w:rFonts w:ascii="Arial" w:hAnsi="Arial" w:cs="Arial"/>
          <w:sz w:val="28"/>
          <w:szCs w:val="28"/>
          <w:lang w:val="en-US"/>
        </w:rPr>
        <w:t>SAC</w:t>
      </w:r>
      <w:r w:rsidRPr="00772564">
        <w:rPr>
          <w:rFonts w:ascii="Arial" w:hAnsi="Arial" w:cs="Arial"/>
          <w:sz w:val="28"/>
          <w:szCs w:val="28"/>
        </w:rPr>
        <w:t>-</w:t>
      </w:r>
      <w:r>
        <w:rPr>
          <w:rFonts w:ascii="Arial" w:hAnsi="Arial" w:cs="Arial"/>
          <w:sz w:val="28"/>
          <w:szCs w:val="28"/>
          <w:lang w:val="en-US"/>
        </w:rPr>
        <w:t>CI</w:t>
      </w:r>
      <w:r w:rsidRPr="00772564">
        <w:rPr>
          <w:rFonts w:ascii="Arial" w:hAnsi="Arial" w:cs="Arial"/>
          <w:sz w:val="28"/>
          <w:szCs w:val="28"/>
        </w:rPr>
        <w:t xml:space="preserve"> </w:t>
      </w:r>
      <w:r>
        <w:rPr>
          <w:rFonts w:ascii="Arial" w:hAnsi="Arial" w:cs="Arial"/>
          <w:sz w:val="28"/>
          <w:szCs w:val="28"/>
        </w:rPr>
        <w:t>–</w:t>
      </w:r>
      <w:r w:rsidRPr="00772564">
        <w:rPr>
          <w:rFonts w:ascii="Arial" w:hAnsi="Arial" w:cs="Arial"/>
          <w:sz w:val="28"/>
          <w:szCs w:val="28"/>
        </w:rPr>
        <w:t xml:space="preserve"> </w:t>
      </w:r>
      <w:r>
        <w:rPr>
          <w:rFonts w:ascii="Arial" w:hAnsi="Arial" w:cs="Arial"/>
          <w:sz w:val="28"/>
          <w:szCs w:val="28"/>
        </w:rPr>
        <w:t>рис. 89.</w:t>
      </w:r>
    </w:p>
    <w:p w:rsidR="00772564" w:rsidRDefault="00772564" w:rsidP="00772564">
      <w:pPr>
        <w:tabs>
          <w:tab w:val="left" w:pos="851"/>
        </w:tabs>
        <w:ind w:left="360"/>
        <w:jc w:val="both"/>
        <w:rPr>
          <w:rFonts w:ascii="Arial" w:hAnsi="Arial" w:cs="Arial"/>
          <w:sz w:val="28"/>
          <w:szCs w:val="28"/>
        </w:rPr>
      </w:pPr>
      <w:r>
        <w:rPr>
          <w:noProof/>
          <w:lang w:eastAsia="ru-RU"/>
        </w:rPr>
        <w:drawing>
          <wp:inline distT="0" distB="0" distL="0" distR="0" wp14:anchorId="2260C256" wp14:editId="750C2612">
            <wp:extent cx="4924425" cy="3190875"/>
            <wp:effectExtent l="0" t="0" r="9525"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924425" cy="3190875"/>
                    </a:xfrm>
                    <a:prstGeom prst="rect">
                      <a:avLst/>
                    </a:prstGeom>
                  </pic:spPr>
                </pic:pic>
              </a:graphicData>
            </a:graphic>
          </wp:inline>
        </w:drawing>
      </w:r>
    </w:p>
    <w:p w:rsidR="00772564" w:rsidRDefault="00772564" w:rsidP="00772564">
      <w:pPr>
        <w:tabs>
          <w:tab w:val="left" w:pos="851"/>
        </w:tabs>
        <w:ind w:left="360"/>
        <w:jc w:val="both"/>
        <w:rPr>
          <w:rFonts w:ascii="Arial" w:hAnsi="Arial" w:cs="Arial"/>
          <w:sz w:val="28"/>
          <w:szCs w:val="28"/>
        </w:rPr>
      </w:pPr>
      <w:r>
        <w:rPr>
          <w:rFonts w:ascii="Arial" w:hAnsi="Arial" w:cs="Arial"/>
          <w:sz w:val="28"/>
          <w:szCs w:val="28"/>
        </w:rPr>
        <w:t>Рис. 89. Окно Коэффициенты, переходы, амплитуды, появляющееся при двойном клике на строке в сводной таблице (</w:t>
      </w:r>
      <w:r>
        <w:rPr>
          <w:rFonts w:ascii="Arial" w:hAnsi="Arial" w:cs="Arial"/>
          <w:sz w:val="28"/>
          <w:szCs w:val="28"/>
          <w:lang w:val="en-US"/>
        </w:rPr>
        <w:t>SAC</w:t>
      </w:r>
      <w:r w:rsidRPr="00772564">
        <w:rPr>
          <w:rFonts w:ascii="Arial" w:hAnsi="Arial" w:cs="Arial"/>
          <w:sz w:val="28"/>
          <w:szCs w:val="28"/>
        </w:rPr>
        <w:t>-</w:t>
      </w:r>
      <w:r>
        <w:rPr>
          <w:rFonts w:ascii="Arial" w:hAnsi="Arial" w:cs="Arial"/>
          <w:sz w:val="28"/>
          <w:szCs w:val="28"/>
          <w:lang w:val="en-US"/>
        </w:rPr>
        <w:t>CI</w:t>
      </w:r>
      <w:r w:rsidRPr="00C95302">
        <w:rPr>
          <w:rFonts w:ascii="Arial" w:hAnsi="Arial" w:cs="Arial"/>
          <w:sz w:val="28"/>
          <w:szCs w:val="28"/>
        </w:rPr>
        <w:t>)</w:t>
      </w:r>
      <w:r>
        <w:rPr>
          <w:rFonts w:ascii="Arial" w:hAnsi="Arial" w:cs="Arial"/>
          <w:sz w:val="28"/>
          <w:szCs w:val="28"/>
        </w:rPr>
        <w:t xml:space="preserve"> - фрагмент</w:t>
      </w:r>
    </w:p>
    <w:p w:rsidR="00772564" w:rsidRDefault="00772564" w:rsidP="00772564">
      <w:pPr>
        <w:tabs>
          <w:tab w:val="left" w:pos="851"/>
        </w:tabs>
        <w:ind w:left="360"/>
        <w:jc w:val="both"/>
        <w:rPr>
          <w:rFonts w:ascii="Arial" w:hAnsi="Arial" w:cs="Arial"/>
          <w:sz w:val="28"/>
          <w:szCs w:val="28"/>
        </w:rPr>
      </w:pPr>
    </w:p>
    <w:p w:rsidR="00772564" w:rsidRDefault="00772564" w:rsidP="00772564">
      <w:pPr>
        <w:tabs>
          <w:tab w:val="left" w:pos="851"/>
        </w:tabs>
        <w:ind w:left="360"/>
        <w:jc w:val="both"/>
        <w:rPr>
          <w:rFonts w:ascii="Arial" w:hAnsi="Arial" w:cs="Arial"/>
          <w:sz w:val="28"/>
          <w:szCs w:val="28"/>
        </w:rPr>
      </w:pPr>
      <w:r>
        <w:rPr>
          <w:rFonts w:ascii="Arial" w:hAnsi="Arial" w:cs="Arial"/>
          <w:sz w:val="28"/>
          <w:szCs w:val="28"/>
        </w:rPr>
        <w:t xml:space="preserve">Вообще сводная таблица метода </w:t>
      </w:r>
      <w:r>
        <w:rPr>
          <w:rFonts w:ascii="Arial" w:hAnsi="Arial" w:cs="Arial"/>
          <w:sz w:val="28"/>
          <w:szCs w:val="28"/>
          <w:lang w:val="en-US"/>
        </w:rPr>
        <w:t>SAC</w:t>
      </w:r>
      <w:r w:rsidRPr="00772564">
        <w:rPr>
          <w:rFonts w:ascii="Arial" w:hAnsi="Arial" w:cs="Arial"/>
          <w:sz w:val="28"/>
          <w:szCs w:val="28"/>
        </w:rPr>
        <w:t>-</w:t>
      </w:r>
      <w:r>
        <w:rPr>
          <w:rFonts w:ascii="Arial" w:hAnsi="Arial" w:cs="Arial"/>
          <w:sz w:val="28"/>
          <w:szCs w:val="28"/>
          <w:lang w:val="en-US"/>
        </w:rPr>
        <w:t>CI</w:t>
      </w:r>
      <w:r w:rsidRPr="00772564">
        <w:rPr>
          <w:rFonts w:ascii="Arial" w:hAnsi="Arial" w:cs="Arial"/>
          <w:sz w:val="28"/>
          <w:szCs w:val="28"/>
        </w:rPr>
        <w:t xml:space="preserve"> </w:t>
      </w:r>
      <w:r>
        <w:rPr>
          <w:rFonts w:ascii="Arial" w:hAnsi="Arial" w:cs="Arial"/>
          <w:sz w:val="28"/>
          <w:szCs w:val="28"/>
        </w:rPr>
        <w:t>имеет несколько иную организацию в силу специфики самого метода. Пример представлен на рис. 90.</w:t>
      </w:r>
    </w:p>
    <w:p w:rsidR="00772564" w:rsidRDefault="00772564" w:rsidP="00772564">
      <w:pPr>
        <w:tabs>
          <w:tab w:val="left" w:pos="851"/>
        </w:tabs>
        <w:ind w:left="360"/>
        <w:jc w:val="both"/>
        <w:rPr>
          <w:rFonts w:ascii="Arial" w:hAnsi="Arial" w:cs="Arial"/>
          <w:sz w:val="28"/>
          <w:szCs w:val="28"/>
        </w:rPr>
      </w:pPr>
      <w:r>
        <w:rPr>
          <w:noProof/>
          <w:lang w:eastAsia="ru-RU"/>
        </w:rPr>
        <w:lastRenderedPageBreak/>
        <w:drawing>
          <wp:inline distT="0" distB="0" distL="0" distR="0" wp14:anchorId="6E1D6FA8" wp14:editId="7A516841">
            <wp:extent cx="5457825" cy="4410075"/>
            <wp:effectExtent l="0" t="0" r="9525"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57825" cy="4410075"/>
                    </a:xfrm>
                    <a:prstGeom prst="rect">
                      <a:avLst/>
                    </a:prstGeom>
                  </pic:spPr>
                </pic:pic>
              </a:graphicData>
            </a:graphic>
          </wp:inline>
        </w:drawing>
      </w:r>
    </w:p>
    <w:p w:rsidR="00772564" w:rsidRDefault="00772564" w:rsidP="00772564">
      <w:pPr>
        <w:tabs>
          <w:tab w:val="left" w:pos="851"/>
        </w:tabs>
        <w:ind w:left="360"/>
        <w:jc w:val="both"/>
        <w:rPr>
          <w:rFonts w:ascii="Arial" w:hAnsi="Arial" w:cs="Arial"/>
          <w:sz w:val="28"/>
          <w:szCs w:val="28"/>
        </w:rPr>
      </w:pPr>
      <w:r>
        <w:rPr>
          <w:rFonts w:ascii="Arial" w:hAnsi="Arial" w:cs="Arial"/>
          <w:sz w:val="28"/>
          <w:szCs w:val="28"/>
        </w:rPr>
        <w:t xml:space="preserve">Рис. 90. Окно Возбужденные состояния, в которое выгружены результаты анализа расчета методом </w:t>
      </w:r>
      <w:r>
        <w:rPr>
          <w:rFonts w:ascii="Arial" w:hAnsi="Arial" w:cs="Arial"/>
          <w:sz w:val="28"/>
          <w:szCs w:val="28"/>
          <w:lang w:val="en-US"/>
        </w:rPr>
        <w:t>SAC</w:t>
      </w:r>
      <w:r w:rsidRPr="00772564">
        <w:rPr>
          <w:rFonts w:ascii="Arial" w:hAnsi="Arial" w:cs="Arial"/>
          <w:sz w:val="28"/>
          <w:szCs w:val="28"/>
        </w:rPr>
        <w:t>-</w:t>
      </w:r>
      <w:r>
        <w:rPr>
          <w:rFonts w:ascii="Arial" w:hAnsi="Arial" w:cs="Arial"/>
          <w:sz w:val="28"/>
          <w:szCs w:val="28"/>
          <w:lang w:val="en-US"/>
        </w:rPr>
        <w:t>CI</w:t>
      </w:r>
      <w:r w:rsidRPr="00772564">
        <w:rPr>
          <w:rFonts w:ascii="Arial" w:hAnsi="Arial" w:cs="Arial"/>
          <w:sz w:val="28"/>
          <w:szCs w:val="28"/>
        </w:rPr>
        <w:t>.</w:t>
      </w:r>
    </w:p>
    <w:p w:rsidR="00FB5453" w:rsidRDefault="00FB5453" w:rsidP="00772564">
      <w:pPr>
        <w:tabs>
          <w:tab w:val="left" w:pos="851"/>
        </w:tabs>
        <w:ind w:left="360"/>
        <w:jc w:val="both"/>
        <w:rPr>
          <w:rFonts w:ascii="Arial" w:hAnsi="Arial" w:cs="Arial"/>
          <w:sz w:val="28"/>
          <w:szCs w:val="28"/>
        </w:rPr>
      </w:pPr>
    </w:p>
    <w:p w:rsidR="00FB5453" w:rsidRPr="00FB5453" w:rsidRDefault="00FB5453" w:rsidP="00772564">
      <w:pPr>
        <w:tabs>
          <w:tab w:val="left" w:pos="851"/>
        </w:tabs>
        <w:ind w:left="360"/>
        <w:jc w:val="both"/>
        <w:rPr>
          <w:rFonts w:ascii="Arial" w:hAnsi="Arial" w:cs="Arial"/>
          <w:sz w:val="28"/>
          <w:szCs w:val="28"/>
        </w:rPr>
      </w:pPr>
      <w:r>
        <w:rPr>
          <w:rFonts w:ascii="Arial" w:hAnsi="Arial" w:cs="Arial"/>
          <w:sz w:val="28"/>
          <w:szCs w:val="28"/>
        </w:rPr>
        <w:t xml:space="preserve">Обращает на себя внимание в поле </w:t>
      </w:r>
      <w:r w:rsidRPr="005828F5">
        <w:rPr>
          <w:rFonts w:ascii="Arial" w:hAnsi="Arial" w:cs="Arial"/>
          <w:i/>
          <w:color w:val="00B050"/>
          <w:sz w:val="28"/>
          <w:szCs w:val="28"/>
        </w:rPr>
        <w:t>Общие сведения</w:t>
      </w:r>
      <w:r>
        <w:rPr>
          <w:rFonts w:ascii="Arial" w:hAnsi="Arial" w:cs="Arial"/>
          <w:sz w:val="28"/>
          <w:szCs w:val="28"/>
        </w:rPr>
        <w:t xml:space="preserve"> появившаяся колонка </w:t>
      </w:r>
      <w:r>
        <w:rPr>
          <w:rFonts w:ascii="Arial" w:hAnsi="Arial" w:cs="Arial"/>
          <w:sz w:val="28"/>
          <w:szCs w:val="28"/>
          <w:lang w:val="en-US"/>
        </w:rPr>
        <w:t>SAC</w:t>
      </w:r>
      <w:r w:rsidRPr="00FB5453">
        <w:rPr>
          <w:rFonts w:ascii="Arial" w:hAnsi="Arial" w:cs="Arial"/>
          <w:sz w:val="28"/>
          <w:szCs w:val="28"/>
        </w:rPr>
        <w:t>-</w:t>
      </w:r>
      <w:r>
        <w:rPr>
          <w:rFonts w:ascii="Arial" w:hAnsi="Arial" w:cs="Arial"/>
          <w:sz w:val="28"/>
          <w:szCs w:val="28"/>
          <w:lang w:val="en-US"/>
        </w:rPr>
        <w:t>CI</w:t>
      </w:r>
      <w:r w:rsidRPr="00FB5453">
        <w:rPr>
          <w:rFonts w:ascii="Arial" w:hAnsi="Arial" w:cs="Arial"/>
          <w:sz w:val="28"/>
          <w:szCs w:val="28"/>
        </w:rPr>
        <w:t xml:space="preserve">: </w:t>
      </w:r>
      <w:r>
        <w:rPr>
          <w:rFonts w:ascii="Arial" w:hAnsi="Arial" w:cs="Arial"/>
          <w:sz w:val="28"/>
          <w:szCs w:val="28"/>
        </w:rPr>
        <w:t>высшие состояния – здесь подсчитано число рассчитанных высших состояний каждого вида, дублетов, квадруплетов, квинтетов, секстетов и септетов.</w:t>
      </w:r>
    </w:p>
    <w:p w:rsidR="00772564" w:rsidRDefault="00FB5453" w:rsidP="00C95302">
      <w:pPr>
        <w:tabs>
          <w:tab w:val="left" w:pos="851"/>
        </w:tabs>
        <w:ind w:left="360"/>
        <w:jc w:val="both"/>
        <w:rPr>
          <w:rFonts w:ascii="Arial" w:hAnsi="Arial" w:cs="Arial"/>
          <w:sz w:val="28"/>
          <w:szCs w:val="28"/>
        </w:rPr>
      </w:pPr>
      <w:r>
        <w:rPr>
          <w:rFonts w:ascii="Arial" w:hAnsi="Arial" w:cs="Arial"/>
          <w:sz w:val="28"/>
          <w:szCs w:val="28"/>
        </w:rPr>
        <w:t>В сводной таблице появились иные колонки:</w:t>
      </w:r>
    </w:p>
    <w:p w:rsidR="00FB5453" w:rsidRDefault="00FB5453" w:rsidP="00C95302">
      <w:pPr>
        <w:tabs>
          <w:tab w:val="left" w:pos="851"/>
        </w:tabs>
        <w:ind w:left="360"/>
        <w:jc w:val="both"/>
        <w:rPr>
          <w:rFonts w:ascii="Arial" w:hAnsi="Arial" w:cs="Arial"/>
          <w:sz w:val="28"/>
          <w:szCs w:val="28"/>
        </w:rPr>
      </w:pPr>
      <w:r>
        <w:rPr>
          <w:rFonts w:ascii="Arial" w:hAnsi="Arial" w:cs="Arial"/>
          <w:sz w:val="28"/>
          <w:szCs w:val="28"/>
        </w:rPr>
        <w:t xml:space="preserve">- </w:t>
      </w:r>
      <w:r>
        <w:rPr>
          <w:rFonts w:ascii="Arial" w:hAnsi="Arial" w:cs="Arial"/>
          <w:sz w:val="28"/>
          <w:szCs w:val="28"/>
          <w:lang w:val="en-US"/>
        </w:rPr>
        <w:t>E</w:t>
      </w:r>
      <w:r w:rsidRPr="00FB5453">
        <w:rPr>
          <w:rFonts w:ascii="Arial" w:hAnsi="Arial" w:cs="Arial"/>
          <w:sz w:val="28"/>
          <w:szCs w:val="28"/>
        </w:rPr>
        <w:t>(</w:t>
      </w:r>
      <w:r>
        <w:rPr>
          <w:rFonts w:ascii="Arial" w:hAnsi="Arial" w:cs="Arial"/>
          <w:sz w:val="28"/>
          <w:szCs w:val="28"/>
          <w:lang w:val="en-US"/>
        </w:rPr>
        <w:t>tot</w:t>
      </w:r>
      <w:r w:rsidRPr="00FB5453">
        <w:rPr>
          <w:rFonts w:ascii="Arial" w:hAnsi="Arial" w:cs="Arial"/>
          <w:sz w:val="28"/>
          <w:szCs w:val="28"/>
        </w:rPr>
        <w:t xml:space="preserve">), </w:t>
      </w:r>
      <w:r>
        <w:rPr>
          <w:rFonts w:ascii="Arial" w:hAnsi="Arial" w:cs="Arial"/>
          <w:sz w:val="28"/>
          <w:szCs w:val="28"/>
          <w:lang w:val="en-US"/>
        </w:rPr>
        <w:t>X</w:t>
      </w:r>
      <w:r w:rsidRPr="00FB5453">
        <w:rPr>
          <w:rFonts w:ascii="Arial" w:hAnsi="Arial" w:cs="Arial"/>
          <w:sz w:val="28"/>
          <w:szCs w:val="28"/>
        </w:rPr>
        <w:t xml:space="preserve"> – </w:t>
      </w:r>
      <w:r>
        <w:rPr>
          <w:rFonts w:ascii="Arial" w:hAnsi="Arial" w:cs="Arial"/>
          <w:sz w:val="28"/>
          <w:szCs w:val="28"/>
        </w:rPr>
        <w:t>абсолютная энергия состояния, в Хартри</w:t>
      </w:r>
    </w:p>
    <w:p w:rsidR="00FB5453" w:rsidRDefault="00FB5453" w:rsidP="00C95302">
      <w:pPr>
        <w:tabs>
          <w:tab w:val="left" w:pos="851"/>
        </w:tabs>
        <w:ind w:left="360"/>
        <w:jc w:val="both"/>
        <w:rPr>
          <w:rFonts w:ascii="Arial" w:hAnsi="Arial" w:cs="Arial"/>
          <w:sz w:val="28"/>
          <w:szCs w:val="28"/>
        </w:rPr>
      </w:pPr>
      <w:r>
        <w:rPr>
          <w:rFonts w:ascii="Arial" w:hAnsi="Arial" w:cs="Arial"/>
          <w:sz w:val="28"/>
          <w:szCs w:val="28"/>
        </w:rPr>
        <w:t xml:space="preserve">- </w:t>
      </w:r>
      <w:r>
        <w:rPr>
          <w:rFonts w:ascii="Arial" w:hAnsi="Arial" w:cs="Arial"/>
          <w:sz w:val="28"/>
          <w:szCs w:val="28"/>
          <w:lang w:val="en-US"/>
        </w:rPr>
        <w:t>E</w:t>
      </w:r>
      <w:r w:rsidRPr="00FB5453">
        <w:rPr>
          <w:rFonts w:ascii="Arial" w:hAnsi="Arial" w:cs="Arial"/>
          <w:sz w:val="28"/>
          <w:szCs w:val="28"/>
        </w:rPr>
        <w:t>(</w:t>
      </w:r>
      <w:r>
        <w:rPr>
          <w:rFonts w:ascii="Arial" w:hAnsi="Arial" w:cs="Arial"/>
          <w:sz w:val="28"/>
          <w:szCs w:val="28"/>
        </w:rPr>
        <w:t>возб.), эВ – энергия возбуждения (в эВ) с основного синглетного состояния на данный уровень</w:t>
      </w:r>
    </w:p>
    <w:p w:rsidR="00FB5453" w:rsidRDefault="00FB5453" w:rsidP="00C95302">
      <w:pPr>
        <w:tabs>
          <w:tab w:val="left" w:pos="851"/>
        </w:tabs>
        <w:ind w:left="360"/>
        <w:jc w:val="both"/>
        <w:rPr>
          <w:rFonts w:ascii="Arial" w:hAnsi="Arial" w:cs="Arial"/>
          <w:sz w:val="28"/>
          <w:szCs w:val="28"/>
        </w:rPr>
      </w:pPr>
      <w:r>
        <w:rPr>
          <w:rFonts w:ascii="Arial" w:hAnsi="Arial" w:cs="Arial"/>
          <w:sz w:val="28"/>
          <w:szCs w:val="28"/>
        </w:rPr>
        <w:t xml:space="preserve">- </w:t>
      </w:r>
      <w:r>
        <w:rPr>
          <w:rFonts w:ascii="Arial" w:hAnsi="Arial" w:cs="Arial"/>
          <w:sz w:val="28"/>
          <w:szCs w:val="28"/>
          <w:lang w:val="en-US"/>
        </w:rPr>
        <w:t>E</w:t>
      </w:r>
      <w:r w:rsidRPr="00FB5453">
        <w:rPr>
          <w:rFonts w:ascii="Arial" w:hAnsi="Arial" w:cs="Arial"/>
          <w:sz w:val="28"/>
          <w:szCs w:val="28"/>
        </w:rPr>
        <w:t>(</w:t>
      </w:r>
      <w:r>
        <w:rPr>
          <w:rFonts w:ascii="Arial" w:hAnsi="Arial" w:cs="Arial"/>
          <w:sz w:val="28"/>
          <w:szCs w:val="28"/>
        </w:rPr>
        <w:t>возб.)*, эВ – энергия возбуждения (в эВ) с наинизшего по энергии уровня той же мультиплетности на текущий</w:t>
      </w:r>
    </w:p>
    <w:p w:rsidR="00FB5453" w:rsidRDefault="00FB5453" w:rsidP="00C95302">
      <w:pPr>
        <w:tabs>
          <w:tab w:val="left" w:pos="851"/>
        </w:tabs>
        <w:ind w:left="360"/>
        <w:jc w:val="both"/>
        <w:rPr>
          <w:rFonts w:ascii="Arial" w:hAnsi="Arial" w:cs="Arial"/>
          <w:sz w:val="28"/>
          <w:szCs w:val="28"/>
        </w:rPr>
      </w:pPr>
      <w:r>
        <w:rPr>
          <w:rFonts w:ascii="Arial" w:hAnsi="Arial" w:cs="Arial"/>
          <w:sz w:val="28"/>
          <w:szCs w:val="28"/>
        </w:rPr>
        <w:t>Вторая часть окна, скрытая полосой прокрутки, показана на рис. 91.</w:t>
      </w:r>
    </w:p>
    <w:p w:rsidR="00FB5453" w:rsidRDefault="00FB5453" w:rsidP="00C95302">
      <w:pPr>
        <w:tabs>
          <w:tab w:val="left" w:pos="851"/>
        </w:tabs>
        <w:ind w:left="360"/>
        <w:jc w:val="both"/>
        <w:rPr>
          <w:rFonts w:ascii="Arial" w:hAnsi="Arial" w:cs="Arial"/>
          <w:sz w:val="28"/>
          <w:szCs w:val="28"/>
        </w:rPr>
      </w:pPr>
      <w:r>
        <w:rPr>
          <w:noProof/>
          <w:lang w:eastAsia="ru-RU"/>
        </w:rPr>
        <w:lastRenderedPageBreak/>
        <w:drawing>
          <wp:inline distT="0" distB="0" distL="0" distR="0" wp14:anchorId="201978EE" wp14:editId="0C410AEC">
            <wp:extent cx="5457825" cy="4410075"/>
            <wp:effectExtent l="0" t="0" r="9525"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57825" cy="4410075"/>
                    </a:xfrm>
                    <a:prstGeom prst="rect">
                      <a:avLst/>
                    </a:prstGeom>
                  </pic:spPr>
                </pic:pic>
              </a:graphicData>
            </a:graphic>
          </wp:inline>
        </w:drawing>
      </w:r>
    </w:p>
    <w:p w:rsidR="00FB5453" w:rsidRDefault="00FB5453" w:rsidP="00C95302">
      <w:pPr>
        <w:tabs>
          <w:tab w:val="left" w:pos="851"/>
        </w:tabs>
        <w:ind w:left="360"/>
        <w:jc w:val="both"/>
        <w:rPr>
          <w:rFonts w:ascii="Arial" w:hAnsi="Arial" w:cs="Arial"/>
          <w:sz w:val="28"/>
          <w:szCs w:val="28"/>
        </w:rPr>
      </w:pPr>
      <w:r>
        <w:rPr>
          <w:rFonts w:ascii="Arial" w:hAnsi="Arial" w:cs="Arial"/>
          <w:sz w:val="28"/>
          <w:szCs w:val="28"/>
        </w:rPr>
        <w:t>Рис. 91.</w:t>
      </w:r>
      <w:r w:rsidRPr="00FB5453">
        <w:rPr>
          <w:rFonts w:ascii="Arial" w:hAnsi="Arial" w:cs="Arial"/>
          <w:sz w:val="28"/>
          <w:szCs w:val="28"/>
        </w:rPr>
        <w:t xml:space="preserve"> </w:t>
      </w:r>
      <w:r>
        <w:rPr>
          <w:rFonts w:ascii="Arial" w:hAnsi="Arial" w:cs="Arial"/>
          <w:sz w:val="28"/>
          <w:szCs w:val="28"/>
        </w:rPr>
        <w:t xml:space="preserve">Окно Возбужденные состояния, в которое выгружены результаты анализа расчета методом </w:t>
      </w:r>
      <w:r>
        <w:rPr>
          <w:rFonts w:ascii="Arial" w:hAnsi="Arial" w:cs="Arial"/>
          <w:sz w:val="28"/>
          <w:szCs w:val="28"/>
          <w:lang w:val="en-US"/>
        </w:rPr>
        <w:t>SAC</w:t>
      </w:r>
      <w:r w:rsidRPr="00772564">
        <w:rPr>
          <w:rFonts w:ascii="Arial" w:hAnsi="Arial" w:cs="Arial"/>
          <w:sz w:val="28"/>
          <w:szCs w:val="28"/>
        </w:rPr>
        <w:t>-</w:t>
      </w:r>
      <w:r>
        <w:rPr>
          <w:rFonts w:ascii="Arial" w:hAnsi="Arial" w:cs="Arial"/>
          <w:sz w:val="28"/>
          <w:szCs w:val="28"/>
          <w:lang w:val="en-US"/>
        </w:rPr>
        <w:t>CI</w:t>
      </w:r>
      <w:r>
        <w:rPr>
          <w:rFonts w:ascii="Arial" w:hAnsi="Arial" w:cs="Arial"/>
          <w:sz w:val="28"/>
          <w:szCs w:val="28"/>
        </w:rPr>
        <w:t xml:space="preserve"> (продолжение)</w:t>
      </w:r>
      <w:r w:rsidRPr="00772564">
        <w:rPr>
          <w:rFonts w:ascii="Arial" w:hAnsi="Arial" w:cs="Arial"/>
          <w:sz w:val="28"/>
          <w:szCs w:val="28"/>
        </w:rPr>
        <w:t>.</w:t>
      </w:r>
    </w:p>
    <w:p w:rsidR="006251D1" w:rsidRDefault="006251D1" w:rsidP="00C95302">
      <w:pPr>
        <w:tabs>
          <w:tab w:val="left" w:pos="851"/>
        </w:tabs>
        <w:ind w:left="360"/>
        <w:jc w:val="both"/>
        <w:rPr>
          <w:rFonts w:ascii="Arial" w:hAnsi="Arial" w:cs="Arial"/>
          <w:sz w:val="28"/>
          <w:szCs w:val="28"/>
        </w:rPr>
      </w:pPr>
    </w:p>
    <w:p w:rsidR="006251D1" w:rsidRDefault="006251D1" w:rsidP="00C95302">
      <w:pPr>
        <w:tabs>
          <w:tab w:val="left" w:pos="851"/>
        </w:tabs>
        <w:ind w:left="360"/>
        <w:jc w:val="both"/>
        <w:rPr>
          <w:rFonts w:ascii="Arial" w:hAnsi="Arial" w:cs="Arial"/>
          <w:sz w:val="28"/>
          <w:szCs w:val="28"/>
        </w:rPr>
      </w:pPr>
      <w:r>
        <w:rPr>
          <w:rFonts w:ascii="Arial" w:hAnsi="Arial" w:cs="Arial"/>
          <w:sz w:val="28"/>
          <w:szCs w:val="28"/>
        </w:rPr>
        <w:t xml:space="preserve">Если в колонке Сила осциллятора стоит символ </w:t>
      </w:r>
      <w:r>
        <w:rPr>
          <w:rFonts w:ascii="Arial" w:hAnsi="Arial" w:cs="Arial"/>
          <w:sz w:val="28"/>
          <w:szCs w:val="28"/>
          <w:lang w:val="en-US"/>
        </w:rPr>
        <w:t>G</w:t>
      </w:r>
      <w:r w:rsidRPr="006251D1">
        <w:rPr>
          <w:rFonts w:ascii="Arial" w:hAnsi="Arial" w:cs="Arial"/>
          <w:sz w:val="28"/>
          <w:szCs w:val="28"/>
        </w:rPr>
        <w:t>.</w:t>
      </w:r>
      <w:r>
        <w:rPr>
          <w:rFonts w:ascii="Arial" w:hAnsi="Arial" w:cs="Arial"/>
          <w:sz w:val="28"/>
          <w:szCs w:val="28"/>
          <w:lang w:val="en-US"/>
        </w:rPr>
        <w:t>S</w:t>
      </w:r>
      <w:r w:rsidRPr="006251D1">
        <w:rPr>
          <w:rFonts w:ascii="Arial" w:hAnsi="Arial" w:cs="Arial"/>
          <w:sz w:val="28"/>
          <w:szCs w:val="28"/>
        </w:rPr>
        <w:t>. (</w:t>
      </w:r>
      <w:r>
        <w:rPr>
          <w:rFonts w:ascii="Arial" w:hAnsi="Arial" w:cs="Arial"/>
          <w:sz w:val="28"/>
          <w:szCs w:val="28"/>
          <w:lang w:val="en-US"/>
        </w:rPr>
        <w:t>Ground</w:t>
      </w:r>
      <w:r w:rsidRPr="006251D1">
        <w:rPr>
          <w:rFonts w:ascii="Arial" w:hAnsi="Arial" w:cs="Arial"/>
          <w:sz w:val="28"/>
          <w:szCs w:val="28"/>
        </w:rPr>
        <w:t xml:space="preserve"> </w:t>
      </w:r>
      <w:r>
        <w:rPr>
          <w:rFonts w:ascii="Arial" w:hAnsi="Arial" w:cs="Arial"/>
          <w:sz w:val="28"/>
          <w:szCs w:val="28"/>
          <w:lang w:val="en-US"/>
        </w:rPr>
        <w:t>State</w:t>
      </w:r>
      <w:r w:rsidRPr="006251D1">
        <w:rPr>
          <w:rFonts w:ascii="Arial" w:hAnsi="Arial" w:cs="Arial"/>
          <w:sz w:val="28"/>
          <w:szCs w:val="28"/>
        </w:rPr>
        <w:t xml:space="preserve">), </w:t>
      </w:r>
      <w:r>
        <w:rPr>
          <w:rFonts w:ascii="Arial" w:hAnsi="Arial" w:cs="Arial"/>
          <w:sz w:val="28"/>
          <w:szCs w:val="28"/>
        </w:rPr>
        <w:t>это означает, что в рамках данного метода этот уровень определен как основной (базовый) и его характеристики использованы в качестве начального приближения для вычисления более высоколежащих возбужденных состояний – для такого уровня сила осциллятора не определена.</w:t>
      </w:r>
    </w:p>
    <w:p w:rsidR="006251D1" w:rsidRDefault="006251D1" w:rsidP="00C95302">
      <w:pPr>
        <w:tabs>
          <w:tab w:val="left" w:pos="851"/>
        </w:tabs>
        <w:ind w:left="360"/>
        <w:jc w:val="both"/>
        <w:rPr>
          <w:rFonts w:ascii="Arial" w:hAnsi="Arial" w:cs="Arial"/>
          <w:sz w:val="28"/>
          <w:szCs w:val="28"/>
        </w:rPr>
      </w:pPr>
      <w:r>
        <w:rPr>
          <w:rFonts w:ascii="Arial" w:hAnsi="Arial" w:cs="Arial"/>
          <w:sz w:val="28"/>
          <w:szCs w:val="28"/>
        </w:rPr>
        <w:t xml:space="preserve">- </w:t>
      </w:r>
      <w:r>
        <w:rPr>
          <w:rFonts w:ascii="Arial" w:hAnsi="Arial" w:cs="Arial"/>
          <w:sz w:val="28"/>
          <w:szCs w:val="28"/>
          <w:lang w:val="en-US"/>
        </w:rPr>
        <w:t>I</w:t>
      </w:r>
      <w:r w:rsidRPr="00CE4C0F">
        <w:rPr>
          <w:rFonts w:ascii="Arial" w:hAnsi="Arial" w:cs="Arial"/>
          <w:sz w:val="28"/>
          <w:szCs w:val="28"/>
        </w:rPr>
        <w:t xml:space="preserve">, </w:t>
      </w:r>
      <w:r>
        <w:rPr>
          <w:rFonts w:ascii="Arial" w:hAnsi="Arial" w:cs="Arial"/>
          <w:sz w:val="28"/>
          <w:szCs w:val="28"/>
          <w:lang w:val="en-US"/>
        </w:rPr>
        <w:t>o</w:t>
      </w:r>
      <w:r w:rsidRPr="00CE4C0F">
        <w:rPr>
          <w:rFonts w:ascii="Arial" w:hAnsi="Arial" w:cs="Arial"/>
          <w:sz w:val="28"/>
          <w:szCs w:val="28"/>
        </w:rPr>
        <w:t>.</w:t>
      </w:r>
      <w:r>
        <w:rPr>
          <w:rFonts w:ascii="Arial" w:hAnsi="Arial" w:cs="Arial"/>
          <w:sz w:val="28"/>
          <w:szCs w:val="28"/>
          <w:lang w:val="en-US"/>
        </w:rPr>
        <w:t>e</w:t>
      </w:r>
      <w:r w:rsidRPr="00CE4C0F">
        <w:rPr>
          <w:rFonts w:ascii="Arial" w:hAnsi="Arial" w:cs="Arial"/>
          <w:sz w:val="28"/>
          <w:szCs w:val="28"/>
        </w:rPr>
        <w:t xml:space="preserve">. – </w:t>
      </w:r>
      <w:r>
        <w:rPr>
          <w:rFonts w:ascii="Arial" w:hAnsi="Arial" w:cs="Arial"/>
          <w:sz w:val="28"/>
          <w:szCs w:val="28"/>
        </w:rPr>
        <w:t>интенсивность ионизации</w:t>
      </w:r>
    </w:p>
    <w:p w:rsidR="006251D1" w:rsidRDefault="006251D1" w:rsidP="00C95302">
      <w:pPr>
        <w:tabs>
          <w:tab w:val="left" w:pos="851"/>
        </w:tabs>
        <w:ind w:left="360"/>
        <w:jc w:val="both"/>
        <w:rPr>
          <w:rFonts w:ascii="Arial" w:hAnsi="Arial" w:cs="Arial"/>
          <w:sz w:val="28"/>
          <w:szCs w:val="28"/>
        </w:rPr>
      </w:pPr>
      <w:r>
        <w:rPr>
          <w:rFonts w:ascii="Arial" w:hAnsi="Arial" w:cs="Arial"/>
          <w:sz w:val="28"/>
          <w:szCs w:val="28"/>
        </w:rPr>
        <w:t>- ПИ, эВ – потенциал ионизации, в эВ</w:t>
      </w:r>
    </w:p>
    <w:p w:rsidR="006251D1" w:rsidRDefault="006251D1" w:rsidP="00C95302">
      <w:pPr>
        <w:tabs>
          <w:tab w:val="left" w:pos="851"/>
        </w:tabs>
        <w:ind w:left="360"/>
        <w:jc w:val="both"/>
        <w:rPr>
          <w:rFonts w:ascii="Arial" w:hAnsi="Arial" w:cs="Arial"/>
          <w:sz w:val="28"/>
          <w:szCs w:val="28"/>
        </w:rPr>
      </w:pPr>
      <w:r>
        <w:rPr>
          <w:rFonts w:ascii="Arial" w:hAnsi="Arial" w:cs="Arial"/>
          <w:sz w:val="28"/>
          <w:szCs w:val="28"/>
        </w:rPr>
        <w:t>Аналогичные величины, но с символом * относятся к ситуации, когда ионизация идет не с основного синглетного состояния, а с возбужденного самого низколежащего по энергии.</w:t>
      </w:r>
    </w:p>
    <w:p w:rsidR="006251D1" w:rsidRDefault="006251D1" w:rsidP="00C95302">
      <w:pPr>
        <w:tabs>
          <w:tab w:val="left" w:pos="851"/>
        </w:tabs>
        <w:ind w:left="360"/>
        <w:jc w:val="both"/>
        <w:rPr>
          <w:rFonts w:ascii="Arial" w:hAnsi="Arial" w:cs="Arial"/>
          <w:sz w:val="28"/>
          <w:szCs w:val="28"/>
        </w:rPr>
      </w:pPr>
      <w:r>
        <w:rPr>
          <w:rFonts w:ascii="Arial" w:hAnsi="Arial" w:cs="Arial"/>
          <w:sz w:val="28"/>
          <w:szCs w:val="28"/>
        </w:rPr>
        <w:t xml:space="preserve">Данные параметры рассчитываются и выводятся в сводную таблицу только в том случае, если запрошен и успешно выполнен расчет катион-дублетов. В некоторых случаях относительные величины интенсивностей и потенциалов ионизации не выводятся, что напрямую связано с отсутствием этих данных в </w:t>
      </w:r>
      <w:r>
        <w:rPr>
          <w:rFonts w:ascii="Arial" w:hAnsi="Arial" w:cs="Arial"/>
          <w:sz w:val="28"/>
          <w:szCs w:val="28"/>
          <w:lang w:val="en-US"/>
        </w:rPr>
        <w:t>out</w:t>
      </w:r>
      <w:r w:rsidRPr="006251D1">
        <w:rPr>
          <w:rFonts w:ascii="Arial" w:hAnsi="Arial" w:cs="Arial"/>
          <w:sz w:val="28"/>
          <w:szCs w:val="28"/>
        </w:rPr>
        <w:t xml:space="preserve"> (</w:t>
      </w:r>
      <w:r>
        <w:rPr>
          <w:rFonts w:ascii="Arial" w:hAnsi="Arial" w:cs="Arial"/>
          <w:sz w:val="28"/>
          <w:szCs w:val="28"/>
          <w:lang w:val="en-US"/>
        </w:rPr>
        <w:t>log</w:t>
      </w:r>
      <w:r w:rsidRPr="006251D1">
        <w:rPr>
          <w:rFonts w:ascii="Arial" w:hAnsi="Arial" w:cs="Arial"/>
          <w:sz w:val="28"/>
          <w:szCs w:val="28"/>
        </w:rPr>
        <w:t xml:space="preserve">) </w:t>
      </w:r>
      <w:r>
        <w:rPr>
          <w:rFonts w:ascii="Arial" w:hAnsi="Arial" w:cs="Arial"/>
          <w:sz w:val="28"/>
          <w:szCs w:val="28"/>
        </w:rPr>
        <w:t>–</w:t>
      </w:r>
      <w:r w:rsidRPr="006251D1">
        <w:rPr>
          <w:rFonts w:ascii="Arial" w:hAnsi="Arial" w:cs="Arial"/>
          <w:sz w:val="28"/>
          <w:szCs w:val="28"/>
        </w:rPr>
        <w:t xml:space="preserve"> </w:t>
      </w:r>
      <w:r>
        <w:rPr>
          <w:rFonts w:ascii="Arial" w:hAnsi="Arial" w:cs="Arial"/>
          <w:sz w:val="28"/>
          <w:szCs w:val="28"/>
        </w:rPr>
        <w:t>файлах.</w:t>
      </w:r>
    </w:p>
    <w:p w:rsidR="006251D1" w:rsidRDefault="006251D1" w:rsidP="00C95302">
      <w:pPr>
        <w:tabs>
          <w:tab w:val="left" w:pos="851"/>
        </w:tabs>
        <w:ind w:left="360"/>
        <w:jc w:val="both"/>
        <w:rPr>
          <w:rFonts w:ascii="Arial" w:hAnsi="Arial" w:cs="Arial"/>
          <w:sz w:val="28"/>
          <w:szCs w:val="28"/>
        </w:rPr>
      </w:pPr>
      <w:r>
        <w:rPr>
          <w:rFonts w:ascii="Arial" w:hAnsi="Arial" w:cs="Arial"/>
          <w:sz w:val="28"/>
          <w:szCs w:val="28"/>
        </w:rPr>
        <w:t xml:space="preserve">Во всех прочих клетках для данных характеристик (напротив всех рассчитанных состояний, отличных от </w:t>
      </w:r>
      <w:r>
        <w:rPr>
          <w:rFonts w:ascii="Arial" w:hAnsi="Arial" w:cs="Arial"/>
          <w:sz w:val="28"/>
          <w:szCs w:val="28"/>
          <w:lang w:val="en-US"/>
        </w:rPr>
        <w:t>CationDoublet</w:t>
      </w:r>
      <w:r w:rsidRPr="006251D1">
        <w:rPr>
          <w:rFonts w:ascii="Arial" w:hAnsi="Arial" w:cs="Arial"/>
          <w:sz w:val="28"/>
          <w:szCs w:val="28"/>
        </w:rPr>
        <w:t xml:space="preserve">) </w:t>
      </w:r>
      <w:r>
        <w:rPr>
          <w:rFonts w:ascii="Arial" w:hAnsi="Arial" w:cs="Arial"/>
          <w:sz w:val="28"/>
          <w:szCs w:val="28"/>
        </w:rPr>
        <w:t>стоят символы</w:t>
      </w:r>
      <w:r w:rsidRPr="006251D1">
        <w:rPr>
          <w:rFonts w:ascii="Arial" w:hAnsi="Arial" w:cs="Arial"/>
          <w:sz w:val="28"/>
          <w:szCs w:val="28"/>
        </w:rPr>
        <w:t>-</w:t>
      </w:r>
      <w:r>
        <w:rPr>
          <w:rFonts w:ascii="Arial" w:hAnsi="Arial" w:cs="Arial"/>
          <w:sz w:val="28"/>
          <w:szCs w:val="28"/>
        </w:rPr>
        <w:t xml:space="preserve">заполнители </w:t>
      </w:r>
      <w:r w:rsidRPr="006251D1">
        <w:rPr>
          <w:rFonts w:ascii="Arial" w:hAnsi="Arial" w:cs="Arial"/>
          <w:sz w:val="28"/>
          <w:szCs w:val="28"/>
        </w:rPr>
        <w:t>@</w:t>
      </w:r>
      <w:r>
        <w:rPr>
          <w:rFonts w:ascii="Arial" w:hAnsi="Arial" w:cs="Arial"/>
          <w:sz w:val="28"/>
          <w:szCs w:val="28"/>
        </w:rPr>
        <w:t>.</w:t>
      </w:r>
    </w:p>
    <w:p w:rsidR="00F01F87" w:rsidRDefault="00F01F87" w:rsidP="00C95302">
      <w:pPr>
        <w:tabs>
          <w:tab w:val="left" w:pos="851"/>
        </w:tabs>
        <w:ind w:left="360"/>
        <w:jc w:val="both"/>
        <w:rPr>
          <w:rFonts w:ascii="Arial" w:hAnsi="Arial" w:cs="Arial"/>
          <w:sz w:val="28"/>
          <w:szCs w:val="28"/>
        </w:rPr>
      </w:pPr>
    </w:p>
    <w:p w:rsidR="00F01F87" w:rsidRPr="004C31C1" w:rsidRDefault="00F01F87" w:rsidP="003E1657">
      <w:pPr>
        <w:pStyle w:val="a5"/>
        <w:numPr>
          <w:ilvl w:val="2"/>
          <w:numId w:val="16"/>
        </w:numPr>
        <w:outlineLvl w:val="1"/>
        <w:rPr>
          <w:color w:val="FF0000"/>
          <w:sz w:val="28"/>
          <w:szCs w:val="28"/>
        </w:rPr>
      </w:pPr>
      <w:bookmarkStart w:id="48" w:name="_Toc498195502"/>
      <w:r w:rsidRPr="004C31C1">
        <w:rPr>
          <w:color w:val="FF0000"/>
          <w:sz w:val="28"/>
          <w:szCs w:val="28"/>
        </w:rPr>
        <w:t xml:space="preserve">Элементы управления – кнопки </w:t>
      </w:r>
      <w:r w:rsidRPr="00E145E9">
        <w:rPr>
          <w:color w:val="C00000"/>
          <w:sz w:val="28"/>
          <w:szCs w:val="28"/>
          <w:u w:val="single"/>
        </w:rPr>
        <w:t>Спектр</w:t>
      </w:r>
      <w:r w:rsidRPr="004C31C1">
        <w:rPr>
          <w:color w:val="FF0000"/>
          <w:sz w:val="28"/>
          <w:szCs w:val="28"/>
        </w:rPr>
        <w:t xml:space="preserve">, </w:t>
      </w:r>
      <w:r w:rsidRPr="00E145E9">
        <w:rPr>
          <w:color w:val="C00000"/>
          <w:sz w:val="28"/>
          <w:szCs w:val="28"/>
          <w:u w:val="single"/>
        </w:rPr>
        <w:t>Подробнее</w:t>
      </w:r>
      <w:r w:rsidRPr="004C31C1">
        <w:rPr>
          <w:color w:val="FF0000"/>
          <w:sz w:val="28"/>
          <w:szCs w:val="28"/>
        </w:rPr>
        <w:t xml:space="preserve">, </w:t>
      </w:r>
      <w:r w:rsidRPr="00E145E9">
        <w:rPr>
          <w:color w:val="C00000"/>
          <w:sz w:val="28"/>
          <w:szCs w:val="28"/>
          <w:u w:val="single"/>
        </w:rPr>
        <w:t>Экспорт</w:t>
      </w:r>
      <w:r w:rsidRPr="004C31C1">
        <w:rPr>
          <w:color w:val="FF0000"/>
          <w:sz w:val="28"/>
          <w:szCs w:val="28"/>
        </w:rPr>
        <w:t xml:space="preserve">, </w:t>
      </w:r>
      <w:r w:rsidRPr="00E145E9">
        <w:rPr>
          <w:color w:val="C00000"/>
          <w:sz w:val="28"/>
          <w:szCs w:val="28"/>
          <w:u w:val="single"/>
          <w:lang w:val="en-US"/>
        </w:rPr>
        <w:t>Excel</w:t>
      </w:r>
      <w:bookmarkEnd w:id="48"/>
    </w:p>
    <w:p w:rsidR="00F01F87" w:rsidRDefault="00F01F87" w:rsidP="00F01F87">
      <w:pPr>
        <w:tabs>
          <w:tab w:val="left" w:pos="851"/>
        </w:tabs>
        <w:ind w:left="360"/>
        <w:jc w:val="both"/>
        <w:rPr>
          <w:rFonts w:ascii="Arial" w:hAnsi="Arial" w:cs="Arial"/>
          <w:sz w:val="28"/>
          <w:szCs w:val="28"/>
        </w:rPr>
      </w:pPr>
    </w:p>
    <w:p w:rsidR="00F01F87" w:rsidRDefault="00F01F87" w:rsidP="00F01F87">
      <w:pPr>
        <w:tabs>
          <w:tab w:val="left" w:pos="851"/>
        </w:tabs>
        <w:ind w:left="360"/>
        <w:jc w:val="both"/>
        <w:rPr>
          <w:rFonts w:ascii="Arial" w:hAnsi="Arial" w:cs="Arial"/>
          <w:sz w:val="28"/>
          <w:szCs w:val="28"/>
        </w:rPr>
      </w:pPr>
      <w:r>
        <w:rPr>
          <w:rFonts w:ascii="Arial" w:hAnsi="Arial" w:cs="Arial"/>
          <w:sz w:val="28"/>
          <w:szCs w:val="28"/>
        </w:rPr>
        <w:t>Кнопки</w:t>
      </w:r>
      <w:r w:rsidRPr="00F01F87">
        <w:rPr>
          <w:rFonts w:ascii="Arial" w:hAnsi="Arial" w:cs="Arial"/>
          <w:sz w:val="28"/>
          <w:szCs w:val="28"/>
        </w:rPr>
        <w:t xml:space="preserve"> </w:t>
      </w:r>
      <w:r w:rsidRPr="00E145E9">
        <w:rPr>
          <w:rFonts w:ascii="Arial" w:hAnsi="Arial" w:cs="Arial"/>
          <w:color w:val="C00000"/>
          <w:sz w:val="28"/>
          <w:szCs w:val="28"/>
          <w:u w:val="single"/>
        </w:rPr>
        <w:t>Спектр</w:t>
      </w:r>
      <w:r>
        <w:rPr>
          <w:rFonts w:ascii="Arial" w:hAnsi="Arial" w:cs="Arial"/>
          <w:sz w:val="28"/>
          <w:szCs w:val="28"/>
        </w:rPr>
        <w:t xml:space="preserve">, </w:t>
      </w:r>
      <w:r w:rsidRPr="00E145E9">
        <w:rPr>
          <w:rFonts w:ascii="Arial" w:hAnsi="Arial" w:cs="Arial"/>
          <w:color w:val="C00000"/>
          <w:sz w:val="28"/>
          <w:szCs w:val="28"/>
          <w:u w:val="single"/>
        </w:rPr>
        <w:t>Подробнее</w:t>
      </w:r>
      <w:r>
        <w:rPr>
          <w:rFonts w:ascii="Arial" w:hAnsi="Arial" w:cs="Arial"/>
          <w:sz w:val="28"/>
          <w:szCs w:val="28"/>
        </w:rPr>
        <w:t xml:space="preserve">, </w:t>
      </w:r>
      <w:r w:rsidRPr="00E145E9">
        <w:rPr>
          <w:rFonts w:ascii="Arial" w:hAnsi="Arial" w:cs="Arial"/>
          <w:color w:val="C00000"/>
          <w:sz w:val="28"/>
          <w:szCs w:val="28"/>
          <w:u w:val="single"/>
        </w:rPr>
        <w:t>Экспорт</w:t>
      </w:r>
      <w:r>
        <w:rPr>
          <w:rFonts w:ascii="Arial" w:hAnsi="Arial" w:cs="Arial"/>
          <w:sz w:val="28"/>
          <w:szCs w:val="28"/>
        </w:rPr>
        <w:t xml:space="preserve">, </w:t>
      </w:r>
      <w:r w:rsidRPr="00E145E9">
        <w:rPr>
          <w:rFonts w:ascii="Arial" w:hAnsi="Arial" w:cs="Arial"/>
          <w:color w:val="C00000"/>
          <w:sz w:val="28"/>
          <w:szCs w:val="28"/>
          <w:u w:val="single"/>
          <w:lang w:val="en-US"/>
        </w:rPr>
        <w:t>Excel</w:t>
      </w:r>
      <w:r>
        <w:rPr>
          <w:rFonts w:ascii="Arial" w:hAnsi="Arial" w:cs="Arial"/>
          <w:sz w:val="28"/>
          <w:szCs w:val="28"/>
        </w:rPr>
        <w:t xml:space="preserve"> расширяют сведения о возбужденных состояниях.</w:t>
      </w:r>
    </w:p>
    <w:p w:rsidR="00F01F87" w:rsidRDefault="00F01F87" w:rsidP="00F01F87">
      <w:pPr>
        <w:tabs>
          <w:tab w:val="left" w:pos="851"/>
        </w:tabs>
        <w:ind w:left="360"/>
        <w:jc w:val="both"/>
        <w:rPr>
          <w:rFonts w:ascii="Arial" w:hAnsi="Arial" w:cs="Arial"/>
          <w:sz w:val="28"/>
          <w:szCs w:val="28"/>
        </w:rPr>
      </w:pPr>
      <w:r>
        <w:rPr>
          <w:rFonts w:ascii="Arial" w:hAnsi="Arial" w:cs="Arial"/>
          <w:sz w:val="28"/>
          <w:szCs w:val="28"/>
        </w:rPr>
        <w:t xml:space="preserve">При нажатии на кнопку </w:t>
      </w:r>
      <w:r w:rsidRPr="00E145E9">
        <w:rPr>
          <w:rFonts w:ascii="Arial" w:hAnsi="Arial" w:cs="Arial"/>
          <w:color w:val="C00000"/>
          <w:sz w:val="28"/>
          <w:szCs w:val="28"/>
          <w:u w:val="single"/>
        </w:rPr>
        <w:t>Спектр</w:t>
      </w:r>
      <w:r>
        <w:rPr>
          <w:rFonts w:ascii="Arial" w:hAnsi="Arial" w:cs="Arial"/>
          <w:sz w:val="28"/>
          <w:szCs w:val="28"/>
        </w:rPr>
        <w:t xml:space="preserve"> появляется </w:t>
      </w:r>
      <w:r>
        <w:rPr>
          <w:rFonts w:ascii="Arial" w:hAnsi="Arial" w:cs="Arial"/>
          <w:sz w:val="28"/>
          <w:szCs w:val="28"/>
          <w:lang w:val="en-US"/>
        </w:rPr>
        <w:t>UV</w:t>
      </w:r>
      <w:r w:rsidRPr="00F01F87">
        <w:rPr>
          <w:rFonts w:ascii="Arial" w:hAnsi="Arial" w:cs="Arial"/>
          <w:sz w:val="28"/>
          <w:szCs w:val="28"/>
        </w:rPr>
        <w:t>-</w:t>
      </w:r>
      <w:r>
        <w:rPr>
          <w:rFonts w:ascii="Arial" w:hAnsi="Arial" w:cs="Arial"/>
          <w:sz w:val="28"/>
          <w:szCs w:val="28"/>
          <w:lang w:val="en-US"/>
        </w:rPr>
        <w:t>Vis</w:t>
      </w:r>
      <w:r w:rsidRPr="00F01F87">
        <w:rPr>
          <w:rFonts w:ascii="Arial" w:hAnsi="Arial" w:cs="Arial"/>
          <w:sz w:val="28"/>
          <w:szCs w:val="28"/>
        </w:rPr>
        <w:t>-</w:t>
      </w:r>
      <w:r>
        <w:rPr>
          <w:rFonts w:ascii="Arial" w:hAnsi="Arial" w:cs="Arial"/>
          <w:sz w:val="28"/>
          <w:szCs w:val="28"/>
        </w:rPr>
        <w:t>спектр, связанный с электронным возбуждением (пример – рис. 92).</w:t>
      </w:r>
    </w:p>
    <w:p w:rsidR="00BD35CF" w:rsidRDefault="00BD35CF" w:rsidP="00F01F87">
      <w:pPr>
        <w:tabs>
          <w:tab w:val="left" w:pos="851"/>
        </w:tabs>
        <w:ind w:left="360"/>
        <w:jc w:val="both"/>
        <w:rPr>
          <w:rFonts w:ascii="Arial" w:hAnsi="Arial" w:cs="Arial"/>
          <w:sz w:val="28"/>
          <w:szCs w:val="28"/>
        </w:rPr>
      </w:pPr>
      <w:r>
        <w:rPr>
          <w:noProof/>
          <w:lang w:eastAsia="ru-RU"/>
        </w:rPr>
        <w:drawing>
          <wp:inline distT="0" distB="0" distL="0" distR="0" wp14:anchorId="364CA5A6" wp14:editId="357BA7B3">
            <wp:extent cx="5743575" cy="3137046"/>
            <wp:effectExtent l="0" t="0" r="0" b="635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70596" cy="3151805"/>
                    </a:xfrm>
                    <a:prstGeom prst="rect">
                      <a:avLst/>
                    </a:prstGeom>
                  </pic:spPr>
                </pic:pic>
              </a:graphicData>
            </a:graphic>
          </wp:inline>
        </w:drawing>
      </w:r>
    </w:p>
    <w:p w:rsidR="00BD35CF" w:rsidRDefault="00BD35CF" w:rsidP="00F01F87">
      <w:pPr>
        <w:tabs>
          <w:tab w:val="left" w:pos="851"/>
        </w:tabs>
        <w:ind w:left="360"/>
        <w:jc w:val="both"/>
        <w:rPr>
          <w:rFonts w:ascii="Arial" w:hAnsi="Arial" w:cs="Arial"/>
          <w:sz w:val="28"/>
          <w:szCs w:val="28"/>
        </w:rPr>
      </w:pPr>
      <w:r>
        <w:rPr>
          <w:rFonts w:ascii="Arial" w:hAnsi="Arial" w:cs="Arial"/>
          <w:sz w:val="28"/>
          <w:szCs w:val="28"/>
        </w:rPr>
        <w:t>Рис. 92. Спектр (эмиссионный) возбуждения</w:t>
      </w:r>
    </w:p>
    <w:p w:rsidR="00BD35CF" w:rsidRDefault="00BD35CF" w:rsidP="00F01F87">
      <w:pPr>
        <w:tabs>
          <w:tab w:val="left" w:pos="851"/>
        </w:tabs>
        <w:ind w:left="360"/>
        <w:jc w:val="both"/>
        <w:rPr>
          <w:rFonts w:ascii="Arial" w:hAnsi="Arial" w:cs="Arial"/>
          <w:sz w:val="28"/>
          <w:szCs w:val="28"/>
        </w:rPr>
      </w:pPr>
    </w:p>
    <w:p w:rsidR="00BD35CF" w:rsidRDefault="00BD35CF" w:rsidP="00F01F87">
      <w:pPr>
        <w:tabs>
          <w:tab w:val="left" w:pos="851"/>
        </w:tabs>
        <w:ind w:left="360"/>
        <w:jc w:val="both"/>
        <w:rPr>
          <w:rFonts w:ascii="Arial" w:hAnsi="Arial" w:cs="Arial"/>
          <w:sz w:val="28"/>
          <w:szCs w:val="28"/>
        </w:rPr>
      </w:pPr>
      <w:r>
        <w:rPr>
          <w:rFonts w:ascii="Arial" w:hAnsi="Arial" w:cs="Arial"/>
          <w:sz w:val="28"/>
          <w:szCs w:val="28"/>
        </w:rPr>
        <w:t>Возможна более тонкая настройка представления. Для этого на канве следует при нажатии правой кнопки мыши из двухстрочного к</w:t>
      </w:r>
      <w:r w:rsidR="00937988">
        <w:rPr>
          <w:rFonts w:ascii="Arial" w:hAnsi="Arial" w:cs="Arial"/>
          <w:sz w:val="28"/>
          <w:szCs w:val="28"/>
        </w:rPr>
        <w:t xml:space="preserve">онтекстного меню выбрать пункт </w:t>
      </w:r>
      <w:r w:rsidR="00937988" w:rsidRPr="00937988">
        <w:rPr>
          <w:rFonts w:ascii="Arial" w:hAnsi="Arial" w:cs="Arial"/>
          <w:b/>
          <w:color w:val="7030A0"/>
          <w:sz w:val="28"/>
          <w:szCs w:val="28"/>
        </w:rPr>
        <w:t>Н</w:t>
      </w:r>
      <w:r w:rsidRPr="00937988">
        <w:rPr>
          <w:rFonts w:ascii="Arial" w:hAnsi="Arial" w:cs="Arial"/>
          <w:b/>
          <w:color w:val="7030A0"/>
          <w:sz w:val="28"/>
          <w:szCs w:val="28"/>
        </w:rPr>
        <w:t>астройка</w:t>
      </w:r>
      <w:r>
        <w:rPr>
          <w:rFonts w:ascii="Arial" w:hAnsi="Arial" w:cs="Arial"/>
          <w:sz w:val="28"/>
          <w:szCs w:val="28"/>
        </w:rPr>
        <w:t>.</w:t>
      </w:r>
    </w:p>
    <w:p w:rsidR="00BD35CF" w:rsidRDefault="00BD35CF" w:rsidP="00F01F87">
      <w:pPr>
        <w:tabs>
          <w:tab w:val="left" w:pos="851"/>
        </w:tabs>
        <w:ind w:left="360"/>
        <w:jc w:val="both"/>
        <w:rPr>
          <w:rFonts w:ascii="Arial" w:hAnsi="Arial" w:cs="Arial"/>
          <w:sz w:val="28"/>
          <w:szCs w:val="28"/>
        </w:rPr>
      </w:pPr>
      <w:r>
        <w:rPr>
          <w:noProof/>
          <w:lang w:eastAsia="ru-RU"/>
        </w:rPr>
        <w:drawing>
          <wp:inline distT="0" distB="0" distL="0" distR="0" wp14:anchorId="63DD420F" wp14:editId="3A3C36F4">
            <wp:extent cx="2238375" cy="581025"/>
            <wp:effectExtent l="0" t="0" r="9525" b="952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238375" cy="581025"/>
                    </a:xfrm>
                    <a:prstGeom prst="rect">
                      <a:avLst/>
                    </a:prstGeom>
                  </pic:spPr>
                </pic:pic>
              </a:graphicData>
            </a:graphic>
          </wp:inline>
        </w:drawing>
      </w:r>
    </w:p>
    <w:p w:rsidR="00BD35CF" w:rsidRDefault="00BD35CF" w:rsidP="00F01F87">
      <w:pPr>
        <w:tabs>
          <w:tab w:val="left" w:pos="851"/>
        </w:tabs>
        <w:ind w:left="360"/>
        <w:jc w:val="both"/>
        <w:rPr>
          <w:rFonts w:ascii="Arial" w:hAnsi="Arial" w:cs="Arial"/>
          <w:sz w:val="28"/>
          <w:szCs w:val="28"/>
        </w:rPr>
      </w:pPr>
      <w:r>
        <w:rPr>
          <w:rFonts w:ascii="Arial" w:hAnsi="Arial" w:cs="Arial"/>
          <w:sz w:val="28"/>
          <w:szCs w:val="28"/>
        </w:rPr>
        <w:t>После этого появится окно как на рис. 93.</w:t>
      </w:r>
    </w:p>
    <w:p w:rsidR="00BD35CF" w:rsidRDefault="00BD35CF" w:rsidP="00F01F87">
      <w:pPr>
        <w:tabs>
          <w:tab w:val="left" w:pos="851"/>
        </w:tabs>
        <w:ind w:left="360"/>
        <w:jc w:val="both"/>
        <w:rPr>
          <w:rFonts w:ascii="Arial" w:hAnsi="Arial" w:cs="Arial"/>
          <w:sz w:val="28"/>
          <w:szCs w:val="28"/>
        </w:rPr>
      </w:pPr>
      <w:r>
        <w:rPr>
          <w:noProof/>
          <w:lang w:eastAsia="ru-RU"/>
        </w:rPr>
        <w:lastRenderedPageBreak/>
        <w:drawing>
          <wp:inline distT="0" distB="0" distL="0" distR="0" wp14:anchorId="331511FF" wp14:editId="4A6037EE">
            <wp:extent cx="4762500" cy="4657725"/>
            <wp:effectExtent l="0" t="0" r="0" b="95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762500" cy="4657725"/>
                    </a:xfrm>
                    <a:prstGeom prst="rect">
                      <a:avLst/>
                    </a:prstGeom>
                  </pic:spPr>
                </pic:pic>
              </a:graphicData>
            </a:graphic>
          </wp:inline>
        </w:drawing>
      </w:r>
    </w:p>
    <w:p w:rsidR="00BD35CF" w:rsidRDefault="00BD35CF" w:rsidP="00F01F87">
      <w:pPr>
        <w:tabs>
          <w:tab w:val="left" w:pos="851"/>
        </w:tabs>
        <w:ind w:left="360"/>
        <w:jc w:val="both"/>
        <w:rPr>
          <w:rFonts w:ascii="Arial" w:hAnsi="Arial" w:cs="Arial"/>
          <w:sz w:val="28"/>
          <w:szCs w:val="28"/>
        </w:rPr>
      </w:pPr>
      <w:r>
        <w:rPr>
          <w:rFonts w:ascii="Arial" w:hAnsi="Arial" w:cs="Arial"/>
          <w:sz w:val="28"/>
          <w:szCs w:val="28"/>
        </w:rPr>
        <w:t xml:space="preserve">Рис. 93. Окно Настройка </w:t>
      </w:r>
      <w:r>
        <w:rPr>
          <w:rFonts w:ascii="Arial" w:hAnsi="Arial" w:cs="Arial"/>
          <w:sz w:val="28"/>
          <w:szCs w:val="28"/>
          <w:lang w:val="en-US"/>
        </w:rPr>
        <w:t>UV</w:t>
      </w:r>
      <w:r>
        <w:rPr>
          <w:rFonts w:ascii="Arial" w:hAnsi="Arial" w:cs="Arial"/>
          <w:sz w:val="28"/>
          <w:szCs w:val="28"/>
        </w:rPr>
        <w:t>/</w:t>
      </w:r>
      <w:r>
        <w:rPr>
          <w:rFonts w:ascii="Arial" w:hAnsi="Arial" w:cs="Arial"/>
          <w:sz w:val="28"/>
          <w:szCs w:val="28"/>
          <w:lang w:val="en-US"/>
        </w:rPr>
        <w:t>Vis</w:t>
      </w:r>
      <w:r w:rsidRPr="00BD35CF">
        <w:rPr>
          <w:rFonts w:ascii="Arial" w:hAnsi="Arial" w:cs="Arial"/>
          <w:sz w:val="28"/>
          <w:szCs w:val="28"/>
        </w:rPr>
        <w:t>-</w:t>
      </w:r>
      <w:r>
        <w:rPr>
          <w:rFonts w:ascii="Arial" w:hAnsi="Arial" w:cs="Arial"/>
          <w:sz w:val="28"/>
          <w:szCs w:val="28"/>
        </w:rPr>
        <w:t>спектра</w:t>
      </w:r>
    </w:p>
    <w:p w:rsidR="00BD35CF" w:rsidRDefault="00BD35CF" w:rsidP="00F01F87">
      <w:pPr>
        <w:tabs>
          <w:tab w:val="left" w:pos="851"/>
        </w:tabs>
        <w:ind w:left="360"/>
        <w:jc w:val="both"/>
        <w:rPr>
          <w:rFonts w:ascii="Arial" w:hAnsi="Arial" w:cs="Arial"/>
          <w:sz w:val="28"/>
          <w:szCs w:val="28"/>
        </w:rPr>
      </w:pPr>
    </w:p>
    <w:p w:rsidR="00BD35CF" w:rsidRDefault="00BD35CF" w:rsidP="00F01F87">
      <w:pPr>
        <w:tabs>
          <w:tab w:val="left" w:pos="851"/>
        </w:tabs>
        <w:ind w:left="360"/>
        <w:jc w:val="both"/>
        <w:rPr>
          <w:rFonts w:ascii="Arial" w:hAnsi="Arial" w:cs="Arial"/>
          <w:sz w:val="28"/>
          <w:szCs w:val="28"/>
        </w:rPr>
      </w:pPr>
      <w:r>
        <w:rPr>
          <w:rFonts w:ascii="Arial" w:hAnsi="Arial" w:cs="Arial"/>
          <w:sz w:val="28"/>
          <w:szCs w:val="28"/>
        </w:rPr>
        <w:t>В этом окне следующие элементы</w:t>
      </w:r>
    </w:p>
    <w:p w:rsidR="00BD35CF" w:rsidRDefault="00BD35CF" w:rsidP="00F01F87">
      <w:pPr>
        <w:tabs>
          <w:tab w:val="left" w:pos="851"/>
        </w:tabs>
        <w:ind w:left="360"/>
        <w:jc w:val="both"/>
        <w:rPr>
          <w:rFonts w:ascii="Arial" w:hAnsi="Arial" w:cs="Arial"/>
          <w:sz w:val="28"/>
          <w:szCs w:val="28"/>
        </w:rPr>
      </w:pPr>
      <w:r>
        <w:rPr>
          <w:rFonts w:ascii="Arial" w:hAnsi="Arial" w:cs="Arial"/>
          <w:sz w:val="28"/>
          <w:szCs w:val="28"/>
        </w:rPr>
        <w:t>- чек-бокс Линейчатый спектр – прорисовка линий (черные верт</w:t>
      </w:r>
      <w:r w:rsidR="00FF2C82">
        <w:rPr>
          <w:rFonts w:ascii="Arial" w:hAnsi="Arial" w:cs="Arial"/>
          <w:sz w:val="28"/>
          <w:szCs w:val="28"/>
        </w:rPr>
        <w:t>и</w:t>
      </w:r>
      <w:r>
        <w:rPr>
          <w:rFonts w:ascii="Arial" w:hAnsi="Arial" w:cs="Arial"/>
          <w:sz w:val="28"/>
          <w:szCs w:val="28"/>
        </w:rPr>
        <w:t>кальные линии на рис. 92)</w:t>
      </w:r>
    </w:p>
    <w:p w:rsidR="00BD35CF" w:rsidRDefault="00BD35CF" w:rsidP="00F01F87">
      <w:pPr>
        <w:tabs>
          <w:tab w:val="left" w:pos="851"/>
        </w:tabs>
        <w:ind w:left="360"/>
        <w:jc w:val="both"/>
        <w:rPr>
          <w:rFonts w:ascii="Arial" w:hAnsi="Arial" w:cs="Arial"/>
          <w:sz w:val="28"/>
          <w:szCs w:val="28"/>
        </w:rPr>
      </w:pPr>
      <w:r>
        <w:rPr>
          <w:rFonts w:ascii="Arial" w:hAnsi="Arial" w:cs="Arial"/>
          <w:sz w:val="28"/>
          <w:szCs w:val="28"/>
        </w:rPr>
        <w:t>- огибающая – аппроксимирующая кривая, огибающая линейчатый спектр, придавая ему вид, похожий на инструментально-полученный (красная линия на рис. 92)</w:t>
      </w:r>
    </w:p>
    <w:p w:rsidR="00BD35CF" w:rsidRDefault="00BD35CF" w:rsidP="00F01F87">
      <w:pPr>
        <w:tabs>
          <w:tab w:val="left" w:pos="851"/>
        </w:tabs>
        <w:ind w:left="360"/>
        <w:jc w:val="both"/>
        <w:rPr>
          <w:rFonts w:ascii="Arial" w:hAnsi="Arial" w:cs="Arial"/>
          <w:sz w:val="28"/>
          <w:szCs w:val="28"/>
        </w:rPr>
      </w:pPr>
      <w:r>
        <w:rPr>
          <w:rFonts w:ascii="Arial" w:hAnsi="Arial" w:cs="Arial"/>
          <w:sz w:val="28"/>
          <w:szCs w:val="28"/>
        </w:rPr>
        <w:t>- значения – при выборе над каждой линией будут прописаны значения длины волны</w:t>
      </w:r>
    </w:p>
    <w:p w:rsidR="00BD35CF" w:rsidRDefault="00BD35CF" w:rsidP="00F01F87">
      <w:pPr>
        <w:tabs>
          <w:tab w:val="left" w:pos="851"/>
        </w:tabs>
        <w:ind w:left="360"/>
        <w:jc w:val="both"/>
        <w:rPr>
          <w:rFonts w:ascii="Arial" w:hAnsi="Arial" w:cs="Arial"/>
          <w:sz w:val="28"/>
          <w:szCs w:val="28"/>
        </w:rPr>
      </w:pPr>
      <w:r>
        <w:rPr>
          <w:rFonts w:ascii="Arial" w:hAnsi="Arial" w:cs="Arial"/>
          <w:sz w:val="28"/>
          <w:szCs w:val="28"/>
        </w:rPr>
        <w:t>- заливка под огибающей – вся область, ограниченная огибающей линией будет залита в цвет самой огибающей</w:t>
      </w:r>
    </w:p>
    <w:p w:rsidR="00BD35CF" w:rsidRDefault="00254B58" w:rsidP="00F01F87">
      <w:pPr>
        <w:tabs>
          <w:tab w:val="left" w:pos="851"/>
        </w:tabs>
        <w:ind w:left="360"/>
        <w:jc w:val="both"/>
        <w:rPr>
          <w:rFonts w:ascii="Arial" w:hAnsi="Arial" w:cs="Arial"/>
          <w:sz w:val="28"/>
          <w:szCs w:val="28"/>
        </w:rPr>
      </w:pPr>
      <w:r>
        <w:rPr>
          <w:rFonts w:ascii="Arial" w:hAnsi="Arial" w:cs="Arial"/>
          <w:sz w:val="28"/>
          <w:szCs w:val="28"/>
        </w:rPr>
        <w:t xml:space="preserve">- </w:t>
      </w:r>
      <w:r w:rsidR="00BD35CF">
        <w:rPr>
          <w:rFonts w:ascii="Arial" w:hAnsi="Arial" w:cs="Arial"/>
          <w:sz w:val="28"/>
          <w:szCs w:val="28"/>
        </w:rPr>
        <w:t>Сектор Линейчатый спектр позволяет настроить атрибуты линий – цвет и толщину</w:t>
      </w:r>
    </w:p>
    <w:p w:rsidR="00254B58" w:rsidRDefault="00254B58" w:rsidP="00F01F87">
      <w:pPr>
        <w:tabs>
          <w:tab w:val="left" w:pos="851"/>
        </w:tabs>
        <w:ind w:left="360"/>
        <w:jc w:val="both"/>
        <w:rPr>
          <w:rFonts w:ascii="Arial" w:hAnsi="Arial" w:cs="Arial"/>
          <w:sz w:val="28"/>
          <w:szCs w:val="28"/>
        </w:rPr>
      </w:pPr>
      <w:r>
        <w:rPr>
          <w:rFonts w:ascii="Arial" w:hAnsi="Arial" w:cs="Arial"/>
          <w:sz w:val="28"/>
          <w:szCs w:val="28"/>
        </w:rPr>
        <w:t>- Сектор Огибающая настраивает вид огибающей линии</w:t>
      </w:r>
    </w:p>
    <w:p w:rsidR="00254B58" w:rsidRDefault="00254B58" w:rsidP="00F01F87">
      <w:pPr>
        <w:tabs>
          <w:tab w:val="left" w:pos="851"/>
        </w:tabs>
        <w:ind w:left="360"/>
        <w:jc w:val="both"/>
        <w:rPr>
          <w:rFonts w:ascii="Arial" w:hAnsi="Arial" w:cs="Arial"/>
          <w:sz w:val="28"/>
          <w:szCs w:val="28"/>
        </w:rPr>
      </w:pPr>
      <w:r>
        <w:rPr>
          <w:rFonts w:ascii="Arial" w:hAnsi="Arial" w:cs="Arial"/>
          <w:sz w:val="28"/>
          <w:szCs w:val="28"/>
        </w:rPr>
        <w:t xml:space="preserve">- Цвет фона не нуждается в </w:t>
      </w:r>
      <w:r w:rsidR="00FF2C82">
        <w:rPr>
          <w:rFonts w:ascii="Arial" w:hAnsi="Arial" w:cs="Arial"/>
          <w:sz w:val="28"/>
          <w:szCs w:val="28"/>
        </w:rPr>
        <w:t>комментариях</w:t>
      </w:r>
    </w:p>
    <w:p w:rsidR="00254B58" w:rsidRDefault="00254B58" w:rsidP="00F01F87">
      <w:pPr>
        <w:tabs>
          <w:tab w:val="left" w:pos="851"/>
        </w:tabs>
        <w:ind w:left="360"/>
        <w:jc w:val="both"/>
        <w:rPr>
          <w:rFonts w:ascii="Arial" w:hAnsi="Arial" w:cs="Arial"/>
          <w:sz w:val="28"/>
          <w:szCs w:val="28"/>
        </w:rPr>
      </w:pPr>
      <w:r>
        <w:rPr>
          <w:rFonts w:ascii="Arial" w:hAnsi="Arial" w:cs="Arial"/>
          <w:sz w:val="28"/>
          <w:szCs w:val="28"/>
        </w:rPr>
        <w:t>- Сектор Текстовая идентификация помогает настроить параметры текста – подписей значений длин волн над линиями – размер, цвет и порог (порог – величина в процентах, показывающая пики выше какой интенсивности – в процентах от максимального значения – будут маркироваться).</w:t>
      </w:r>
    </w:p>
    <w:p w:rsidR="00254B58" w:rsidRDefault="00254B58" w:rsidP="00F01F87">
      <w:pPr>
        <w:tabs>
          <w:tab w:val="left" w:pos="851"/>
        </w:tabs>
        <w:ind w:left="360"/>
        <w:jc w:val="both"/>
        <w:rPr>
          <w:rFonts w:ascii="Arial" w:hAnsi="Arial" w:cs="Arial"/>
          <w:sz w:val="28"/>
          <w:szCs w:val="28"/>
        </w:rPr>
      </w:pPr>
      <w:r>
        <w:rPr>
          <w:rFonts w:ascii="Arial" w:hAnsi="Arial" w:cs="Arial"/>
          <w:sz w:val="28"/>
          <w:szCs w:val="28"/>
        </w:rPr>
        <w:lastRenderedPageBreak/>
        <w:t>- Сектор Заливка определяет способ нанесения заливки – до оси, или до базовой линии (разница между э</w:t>
      </w:r>
      <w:r w:rsidR="00C07854">
        <w:rPr>
          <w:rFonts w:ascii="Arial" w:hAnsi="Arial" w:cs="Arial"/>
          <w:sz w:val="28"/>
          <w:szCs w:val="28"/>
        </w:rPr>
        <w:t>тими вариантами обсуждалась п. 8</w:t>
      </w:r>
      <w:r>
        <w:rPr>
          <w:rFonts w:ascii="Arial" w:hAnsi="Arial" w:cs="Arial"/>
          <w:sz w:val="28"/>
          <w:szCs w:val="28"/>
        </w:rPr>
        <w:t>.2.1, на рис. 52 в частности дается сравнение сравнение)</w:t>
      </w:r>
    </w:p>
    <w:p w:rsidR="00254B58" w:rsidRDefault="00254B58" w:rsidP="00F01F87">
      <w:pPr>
        <w:tabs>
          <w:tab w:val="left" w:pos="851"/>
        </w:tabs>
        <w:ind w:left="360"/>
        <w:jc w:val="both"/>
        <w:rPr>
          <w:rFonts w:ascii="Arial" w:hAnsi="Arial" w:cs="Arial"/>
          <w:sz w:val="28"/>
          <w:szCs w:val="28"/>
        </w:rPr>
      </w:pPr>
      <w:r>
        <w:rPr>
          <w:rFonts w:ascii="Arial" w:hAnsi="Arial" w:cs="Arial"/>
          <w:sz w:val="28"/>
          <w:szCs w:val="28"/>
        </w:rPr>
        <w:t>- Ползунки Разрешение (экспонента) и Сглаживание (предэкспонента) позволяют подкорректировать форму огибающей относительно линейчатого спектра, делая ее более острой или более плавной.</w:t>
      </w:r>
    </w:p>
    <w:p w:rsidR="00254B58" w:rsidRDefault="00254B58" w:rsidP="00F01F87">
      <w:pPr>
        <w:tabs>
          <w:tab w:val="left" w:pos="851"/>
        </w:tabs>
        <w:ind w:left="360"/>
        <w:jc w:val="both"/>
        <w:rPr>
          <w:rFonts w:ascii="Arial" w:hAnsi="Arial" w:cs="Arial"/>
          <w:sz w:val="28"/>
          <w:szCs w:val="28"/>
        </w:rPr>
      </w:pPr>
      <w:r>
        <w:rPr>
          <w:rFonts w:ascii="Arial" w:hAnsi="Arial" w:cs="Arial"/>
          <w:sz w:val="28"/>
          <w:szCs w:val="28"/>
        </w:rPr>
        <w:t>Пример спектра с нестандартными настройками изображен на рис. 94.</w:t>
      </w:r>
    </w:p>
    <w:p w:rsidR="00254B58" w:rsidRDefault="00254B58" w:rsidP="00F01F87">
      <w:pPr>
        <w:tabs>
          <w:tab w:val="left" w:pos="851"/>
        </w:tabs>
        <w:ind w:left="360"/>
        <w:jc w:val="both"/>
        <w:rPr>
          <w:rFonts w:ascii="Arial" w:hAnsi="Arial" w:cs="Arial"/>
          <w:sz w:val="28"/>
          <w:szCs w:val="28"/>
        </w:rPr>
      </w:pPr>
      <w:r>
        <w:rPr>
          <w:noProof/>
          <w:lang w:eastAsia="ru-RU"/>
        </w:rPr>
        <w:drawing>
          <wp:inline distT="0" distB="0" distL="0" distR="0" wp14:anchorId="684E8C8F" wp14:editId="287347C1">
            <wp:extent cx="5676900" cy="3566118"/>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681993" cy="3569318"/>
                    </a:xfrm>
                    <a:prstGeom prst="rect">
                      <a:avLst/>
                    </a:prstGeom>
                  </pic:spPr>
                </pic:pic>
              </a:graphicData>
            </a:graphic>
          </wp:inline>
        </w:drawing>
      </w:r>
    </w:p>
    <w:p w:rsidR="00254B58" w:rsidRDefault="00254B58" w:rsidP="00F01F87">
      <w:pPr>
        <w:tabs>
          <w:tab w:val="left" w:pos="851"/>
        </w:tabs>
        <w:ind w:left="360"/>
        <w:jc w:val="both"/>
        <w:rPr>
          <w:rFonts w:ascii="Arial" w:hAnsi="Arial" w:cs="Arial"/>
          <w:sz w:val="28"/>
          <w:szCs w:val="28"/>
        </w:rPr>
      </w:pPr>
      <w:r>
        <w:rPr>
          <w:rFonts w:ascii="Arial" w:hAnsi="Arial" w:cs="Arial"/>
          <w:sz w:val="28"/>
          <w:szCs w:val="28"/>
        </w:rPr>
        <w:t xml:space="preserve">Рис. 94. Нестандартная настройка представления </w:t>
      </w:r>
      <w:r w:rsidR="00912C5C">
        <w:rPr>
          <w:rFonts w:ascii="Arial" w:hAnsi="Arial" w:cs="Arial"/>
          <w:sz w:val="28"/>
          <w:szCs w:val="28"/>
          <w:lang w:val="en-US"/>
        </w:rPr>
        <w:t>UV</w:t>
      </w:r>
      <w:r w:rsidR="00912C5C" w:rsidRPr="00912C5C">
        <w:rPr>
          <w:rFonts w:ascii="Arial" w:hAnsi="Arial" w:cs="Arial"/>
          <w:sz w:val="28"/>
          <w:szCs w:val="28"/>
        </w:rPr>
        <w:t>-</w:t>
      </w:r>
      <w:r w:rsidR="00912C5C">
        <w:rPr>
          <w:rFonts w:ascii="Arial" w:hAnsi="Arial" w:cs="Arial"/>
          <w:sz w:val="28"/>
          <w:szCs w:val="28"/>
          <w:lang w:val="en-US"/>
        </w:rPr>
        <w:t>VIS</w:t>
      </w:r>
      <w:r w:rsidR="00912C5C" w:rsidRPr="00912C5C">
        <w:rPr>
          <w:rFonts w:ascii="Arial" w:hAnsi="Arial" w:cs="Arial"/>
          <w:sz w:val="28"/>
          <w:szCs w:val="28"/>
        </w:rPr>
        <w:t>-</w:t>
      </w:r>
      <w:r>
        <w:rPr>
          <w:rFonts w:ascii="Arial" w:hAnsi="Arial" w:cs="Arial"/>
          <w:sz w:val="28"/>
          <w:szCs w:val="28"/>
        </w:rPr>
        <w:t>спектра</w:t>
      </w:r>
      <w:r w:rsidR="00912C5C" w:rsidRPr="00912C5C">
        <w:rPr>
          <w:rFonts w:ascii="Arial" w:hAnsi="Arial" w:cs="Arial"/>
          <w:sz w:val="28"/>
          <w:szCs w:val="28"/>
        </w:rPr>
        <w:t xml:space="preserve">: </w:t>
      </w:r>
      <w:r w:rsidR="00912C5C">
        <w:rPr>
          <w:rFonts w:ascii="Arial" w:hAnsi="Arial" w:cs="Arial"/>
          <w:sz w:val="28"/>
          <w:szCs w:val="28"/>
        </w:rPr>
        <w:t>фон бирюзовый, огибающая утроенной толщины с большими значениями экспоненты (более острая), маркеры красного цвета с порогом 10 %, линии черного цвета с удвоенной толщиной.</w:t>
      </w:r>
    </w:p>
    <w:p w:rsidR="00912C5C" w:rsidRDefault="00912C5C" w:rsidP="00F01F87">
      <w:pPr>
        <w:tabs>
          <w:tab w:val="left" w:pos="851"/>
        </w:tabs>
        <w:ind w:left="360"/>
        <w:jc w:val="both"/>
        <w:rPr>
          <w:rFonts w:ascii="Arial" w:hAnsi="Arial" w:cs="Arial"/>
          <w:sz w:val="28"/>
          <w:szCs w:val="28"/>
        </w:rPr>
      </w:pPr>
    </w:p>
    <w:p w:rsidR="00912C5C" w:rsidRDefault="00912C5C" w:rsidP="00F01F87">
      <w:pPr>
        <w:tabs>
          <w:tab w:val="left" w:pos="851"/>
        </w:tabs>
        <w:ind w:left="360"/>
        <w:jc w:val="both"/>
        <w:rPr>
          <w:rFonts w:ascii="Arial" w:hAnsi="Arial" w:cs="Arial"/>
          <w:sz w:val="28"/>
          <w:szCs w:val="28"/>
        </w:rPr>
      </w:pPr>
      <w:r>
        <w:rPr>
          <w:rFonts w:ascii="Arial" w:hAnsi="Arial" w:cs="Arial"/>
          <w:sz w:val="28"/>
          <w:szCs w:val="28"/>
        </w:rPr>
        <w:t>В статусной строке при движении курсора отображаются текущие координаты в единицах длины волны и интенсивности (силы осциллятора).</w:t>
      </w:r>
    </w:p>
    <w:p w:rsidR="00912C5C" w:rsidRDefault="00912C5C" w:rsidP="00F01F87">
      <w:pPr>
        <w:tabs>
          <w:tab w:val="left" w:pos="851"/>
        </w:tabs>
        <w:ind w:left="360"/>
        <w:jc w:val="both"/>
        <w:rPr>
          <w:rFonts w:ascii="Arial" w:hAnsi="Arial" w:cs="Arial"/>
          <w:sz w:val="28"/>
          <w:szCs w:val="28"/>
        </w:rPr>
      </w:pPr>
      <w:r>
        <w:rPr>
          <w:rFonts w:ascii="Arial" w:hAnsi="Arial" w:cs="Arial"/>
          <w:sz w:val="28"/>
          <w:szCs w:val="28"/>
        </w:rPr>
        <w:t>Для изменения масштаба следует выделить мышью растягиваемую область, (т.е. область, которую требуется увеличить), а затем отпустить. Для возврата к прежнему масштабу достаточно сделать двойной щелчок по любому месту в окне.</w:t>
      </w:r>
    </w:p>
    <w:p w:rsidR="00D24964" w:rsidRPr="00D24964" w:rsidRDefault="00D24964" w:rsidP="00F01F87">
      <w:pPr>
        <w:tabs>
          <w:tab w:val="left" w:pos="851"/>
        </w:tabs>
        <w:ind w:left="360"/>
        <w:jc w:val="both"/>
        <w:rPr>
          <w:rFonts w:ascii="Arial" w:hAnsi="Arial" w:cs="Arial"/>
          <w:sz w:val="28"/>
          <w:szCs w:val="28"/>
        </w:rPr>
      </w:pPr>
      <w:r>
        <w:rPr>
          <w:rFonts w:ascii="Arial" w:hAnsi="Arial" w:cs="Arial"/>
          <w:sz w:val="28"/>
          <w:szCs w:val="28"/>
        </w:rPr>
        <w:t xml:space="preserve">Чтобы сохранить спектр в качестве изображения следует выбрать пункт </w:t>
      </w:r>
      <w:r w:rsidRPr="00937988">
        <w:rPr>
          <w:rFonts w:ascii="Arial" w:hAnsi="Arial" w:cs="Arial"/>
          <w:b/>
          <w:color w:val="7030A0"/>
          <w:sz w:val="28"/>
          <w:szCs w:val="28"/>
        </w:rPr>
        <w:t>Сохранить изображение</w:t>
      </w:r>
      <w:r>
        <w:rPr>
          <w:rFonts w:ascii="Arial" w:hAnsi="Arial" w:cs="Arial"/>
          <w:sz w:val="28"/>
          <w:szCs w:val="28"/>
        </w:rPr>
        <w:t xml:space="preserve"> из контекстного меню. Откроется стандартное диалоговое окно проводника </w:t>
      </w:r>
      <w:r>
        <w:rPr>
          <w:rFonts w:ascii="Arial" w:hAnsi="Arial" w:cs="Arial"/>
          <w:sz w:val="28"/>
          <w:szCs w:val="28"/>
          <w:lang w:val="en-US"/>
        </w:rPr>
        <w:t>Windows</w:t>
      </w:r>
      <w:r w:rsidRPr="00D24964">
        <w:rPr>
          <w:rFonts w:ascii="Arial" w:hAnsi="Arial" w:cs="Arial"/>
          <w:sz w:val="28"/>
          <w:szCs w:val="28"/>
        </w:rPr>
        <w:t xml:space="preserve">, </w:t>
      </w:r>
      <w:r>
        <w:rPr>
          <w:rFonts w:ascii="Arial" w:hAnsi="Arial" w:cs="Arial"/>
          <w:sz w:val="28"/>
          <w:szCs w:val="28"/>
        </w:rPr>
        <w:t xml:space="preserve">в котором будет предложено сохранить файл на диск в формате </w:t>
      </w:r>
      <w:r>
        <w:rPr>
          <w:rFonts w:ascii="Arial" w:hAnsi="Arial" w:cs="Arial"/>
          <w:sz w:val="28"/>
          <w:szCs w:val="28"/>
          <w:lang w:val="en-US"/>
        </w:rPr>
        <w:t>BMP</w:t>
      </w:r>
      <w:r w:rsidRPr="00D24964">
        <w:rPr>
          <w:rFonts w:ascii="Arial" w:hAnsi="Arial" w:cs="Arial"/>
          <w:sz w:val="28"/>
          <w:szCs w:val="28"/>
        </w:rPr>
        <w:t>.</w:t>
      </w:r>
    </w:p>
    <w:p w:rsidR="00912C5C" w:rsidRDefault="00912C5C" w:rsidP="00F01F87">
      <w:pPr>
        <w:tabs>
          <w:tab w:val="left" w:pos="851"/>
        </w:tabs>
        <w:ind w:left="360"/>
        <w:jc w:val="both"/>
        <w:rPr>
          <w:rFonts w:ascii="Arial" w:hAnsi="Arial" w:cs="Arial"/>
          <w:sz w:val="28"/>
          <w:szCs w:val="28"/>
        </w:rPr>
      </w:pPr>
      <w:r>
        <w:rPr>
          <w:rFonts w:ascii="Arial" w:hAnsi="Arial" w:cs="Arial"/>
          <w:sz w:val="28"/>
          <w:szCs w:val="28"/>
        </w:rPr>
        <w:lastRenderedPageBreak/>
        <w:t xml:space="preserve">Кнопка </w:t>
      </w:r>
      <w:r w:rsidRPr="00E145E9">
        <w:rPr>
          <w:rFonts w:ascii="Arial" w:hAnsi="Arial" w:cs="Arial"/>
          <w:color w:val="C00000"/>
          <w:sz w:val="28"/>
          <w:szCs w:val="28"/>
          <w:u w:val="single"/>
        </w:rPr>
        <w:t>Подробнее</w:t>
      </w:r>
      <w:r>
        <w:rPr>
          <w:rFonts w:ascii="Arial" w:hAnsi="Arial" w:cs="Arial"/>
          <w:sz w:val="28"/>
          <w:szCs w:val="28"/>
        </w:rPr>
        <w:t xml:space="preserve"> позволяет посмотреть эволюционно на возбужденные состояния, если последние рассчитывались как элемент сканирования геометрии или молекулярной динамики, или оптимизации. </w:t>
      </w:r>
    </w:p>
    <w:p w:rsidR="00912C5C" w:rsidRDefault="00912C5C" w:rsidP="00F01F87">
      <w:pPr>
        <w:tabs>
          <w:tab w:val="left" w:pos="851"/>
        </w:tabs>
        <w:ind w:left="360"/>
        <w:jc w:val="both"/>
        <w:rPr>
          <w:rFonts w:ascii="Arial" w:hAnsi="Arial" w:cs="Arial"/>
          <w:sz w:val="28"/>
          <w:szCs w:val="28"/>
        </w:rPr>
      </w:pPr>
      <w:r>
        <w:rPr>
          <w:rFonts w:ascii="Arial" w:hAnsi="Arial" w:cs="Arial"/>
          <w:sz w:val="28"/>
          <w:szCs w:val="28"/>
        </w:rPr>
        <w:t>Пример – на рис. 95.</w:t>
      </w:r>
    </w:p>
    <w:p w:rsidR="00912C5C" w:rsidRDefault="00912C5C" w:rsidP="00F01F87">
      <w:pPr>
        <w:tabs>
          <w:tab w:val="left" w:pos="851"/>
        </w:tabs>
        <w:ind w:left="360"/>
        <w:jc w:val="both"/>
        <w:rPr>
          <w:rFonts w:ascii="Arial" w:hAnsi="Arial" w:cs="Arial"/>
          <w:sz w:val="28"/>
          <w:szCs w:val="28"/>
        </w:rPr>
      </w:pPr>
      <w:r>
        <w:rPr>
          <w:noProof/>
          <w:lang w:eastAsia="ru-RU"/>
        </w:rPr>
        <w:drawing>
          <wp:inline distT="0" distB="0" distL="0" distR="0" wp14:anchorId="69948FFA" wp14:editId="036453FF">
            <wp:extent cx="5743575" cy="4114800"/>
            <wp:effectExtent l="0" t="0" r="952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43575" cy="4114800"/>
                    </a:xfrm>
                    <a:prstGeom prst="rect">
                      <a:avLst/>
                    </a:prstGeom>
                  </pic:spPr>
                </pic:pic>
              </a:graphicData>
            </a:graphic>
          </wp:inline>
        </w:drawing>
      </w:r>
    </w:p>
    <w:p w:rsidR="00912C5C" w:rsidRDefault="00912C5C" w:rsidP="00F01F87">
      <w:pPr>
        <w:tabs>
          <w:tab w:val="left" w:pos="851"/>
        </w:tabs>
        <w:ind w:left="360"/>
        <w:jc w:val="both"/>
        <w:rPr>
          <w:rFonts w:ascii="Arial" w:hAnsi="Arial" w:cs="Arial"/>
          <w:sz w:val="28"/>
          <w:szCs w:val="28"/>
        </w:rPr>
      </w:pPr>
      <w:r>
        <w:rPr>
          <w:rFonts w:ascii="Arial" w:hAnsi="Arial" w:cs="Arial"/>
          <w:sz w:val="28"/>
          <w:szCs w:val="28"/>
        </w:rPr>
        <w:t xml:space="preserve">Рис. 95. Окно Возбужденные состояния (подробнее) </w:t>
      </w:r>
    </w:p>
    <w:p w:rsidR="00912C5C" w:rsidRDefault="00912C5C" w:rsidP="00F01F87">
      <w:pPr>
        <w:tabs>
          <w:tab w:val="left" w:pos="851"/>
        </w:tabs>
        <w:ind w:left="360"/>
        <w:jc w:val="both"/>
        <w:rPr>
          <w:rFonts w:ascii="Arial" w:hAnsi="Arial" w:cs="Arial"/>
          <w:sz w:val="28"/>
          <w:szCs w:val="28"/>
        </w:rPr>
      </w:pPr>
    </w:p>
    <w:p w:rsidR="00912C5C" w:rsidRDefault="00912C5C" w:rsidP="00F01F87">
      <w:pPr>
        <w:tabs>
          <w:tab w:val="left" w:pos="851"/>
        </w:tabs>
        <w:ind w:left="360"/>
        <w:jc w:val="both"/>
        <w:rPr>
          <w:rFonts w:ascii="Arial" w:hAnsi="Arial" w:cs="Arial"/>
          <w:sz w:val="28"/>
          <w:szCs w:val="28"/>
        </w:rPr>
      </w:pPr>
      <w:r>
        <w:rPr>
          <w:rFonts w:ascii="Arial" w:hAnsi="Arial" w:cs="Arial"/>
          <w:sz w:val="28"/>
          <w:szCs w:val="28"/>
        </w:rPr>
        <w:t xml:space="preserve">В данном окне основной элемент управления – выпадающий список рассчитанных точек, т.е. точек, </w:t>
      </w:r>
      <w:r w:rsidR="00C3238A">
        <w:rPr>
          <w:rFonts w:ascii="Arial" w:hAnsi="Arial" w:cs="Arial"/>
          <w:sz w:val="28"/>
          <w:szCs w:val="28"/>
        </w:rPr>
        <w:t xml:space="preserve">несущих информацию о возбужденных состоянии в том виде, в каком она обычно появляется для обычных </w:t>
      </w:r>
      <w:r w:rsidR="00CE4C0F">
        <w:rPr>
          <w:rFonts w:ascii="Arial" w:hAnsi="Arial" w:cs="Arial"/>
          <w:sz w:val="28"/>
          <w:szCs w:val="28"/>
        </w:rPr>
        <w:t>не эволюционных</w:t>
      </w:r>
      <w:r w:rsidR="00C3238A">
        <w:rPr>
          <w:rFonts w:ascii="Arial" w:hAnsi="Arial" w:cs="Arial"/>
          <w:sz w:val="28"/>
          <w:szCs w:val="28"/>
        </w:rPr>
        <w:t xml:space="preserve"> расчетов. В данном примере представлена оптимизация геометрии молекулы метилбутадиена в возбужденном состоянии. Сделано 37 шагов, для каждого рассчитано возбужденное состояние.</w:t>
      </w:r>
    </w:p>
    <w:p w:rsidR="00C3238A" w:rsidRDefault="00C3238A" w:rsidP="00F01F87">
      <w:pPr>
        <w:tabs>
          <w:tab w:val="left" w:pos="851"/>
        </w:tabs>
        <w:ind w:left="360"/>
        <w:jc w:val="both"/>
        <w:rPr>
          <w:rFonts w:ascii="Arial" w:hAnsi="Arial" w:cs="Arial"/>
          <w:sz w:val="28"/>
          <w:szCs w:val="28"/>
        </w:rPr>
      </w:pPr>
      <w:r>
        <w:rPr>
          <w:rFonts w:ascii="Arial" w:hAnsi="Arial" w:cs="Arial"/>
          <w:sz w:val="28"/>
          <w:szCs w:val="28"/>
        </w:rPr>
        <w:t>Листая выпадающий список можно просматривать «на лету» изменения в свойствах возбужденных состояний в таблице, информация в которой будет обновляться по мере такого листания.</w:t>
      </w:r>
    </w:p>
    <w:p w:rsidR="00C3238A" w:rsidRDefault="00E145E9" w:rsidP="00F01F87">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Э</w:t>
      </w:r>
      <w:r w:rsidR="00C3238A" w:rsidRPr="00E145E9">
        <w:rPr>
          <w:rFonts w:ascii="Arial" w:hAnsi="Arial" w:cs="Arial"/>
          <w:color w:val="C00000"/>
          <w:sz w:val="28"/>
          <w:szCs w:val="28"/>
          <w:u w:val="single"/>
        </w:rPr>
        <w:t>волюция</w:t>
      </w:r>
      <w:r w:rsidR="00C3238A">
        <w:rPr>
          <w:rFonts w:ascii="Arial" w:hAnsi="Arial" w:cs="Arial"/>
          <w:sz w:val="28"/>
          <w:szCs w:val="28"/>
        </w:rPr>
        <w:t xml:space="preserve"> позволяет графически отобразить эти изменения (рис. 96).</w:t>
      </w:r>
    </w:p>
    <w:p w:rsidR="00C3238A" w:rsidRDefault="00C3238A" w:rsidP="00F01F87">
      <w:pPr>
        <w:tabs>
          <w:tab w:val="left" w:pos="851"/>
        </w:tabs>
        <w:ind w:left="360"/>
        <w:jc w:val="both"/>
        <w:rPr>
          <w:rFonts w:ascii="Arial" w:hAnsi="Arial" w:cs="Arial"/>
          <w:sz w:val="28"/>
          <w:szCs w:val="28"/>
        </w:rPr>
      </w:pPr>
      <w:r>
        <w:rPr>
          <w:noProof/>
          <w:lang w:eastAsia="ru-RU"/>
        </w:rPr>
        <w:lastRenderedPageBreak/>
        <w:drawing>
          <wp:inline distT="0" distB="0" distL="0" distR="0" wp14:anchorId="3AF71FE0" wp14:editId="358E9DBB">
            <wp:extent cx="5695950" cy="3641413"/>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01896" cy="3645214"/>
                    </a:xfrm>
                    <a:prstGeom prst="rect">
                      <a:avLst/>
                    </a:prstGeom>
                  </pic:spPr>
                </pic:pic>
              </a:graphicData>
            </a:graphic>
          </wp:inline>
        </w:drawing>
      </w:r>
    </w:p>
    <w:p w:rsidR="00C3238A" w:rsidRDefault="00C3238A" w:rsidP="00F01F87">
      <w:pPr>
        <w:tabs>
          <w:tab w:val="left" w:pos="851"/>
        </w:tabs>
        <w:ind w:left="360"/>
        <w:jc w:val="both"/>
        <w:rPr>
          <w:rFonts w:ascii="Arial" w:hAnsi="Arial" w:cs="Arial"/>
          <w:sz w:val="28"/>
          <w:szCs w:val="28"/>
        </w:rPr>
      </w:pPr>
      <w:r>
        <w:rPr>
          <w:rFonts w:ascii="Arial" w:hAnsi="Arial" w:cs="Arial"/>
          <w:sz w:val="28"/>
          <w:szCs w:val="28"/>
        </w:rPr>
        <w:t>Рис. 96. Окно Эволюция возбужденного состояния</w:t>
      </w:r>
    </w:p>
    <w:p w:rsidR="00C3238A" w:rsidRDefault="00C3238A" w:rsidP="00F01F87">
      <w:pPr>
        <w:tabs>
          <w:tab w:val="left" w:pos="851"/>
        </w:tabs>
        <w:ind w:left="360"/>
        <w:jc w:val="both"/>
        <w:rPr>
          <w:rFonts w:ascii="Arial" w:hAnsi="Arial" w:cs="Arial"/>
          <w:sz w:val="28"/>
          <w:szCs w:val="28"/>
        </w:rPr>
      </w:pPr>
    </w:p>
    <w:p w:rsidR="00C3238A" w:rsidRDefault="00C3238A" w:rsidP="00F01F87">
      <w:pPr>
        <w:tabs>
          <w:tab w:val="left" w:pos="851"/>
        </w:tabs>
        <w:ind w:left="360"/>
        <w:jc w:val="both"/>
        <w:rPr>
          <w:rFonts w:ascii="Arial" w:hAnsi="Arial" w:cs="Arial"/>
          <w:sz w:val="28"/>
          <w:szCs w:val="28"/>
        </w:rPr>
      </w:pPr>
      <w:r>
        <w:rPr>
          <w:rFonts w:ascii="Arial" w:hAnsi="Arial" w:cs="Arial"/>
          <w:sz w:val="28"/>
          <w:szCs w:val="28"/>
        </w:rPr>
        <w:t xml:space="preserve">В этом окне предлагается посмотреть на эволюцию двух параметров – энергии возбуждения (или длины волны) и силы осциллятора. Функционал данного окна очень напоминает работу с формой после нажатия кнопки </w:t>
      </w:r>
      <w:r w:rsidRPr="00E145E9">
        <w:rPr>
          <w:rFonts w:ascii="Arial" w:hAnsi="Arial" w:cs="Arial"/>
          <w:color w:val="C00000"/>
          <w:sz w:val="28"/>
          <w:szCs w:val="28"/>
          <w:u w:val="single"/>
          <w:lang w:val="en-US"/>
        </w:rPr>
        <w:t>B</w:t>
      </w:r>
      <w:r w:rsidRPr="00E145E9">
        <w:rPr>
          <w:rFonts w:ascii="Arial" w:hAnsi="Arial" w:cs="Arial"/>
          <w:color w:val="C00000"/>
          <w:sz w:val="28"/>
          <w:szCs w:val="28"/>
          <w:u w:val="single"/>
        </w:rPr>
        <w:t xml:space="preserve"> / </w:t>
      </w:r>
      <w:r w:rsidRPr="00E145E9">
        <w:rPr>
          <w:rFonts w:ascii="Arial" w:hAnsi="Arial" w:cs="Arial"/>
          <w:color w:val="C00000"/>
          <w:sz w:val="28"/>
          <w:szCs w:val="28"/>
          <w:u w:val="single"/>
          <w:lang w:val="en-US"/>
        </w:rPr>
        <w:t>A</w:t>
      </w:r>
      <w:r w:rsidRPr="00E145E9">
        <w:rPr>
          <w:rFonts w:ascii="Arial" w:hAnsi="Arial" w:cs="Arial"/>
          <w:color w:val="C00000"/>
          <w:sz w:val="28"/>
          <w:szCs w:val="28"/>
          <w:u w:val="single"/>
        </w:rPr>
        <w:t xml:space="preserve"> / </w:t>
      </w:r>
      <w:r w:rsidRPr="00E145E9">
        <w:rPr>
          <w:rFonts w:ascii="Arial" w:hAnsi="Arial" w:cs="Arial"/>
          <w:color w:val="C00000"/>
          <w:sz w:val="28"/>
          <w:szCs w:val="28"/>
          <w:u w:val="single"/>
          <w:lang w:val="en-US"/>
        </w:rPr>
        <w:t>D</w:t>
      </w:r>
      <w:r w:rsidRPr="00C3238A">
        <w:rPr>
          <w:rFonts w:ascii="Arial" w:hAnsi="Arial" w:cs="Arial"/>
          <w:sz w:val="28"/>
          <w:szCs w:val="28"/>
        </w:rPr>
        <w:t>.</w:t>
      </w:r>
    </w:p>
    <w:p w:rsidR="00C3238A" w:rsidRDefault="00C3238A" w:rsidP="00F01F87">
      <w:pPr>
        <w:tabs>
          <w:tab w:val="left" w:pos="851"/>
        </w:tabs>
        <w:ind w:left="360"/>
        <w:jc w:val="both"/>
        <w:rPr>
          <w:rFonts w:ascii="Arial" w:hAnsi="Arial" w:cs="Arial"/>
          <w:sz w:val="28"/>
          <w:szCs w:val="28"/>
        </w:rPr>
      </w:pPr>
      <w:r>
        <w:rPr>
          <w:rFonts w:ascii="Arial" w:hAnsi="Arial" w:cs="Arial"/>
          <w:sz w:val="28"/>
          <w:szCs w:val="28"/>
        </w:rPr>
        <w:t>ИЗ выпадающего списка рядом с лейблом Параметр предлагается выбрать интересующее свойство (характеристику). Затем из выпадающего списка рядом с лейблом №ВС требуется выбрать номер возбужденного состояния.</w:t>
      </w:r>
      <w:r w:rsidR="00F164DB">
        <w:rPr>
          <w:rFonts w:ascii="Arial" w:hAnsi="Arial" w:cs="Arial"/>
          <w:sz w:val="28"/>
          <w:szCs w:val="28"/>
        </w:rPr>
        <w:t xml:space="preserve"> После чего нажать кнопку </w:t>
      </w:r>
      <w:r w:rsidR="00F164DB" w:rsidRPr="00E145E9">
        <w:rPr>
          <w:rFonts w:ascii="Arial" w:hAnsi="Arial" w:cs="Arial"/>
          <w:color w:val="C00000"/>
          <w:sz w:val="28"/>
          <w:szCs w:val="28"/>
          <w:u w:val="single"/>
        </w:rPr>
        <w:t>График</w:t>
      </w:r>
      <w:r w:rsidR="00F164DB">
        <w:rPr>
          <w:rFonts w:ascii="Arial" w:hAnsi="Arial" w:cs="Arial"/>
          <w:sz w:val="28"/>
          <w:szCs w:val="28"/>
        </w:rPr>
        <w:t>. Отрисовка произойдет практически мгновенно – красным цветом Энергия возбуждения, зеленым – сила осциллятора.</w:t>
      </w:r>
    </w:p>
    <w:p w:rsidR="00F164DB" w:rsidRDefault="00F164DB" w:rsidP="00F01F87">
      <w:pPr>
        <w:tabs>
          <w:tab w:val="left" w:pos="851"/>
        </w:tabs>
        <w:ind w:left="360"/>
        <w:jc w:val="both"/>
        <w:rPr>
          <w:rFonts w:ascii="Arial" w:hAnsi="Arial" w:cs="Arial"/>
          <w:sz w:val="28"/>
          <w:szCs w:val="28"/>
        </w:rPr>
      </w:pPr>
      <w:r>
        <w:rPr>
          <w:rFonts w:ascii="Arial" w:hAnsi="Arial" w:cs="Arial"/>
          <w:sz w:val="28"/>
          <w:szCs w:val="28"/>
        </w:rPr>
        <w:t xml:space="preserve">Каждый новый добавляемый график будет располагаться под уже отображенным. Нажатие на кнопку </w:t>
      </w:r>
      <w:r w:rsidRPr="00E145E9">
        <w:rPr>
          <w:rFonts w:ascii="Arial" w:hAnsi="Arial" w:cs="Arial"/>
          <w:color w:val="C00000"/>
          <w:sz w:val="28"/>
          <w:szCs w:val="28"/>
          <w:u w:val="single"/>
        </w:rPr>
        <w:t>Очистить</w:t>
      </w:r>
      <w:r>
        <w:rPr>
          <w:rFonts w:ascii="Arial" w:hAnsi="Arial" w:cs="Arial"/>
          <w:sz w:val="28"/>
          <w:szCs w:val="28"/>
        </w:rPr>
        <w:t xml:space="preserve"> позволяет стереть с формы все построенные графики.</w:t>
      </w:r>
    </w:p>
    <w:p w:rsidR="00F754F4" w:rsidRDefault="00F754F4" w:rsidP="00F01F87">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Экспорт</w:t>
      </w:r>
      <w:r>
        <w:rPr>
          <w:rFonts w:ascii="Arial" w:hAnsi="Arial" w:cs="Arial"/>
          <w:sz w:val="28"/>
          <w:szCs w:val="28"/>
        </w:rPr>
        <w:t xml:space="preserve"> позволяет сохранять выведенную в главном окне Возбужденные состояния информацию в текстовый файл в формате </w:t>
      </w:r>
      <w:r w:rsidRPr="00F754F4">
        <w:rPr>
          <w:rFonts w:ascii="Arial" w:hAnsi="Arial" w:cs="Arial"/>
          <w:sz w:val="28"/>
          <w:szCs w:val="28"/>
        </w:rPr>
        <w:t>*.</w:t>
      </w:r>
      <w:r>
        <w:rPr>
          <w:rFonts w:ascii="Arial" w:hAnsi="Arial" w:cs="Arial"/>
          <w:sz w:val="28"/>
          <w:szCs w:val="28"/>
          <w:lang w:val="en-US"/>
        </w:rPr>
        <w:t>txt</w:t>
      </w:r>
      <w:r w:rsidRPr="00F754F4">
        <w:rPr>
          <w:rFonts w:ascii="Arial" w:hAnsi="Arial" w:cs="Arial"/>
          <w:sz w:val="28"/>
          <w:szCs w:val="28"/>
        </w:rPr>
        <w:t>.</w:t>
      </w:r>
    </w:p>
    <w:p w:rsidR="00F754F4" w:rsidRDefault="00F754F4" w:rsidP="00F01F87">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lang w:val="en-US"/>
        </w:rPr>
        <w:t>Excel</w:t>
      </w:r>
      <w:r w:rsidRPr="00F754F4">
        <w:rPr>
          <w:rFonts w:ascii="Arial" w:hAnsi="Arial" w:cs="Arial"/>
          <w:sz w:val="28"/>
          <w:szCs w:val="28"/>
        </w:rPr>
        <w:t xml:space="preserve"> </w:t>
      </w:r>
      <w:r>
        <w:rPr>
          <w:rFonts w:ascii="Arial" w:hAnsi="Arial" w:cs="Arial"/>
          <w:sz w:val="28"/>
          <w:szCs w:val="28"/>
        </w:rPr>
        <w:t xml:space="preserve">отвечает за возможность перебросить данные из сводной таблицы в лист </w:t>
      </w:r>
      <w:r>
        <w:rPr>
          <w:rFonts w:ascii="Arial" w:hAnsi="Arial" w:cs="Arial"/>
          <w:sz w:val="28"/>
          <w:szCs w:val="28"/>
          <w:lang w:val="en-US"/>
        </w:rPr>
        <w:t>Microsoft</w:t>
      </w:r>
      <w:r w:rsidRPr="00F754F4">
        <w:rPr>
          <w:rFonts w:ascii="Arial" w:hAnsi="Arial" w:cs="Arial"/>
          <w:sz w:val="28"/>
          <w:szCs w:val="28"/>
        </w:rPr>
        <w:t xml:space="preserve"> </w:t>
      </w:r>
      <w:r>
        <w:rPr>
          <w:rFonts w:ascii="Arial" w:hAnsi="Arial" w:cs="Arial"/>
          <w:sz w:val="28"/>
          <w:szCs w:val="28"/>
          <w:lang w:val="en-US"/>
        </w:rPr>
        <w:t>Excel</w:t>
      </w:r>
      <w:r w:rsidRPr="00F754F4">
        <w:rPr>
          <w:rFonts w:ascii="Arial" w:hAnsi="Arial" w:cs="Arial"/>
          <w:sz w:val="28"/>
          <w:szCs w:val="28"/>
        </w:rPr>
        <w:t>.</w:t>
      </w:r>
    </w:p>
    <w:p w:rsidR="002A21F5" w:rsidRDefault="002A21F5" w:rsidP="00F01F87">
      <w:pPr>
        <w:tabs>
          <w:tab w:val="left" w:pos="851"/>
        </w:tabs>
        <w:ind w:left="360"/>
        <w:jc w:val="both"/>
        <w:rPr>
          <w:rFonts w:ascii="Arial" w:hAnsi="Arial" w:cs="Arial"/>
          <w:sz w:val="28"/>
          <w:szCs w:val="28"/>
        </w:rPr>
      </w:pPr>
    </w:p>
    <w:p w:rsidR="002A21F5" w:rsidRPr="004C31C1" w:rsidRDefault="004C31C1" w:rsidP="003E1657">
      <w:pPr>
        <w:pStyle w:val="a5"/>
        <w:numPr>
          <w:ilvl w:val="1"/>
          <w:numId w:val="16"/>
        </w:numPr>
        <w:ind w:left="851" w:hanging="491"/>
        <w:outlineLvl w:val="1"/>
        <w:rPr>
          <w:color w:val="FF0000"/>
          <w:sz w:val="28"/>
          <w:szCs w:val="28"/>
        </w:rPr>
      </w:pPr>
      <w:r>
        <w:rPr>
          <w:color w:val="FF0000"/>
          <w:sz w:val="28"/>
          <w:szCs w:val="28"/>
        </w:rPr>
        <w:t xml:space="preserve"> </w:t>
      </w:r>
      <w:bookmarkStart w:id="49" w:name="_Toc498195503"/>
      <w:r w:rsidR="002A21F5" w:rsidRPr="004C31C1">
        <w:rPr>
          <w:color w:val="FF0000"/>
          <w:sz w:val="28"/>
          <w:szCs w:val="28"/>
        </w:rPr>
        <w:t xml:space="preserve">Анализ химических сдвигов ЯМР – пункт </w:t>
      </w:r>
      <w:r w:rsidR="002A21F5" w:rsidRPr="004C31C1">
        <w:rPr>
          <w:color w:val="FF0000"/>
          <w:sz w:val="28"/>
          <w:szCs w:val="28"/>
          <w:lang w:val="en-US"/>
        </w:rPr>
        <w:t>NMR</w:t>
      </w:r>
      <w:bookmarkEnd w:id="49"/>
    </w:p>
    <w:p w:rsidR="002A21F5" w:rsidRDefault="002A21F5" w:rsidP="002A21F5">
      <w:pPr>
        <w:tabs>
          <w:tab w:val="left" w:pos="851"/>
        </w:tabs>
        <w:ind w:left="360"/>
        <w:jc w:val="both"/>
        <w:rPr>
          <w:rFonts w:ascii="Arial" w:hAnsi="Arial" w:cs="Arial"/>
          <w:sz w:val="28"/>
          <w:szCs w:val="28"/>
        </w:rPr>
      </w:pPr>
    </w:p>
    <w:p w:rsidR="002A21F5" w:rsidRDefault="00690418" w:rsidP="002A21F5">
      <w:pPr>
        <w:tabs>
          <w:tab w:val="left" w:pos="851"/>
        </w:tabs>
        <w:ind w:left="360"/>
        <w:jc w:val="both"/>
        <w:rPr>
          <w:rFonts w:ascii="Arial" w:hAnsi="Arial" w:cs="Arial"/>
          <w:sz w:val="28"/>
          <w:szCs w:val="28"/>
        </w:rPr>
      </w:pPr>
      <w:r>
        <w:rPr>
          <w:rFonts w:ascii="Arial" w:hAnsi="Arial" w:cs="Arial"/>
          <w:sz w:val="28"/>
          <w:szCs w:val="28"/>
        </w:rPr>
        <w:t xml:space="preserve">Пункт </w:t>
      </w:r>
      <w:r w:rsidRPr="00937988">
        <w:rPr>
          <w:rFonts w:ascii="Arial" w:hAnsi="Arial" w:cs="Arial"/>
          <w:b/>
          <w:color w:val="7030A0"/>
          <w:sz w:val="28"/>
          <w:szCs w:val="28"/>
          <w:lang w:val="en-US"/>
        </w:rPr>
        <w:t>NMR</w:t>
      </w:r>
      <w:r w:rsidRPr="00690418">
        <w:rPr>
          <w:rFonts w:ascii="Arial" w:hAnsi="Arial" w:cs="Arial"/>
          <w:sz w:val="28"/>
          <w:szCs w:val="28"/>
        </w:rPr>
        <w:t xml:space="preserve"> </w:t>
      </w:r>
      <w:r>
        <w:rPr>
          <w:rFonts w:ascii="Arial" w:hAnsi="Arial" w:cs="Arial"/>
          <w:sz w:val="28"/>
          <w:szCs w:val="28"/>
        </w:rPr>
        <w:t xml:space="preserve">предназначен для анализа химсдвигов и иных связанных свойств. Основное окно при вызова соответствующего элемента в группе </w:t>
      </w:r>
      <w:r w:rsidRPr="00C82130">
        <w:rPr>
          <w:rFonts w:ascii="Arial" w:hAnsi="Arial" w:cs="Arial"/>
          <w:i/>
          <w:color w:val="00B050"/>
          <w:sz w:val="28"/>
          <w:szCs w:val="28"/>
        </w:rPr>
        <w:t>Результаты</w:t>
      </w:r>
      <w:r>
        <w:rPr>
          <w:rFonts w:ascii="Arial" w:hAnsi="Arial" w:cs="Arial"/>
          <w:sz w:val="28"/>
          <w:szCs w:val="28"/>
        </w:rPr>
        <w:t xml:space="preserve"> показано на рис. 97.</w:t>
      </w:r>
    </w:p>
    <w:p w:rsidR="00690418" w:rsidRDefault="00690418" w:rsidP="002A21F5">
      <w:pPr>
        <w:tabs>
          <w:tab w:val="left" w:pos="851"/>
        </w:tabs>
        <w:ind w:left="360"/>
        <w:jc w:val="both"/>
        <w:rPr>
          <w:rFonts w:ascii="Arial" w:hAnsi="Arial" w:cs="Arial"/>
          <w:sz w:val="28"/>
          <w:szCs w:val="28"/>
        </w:rPr>
      </w:pPr>
      <w:r>
        <w:rPr>
          <w:noProof/>
          <w:lang w:eastAsia="ru-RU"/>
        </w:rPr>
        <w:lastRenderedPageBreak/>
        <w:drawing>
          <wp:inline distT="0" distB="0" distL="0" distR="0" wp14:anchorId="3B45E21B" wp14:editId="02FFF11E">
            <wp:extent cx="3714750" cy="403860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714750" cy="4038600"/>
                    </a:xfrm>
                    <a:prstGeom prst="rect">
                      <a:avLst/>
                    </a:prstGeom>
                  </pic:spPr>
                </pic:pic>
              </a:graphicData>
            </a:graphic>
          </wp:inline>
        </w:drawing>
      </w:r>
    </w:p>
    <w:p w:rsidR="00690418" w:rsidRPr="00690418" w:rsidRDefault="00690418" w:rsidP="002A21F5">
      <w:pPr>
        <w:tabs>
          <w:tab w:val="left" w:pos="851"/>
        </w:tabs>
        <w:ind w:left="360"/>
        <w:jc w:val="both"/>
        <w:rPr>
          <w:rFonts w:ascii="Arial" w:hAnsi="Arial" w:cs="Arial"/>
          <w:sz w:val="28"/>
          <w:szCs w:val="28"/>
        </w:rPr>
      </w:pPr>
      <w:r>
        <w:rPr>
          <w:rFonts w:ascii="Arial" w:hAnsi="Arial" w:cs="Arial"/>
          <w:sz w:val="28"/>
          <w:szCs w:val="28"/>
        </w:rPr>
        <w:t>Рис. 97. Функциональное окно Ядерный магнитный резонанс (ЯМР/</w:t>
      </w:r>
      <w:r>
        <w:rPr>
          <w:rFonts w:ascii="Arial" w:hAnsi="Arial" w:cs="Arial"/>
          <w:sz w:val="28"/>
          <w:szCs w:val="28"/>
          <w:lang w:val="en-US"/>
        </w:rPr>
        <w:t>NMR</w:t>
      </w:r>
      <w:r w:rsidRPr="00690418">
        <w:rPr>
          <w:rFonts w:ascii="Arial" w:hAnsi="Arial" w:cs="Arial"/>
          <w:sz w:val="28"/>
          <w:szCs w:val="28"/>
        </w:rPr>
        <w:t>)</w:t>
      </w:r>
    </w:p>
    <w:p w:rsidR="00690418" w:rsidRDefault="00690418" w:rsidP="002A21F5">
      <w:pPr>
        <w:tabs>
          <w:tab w:val="left" w:pos="851"/>
        </w:tabs>
        <w:ind w:left="360"/>
        <w:jc w:val="both"/>
        <w:rPr>
          <w:rFonts w:ascii="Arial" w:hAnsi="Arial" w:cs="Arial"/>
          <w:sz w:val="28"/>
          <w:szCs w:val="28"/>
        </w:rPr>
      </w:pPr>
    </w:p>
    <w:p w:rsidR="00690418" w:rsidRDefault="00690418" w:rsidP="002A21F5">
      <w:pPr>
        <w:tabs>
          <w:tab w:val="left" w:pos="851"/>
        </w:tabs>
        <w:ind w:left="360"/>
        <w:jc w:val="both"/>
        <w:rPr>
          <w:rFonts w:ascii="Arial" w:hAnsi="Arial" w:cs="Arial"/>
          <w:sz w:val="28"/>
          <w:szCs w:val="28"/>
        </w:rPr>
      </w:pPr>
      <w:r>
        <w:rPr>
          <w:rFonts w:ascii="Arial" w:hAnsi="Arial" w:cs="Arial"/>
          <w:sz w:val="28"/>
          <w:szCs w:val="28"/>
        </w:rPr>
        <w:t xml:space="preserve">Окно </w:t>
      </w:r>
      <w:r w:rsidR="00C632AA">
        <w:rPr>
          <w:rFonts w:ascii="Arial" w:hAnsi="Arial" w:cs="Arial"/>
          <w:sz w:val="28"/>
          <w:szCs w:val="28"/>
        </w:rPr>
        <w:t>выглядит</w:t>
      </w:r>
      <w:r>
        <w:rPr>
          <w:rFonts w:ascii="Arial" w:hAnsi="Arial" w:cs="Arial"/>
          <w:sz w:val="28"/>
          <w:szCs w:val="28"/>
        </w:rPr>
        <w:t xml:space="preserve"> как и большинство аналогичных из группы </w:t>
      </w:r>
      <w:r w:rsidRPr="00C82130">
        <w:rPr>
          <w:rFonts w:ascii="Arial" w:hAnsi="Arial" w:cs="Arial"/>
          <w:i/>
          <w:color w:val="00B050"/>
          <w:sz w:val="28"/>
          <w:szCs w:val="28"/>
        </w:rPr>
        <w:t>Результаты</w:t>
      </w:r>
      <w:r>
        <w:rPr>
          <w:rFonts w:ascii="Arial" w:hAnsi="Arial" w:cs="Arial"/>
          <w:sz w:val="28"/>
          <w:szCs w:val="28"/>
        </w:rPr>
        <w:t>: навигационная строка</w:t>
      </w:r>
      <w:r w:rsidR="004F3349">
        <w:rPr>
          <w:rFonts w:ascii="Arial" w:hAnsi="Arial" w:cs="Arial"/>
          <w:sz w:val="28"/>
          <w:szCs w:val="28"/>
        </w:rPr>
        <w:t xml:space="preserve"> в виде выпадающего списка</w:t>
      </w:r>
      <w:r>
        <w:rPr>
          <w:rFonts w:ascii="Arial" w:hAnsi="Arial" w:cs="Arial"/>
          <w:sz w:val="28"/>
          <w:szCs w:val="28"/>
        </w:rPr>
        <w:t xml:space="preserve"> в самом ве</w:t>
      </w:r>
      <w:r w:rsidR="004F3349">
        <w:rPr>
          <w:rFonts w:ascii="Arial" w:hAnsi="Arial" w:cs="Arial"/>
          <w:sz w:val="28"/>
          <w:szCs w:val="28"/>
        </w:rPr>
        <w:t>рху окна, отображает</w:t>
      </w:r>
      <w:r>
        <w:rPr>
          <w:rFonts w:ascii="Arial" w:hAnsi="Arial" w:cs="Arial"/>
          <w:sz w:val="28"/>
          <w:szCs w:val="28"/>
        </w:rPr>
        <w:t xml:space="preserve"> наименование текущего файла</w:t>
      </w:r>
      <w:r w:rsidR="004F3349">
        <w:rPr>
          <w:rFonts w:ascii="Arial" w:hAnsi="Arial" w:cs="Arial"/>
          <w:sz w:val="28"/>
          <w:szCs w:val="28"/>
        </w:rPr>
        <w:t xml:space="preserve"> и позволяет переключаться между разными файлами, если файлы загружены пакетно.</w:t>
      </w:r>
    </w:p>
    <w:p w:rsidR="004F3349" w:rsidRDefault="004F3349" w:rsidP="002A21F5">
      <w:pPr>
        <w:tabs>
          <w:tab w:val="left" w:pos="851"/>
        </w:tabs>
        <w:ind w:left="360"/>
        <w:jc w:val="both"/>
        <w:rPr>
          <w:rFonts w:ascii="Arial" w:hAnsi="Arial" w:cs="Arial"/>
          <w:sz w:val="28"/>
          <w:szCs w:val="28"/>
        </w:rPr>
      </w:pPr>
      <w:r>
        <w:rPr>
          <w:rFonts w:ascii="Arial" w:hAnsi="Arial" w:cs="Arial"/>
          <w:sz w:val="28"/>
          <w:szCs w:val="28"/>
        </w:rPr>
        <w:t xml:space="preserve">Выпадающий список напротив лейбла Метод определения характеризует алгоритм вычисления химсдвигов, который был использован в квантово-химической задаче. В текущем примере это </w:t>
      </w:r>
      <w:r>
        <w:rPr>
          <w:rFonts w:ascii="Arial" w:hAnsi="Arial" w:cs="Arial"/>
          <w:sz w:val="28"/>
          <w:szCs w:val="28"/>
          <w:lang w:val="en-US"/>
        </w:rPr>
        <w:t>GIAO</w:t>
      </w:r>
      <w:r w:rsidRPr="004F3349">
        <w:rPr>
          <w:rFonts w:ascii="Arial" w:hAnsi="Arial" w:cs="Arial"/>
          <w:sz w:val="28"/>
          <w:szCs w:val="28"/>
        </w:rPr>
        <w:t xml:space="preserve"> – </w:t>
      </w:r>
      <w:r>
        <w:rPr>
          <w:rFonts w:ascii="Arial" w:hAnsi="Arial" w:cs="Arial"/>
          <w:sz w:val="28"/>
          <w:szCs w:val="28"/>
        </w:rPr>
        <w:t>метод калибровочно-инвариантных атомных орбиталей. Между этими двумя списками выводится основная сводная информация в табличном виде:</w:t>
      </w:r>
    </w:p>
    <w:p w:rsidR="004F3349" w:rsidRDefault="004F3349" w:rsidP="002A21F5">
      <w:pPr>
        <w:tabs>
          <w:tab w:val="left" w:pos="851"/>
        </w:tabs>
        <w:ind w:left="360"/>
        <w:jc w:val="both"/>
        <w:rPr>
          <w:rFonts w:ascii="Arial" w:hAnsi="Arial" w:cs="Arial"/>
          <w:sz w:val="28"/>
          <w:szCs w:val="28"/>
        </w:rPr>
      </w:pPr>
      <w:r>
        <w:rPr>
          <w:rFonts w:ascii="Arial" w:hAnsi="Arial" w:cs="Arial"/>
          <w:sz w:val="28"/>
          <w:szCs w:val="28"/>
        </w:rPr>
        <w:t>Колонка 1 – номер атома</w:t>
      </w:r>
    </w:p>
    <w:p w:rsidR="004F3349" w:rsidRDefault="004F3349" w:rsidP="002A21F5">
      <w:pPr>
        <w:tabs>
          <w:tab w:val="left" w:pos="851"/>
        </w:tabs>
        <w:ind w:left="360"/>
        <w:jc w:val="both"/>
        <w:rPr>
          <w:rFonts w:ascii="Arial" w:hAnsi="Arial" w:cs="Arial"/>
          <w:sz w:val="28"/>
          <w:szCs w:val="28"/>
        </w:rPr>
      </w:pPr>
      <w:r>
        <w:rPr>
          <w:rFonts w:ascii="Arial" w:hAnsi="Arial" w:cs="Arial"/>
          <w:sz w:val="28"/>
          <w:szCs w:val="28"/>
        </w:rPr>
        <w:t>Колонка 2 – тип атома</w:t>
      </w:r>
    </w:p>
    <w:p w:rsidR="004F3349" w:rsidRPr="004F3349" w:rsidRDefault="004F3349" w:rsidP="002A21F5">
      <w:pPr>
        <w:tabs>
          <w:tab w:val="left" w:pos="851"/>
        </w:tabs>
        <w:ind w:left="360"/>
        <w:jc w:val="both"/>
        <w:rPr>
          <w:rFonts w:ascii="Arial" w:hAnsi="Arial" w:cs="Arial"/>
          <w:sz w:val="28"/>
          <w:szCs w:val="28"/>
        </w:rPr>
      </w:pPr>
      <w:r>
        <w:rPr>
          <w:rFonts w:ascii="Arial" w:hAnsi="Arial" w:cs="Arial"/>
          <w:sz w:val="28"/>
          <w:szCs w:val="28"/>
        </w:rPr>
        <w:t xml:space="preserve">Колонка 3 – абсолютное значение химсдвига, в </w:t>
      </w:r>
      <w:r>
        <w:rPr>
          <w:rFonts w:ascii="Arial" w:hAnsi="Arial" w:cs="Arial"/>
          <w:sz w:val="28"/>
          <w:szCs w:val="28"/>
          <w:lang w:val="en-US"/>
        </w:rPr>
        <w:t>ppm</w:t>
      </w:r>
    </w:p>
    <w:p w:rsidR="004F3349" w:rsidRPr="004F3349" w:rsidRDefault="004F3349" w:rsidP="002A21F5">
      <w:pPr>
        <w:tabs>
          <w:tab w:val="left" w:pos="851"/>
        </w:tabs>
        <w:ind w:left="360"/>
        <w:jc w:val="both"/>
        <w:rPr>
          <w:rFonts w:ascii="Arial" w:hAnsi="Arial" w:cs="Arial"/>
          <w:sz w:val="28"/>
          <w:szCs w:val="28"/>
        </w:rPr>
      </w:pPr>
      <w:r>
        <w:rPr>
          <w:rFonts w:ascii="Arial" w:hAnsi="Arial" w:cs="Arial"/>
          <w:sz w:val="28"/>
          <w:szCs w:val="28"/>
        </w:rPr>
        <w:t xml:space="preserve">Колонка 4 – фактор анизотропии, в </w:t>
      </w:r>
      <w:r>
        <w:rPr>
          <w:rFonts w:ascii="Arial" w:hAnsi="Arial" w:cs="Arial"/>
          <w:sz w:val="28"/>
          <w:szCs w:val="28"/>
          <w:lang w:val="en-US"/>
        </w:rPr>
        <w:t>ppm</w:t>
      </w:r>
    </w:p>
    <w:p w:rsidR="006251D1" w:rsidRDefault="004F3349" w:rsidP="00C95302">
      <w:pPr>
        <w:tabs>
          <w:tab w:val="left" w:pos="851"/>
        </w:tabs>
        <w:ind w:left="360"/>
        <w:jc w:val="both"/>
        <w:rPr>
          <w:rFonts w:ascii="Arial" w:hAnsi="Arial" w:cs="Arial"/>
          <w:sz w:val="28"/>
          <w:szCs w:val="28"/>
        </w:rPr>
      </w:pPr>
      <w:r>
        <w:rPr>
          <w:rFonts w:ascii="Arial" w:hAnsi="Arial" w:cs="Arial"/>
          <w:sz w:val="28"/>
          <w:szCs w:val="28"/>
        </w:rPr>
        <w:t xml:space="preserve">В поле </w:t>
      </w:r>
      <w:r w:rsidRPr="005828F5">
        <w:rPr>
          <w:rFonts w:ascii="Arial" w:hAnsi="Arial" w:cs="Arial"/>
          <w:i/>
          <w:color w:val="00B050"/>
          <w:sz w:val="28"/>
          <w:szCs w:val="28"/>
        </w:rPr>
        <w:t>Общие сведения</w:t>
      </w:r>
      <w:r>
        <w:rPr>
          <w:rFonts w:ascii="Arial" w:hAnsi="Arial" w:cs="Arial"/>
          <w:sz w:val="28"/>
          <w:szCs w:val="28"/>
        </w:rPr>
        <w:t xml:space="preserve"> выводится суммарная информация, которая может быть полезной при беглом рассмотрении результатов:</w:t>
      </w:r>
    </w:p>
    <w:p w:rsidR="004F3349" w:rsidRDefault="004F3349" w:rsidP="00C95302">
      <w:pPr>
        <w:tabs>
          <w:tab w:val="left" w:pos="851"/>
        </w:tabs>
        <w:ind w:left="360"/>
        <w:jc w:val="both"/>
        <w:rPr>
          <w:rFonts w:ascii="Arial" w:hAnsi="Arial" w:cs="Arial"/>
          <w:sz w:val="28"/>
          <w:szCs w:val="28"/>
        </w:rPr>
      </w:pPr>
      <w:r>
        <w:rPr>
          <w:rFonts w:ascii="Arial" w:hAnsi="Arial" w:cs="Arial"/>
          <w:sz w:val="28"/>
          <w:szCs w:val="28"/>
        </w:rPr>
        <w:t>- наименование файла</w:t>
      </w:r>
    </w:p>
    <w:p w:rsidR="004F3349" w:rsidRDefault="004F3349" w:rsidP="00C95302">
      <w:pPr>
        <w:tabs>
          <w:tab w:val="left" w:pos="851"/>
        </w:tabs>
        <w:ind w:left="360"/>
        <w:jc w:val="both"/>
        <w:rPr>
          <w:rFonts w:ascii="Arial" w:hAnsi="Arial" w:cs="Arial"/>
          <w:sz w:val="28"/>
          <w:szCs w:val="28"/>
        </w:rPr>
      </w:pPr>
      <w:r>
        <w:rPr>
          <w:rFonts w:ascii="Arial" w:hAnsi="Arial" w:cs="Arial"/>
          <w:sz w:val="28"/>
          <w:szCs w:val="28"/>
        </w:rPr>
        <w:t>- метод вычисления химсдвигов (</w:t>
      </w:r>
      <w:r>
        <w:rPr>
          <w:rFonts w:ascii="Arial" w:hAnsi="Arial" w:cs="Arial"/>
          <w:sz w:val="28"/>
          <w:szCs w:val="28"/>
          <w:lang w:val="en-US"/>
        </w:rPr>
        <w:t>GIAO</w:t>
      </w:r>
      <w:r w:rsidRPr="004F3349">
        <w:rPr>
          <w:rFonts w:ascii="Arial" w:hAnsi="Arial" w:cs="Arial"/>
          <w:sz w:val="28"/>
          <w:szCs w:val="28"/>
        </w:rPr>
        <w:t xml:space="preserve">, </w:t>
      </w:r>
      <w:r>
        <w:rPr>
          <w:rFonts w:ascii="Arial" w:hAnsi="Arial" w:cs="Arial"/>
          <w:sz w:val="28"/>
          <w:szCs w:val="28"/>
          <w:lang w:val="en-US"/>
        </w:rPr>
        <w:t>CSGT</w:t>
      </w:r>
      <w:r w:rsidRPr="004F3349">
        <w:rPr>
          <w:rFonts w:ascii="Arial" w:hAnsi="Arial" w:cs="Arial"/>
          <w:sz w:val="28"/>
          <w:szCs w:val="28"/>
        </w:rPr>
        <w:t xml:space="preserve">, </w:t>
      </w:r>
      <w:r>
        <w:rPr>
          <w:rFonts w:ascii="Arial" w:hAnsi="Arial" w:cs="Arial"/>
          <w:sz w:val="28"/>
          <w:szCs w:val="28"/>
          <w:lang w:val="en-US"/>
        </w:rPr>
        <w:t>IGAIM</w:t>
      </w:r>
      <w:r w:rsidRPr="004F3349">
        <w:rPr>
          <w:rFonts w:ascii="Arial" w:hAnsi="Arial" w:cs="Arial"/>
          <w:sz w:val="28"/>
          <w:szCs w:val="28"/>
        </w:rPr>
        <w:t xml:space="preserve"> </w:t>
      </w:r>
      <w:r>
        <w:rPr>
          <w:rFonts w:ascii="Arial" w:hAnsi="Arial" w:cs="Arial"/>
          <w:sz w:val="28"/>
          <w:szCs w:val="28"/>
        </w:rPr>
        <w:t>и др.)</w:t>
      </w:r>
    </w:p>
    <w:p w:rsidR="004F3349" w:rsidRDefault="004F3349" w:rsidP="00C95302">
      <w:pPr>
        <w:tabs>
          <w:tab w:val="left" w:pos="851"/>
        </w:tabs>
        <w:ind w:left="360"/>
        <w:jc w:val="both"/>
        <w:rPr>
          <w:rFonts w:ascii="Arial" w:hAnsi="Arial" w:cs="Arial"/>
          <w:sz w:val="28"/>
          <w:szCs w:val="28"/>
        </w:rPr>
      </w:pPr>
      <w:r>
        <w:rPr>
          <w:rFonts w:ascii="Arial" w:hAnsi="Arial" w:cs="Arial"/>
          <w:sz w:val="28"/>
          <w:szCs w:val="28"/>
        </w:rPr>
        <w:t xml:space="preserve">- число линий и вырождений. Число линий равно числу атомов. Число вырождений определяется исходя из критерия </w:t>
      </w:r>
      <w:r>
        <w:rPr>
          <w:rFonts w:ascii="Arial" w:hAnsi="Arial" w:cs="Arial"/>
          <w:sz w:val="28"/>
          <w:szCs w:val="28"/>
        </w:rPr>
        <w:lastRenderedPageBreak/>
        <w:t>вырожденности. Об</w:t>
      </w:r>
      <w:r w:rsidR="004B7603">
        <w:rPr>
          <w:rFonts w:ascii="Arial" w:hAnsi="Arial" w:cs="Arial"/>
          <w:sz w:val="28"/>
          <w:szCs w:val="28"/>
        </w:rPr>
        <w:t>ы</w:t>
      </w:r>
      <w:r>
        <w:rPr>
          <w:rFonts w:ascii="Arial" w:hAnsi="Arial" w:cs="Arial"/>
          <w:sz w:val="28"/>
          <w:szCs w:val="28"/>
        </w:rPr>
        <w:t xml:space="preserve">чно вырожденными считают сигналы от атомов одинаковых типов одной функциональной группы, между которыми разница в сигналах ниже предела чувствительности самой чувствительной аппаратуры, в </w:t>
      </w:r>
      <w:r>
        <w:rPr>
          <w:rFonts w:ascii="Arial" w:hAnsi="Arial" w:cs="Arial"/>
          <w:sz w:val="28"/>
          <w:szCs w:val="28"/>
          <w:lang w:val="en-US"/>
        </w:rPr>
        <w:t>Gaussian</w:t>
      </w:r>
      <w:r w:rsidRPr="004F3349">
        <w:rPr>
          <w:rFonts w:ascii="Arial" w:hAnsi="Arial" w:cs="Arial"/>
          <w:sz w:val="28"/>
          <w:szCs w:val="28"/>
        </w:rPr>
        <w:t xml:space="preserve"> </w:t>
      </w:r>
      <w:r>
        <w:rPr>
          <w:rFonts w:ascii="Arial" w:hAnsi="Arial" w:cs="Arial"/>
          <w:sz w:val="28"/>
          <w:szCs w:val="28"/>
        </w:rPr>
        <w:t xml:space="preserve">и в </w:t>
      </w:r>
      <w:r>
        <w:rPr>
          <w:rFonts w:ascii="Arial" w:hAnsi="Arial" w:cs="Arial"/>
          <w:sz w:val="28"/>
          <w:szCs w:val="28"/>
          <w:lang w:val="en-US"/>
        </w:rPr>
        <w:t>Magellan</w:t>
      </w:r>
      <w:r w:rsidRPr="004F3349">
        <w:rPr>
          <w:rFonts w:ascii="Arial" w:hAnsi="Arial" w:cs="Arial"/>
          <w:sz w:val="28"/>
          <w:szCs w:val="28"/>
        </w:rPr>
        <w:t xml:space="preserve"> </w:t>
      </w:r>
      <w:r>
        <w:rPr>
          <w:rFonts w:ascii="Arial" w:hAnsi="Arial" w:cs="Arial"/>
          <w:sz w:val="28"/>
          <w:szCs w:val="28"/>
        </w:rPr>
        <w:t xml:space="preserve">по умолчанию порог вырождения принят равным 0,05 </w:t>
      </w:r>
      <w:r>
        <w:rPr>
          <w:rFonts w:ascii="Arial" w:hAnsi="Arial" w:cs="Arial"/>
          <w:sz w:val="28"/>
          <w:szCs w:val="28"/>
          <w:lang w:val="en-US"/>
        </w:rPr>
        <w:t>ppm</w:t>
      </w:r>
      <w:r w:rsidRPr="004F3349">
        <w:rPr>
          <w:rFonts w:ascii="Arial" w:hAnsi="Arial" w:cs="Arial"/>
          <w:sz w:val="28"/>
          <w:szCs w:val="28"/>
        </w:rPr>
        <w:t>.</w:t>
      </w:r>
      <w:r w:rsidR="004B7603">
        <w:rPr>
          <w:rFonts w:ascii="Arial" w:hAnsi="Arial" w:cs="Arial"/>
          <w:sz w:val="28"/>
          <w:szCs w:val="28"/>
        </w:rPr>
        <w:t xml:space="preserve"> Число вырожденных линий всегда меньше (или равно) общему числу линий</w:t>
      </w:r>
    </w:p>
    <w:p w:rsidR="004B7603" w:rsidRDefault="004B7603" w:rsidP="00C95302">
      <w:pPr>
        <w:tabs>
          <w:tab w:val="left" w:pos="851"/>
        </w:tabs>
        <w:ind w:left="360"/>
        <w:jc w:val="both"/>
        <w:rPr>
          <w:rFonts w:ascii="Arial" w:hAnsi="Arial" w:cs="Arial"/>
          <w:sz w:val="28"/>
          <w:szCs w:val="28"/>
        </w:rPr>
      </w:pPr>
      <w:r>
        <w:rPr>
          <w:rFonts w:ascii="Arial" w:hAnsi="Arial" w:cs="Arial"/>
          <w:sz w:val="28"/>
          <w:szCs w:val="28"/>
        </w:rPr>
        <w:t>- магнитная восприимчивость</w:t>
      </w:r>
      <w:r w:rsidR="00CE4C0F">
        <w:rPr>
          <w:rFonts w:ascii="Arial" w:hAnsi="Arial" w:cs="Arial"/>
          <w:sz w:val="28"/>
          <w:szCs w:val="28"/>
        </w:rPr>
        <w:t xml:space="preserve"> в виде изотропных и анизотропных </w:t>
      </w:r>
      <w:r w:rsidR="00FF2C82">
        <w:rPr>
          <w:rFonts w:ascii="Arial" w:hAnsi="Arial" w:cs="Arial"/>
          <w:sz w:val="28"/>
          <w:szCs w:val="28"/>
        </w:rPr>
        <w:t>составляющих</w:t>
      </w:r>
    </w:p>
    <w:p w:rsidR="004B7603" w:rsidRDefault="004B7603" w:rsidP="00C95302">
      <w:pPr>
        <w:tabs>
          <w:tab w:val="left" w:pos="851"/>
        </w:tabs>
        <w:ind w:left="360"/>
        <w:jc w:val="both"/>
        <w:rPr>
          <w:rFonts w:ascii="Arial" w:hAnsi="Arial" w:cs="Arial"/>
          <w:sz w:val="28"/>
          <w:szCs w:val="28"/>
          <w:lang w:val="en-US"/>
        </w:rPr>
      </w:pPr>
      <w:r w:rsidRPr="004B7603">
        <w:rPr>
          <w:rFonts w:ascii="Arial" w:hAnsi="Arial" w:cs="Arial"/>
          <w:sz w:val="28"/>
          <w:szCs w:val="28"/>
          <w:lang w:val="en-US"/>
        </w:rPr>
        <w:t xml:space="preserve">- </w:t>
      </w:r>
      <w:r>
        <w:rPr>
          <w:rFonts w:ascii="Arial" w:hAnsi="Arial" w:cs="Arial"/>
          <w:sz w:val="28"/>
          <w:szCs w:val="28"/>
        </w:rPr>
        <w:t>статус</w:t>
      </w:r>
      <w:r w:rsidRPr="004B7603">
        <w:rPr>
          <w:rFonts w:ascii="Arial" w:hAnsi="Arial" w:cs="Arial"/>
          <w:sz w:val="28"/>
          <w:szCs w:val="28"/>
          <w:lang w:val="en-US"/>
        </w:rPr>
        <w:t xml:space="preserve"> </w:t>
      </w:r>
      <w:r>
        <w:rPr>
          <w:rFonts w:ascii="Arial" w:hAnsi="Arial" w:cs="Arial"/>
          <w:sz w:val="28"/>
          <w:szCs w:val="28"/>
        </w:rPr>
        <w:t>завершения</w:t>
      </w:r>
      <w:r w:rsidRPr="004B7603">
        <w:rPr>
          <w:rFonts w:ascii="Arial" w:hAnsi="Arial" w:cs="Arial"/>
          <w:sz w:val="28"/>
          <w:szCs w:val="28"/>
          <w:lang w:val="en-US"/>
        </w:rPr>
        <w:t xml:space="preserve"> </w:t>
      </w:r>
      <w:r>
        <w:rPr>
          <w:rFonts w:ascii="Arial" w:hAnsi="Arial" w:cs="Arial"/>
          <w:sz w:val="28"/>
          <w:szCs w:val="28"/>
        </w:rPr>
        <w:t>файла</w:t>
      </w:r>
      <w:r w:rsidRPr="004B7603">
        <w:rPr>
          <w:rFonts w:ascii="Arial" w:hAnsi="Arial" w:cs="Arial"/>
          <w:sz w:val="28"/>
          <w:szCs w:val="28"/>
          <w:lang w:val="en-US"/>
        </w:rPr>
        <w:t xml:space="preserve"> (</w:t>
      </w:r>
      <w:r>
        <w:rPr>
          <w:rFonts w:ascii="Arial" w:hAnsi="Arial" w:cs="Arial"/>
          <w:sz w:val="28"/>
          <w:szCs w:val="28"/>
          <w:lang w:val="en-US"/>
        </w:rPr>
        <w:t xml:space="preserve">Normal </w:t>
      </w:r>
      <w:r>
        <w:rPr>
          <w:rFonts w:ascii="Arial" w:hAnsi="Arial" w:cs="Arial"/>
          <w:sz w:val="28"/>
          <w:szCs w:val="28"/>
        </w:rPr>
        <w:t>или</w:t>
      </w:r>
      <w:r w:rsidRPr="004B7603">
        <w:rPr>
          <w:rFonts w:ascii="Arial" w:hAnsi="Arial" w:cs="Arial"/>
          <w:sz w:val="28"/>
          <w:szCs w:val="28"/>
          <w:lang w:val="en-US"/>
        </w:rPr>
        <w:t xml:space="preserve"> </w:t>
      </w:r>
      <w:r>
        <w:rPr>
          <w:rFonts w:ascii="Arial" w:hAnsi="Arial" w:cs="Arial"/>
          <w:sz w:val="28"/>
          <w:szCs w:val="28"/>
          <w:lang w:val="en-US"/>
        </w:rPr>
        <w:t>Abnormal termination).</w:t>
      </w:r>
    </w:p>
    <w:p w:rsidR="00CE4C0F" w:rsidRDefault="00CE4C0F" w:rsidP="00C95302">
      <w:pPr>
        <w:tabs>
          <w:tab w:val="left" w:pos="851"/>
        </w:tabs>
        <w:ind w:left="360"/>
        <w:jc w:val="both"/>
        <w:rPr>
          <w:rFonts w:ascii="Arial" w:hAnsi="Arial" w:cs="Arial"/>
          <w:sz w:val="28"/>
          <w:szCs w:val="28"/>
        </w:rPr>
      </w:pPr>
      <w:r>
        <w:rPr>
          <w:rFonts w:ascii="Arial" w:hAnsi="Arial" w:cs="Arial"/>
          <w:sz w:val="28"/>
          <w:szCs w:val="28"/>
        </w:rPr>
        <w:t>Двойной клик на строке с интересующим атомом позволяет просматривать в отдельном окне тензоры экранирования и собственные значения (рис. 98).</w:t>
      </w:r>
    </w:p>
    <w:p w:rsidR="00CE4C0F" w:rsidRDefault="00CE4C0F" w:rsidP="00C95302">
      <w:pPr>
        <w:tabs>
          <w:tab w:val="left" w:pos="851"/>
        </w:tabs>
        <w:ind w:left="360"/>
        <w:jc w:val="both"/>
        <w:rPr>
          <w:rFonts w:ascii="Arial" w:hAnsi="Arial" w:cs="Arial"/>
          <w:sz w:val="28"/>
          <w:szCs w:val="28"/>
        </w:rPr>
      </w:pPr>
      <w:r>
        <w:rPr>
          <w:noProof/>
          <w:lang w:eastAsia="ru-RU"/>
        </w:rPr>
        <w:drawing>
          <wp:inline distT="0" distB="0" distL="0" distR="0" wp14:anchorId="2FD1AE11" wp14:editId="1A0F956D">
            <wp:extent cx="3971925" cy="2047875"/>
            <wp:effectExtent l="0" t="0" r="9525"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971925" cy="2047875"/>
                    </a:xfrm>
                    <a:prstGeom prst="rect">
                      <a:avLst/>
                    </a:prstGeom>
                  </pic:spPr>
                </pic:pic>
              </a:graphicData>
            </a:graphic>
          </wp:inline>
        </w:drawing>
      </w:r>
    </w:p>
    <w:p w:rsidR="00CE4C0F" w:rsidRDefault="00CE4C0F" w:rsidP="00C95302">
      <w:pPr>
        <w:tabs>
          <w:tab w:val="left" w:pos="851"/>
        </w:tabs>
        <w:ind w:left="360"/>
        <w:jc w:val="both"/>
        <w:rPr>
          <w:rFonts w:ascii="Arial" w:hAnsi="Arial" w:cs="Arial"/>
          <w:sz w:val="28"/>
          <w:szCs w:val="28"/>
        </w:rPr>
      </w:pPr>
      <w:r>
        <w:rPr>
          <w:rFonts w:ascii="Arial" w:hAnsi="Arial" w:cs="Arial"/>
          <w:sz w:val="28"/>
          <w:szCs w:val="28"/>
        </w:rPr>
        <w:t xml:space="preserve">Рис. 98. Окно </w:t>
      </w:r>
      <w:r>
        <w:rPr>
          <w:rFonts w:ascii="Arial" w:hAnsi="Arial" w:cs="Arial"/>
          <w:sz w:val="28"/>
          <w:szCs w:val="28"/>
          <w:lang w:val="en-US"/>
        </w:rPr>
        <w:t>NMR</w:t>
      </w:r>
      <w:r w:rsidRPr="00CE4C0F">
        <w:rPr>
          <w:rFonts w:ascii="Arial" w:hAnsi="Arial" w:cs="Arial"/>
          <w:sz w:val="28"/>
          <w:szCs w:val="28"/>
        </w:rPr>
        <w:t xml:space="preserve">: </w:t>
      </w:r>
      <w:r>
        <w:rPr>
          <w:rFonts w:ascii="Arial" w:hAnsi="Arial" w:cs="Arial"/>
          <w:sz w:val="28"/>
          <w:szCs w:val="28"/>
        </w:rPr>
        <w:t>компоненты тензоров, раскрывающееся при двойном щелчке на строке с интересующим атомным центром</w:t>
      </w:r>
    </w:p>
    <w:p w:rsidR="00C632AA" w:rsidRDefault="00C632AA" w:rsidP="00C95302">
      <w:pPr>
        <w:tabs>
          <w:tab w:val="left" w:pos="851"/>
        </w:tabs>
        <w:ind w:left="360"/>
        <w:jc w:val="both"/>
        <w:rPr>
          <w:rFonts w:ascii="Arial" w:hAnsi="Arial" w:cs="Arial"/>
          <w:sz w:val="28"/>
          <w:szCs w:val="28"/>
        </w:rPr>
      </w:pPr>
    </w:p>
    <w:p w:rsidR="00C632AA" w:rsidRDefault="00C632AA" w:rsidP="00C95302">
      <w:pPr>
        <w:tabs>
          <w:tab w:val="left" w:pos="851"/>
        </w:tabs>
        <w:ind w:left="360"/>
        <w:jc w:val="both"/>
        <w:rPr>
          <w:rFonts w:ascii="Arial" w:hAnsi="Arial" w:cs="Arial"/>
          <w:sz w:val="28"/>
          <w:szCs w:val="28"/>
        </w:rPr>
      </w:pPr>
      <w:r>
        <w:rPr>
          <w:rFonts w:ascii="Arial" w:hAnsi="Arial" w:cs="Arial"/>
          <w:sz w:val="28"/>
          <w:szCs w:val="28"/>
        </w:rPr>
        <w:t>В самом низу окна четыре функциональные кнопки, расширяющие аналитические возможности главного окна.</w:t>
      </w:r>
    </w:p>
    <w:p w:rsidR="00C632AA" w:rsidRDefault="00C632AA" w:rsidP="00C95302">
      <w:pPr>
        <w:tabs>
          <w:tab w:val="left" w:pos="851"/>
        </w:tabs>
        <w:ind w:left="360"/>
        <w:jc w:val="both"/>
        <w:rPr>
          <w:rFonts w:ascii="Arial" w:hAnsi="Arial" w:cs="Arial"/>
          <w:sz w:val="28"/>
          <w:szCs w:val="28"/>
        </w:rPr>
      </w:pPr>
    </w:p>
    <w:p w:rsidR="00C632AA" w:rsidRPr="004C31C1" w:rsidRDefault="00C632AA" w:rsidP="003E1657">
      <w:pPr>
        <w:pStyle w:val="a5"/>
        <w:numPr>
          <w:ilvl w:val="2"/>
          <w:numId w:val="16"/>
        </w:numPr>
        <w:outlineLvl w:val="1"/>
        <w:rPr>
          <w:color w:val="FF0000"/>
          <w:sz w:val="28"/>
          <w:szCs w:val="28"/>
        </w:rPr>
      </w:pPr>
      <w:bookmarkStart w:id="50" w:name="_Toc498195504"/>
      <w:r w:rsidRPr="004C31C1">
        <w:rPr>
          <w:color w:val="FF0000"/>
          <w:sz w:val="28"/>
          <w:szCs w:val="28"/>
        </w:rPr>
        <w:t xml:space="preserve">Элементы управления – кнопки </w:t>
      </w:r>
      <w:r w:rsidRPr="00E145E9">
        <w:rPr>
          <w:color w:val="C00000"/>
          <w:sz w:val="28"/>
          <w:szCs w:val="28"/>
          <w:u w:val="single"/>
        </w:rPr>
        <w:t>Спектр</w:t>
      </w:r>
      <w:r w:rsidRPr="004C31C1">
        <w:rPr>
          <w:color w:val="FF0000"/>
          <w:sz w:val="28"/>
          <w:szCs w:val="28"/>
        </w:rPr>
        <w:t xml:space="preserve">, </w:t>
      </w:r>
      <w:r w:rsidRPr="00E145E9">
        <w:rPr>
          <w:color w:val="C00000"/>
          <w:sz w:val="28"/>
          <w:szCs w:val="28"/>
          <w:u w:val="single"/>
        </w:rPr>
        <w:t>Свойства</w:t>
      </w:r>
      <w:r w:rsidRPr="004C31C1">
        <w:rPr>
          <w:color w:val="FF0000"/>
          <w:sz w:val="28"/>
          <w:szCs w:val="28"/>
        </w:rPr>
        <w:t xml:space="preserve">, </w:t>
      </w:r>
      <w:r w:rsidRPr="00E145E9">
        <w:rPr>
          <w:color w:val="C00000"/>
          <w:sz w:val="28"/>
          <w:szCs w:val="28"/>
          <w:u w:val="single"/>
        </w:rPr>
        <w:t>Экспорт</w:t>
      </w:r>
      <w:r w:rsidRPr="004C31C1">
        <w:rPr>
          <w:color w:val="FF0000"/>
          <w:sz w:val="28"/>
          <w:szCs w:val="28"/>
        </w:rPr>
        <w:t xml:space="preserve">, </w:t>
      </w:r>
      <w:r w:rsidRPr="00E145E9">
        <w:rPr>
          <w:color w:val="C00000"/>
          <w:sz w:val="28"/>
          <w:szCs w:val="28"/>
          <w:u w:val="single"/>
          <w:lang w:val="en-US"/>
        </w:rPr>
        <w:t>Excel</w:t>
      </w:r>
      <w:bookmarkEnd w:id="50"/>
    </w:p>
    <w:p w:rsidR="00C632AA" w:rsidRDefault="00C632AA" w:rsidP="00C632AA">
      <w:pPr>
        <w:tabs>
          <w:tab w:val="left" w:pos="851"/>
        </w:tabs>
        <w:ind w:left="360"/>
        <w:jc w:val="both"/>
        <w:rPr>
          <w:rFonts w:ascii="Arial" w:hAnsi="Arial" w:cs="Arial"/>
          <w:sz w:val="28"/>
          <w:szCs w:val="28"/>
        </w:rPr>
      </w:pPr>
    </w:p>
    <w:p w:rsidR="00C632AA" w:rsidRDefault="00C632AA" w:rsidP="00C632AA">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Спектр</w:t>
      </w:r>
      <w:r>
        <w:rPr>
          <w:rFonts w:ascii="Arial" w:hAnsi="Arial" w:cs="Arial"/>
          <w:sz w:val="28"/>
          <w:szCs w:val="28"/>
        </w:rPr>
        <w:t xml:space="preserve"> после нажатия приводит к отображению зависимости интенсивности линии (степени вырожденности) от величины химического сдвига – рис. 99.</w:t>
      </w:r>
    </w:p>
    <w:p w:rsidR="00C632AA" w:rsidRDefault="00C632AA" w:rsidP="00C632AA">
      <w:pPr>
        <w:tabs>
          <w:tab w:val="left" w:pos="851"/>
        </w:tabs>
        <w:ind w:left="360"/>
        <w:jc w:val="both"/>
        <w:rPr>
          <w:rFonts w:ascii="Arial" w:hAnsi="Arial" w:cs="Arial"/>
          <w:sz w:val="28"/>
          <w:szCs w:val="28"/>
        </w:rPr>
      </w:pPr>
      <w:r>
        <w:rPr>
          <w:noProof/>
          <w:lang w:eastAsia="ru-RU"/>
        </w:rPr>
        <w:lastRenderedPageBreak/>
        <w:drawing>
          <wp:inline distT="0" distB="0" distL="0" distR="0" wp14:anchorId="62E43982" wp14:editId="687F11EE">
            <wp:extent cx="5638800" cy="362899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58987" cy="3641982"/>
                    </a:xfrm>
                    <a:prstGeom prst="rect">
                      <a:avLst/>
                    </a:prstGeom>
                  </pic:spPr>
                </pic:pic>
              </a:graphicData>
            </a:graphic>
          </wp:inline>
        </w:drawing>
      </w:r>
    </w:p>
    <w:p w:rsidR="00C632AA" w:rsidRDefault="00C632AA" w:rsidP="00C632AA">
      <w:pPr>
        <w:tabs>
          <w:tab w:val="left" w:pos="851"/>
        </w:tabs>
        <w:ind w:left="360"/>
        <w:jc w:val="both"/>
        <w:rPr>
          <w:rFonts w:ascii="Arial" w:hAnsi="Arial" w:cs="Arial"/>
          <w:sz w:val="28"/>
          <w:szCs w:val="28"/>
        </w:rPr>
      </w:pPr>
      <w:r>
        <w:rPr>
          <w:rFonts w:ascii="Arial" w:hAnsi="Arial" w:cs="Arial"/>
          <w:sz w:val="28"/>
          <w:szCs w:val="28"/>
        </w:rPr>
        <w:t>Рис. 99. Окно Спектр ЯМР</w:t>
      </w:r>
    </w:p>
    <w:p w:rsidR="00C632AA" w:rsidRDefault="00C632AA" w:rsidP="00C632AA">
      <w:pPr>
        <w:tabs>
          <w:tab w:val="left" w:pos="851"/>
        </w:tabs>
        <w:ind w:left="360"/>
        <w:jc w:val="both"/>
        <w:rPr>
          <w:rFonts w:ascii="Arial" w:hAnsi="Arial" w:cs="Arial"/>
          <w:sz w:val="28"/>
          <w:szCs w:val="28"/>
        </w:rPr>
      </w:pPr>
    </w:p>
    <w:p w:rsidR="00C632AA" w:rsidRDefault="00C632AA" w:rsidP="00C632AA">
      <w:pPr>
        <w:tabs>
          <w:tab w:val="left" w:pos="851"/>
        </w:tabs>
        <w:ind w:left="360"/>
        <w:jc w:val="both"/>
        <w:rPr>
          <w:rFonts w:ascii="Arial" w:hAnsi="Arial" w:cs="Arial"/>
          <w:sz w:val="28"/>
          <w:szCs w:val="28"/>
        </w:rPr>
      </w:pPr>
      <w:r>
        <w:rPr>
          <w:rFonts w:ascii="Arial" w:hAnsi="Arial" w:cs="Arial"/>
          <w:sz w:val="28"/>
          <w:szCs w:val="28"/>
        </w:rPr>
        <w:t>На верхней панели два элемента управления – строка Эталон и выпадающий список Тип атомов</w:t>
      </w:r>
    </w:p>
    <w:p w:rsidR="00C632AA" w:rsidRDefault="00C632AA" w:rsidP="00C632AA">
      <w:pPr>
        <w:tabs>
          <w:tab w:val="left" w:pos="851"/>
        </w:tabs>
        <w:ind w:left="360"/>
        <w:jc w:val="both"/>
        <w:rPr>
          <w:rFonts w:ascii="Arial" w:hAnsi="Arial" w:cs="Arial"/>
          <w:sz w:val="28"/>
          <w:szCs w:val="28"/>
        </w:rPr>
      </w:pPr>
      <w:r>
        <w:rPr>
          <w:rFonts w:ascii="Arial" w:hAnsi="Arial" w:cs="Arial"/>
          <w:sz w:val="28"/>
          <w:szCs w:val="28"/>
        </w:rPr>
        <w:t>Первый элемент дает возможность указать эталонное значение химсдвига и относительно него получать распределение химсдвигов (в качестве эталона часто используется тетраметилсилан</w:t>
      </w:r>
      <w:r w:rsidR="00D528A3">
        <w:rPr>
          <w:rFonts w:ascii="Arial" w:hAnsi="Arial" w:cs="Arial"/>
          <w:sz w:val="28"/>
          <w:szCs w:val="28"/>
        </w:rPr>
        <w:t>, а значение химсдвига берется не из справочника, а из того же метода расчета, что и для интересующего соединения</w:t>
      </w:r>
      <w:r>
        <w:rPr>
          <w:rFonts w:ascii="Arial" w:hAnsi="Arial" w:cs="Arial"/>
          <w:sz w:val="28"/>
          <w:szCs w:val="28"/>
        </w:rPr>
        <w:t>)</w:t>
      </w:r>
      <w:r w:rsidR="00D528A3">
        <w:rPr>
          <w:rFonts w:ascii="Arial" w:hAnsi="Arial" w:cs="Arial"/>
          <w:sz w:val="28"/>
          <w:szCs w:val="28"/>
        </w:rPr>
        <w:t>.</w:t>
      </w:r>
    </w:p>
    <w:p w:rsidR="00D528A3" w:rsidRDefault="00D528A3" w:rsidP="00C632AA">
      <w:pPr>
        <w:tabs>
          <w:tab w:val="left" w:pos="851"/>
        </w:tabs>
        <w:ind w:left="360"/>
        <w:jc w:val="both"/>
        <w:rPr>
          <w:rFonts w:ascii="Arial" w:hAnsi="Arial" w:cs="Arial"/>
          <w:sz w:val="28"/>
          <w:szCs w:val="28"/>
        </w:rPr>
      </w:pPr>
      <w:r>
        <w:rPr>
          <w:rFonts w:ascii="Arial" w:hAnsi="Arial" w:cs="Arial"/>
          <w:sz w:val="28"/>
          <w:szCs w:val="28"/>
        </w:rPr>
        <w:t>Если какое-либо значение указано, то спектр строится относительно этого значения, если ничего не указано или ноль, то будет отображаться абсолютное распределение сдвигов. Эталон обозначается на канве зеленой линией удвоенной толщины (рис. 100).</w:t>
      </w:r>
    </w:p>
    <w:p w:rsidR="00D528A3" w:rsidRDefault="00D528A3" w:rsidP="00C632AA">
      <w:pPr>
        <w:tabs>
          <w:tab w:val="left" w:pos="851"/>
        </w:tabs>
        <w:ind w:left="360"/>
        <w:jc w:val="both"/>
        <w:rPr>
          <w:rFonts w:ascii="Arial" w:hAnsi="Arial" w:cs="Arial"/>
          <w:sz w:val="28"/>
          <w:szCs w:val="28"/>
        </w:rPr>
      </w:pPr>
      <w:r>
        <w:rPr>
          <w:noProof/>
          <w:lang w:eastAsia="ru-RU"/>
        </w:rPr>
        <w:lastRenderedPageBreak/>
        <w:drawing>
          <wp:inline distT="0" distB="0" distL="0" distR="0" wp14:anchorId="6DDFD244" wp14:editId="3E926FBE">
            <wp:extent cx="5715000" cy="3678031"/>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19073" cy="3680652"/>
                    </a:xfrm>
                    <a:prstGeom prst="rect">
                      <a:avLst/>
                    </a:prstGeom>
                  </pic:spPr>
                </pic:pic>
              </a:graphicData>
            </a:graphic>
          </wp:inline>
        </w:drawing>
      </w:r>
    </w:p>
    <w:p w:rsidR="00D528A3" w:rsidRPr="00344FA1" w:rsidRDefault="00D528A3" w:rsidP="00C632AA">
      <w:pPr>
        <w:tabs>
          <w:tab w:val="left" w:pos="851"/>
        </w:tabs>
        <w:ind w:left="360"/>
        <w:jc w:val="both"/>
        <w:rPr>
          <w:rFonts w:ascii="Arial" w:hAnsi="Arial" w:cs="Arial"/>
          <w:sz w:val="28"/>
          <w:szCs w:val="28"/>
        </w:rPr>
      </w:pPr>
      <w:r>
        <w:rPr>
          <w:rFonts w:ascii="Arial" w:hAnsi="Arial" w:cs="Arial"/>
          <w:sz w:val="28"/>
          <w:szCs w:val="28"/>
        </w:rPr>
        <w:t xml:space="preserve">Рис. 99. Относительное распределение химсдвигов, линия эталона отмечена зеленым цветом и маркирована как </w:t>
      </w:r>
      <w:r>
        <w:rPr>
          <w:rFonts w:ascii="Arial" w:hAnsi="Arial" w:cs="Arial"/>
          <w:sz w:val="28"/>
          <w:szCs w:val="28"/>
          <w:lang w:val="en-US"/>
        </w:rPr>
        <w:t>Ref</w:t>
      </w:r>
    </w:p>
    <w:p w:rsidR="00D528A3" w:rsidRPr="00344FA1" w:rsidRDefault="00D528A3" w:rsidP="00C632AA">
      <w:pPr>
        <w:tabs>
          <w:tab w:val="left" w:pos="851"/>
        </w:tabs>
        <w:ind w:left="360"/>
        <w:jc w:val="both"/>
        <w:rPr>
          <w:rFonts w:ascii="Arial" w:hAnsi="Arial" w:cs="Arial"/>
          <w:sz w:val="28"/>
          <w:szCs w:val="28"/>
        </w:rPr>
      </w:pPr>
    </w:p>
    <w:p w:rsidR="00D528A3" w:rsidRDefault="00D528A3" w:rsidP="00C632AA">
      <w:pPr>
        <w:tabs>
          <w:tab w:val="left" w:pos="851"/>
        </w:tabs>
        <w:ind w:left="360"/>
        <w:jc w:val="both"/>
        <w:rPr>
          <w:rFonts w:ascii="Arial" w:hAnsi="Arial" w:cs="Arial"/>
          <w:sz w:val="28"/>
          <w:szCs w:val="28"/>
        </w:rPr>
      </w:pPr>
      <w:r>
        <w:rPr>
          <w:rFonts w:ascii="Arial" w:hAnsi="Arial" w:cs="Arial"/>
          <w:sz w:val="28"/>
          <w:szCs w:val="28"/>
        </w:rPr>
        <w:t xml:space="preserve">Положение относительного сигнала </w:t>
      </w:r>
      <w:r w:rsidR="00D24964">
        <w:rPr>
          <w:rFonts w:ascii="Arial" w:hAnsi="Arial" w:cs="Arial"/>
          <w:sz w:val="28"/>
          <w:szCs w:val="28"/>
        </w:rPr>
        <w:t>σ</w:t>
      </w:r>
      <w:r w:rsidR="00D24964" w:rsidRPr="00D24964">
        <w:rPr>
          <w:rFonts w:ascii="Arial" w:hAnsi="Arial" w:cs="Arial"/>
          <w:sz w:val="28"/>
          <w:szCs w:val="28"/>
          <w:vertAlign w:val="subscript"/>
        </w:rPr>
        <w:t>отн</w:t>
      </w:r>
      <w:r w:rsidR="00D24964">
        <w:rPr>
          <w:rFonts w:ascii="Arial" w:hAnsi="Arial" w:cs="Arial"/>
          <w:sz w:val="28"/>
          <w:szCs w:val="28"/>
        </w:rPr>
        <w:t xml:space="preserve"> </w:t>
      </w:r>
      <w:r>
        <w:rPr>
          <w:rFonts w:ascii="Arial" w:hAnsi="Arial" w:cs="Arial"/>
          <w:sz w:val="28"/>
          <w:szCs w:val="28"/>
        </w:rPr>
        <w:t>определяется по формуле:</w:t>
      </w:r>
    </w:p>
    <w:p w:rsidR="00D528A3" w:rsidRPr="00344FA1" w:rsidRDefault="00D528A3" w:rsidP="00D24964">
      <w:pPr>
        <w:tabs>
          <w:tab w:val="left" w:pos="851"/>
        </w:tabs>
        <w:ind w:left="360"/>
        <w:jc w:val="center"/>
        <w:rPr>
          <w:rFonts w:ascii="Arial" w:hAnsi="Arial" w:cs="Arial"/>
          <w:sz w:val="28"/>
          <w:szCs w:val="28"/>
        </w:rPr>
      </w:pPr>
      <w:r>
        <w:rPr>
          <w:rFonts w:ascii="Arial" w:hAnsi="Arial" w:cs="Arial"/>
          <w:sz w:val="28"/>
          <w:szCs w:val="28"/>
        </w:rPr>
        <w:t>σ</w:t>
      </w:r>
      <w:r w:rsidRPr="00D24964">
        <w:rPr>
          <w:rFonts w:ascii="Arial" w:hAnsi="Arial" w:cs="Arial"/>
          <w:sz w:val="28"/>
          <w:szCs w:val="28"/>
          <w:vertAlign w:val="subscript"/>
        </w:rPr>
        <w:t>отн</w:t>
      </w:r>
      <w:r>
        <w:rPr>
          <w:rFonts w:ascii="Arial" w:hAnsi="Arial" w:cs="Arial"/>
          <w:sz w:val="28"/>
          <w:szCs w:val="28"/>
        </w:rPr>
        <w:t xml:space="preserve"> = δ</w:t>
      </w:r>
      <w:r w:rsidRPr="00D24964">
        <w:rPr>
          <w:rFonts w:ascii="Arial" w:hAnsi="Arial" w:cs="Arial"/>
          <w:sz w:val="28"/>
          <w:szCs w:val="28"/>
          <w:vertAlign w:val="subscript"/>
          <w:lang w:val="en-US"/>
        </w:rPr>
        <w:t>Ref</w:t>
      </w:r>
      <w:r w:rsidRPr="00344FA1">
        <w:rPr>
          <w:rFonts w:ascii="Arial" w:hAnsi="Arial" w:cs="Arial"/>
          <w:sz w:val="28"/>
          <w:szCs w:val="28"/>
        </w:rPr>
        <w:t xml:space="preserve"> </w:t>
      </w:r>
      <w:r w:rsidR="00D24964" w:rsidRPr="00344FA1">
        <w:rPr>
          <w:rFonts w:ascii="Arial" w:hAnsi="Arial" w:cs="Arial"/>
          <w:sz w:val="28"/>
          <w:szCs w:val="28"/>
        </w:rPr>
        <w:t>–</w:t>
      </w:r>
      <w:r w:rsidRPr="00344FA1">
        <w:rPr>
          <w:rFonts w:ascii="Arial" w:hAnsi="Arial" w:cs="Arial"/>
          <w:sz w:val="28"/>
          <w:szCs w:val="28"/>
        </w:rPr>
        <w:t xml:space="preserve"> </w:t>
      </w:r>
      <w:r>
        <w:rPr>
          <w:rFonts w:ascii="Arial" w:hAnsi="Arial" w:cs="Arial"/>
          <w:sz w:val="28"/>
          <w:szCs w:val="28"/>
        </w:rPr>
        <w:t>δ</w:t>
      </w:r>
      <w:r w:rsidR="00D24964" w:rsidRPr="00344FA1">
        <w:rPr>
          <w:rFonts w:ascii="Arial" w:hAnsi="Arial" w:cs="Arial"/>
          <w:sz w:val="28"/>
          <w:szCs w:val="28"/>
          <w:vertAlign w:val="subscript"/>
        </w:rPr>
        <w:t>0</w:t>
      </w:r>
      <w:r w:rsidR="00D24964" w:rsidRPr="00344FA1">
        <w:rPr>
          <w:rFonts w:ascii="Arial" w:hAnsi="Arial" w:cs="Arial"/>
          <w:sz w:val="28"/>
          <w:szCs w:val="28"/>
        </w:rPr>
        <w:t>,</w:t>
      </w:r>
    </w:p>
    <w:p w:rsidR="00D24964" w:rsidRDefault="00D24964" w:rsidP="00D24964">
      <w:pPr>
        <w:tabs>
          <w:tab w:val="left" w:pos="851"/>
        </w:tabs>
        <w:ind w:left="360"/>
        <w:jc w:val="both"/>
        <w:rPr>
          <w:rFonts w:ascii="Arial" w:hAnsi="Arial" w:cs="Arial"/>
          <w:sz w:val="28"/>
          <w:szCs w:val="28"/>
        </w:rPr>
      </w:pPr>
      <w:r>
        <w:rPr>
          <w:rFonts w:ascii="Arial" w:hAnsi="Arial" w:cs="Arial"/>
          <w:sz w:val="28"/>
          <w:szCs w:val="28"/>
        </w:rPr>
        <w:t>где δ</w:t>
      </w:r>
      <w:r w:rsidRPr="00D24964">
        <w:rPr>
          <w:rFonts w:ascii="Arial" w:hAnsi="Arial" w:cs="Arial"/>
          <w:sz w:val="28"/>
          <w:szCs w:val="28"/>
          <w:vertAlign w:val="subscript"/>
          <w:lang w:val="en-US"/>
        </w:rPr>
        <w:t>Ref</w:t>
      </w:r>
      <w:r w:rsidRPr="00D24964">
        <w:rPr>
          <w:rFonts w:ascii="Arial" w:hAnsi="Arial" w:cs="Arial"/>
          <w:sz w:val="28"/>
          <w:szCs w:val="28"/>
        </w:rPr>
        <w:t xml:space="preserve"> </w:t>
      </w:r>
      <w:r>
        <w:rPr>
          <w:rFonts w:ascii="Arial" w:hAnsi="Arial" w:cs="Arial"/>
          <w:sz w:val="28"/>
          <w:szCs w:val="28"/>
        </w:rPr>
        <w:t>– значение химсдвига (или константы экранирования) атома в эталоне, δ</w:t>
      </w:r>
      <w:r w:rsidRPr="00D24964">
        <w:rPr>
          <w:rFonts w:ascii="Arial" w:hAnsi="Arial" w:cs="Arial"/>
          <w:sz w:val="28"/>
          <w:szCs w:val="28"/>
          <w:vertAlign w:val="subscript"/>
        </w:rPr>
        <w:t>0</w:t>
      </w:r>
      <w:r>
        <w:rPr>
          <w:rFonts w:ascii="Arial" w:hAnsi="Arial" w:cs="Arial"/>
          <w:sz w:val="28"/>
          <w:szCs w:val="28"/>
        </w:rPr>
        <w:t xml:space="preserve"> – значение химсдвига (константы экранирования) на атоме в интересующем соединении.</w:t>
      </w:r>
    </w:p>
    <w:p w:rsidR="00D24964" w:rsidRDefault="00D24964" w:rsidP="00D24964">
      <w:pPr>
        <w:tabs>
          <w:tab w:val="left" w:pos="851"/>
        </w:tabs>
        <w:ind w:left="360"/>
        <w:jc w:val="both"/>
        <w:rPr>
          <w:rFonts w:ascii="Arial" w:hAnsi="Arial" w:cs="Arial"/>
          <w:sz w:val="28"/>
          <w:szCs w:val="28"/>
        </w:rPr>
      </w:pPr>
      <w:r>
        <w:rPr>
          <w:rFonts w:ascii="Arial" w:hAnsi="Arial" w:cs="Arial"/>
          <w:sz w:val="28"/>
          <w:szCs w:val="28"/>
        </w:rPr>
        <w:t>Список Тип атомов ограничивает общую палитру сдвигов атомными центрами отдельных типов, позволяя сосредоточиться именно на них (например, С или Н).</w:t>
      </w:r>
    </w:p>
    <w:p w:rsidR="00D24964" w:rsidRDefault="00D24964" w:rsidP="00D24964">
      <w:pPr>
        <w:tabs>
          <w:tab w:val="left" w:pos="851"/>
        </w:tabs>
        <w:ind w:left="360"/>
        <w:jc w:val="both"/>
        <w:rPr>
          <w:rFonts w:ascii="Arial" w:hAnsi="Arial" w:cs="Arial"/>
          <w:sz w:val="28"/>
          <w:szCs w:val="28"/>
        </w:rPr>
      </w:pPr>
      <w:r>
        <w:rPr>
          <w:rFonts w:ascii="Arial" w:hAnsi="Arial" w:cs="Arial"/>
          <w:sz w:val="28"/>
          <w:szCs w:val="28"/>
        </w:rPr>
        <w:t>В статусной строке (в строке состояния) окна отображаются текущие координаты курсора в единицах величины сигнала (т.е. вырождения) и химсдвига.</w:t>
      </w:r>
    </w:p>
    <w:p w:rsidR="00D24964" w:rsidRDefault="00D24964" w:rsidP="00D24964">
      <w:pPr>
        <w:tabs>
          <w:tab w:val="left" w:pos="851"/>
        </w:tabs>
        <w:ind w:left="360"/>
        <w:jc w:val="both"/>
        <w:rPr>
          <w:rFonts w:ascii="Arial" w:hAnsi="Arial" w:cs="Arial"/>
          <w:sz w:val="28"/>
          <w:szCs w:val="28"/>
        </w:rPr>
      </w:pPr>
      <w:r>
        <w:rPr>
          <w:rFonts w:ascii="Arial" w:hAnsi="Arial" w:cs="Arial"/>
          <w:sz w:val="28"/>
          <w:szCs w:val="28"/>
        </w:rPr>
        <w:t>Возможно изменение масштаба полотна. Для этого следует выделить мышкой с зажатой левой кнопкой интересующий участок и отпустить – выделенный участок растянется на всю область. Для возврата к исходному масштабу достаточно сделать двойной клик мыши по любому месту в окне.</w:t>
      </w:r>
    </w:p>
    <w:p w:rsidR="00D24964" w:rsidRPr="00344FA1" w:rsidRDefault="00D24964" w:rsidP="00D24964">
      <w:pPr>
        <w:tabs>
          <w:tab w:val="left" w:pos="851"/>
        </w:tabs>
        <w:ind w:left="360"/>
        <w:jc w:val="both"/>
        <w:rPr>
          <w:rFonts w:ascii="Arial" w:hAnsi="Arial" w:cs="Arial"/>
          <w:sz w:val="28"/>
          <w:szCs w:val="28"/>
        </w:rPr>
      </w:pPr>
      <w:r>
        <w:rPr>
          <w:rFonts w:ascii="Arial" w:hAnsi="Arial" w:cs="Arial"/>
          <w:sz w:val="28"/>
          <w:szCs w:val="28"/>
        </w:rPr>
        <w:t>Для более тонкой настройки представления спектра следует в окне нажать правую кнопку мыши и из двухстрочного контекстного меню выбрать пункт</w:t>
      </w:r>
      <w:r w:rsidR="007651EE" w:rsidRPr="007651EE">
        <w:rPr>
          <w:rFonts w:ascii="Arial" w:hAnsi="Arial" w:cs="Arial"/>
          <w:sz w:val="28"/>
          <w:szCs w:val="28"/>
        </w:rPr>
        <w:t xml:space="preserve"> </w:t>
      </w:r>
      <w:r w:rsidR="007651EE" w:rsidRPr="00937988">
        <w:rPr>
          <w:rFonts w:ascii="Arial" w:hAnsi="Arial" w:cs="Arial"/>
          <w:b/>
          <w:color w:val="7030A0"/>
          <w:sz w:val="28"/>
          <w:szCs w:val="28"/>
        </w:rPr>
        <w:t>Настройки</w:t>
      </w:r>
      <w:r w:rsidR="007651EE">
        <w:rPr>
          <w:rFonts w:ascii="Arial" w:hAnsi="Arial" w:cs="Arial"/>
          <w:sz w:val="28"/>
          <w:szCs w:val="28"/>
        </w:rPr>
        <w:t>.</w:t>
      </w:r>
    </w:p>
    <w:p w:rsidR="007651EE" w:rsidRDefault="007651EE" w:rsidP="00D24964">
      <w:pPr>
        <w:tabs>
          <w:tab w:val="left" w:pos="851"/>
        </w:tabs>
        <w:ind w:left="360"/>
        <w:jc w:val="both"/>
        <w:rPr>
          <w:rFonts w:ascii="Arial" w:hAnsi="Arial" w:cs="Arial"/>
          <w:sz w:val="28"/>
          <w:szCs w:val="28"/>
          <w:lang w:val="en-US"/>
        </w:rPr>
      </w:pPr>
      <w:r>
        <w:rPr>
          <w:noProof/>
          <w:lang w:eastAsia="ru-RU"/>
        </w:rPr>
        <w:drawing>
          <wp:inline distT="0" distB="0" distL="0" distR="0" wp14:anchorId="12D59B60" wp14:editId="27B67310">
            <wp:extent cx="2276475" cy="590550"/>
            <wp:effectExtent l="0" t="0" r="9525"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276475" cy="590550"/>
                    </a:xfrm>
                    <a:prstGeom prst="rect">
                      <a:avLst/>
                    </a:prstGeom>
                  </pic:spPr>
                </pic:pic>
              </a:graphicData>
            </a:graphic>
          </wp:inline>
        </w:drawing>
      </w:r>
    </w:p>
    <w:p w:rsidR="007651EE" w:rsidRDefault="007651EE" w:rsidP="00D24964">
      <w:pPr>
        <w:tabs>
          <w:tab w:val="left" w:pos="851"/>
        </w:tabs>
        <w:ind w:left="360"/>
        <w:jc w:val="both"/>
        <w:rPr>
          <w:rFonts w:ascii="Arial" w:hAnsi="Arial" w:cs="Arial"/>
          <w:sz w:val="28"/>
          <w:szCs w:val="28"/>
        </w:rPr>
      </w:pPr>
      <w:r>
        <w:rPr>
          <w:rFonts w:ascii="Arial" w:hAnsi="Arial" w:cs="Arial"/>
          <w:sz w:val="28"/>
          <w:szCs w:val="28"/>
        </w:rPr>
        <w:lastRenderedPageBreak/>
        <w:t>После выбора откроется диалоговое окно настроек, изображенное на рис. 100.</w:t>
      </w:r>
    </w:p>
    <w:p w:rsidR="007651EE" w:rsidRDefault="007651EE" w:rsidP="00D24964">
      <w:pPr>
        <w:tabs>
          <w:tab w:val="left" w:pos="851"/>
        </w:tabs>
        <w:ind w:left="360"/>
        <w:jc w:val="both"/>
        <w:rPr>
          <w:rFonts w:ascii="Arial" w:hAnsi="Arial" w:cs="Arial"/>
          <w:sz w:val="28"/>
          <w:szCs w:val="28"/>
        </w:rPr>
      </w:pPr>
      <w:r>
        <w:rPr>
          <w:noProof/>
          <w:lang w:eastAsia="ru-RU"/>
        </w:rPr>
        <w:drawing>
          <wp:inline distT="0" distB="0" distL="0" distR="0" wp14:anchorId="1D6907B4" wp14:editId="61594487">
            <wp:extent cx="4772025" cy="4695825"/>
            <wp:effectExtent l="0" t="0" r="9525"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772025" cy="4695825"/>
                    </a:xfrm>
                    <a:prstGeom prst="rect">
                      <a:avLst/>
                    </a:prstGeom>
                  </pic:spPr>
                </pic:pic>
              </a:graphicData>
            </a:graphic>
          </wp:inline>
        </w:drawing>
      </w:r>
    </w:p>
    <w:p w:rsidR="007651EE" w:rsidRDefault="007651EE" w:rsidP="00D24964">
      <w:pPr>
        <w:tabs>
          <w:tab w:val="left" w:pos="851"/>
        </w:tabs>
        <w:ind w:left="360"/>
        <w:jc w:val="both"/>
        <w:rPr>
          <w:rFonts w:ascii="Arial" w:hAnsi="Arial" w:cs="Arial"/>
          <w:sz w:val="28"/>
          <w:szCs w:val="28"/>
        </w:rPr>
      </w:pPr>
      <w:r>
        <w:rPr>
          <w:rFonts w:ascii="Arial" w:hAnsi="Arial" w:cs="Arial"/>
          <w:sz w:val="28"/>
          <w:szCs w:val="28"/>
        </w:rPr>
        <w:t>Рис. 100. Окно Настройка спектра ЯМР</w:t>
      </w:r>
    </w:p>
    <w:p w:rsidR="007651EE" w:rsidRDefault="007651EE" w:rsidP="00D24964">
      <w:pPr>
        <w:tabs>
          <w:tab w:val="left" w:pos="851"/>
        </w:tabs>
        <w:ind w:left="360"/>
        <w:jc w:val="both"/>
        <w:rPr>
          <w:rFonts w:ascii="Arial" w:hAnsi="Arial" w:cs="Arial"/>
          <w:sz w:val="28"/>
          <w:szCs w:val="28"/>
        </w:rPr>
      </w:pPr>
    </w:p>
    <w:p w:rsidR="007651EE" w:rsidRDefault="007651EE" w:rsidP="00D24964">
      <w:pPr>
        <w:tabs>
          <w:tab w:val="left" w:pos="851"/>
        </w:tabs>
        <w:ind w:left="360"/>
        <w:jc w:val="both"/>
        <w:rPr>
          <w:rFonts w:ascii="Arial" w:hAnsi="Arial" w:cs="Arial"/>
          <w:sz w:val="28"/>
          <w:szCs w:val="28"/>
        </w:rPr>
      </w:pPr>
      <w:r>
        <w:rPr>
          <w:rFonts w:ascii="Arial" w:hAnsi="Arial" w:cs="Arial"/>
          <w:sz w:val="28"/>
          <w:szCs w:val="28"/>
        </w:rPr>
        <w:t xml:space="preserve">Окно имеет типичную для большинства подобных настроечных окон организацию. Поле </w:t>
      </w:r>
      <w:r w:rsidRPr="005828F5">
        <w:rPr>
          <w:rFonts w:ascii="Arial" w:hAnsi="Arial" w:cs="Arial"/>
          <w:i/>
          <w:color w:val="00B050"/>
          <w:sz w:val="28"/>
          <w:szCs w:val="28"/>
        </w:rPr>
        <w:t>Представления</w:t>
      </w:r>
      <w:r>
        <w:rPr>
          <w:rFonts w:ascii="Arial" w:hAnsi="Arial" w:cs="Arial"/>
          <w:sz w:val="28"/>
          <w:szCs w:val="28"/>
        </w:rPr>
        <w:t xml:space="preserve"> определяет какие элементы должны отображаться, а какие быть скрытыми: линии – непосредственные сигналы, огибающая – аппроксимирующая кривая, позволяющая имитировать спектр ЯМР так, как будто он получен в условиях реальных измерений, значения – маркированные подписи над линиями, указывающие значения химсдвигов, заливка под огибающей позволяет сделать спектр более контрастным (область под огибающей будет того же цвета, что и сама огибающая).</w:t>
      </w:r>
    </w:p>
    <w:p w:rsidR="007651EE" w:rsidRDefault="007651EE" w:rsidP="00D24964">
      <w:pPr>
        <w:tabs>
          <w:tab w:val="left" w:pos="851"/>
        </w:tabs>
        <w:ind w:left="360"/>
        <w:jc w:val="both"/>
        <w:rPr>
          <w:rFonts w:ascii="Arial" w:hAnsi="Arial" w:cs="Arial"/>
          <w:sz w:val="28"/>
          <w:szCs w:val="28"/>
        </w:rPr>
      </w:pPr>
      <w:r>
        <w:rPr>
          <w:rFonts w:ascii="Arial" w:hAnsi="Arial" w:cs="Arial"/>
          <w:sz w:val="28"/>
          <w:szCs w:val="28"/>
        </w:rPr>
        <w:t>Поля Линии и Огибающая позволяют установить цвет и толщину этих элементов в окне спектра.</w:t>
      </w:r>
    </w:p>
    <w:p w:rsidR="007651EE" w:rsidRDefault="007651EE" w:rsidP="00D24964">
      <w:pPr>
        <w:tabs>
          <w:tab w:val="left" w:pos="851"/>
        </w:tabs>
        <w:ind w:left="360"/>
        <w:jc w:val="both"/>
        <w:rPr>
          <w:rFonts w:ascii="Arial" w:hAnsi="Arial" w:cs="Arial"/>
          <w:sz w:val="28"/>
          <w:szCs w:val="28"/>
        </w:rPr>
      </w:pPr>
      <w:r>
        <w:rPr>
          <w:rFonts w:ascii="Arial" w:hAnsi="Arial" w:cs="Arial"/>
          <w:sz w:val="28"/>
          <w:szCs w:val="28"/>
        </w:rPr>
        <w:t>Цвет фона задает цвет всей канвы, на которой рисуется спектр.</w:t>
      </w:r>
    </w:p>
    <w:p w:rsidR="007651EE" w:rsidRDefault="007651EE" w:rsidP="00D24964">
      <w:pPr>
        <w:tabs>
          <w:tab w:val="left" w:pos="851"/>
        </w:tabs>
        <w:ind w:left="360"/>
        <w:jc w:val="both"/>
        <w:rPr>
          <w:rFonts w:ascii="Arial" w:hAnsi="Arial" w:cs="Arial"/>
          <w:sz w:val="28"/>
          <w:szCs w:val="28"/>
        </w:rPr>
      </w:pPr>
      <w:r>
        <w:rPr>
          <w:rFonts w:ascii="Arial" w:hAnsi="Arial" w:cs="Arial"/>
          <w:sz w:val="28"/>
          <w:szCs w:val="28"/>
        </w:rPr>
        <w:t>Поле Текстовая идентификация помогает настроить представление подписей над пиками – цвет, размер шрифта и порог. Порог определяет, линии какой минимальной интенсивности следует маркировать. Число в поле – это проц</w:t>
      </w:r>
      <w:r w:rsidR="00D464EC">
        <w:rPr>
          <w:rFonts w:ascii="Arial" w:hAnsi="Arial" w:cs="Arial"/>
          <w:sz w:val="28"/>
          <w:szCs w:val="28"/>
        </w:rPr>
        <w:t xml:space="preserve">ент максимальной </w:t>
      </w:r>
      <w:r w:rsidR="00D464EC">
        <w:rPr>
          <w:rFonts w:ascii="Arial" w:hAnsi="Arial" w:cs="Arial"/>
          <w:sz w:val="28"/>
          <w:szCs w:val="28"/>
        </w:rPr>
        <w:lastRenderedPageBreak/>
        <w:t>интенсивности, подпадающий под маркировку. Иными словами, если имеется огромная молекула, то спектр может быть очень сложным, маркироваться при этом будут те пики, у которых высота выше определенного значения, установленного элементом Порог.</w:t>
      </w:r>
    </w:p>
    <w:p w:rsidR="00D464EC" w:rsidRDefault="00D464EC" w:rsidP="00D24964">
      <w:pPr>
        <w:tabs>
          <w:tab w:val="left" w:pos="851"/>
        </w:tabs>
        <w:ind w:left="360"/>
        <w:jc w:val="both"/>
        <w:rPr>
          <w:rFonts w:ascii="Arial" w:hAnsi="Arial" w:cs="Arial"/>
          <w:sz w:val="28"/>
          <w:szCs w:val="28"/>
        </w:rPr>
      </w:pPr>
      <w:r>
        <w:rPr>
          <w:rFonts w:ascii="Arial" w:hAnsi="Arial" w:cs="Arial"/>
          <w:sz w:val="28"/>
          <w:szCs w:val="28"/>
        </w:rPr>
        <w:t>Поле Заливка определяет тип заливки – до самой оси или до базовой линии. Разница между ними пр</w:t>
      </w:r>
      <w:r w:rsidR="00C07854">
        <w:rPr>
          <w:rFonts w:ascii="Arial" w:hAnsi="Arial" w:cs="Arial"/>
          <w:sz w:val="28"/>
          <w:szCs w:val="28"/>
        </w:rPr>
        <w:t>одемонстрирована ранее в разд. 8</w:t>
      </w:r>
      <w:r>
        <w:rPr>
          <w:rFonts w:ascii="Arial" w:hAnsi="Arial" w:cs="Arial"/>
          <w:sz w:val="28"/>
          <w:szCs w:val="28"/>
        </w:rPr>
        <w:t>.2.1. на рис. 52.</w:t>
      </w:r>
    </w:p>
    <w:p w:rsidR="00D464EC" w:rsidRDefault="00D464EC" w:rsidP="00D24964">
      <w:pPr>
        <w:tabs>
          <w:tab w:val="left" w:pos="851"/>
        </w:tabs>
        <w:ind w:left="360"/>
        <w:jc w:val="both"/>
        <w:rPr>
          <w:rFonts w:ascii="Arial" w:hAnsi="Arial" w:cs="Arial"/>
          <w:sz w:val="28"/>
          <w:szCs w:val="28"/>
        </w:rPr>
      </w:pPr>
      <w:r>
        <w:rPr>
          <w:rFonts w:ascii="Arial" w:hAnsi="Arial" w:cs="Arial"/>
          <w:sz w:val="28"/>
          <w:szCs w:val="28"/>
        </w:rPr>
        <w:t xml:space="preserve">Ползунки из поля </w:t>
      </w:r>
      <w:r w:rsidRPr="005828F5">
        <w:rPr>
          <w:rFonts w:ascii="Arial" w:hAnsi="Arial" w:cs="Arial"/>
          <w:i/>
          <w:color w:val="00B050"/>
          <w:sz w:val="28"/>
          <w:szCs w:val="28"/>
        </w:rPr>
        <w:t>Спектр</w:t>
      </w:r>
      <w:r>
        <w:rPr>
          <w:rFonts w:ascii="Arial" w:hAnsi="Arial" w:cs="Arial"/>
          <w:sz w:val="28"/>
          <w:szCs w:val="28"/>
        </w:rPr>
        <w:t xml:space="preserve"> Разрешение (экспонента) и Сглаживание (предэкспонента) позволяют тонко настроить вид огибающей линии, имитируя разные пределы разрешающей способности аппаратуры и эффект растворителя. На рис. 101 показан спектр с настройками отличными от принятых по умолчанию.</w:t>
      </w:r>
    </w:p>
    <w:p w:rsidR="00553AAD" w:rsidRDefault="00553AAD" w:rsidP="00D24964">
      <w:pPr>
        <w:tabs>
          <w:tab w:val="left" w:pos="851"/>
        </w:tabs>
        <w:ind w:left="360"/>
        <w:jc w:val="both"/>
        <w:rPr>
          <w:rFonts w:ascii="Arial" w:hAnsi="Arial" w:cs="Arial"/>
          <w:sz w:val="28"/>
          <w:szCs w:val="28"/>
        </w:rPr>
      </w:pPr>
      <w:r>
        <w:rPr>
          <w:noProof/>
          <w:lang w:eastAsia="ru-RU"/>
        </w:rPr>
        <w:drawing>
          <wp:inline distT="0" distB="0" distL="0" distR="0" wp14:anchorId="38A6DB77" wp14:editId="743E37B3">
            <wp:extent cx="5717788" cy="3679825"/>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724272" cy="3683998"/>
                    </a:xfrm>
                    <a:prstGeom prst="rect">
                      <a:avLst/>
                    </a:prstGeom>
                  </pic:spPr>
                </pic:pic>
              </a:graphicData>
            </a:graphic>
          </wp:inline>
        </w:drawing>
      </w:r>
    </w:p>
    <w:p w:rsidR="00553AAD" w:rsidRDefault="00553AAD" w:rsidP="00D24964">
      <w:pPr>
        <w:tabs>
          <w:tab w:val="left" w:pos="851"/>
        </w:tabs>
        <w:ind w:left="360"/>
        <w:jc w:val="both"/>
        <w:rPr>
          <w:rFonts w:ascii="Arial" w:hAnsi="Arial" w:cs="Arial"/>
          <w:sz w:val="28"/>
          <w:szCs w:val="28"/>
        </w:rPr>
      </w:pPr>
      <w:r>
        <w:rPr>
          <w:rFonts w:ascii="Arial" w:hAnsi="Arial" w:cs="Arial"/>
          <w:sz w:val="28"/>
          <w:szCs w:val="28"/>
        </w:rPr>
        <w:t>Рис. 101. Нестандартная настройка спектра ЯМР – фон белый, линии красного цвета с удвоенной толщиной, огибающая синего цвета с утроенной толщиной, черные маркеры над линиями</w:t>
      </w:r>
      <w:r w:rsidR="00105D57">
        <w:rPr>
          <w:rFonts w:ascii="Arial" w:hAnsi="Arial" w:cs="Arial"/>
          <w:sz w:val="28"/>
          <w:szCs w:val="28"/>
        </w:rPr>
        <w:t>, показан фрагмент спектра, изображенного на рис. 99</w:t>
      </w:r>
    </w:p>
    <w:p w:rsidR="00105D57" w:rsidRDefault="00105D57" w:rsidP="00D24964">
      <w:pPr>
        <w:tabs>
          <w:tab w:val="left" w:pos="851"/>
        </w:tabs>
        <w:ind w:left="360"/>
        <w:jc w:val="both"/>
        <w:rPr>
          <w:rFonts w:ascii="Arial" w:hAnsi="Arial" w:cs="Arial"/>
          <w:sz w:val="28"/>
          <w:szCs w:val="28"/>
        </w:rPr>
      </w:pPr>
    </w:p>
    <w:p w:rsidR="00105D57" w:rsidRDefault="00105D57" w:rsidP="00D24964">
      <w:pPr>
        <w:tabs>
          <w:tab w:val="left" w:pos="851"/>
        </w:tabs>
        <w:ind w:left="360"/>
        <w:jc w:val="both"/>
        <w:rPr>
          <w:rFonts w:ascii="Arial" w:hAnsi="Arial" w:cs="Arial"/>
          <w:sz w:val="28"/>
          <w:szCs w:val="28"/>
        </w:rPr>
      </w:pPr>
      <w:r>
        <w:rPr>
          <w:rFonts w:ascii="Arial" w:hAnsi="Arial" w:cs="Arial"/>
          <w:sz w:val="28"/>
          <w:szCs w:val="28"/>
        </w:rPr>
        <w:t>По каждой линии можно получить более подробную информацию о типе атомного центра и его порядковом номере в описании геометрии, а также точное значение сдвига. Для этого нужно аккуратно навести мышь на нужную линию так, чтобы вид курсора со стрелочки изменился на указывающий палец, после этого сделать щелчок левой кнопки мыши. Появится маленькое окно с соответствующими данными</w:t>
      </w:r>
      <w:r w:rsidRPr="00105D57">
        <w:rPr>
          <w:rFonts w:ascii="Arial" w:hAnsi="Arial" w:cs="Arial"/>
          <w:sz w:val="28"/>
          <w:szCs w:val="28"/>
        </w:rPr>
        <w:t xml:space="preserve"> (</w:t>
      </w:r>
      <w:r>
        <w:rPr>
          <w:rFonts w:ascii="Arial" w:hAnsi="Arial" w:cs="Arial"/>
          <w:sz w:val="28"/>
          <w:szCs w:val="28"/>
        </w:rPr>
        <w:t>рис. 102).</w:t>
      </w:r>
    </w:p>
    <w:p w:rsidR="00105D57" w:rsidRPr="00105D57" w:rsidRDefault="00105D57" w:rsidP="00D24964">
      <w:pPr>
        <w:tabs>
          <w:tab w:val="left" w:pos="851"/>
        </w:tabs>
        <w:ind w:left="360"/>
        <w:jc w:val="both"/>
        <w:rPr>
          <w:rFonts w:ascii="Arial" w:hAnsi="Arial" w:cs="Arial"/>
          <w:sz w:val="28"/>
          <w:szCs w:val="28"/>
        </w:rPr>
      </w:pPr>
      <w:r>
        <w:rPr>
          <w:noProof/>
          <w:lang w:eastAsia="ru-RU"/>
        </w:rPr>
        <w:lastRenderedPageBreak/>
        <w:drawing>
          <wp:inline distT="0" distB="0" distL="0" distR="0" wp14:anchorId="11EBB535" wp14:editId="1A936A61">
            <wp:extent cx="5939790" cy="4232275"/>
            <wp:effectExtent l="0" t="0" r="381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39790" cy="4232275"/>
                    </a:xfrm>
                    <a:prstGeom prst="rect">
                      <a:avLst/>
                    </a:prstGeom>
                  </pic:spPr>
                </pic:pic>
              </a:graphicData>
            </a:graphic>
          </wp:inline>
        </w:drawing>
      </w:r>
    </w:p>
    <w:p w:rsidR="00D24964" w:rsidRDefault="00105D57" w:rsidP="00D24964">
      <w:pPr>
        <w:tabs>
          <w:tab w:val="left" w:pos="851"/>
        </w:tabs>
        <w:ind w:left="360"/>
        <w:jc w:val="both"/>
        <w:rPr>
          <w:rFonts w:ascii="Arial" w:hAnsi="Arial" w:cs="Arial"/>
          <w:sz w:val="28"/>
          <w:szCs w:val="28"/>
        </w:rPr>
      </w:pPr>
      <w:r>
        <w:rPr>
          <w:rFonts w:ascii="Arial" w:hAnsi="Arial" w:cs="Arial"/>
          <w:sz w:val="28"/>
          <w:szCs w:val="28"/>
        </w:rPr>
        <w:t>Рис. 102. При наведении курсора мыши на самый высокий пик и нажатии левой кнопки мыши появляется окно Идентификация линии</w:t>
      </w:r>
    </w:p>
    <w:p w:rsidR="00105D57" w:rsidRDefault="00105D57" w:rsidP="00D24964">
      <w:pPr>
        <w:tabs>
          <w:tab w:val="left" w:pos="851"/>
        </w:tabs>
        <w:ind w:left="360"/>
        <w:jc w:val="both"/>
        <w:rPr>
          <w:rFonts w:ascii="Arial" w:hAnsi="Arial" w:cs="Arial"/>
          <w:sz w:val="28"/>
          <w:szCs w:val="28"/>
        </w:rPr>
      </w:pPr>
    </w:p>
    <w:p w:rsidR="00105D57" w:rsidRDefault="00105D57" w:rsidP="00D24964">
      <w:pPr>
        <w:tabs>
          <w:tab w:val="left" w:pos="851"/>
        </w:tabs>
        <w:ind w:left="360"/>
        <w:jc w:val="both"/>
        <w:rPr>
          <w:rFonts w:ascii="Arial" w:hAnsi="Arial" w:cs="Arial"/>
          <w:sz w:val="28"/>
          <w:szCs w:val="28"/>
        </w:rPr>
      </w:pPr>
      <w:r>
        <w:rPr>
          <w:rFonts w:ascii="Arial" w:hAnsi="Arial" w:cs="Arial"/>
          <w:sz w:val="28"/>
          <w:szCs w:val="28"/>
        </w:rPr>
        <w:t>При этом информация о типе и номере атомных центров, «вносящих лепту» в формирование конкретно данной линии будут показаны в главном окне на серой панели правее лейбла Тип атомов в порядке увеличения действительных значений химсдвигов.</w:t>
      </w:r>
    </w:p>
    <w:p w:rsidR="00471FBE" w:rsidRDefault="00471FBE" w:rsidP="00D24964">
      <w:pPr>
        <w:tabs>
          <w:tab w:val="left" w:pos="851"/>
        </w:tabs>
        <w:ind w:left="360"/>
        <w:jc w:val="both"/>
        <w:rPr>
          <w:rFonts w:ascii="Arial" w:hAnsi="Arial" w:cs="Arial"/>
          <w:sz w:val="28"/>
          <w:szCs w:val="28"/>
        </w:rPr>
      </w:pPr>
      <w:r>
        <w:rPr>
          <w:rFonts w:ascii="Arial" w:hAnsi="Arial" w:cs="Arial"/>
          <w:sz w:val="28"/>
          <w:szCs w:val="28"/>
        </w:rPr>
        <w:t xml:space="preserve">Чтобы сохранить спектр в виде картинки достаточно из контекстного меню выбрать пункт </w:t>
      </w:r>
      <w:r w:rsidRPr="00937988">
        <w:rPr>
          <w:rFonts w:ascii="Arial" w:hAnsi="Arial" w:cs="Arial"/>
          <w:b/>
          <w:color w:val="7030A0"/>
          <w:sz w:val="28"/>
          <w:szCs w:val="28"/>
        </w:rPr>
        <w:t>Сохранить изображение</w:t>
      </w:r>
      <w:r>
        <w:rPr>
          <w:rFonts w:ascii="Arial" w:hAnsi="Arial" w:cs="Arial"/>
          <w:sz w:val="28"/>
          <w:szCs w:val="28"/>
        </w:rPr>
        <w:t xml:space="preserve">. Откроется диалоговое окно Проводника, в котором будет предложено сохранить файл в формате </w:t>
      </w:r>
      <w:r>
        <w:rPr>
          <w:rFonts w:ascii="Arial" w:hAnsi="Arial" w:cs="Arial"/>
          <w:sz w:val="28"/>
          <w:szCs w:val="28"/>
          <w:lang w:val="en-US"/>
        </w:rPr>
        <w:t>BMP</w:t>
      </w:r>
      <w:r w:rsidRPr="00471FBE">
        <w:rPr>
          <w:rFonts w:ascii="Arial" w:hAnsi="Arial" w:cs="Arial"/>
          <w:sz w:val="28"/>
          <w:szCs w:val="28"/>
        </w:rPr>
        <w:t>.</w:t>
      </w:r>
    </w:p>
    <w:p w:rsidR="00DD1B64" w:rsidRDefault="00DD1B64" w:rsidP="00D24964">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Свойства</w:t>
      </w:r>
      <w:r w:rsidRPr="00E145E9">
        <w:rPr>
          <w:rFonts w:ascii="Arial" w:hAnsi="Arial" w:cs="Arial"/>
          <w:color w:val="C00000"/>
          <w:sz w:val="28"/>
          <w:szCs w:val="28"/>
        </w:rPr>
        <w:t xml:space="preserve"> </w:t>
      </w:r>
      <w:r>
        <w:rPr>
          <w:rFonts w:ascii="Arial" w:hAnsi="Arial" w:cs="Arial"/>
          <w:sz w:val="28"/>
          <w:szCs w:val="28"/>
        </w:rPr>
        <w:t>вызывает окно магнитных и спиновых свойств.</w:t>
      </w:r>
    </w:p>
    <w:p w:rsidR="00DD1B64" w:rsidRDefault="00DD1B64" w:rsidP="00D24964">
      <w:pPr>
        <w:tabs>
          <w:tab w:val="left" w:pos="851"/>
        </w:tabs>
        <w:ind w:left="360"/>
        <w:jc w:val="both"/>
        <w:rPr>
          <w:rFonts w:ascii="Arial" w:hAnsi="Arial" w:cs="Arial"/>
          <w:sz w:val="28"/>
          <w:szCs w:val="28"/>
        </w:rPr>
      </w:pPr>
      <w:r>
        <w:rPr>
          <w:noProof/>
          <w:lang w:eastAsia="ru-RU"/>
        </w:rPr>
        <w:lastRenderedPageBreak/>
        <w:drawing>
          <wp:inline distT="0" distB="0" distL="0" distR="0" wp14:anchorId="2464C097" wp14:editId="483D20EB">
            <wp:extent cx="5631545" cy="3828415"/>
            <wp:effectExtent l="0" t="0" r="7620" b="63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639012" cy="3833492"/>
                    </a:xfrm>
                    <a:prstGeom prst="rect">
                      <a:avLst/>
                    </a:prstGeom>
                  </pic:spPr>
                </pic:pic>
              </a:graphicData>
            </a:graphic>
          </wp:inline>
        </w:drawing>
      </w:r>
    </w:p>
    <w:p w:rsidR="00DD1B64" w:rsidRDefault="00DD1B64" w:rsidP="00D24964">
      <w:pPr>
        <w:tabs>
          <w:tab w:val="left" w:pos="851"/>
        </w:tabs>
        <w:ind w:left="360"/>
        <w:jc w:val="both"/>
        <w:rPr>
          <w:rFonts w:ascii="Arial" w:hAnsi="Arial" w:cs="Arial"/>
          <w:sz w:val="28"/>
          <w:szCs w:val="28"/>
        </w:rPr>
      </w:pPr>
      <w:r>
        <w:rPr>
          <w:rFonts w:ascii="Arial" w:hAnsi="Arial" w:cs="Arial"/>
          <w:sz w:val="28"/>
          <w:szCs w:val="28"/>
        </w:rPr>
        <w:t>Рис. 103. Окно Магнитные и спиновые свойства</w:t>
      </w:r>
    </w:p>
    <w:p w:rsidR="00DD1B64" w:rsidRDefault="00DD1B64" w:rsidP="00D24964">
      <w:pPr>
        <w:tabs>
          <w:tab w:val="left" w:pos="851"/>
        </w:tabs>
        <w:ind w:left="360"/>
        <w:jc w:val="both"/>
        <w:rPr>
          <w:rFonts w:ascii="Arial" w:hAnsi="Arial" w:cs="Arial"/>
          <w:sz w:val="28"/>
          <w:szCs w:val="28"/>
        </w:rPr>
      </w:pPr>
    </w:p>
    <w:p w:rsidR="00DD1B64" w:rsidRDefault="00DD1B64" w:rsidP="00D24964">
      <w:pPr>
        <w:tabs>
          <w:tab w:val="left" w:pos="851"/>
        </w:tabs>
        <w:ind w:left="360"/>
        <w:jc w:val="both"/>
        <w:rPr>
          <w:rFonts w:ascii="Arial" w:hAnsi="Arial" w:cs="Arial"/>
          <w:sz w:val="28"/>
          <w:szCs w:val="28"/>
        </w:rPr>
      </w:pPr>
      <w:r>
        <w:rPr>
          <w:rFonts w:ascii="Arial" w:hAnsi="Arial" w:cs="Arial"/>
          <w:sz w:val="28"/>
          <w:szCs w:val="28"/>
        </w:rPr>
        <w:t>Окно разделено на две области. В верхней части отображаются магнитные свойства (если они запрошены при расчете) – составляющие магнитной восприимчивости</w:t>
      </w:r>
    </w:p>
    <w:p w:rsidR="00DD1B64" w:rsidRDefault="00DD1B64" w:rsidP="00D24964">
      <w:pPr>
        <w:tabs>
          <w:tab w:val="left" w:pos="851"/>
        </w:tabs>
        <w:ind w:left="360"/>
        <w:jc w:val="both"/>
        <w:rPr>
          <w:rFonts w:ascii="Arial" w:hAnsi="Arial" w:cs="Arial"/>
          <w:sz w:val="28"/>
          <w:szCs w:val="28"/>
        </w:rPr>
      </w:pPr>
      <w:r>
        <w:rPr>
          <w:rFonts w:ascii="Arial" w:hAnsi="Arial" w:cs="Arial"/>
          <w:sz w:val="28"/>
          <w:szCs w:val="28"/>
        </w:rPr>
        <w:t>В нижней части – константы спин-спинового взаимодействия с учетом всех вкладов.</w:t>
      </w:r>
    </w:p>
    <w:p w:rsidR="00DD1B64" w:rsidRDefault="00DD1B64" w:rsidP="00D24964">
      <w:pPr>
        <w:tabs>
          <w:tab w:val="left" w:pos="851"/>
        </w:tabs>
        <w:ind w:left="360"/>
        <w:jc w:val="both"/>
        <w:rPr>
          <w:rFonts w:ascii="Arial" w:hAnsi="Arial" w:cs="Arial"/>
          <w:sz w:val="28"/>
          <w:szCs w:val="28"/>
        </w:rPr>
      </w:pPr>
      <w:r>
        <w:rPr>
          <w:rFonts w:ascii="Arial" w:hAnsi="Arial" w:cs="Arial"/>
          <w:sz w:val="28"/>
          <w:szCs w:val="28"/>
        </w:rPr>
        <w:t xml:space="preserve">Для того, чтобы перебирать интересующие пары атомов, между которыми надо определить данные константы в верху окна предусмотрены два выпадающих списка – Атом1 и Атом2. При выборе нужных, поле с информацией автоматически обновится. </w:t>
      </w:r>
    </w:p>
    <w:p w:rsidR="00DD1B64" w:rsidRDefault="00DD1B64" w:rsidP="00D24964">
      <w:pPr>
        <w:tabs>
          <w:tab w:val="left" w:pos="851"/>
        </w:tabs>
        <w:ind w:left="360"/>
        <w:jc w:val="both"/>
        <w:rPr>
          <w:rFonts w:ascii="Arial" w:hAnsi="Arial" w:cs="Arial"/>
          <w:sz w:val="28"/>
          <w:szCs w:val="28"/>
        </w:rPr>
      </w:pPr>
      <w:r>
        <w:rPr>
          <w:rFonts w:ascii="Arial" w:hAnsi="Arial" w:cs="Arial"/>
          <w:sz w:val="28"/>
          <w:szCs w:val="28"/>
        </w:rPr>
        <w:t>Списки относятся только к спин-спиновому взаимодействию, на магнитные свойства в верхней половине окна они никак не влияют.</w:t>
      </w:r>
    </w:p>
    <w:p w:rsidR="00683D80" w:rsidRDefault="00683D80" w:rsidP="00D24964">
      <w:pPr>
        <w:tabs>
          <w:tab w:val="left" w:pos="851"/>
        </w:tabs>
        <w:ind w:left="360"/>
        <w:jc w:val="both"/>
        <w:rPr>
          <w:rFonts w:ascii="Arial" w:hAnsi="Arial" w:cs="Arial"/>
          <w:sz w:val="28"/>
          <w:szCs w:val="28"/>
        </w:rPr>
      </w:pPr>
      <w:r>
        <w:rPr>
          <w:rFonts w:ascii="Arial" w:hAnsi="Arial" w:cs="Arial"/>
          <w:sz w:val="28"/>
          <w:szCs w:val="28"/>
        </w:rPr>
        <w:t xml:space="preserve">Если какие-либо свойства отсутствуют в </w:t>
      </w:r>
      <w:r>
        <w:rPr>
          <w:rFonts w:ascii="Arial" w:hAnsi="Arial" w:cs="Arial"/>
          <w:sz w:val="28"/>
          <w:szCs w:val="28"/>
          <w:lang w:val="en-US"/>
        </w:rPr>
        <w:t>Out</w:t>
      </w:r>
      <w:r w:rsidRPr="00683D80">
        <w:rPr>
          <w:rFonts w:ascii="Arial" w:hAnsi="Arial" w:cs="Arial"/>
          <w:sz w:val="28"/>
          <w:szCs w:val="28"/>
        </w:rPr>
        <w:t xml:space="preserve"> (</w:t>
      </w:r>
      <w:r>
        <w:rPr>
          <w:rFonts w:ascii="Arial" w:hAnsi="Arial" w:cs="Arial"/>
          <w:sz w:val="28"/>
          <w:szCs w:val="28"/>
          <w:lang w:val="en-US"/>
        </w:rPr>
        <w:t>Log</w:t>
      </w:r>
      <w:r w:rsidRPr="00683D80">
        <w:rPr>
          <w:rFonts w:ascii="Arial" w:hAnsi="Arial" w:cs="Arial"/>
          <w:sz w:val="28"/>
          <w:szCs w:val="28"/>
        </w:rPr>
        <w:t xml:space="preserve">) – </w:t>
      </w:r>
      <w:r>
        <w:rPr>
          <w:rFonts w:ascii="Arial" w:hAnsi="Arial" w:cs="Arial"/>
          <w:sz w:val="28"/>
          <w:szCs w:val="28"/>
        </w:rPr>
        <w:t>файле, соответствующие поля будут пустые.</w:t>
      </w:r>
    </w:p>
    <w:p w:rsidR="00683D80" w:rsidRDefault="00683D80" w:rsidP="00683D80">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Экспорт</w:t>
      </w:r>
      <w:r>
        <w:rPr>
          <w:rFonts w:ascii="Arial" w:hAnsi="Arial" w:cs="Arial"/>
          <w:sz w:val="28"/>
          <w:szCs w:val="28"/>
        </w:rPr>
        <w:t xml:space="preserve"> позволяет сохранять выведенную в главном окне информацию в текстовый файл в формате </w:t>
      </w:r>
      <w:r w:rsidRPr="00F754F4">
        <w:rPr>
          <w:rFonts w:ascii="Arial" w:hAnsi="Arial" w:cs="Arial"/>
          <w:sz w:val="28"/>
          <w:szCs w:val="28"/>
        </w:rPr>
        <w:t>*.</w:t>
      </w:r>
      <w:r>
        <w:rPr>
          <w:rFonts w:ascii="Arial" w:hAnsi="Arial" w:cs="Arial"/>
          <w:sz w:val="28"/>
          <w:szCs w:val="28"/>
          <w:lang w:val="en-US"/>
        </w:rPr>
        <w:t>txt</w:t>
      </w:r>
      <w:r w:rsidRPr="00F754F4">
        <w:rPr>
          <w:rFonts w:ascii="Arial" w:hAnsi="Arial" w:cs="Arial"/>
          <w:sz w:val="28"/>
          <w:szCs w:val="28"/>
        </w:rPr>
        <w:t>.</w:t>
      </w:r>
    </w:p>
    <w:p w:rsidR="00683D80" w:rsidRDefault="00683D80" w:rsidP="00683D80">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lang w:val="en-US"/>
        </w:rPr>
        <w:t>Excel</w:t>
      </w:r>
      <w:r w:rsidRPr="00F754F4">
        <w:rPr>
          <w:rFonts w:ascii="Arial" w:hAnsi="Arial" w:cs="Arial"/>
          <w:sz w:val="28"/>
          <w:szCs w:val="28"/>
        </w:rPr>
        <w:t xml:space="preserve"> </w:t>
      </w:r>
      <w:r>
        <w:rPr>
          <w:rFonts w:ascii="Arial" w:hAnsi="Arial" w:cs="Arial"/>
          <w:sz w:val="28"/>
          <w:szCs w:val="28"/>
        </w:rPr>
        <w:t xml:space="preserve">отвечает за возможность перебросить данные из сводной таблицы в лист </w:t>
      </w:r>
      <w:r>
        <w:rPr>
          <w:rFonts w:ascii="Arial" w:hAnsi="Arial" w:cs="Arial"/>
          <w:sz w:val="28"/>
          <w:szCs w:val="28"/>
          <w:lang w:val="en-US"/>
        </w:rPr>
        <w:t>Microsoft</w:t>
      </w:r>
      <w:r w:rsidRPr="00F754F4">
        <w:rPr>
          <w:rFonts w:ascii="Arial" w:hAnsi="Arial" w:cs="Arial"/>
          <w:sz w:val="28"/>
          <w:szCs w:val="28"/>
        </w:rPr>
        <w:t xml:space="preserve"> </w:t>
      </w:r>
      <w:r>
        <w:rPr>
          <w:rFonts w:ascii="Arial" w:hAnsi="Arial" w:cs="Arial"/>
          <w:sz w:val="28"/>
          <w:szCs w:val="28"/>
          <w:lang w:val="en-US"/>
        </w:rPr>
        <w:t>Excel</w:t>
      </w:r>
      <w:r w:rsidRPr="00F754F4">
        <w:rPr>
          <w:rFonts w:ascii="Arial" w:hAnsi="Arial" w:cs="Arial"/>
          <w:sz w:val="28"/>
          <w:szCs w:val="28"/>
        </w:rPr>
        <w:t>.</w:t>
      </w:r>
    </w:p>
    <w:p w:rsidR="00D824B9" w:rsidRDefault="00D824B9" w:rsidP="00683D80">
      <w:pPr>
        <w:tabs>
          <w:tab w:val="left" w:pos="851"/>
        </w:tabs>
        <w:ind w:left="360"/>
        <w:jc w:val="both"/>
        <w:rPr>
          <w:rFonts w:ascii="Arial" w:hAnsi="Arial" w:cs="Arial"/>
          <w:sz w:val="28"/>
          <w:szCs w:val="28"/>
        </w:rPr>
      </w:pPr>
    </w:p>
    <w:p w:rsidR="00D824B9" w:rsidRPr="004C31C1" w:rsidRDefault="004C31C1" w:rsidP="003E1657">
      <w:pPr>
        <w:pStyle w:val="a5"/>
        <w:numPr>
          <w:ilvl w:val="1"/>
          <w:numId w:val="16"/>
        </w:numPr>
        <w:ind w:left="851" w:hanging="491"/>
        <w:outlineLvl w:val="1"/>
        <w:rPr>
          <w:color w:val="FF0000"/>
          <w:sz w:val="28"/>
          <w:szCs w:val="28"/>
        </w:rPr>
      </w:pPr>
      <w:r>
        <w:rPr>
          <w:color w:val="FF0000"/>
          <w:sz w:val="28"/>
          <w:szCs w:val="28"/>
        </w:rPr>
        <w:t xml:space="preserve"> </w:t>
      </w:r>
      <w:bookmarkStart w:id="51" w:name="_Toc498195505"/>
      <w:r w:rsidR="00D824B9" w:rsidRPr="004C31C1">
        <w:rPr>
          <w:color w:val="FF0000"/>
          <w:sz w:val="28"/>
          <w:szCs w:val="28"/>
        </w:rPr>
        <w:t>Заряды</w:t>
      </w:r>
      <w:bookmarkEnd w:id="51"/>
    </w:p>
    <w:p w:rsidR="00D824B9" w:rsidRDefault="00D824B9" w:rsidP="00D824B9">
      <w:pPr>
        <w:tabs>
          <w:tab w:val="left" w:pos="851"/>
        </w:tabs>
        <w:ind w:left="360"/>
        <w:jc w:val="both"/>
        <w:rPr>
          <w:rFonts w:ascii="Arial" w:hAnsi="Arial" w:cs="Arial"/>
          <w:sz w:val="28"/>
          <w:szCs w:val="28"/>
        </w:rPr>
      </w:pPr>
    </w:p>
    <w:p w:rsidR="00D824B9" w:rsidRDefault="00D824B9" w:rsidP="00D824B9">
      <w:pPr>
        <w:tabs>
          <w:tab w:val="left" w:pos="851"/>
        </w:tabs>
        <w:ind w:left="360"/>
        <w:jc w:val="both"/>
        <w:rPr>
          <w:rFonts w:ascii="Arial" w:hAnsi="Arial" w:cs="Arial"/>
          <w:sz w:val="28"/>
          <w:szCs w:val="28"/>
        </w:rPr>
      </w:pPr>
      <w:r>
        <w:rPr>
          <w:rFonts w:ascii="Arial" w:hAnsi="Arial" w:cs="Arial"/>
          <w:sz w:val="28"/>
          <w:szCs w:val="28"/>
        </w:rPr>
        <w:t xml:space="preserve">Пункт меню </w:t>
      </w:r>
      <w:r w:rsidRPr="00937988">
        <w:rPr>
          <w:rFonts w:ascii="Arial" w:hAnsi="Arial" w:cs="Arial"/>
          <w:b/>
          <w:color w:val="7030A0"/>
          <w:sz w:val="28"/>
          <w:szCs w:val="28"/>
        </w:rPr>
        <w:t>Заряды</w:t>
      </w:r>
      <w:r>
        <w:rPr>
          <w:rFonts w:ascii="Arial" w:hAnsi="Arial" w:cs="Arial"/>
          <w:sz w:val="28"/>
          <w:szCs w:val="28"/>
        </w:rPr>
        <w:t xml:space="preserve"> позволяет отображать заряды и связанные электростатические свойства и проводить небольшие манипуляции. Основное окно изображено на рис. 104.</w:t>
      </w:r>
    </w:p>
    <w:p w:rsidR="00D824B9" w:rsidRDefault="00D824B9" w:rsidP="00D824B9">
      <w:pPr>
        <w:tabs>
          <w:tab w:val="left" w:pos="851"/>
        </w:tabs>
        <w:ind w:left="360"/>
        <w:jc w:val="both"/>
        <w:rPr>
          <w:rFonts w:ascii="Arial" w:hAnsi="Arial" w:cs="Arial"/>
          <w:sz w:val="28"/>
          <w:szCs w:val="28"/>
        </w:rPr>
      </w:pPr>
      <w:r>
        <w:rPr>
          <w:noProof/>
          <w:lang w:eastAsia="ru-RU"/>
        </w:rPr>
        <w:lastRenderedPageBreak/>
        <w:drawing>
          <wp:inline distT="0" distB="0" distL="0" distR="0" wp14:anchorId="6C24BCD2" wp14:editId="586CC23E">
            <wp:extent cx="3867150" cy="4333875"/>
            <wp:effectExtent l="0" t="0" r="0" b="952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867150" cy="4333875"/>
                    </a:xfrm>
                    <a:prstGeom prst="rect">
                      <a:avLst/>
                    </a:prstGeom>
                  </pic:spPr>
                </pic:pic>
              </a:graphicData>
            </a:graphic>
          </wp:inline>
        </w:drawing>
      </w:r>
    </w:p>
    <w:p w:rsidR="00D824B9" w:rsidRDefault="00D824B9" w:rsidP="00D824B9">
      <w:pPr>
        <w:tabs>
          <w:tab w:val="left" w:pos="851"/>
        </w:tabs>
        <w:ind w:left="360"/>
        <w:jc w:val="both"/>
        <w:rPr>
          <w:rFonts w:ascii="Arial" w:hAnsi="Arial" w:cs="Arial"/>
          <w:sz w:val="28"/>
          <w:szCs w:val="28"/>
        </w:rPr>
      </w:pPr>
      <w:r>
        <w:rPr>
          <w:rFonts w:ascii="Arial" w:hAnsi="Arial" w:cs="Arial"/>
          <w:sz w:val="28"/>
          <w:szCs w:val="28"/>
        </w:rPr>
        <w:t>Рис. 104. Окно Заряды</w:t>
      </w:r>
    </w:p>
    <w:p w:rsidR="00994685" w:rsidRDefault="00994685" w:rsidP="00D824B9">
      <w:pPr>
        <w:tabs>
          <w:tab w:val="left" w:pos="851"/>
        </w:tabs>
        <w:ind w:left="360"/>
        <w:jc w:val="both"/>
        <w:rPr>
          <w:rFonts w:ascii="Arial" w:hAnsi="Arial" w:cs="Arial"/>
          <w:sz w:val="28"/>
          <w:szCs w:val="28"/>
        </w:rPr>
      </w:pPr>
    </w:p>
    <w:p w:rsidR="00994685" w:rsidRDefault="0033557B" w:rsidP="00D824B9">
      <w:pPr>
        <w:tabs>
          <w:tab w:val="left" w:pos="851"/>
        </w:tabs>
        <w:ind w:left="360"/>
        <w:jc w:val="both"/>
        <w:rPr>
          <w:rFonts w:ascii="Arial" w:hAnsi="Arial" w:cs="Arial"/>
          <w:sz w:val="28"/>
          <w:szCs w:val="28"/>
        </w:rPr>
      </w:pPr>
      <w:r>
        <w:rPr>
          <w:rFonts w:ascii="Arial" w:hAnsi="Arial" w:cs="Arial"/>
          <w:sz w:val="28"/>
          <w:szCs w:val="28"/>
        </w:rPr>
        <w:t>Рядом с лейблом Система размещается навигационная строка, в которой показано имя текущего анализируемого файла. Если файлов загружено несколько, то она позволяет переключаться между ними, просматривая данные разных систем.</w:t>
      </w:r>
    </w:p>
    <w:p w:rsidR="0033557B" w:rsidRDefault="0033557B" w:rsidP="00D824B9">
      <w:pPr>
        <w:tabs>
          <w:tab w:val="left" w:pos="851"/>
        </w:tabs>
        <w:ind w:left="360"/>
        <w:jc w:val="both"/>
        <w:rPr>
          <w:rFonts w:ascii="Arial" w:hAnsi="Arial" w:cs="Arial"/>
          <w:sz w:val="28"/>
          <w:szCs w:val="28"/>
        </w:rPr>
      </w:pPr>
      <w:r>
        <w:rPr>
          <w:rFonts w:ascii="Arial" w:hAnsi="Arial" w:cs="Arial"/>
          <w:sz w:val="28"/>
          <w:szCs w:val="28"/>
        </w:rPr>
        <w:t>Центральное поле представлено в виде сводной таблицы из нескольких колонок.</w:t>
      </w:r>
    </w:p>
    <w:p w:rsidR="0033557B" w:rsidRDefault="0033557B" w:rsidP="00D824B9">
      <w:pPr>
        <w:tabs>
          <w:tab w:val="left" w:pos="851"/>
        </w:tabs>
        <w:ind w:left="360"/>
        <w:jc w:val="both"/>
        <w:rPr>
          <w:rFonts w:ascii="Arial" w:hAnsi="Arial" w:cs="Arial"/>
          <w:sz w:val="28"/>
          <w:szCs w:val="28"/>
        </w:rPr>
      </w:pPr>
      <w:r>
        <w:rPr>
          <w:rFonts w:ascii="Arial" w:hAnsi="Arial" w:cs="Arial"/>
          <w:sz w:val="28"/>
          <w:szCs w:val="28"/>
        </w:rPr>
        <w:t>Колонка 1 – номер атомного центра</w:t>
      </w:r>
    </w:p>
    <w:p w:rsidR="0033557B" w:rsidRDefault="0033557B" w:rsidP="00D824B9">
      <w:pPr>
        <w:tabs>
          <w:tab w:val="left" w:pos="851"/>
        </w:tabs>
        <w:ind w:left="360"/>
        <w:jc w:val="both"/>
        <w:rPr>
          <w:rFonts w:ascii="Arial" w:hAnsi="Arial" w:cs="Arial"/>
          <w:sz w:val="28"/>
          <w:szCs w:val="28"/>
        </w:rPr>
      </w:pPr>
      <w:r>
        <w:rPr>
          <w:rFonts w:ascii="Arial" w:hAnsi="Arial" w:cs="Arial"/>
          <w:sz w:val="28"/>
          <w:szCs w:val="28"/>
        </w:rPr>
        <w:t>Колонка 2 – тип атома (элемента)</w:t>
      </w:r>
    </w:p>
    <w:p w:rsidR="0033557B" w:rsidRDefault="0033557B" w:rsidP="00D824B9">
      <w:pPr>
        <w:tabs>
          <w:tab w:val="left" w:pos="851"/>
        </w:tabs>
        <w:ind w:left="360"/>
        <w:jc w:val="both"/>
        <w:rPr>
          <w:rFonts w:ascii="Arial" w:hAnsi="Arial" w:cs="Arial"/>
          <w:sz w:val="28"/>
          <w:szCs w:val="28"/>
        </w:rPr>
      </w:pPr>
      <w:r>
        <w:rPr>
          <w:rFonts w:ascii="Arial" w:hAnsi="Arial" w:cs="Arial"/>
          <w:sz w:val="28"/>
          <w:szCs w:val="28"/>
        </w:rPr>
        <w:t>Колонка 3 – заряд в текущей схеме его расчета</w:t>
      </w:r>
    </w:p>
    <w:p w:rsidR="0033557B" w:rsidRDefault="0033557B" w:rsidP="00D824B9">
      <w:pPr>
        <w:tabs>
          <w:tab w:val="left" w:pos="851"/>
        </w:tabs>
        <w:ind w:left="360"/>
        <w:jc w:val="both"/>
        <w:rPr>
          <w:rFonts w:ascii="Arial" w:hAnsi="Arial" w:cs="Arial"/>
          <w:sz w:val="28"/>
          <w:szCs w:val="28"/>
        </w:rPr>
      </w:pPr>
      <w:r>
        <w:rPr>
          <w:rFonts w:ascii="Arial" w:hAnsi="Arial" w:cs="Arial"/>
          <w:sz w:val="28"/>
          <w:szCs w:val="28"/>
        </w:rPr>
        <w:t>Колонка 4 – спиновая плотность (если нет данных – символы ****)</w:t>
      </w:r>
    </w:p>
    <w:p w:rsidR="0033557B" w:rsidRDefault="0033557B" w:rsidP="00D824B9">
      <w:pPr>
        <w:tabs>
          <w:tab w:val="left" w:pos="851"/>
        </w:tabs>
        <w:ind w:left="360"/>
        <w:jc w:val="both"/>
        <w:rPr>
          <w:rFonts w:ascii="Arial" w:hAnsi="Arial" w:cs="Arial"/>
          <w:sz w:val="28"/>
          <w:szCs w:val="28"/>
        </w:rPr>
      </w:pPr>
      <w:r>
        <w:rPr>
          <w:rFonts w:ascii="Arial" w:hAnsi="Arial" w:cs="Arial"/>
          <w:sz w:val="28"/>
          <w:szCs w:val="28"/>
        </w:rPr>
        <w:t xml:space="preserve">Выпадающий список Метод вычислений – схема расчета заряда. Возможны следующие варианты, доступные в программе </w:t>
      </w:r>
      <w:r>
        <w:rPr>
          <w:rFonts w:ascii="Arial" w:hAnsi="Arial" w:cs="Arial"/>
          <w:sz w:val="28"/>
          <w:szCs w:val="28"/>
          <w:lang w:val="en-US"/>
        </w:rPr>
        <w:t>Magellan</w:t>
      </w:r>
      <w:r w:rsidRPr="0033557B">
        <w:rPr>
          <w:rFonts w:ascii="Arial" w:hAnsi="Arial" w:cs="Arial"/>
          <w:sz w:val="28"/>
          <w:szCs w:val="28"/>
        </w:rPr>
        <w:t xml:space="preserve"> 1.4 </w:t>
      </w:r>
      <w:r>
        <w:rPr>
          <w:rFonts w:ascii="Arial" w:hAnsi="Arial" w:cs="Arial"/>
          <w:sz w:val="28"/>
          <w:szCs w:val="28"/>
        </w:rPr>
        <w:t>–</w:t>
      </w:r>
      <w:r w:rsidRPr="0033557B">
        <w:rPr>
          <w:rFonts w:ascii="Arial" w:hAnsi="Arial" w:cs="Arial"/>
          <w:sz w:val="28"/>
          <w:szCs w:val="28"/>
        </w:rPr>
        <w:t xml:space="preserve"> </w:t>
      </w:r>
      <w:r>
        <w:rPr>
          <w:rFonts w:ascii="Arial" w:hAnsi="Arial" w:cs="Arial"/>
          <w:sz w:val="28"/>
          <w:szCs w:val="28"/>
          <w:lang w:val="en-US"/>
        </w:rPr>
        <w:t>Mulliken</w:t>
      </w:r>
      <w:r w:rsidRPr="0033557B">
        <w:rPr>
          <w:rFonts w:ascii="Arial" w:hAnsi="Arial" w:cs="Arial"/>
          <w:sz w:val="28"/>
          <w:szCs w:val="28"/>
        </w:rPr>
        <w:t xml:space="preserve">, </w:t>
      </w:r>
      <w:r>
        <w:rPr>
          <w:rFonts w:ascii="Arial" w:hAnsi="Arial" w:cs="Arial"/>
          <w:sz w:val="28"/>
          <w:szCs w:val="28"/>
          <w:lang w:val="en-US"/>
        </w:rPr>
        <w:t>MBS</w:t>
      </w:r>
      <w:r w:rsidRPr="0033557B">
        <w:rPr>
          <w:rFonts w:ascii="Arial" w:hAnsi="Arial" w:cs="Arial"/>
          <w:sz w:val="28"/>
          <w:szCs w:val="28"/>
        </w:rPr>
        <w:t xml:space="preserve"> </w:t>
      </w:r>
      <w:r>
        <w:rPr>
          <w:rFonts w:ascii="Arial" w:hAnsi="Arial" w:cs="Arial"/>
          <w:sz w:val="28"/>
          <w:szCs w:val="28"/>
          <w:lang w:val="en-US"/>
        </w:rPr>
        <w:t>Mulliken</w:t>
      </w:r>
      <w:r w:rsidRPr="0033557B">
        <w:rPr>
          <w:rFonts w:ascii="Arial" w:hAnsi="Arial" w:cs="Arial"/>
          <w:sz w:val="28"/>
          <w:szCs w:val="28"/>
        </w:rPr>
        <w:t xml:space="preserve">, </w:t>
      </w:r>
      <w:r>
        <w:rPr>
          <w:rFonts w:ascii="Arial" w:hAnsi="Arial" w:cs="Arial"/>
          <w:sz w:val="28"/>
          <w:szCs w:val="28"/>
          <w:lang w:val="en-US"/>
        </w:rPr>
        <w:t>Bonding</w:t>
      </w:r>
      <w:r w:rsidRPr="0033557B">
        <w:rPr>
          <w:rFonts w:ascii="Arial" w:hAnsi="Arial" w:cs="Arial"/>
          <w:sz w:val="28"/>
          <w:szCs w:val="28"/>
        </w:rPr>
        <w:t xml:space="preserve"> </w:t>
      </w:r>
      <w:r>
        <w:rPr>
          <w:rFonts w:ascii="Arial" w:hAnsi="Arial" w:cs="Arial"/>
          <w:sz w:val="28"/>
          <w:szCs w:val="28"/>
          <w:lang w:val="en-US"/>
        </w:rPr>
        <w:t>Mulliken</w:t>
      </w:r>
      <w:r w:rsidRPr="0033557B">
        <w:rPr>
          <w:rFonts w:ascii="Arial" w:hAnsi="Arial" w:cs="Arial"/>
          <w:sz w:val="28"/>
          <w:szCs w:val="28"/>
        </w:rPr>
        <w:t xml:space="preserve">, </w:t>
      </w:r>
      <w:r>
        <w:rPr>
          <w:rFonts w:ascii="Arial" w:hAnsi="Arial" w:cs="Arial"/>
          <w:sz w:val="28"/>
          <w:szCs w:val="28"/>
          <w:lang w:val="en-US"/>
        </w:rPr>
        <w:t>ESP</w:t>
      </w:r>
      <w:r w:rsidRPr="0033557B">
        <w:rPr>
          <w:rFonts w:ascii="Arial" w:hAnsi="Arial" w:cs="Arial"/>
          <w:sz w:val="28"/>
          <w:szCs w:val="28"/>
        </w:rPr>
        <w:t xml:space="preserve">, </w:t>
      </w:r>
      <w:r>
        <w:rPr>
          <w:rFonts w:ascii="Arial" w:hAnsi="Arial" w:cs="Arial"/>
          <w:sz w:val="28"/>
          <w:szCs w:val="28"/>
          <w:lang w:val="en-US"/>
        </w:rPr>
        <w:t>Hirshfeld</w:t>
      </w:r>
      <w:r w:rsidRPr="0033557B">
        <w:rPr>
          <w:rFonts w:ascii="Arial" w:hAnsi="Arial" w:cs="Arial"/>
          <w:sz w:val="28"/>
          <w:szCs w:val="28"/>
        </w:rPr>
        <w:t xml:space="preserve">, </w:t>
      </w:r>
      <w:r>
        <w:rPr>
          <w:rFonts w:ascii="Arial" w:hAnsi="Arial" w:cs="Arial"/>
          <w:sz w:val="28"/>
          <w:szCs w:val="28"/>
          <w:lang w:val="en-US"/>
        </w:rPr>
        <w:t>CM</w:t>
      </w:r>
      <w:r w:rsidRPr="0033557B">
        <w:rPr>
          <w:rFonts w:ascii="Arial" w:hAnsi="Arial" w:cs="Arial"/>
          <w:sz w:val="28"/>
          <w:szCs w:val="28"/>
        </w:rPr>
        <w:t xml:space="preserve">5, </w:t>
      </w:r>
      <w:r>
        <w:rPr>
          <w:rFonts w:ascii="Arial" w:hAnsi="Arial" w:cs="Arial"/>
          <w:sz w:val="28"/>
          <w:szCs w:val="28"/>
          <w:lang w:val="en-US"/>
        </w:rPr>
        <w:t>Lowdin</w:t>
      </w:r>
      <w:r w:rsidRPr="0033557B">
        <w:rPr>
          <w:rFonts w:ascii="Arial" w:hAnsi="Arial" w:cs="Arial"/>
          <w:sz w:val="28"/>
          <w:szCs w:val="28"/>
        </w:rPr>
        <w:t xml:space="preserve">, </w:t>
      </w:r>
      <w:r>
        <w:rPr>
          <w:rFonts w:ascii="Arial" w:hAnsi="Arial" w:cs="Arial"/>
          <w:sz w:val="28"/>
          <w:szCs w:val="28"/>
          <w:lang w:val="en-US"/>
        </w:rPr>
        <w:t>NBO</w:t>
      </w:r>
      <w:r w:rsidRPr="0033557B">
        <w:rPr>
          <w:rFonts w:ascii="Arial" w:hAnsi="Arial" w:cs="Arial"/>
          <w:sz w:val="28"/>
          <w:szCs w:val="28"/>
        </w:rPr>
        <w:t xml:space="preserve">, </w:t>
      </w:r>
      <w:r>
        <w:rPr>
          <w:rFonts w:ascii="Arial" w:hAnsi="Arial" w:cs="Arial"/>
          <w:sz w:val="28"/>
          <w:szCs w:val="28"/>
          <w:lang w:val="en-US"/>
        </w:rPr>
        <w:t>AIM</w:t>
      </w:r>
      <w:r w:rsidRPr="0033557B">
        <w:rPr>
          <w:rFonts w:ascii="Arial" w:hAnsi="Arial" w:cs="Arial"/>
          <w:sz w:val="28"/>
          <w:szCs w:val="28"/>
        </w:rPr>
        <w:t xml:space="preserve">, </w:t>
      </w:r>
      <w:r>
        <w:rPr>
          <w:rFonts w:ascii="Arial" w:hAnsi="Arial" w:cs="Arial"/>
          <w:sz w:val="28"/>
          <w:szCs w:val="28"/>
          <w:lang w:val="en-US"/>
        </w:rPr>
        <w:t>APT</w:t>
      </w:r>
      <w:r w:rsidRPr="0033557B">
        <w:rPr>
          <w:rFonts w:ascii="Arial" w:hAnsi="Arial" w:cs="Arial"/>
          <w:sz w:val="28"/>
          <w:szCs w:val="28"/>
        </w:rPr>
        <w:t>.</w:t>
      </w:r>
    </w:p>
    <w:p w:rsidR="0033557B" w:rsidRDefault="0033557B" w:rsidP="00D824B9">
      <w:pPr>
        <w:tabs>
          <w:tab w:val="left" w:pos="851"/>
        </w:tabs>
        <w:ind w:left="360"/>
        <w:jc w:val="both"/>
        <w:rPr>
          <w:rFonts w:ascii="Arial" w:hAnsi="Arial" w:cs="Arial"/>
          <w:sz w:val="28"/>
          <w:szCs w:val="28"/>
        </w:rPr>
      </w:pPr>
      <w:r>
        <w:rPr>
          <w:rFonts w:ascii="Arial" w:hAnsi="Arial" w:cs="Arial"/>
          <w:sz w:val="28"/>
          <w:szCs w:val="28"/>
        </w:rPr>
        <w:t xml:space="preserve">Если в </w:t>
      </w:r>
      <w:r>
        <w:rPr>
          <w:rFonts w:ascii="Arial" w:hAnsi="Arial" w:cs="Arial"/>
          <w:sz w:val="28"/>
          <w:szCs w:val="28"/>
          <w:lang w:val="en-US"/>
        </w:rPr>
        <w:t>out</w:t>
      </w:r>
      <w:r w:rsidRPr="0033557B">
        <w:rPr>
          <w:rFonts w:ascii="Arial" w:hAnsi="Arial" w:cs="Arial"/>
          <w:sz w:val="28"/>
          <w:szCs w:val="28"/>
        </w:rPr>
        <w:t xml:space="preserve"> (</w:t>
      </w:r>
      <w:r>
        <w:rPr>
          <w:rFonts w:ascii="Arial" w:hAnsi="Arial" w:cs="Arial"/>
          <w:sz w:val="28"/>
          <w:szCs w:val="28"/>
          <w:lang w:val="en-US"/>
        </w:rPr>
        <w:t>log</w:t>
      </w:r>
      <w:r w:rsidRPr="0033557B">
        <w:rPr>
          <w:rFonts w:ascii="Arial" w:hAnsi="Arial" w:cs="Arial"/>
          <w:sz w:val="28"/>
          <w:szCs w:val="28"/>
        </w:rPr>
        <w:t xml:space="preserve">) – </w:t>
      </w:r>
      <w:r>
        <w:rPr>
          <w:rFonts w:ascii="Arial" w:hAnsi="Arial" w:cs="Arial"/>
          <w:sz w:val="28"/>
          <w:szCs w:val="28"/>
        </w:rPr>
        <w:t>файле содержится информация о зарядах, рассчитанная разными методами, то все варианты можно будет пролистать с помощью этого списка.</w:t>
      </w:r>
    </w:p>
    <w:p w:rsidR="007347F5" w:rsidRDefault="007347F5" w:rsidP="00D824B9">
      <w:pPr>
        <w:tabs>
          <w:tab w:val="left" w:pos="851"/>
        </w:tabs>
        <w:ind w:left="360"/>
        <w:jc w:val="both"/>
        <w:rPr>
          <w:rFonts w:ascii="Arial" w:hAnsi="Arial" w:cs="Arial"/>
          <w:sz w:val="28"/>
          <w:szCs w:val="28"/>
        </w:rPr>
      </w:pPr>
      <w:r>
        <w:rPr>
          <w:rFonts w:ascii="Arial" w:hAnsi="Arial" w:cs="Arial"/>
          <w:sz w:val="28"/>
          <w:szCs w:val="28"/>
        </w:rPr>
        <w:t>Поле Общие сведения включает наиболее общую информацию:</w:t>
      </w:r>
    </w:p>
    <w:p w:rsidR="007347F5" w:rsidRDefault="007347F5" w:rsidP="00D824B9">
      <w:pPr>
        <w:tabs>
          <w:tab w:val="left" w:pos="851"/>
        </w:tabs>
        <w:ind w:left="360"/>
        <w:jc w:val="both"/>
        <w:rPr>
          <w:rFonts w:ascii="Arial" w:hAnsi="Arial" w:cs="Arial"/>
          <w:sz w:val="28"/>
          <w:szCs w:val="28"/>
        </w:rPr>
      </w:pPr>
      <w:r>
        <w:rPr>
          <w:rFonts w:ascii="Arial" w:hAnsi="Arial" w:cs="Arial"/>
          <w:sz w:val="28"/>
          <w:szCs w:val="28"/>
        </w:rPr>
        <w:t>- имя файла</w:t>
      </w:r>
    </w:p>
    <w:p w:rsidR="007347F5" w:rsidRDefault="007347F5" w:rsidP="00D824B9">
      <w:pPr>
        <w:tabs>
          <w:tab w:val="left" w:pos="851"/>
        </w:tabs>
        <w:ind w:left="360"/>
        <w:jc w:val="both"/>
        <w:rPr>
          <w:rFonts w:ascii="Arial" w:hAnsi="Arial" w:cs="Arial"/>
          <w:sz w:val="28"/>
          <w:szCs w:val="28"/>
        </w:rPr>
      </w:pPr>
      <w:r>
        <w:rPr>
          <w:rFonts w:ascii="Arial" w:hAnsi="Arial" w:cs="Arial"/>
          <w:sz w:val="28"/>
          <w:szCs w:val="28"/>
        </w:rPr>
        <w:t>- схему расчета</w:t>
      </w:r>
    </w:p>
    <w:p w:rsidR="007347F5" w:rsidRDefault="007347F5" w:rsidP="00D824B9">
      <w:pPr>
        <w:tabs>
          <w:tab w:val="left" w:pos="851"/>
        </w:tabs>
        <w:ind w:left="360"/>
        <w:jc w:val="both"/>
        <w:rPr>
          <w:rFonts w:ascii="Arial" w:hAnsi="Arial" w:cs="Arial"/>
          <w:sz w:val="28"/>
          <w:szCs w:val="28"/>
        </w:rPr>
      </w:pPr>
      <w:r>
        <w:rPr>
          <w:rFonts w:ascii="Arial" w:hAnsi="Arial" w:cs="Arial"/>
          <w:sz w:val="28"/>
          <w:szCs w:val="28"/>
        </w:rPr>
        <w:t>- суммарный заряд системы</w:t>
      </w:r>
    </w:p>
    <w:p w:rsidR="007347F5" w:rsidRDefault="007347F5" w:rsidP="00D824B9">
      <w:pPr>
        <w:tabs>
          <w:tab w:val="left" w:pos="851"/>
        </w:tabs>
        <w:ind w:left="360"/>
        <w:jc w:val="both"/>
        <w:rPr>
          <w:rFonts w:ascii="Arial" w:hAnsi="Arial" w:cs="Arial"/>
          <w:sz w:val="28"/>
          <w:szCs w:val="28"/>
        </w:rPr>
      </w:pPr>
      <w:r>
        <w:rPr>
          <w:rFonts w:ascii="Arial" w:hAnsi="Arial" w:cs="Arial"/>
          <w:sz w:val="28"/>
          <w:szCs w:val="28"/>
        </w:rPr>
        <w:lastRenderedPageBreak/>
        <w:t>- величины наибольшего и наименьшего заряда</w:t>
      </w:r>
    </w:p>
    <w:p w:rsidR="007347F5" w:rsidRPr="007347F5" w:rsidRDefault="007347F5" w:rsidP="00D824B9">
      <w:pPr>
        <w:tabs>
          <w:tab w:val="left" w:pos="851"/>
        </w:tabs>
        <w:ind w:left="360"/>
        <w:jc w:val="both"/>
        <w:rPr>
          <w:rFonts w:ascii="Arial" w:hAnsi="Arial" w:cs="Arial"/>
          <w:sz w:val="28"/>
          <w:szCs w:val="28"/>
        </w:rPr>
      </w:pPr>
      <w:r>
        <w:rPr>
          <w:rFonts w:ascii="Arial" w:hAnsi="Arial" w:cs="Arial"/>
          <w:sz w:val="28"/>
          <w:szCs w:val="28"/>
        </w:rPr>
        <w:t>- дипольный момент системы</w:t>
      </w:r>
      <w:r w:rsidRPr="007347F5">
        <w:rPr>
          <w:rFonts w:ascii="Arial" w:hAnsi="Arial" w:cs="Arial"/>
          <w:sz w:val="28"/>
          <w:szCs w:val="28"/>
        </w:rPr>
        <w:t xml:space="preserve">, </w:t>
      </w:r>
      <w:r>
        <w:rPr>
          <w:rFonts w:ascii="Arial" w:hAnsi="Arial" w:cs="Arial"/>
          <w:sz w:val="28"/>
          <w:szCs w:val="28"/>
        </w:rPr>
        <w:t>в Д.</w:t>
      </w:r>
    </w:p>
    <w:p w:rsidR="007347F5" w:rsidRPr="007347F5" w:rsidRDefault="007347F5" w:rsidP="00D824B9">
      <w:pPr>
        <w:tabs>
          <w:tab w:val="left" w:pos="851"/>
        </w:tabs>
        <w:ind w:left="360"/>
        <w:jc w:val="both"/>
        <w:rPr>
          <w:rFonts w:ascii="Arial" w:hAnsi="Arial" w:cs="Arial"/>
          <w:sz w:val="28"/>
          <w:szCs w:val="28"/>
          <w:lang w:val="en-US"/>
        </w:rPr>
      </w:pPr>
      <w:r w:rsidRPr="007347F5">
        <w:rPr>
          <w:rFonts w:ascii="Arial" w:hAnsi="Arial" w:cs="Arial"/>
          <w:sz w:val="28"/>
          <w:szCs w:val="28"/>
          <w:lang w:val="en-US"/>
        </w:rPr>
        <w:t xml:space="preserve">- </w:t>
      </w:r>
      <w:r>
        <w:rPr>
          <w:rFonts w:ascii="Arial" w:hAnsi="Arial" w:cs="Arial"/>
          <w:sz w:val="28"/>
          <w:szCs w:val="28"/>
        </w:rPr>
        <w:t>статус</w:t>
      </w:r>
      <w:r w:rsidRPr="007347F5">
        <w:rPr>
          <w:rFonts w:ascii="Arial" w:hAnsi="Arial" w:cs="Arial"/>
          <w:sz w:val="28"/>
          <w:szCs w:val="28"/>
          <w:lang w:val="en-US"/>
        </w:rPr>
        <w:t xml:space="preserve"> </w:t>
      </w:r>
      <w:r>
        <w:rPr>
          <w:rFonts w:ascii="Arial" w:hAnsi="Arial" w:cs="Arial"/>
          <w:sz w:val="28"/>
          <w:szCs w:val="28"/>
        </w:rPr>
        <w:t>завершения</w:t>
      </w:r>
      <w:r w:rsidRPr="007347F5">
        <w:rPr>
          <w:rFonts w:ascii="Arial" w:hAnsi="Arial" w:cs="Arial"/>
          <w:sz w:val="28"/>
          <w:szCs w:val="28"/>
          <w:lang w:val="en-US"/>
        </w:rPr>
        <w:t xml:space="preserve"> </w:t>
      </w:r>
      <w:r>
        <w:rPr>
          <w:rFonts w:ascii="Arial" w:hAnsi="Arial" w:cs="Arial"/>
          <w:sz w:val="28"/>
          <w:szCs w:val="28"/>
        </w:rPr>
        <w:t>файла</w:t>
      </w:r>
      <w:r w:rsidRPr="007347F5">
        <w:rPr>
          <w:rFonts w:ascii="Arial" w:hAnsi="Arial" w:cs="Arial"/>
          <w:sz w:val="28"/>
          <w:szCs w:val="28"/>
          <w:lang w:val="en-US"/>
        </w:rPr>
        <w:t xml:space="preserve"> </w:t>
      </w:r>
      <w:r>
        <w:rPr>
          <w:rFonts w:ascii="Arial" w:hAnsi="Arial" w:cs="Arial"/>
          <w:sz w:val="28"/>
          <w:szCs w:val="28"/>
          <w:lang w:val="en-US"/>
        </w:rPr>
        <w:t>out</w:t>
      </w:r>
      <w:r w:rsidRPr="007347F5">
        <w:rPr>
          <w:rFonts w:ascii="Arial" w:hAnsi="Arial" w:cs="Arial"/>
          <w:sz w:val="28"/>
          <w:szCs w:val="28"/>
          <w:lang w:val="en-US"/>
        </w:rPr>
        <w:t xml:space="preserve"> (</w:t>
      </w:r>
      <w:r>
        <w:rPr>
          <w:rFonts w:ascii="Arial" w:hAnsi="Arial" w:cs="Arial"/>
          <w:sz w:val="28"/>
          <w:szCs w:val="28"/>
          <w:lang w:val="en-US"/>
        </w:rPr>
        <w:t>log</w:t>
      </w:r>
      <w:r w:rsidRPr="007347F5">
        <w:rPr>
          <w:rFonts w:ascii="Arial" w:hAnsi="Arial" w:cs="Arial"/>
          <w:sz w:val="28"/>
          <w:szCs w:val="28"/>
          <w:lang w:val="en-US"/>
        </w:rPr>
        <w:t xml:space="preserve">) – </w:t>
      </w:r>
      <w:r>
        <w:rPr>
          <w:rFonts w:ascii="Arial" w:hAnsi="Arial" w:cs="Arial"/>
          <w:sz w:val="28"/>
          <w:szCs w:val="28"/>
          <w:lang w:val="en-US"/>
        </w:rPr>
        <w:t>Normal</w:t>
      </w:r>
      <w:r w:rsidRPr="007347F5">
        <w:rPr>
          <w:rFonts w:ascii="Arial" w:hAnsi="Arial" w:cs="Arial"/>
          <w:sz w:val="28"/>
          <w:szCs w:val="28"/>
          <w:lang w:val="en-US"/>
        </w:rPr>
        <w:t xml:space="preserve"> </w:t>
      </w:r>
      <w:r>
        <w:rPr>
          <w:rFonts w:ascii="Arial" w:hAnsi="Arial" w:cs="Arial"/>
          <w:sz w:val="28"/>
          <w:szCs w:val="28"/>
        </w:rPr>
        <w:t>или</w:t>
      </w:r>
      <w:r w:rsidRPr="007347F5">
        <w:rPr>
          <w:rFonts w:ascii="Arial" w:hAnsi="Arial" w:cs="Arial"/>
          <w:sz w:val="28"/>
          <w:szCs w:val="28"/>
          <w:lang w:val="en-US"/>
        </w:rPr>
        <w:t xml:space="preserve"> </w:t>
      </w:r>
      <w:r>
        <w:rPr>
          <w:rFonts w:ascii="Arial" w:hAnsi="Arial" w:cs="Arial"/>
          <w:sz w:val="28"/>
          <w:szCs w:val="28"/>
          <w:lang w:val="en-US"/>
        </w:rPr>
        <w:t>Abnormal termination</w:t>
      </w:r>
    </w:p>
    <w:p w:rsidR="00683D80" w:rsidRPr="007347F5" w:rsidRDefault="00FF2C82" w:rsidP="00D24964">
      <w:pPr>
        <w:tabs>
          <w:tab w:val="left" w:pos="851"/>
        </w:tabs>
        <w:ind w:left="360"/>
        <w:jc w:val="both"/>
        <w:rPr>
          <w:rFonts w:ascii="Arial" w:hAnsi="Arial" w:cs="Arial"/>
          <w:sz w:val="28"/>
          <w:szCs w:val="28"/>
        </w:rPr>
      </w:pPr>
      <w:r>
        <w:rPr>
          <w:rFonts w:ascii="Arial" w:hAnsi="Arial" w:cs="Arial"/>
          <w:sz w:val="28"/>
          <w:szCs w:val="28"/>
        </w:rPr>
        <w:t>В самом низу окна</w:t>
      </w:r>
      <w:r w:rsidR="007347F5">
        <w:rPr>
          <w:rFonts w:ascii="Arial" w:hAnsi="Arial" w:cs="Arial"/>
          <w:sz w:val="28"/>
          <w:szCs w:val="28"/>
        </w:rPr>
        <w:t xml:space="preserve"> – элементы управления – кнопки </w:t>
      </w:r>
      <w:r w:rsidR="007347F5" w:rsidRPr="00E145E9">
        <w:rPr>
          <w:rFonts w:ascii="Arial" w:hAnsi="Arial" w:cs="Arial"/>
          <w:color w:val="C00000"/>
          <w:sz w:val="28"/>
          <w:szCs w:val="28"/>
          <w:u w:val="single"/>
        </w:rPr>
        <w:t>Подробнее</w:t>
      </w:r>
      <w:r w:rsidR="007347F5">
        <w:rPr>
          <w:rFonts w:ascii="Arial" w:hAnsi="Arial" w:cs="Arial"/>
          <w:sz w:val="28"/>
          <w:szCs w:val="28"/>
        </w:rPr>
        <w:t xml:space="preserve">, </w:t>
      </w:r>
      <w:r w:rsidR="007347F5" w:rsidRPr="00E145E9">
        <w:rPr>
          <w:rFonts w:ascii="Arial" w:hAnsi="Arial" w:cs="Arial"/>
          <w:color w:val="C00000"/>
          <w:sz w:val="28"/>
          <w:szCs w:val="28"/>
          <w:u w:val="single"/>
        </w:rPr>
        <w:t>Гистограмма</w:t>
      </w:r>
      <w:r w:rsidR="007347F5">
        <w:rPr>
          <w:rFonts w:ascii="Arial" w:hAnsi="Arial" w:cs="Arial"/>
          <w:sz w:val="28"/>
          <w:szCs w:val="28"/>
        </w:rPr>
        <w:t xml:space="preserve">, </w:t>
      </w:r>
      <w:r w:rsidR="007347F5" w:rsidRPr="00E145E9">
        <w:rPr>
          <w:rFonts w:ascii="Arial" w:hAnsi="Arial" w:cs="Arial"/>
          <w:color w:val="C00000"/>
          <w:sz w:val="28"/>
          <w:szCs w:val="28"/>
          <w:u w:val="single"/>
        </w:rPr>
        <w:t>Экспорт</w:t>
      </w:r>
      <w:r w:rsidR="007347F5">
        <w:rPr>
          <w:rFonts w:ascii="Arial" w:hAnsi="Arial" w:cs="Arial"/>
          <w:sz w:val="28"/>
          <w:szCs w:val="28"/>
        </w:rPr>
        <w:t xml:space="preserve">, </w:t>
      </w:r>
      <w:r w:rsidR="007347F5" w:rsidRPr="00E145E9">
        <w:rPr>
          <w:rFonts w:ascii="Arial" w:hAnsi="Arial" w:cs="Arial"/>
          <w:color w:val="C00000"/>
          <w:sz w:val="28"/>
          <w:szCs w:val="28"/>
          <w:u w:val="single"/>
        </w:rPr>
        <w:t>Калькулятор</w:t>
      </w:r>
      <w:r w:rsidR="007347F5">
        <w:rPr>
          <w:rFonts w:ascii="Arial" w:hAnsi="Arial" w:cs="Arial"/>
          <w:sz w:val="28"/>
          <w:szCs w:val="28"/>
        </w:rPr>
        <w:t xml:space="preserve">, </w:t>
      </w:r>
      <w:r w:rsidR="007347F5" w:rsidRPr="00E145E9">
        <w:rPr>
          <w:rFonts w:ascii="Arial" w:hAnsi="Arial" w:cs="Arial"/>
          <w:color w:val="C00000"/>
          <w:sz w:val="28"/>
          <w:szCs w:val="28"/>
          <w:u w:val="single"/>
        </w:rPr>
        <w:t>Модель</w:t>
      </w:r>
      <w:r w:rsidR="007347F5">
        <w:rPr>
          <w:rFonts w:ascii="Arial" w:hAnsi="Arial" w:cs="Arial"/>
          <w:sz w:val="28"/>
          <w:szCs w:val="28"/>
        </w:rPr>
        <w:t xml:space="preserve"> и </w:t>
      </w:r>
      <w:r w:rsidR="007347F5" w:rsidRPr="00E145E9">
        <w:rPr>
          <w:rFonts w:ascii="Arial" w:hAnsi="Arial" w:cs="Arial"/>
          <w:color w:val="C00000"/>
          <w:sz w:val="28"/>
          <w:szCs w:val="28"/>
          <w:u w:val="single"/>
          <w:lang w:val="en-US"/>
        </w:rPr>
        <w:t>Excel</w:t>
      </w:r>
      <w:r w:rsidR="007347F5" w:rsidRPr="007347F5">
        <w:rPr>
          <w:rFonts w:ascii="Arial" w:hAnsi="Arial" w:cs="Arial"/>
          <w:sz w:val="28"/>
          <w:szCs w:val="28"/>
        </w:rPr>
        <w:t>.</w:t>
      </w:r>
    </w:p>
    <w:p w:rsidR="007347F5" w:rsidRDefault="007347F5" w:rsidP="00D24964">
      <w:pPr>
        <w:tabs>
          <w:tab w:val="left" w:pos="851"/>
        </w:tabs>
        <w:ind w:left="360"/>
        <w:jc w:val="both"/>
        <w:rPr>
          <w:rFonts w:ascii="Arial" w:hAnsi="Arial" w:cs="Arial"/>
          <w:sz w:val="28"/>
          <w:szCs w:val="28"/>
        </w:rPr>
      </w:pPr>
    </w:p>
    <w:p w:rsidR="007347F5" w:rsidRPr="004C31C1" w:rsidRDefault="007347F5" w:rsidP="003E1657">
      <w:pPr>
        <w:pStyle w:val="a5"/>
        <w:numPr>
          <w:ilvl w:val="2"/>
          <w:numId w:val="16"/>
        </w:numPr>
        <w:outlineLvl w:val="1"/>
        <w:rPr>
          <w:color w:val="FF0000"/>
          <w:sz w:val="28"/>
          <w:szCs w:val="28"/>
        </w:rPr>
      </w:pPr>
      <w:bookmarkStart w:id="52" w:name="_Toc498195506"/>
      <w:r w:rsidRPr="004C31C1">
        <w:rPr>
          <w:color w:val="FF0000"/>
          <w:sz w:val="28"/>
          <w:szCs w:val="28"/>
        </w:rPr>
        <w:t xml:space="preserve">Элементы управления – кнопки </w:t>
      </w:r>
      <w:r w:rsidRPr="00E145E9">
        <w:rPr>
          <w:color w:val="C00000"/>
          <w:sz w:val="28"/>
          <w:szCs w:val="28"/>
          <w:u w:val="single"/>
        </w:rPr>
        <w:t>Подробнее</w:t>
      </w:r>
      <w:r w:rsidRPr="004C31C1">
        <w:rPr>
          <w:color w:val="FF0000"/>
          <w:sz w:val="28"/>
          <w:szCs w:val="28"/>
        </w:rPr>
        <w:t xml:space="preserve">, </w:t>
      </w:r>
      <w:r w:rsidRPr="00E145E9">
        <w:rPr>
          <w:color w:val="C00000"/>
          <w:sz w:val="28"/>
          <w:szCs w:val="28"/>
          <w:u w:val="single"/>
        </w:rPr>
        <w:t>Гистограмма</w:t>
      </w:r>
      <w:r w:rsidRPr="004C31C1">
        <w:rPr>
          <w:color w:val="FF0000"/>
          <w:sz w:val="28"/>
          <w:szCs w:val="28"/>
        </w:rPr>
        <w:t xml:space="preserve">, </w:t>
      </w:r>
      <w:r w:rsidRPr="00E145E9">
        <w:rPr>
          <w:color w:val="C00000"/>
          <w:sz w:val="28"/>
          <w:szCs w:val="28"/>
          <w:u w:val="single"/>
        </w:rPr>
        <w:t>Экспорт</w:t>
      </w:r>
      <w:r w:rsidRPr="004C31C1">
        <w:rPr>
          <w:color w:val="FF0000"/>
          <w:sz w:val="28"/>
          <w:szCs w:val="28"/>
        </w:rPr>
        <w:t xml:space="preserve">, </w:t>
      </w:r>
      <w:r w:rsidRPr="00E145E9">
        <w:rPr>
          <w:color w:val="C00000"/>
          <w:sz w:val="28"/>
          <w:szCs w:val="28"/>
          <w:u w:val="single"/>
        </w:rPr>
        <w:t>Калькулятор</w:t>
      </w:r>
      <w:r w:rsidRPr="004C31C1">
        <w:rPr>
          <w:color w:val="FF0000"/>
          <w:sz w:val="28"/>
          <w:szCs w:val="28"/>
        </w:rPr>
        <w:t xml:space="preserve">, </w:t>
      </w:r>
      <w:r w:rsidRPr="00E145E9">
        <w:rPr>
          <w:color w:val="C00000"/>
          <w:sz w:val="28"/>
          <w:szCs w:val="28"/>
          <w:u w:val="single"/>
        </w:rPr>
        <w:t>Модель</w:t>
      </w:r>
      <w:r w:rsidRPr="004C31C1">
        <w:rPr>
          <w:color w:val="FF0000"/>
          <w:sz w:val="28"/>
          <w:szCs w:val="28"/>
        </w:rPr>
        <w:t xml:space="preserve"> и </w:t>
      </w:r>
      <w:r w:rsidRPr="00E145E9">
        <w:rPr>
          <w:color w:val="C00000"/>
          <w:sz w:val="28"/>
          <w:szCs w:val="28"/>
          <w:u w:val="single"/>
          <w:lang w:val="en-US"/>
        </w:rPr>
        <w:t>Excel</w:t>
      </w:r>
      <w:r w:rsidRPr="004C31C1">
        <w:rPr>
          <w:color w:val="FF0000"/>
          <w:sz w:val="28"/>
          <w:szCs w:val="28"/>
        </w:rPr>
        <w:t>.</w:t>
      </w:r>
      <w:bookmarkEnd w:id="52"/>
    </w:p>
    <w:p w:rsidR="007347F5" w:rsidRDefault="007347F5" w:rsidP="007347F5">
      <w:pPr>
        <w:tabs>
          <w:tab w:val="left" w:pos="851"/>
        </w:tabs>
        <w:ind w:left="360"/>
        <w:jc w:val="both"/>
        <w:rPr>
          <w:rFonts w:ascii="Arial" w:hAnsi="Arial" w:cs="Arial"/>
          <w:sz w:val="28"/>
          <w:szCs w:val="28"/>
        </w:rPr>
      </w:pPr>
    </w:p>
    <w:p w:rsidR="007347F5" w:rsidRDefault="007347F5" w:rsidP="007347F5">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Подробнее</w:t>
      </w:r>
      <w:r>
        <w:rPr>
          <w:rFonts w:ascii="Arial" w:hAnsi="Arial" w:cs="Arial"/>
          <w:sz w:val="28"/>
          <w:szCs w:val="28"/>
        </w:rPr>
        <w:t xml:space="preserve"> предназначена для получения расширенной информации с учетом того, что заряды могут вычисляться эволюционно, т.е. рассчитываться неоднократно в зависимости от типа вычислительной задачи. В окне Подробнее такая эволюция раскрывается.</w:t>
      </w:r>
    </w:p>
    <w:p w:rsidR="007347F5" w:rsidRDefault="007347F5" w:rsidP="007347F5">
      <w:pPr>
        <w:tabs>
          <w:tab w:val="left" w:pos="851"/>
        </w:tabs>
        <w:ind w:left="360"/>
        <w:jc w:val="both"/>
        <w:rPr>
          <w:rFonts w:ascii="Arial" w:hAnsi="Arial" w:cs="Arial"/>
          <w:b/>
          <w:sz w:val="28"/>
          <w:szCs w:val="28"/>
        </w:rPr>
      </w:pPr>
      <w:r>
        <w:rPr>
          <w:noProof/>
          <w:lang w:eastAsia="ru-RU"/>
        </w:rPr>
        <w:drawing>
          <wp:inline distT="0" distB="0" distL="0" distR="0" wp14:anchorId="5F64AB66" wp14:editId="341050F5">
            <wp:extent cx="4495800" cy="365760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495800" cy="3657600"/>
                    </a:xfrm>
                    <a:prstGeom prst="rect">
                      <a:avLst/>
                    </a:prstGeom>
                  </pic:spPr>
                </pic:pic>
              </a:graphicData>
            </a:graphic>
          </wp:inline>
        </w:drawing>
      </w:r>
    </w:p>
    <w:p w:rsidR="007347F5" w:rsidRDefault="007347F5" w:rsidP="007347F5">
      <w:pPr>
        <w:tabs>
          <w:tab w:val="left" w:pos="851"/>
        </w:tabs>
        <w:ind w:left="360"/>
        <w:jc w:val="both"/>
        <w:rPr>
          <w:rFonts w:ascii="Arial" w:hAnsi="Arial" w:cs="Arial"/>
          <w:sz w:val="28"/>
          <w:szCs w:val="28"/>
        </w:rPr>
      </w:pPr>
      <w:r w:rsidRPr="007347F5">
        <w:rPr>
          <w:rFonts w:ascii="Arial" w:hAnsi="Arial" w:cs="Arial"/>
          <w:sz w:val="28"/>
          <w:szCs w:val="28"/>
        </w:rPr>
        <w:t xml:space="preserve">Рис. 105. </w:t>
      </w:r>
      <w:r>
        <w:rPr>
          <w:rFonts w:ascii="Arial" w:hAnsi="Arial" w:cs="Arial"/>
          <w:sz w:val="28"/>
          <w:szCs w:val="28"/>
        </w:rPr>
        <w:t>Окно Заряды (подробнее)</w:t>
      </w:r>
    </w:p>
    <w:p w:rsidR="007347F5" w:rsidRDefault="007347F5" w:rsidP="007347F5">
      <w:pPr>
        <w:tabs>
          <w:tab w:val="left" w:pos="851"/>
        </w:tabs>
        <w:ind w:left="360"/>
        <w:jc w:val="both"/>
        <w:rPr>
          <w:rFonts w:ascii="Arial" w:hAnsi="Arial" w:cs="Arial"/>
          <w:sz w:val="28"/>
          <w:szCs w:val="28"/>
        </w:rPr>
      </w:pPr>
    </w:p>
    <w:p w:rsidR="007347F5" w:rsidRDefault="007347F5" w:rsidP="007347F5">
      <w:pPr>
        <w:tabs>
          <w:tab w:val="left" w:pos="851"/>
        </w:tabs>
        <w:ind w:left="360"/>
        <w:jc w:val="both"/>
        <w:rPr>
          <w:rFonts w:ascii="Arial" w:hAnsi="Arial" w:cs="Arial"/>
          <w:sz w:val="28"/>
          <w:szCs w:val="28"/>
        </w:rPr>
      </w:pPr>
      <w:r>
        <w:rPr>
          <w:rFonts w:ascii="Arial" w:hAnsi="Arial" w:cs="Arial"/>
          <w:sz w:val="28"/>
          <w:szCs w:val="28"/>
        </w:rPr>
        <w:t>Сводная таблица в этом окне фактически дублирует таблицу из главного окна, расширяя ее: колонка Заряд*, а.е. относится к заряду на тяжелых атомах (неводородных)</w:t>
      </w:r>
      <w:r w:rsidR="003C4A0C">
        <w:rPr>
          <w:rFonts w:ascii="Arial" w:hAnsi="Arial" w:cs="Arial"/>
          <w:sz w:val="28"/>
          <w:szCs w:val="28"/>
        </w:rPr>
        <w:t>, значения спиновой плотности появляются в виде дополнительных колонок только тогда, когда эта информация присутствует в анализируемом файле.</w:t>
      </w:r>
    </w:p>
    <w:p w:rsidR="003C4A0C" w:rsidRDefault="003C4A0C" w:rsidP="007347F5">
      <w:pPr>
        <w:tabs>
          <w:tab w:val="left" w:pos="851"/>
        </w:tabs>
        <w:ind w:left="360"/>
        <w:jc w:val="both"/>
        <w:rPr>
          <w:rFonts w:ascii="Arial" w:hAnsi="Arial" w:cs="Arial"/>
          <w:sz w:val="28"/>
          <w:szCs w:val="28"/>
        </w:rPr>
      </w:pPr>
      <w:r>
        <w:rPr>
          <w:rFonts w:ascii="Arial" w:hAnsi="Arial" w:cs="Arial"/>
          <w:sz w:val="28"/>
          <w:szCs w:val="28"/>
        </w:rPr>
        <w:t>Выпадающий список Номер конфигурации (шага, цикла) отображает точное количество раз, которое вычислялись заряды – в данном примере 3 раза.</w:t>
      </w:r>
    </w:p>
    <w:p w:rsidR="003C4A0C" w:rsidRDefault="003C4A0C" w:rsidP="007347F5">
      <w:pPr>
        <w:tabs>
          <w:tab w:val="left" w:pos="851"/>
        </w:tabs>
        <w:ind w:left="360"/>
        <w:jc w:val="both"/>
        <w:rPr>
          <w:rFonts w:ascii="Arial" w:hAnsi="Arial" w:cs="Arial"/>
          <w:sz w:val="28"/>
          <w:szCs w:val="28"/>
        </w:rPr>
      </w:pPr>
      <w:r>
        <w:rPr>
          <w:rFonts w:ascii="Arial" w:hAnsi="Arial" w:cs="Arial"/>
          <w:sz w:val="28"/>
          <w:szCs w:val="28"/>
        </w:rPr>
        <w:lastRenderedPageBreak/>
        <w:t>Листая этот список, можно просматривать происходящие изменения – эволюцию.</w:t>
      </w:r>
    </w:p>
    <w:p w:rsidR="00421CB8" w:rsidRDefault="00421CB8" w:rsidP="007347F5">
      <w:pPr>
        <w:tabs>
          <w:tab w:val="left" w:pos="851"/>
        </w:tabs>
        <w:ind w:left="360"/>
        <w:jc w:val="both"/>
        <w:rPr>
          <w:rFonts w:ascii="Arial" w:hAnsi="Arial" w:cs="Arial"/>
          <w:sz w:val="28"/>
          <w:szCs w:val="28"/>
        </w:rPr>
      </w:pPr>
    </w:p>
    <w:p w:rsidR="003C4A0C" w:rsidRDefault="003C4A0C" w:rsidP="007347F5">
      <w:pPr>
        <w:tabs>
          <w:tab w:val="left" w:pos="851"/>
        </w:tabs>
        <w:ind w:left="360"/>
        <w:jc w:val="both"/>
        <w:rPr>
          <w:rFonts w:ascii="Arial" w:hAnsi="Arial" w:cs="Arial"/>
          <w:sz w:val="28"/>
          <w:szCs w:val="28"/>
        </w:rPr>
      </w:pPr>
      <w:r w:rsidRPr="003C4A0C">
        <w:rPr>
          <w:rFonts w:ascii="Arial" w:hAnsi="Arial" w:cs="Arial"/>
          <w:b/>
          <w:sz w:val="28"/>
          <w:szCs w:val="28"/>
        </w:rPr>
        <w:t>ВНИМАНИЕ!</w:t>
      </w:r>
      <w:r>
        <w:rPr>
          <w:rFonts w:ascii="Arial" w:hAnsi="Arial" w:cs="Arial"/>
          <w:sz w:val="28"/>
          <w:szCs w:val="28"/>
        </w:rPr>
        <w:t xml:space="preserve"> </w:t>
      </w:r>
      <w:r w:rsidRPr="00421CB8">
        <w:rPr>
          <w:rFonts w:ascii="Arial" w:hAnsi="Arial" w:cs="Arial"/>
          <w:i/>
          <w:sz w:val="28"/>
          <w:szCs w:val="28"/>
        </w:rPr>
        <w:t>Все описываемое строго зависит от расчетной схемы и привязано к ней. Переключаться между схемами можно только в главном окне Заряды. Для того, чтобы переключиться на другую схему (если таковая присутствует в анализируемом файле) все окна, кроме, конечно, главного окна должны быть закрыты, в противном случае информация может не обновиться</w:t>
      </w:r>
      <w:r>
        <w:rPr>
          <w:rFonts w:ascii="Arial" w:hAnsi="Arial" w:cs="Arial"/>
          <w:sz w:val="28"/>
          <w:szCs w:val="28"/>
        </w:rPr>
        <w:t>.</w:t>
      </w:r>
    </w:p>
    <w:p w:rsidR="00421CB8" w:rsidRDefault="00421CB8" w:rsidP="007347F5">
      <w:pPr>
        <w:tabs>
          <w:tab w:val="left" w:pos="851"/>
        </w:tabs>
        <w:ind w:left="360"/>
        <w:jc w:val="both"/>
        <w:rPr>
          <w:rFonts w:ascii="Arial" w:hAnsi="Arial" w:cs="Arial"/>
          <w:sz w:val="28"/>
          <w:szCs w:val="28"/>
        </w:rPr>
      </w:pPr>
    </w:p>
    <w:p w:rsidR="003C4A0C" w:rsidRDefault="003C4A0C" w:rsidP="007347F5">
      <w:pPr>
        <w:tabs>
          <w:tab w:val="left" w:pos="851"/>
        </w:tabs>
        <w:ind w:left="360"/>
        <w:jc w:val="both"/>
        <w:rPr>
          <w:rFonts w:ascii="Arial" w:hAnsi="Arial" w:cs="Arial"/>
          <w:sz w:val="28"/>
          <w:szCs w:val="28"/>
        </w:rPr>
      </w:pPr>
      <w:r w:rsidRPr="003C4A0C">
        <w:rPr>
          <w:rFonts w:ascii="Arial" w:hAnsi="Arial" w:cs="Arial"/>
          <w:sz w:val="28"/>
          <w:szCs w:val="28"/>
        </w:rPr>
        <w:t xml:space="preserve">Кнопка </w:t>
      </w:r>
      <w:r w:rsidRPr="00E145E9">
        <w:rPr>
          <w:rFonts w:ascii="Arial" w:hAnsi="Arial" w:cs="Arial"/>
          <w:color w:val="C00000"/>
          <w:sz w:val="28"/>
          <w:szCs w:val="28"/>
          <w:u w:val="single"/>
        </w:rPr>
        <w:t>Эволюция</w:t>
      </w:r>
      <w:r w:rsidRPr="003C4A0C">
        <w:rPr>
          <w:rFonts w:ascii="Arial" w:hAnsi="Arial" w:cs="Arial"/>
          <w:sz w:val="28"/>
          <w:szCs w:val="28"/>
        </w:rPr>
        <w:t xml:space="preserve"> активна</w:t>
      </w:r>
      <w:r>
        <w:rPr>
          <w:rFonts w:ascii="Arial" w:hAnsi="Arial" w:cs="Arial"/>
          <w:sz w:val="28"/>
          <w:szCs w:val="28"/>
        </w:rPr>
        <w:t xml:space="preserve"> в случае если заряды рассчитывались более одного раза. Нажимая на нее можно получить графический образ изменений.</w:t>
      </w:r>
    </w:p>
    <w:p w:rsidR="003C4A0C" w:rsidRDefault="003C4A0C" w:rsidP="007347F5">
      <w:pPr>
        <w:tabs>
          <w:tab w:val="left" w:pos="851"/>
        </w:tabs>
        <w:ind w:left="360"/>
        <w:jc w:val="both"/>
        <w:rPr>
          <w:rFonts w:ascii="Arial" w:hAnsi="Arial" w:cs="Arial"/>
          <w:sz w:val="28"/>
          <w:szCs w:val="28"/>
        </w:rPr>
      </w:pPr>
      <w:r>
        <w:rPr>
          <w:noProof/>
          <w:lang w:eastAsia="ru-RU"/>
        </w:rPr>
        <w:drawing>
          <wp:inline distT="0" distB="0" distL="0" distR="0" wp14:anchorId="70FE85DE" wp14:editId="6F627EB2">
            <wp:extent cx="5714432" cy="3686175"/>
            <wp:effectExtent l="0" t="0" r="63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0482" cy="3696528"/>
                    </a:xfrm>
                    <a:prstGeom prst="rect">
                      <a:avLst/>
                    </a:prstGeom>
                  </pic:spPr>
                </pic:pic>
              </a:graphicData>
            </a:graphic>
          </wp:inline>
        </w:drawing>
      </w:r>
    </w:p>
    <w:p w:rsidR="003C4A0C" w:rsidRDefault="003C4A0C" w:rsidP="007347F5">
      <w:pPr>
        <w:tabs>
          <w:tab w:val="left" w:pos="851"/>
        </w:tabs>
        <w:ind w:left="360"/>
        <w:jc w:val="both"/>
        <w:rPr>
          <w:rFonts w:ascii="Arial" w:hAnsi="Arial" w:cs="Arial"/>
          <w:sz w:val="28"/>
          <w:szCs w:val="28"/>
        </w:rPr>
      </w:pPr>
      <w:r>
        <w:rPr>
          <w:rFonts w:ascii="Arial" w:hAnsi="Arial" w:cs="Arial"/>
          <w:sz w:val="28"/>
          <w:szCs w:val="28"/>
        </w:rPr>
        <w:t>Рис. 106. Окно анализа эволюции электростатических свойств системы.</w:t>
      </w:r>
    </w:p>
    <w:p w:rsidR="003C4A0C" w:rsidRDefault="003C4A0C" w:rsidP="007347F5">
      <w:pPr>
        <w:tabs>
          <w:tab w:val="left" w:pos="851"/>
        </w:tabs>
        <w:ind w:left="360"/>
        <w:jc w:val="both"/>
        <w:rPr>
          <w:rFonts w:ascii="Arial" w:hAnsi="Arial" w:cs="Arial"/>
          <w:sz w:val="28"/>
          <w:szCs w:val="28"/>
        </w:rPr>
      </w:pPr>
    </w:p>
    <w:p w:rsidR="003C4A0C" w:rsidRDefault="003C4A0C" w:rsidP="007347F5">
      <w:pPr>
        <w:tabs>
          <w:tab w:val="left" w:pos="851"/>
        </w:tabs>
        <w:ind w:left="360"/>
        <w:jc w:val="both"/>
        <w:rPr>
          <w:rFonts w:ascii="Arial" w:hAnsi="Arial" w:cs="Arial"/>
          <w:sz w:val="28"/>
          <w:szCs w:val="28"/>
        </w:rPr>
      </w:pPr>
      <w:r>
        <w:rPr>
          <w:rFonts w:ascii="Arial" w:hAnsi="Arial" w:cs="Arial"/>
          <w:sz w:val="28"/>
          <w:szCs w:val="28"/>
        </w:rPr>
        <w:t xml:space="preserve">Структура и функциональность окна идентичны тому, которое служит для анализа изменений структурных параметров и вызывается при нажатии на кнопку </w:t>
      </w:r>
      <w:r w:rsidRPr="00E145E9">
        <w:rPr>
          <w:rFonts w:ascii="Arial" w:hAnsi="Arial" w:cs="Arial"/>
          <w:color w:val="C00000"/>
          <w:sz w:val="28"/>
          <w:szCs w:val="28"/>
          <w:u w:val="single"/>
          <w:lang w:val="en-US"/>
        </w:rPr>
        <w:t>B</w:t>
      </w:r>
      <w:r w:rsidRPr="00E145E9">
        <w:rPr>
          <w:rFonts w:ascii="Arial" w:hAnsi="Arial" w:cs="Arial"/>
          <w:color w:val="C00000"/>
          <w:sz w:val="28"/>
          <w:szCs w:val="28"/>
          <w:u w:val="single"/>
        </w:rPr>
        <w:t xml:space="preserve"> / </w:t>
      </w:r>
      <w:r w:rsidRPr="00E145E9">
        <w:rPr>
          <w:rFonts w:ascii="Arial" w:hAnsi="Arial" w:cs="Arial"/>
          <w:color w:val="C00000"/>
          <w:sz w:val="28"/>
          <w:szCs w:val="28"/>
          <w:u w:val="single"/>
          <w:lang w:val="en-US"/>
        </w:rPr>
        <w:t>A</w:t>
      </w:r>
      <w:r w:rsidRPr="00E145E9">
        <w:rPr>
          <w:rFonts w:ascii="Arial" w:hAnsi="Arial" w:cs="Arial"/>
          <w:color w:val="C00000"/>
          <w:sz w:val="28"/>
          <w:szCs w:val="28"/>
          <w:u w:val="single"/>
        </w:rPr>
        <w:t xml:space="preserve"> / </w:t>
      </w:r>
      <w:r w:rsidRPr="00E145E9">
        <w:rPr>
          <w:rFonts w:ascii="Arial" w:hAnsi="Arial" w:cs="Arial"/>
          <w:color w:val="C00000"/>
          <w:sz w:val="28"/>
          <w:szCs w:val="28"/>
          <w:u w:val="single"/>
          <w:lang w:val="en-US"/>
        </w:rPr>
        <w:t>D</w:t>
      </w:r>
      <w:r w:rsidR="00701113">
        <w:rPr>
          <w:rFonts w:ascii="Arial" w:hAnsi="Arial" w:cs="Arial"/>
          <w:sz w:val="28"/>
          <w:szCs w:val="28"/>
        </w:rPr>
        <w:t>.</w:t>
      </w:r>
    </w:p>
    <w:p w:rsidR="00701113" w:rsidRDefault="00701113" w:rsidP="007347F5">
      <w:pPr>
        <w:tabs>
          <w:tab w:val="left" w:pos="851"/>
        </w:tabs>
        <w:ind w:left="360"/>
        <w:jc w:val="both"/>
        <w:rPr>
          <w:rFonts w:ascii="Arial" w:hAnsi="Arial" w:cs="Arial"/>
          <w:sz w:val="28"/>
          <w:szCs w:val="28"/>
        </w:rPr>
      </w:pPr>
      <w:r>
        <w:rPr>
          <w:rFonts w:ascii="Arial" w:hAnsi="Arial" w:cs="Arial"/>
          <w:sz w:val="28"/>
          <w:szCs w:val="28"/>
        </w:rPr>
        <w:t>Выпадающий список Параметр позволяет выбрать интересующее свойство (характеристику), в качестве которой могут быть Заряд (в той схеме расчета, которая выбрана в главном окне Заряды), Спиновая плотность, Дипольный момент или Электростатический потенциал.</w:t>
      </w:r>
    </w:p>
    <w:p w:rsidR="00701113" w:rsidRDefault="00701113" w:rsidP="007347F5">
      <w:pPr>
        <w:tabs>
          <w:tab w:val="left" w:pos="851"/>
        </w:tabs>
        <w:ind w:left="360"/>
        <w:jc w:val="both"/>
        <w:rPr>
          <w:rFonts w:ascii="Arial" w:hAnsi="Arial" w:cs="Arial"/>
          <w:sz w:val="28"/>
          <w:szCs w:val="28"/>
        </w:rPr>
      </w:pPr>
      <w:r>
        <w:rPr>
          <w:rFonts w:ascii="Arial" w:hAnsi="Arial" w:cs="Arial"/>
          <w:sz w:val="28"/>
          <w:szCs w:val="28"/>
        </w:rPr>
        <w:t xml:space="preserve">Для первых двух свойств и последнего (заряд, спиновая плотность и потенциал) также следует указать номер атома, к которым они </w:t>
      </w:r>
      <w:r>
        <w:rPr>
          <w:rFonts w:ascii="Arial" w:hAnsi="Arial" w:cs="Arial"/>
          <w:sz w:val="28"/>
          <w:szCs w:val="28"/>
        </w:rPr>
        <w:lastRenderedPageBreak/>
        <w:t xml:space="preserve">относятся, с помощью списка № Атома. Для дипольного момента такая конкретизация не требуется, поскольку он характеризует свойство системы в целом – при выборе этого пункта список </w:t>
      </w:r>
      <w:r w:rsidRPr="00937988">
        <w:rPr>
          <w:rFonts w:ascii="Arial" w:hAnsi="Arial" w:cs="Arial"/>
          <w:i/>
          <w:sz w:val="28"/>
          <w:szCs w:val="28"/>
        </w:rPr>
        <w:t>№ Атома</w:t>
      </w:r>
      <w:r>
        <w:rPr>
          <w:rFonts w:ascii="Arial" w:hAnsi="Arial" w:cs="Arial"/>
          <w:sz w:val="28"/>
          <w:szCs w:val="28"/>
        </w:rPr>
        <w:t xml:space="preserve"> будет скрыт.</w:t>
      </w:r>
    </w:p>
    <w:p w:rsidR="00701113" w:rsidRDefault="00701113" w:rsidP="007347F5">
      <w:pPr>
        <w:tabs>
          <w:tab w:val="left" w:pos="851"/>
        </w:tabs>
        <w:ind w:left="360"/>
        <w:jc w:val="both"/>
        <w:rPr>
          <w:rFonts w:ascii="Arial" w:hAnsi="Arial" w:cs="Arial"/>
          <w:sz w:val="28"/>
          <w:szCs w:val="28"/>
        </w:rPr>
      </w:pPr>
      <w:r>
        <w:rPr>
          <w:rFonts w:ascii="Arial" w:hAnsi="Arial" w:cs="Arial"/>
          <w:sz w:val="28"/>
          <w:szCs w:val="28"/>
        </w:rPr>
        <w:t xml:space="preserve">Отобразить графически эволюционные изменения можно нажав на кнопку </w:t>
      </w:r>
      <w:r w:rsidRPr="00E145E9">
        <w:rPr>
          <w:rFonts w:ascii="Arial" w:hAnsi="Arial" w:cs="Arial"/>
          <w:color w:val="C00000"/>
          <w:sz w:val="28"/>
          <w:szCs w:val="28"/>
          <w:u w:val="single"/>
        </w:rPr>
        <w:t>График</w:t>
      </w:r>
      <w:r>
        <w:rPr>
          <w:rFonts w:ascii="Arial" w:hAnsi="Arial" w:cs="Arial"/>
          <w:sz w:val="28"/>
          <w:szCs w:val="28"/>
        </w:rPr>
        <w:t xml:space="preserve">. Каждый новый график строится под уже построенным. Кнопка </w:t>
      </w:r>
      <w:r w:rsidRPr="00E145E9">
        <w:rPr>
          <w:rFonts w:ascii="Arial" w:hAnsi="Arial" w:cs="Arial"/>
          <w:color w:val="C00000"/>
          <w:sz w:val="28"/>
          <w:szCs w:val="28"/>
          <w:u w:val="single"/>
        </w:rPr>
        <w:t>Очистить</w:t>
      </w:r>
      <w:r>
        <w:rPr>
          <w:rFonts w:ascii="Arial" w:hAnsi="Arial" w:cs="Arial"/>
          <w:sz w:val="28"/>
          <w:szCs w:val="28"/>
        </w:rPr>
        <w:t xml:space="preserve"> удаляет все построенные графики – новое построение начнется с самого начала.</w:t>
      </w:r>
    </w:p>
    <w:p w:rsidR="00701113" w:rsidRDefault="00701113" w:rsidP="007347F5">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Гистограмма</w:t>
      </w:r>
      <w:r>
        <w:rPr>
          <w:rFonts w:ascii="Arial" w:hAnsi="Arial" w:cs="Arial"/>
          <w:sz w:val="28"/>
          <w:szCs w:val="28"/>
        </w:rPr>
        <w:t xml:space="preserve"> служит для представления атомных зарядов (в схеме расчета, указанной в главном окне Заряды) в виде гистограммы распределения зарядов. Типичный пример – на рис. 107.</w:t>
      </w:r>
    </w:p>
    <w:p w:rsidR="00701113" w:rsidRDefault="00701113" w:rsidP="007347F5">
      <w:pPr>
        <w:tabs>
          <w:tab w:val="left" w:pos="851"/>
        </w:tabs>
        <w:ind w:left="360"/>
        <w:jc w:val="both"/>
        <w:rPr>
          <w:rFonts w:ascii="Arial" w:hAnsi="Arial" w:cs="Arial"/>
          <w:sz w:val="28"/>
          <w:szCs w:val="28"/>
        </w:rPr>
      </w:pPr>
      <w:r>
        <w:rPr>
          <w:noProof/>
          <w:lang w:eastAsia="ru-RU"/>
        </w:rPr>
        <w:drawing>
          <wp:inline distT="0" distB="0" distL="0" distR="0" wp14:anchorId="30A365FB" wp14:editId="078C16A5">
            <wp:extent cx="5711043" cy="3329305"/>
            <wp:effectExtent l="0" t="0" r="4445" b="444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25017" cy="3337451"/>
                    </a:xfrm>
                    <a:prstGeom prst="rect">
                      <a:avLst/>
                    </a:prstGeom>
                  </pic:spPr>
                </pic:pic>
              </a:graphicData>
            </a:graphic>
          </wp:inline>
        </w:drawing>
      </w:r>
      <w:r>
        <w:rPr>
          <w:rFonts w:ascii="Arial" w:hAnsi="Arial" w:cs="Arial"/>
          <w:sz w:val="28"/>
          <w:szCs w:val="28"/>
        </w:rPr>
        <w:t xml:space="preserve"> </w:t>
      </w:r>
    </w:p>
    <w:p w:rsidR="00701113" w:rsidRDefault="00701113" w:rsidP="007347F5">
      <w:pPr>
        <w:tabs>
          <w:tab w:val="left" w:pos="851"/>
        </w:tabs>
        <w:ind w:left="360"/>
        <w:jc w:val="both"/>
        <w:rPr>
          <w:rFonts w:ascii="Arial" w:hAnsi="Arial" w:cs="Arial"/>
          <w:sz w:val="28"/>
          <w:szCs w:val="28"/>
        </w:rPr>
      </w:pPr>
      <w:r>
        <w:rPr>
          <w:rFonts w:ascii="Arial" w:hAnsi="Arial" w:cs="Arial"/>
          <w:sz w:val="28"/>
          <w:szCs w:val="28"/>
        </w:rPr>
        <w:t>Рис. 107. Окно Гистограмма зарядов</w:t>
      </w:r>
    </w:p>
    <w:p w:rsidR="0002549D" w:rsidRDefault="0002549D" w:rsidP="007347F5">
      <w:pPr>
        <w:tabs>
          <w:tab w:val="left" w:pos="851"/>
        </w:tabs>
        <w:ind w:left="360"/>
        <w:jc w:val="both"/>
        <w:rPr>
          <w:rFonts w:ascii="Arial" w:hAnsi="Arial" w:cs="Arial"/>
          <w:sz w:val="28"/>
          <w:szCs w:val="28"/>
        </w:rPr>
      </w:pPr>
    </w:p>
    <w:p w:rsidR="0002549D" w:rsidRDefault="0002549D" w:rsidP="007347F5">
      <w:pPr>
        <w:tabs>
          <w:tab w:val="left" w:pos="851"/>
        </w:tabs>
        <w:ind w:left="360"/>
        <w:jc w:val="both"/>
        <w:rPr>
          <w:rFonts w:ascii="Arial" w:hAnsi="Arial" w:cs="Arial"/>
          <w:sz w:val="28"/>
          <w:szCs w:val="28"/>
        </w:rPr>
      </w:pPr>
      <w:r>
        <w:rPr>
          <w:rFonts w:ascii="Arial" w:hAnsi="Arial" w:cs="Arial"/>
          <w:sz w:val="28"/>
          <w:szCs w:val="28"/>
        </w:rPr>
        <w:t xml:space="preserve">По горизонтальной оси – номера атомных центров в молекуле, по вертикальной – величина выбранной характеристики – заряд в данном случае, в атомных единицах. Помимо заряда такие гистограммы могут быть построены для спиновой плотности и электростатического потенциала. Последнее возможно, если соответствующая информация содержится в </w:t>
      </w:r>
      <w:r>
        <w:rPr>
          <w:rFonts w:ascii="Arial" w:hAnsi="Arial" w:cs="Arial"/>
          <w:sz w:val="28"/>
          <w:szCs w:val="28"/>
          <w:lang w:val="en-US"/>
        </w:rPr>
        <w:t>out</w:t>
      </w:r>
      <w:r w:rsidRPr="0002549D">
        <w:rPr>
          <w:rFonts w:ascii="Arial" w:hAnsi="Arial" w:cs="Arial"/>
          <w:sz w:val="28"/>
          <w:szCs w:val="28"/>
        </w:rPr>
        <w:t xml:space="preserve"> (</w:t>
      </w:r>
      <w:r>
        <w:rPr>
          <w:rFonts w:ascii="Arial" w:hAnsi="Arial" w:cs="Arial"/>
          <w:sz w:val="28"/>
          <w:szCs w:val="28"/>
          <w:lang w:val="en-US"/>
        </w:rPr>
        <w:t>log</w:t>
      </w:r>
      <w:r w:rsidRPr="0002549D">
        <w:rPr>
          <w:rFonts w:ascii="Arial" w:hAnsi="Arial" w:cs="Arial"/>
          <w:sz w:val="28"/>
          <w:szCs w:val="28"/>
        </w:rPr>
        <w:t xml:space="preserve">) – </w:t>
      </w:r>
      <w:r>
        <w:rPr>
          <w:rFonts w:ascii="Arial" w:hAnsi="Arial" w:cs="Arial"/>
          <w:sz w:val="28"/>
          <w:szCs w:val="28"/>
        </w:rPr>
        <w:t>файлах.</w:t>
      </w:r>
    </w:p>
    <w:p w:rsidR="0002549D" w:rsidRDefault="0002549D" w:rsidP="007347F5">
      <w:pPr>
        <w:tabs>
          <w:tab w:val="left" w:pos="851"/>
        </w:tabs>
        <w:ind w:left="360"/>
        <w:jc w:val="both"/>
        <w:rPr>
          <w:rFonts w:ascii="Arial" w:hAnsi="Arial" w:cs="Arial"/>
          <w:sz w:val="28"/>
          <w:szCs w:val="28"/>
        </w:rPr>
      </w:pPr>
      <w:r>
        <w:rPr>
          <w:rFonts w:ascii="Arial" w:hAnsi="Arial" w:cs="Arial"/>
          <w:sz w:val="28"/>
          <w:szCs w:val="28"/>
        </w:rPr>
        <w:t>В примере с зарядами столбики, обращенные вниз соответствуют отрицательно заряженным атомам, вверх – положительно заряженным. Высота столбика – величина заряда. Цвет столбика в виде оттенков зеленого и красного также указывают на величину заряда: чем светлее цвет, тем больше величина заряда. Например</w:t>
      </w:r>
      <w:r w:rsidR="00FF2C82">
        <w:rPr>
          <w:rFonts w:ascii="Arial" w:hAnsi="Arial" w:cs="Arial"/>
          <w:sz w:val="28"/>
          <w:szCs w:val="28"/>
        </w:rPr>
        <w:t>,</w:t>
      </w:r>
      <w:r>
        <w:rPr>
          <w:rFonts w:ascii="Arial" w:hAnsi="Arial" w:cs="Arial"/>
          <w:sz w:val="28"/>
          <w:szCs w:val="28"/>
        </w:rPr>
        <w:t xml:space="preserve"> под номером 8 – самый светло-зеленый столбик соответствует экстремально-положительно заряженному центру: </w:t>
      </w:r>
      <w:r>
        <w:rPr>
          <w:rFonts w:ascii="Arial" w:hAnsi="Arial" w:cs="Arial"/>
          <w:sz w:val="28"/>
          <w:szCs w:val="28"/>
          <w:lang w:val="en-US"/>
        </w:rPr>
        <w:t>Q</w:t>
      </w:r>
      <w:r>
        <w:rPr>
          <w:rFonts w:ascii="Arial" w:hAnsi="Arial" w:cs="Arial"/>
          <w:sz w:val="28"/>
          <w:szCs w:val="28"/>
        </w:rPr>
        <w:t xml:space="preserve"> = 5.234, а атомы 2, 6 и 18 – самые отрицательно заряженные. Короткие почти </w:t>
      </w:r>
      <w:r>
        <w:rPr>
          <w:rFonts w:ascii="Arial" w:hAnsi="Arial" w:cs="Arial"/>
          <w:sz w:val="28"/>
          <w:szCs w:val="28"/>
        </w:rPr>
        <w:lastRenderedPageBreak/>
        <w:t>черные столбики указывают на близкий к нейтральному заряд. В желтых рамках приводятся реальные величины.</w:t>
      </w:r>
    </w:p>
    <w:p w:rsidR="0002549D" w:rsidRDefault="0002549D" w:rsidP="007347F5">
      <w:pPr>
        <w:tabs>
          <w:tab w:val="left" w:pos="851"/>
        </w:tabs>
        <w:ind w:left="360"/>
        <w:jc w:val="both"/>
        <w:rPr>
          <w:rFonts w:ascii="Arial" w:hAnsi="Arial" w:cs="Arial"/>
          <w:sz w:val="28"/>
          <w:szCs w:val="28"/>
        </w:rPr>
      </w:pPr>
      <w:r>
        <w:rPr>
          <w:rFonts w:ascii="Arial" w:hAnsi="Arial" w:cs="Arial"/>
          <w:sz w:val="28"/>
          <w:szCs w:val="28"/>
        </w:rPr>
        <w:t>Однако данный оттеночный «раскрас» только для зарядов – для спиновой плотности и потенциала используется своя колористическая схема – рис. 108-109.</w:t>
      </w:r>
    </w:p>
    <w:p w:rsidR="0002549D" w:rsidRDefault="0002549D" w:rsidP="007347F5">
      <w:pPr>
        <w:tabs>
          <w:tab w:val="left" w:pos="851"/>
        </w:tabs>
        <w:ind w:left="360"/>
        <w:jc w:val="both"/>
        <w:rPr>
          <w:rFonts w:ascii="Arial" w:hAnsi="Arial" w:cs="Arial"/>
          <w:sz w:val="28"/>
          <w:szCs w:val="28"/>
        </w:rPr>
      </w:pPr>
      <w:r>
        <w:rPr>
          <w:noProof/>
          <w:lang w:eastAsia="ru-RU"/>
        </w:rPr>
        <w:drawing>
          <wp:inline distT="0" distB="0" distL="0" distR="0" wp14:anchorId="244D5DDB" wp14:editId="471670F3">
            <wp:extent cx="5628590" cy="318135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39833" cy="3187705"/>
                    </a:xfrm>
                    <a:prstGeom prst="rect">
                      <a:avLst/>
                    </a:prstGeom>
                  </pic:spPr>
                </pic:pic>
              </a:graphicData>
            </a:graphic>
          </wp:inline>
        </w:drawing>
      </w:r>
    </w:p>
    <w:p w:rsidR="0002549D" w:rsidRDefault="0002549D" w:rsidP="00402639">
      <w:pPr>
        <w:tabs>
          <w:tab w:val="left" w:pos="851"/>
        </w:tabs>
        <w:ind w:left="360"/>
        <w:jc w:val="both"/>
        <w:rPr>
          <w:rFonts w:ascii="Arial" w:hAnsi="Arial" w:cs="Arial"/>
          <w:sz w:val="28"/>
          <w:szCs w:val="28"/>
        </w:rPr>
      </w:pPr>
      <w:r>
        <w:rPr>
          <w:rFonts w:ascii="Arial" w:hAnsi="Arial" w:cs="Arial"/>
          <w:sz w:val="28"/>
          <w:szCs w:val="28"/>
        </w:rPr>
        <w:t>Рис. 108. Пример гистограммы спиновой плотности</w:t>
      </w:r>
      <w:r w:rsidR="00402639">
        <w:rPr>
          <w:rFonts w:ascii="Arial" w:hAnsi="Arial" w:cs="Arial"/>
          <w:sz w:val="28"/>
          <w:szCs w:val="28"/>
        </w:rPr>
        <w:t xml:space="preserve"> по атомным центрам</w:t>
      </w:r>
    </w:p>
    <w:p w:rsidR="0002549D" w:rsidRDefault="0002549D" w:rsidP="007347F5">
      <w:pPr>
        <w:tabs>
          <w:tab w:val="left" w:pos="851"/>
        </w:tabs>
        <w:ind w:left="360"/>
        <w:jc w:val="both"/>
        <w:rPr>
          <w:rFonts w:ascii="Arial" w:hAnsi="Arial" w:cs="Arial"/>
          <w:sz w:val="28"/>
          <w:szCs w:val="28"/>
        </w:rPr>
      </w:pPr>
      <w:r>
        <w:rPr>
          <w:noProof/>
          <w:lang w:eastAsia="ru-RU"/>
        </w:rPr>
        <w:drawing>
          <wp:inline distT="0" distB="0" distL="0" distR="0" wp14:anchorId="42F804AD" wp14:editId="3FD837FD">
            <wp:extent cx="5667375" cy="3311725"/>
            <wp:effectExtent l="0" t="0" r="0" b="317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670373" cy="3313477"/>
                    </a:xfrm>
                    <a:prstGeom prst="rect">
                      <a:avLst/>
                    </a:prstGeom>
                  </pic:spPr>
                </pic:pic>
              </a:graphicData>
            </a:graphic>
          </wp:inline>
        </w:drawing>
      </w:r>
    </w:p>
    <w:p w:rsidR="00402639" w:rsidRDefault="00402639" w:rsidP="007347F5">
      <w:pPr>
        <w:tabs>
          <w:tab w:val="left" w:pos="851"/>
        </w:tabs>
        <w:ind w:left="360"/>
        <w:jc w:val="both"/>
        <w:rPr>
          <w:rFonts w:ascii="Arial" w:hAnsi="Arial" w:cs="Arial"/>
          <w:sz w:val="28"/>
          <w:szCs w:val="28"/>
        </w:rPr>
      </w:pPr>
      <w:r>
        <w:rPr>
          <w:rFonts w:ascii="Arial" w:hAnsi="Arial" w:cs="Arial"/>
          <w:sz w:val="28"/>
          <w:szCs w:val="28"/>
        </w:rPr>
        <w:t>Рис. 109. Пример гистограммы распределения электростатического потенциала по атомным центрам</w:t>
      </w:r>
    </w:p>
    <w:p w:rsidR="00402639" w:rsidRDefault="00402639" w:rsidP="007347F5">
      <w:pPr>
        <w:tabs>
          <w:tab w:val="left" w:pos="851"/>
        </w:tabs>
        <w:ind w:left="360"/>
        <w:jc w:val="both"/>
        <w:rPr>
          <w:rFonts w:ascii="Arial" w:hAnsi="Arial" w:cs="Arial"/>
          <w:sz w:val="28"/>
          <w:szCs w:val="28"/>
        </w:rPr>
      </w:pPr>
    </w:p>
    <w:p w:rsidR="00402639" w:rsidRDefault="00402639" w:rsidP="007347F5">
      <w:pPr>
        <w:tabs>
          <w:tab w:val="left" w:pos="851"/>
        </w:tabs>
        <w:ind w:left="360"/>
        <w:jc w:val="both"/>
        <w:rPr>
          <w:rFonts w:ascii="Arial" w:hAnsi="Arial" w:cs="Arial"/>
          <w:sz w:val="28"/>
          <w:szCs w:val="28"/>
        </w:rPr>
      </w:pPr>
      <w:r>
        <w:rPr>
          <w:rFonts w:ascii="Arial" w:hAnsi="Arial" w:cs="Arial"/>
          <w:sz w:val="28"/>
          <w:szCs w:val="28"/>
        </w:rPr>
        <w:t>В случае со спиновой плотностью положительная плотность имеет зеленый окрас, отрицательная – ярко оранжевый.</w:t>
      </w:r>
    </w:p>
    <w:p w:rsidR="00402639" w:rsidRDefault="00402639" w:rsidP="007347F5">
      <w:pPr>
        <w:tabs>
          <w:tab w:val="left" w:pos="851"/>
        </w:tabs>
        <w:ind w:left="360"/>
        <w:jc w:val="both"/>
        <w:rPr>
          <w:rFonts w:ascii="Arial" w:hAnsi="Arial" w:cs="Arial"/>
          <w:sz w:val="28"/>
          <w:szCs w:val="28"/>
        </w:rPr>
      </w:pPr>
      <w:r>
        <w:rPr>
          <w:rFonts w:ascii="Arial" w:hAnsi="Arial" w:cs="Arial"/>
          <w:sz w:val="28"/>
          <w:szCs w:val="28"/>
        </w:rPr>
        <w:lastRenderedPageBreak/>
        <w:t>Отличительной особенностью данной гистограммы является то, что ее тоже можно считать эволюционной благодаря списку № точки на верхней панели окна.</w:t>
      </w:r>
    </w:p>
    <w:p w:rsidR="00402639" w:rsidRDefault="00402639" w:rsidP="007347F5">
      <w:pPr>
        <w:tabs>
          <w:tab w:val="left" w:pos="851"/>
        </w:tabs>
        <w:ind w:left="360"/>
        <w:jc w:val="both"/>
        <w:rPr>
          <w:rFonts w:ascii="Arial" w:hAnsi="Arial" w:cs="Arial"/>
          <w:sz w:val="28"/>
          <w:szCs w:val="28"/>
        </w:rPr>
      </w:pPr>
      <w:r>
        <w:rPr>
          <w:rFonts w:ascii="Arial" w:hAnsi="Arial" w:cs="Arial"/>
          <w:sz w:val="28"/>
          <w:szCs w:val="28"/>
        </w:rPr>
        <w:t xml:space="preserve">Номер точки – это номер данных в порядке их следования в </w:t>
      </w:r>
      <w:r>
        <w:rPr>
          <w:rFonts w:ascii="Arial" w:hAnsi="Arial" w:cs="Arial"/>
          <w:sz w:val="28"/>
          <w:szCs w:val="28"/>
          <w:lang w:val="en-US"/>
        </w:rPr>
        <w:t>Out</w:t>
      </w:r>
      <w:r w:rsidRPr="00402639">
        <w:rPr>
          <w:rFonts w:ascii="Arial" w:hAnsi="Arial" w:cs="Arial"/>
          <w:sz w:val="28"/>
          <w:szCs w:val="28"/>
        </w:rPr>
        <w:t xml:space="preserve"> (</w:t>
      </w:r>
      <w:r>
        <w:rPr>
          <w:rFonts w:ascii="Arial" w:hAnsi="Arial" w:cs="Arial"/>
          <w:sz w:val="28"/>
          <w:szCs w:val="28"/>
          <w:lang w:val="en-US"/>
        </w:rPr>
        <w:t>Log</w:t>
      </w:r>
      <w:r w:rsidRPr="00402639">
        <w:rPr>
          <w:rFonts w:ascii="Arial" w:hAnsi="Arial" w:cs="Arial"/>
          <w:sz w:val="28"/>
          <w:szCs w:val="28"/>
        </w:rPr>
        <w:t xml:space="preserve">) </w:t>
      </w:r>
      <w:r>
        <w:rPr>
          <w:rFonts w:ascii="Arial" w:hAnsi="Arial" w:cs="Arial"/>
          <w:sz w:val="28"/>
          <w:szCs w:val="28"/>
        </w:rPr>
        <w:t>–</w:t>
      </w:r>
      <w:r w:rsidRPr="00402639">
        <w:rPr>
          <w:rFonts w:ascii="Arial" w:hAnsi="Arial" w:cs="Arial"/>
          <w:sz w:val="28"/>
          <w:szCs w:val="28"/>
        </w:rPr>
        <w:t xml:space="preserve"> </w:t>
      </w:r>
      <w:r>
        <w:rPr>
          <w:rFonts w:ascii="Arial" w:hAnsi="Arial" w:cs="Arial"/>
          <w:sz w:val="28"/>
          <w:szCs w:val="28"/>
        </w:rPr>
        <w:t xml:space="preserve">файле. Причина, по которой выводятся несколько значений могут быть различными: ключевое слово </w:t>
      </w:r>
      <w:r>
        <w:rPr>
          <w:rFonts w:ascii="Arial" w:hAnsi="Arial" w:cs="Arial"/>
          <w:sz w:val="28"/>
          <w:szCs w:val="28"/>
          <w:lang w:val="en-US"/>
        </w:rPr>
        <w:t>Pop</w:t>
      </w:r>
      <w:r w:rsidRPr="00402639">
        <w:rPr>
          <w:rFonts w:ascii="Arial" w:hAnsi="Arial" w:cs="Arial"/>
          <w:sz w:val="28"/>
          <w:szCs w:val="28"/>
        </w:rPr>
        <w:t>=</w:t>
      </w:r>
      <w:r>
        <w:rPr>
          <w:rFonts w:ascii="Arial" w:hAnsi="Arial" w:cs="Arial"/>
          <w:sz w:val="28"/>
          <w:szCs w:val="28"/>
          <w:lang w:val="en-US"/>
        </w:rPr>
        <w:t>Always</w:t>
      </w:r>
      <w:r w:rsidRPr="00402639">
        <w:rPr>
          <w:rFonts w:ascii="Arial" w:hAnsi="Arial" w:cs="Arial"/>
          <w:sz w:val="28"/>
          <w:szCs w:val="28"/>
        </w:rPr>
        <w:t xml:space="preserve"> </w:t>
      </w:r>
      <w:r>
        <w:rPr>
          <w:rFonts w:ascii="Arial" w:hAnsi="Arial" w:cs="Arial"/>
          <w:sz w:val="28"/>
          <w:szCs w:val="28"/>
        </w:rPr>
        <w:t xml:space="preserve">в программе </w:t>
      </w:r>
      <w:r>
        <w:rPr>
          <w:rFonts w:ascii="Arial" w:hAnsi="Arial" w:cs="Arial"/>
          <w:sz w:val="28"/>
          <w:szCs w:val="28"/>
          <w:lang w:val="en-US"/>
        </w:rPr>
        <w:t>Gaussian</w:t>
      </w:r>
      <w:r w:rsidRPr="00402639">
        <w:rPr>
          <w:rFonts w:ascii="Arial" w:hAnsi="Arial" w:cs="Arial"/>
          <w:sz w:val="28"/>
          <w:szCs w:val="28"/>
        </w:rPr>
        <w:t xml:space="preserve"> </w:t>
      </w:r>
      <w:r>
        <w:rPr>
          <w:rFonts w:ascii="Arial" w:hAnsi="Arial" w:cs="Arial"/>
          <w:sz w:val="28"/>
          <w:szCs w:val="28"/>
        </w:rPr>
        <w:t>заставляет на каждом шаге делать анализ заселенности (например, при оптимизации), принудительно можно рассчитывать заряды на каждом шаге (точнее в каждой точке) при сканировании потенциальной поверхности. И т.д. Во всех этих случаях заряды, спиновая плотность и иные свойства вычисляются не однократно, а множество раз. Наиболее актуальной (например, при оптимизации геометрии и в большинстве других случаев) следует считать последнюю точку.</w:t>
      </w:r>
    </w:p>
    <w:p w:rsidR="00402639" w:rsidRDefault="00402639" w:rsidP="00402639">
      <w:pPr>
        <w:tabs>
          <w:tab w:val="left" w:pos="851"/>
        </w:tabs>
        <w:ind w:left="360"/>
        <w:jc w:val="both"/>
        <w:rPr>
          <w:rFonts w:ascii="Arial" w:hAnsi="Arial" w:cs="Arial"/>
          <w:sz w:val="28"/>
          <w:szCs w:val="28"/>
        </w:rPr>
      </w:pPr>
      <w:r>
        <w:rPr>
          <w:rFonts w:ascii="Arial" w:hAnsi="Arial" w:cs="Arial"/>
          <w:sz w:val="28"/>
          <w:szCs w:val="28"/>
        </w:rPr>
        <w:t xml:space="preserve">Каждая новая гистограмма строится под уже построенной и отображенной. Кнопка </w:t>
      </w:r>
      <w:r w:rsidRPr="00E145E9">
        <w:rPr>
          <w:rFonts w:ascii="Arial" w:hAnsi="Arial" w:cs="Arial"/>
          <w:color w:val="C00000"/>
          <w:sz w:val="28"/>
          <w:szCs w:val="28"/>
          <w:u w:val="single"/>
        </w:rPr>
        <w:t>Очистить</w:t>
      </w:r>
      <w:r>
        <w:rPr>
          <w:rFonts w:ascii="Arial" w:hAnsi="Arial" w:cs="Arial"/>
          <w:sz w:val="28"/>
          <w:szCs w:val="28"/>
        </w:rPr>
        <w:t xml:space="preserve"> стирает все построенные графики.</w:t>
      </w:r>
    </w:p>
    <w:p w:rsidR="00402639" w:rsidRDefault="00402639" w:rsidP="00402639">
      <w:pPr>
        <w:tabs>
          <w:tab w:val="left" w:pos="851"/>
        </w:tabs>
        <w:ind w:left="360"/>
        <w:jc w:val="both"/>
        <w:rPr>
          <w:rFonts w:ascii="Arial" w:hAnsi="Arial" w:cs="Arial"/>
          <w:sz w:val="28"/>
          <w:szCs w:val="28"/>
        </w:rPr>
      </w:pPr>
      <w:r>
        <w:rPr>
          <w:rFonts w:ascii="Arial" w:hAnsi="Arial" w:cs="Arial"/>
          <w:sz w:val="28"/>
          <w:szCs w:val="28"/>
        </w:rPr>
        <w:t xml:space="preserve">Кнопка </w:t>
      </w:r>
      <w:r w:rsidRPr="00E145E9">
        <w:rPr>
          <w:rFonts w:ascii="Arial" w:hAnsi="Arial" w:cs="Arial"/>
          <w:color w:val="C00000"/>
          <w:sz w:val="28"/>
          <w:szCs w:val="28"/>
          <w:u w:val="single"/>
        </w:rPr>
        <w:t>Калькулятор</w:t>
      </w:r>
      <w:r>
        <w:rPr>
          <w:rFonts w:ascii="Arial" w:hAnsi="Arial" w:cs="Arial"/>
          <w:sz w:val="28"/>
          <w:szCs w:val="28"/>
        </w:rPr>
        <w:t xml:space="preserve"> позволяет получать суммарный заряд для группы атомов, выбранных пользователем. Окно имеет вид.</w:t>
      </w:r>
    </w:p>
    <w:p w:rsidR="00402639" w:rsidRDefault="00402639" w:rsidP="00402639">
      <w:pPr>
        <w:tabs>
          <w:tab w:val="left" w:pos="851"/>
        </w:tabs>
        <w:ind w:left="360"/>
        <w:jc w:val="both"/>
        <w:rPr>
          <w:rFonts w:ascii="Arial" w:hAnsi="Arial" w:cs="Arial"/>
          <w:sz w:val="28"/>
          <w:szCs w:val="28"/>
        </w:rPr>
      </w:pPr>
      <w:r>
        <w:rPr>
          <w:noProof/>
          <w:lang w:eastAsia="ru-RU"/>
        </w:rPr>
        <w:drawing>
          <wp:inline distT="0" distB="0" distL="0" distR="0" wp14:anchorId="64E8C843" wp14:editId="5157ACFF">
            <wp:extent cx="5695950" cy="2051275"/>
            <wp:effectExtent l="0" t="0" r="0" b="635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12501" cy="2057236"/>
                    </a:xfrm>
                    <a:prstGeom prst="rect">
                      <a:avLst/>
                    </a:prstGeom>
                  </pic:spPr>
                </pic:pic>
              </a:graphicData>
            </a:graphic>
          </wp:inline>
        </w:drawing>
      </w:r>
      <w:r>
        <w:rPr>
          <w:rFonts w:ascii="Arial" w:hAnsi="Arial" w:cs="Arial"/>
          <w:sz w:val="28"/>
          <w:szCs w:val="28"/>
        </w:rPr>
        <w:t xml:space="preserve"> </w:t>
      </w:r>
    </w:p>
    <w:p w:rsidR="000C4668" w:rsidRDefault="000C4668" w:rsidP="00402639">
      <w:pPr>
        <w:tabs>
          <w:tab w:val="left" w:pos="851"/>
        </w:tabs>
        <w:ind w:left="360"/>
        <w:jc w:val="both"/>
        <w:rPr>
          <w:rFonts w:ascii="Arial" w:hAnsi="Arial" w:cs="Arial"/>
          <w:sz w:val="28"/>
          <w:szCs w:val="28"/>
        </w:rPr>
      </w:pPr>
      <w:r>
        <w:rPr>
          <w:rFonts w:ascii="Arial" w:hAnsi="Arial" w:cs="Arial"/>
          <w:sz w:val="28"/>
          <w:szCs w:val="28"/>
        </w:rPr>
        <w:t>Рис. 110. Окно Калькулятор зарядов.</w:t>
      </w:r>
    </w:p>
    <w:p w:rsidR="000C4668" w:rsidRDefault="000C4668" w:rsidP="00402639">
      <w:pPr>
        <w:tabs>
          <w:tab w:val="left" w:pos="851"/>
        </w:tabs>
        <w:ind w:left="360"/>
        <w:jc w:val="both"/>
        <w:rPr>
          <w:rFonts w:ascii="Arial" w:hAnsi="Arial" w:cs="Arial"/>
          <w:sz w:val="28"/>
          <w:szCs w:val="28"/>
        </w:rPr>
      </w:pPr>
    </w:p>
    <w:p w:rsidR="000C4668" w:rsidRDefault="000C4668" w:rsidP="00402639">
      <w:pPr>
        <w:tabs>
          <w:tab w:val="left" w:pos="851"/>
        </w:tabs>
        <w:ind w:left="360"/>
        <w:jc w:val="both"/>
        <w:rPr>
          <w:rFonts w:ascii="Arial" w:hAnsi="Arial" w:cs="Arial"/>
          <w:sz w:val="28"/>
          <w:szCs w:val="28"/>
        </w:rPr>
      </w:pPr>
      <w:r>
        <w:rPr>
          <w:rFonts w:ascii="Arial" w:hAnsi="Arial" w:cs="Arial"/>
          <w:sz w:val="28"/>
          <w:szCs w:val="28"/>
        </w:rPr>
        <w:t xml:space="preserve">Слева в виде списка атомов с чек-боксами напротив отображается список всех атомных центров в прочитанной системе. Выпадающий список Параметр позволяет выбрать интересуемое свойство: для групп атомов можно определять не только суммарный заряд, но также суммарную спиновую плотность и обобщенный электростатический потенциал, конечно, при условии, что эта информация содержится в прочитанных файлах типа </w:t>
      </w:r>
      <w:r>
        <w:rPr>
          <w:rFonts w:ascii="Arial" w:hAnsi="Arial" w:cs="Arial"/>
          <w:sz w:val="28"/>
          <w:szCs w:val="28"/>
          <w:lang w:val="en-US"/>
        </w:rPr>
        <w:t>out</w:t>
      </w:r>
      <w:r w:rsidRPr="000C4668">
        <w:rPr>
          <w:rFonts w:ascii="Arial" w:hAnsi="Arial" w:cs="Arial"/>
          <w:sz w:val="28"/>
          <w:szCs w:val="28"/>
        </w:rPr>
        <w:t xml:space="preserve"> (</w:t>
      </w:r>
      <w:r>
        <w:rPr>
          <w:rFonts w:ascii="Arial" w:hAnsi="Arial" w:cs="Arial"/>
          <w:sz w:val="28"/>
          <w:szCs w:val="28"/>
          <w:lang w:val="en-US"/>
        </w:rPr>
        <w:t>log</w:t>
      </w:r>
      <w:r w:rsidRPr="000C4668">
        <w:rPr>
          <w:rFonts w:ascii="Arial" w:hAnsi="Arial" w:cs="Arial"/>
          <w:sz w:val="28"/>
          <w:szCs w:val="28"/>
        </w:rPr>
        <w:t>).</w:t>
      </w:r>
    </w:p>
    <w:p w:rsidR="000C4668" w:rsidRDefault="000C4668" w:rsidP="000C4668">
      <w:pPr>
        <w:tabs>
          <w:tab w:val="left" w:pos="851"/>
        </w:tabs>
        <w:ind w:left="360"/>
        <w:jc w:val="both"/>
        <w:rPr>
          <w:rFonts w:ascii="Arial" w:hAnsi="Arial" w:cs="Arial"/>
          <w:sz w:val="28"/>
          <w:szCs w:val="28"/>
        </w:rPr>
      </w:pPr>
      <w:r>
        <w:rPr>
          <w:rFonts w:ascii="Arial" w:hAnsi="Arial" w:cs="Arial"/>
          <w:sz w:val="28"/>
          <w:szCs w:val="28"/>
        </w:rPr>
        <w:t xml:space="preserve">Строка </w:t>
      </w:r>
      <w:r w:rsidRPr="00FF2C82">
        <w:rPr>
          <w:rFonts w:ascii="Arial" w:hAnsi="Arial" w:cs="Arial"/>
          <w:i/>
          <w:color w:val="00B050"/>
          <w:sz w:val="28"/>
          <w:szCs w:val="28"/>
        </w:rPr>
        <w:t>Включить в расчет</w:t>
      </w:r>
      <w:r>
        <w:rPr>
          <w:rFonts w:ascii="Arial" w:hAnsi="Arial" w:cs="Arial"/>
          <w:sz w:val="28"/>
          <w:szCs w:val="28"/>
        </w:rPr>
        <w:t xml:space="preserve"> приглашает ввести те центры, для которых необходимо найти сумму зарядов (спинов или потенциалов), строка </w:t>
      </w:r>
      <w:r w:rsidRPr="00FF2C82">
        <w:rPr>
          <w:rFonts w:ascii="Arial" w:hAnsi="Arial" w:cs="Arial"/>
          <w:i/>
          <w:color w:val="00B050"/>
          <w:sz w:val="28"/>
          <w:szCs w:val="28"/>
        </w:rPr>
        <w:t>Исключить из расчета</w:t>
      </w:r>
      <w:r>
        <w:rPr>
          <w:rFonts w:ascii="Arial" w:hAnsi="Arial" w:cs="Arial"/>
          <w:sz w:val="28"/>
          <w:szCs w:val="28"/>
        </w:rPr>
        <w:t xml:space="preserve"> позволяет задать такие центры, которые надо игнорировать при вычислении суммы. Кнопка </w:t>
      </w:r>
      <w:r w:rsidRPr="00750ED7">
        <w:rPr>
          <w:rFonts w:ascii="Arial" w:hAnsi="Arial" w:cs="Arial"/>
          <w:color w:val="C00000"/>
          <w:sz w:val="28"/>
          <w:szCs w:val="28"/>
          <w:u w:val="single"/>
        </w:rPr>
        <w:t>Рассчитать</w:t>
      </w:r>
      <w:r>
        <w:rPr>
          <w:rFonts w:ascii="Arial" w:hAnsi="Arial" w:cs="Arial"/>
          <w:sz w:val="28"/>
          <w:szCs w:val="28"/>
        </w:rPr>
        <w:t xml:space="preserve"> осуществляет просчет суммы. Кнопка </w:t>
      </w:r>
      <w:r w:rsidRPr="00750ED7">
        <w:rPr>
          <w:rFonts w:ascii="Arial" w:hAnsi="Arial" w:cs="Arial"/>
          <w:color w:val="C00000"/>
          <w:sz w:val="28"/>
          <w:szCs w:val="28"/>
          <w:u w:val="single"/>
        </w:rPr>
        <w:t>Эволюция</w:t>
      </w:r>
      <w:r>
        <w:rPr>
          <w:rFonts w:ascii="Arial" w:hAnsi="Arial" w:cs="Arial"/>
          <w:sz w:val="28"/>
          <w:szCs w:val="28"/>
        </w:rPr>
        <w:t xml:space="preserve"> позволяет отследить как изменяется сумма зарядов (плотностей, потенциалов) при переходе от точки к точке (оптимизация с запросом </w:t>
      </w:r>
      <w:r>
        <w:rPr>
          <w:rFonts w:ascii="Arial" w:hAnsi="Arial" w:cs="Arial"/>
          <w:sz w:val="28"/>
          <w:szCs w:val="28"/>
        </w:rPr>
        <w:lastRenderedPageBreak/>
        <w:t>зарядов или плотностей, или потенциалов на каждом шаге, сканирование, динамика, внутренняя координата и проч.). Эта кнопка активна если данные свойства рассчитаны более чем для одной точки.</w:t>
      </w:r>
    </w:p>
    <w:p w:rsidR="000C4668" w:rsidRDefault="000C4668" w:rsidP="000C4668">
      <w:pPr>
        <w:tabs>
          <w:tab w:val="left" w:pos="851"/>
        </w:tabs>
        <w:ind w:left="360"/>
        <w:jc w:val="both"/>
        <w:rPr>
          <w:rFonts w:ascii="Arial" w:hAnsi="Arial" w:cs="Arial"/>
          <w:sz w:val="28"/>
          <w:szCs w:val="28"/>
        </w:rPr>
      </w:pPr>
      <w:r>
        <w:rPr>
          <w:rFonts w:ascii="Arial" w:hAnsi="Arial" w:cs="Arial"/>
          <w:sz w:val="28"/>
          <w:szCs w:val="28"/>
        </w:rPr>
        <w:t>Список № точки позволяет выбрать нужное значение свойств в определенной точке.</w:t>
      </w:r>
    </w:p>
    <w:p w:rsidR="000C4668" w:rsidRDefault="000C4668" w:rsidP="000C4668">
      <w:pPr>
        <w:tabs>
          <w:tab w:val="left" w:pos="851"/>
        </w:tabs>
        <w:ind w:left="360"/>
        <w:jc w:val="both"/>
        <w:rPr>
          <w:rFonts w:ascii="Arial" w:hAnsi="Arial" w:cs="Arial"/>
          <w:sz w:val="28"/>
          <w:szCs w:val="28"/>
        </w:rPr>
      </w:pPr>
      <w:r>
        <w:rPr>
          <w:rFonts w:ascii="Arial" w:hAnsi="Arial" w:cs="Arial"/>
          <w:sz w:val="28"/>
          <w:szCs w:val="28"/>
        </w:rPr>
        <w:t>Последовательность действий простая и следующая.</w:t>
      </w:r>
    </w:p>
    <w:p w:rsidR="000C4668" w:rsidRPr="000C4668" w:rsidRDefault="000C4668" w:rsidP="000C4668">
      <w:pPr>
        <w:pStyle w:val="a3"/>
        <w:numPr>
          <w:ilvl w:val="0"/>
          <w:numId w:val="18"/>
        </w:numPr>
        <w:tabs>
          <w:tab w:val="left" w:pos="851"/>
        </w:tabs>
        <w:jc w:val="both"/>
        <w:rPr>
          <w:rFonts w:ascii="Arial" w:hAnsi="Arial" w:cs="Arial"/>
          <w:sz w:val="28"/>
          <w:szCs w:val="28"/>
        </w:rPr>
      </w:pPr>
      <w:r w:rsidRPr="000C4668">
        <w:rPr>
          <w:rFonts w:ascii="Arial" w:hAnsi="Arial" w:cs="Arial"/>
          <w:sz w:val="28"/>
          <w:szCs w:val="28"/>
        </w:rPr>
        <w:t>Выбрать интересующий параметр, например, Заряд</w:t>
      </w:r>
    </w:p>
    <w:p w:rsidR="000C4668" w:rsidRDefault="000C4668" w:rsidP="000C4668">
      <w:pPr>
        <w:pStyle w:val="a3"/>
        <w:numPr>
          <w:ilvl w:val="0"/>
          <w:numId w:val="18"/>
        </w:numPr>
        <w:tabs>
          <w:tab w:val="left" w:pos="851"/>
        </w:tabs>
        <w:jc w:val="both"/>
        <w:rPr>
          <w:rFonts w:ascii="Arial" w:hAnsi="Arial" w:cs="Arial"/>
          <w:sz w:val="28"/>
          <w:szCs w:val="28"/>
        </w:rPr>
      </w:pPr>
      <w:r>
        <w:rPr>
          <w:rFonts w:ascii="Arial" w:hAnsi="Arial" w:cs="Arial"/>
          <w:sz w:val="28"/>
          <w:szCs w:val="28"/>
        </w:rPr>
        <w:t>Выбрать интересующую точку (по умолчанию стоит последняя – чаще всего именно она и нужна)</w:t>
      </w:r>
    </w:p>
    <w:p w:rsidR="00651E6D" w:rsidRDefault="00651E6D" w:rsidP="000C4668">
      <w:pPr>
        <w:pStyle w:val="a3"/>
        <w:numPr>
          <w:ilvl w:val="0"/>
          <w:numId w:val="18"/>
        </w:numPr>
        <w:tabs>
          <w:tab w:val="left" w:pos="851"/>
        </w:tabs>
        <w:jc w:val="both"/>
        <w:rPr>
          <w:rFonts w:ascii="Arial" w:hAnsi="Arial" w:cs="Arial"/>
          <w:sz w:val="28"/>
          <w:szCs w:val="28"/>
        </w:rPr>
      </w:pPr>
      <w:r>
        <w:rPr>
          <w:rFonts w:ascii="Arial" w:hAnsi="Arial" w:cs="Arial"/>
          <w:sz w:val="28"/>
          <w:szCs w:val="28"/>
        </w:rPr>
        <w:t xml:space="preserve">Заполнить строки </w:t>
      </w:r>
      <w:r w:rsidRPr="00FF2C82">
        <w:rPr>
          <w:rFonts w:ascii="Arial" w:hAnsi="Arial" w:cs="Arial"/>
          <w:i/>
          <w:color w:val="00B050"/>
          <w:sz w:val="28"/>
          <w:szCs w:val="28"/>
        </w:rPr>
        <w:t>Включить в расчет</w:t>
      </w:r>
      <w:r>
        <w:rPr>
          <w:rFonts w:ascii="Arial" w:hAnsi="Arial" w:cs="Arial"/>
          <w:sz w:val="28"/>
          <w:szCs w:val="28"/>
        </w:rPr>
        <w:t xml:space="preserve"> и/или </w:t>
      </w:r>
      <w:r w:rsidRPr="00FF2C82">
        <w:rPr>
          <w:rFonts w:ascii="Arial" w:hAnsi="Arial" w:cs="Arial"/>
          <w:i/>
          <w:color w:val="00B050"/>
          <w:sz w:val="28"/>
          <w:szCs w:val="28"/>
        </w:rPr>
        <w:t>Исключить из расчета</w:t>
      </w:r>
    </w:p>
    <w:p w:rsidR="00651E6D" w:rsidRDefault="00651E6D" w:rsidP="000C4668">
      <w:pPr>
        <w:pStyle w:val="a3"/>
        <w:numPr>
          <w:ilvl w:val="0"/>
          <w:numId w:val="18"/>
        </w:numPr>
        <w:tabs>
          <w:tab w:val="left" w:pos="851"/>
        </w:tabs>
        <w:jc w:val="both"/>
        <w:rPr>
          <w:rFonts w:ascii="Arial" w:hAnsi="Arial" w:cs="Arial"/>
          <w:sz w:val="28"/>
          <w:szCs w:val="28"/>
        </w:rPr>
      </w:pPr>
      <w:r>
        <w:rPr>
          <w:rFonts w:ascii="Arial" w:hAnsi="Arial" w:cs="Arial"/>
          <w:sz w:val="28"/>
          <w:szCs w:val="28"/>
        </w:rPr>
        <w:t xml:space="preserve">Нажать </w:t>
      </w:r>
      <w:r w:rsidR="00750ED7">
        <w:rPr>
          <w:rFonts w:ascii="Arial" w:hAnsi="Arial" w:cs="Arial"/>
          <w:sz w:val="28"/>
          <w:szCs w:val="28"/>
        </w:rPr>
        <w:t xml:space="preserve">кнопку </w:t>
      </w:r>
      <w:r w:rsidR="00750ED7" w:rsidRPr="00750ED7">
        <w:rPr>
          <w:rFonts w:ascii="Arial" w:hAnsi="Arial" w:cs="Arial"/>
          <w:color w:val="C00000"/>
          <w:sz w:val="28"/>
          <w:szCs w:val="28"/>
          <w:u w:val="single"/>
        </w:rPr>
        <w:t>Р</w:t>
      </w:r>
      <w:r w:rsidRPr="00750ED7">
        <w:rPr>
          <w:rFonts w:ascii="Arial" w:hAnsi="Arial" w:cs="Arial"/>
          <w:color w:val="C00000"/>
          <w:sz w:val="28"/>
          <w:szCs w:val="28"/>
          <w:u w:val="single"/>
        </w:rPr>
        <w:t>ассчитать</w:t>
      </w:r>
      <w:r>
        <w:rPr>
          <w:rFonts w:ascii="Arial" w:hAnsi="Arial" w:cs="Arial"/>
          <w:sz w:val="28"/>
          <w:szCs w:val="28"/>
        </w:rPr>
        <w:t>, результат появится в окне РЕЗУЛЬТАТ.</w:t>
      </w:r>
    </w:p>
    <w:p w:rsidR="00651E6D" w:rsidRDefault="00651E6D" w:rsidP="00651E6D">
      <w:pPr>
        <w:tabs>
          <w:tab w:val="left" w:pos="851"/>
        </w:tabs>
        <w:ind w:left="360"/>
        <w:jc w:val="both"/>
        <w:rPr>
          <w:rFonts w:ascii="Arial" w:hAnsi="Arial" w:cs="Arial"/>
          <w:sz w:val="28"/>
          <w:szCs w:val="28"/>
        </w:rPr>
      </w:pPr>
      <w:r>
        <w:rPr>
          <w:rFonts w:ascii="Arial" w:hAnsi="Arial" w:cs="Arial"/>
          <w:sz w:val="28"/>
          <w:szCs w:val="28"/>
        </w:rPr>
        <w:t>Чтобы включить в расчет интересующие атомные центры, т.е. фактически заполнить одноименную строку, можно все ввести вручную, например, запись 1 2 7 11 14 заставит просуммировать заряды на атомах с соответствующими номерами. При этом в поле слева напротив данных атомах появятся флажки в чек-боксах.</w:t>
      </w:r>
    </w:p>
    <w:p w:rsidR="00651E6D" w:rsidRDefault="00651E6D" w:rsidP="00651E6D">
      <w:pPr>
        <w:tabs>
          <w:tab w:val="left" w:pos="851"/>
        </w:tabs>
        <w:ind w:left="360"/>
        <w:jc w:val="both"/>
        <w:rPr>
          <w:rFonts w:ascii="Arial" w:hAnsi="Arial" w:cs="Arial"/>
          <w:sz w:val="28"/>
          <w:szCs w:val="28"/>
        </w:rPr>
      </w:pPr>
      <w:r>
        <w:rPr>
          <w:rFonts w:ascii="Arial" w:hAnsi="Arial" w:cs="Arial"/>
          <w:sz w:val="28"/>
          <w:szCs w:val="28"/>
        </w:rPr>
        <w:t>Можно напротив, отмечать интересующие атомы в чек-боксах в поле слева, и эти номера будут автоматом появляться в нужной строке. Можно сочетать автоматическую и ручную записи. Например, отметить в левом-поле номера 1 2 5 (они появятся в строке стразу же), и добавить 10-18. Т.е. сумма по атомам 1, 2, 5, а также всех атомов из диапазона 10-18.</w:t>
      </w:r>
    </w:p>
    <w:p w:rsidR="00651E6D" w:rsidRDefault="00651E6D" w:rsidP="00651E6D">
      <w:pPr>
        <w:tabs>
          <w:tab w:val="left" w:pos="851"/>
        </w:tabs>
        <w:ind w:left="360"/>
        <w:jc w:val="both"/>
        <w:rPr>
          <w:rFonts w:ascii="Arial" w:hAnsi="Arial" w:cs="Arial"/>
          <w:sz w:val="28"/>
          <w:szCs w:val="28"/>
        </w:rPr>
      </w:pPr>
      <w:r>
        <w:rPr>
          <w:rFonts w:ascii="Arial" w:hAnsi="Arial" w:cs="Arial"/>
          <w:sz w:val="28"/>
          <w:szCs w:val="28"/>
        </w:rPr>
        <w:t xml:space="preserve">Допускается следующий синтаксис указания атомных центров (распространяется на строки </w:t>
      </w:r>
      <w:r w:rsidRPr="00FF2C82">
        <w:rPr>
          <w:rFonts w:ascii="Arial" w:hAnsi="Arial" w:cs="Arial"/>
          <w:i/>
          <w:color w:val="00B050"/>
          <w:sz w:val="28"/>
          <w:szCs w:val="28"/>
        </w:rPr>
        <w:t>Включить</w:t>
      </w:r>
      <w:r>
        <w:rPr>
          <w:rFonts w:ascii="Arial" w:hAnsi="Arial" w:cs="Arial"/>
          <w:sz w:val="28"/>
          <w:szCs w:val="28"/>
        </w:rPr>
        <w:t xml:space="preserve"> и </w:t>
      </w:r>
      <w:r w:rsidRPr="00FF2C82">
        <w:rPr>
          <w:rFonts w:ascii="Arial" w:hAnsi="Arial" w:cs="Arial"/>
          <w:i/>
          <w:color w:val="00B050"/>
          <w:sz w:val="28"/>
          <w:szCs w:val="28"/>
        </w:rPr>
        <w:t>Исключить</w:t>
      </w:r>
      <w:r>
        <w:rPr>
          <w:rFonts w:ascii="Arial" w:hAnsi="Arial" w:cs="Arial"/>
          <w:sz w:val="28"/>
          <w:szCs w:val="28"/>
        </w:rPr>
        <w:t>):</w:t>
      </w:r>
    </w:p>
    <w:p w:rsidR="00651E6D" w:rsidRDefault="00651E6D" w:rsidP="00651E6D">
      <w:pPr>
        <w:pStyle w:val="a3"/>
        <w:numPr>
          <w:ilvl w:val="0"/>
          <w:numId w:val="19"/>
        </w:numPr>
        <w:tabs>
          <w:tab w:val="left" w:pos="851"/>
        </w:tabs>
        <w:jc w:val="both"/>
        <w:rPr>
          <w:rFonts w:ascii="Arial" w:hAnsi="Arial" w:cs="Arial"/>
          <w:sz w:val="28"/>
          <w:szCs w:val="28"/>
        </w:rPr>
      </w:pPr>
      <w:r>
        <w:rPr>
          <w:rFonts w:ascii="Arial" w:hAnsi="Arial" w:cs="Arial"/>
          <w:sz w:val="28"/>
          <w:szCs w:val="28"/>
        </w:rPr>
        <w:t>Перечисление номеров атомов через пробел, запятую или точку с запятой, например</w:t>
      </w:r>
      <w:r w:rsidR="00FF2C82">
        <w:rPr>
          <w:rFonts w:ascii="Arial" w:hAnsi="Arial" w:cs="Arial"/>
          <w:sz w:val="28"/>
          <w:szCs w:val="28"/>
        </w:rPr>
        <w:t>,</w:t>
      </w:r>
      <w:r>
        <w:rPr>
          <w:rFonts w:ascii="Arial" w:hAnsi="Arial" w:cs="Arial"/>
          <w:sz w:val="28"/>
          <w:szCs w:val="28"/>
        </w:rPr>
        <w:t xml:space="preserve"> 2 7 13 4 6, или 5, 3 ; 10 14   19.</w:t>
      </w:r>
    </w:p>
    <w:p w:rsidR="00651E6D" w:rsidRDefault="00651E6D" w:rsidP="00651E6D">
      <w:pPr>
        <w:pStyle w:val="a3"/>
        <w:numPr>
          <w:ilvl w:val="0"/>
          <w:numId w:val="19"/>
        </w:numPr>
        <w:tabs>
          <w:tab w:val="left" w:pos="851"/>
        </w:tabs>
        <w:jc w:val="both"/>
        <w:rPr>
          <w:rFonts w:ascii="Arial" w:hAnsi="Arial" w:cs="Arial"/>
          <w:sz w:val="28"/>
          <w:szCs w:val="28"/>
        </w:rPr>
      </w:pPr>
      <w:r>
        <w:rPr>
          <w:rFonts w:ascii="Arial" w:hAnsi="Arial" w:cs="Arial"/>
          <w:sz w:val="28"/>
          <w:szCs w:val="28"/>
        </w:rPr>
        <w:t>Указание диапазонов атомов, например, 7-18, 15 - 17, -8 (означает все атомы с первого по 8-ой включительно), 25- (означает с 25 атома по самый последний включительно).</w:t>
      </w:r>
    </w:p>
    <w:p w:rsidR="00651E6D" w:rsidRPr="00A37AA5" w:rsidRDefault="00651E6D" w:rsidP="00651E6D">
      <w:pPr>
        <w:pStyle w:val="a3"/>
        <w:numPr>
          <w:ilvl w:val="0"/>
          <w:numId w:val="19"/>
        </w:numPr>
        <w:tabs>
          <w:tab w:val="left" w:pos="851"/>
        </w:tabs>
        <w:jc w:val="both"/>
        <w:rPr>
          <w:rFonts w:ascii="Arial" w:hAnsi="Arial" w:cs="Arial"/>
          <w:sz w:val="28"/>
          <w:szCs w:val="28"/>
        </w:rPr>
      </w:pPr>
      <w:r>
        <w:rPr>
          <w:rFonts w:ascii="Arial" w:hAnsi="Arial" w:cs="Arial"/>
          <w:sz w:val="28"/>
          <w:szCs w:val="28"/>
        </w:rPr>
        <w:t>Крипты и символы (что это такое и как использо</w:t>
      </w:r>
      <w:r w:rsidR="004A2693">
        <w:rPr>
          <w:rFonts w:ascii="Arial" w:hAnsi="Arial" w:cs="Arial"/>
          <w:sz w:val="28"/>
          <w:szCs w:val="28"/>
        </w:rPr>
        <w:t>вать можно прочитать в разделе 5</w:t>
      </w:r>
      <w:r>
        <w:rPr>
          <w:rFonts w:ascii="Arial" w:hAnsi="Arial" w:cs="Arial"/>
          <w:sz w:val="28"/>
          <w:szCs w:val="28"/>
        </w:rPr>
        <w:t>.3.)</w:t>
      </w:r>
      <w:r w:rsidR="00A37AA5">
        <w:rPr>
          <w:rFonts w:ascii="Arial" w:hAnsi="Arial" w:cs="Arial"/>
          <w:sz w:val="28"/>
          <w:szCs w:val="28"/>
        </w:rPr>
        <w:t>, например</w:t>
      </w:r>
      <w:r w:rsidR="00A37AA5" w:rsidRPr="00A37AA5">
        <w:rPr>
          <w:rFonts w:ascii="Arial" w:hAnsi="Arial" w:cs="Arial"/>
          <w:sz w:val="28"/>
          <w:szCs w:val="28"/>
        </w:rPr>
        <w:t>,</w:t>
      </w:r>
      <w:r w:rsidR="00A37AA5">
        <w:rPr>
          <w:rFonts w:ascii="Arial" w:hAnsi="Arial" w:cs="Arial"/>
          <w:sz w:val="28"/>
          <w:szCs w:val="28"/>
        </w:rPr>
        <w:t xml:space="preserve"> 1</w:t>
      </w:r>
      <w:r w:rsidR="00A37AA5" w:rsidRPr="00A37AA5">
        <w:rPr>
          <w:rFonts w:ascii="Arial" w:hAnsi="Arial" w:cs="Arial"/>
          <w:sz w:val="28"/>
          <w:szCs w:val="28"/>
        </w:rPr>
        <w:t>#2#4, 5#5#3, 5</w:t>
      </w:r>
      <w:r w:rsidR="00A37AA5">
        <w:rPr>
          <w:rFonts w:ascii="Arial" w:hAnsi="Arial" w:cs="Arial"/>
          <w:sz w:val="28"/>
          <w:szCs w:val="28"/>
          <w:lang w:val="en-US"/>
        </w:rPr>
        <w:t>E</w:t>
      </w:r>
      <w:r w:rsidR="00A37AA5" w:rsidRPr="00A37AA5">
        <w:rPr>
          <w:rFonts w:ascii="Arial" w:hAnsi="Arial" w:cs="Arial"/>
          <w:sz w:val="28"/>
          <w:szCs w:val="28"/>
        </w:rPr>
        <w:t>4, 18</w:t>
      </w:r>
      <w:r w:rsidR="00A37AA5">
        <w:rPr>
          <w:rFonts w:ascii="Arial" w:hAnsi="Arial" w:cs="Arial"/>
          <w:sz w:val="28"/>
          <w:szCs w:val="28"/>
          <w:lang w:val="en-US"/>
        </w:rPr>
        <w:t>R</w:t>
      </w:r>
      <w:r w:rsidR="00A37AA5" w:rsidRPr="00A37AA5">
        <w:rPr>
          <w:rFonts w:ascii="Arial" w:hAnsi="Arial" w:cs="Arial"/>
          <w:sz w:val="28"/>
          <w:szCs w:val="28"/>
        </w:rPr>
        <w:t>6.</w:t>
      </w:r>
    </w:p>
    <w:p w:rsidR="00A37AA5" w:rsidRDefault="00A37AA5" w:rsidP="00651E6D">
      <w:pPr>
        <w:pStyle w:val="a3"/>
        <w:numPr>
          <w:ilvl w:val="0"/>
          <w:numId w:val="19"/>
        </w:numPr>
        <w:tabs>
          <w:tab w:val="left" w:pos="851"/>
        </w:tabs>
        <w:jc w:val="both"/>
        <w:rPr>
          <w:rFonts w:ascii="Arial" w:hAnsi="Arial" w:cs="Arial"/>
          <w:sz w:val="28"/>
          <w:szCs w:val="28"/>
        </w:rPr>
      </w:pPr>
      <w:r>
        <w:rPr>
          <w:rFonts w:ascii="Arial" w:hAnsi="Arial" w:cs="Arial"/>
          <w:sz w:val="28"/>
          <w:szCs w:val="28"/>
        </w:rPr>
        <w:t>Символы элементов в скобках, например (</w:t>
      </w:r>
      <w:r>
        <w:rPr>
          <w:rFonts w:ascii="Arial" w:hAnsi="Arial" w:cs="Arial"/>
          <w:sz w:val="28"/>
          <w:szCs w:val="28"/>
          <w:lang w:val="en-US"/>
        </w:rPr>
        <w:t>Ni</w:t>
      </w:r>
      <w:r w:rsidRPr="00A37AA5">
        <w:rPr>
          <w:rFonts w:ascii="Arial" w:hAnsi="Arial" w:cs="Arial"/>
          <w:sz w:val="28"/>
          <w:szCs w:val="28"/>
        </w:rPr>
        <w:t>,</w:t>
      </w:r>
      <w:r>
        <w:rPr>
          <w:rFonts w:ascii="Arial" w:hAnsi="Arial" w:cs="Arial"/>
          <w:sz w:val="28"/>
          <w:szCs w:val="28"/>
          <w:lang w:val="en-US"/>
        </w:rPr>
        <w:t>Cl</w:t>
      </w:r>
      <w:r w:rsidRPr="00A37AA5">
        <w:rPr>
          <w:rFonts w:ascii="Arial" w:hAnsi="Arial" w:cs="Arial"/>
          <w:sz w:val="28"/>
          <w:szCs w:val="28"/>
        </w:rPr>
        <w:t xml:space="preserve">) </w:t>
      </w:r>
      <w:r>
        <w:rPr>
          <w:rFonts w:ascii="Arial" w:hAnsi="Arial" w:cs="Arial"/>
          <w:sz w:val="28"/>
          <w:szCs w:val="28"/>
        </w:rPr>
        <w:t>–</w:t>
      </w:r>
      <w:r w:rsidRPr="00A37AA5">
        <w:rPr>
          <w:rFonts w:ascii="Arial" w:hAnsi="Arial" w:cs="Arial"/>
          <w:sz w:val="28"/>
          <w:szCs w:val="28"/>
        </w:rPr>
        <w:t xml:space="preserve"> </w:t>
      </w:r>
      <w:r>
        <w:rPr>
          <w:rFonts w:ascii="Arial" w:hAnsi="Arial" w:cs="Arial"/>
          <w:sz w:val="28"/>
          <w:szCs w:val="28"/>
        </w:rPr>
        <w:t xml:space="preserve">выбраны все атомы никеля и хлора, ( </w:t>
      </w:r>
      <w:r>
        <w:rPr>
          <w:rFonts w:ascii="Arial" w:hAnsi="Arial" w:cs="Arial"/>
          <w:sz w:val="28"/>
          <w:szCs w:val="28"/>
          <w:lang w:val="en-US"/>
        </w:rPr>
        <w:t>N</w:t>
      </w:r>
      <w:r w:rsidRPr="00A37AA5">
        <w:rPr>
          <w:rFonts w:ascii="Arial" w:hAnsi="Arial" w:cs="Arial"/>
          <w:sz w:val="28"/>
          <w:szCs w:val="28"/>
        </w:rPr>
        <w:t xml:space="preserve"> </w:t>
      </w:r>
      <w:r>
        <w:rPr>
          <w:rFonts w:ascii="Arial" w:hAnsi="Arial" w:cs="Arial"/>
          <w:sz w:val="28"/>
          <w:szCs w:val="28"/>
          <w:lang w:val="en-US"/>
        </w:rPr>
        <w:t>O</w:t>
      </w:r>
      <w:r w:rsidRPr="00A37AA5">
        <w:rPr>
          <w:rFonts w:ascii="Arial" w:hAnsi="Arial" w:cs="Arial"/>
          <w:sz w:val="28"/>
          <w:szCs w:val="28"/>
        </w:rPr>
        <w:t xml:space="preserve"> </w:t>
      </w:r>
      <w:r>
        <w:rPr>
          <w:rFonts w:ascii="Arial" w:hAnsi="Arial" w:cs="Arial"/>
          <w:sz w:val="28"/>
          <w:szCs w:val="28"/>
          <w:lang w:val="en-US"/>
        </w:rPr>
        <w:t>C</w:t>
      </w:r>
      <w:r w:rsidRPr="00A37AA5">
        <w:rPr>
          <w:rFonts w:ascii="Arial" w:hAnsi="Arial" w:cs="Arial"/>
          <w:sz w:val="28"/>
          <w:szCs w:val="28"/>
        </w:rPr>
        <w:t xml:space="preserve"> ) </w:t>
      </w:r>
      <w:r>
        <w:rPr>
          <w:rFonts w:ascii="Arial" w:hAnsi="Arial" w:cs="Arial"/>
          <w:sz w:val="28"/>
          <w:szCs w:val="28"/>
        </w:rPr>
        <w:t>–</w:t>
      </w:r>
      <w:r w:rsidRPr="00A37AA5">
        <w:rPr>
          <w:rFonts w:ascii="Arial" w:hAnsi="Arial" w:cs="Arial"/>
          <w:sz w:val="28"/>
          <w:szCs w:val="28"/>
        </w:rPr>
        <w:t xml:space="preserve"> </w:t>
      </w:r>
      <w:r>
        <w:rPr>
          <w:rFonts w:ascii="Arial" w:hAnsi="Arial" w:cs="Arial"/>
          <w:sz w:val="28"/>
          <w:szCs w:val="28"/>
        </w:rPr>
        <w:t>выбраны все атомы азота, кислорода и углерода</w:t>
      </w:r>
    </w:p>
    <w:p w:rsidR="00A37AA5" w:rsidRDefault="00A37AA5" w:rsidP="00651E6D">
      <w:pPr>
        <w:pStyle w:val="a3"/>
        <w:numPr>
          <w:ilvl w:val="0"/>
          <w:numId w:val="19"/>
        </w:numPr>
        <w:tabs>
          <w:tab w:val="left" w:pos="851"/>
        </w:tabs>
        <w:jc w:val="both"/>
        <w:rPr>
          <w:rFonts w:ascii="Arial" w:hAnsi="Arial" w:cs="Arial"/>
          <w:sz w:val="28"/>
          <w:szCs w:val="28"/>
        </w:rPr>
      </w:pPr>
      <w:r>
        <w:rPr>
          <w:rFonts w:ascii="Arial" w:hAnsi="Arial" w:cs="Arial"/>
          <w:sz w:val="28"/>
          <w:szCs w:val="28"/>
        </w:rPr>
        <w:t>Смесь всех возможных вариантов, например -3 4, 5 6</w:t>
      </w:r>
      <w:r w:rsidRPr="00A37AA5">
        <w:rPr>
          <w:rFonts w:ascii="Arial" w:hAnsi="Arial" w:cs="Arial"/>
          <w:sz w:val="28"/>
          <w:szCs w:val="28"/>
        </w:rPr>
        <w:t>#2#4, (</w:t>
      </w:r>
      <w:r>
        <w:rPr>
          <w:rFonts w:ascii="Arial" w:hAnsi="Arial" w:cs="Arial"/>
          <w:sz w:val="28"/>
          <w:szCs w:val="28"/>
          <w:lang w:val="en-US"/>
        </w:rPr>
        <w:t>Fe</w:t>
      </w:r>
      <w:r w:rsidRPr="00A37AA5">
        <w:rPr>
          <w:rFonts w:ascii="Arial" w:hAnsi="Arial" w:cs="Arial"/>
          <w:sz w:val="28"/>
          <w:szCs w:val="28"/>
        </w:rPr>
        <w:t xml:space="preserve">) </w:t>
      </w:r>
      <w:r>
        <w:rPr>
          <w:rFonts w:ascii="Arial" w:hAnsi="Arial" w:cs="Arial"/>
          <w:sz w:val="28"/>
          <w:szCs w:val="28"/>
        </w:rPr>
        <w:t xml:space="preserve">или </w:t>
      </w:r>
      <w:r w:rsidRPr="00A37AA5">
        <w:rPr>
          <w:rFonts w:ascii="Arial" w:hAnsi="Arial" w:cs="Arial"/>
          <w:sz w:val="28"/>
          <w:szCs w:val="28"/>
        </w:rPr>
        <w:t xml:space="preserve">( </w:t>
      </w:r>
      <w:r>
        <w:rPr>
          <w:rFonts w:ascii="Arial" w:hAnsi="Arial" w:cs="Arial"/>
          <w:sz w:val="28"/>
          <w:szCs w:val="28"/>
          <w:lang w:val="en-US"/>
        </w:rPr>
        <w:t>Mo</w:t>
      </w:r>
      <w:r w:rsidRPr="00A37AA5">
        <w:rPr>
          <w:rFonts w:ascii="Arial" w:hAnsi="Arial" w:cs="Arial"/>
          <w:sz w:val="28"/>
          <w:szCs w:val="28"/>
        </w:rPr>
        <w:t>) 2-17, 25-43, 64-.</w:t>
      </w:r>
    </w:p>
    <w:p w:rsidR="00A37AA5" w:rsidRDefault="00A37AA5" w:rsidP="00A37AA5">
      <w:pPr>
        <w:tabs>
          <w:tab w:val="left" w:pos="851"/>
        </w:tabs>
        <w:ind w:left="360"/>
        <w:jc w:val="both"/>
        <w:rPr>
          <w:rFonts w:ascii="Arial" w:hAnsi="Arial" w:cs="Arial"/>
          <w:sz w:val="28"/>
          <w:szCs w:val="28"/>
        </w:rPr>
      </w:pPr>
      <w:r>
        <w:rPr>
          <w:rFonts w:ascii="Arial" w:hAnsi="Arial" w:cs="Arial"/>
          <w:sz w:val="28"/>
          <w:szCs w:val="28"/>
        </w:rPr>
        <w:t xml:space="preserve">Следует знать, что данные в строке </w:t>
      </w:r>
      <w:r w:rsidRPr="0022460D">
        <w:rPr>
          <w:rFonts w:ascii="Arial" w:hAnsi="Arial" w:cs="Arial"/>
          <w:i/>
          <w:color w:val="00B050"/>
          <w:sz w:val="28"/>
          <w:szCs w:val="28"/>
        </w:rPr>
        <w:t>Исключить из расчета</w:t>
      </w:r>
      <w:r w:rsidRPr="0022460D">
        <w:rPr>
          <w:rFonts w:ascii="Arial" w:hAnsi="Arial" w:cs="Arial"/>
          <w:color w:val="00B050"/>
          <w:sz w:val="28"/>
          <w:szCs w:val="28"/>
        </w:rPr>
        <w:t xml:space="preserve"> </w:t>
      </w:r>
      <w:r>
        <w:rPr>
          <w:rFonts w:ascii="Arial" w:hAnsi="Arial" w:cs="Arial"/>
          <w:sz w:val="28"/>
          <w:szCs w:val="28"/>
        </w:rPr>
        <w:t>имеют более высокий приоритет. Это значит, что если одинаковый атомы будут указаны в обеих строках, они не будут приниматься во внимание и будут исключены из расчета.</w:t>
      </w:r>
    </w:p>
    <w:p w:rsidR="00A37AA5" w:rsidRDefault="0022460D" w:rsidP="00A37AA5">
      <w:pPr>
        <w:tabs>
          <w:tab w:val="left" w:pos="851"/>
        </w:tabs>
        <w:ind w:left="360"/>
        <w:jc w:val="both"/>
        <w:rPr>
          <w:rFonts w:ascii="Arial" w:hAnsi="Arial" w:cs="Arial"/>
          <w:sz w:val="28"/>
          <w:szCs w:val="28"/>
        </w:rPr>
      </w:pPr>
      <w:r>
        <w:rPr>
          <w:rFonts w:ascii="Arial" w:hAnsi="Arial" w:cs="Arial"/>
          <w:sz w:val="28"/>
          <w:szCs w:val="28"/>
        </w:rPr>
        <w:lastRenderedPageBreak/>
        <w:t xml:space="preserve">Если строка </w:t>
      </w:r>
      <w:r w:rsidRPr="0022460D">
        <w:rPr>
          <w:rFonts w:ascii="Arial" w:hAnsi="Arial" w:cs="Arial"/>
          <w:i/>
          <w:color w:val="00B050"/>
          <w:sz w:val="28"/>
          <w:szCs w:val="28"/>
        </w:rPr>
        <w:t>В</w:t>
      </w:r>
      <w:r w:rsidR="00A37AA5" w:rsidRPr="0022460D">
        <w:rPr>
          <w:rFonts w:ascii="Arial" w:hAnsi="Arial" w:cs="Arial"/>
          <w:i/>
          <w:color w:val="00B050"/>
          <w:sz w:val="28"/>
          <w:szCs w:val="28"/>
        </w:rPr>
        <w:t>ключить</w:t>
      </w:r>
      <w:r>
        <w:rPr>
          <w:rFonts w:ascii="Arial" w:hAnsi="Arial" w:cs="Arial"/>
          <w:i/>
          <w:color w:val="00B050"/>
          <w:sz w:val="28"/>
          <w:szCs w:val="28"/>
        </w:rPr>
        <w:t>…</w:t>
      </w:r>
      <w:r w:rsidR="00A37AA5">
        <w:rPr>
          <w:rFonts w:ascii="Arial" w:hAnsi="Arial" w:cs="Arial"/>
          <w:sz w:val="28"/>
          <w:szCs w:val="28"/>
        </w:rPr>
        <w:t xml:space="preserve"> не заполнена, а в строке </w:t>
      </w:r>
      <w:r w:rsidR="00A37AA5" w:rsidRPr="0022460D">
        <w:rPr>
          <w:rFonts w:ascii="Arial" w:hAnsi="Arial" w:cs="Arial"/>
          <w:i/>
          <w:color w:val="00B050"/>
          <w:sz w:val="28"/>
          <w:szCs w:val="28"/>
        </w:rPr>
        <w:t>Исключить…</w:t>
      </w:r>
      <w:r w:rsidR="00A37AA5">
        <w:rPr>
          <w:rFonts w:ascii="Arial" w:hAnsi="Arial" w:cs="Arial"/>
          <w:sz w:val="28"/>
          <w:szCs w:val="28"/>
        </w:rPr>
        <w:t xml:space="preserve"> будут указаны некоторые атомные центры, это будет интерпретировано так, что суммировать надо по всем атомам, за исключением тех, которые приведены в строке </w:t>
      </w:r>
      <w:r w:rsidR="00A37AA5" w:rsidRPr="0022460D">
        <w:rPr>
          <w:rFonts w:ascii="Arial" w:hAnsi="Arial" w:cs="Arial"/>
          <w:i/>
          <w:color w:val="00B050"/>
          <w:sz w:val="28"/>
          <w:szCs w:val="28"/>
        </w:rPr>
        <w:t>Исключить из расчета</w:t>
      </w:r>
      <w:r w:rsidR="00A37AA5">
        <w:rPr>
          <w:rFonts w:ascii="Arial" w:hAnsi="Arial" w:cs="Arial"/>
          <w:sz w:val="28"/>
          <w:szCs w:val="28"/>
        </w:rPr>
        <w:t>.</w:t>
      </w:r>
    </w:p>
    <w:p w:rsidR="00A37AA5" w:rsidRDefault="00A37AA5" w:rsidP="00A37AA5">
      <w:pPr>
        <w:tabs>
          <w:tab w:val="left" w:pos="851"/>
        </w:tabs>
        <w:ind w:left="360"/>
        <w:jc w:val="both"/>
        <w:rPr>
          <w:rFonts w:ascii="Arial" w:hAnsi="Arial" w:cs="Arial"/>
          <w:sz w:val="28"/>
          <w:szCs w:val="28"/>
        </w:rPr>
      </w:pPr>
      <w:r>
        <w:rPr>
          <w:rFonts w:ascii="Arial" w:hAnsi="Arial" w:cs="Arial"/>
          <w:sz w:val="28"/>
          <w:szCs w:val="28"/>
        </w:rPr>
        <w:t xml:space="preserve">Допустим есть молекула уксусного альдегида </w:t>
      </w:r>
      <w:r>
        <w:rPr>
          <w:rFonts w:ascii="Arial" w:hAnsi="Arial" w:cs="Arial"/>
          <w:sz w:val="28"/>
          <w:szCs w:val="28"/>
          <w:lang w:val="en-US"/>
        </w:rPr>
        <w:t>CH</w:t>
      </w:r>
      <w:r w:rsidRPr="00A37AA5">
        <w:rPr>
          <w:rFonts w:ascii="Arial" w:hAnsi="Arial" w:cs="Arial"/>
          <w:sz w:val="28"/>
          <w:szCs w:val="28"/>
        </w:rPr>
        <w:t>3</w:t>
      </w:r>
      <w:r>
        <w:rPr>
          <w:rFonts w:ascii="Arial" w:hAnsi="Arial" w:cs="Arial"/>
          <w:sz w:val="28"/>
          <w:szCs w:val="28"/>
          <w:lang w:val="en-US"/>
        </w:rPr>
        <w:t>COH</w:t>
      </w:r>
      <w:r w:rsidRPr="00A37AA5">
        <w:rPr>
          <w:rFonts w:ascii="Arial" w:hAnsi="Arial" w:cs="Arial"/>
          <w:sz w:val="28"/>
          <w:szCs w:val="28"/>
        </w:rPr>
        <w:t xml:space="preserve">. </w:t>
      </w:r>
      <w:r>
        <w:rPr>
          <w:rFonts w:ascii="Arial" w:hAnsi="Arial" w:cs="Arial"/>
          <w:sz w:val="28"/>
          <w:szCs w:val="28"/>
        </w:rPr>
        <w:t xml:space="preserve">Для того, чтобы узнать суммарный заряд всех (двух) атомов углерода достаточно в строку </w:t>
      </w:r>
      <w:r w:rsidRPr="0022460D">
        <w:rPr>
          <w:rFonts w:ascii="Arial" w:hAnsi="Arial" w:cs="Arial"/>
          <w:i/>
          <w:color w:val="00B050"/>
          <w:sz w:val="28"/>
          <w:szCs w:val="28"/>
        </w:rPr>
        <w:t>Включить…</w:t>
      </w:r>
      <w:r>
        <w:rPr>
          <w:rFonts w:ascii="Arial" w:hAnsi="Arial" w:cs="Arial"/>
          <w:sz w:val="28"/>
          <w:szCs w:val="28"/>
        </w:rPr>
        <w:t xml:space="preserve"> поместить запись (С) и нажать кнопку </w:t>
      </w:r>
      <w:r w:rsidRPr="00750ED7">
        <w:rPr>
          <w:rFonts w:ascii="Arial" w:hAnsi="Arial" w:cs="Arial"/>
          <w:color w:val="C00000"/>
          <w:sz w:val="28"/>
          <w:szCs w:val="28"/>
          <w:u w:val="single"/>
        </w:rPr>
        <w:t>Рассчитать</w:t>
      </w:r>
      <w:r>
        <w:rPr>
          <w:rFonts w:ascii="Arial" w:hAnsi="Arial" w:cs="Arial"/>
          <w:sz w:val="28"/>
          <w:szCs w:val="28"/>
        </w:rPr>
        <w:t xml:space="preserve">. Помещение этой записи в строку </w:t>
      </w:r>
      <w:r w:rsidRPr="0022460D">
        <w:rPr>
          <w:rFonts w:ascii="Arial" w:hAnsi="Arial" w:cs="Arial"/>
          <w:i/>
          <w:color w:val="00B050"/>
          <w:sz w:val="28"/>
          <w:szCs w:val="28"/>
        </w:rPr>
        <w:t>Исключить…</w:t>
      </w:r>
      <w:r>
        <w:rPr>
          <w:rFonts w:ascii="Arial" w:hAnsi="Arial" w:cs="Arial"/>
          <w:sz w:val="28"/>
          <w:szCs w:val="28"/>
        </w:rPr>
        <w:t xml:space="preserve"> приведет к тому, что будет рассчитана сумма зарядов на всех атомах, кроме углерода. Для суммирования заряда на карбонильной группе СО можно в строку </w:t>
      </w:r>
      <w:r w:rsidRPr="0022460D">
        <w:rPr>
          <w:rFonts w:ascii="Arial" w:hAnsi="Arial" w:cs="Arial"/>
          <w:i/>
          <w:color w:val="00B050"/>
          <w:sz w:val="28"/>
          <w:szCs w:val="28"/>
        </w:rPr>
        <w:t>Включить…</w:t>
      </w:r>
      <w:r>
        <w:rPr>
          <w:rFonts w:ascii="Arial" w:hAnsi="Arial" w:cs="Arial"/>
          <w:sz w:val="28"/>
          <w:szCs w:val="28"/>
        </w:rPr>
        <w:t xml:space="preserve"> вбить номера этих атомов, или второй вариант </w:t>
      </w:r>
      <w:r w:rsidR="0022460D">
        <w:rPr>
          <w:rFonts w:ascii="Arial" w:hAnsi="Arial" w:cs="Arial"/>
          <w:sz w:val="28"/>
          <w:szCs w:val="28"/>
        </w:rPr>
        <w:t xml:space="preserve">– </w:t>
      </w:r>
      <w:r>
        <w:rPr>
          <w:rFonts w:ascii="Arial" w:hAnsi="Arial" w:cs="Arial"/>
          <w:sz w:val="28"/>
          <w:szCs w:val="28"/>
        </w:rPr>
        <w:t>указать</w:t>
      </w:r>
      <w:r w:rsidR="0022460D">
        <w:rPr>
          <w:rFonts w:ascii="Arial" w:hAnsi="Arial" w:cs="Arial"/>
          <w:sz w:val="28"/>
          <w:szCs w:val="28"/>
        </w:rPr>
        <w:t xml:space="preserve"> (С О), а в строке </w:t>
      </w:r>
      <w:r w:rsidR="0022460D" w:rsidRPr="0022460D">
        <w:rPr>
          <w:rFonts w:ascii="Arial" w:hAnsi="Arial" w:cs="Arial"/>
          <w:i/>
          <w:color w:val="00B050"/>
          <w:sz w:val="28"/>
          <w:szCs w:val="28"/>
        </w:rPr>
        <w:t>И</w:t>
      </w:r>
      <w:r w:rsidRPr="0022460D">
        <w:rPr>
          <w:rFonts w:ascii="Arial" w:hAnsi="Arial" w:cs="Arial"/>
          <w:i/>
          <w:color w:val="00B050"/>
          <w:sz w:val="28"/>
          <w:szCs w:val="28"/>
        </w:rPr>
        <w:t>сключить</w:t>
      </w:r>
      <w:r w:rsidR="0022460D" w:rsidRPr="0022460D">
        <w:rPr>
          <w:rFonts w:ascii="Arial" w:hAnsi="Arial" w:cs="Arial"/>
          <w:i/>
          <w:color w:val="00B050"/>
          <w:sz w:val="28"/>
          <w:szCs w:val="28"/>
        </w:rPr>
        <w:t>…</w:t>
      </w:r>
      <w:r w:rsidR="0022460D">
        <w:rPr>
          <w:rFonts w:ascii="Arial" w:hAnsi="Arial" w:cs="Arial"/>
          <w:sz w:val="28"/>
          <w:szCs w:val="28"/>
        </w:rPr>
        <w:t xml:space="preserve"> указать номер того</w:t>
      </w:r>
      <w:r>
        <w:rPr>
          <w:rFonts w:ascii="Arial" w:hAnsi="Arial" w:cs="Arial"/>
          <w:sz w:val="28"/>
          <w:szCs w:val="28"/>
        </w:rPr>
        <w:t xml:space="preserve"> атома С, который расположен не при карбонильной группе. Или еще вариант, в строке </w:t>
      </w:r>
      <w:r w:rsidRPr="0022460D">
        <w:rPr>
          <w:rFonts w:ascii="Arial" w:hAnsi="Arial" w:cs="Arial"/>
          <w:i/>
          <w:color w:val="00B050"/>
          <w:sz w:val="28"/>
          <w:szCs w:val="28"/>
        </w:rPr>
        <w:t>Исключить</w:t>
      </w:r>
      <w:r>
        <w:rPr>
          <w:rFonts w:ascii="Arial" w:hAnsi="Arial" w:cs="Arial"/>
          <w:sz w:val="28"/>
          <w:szCs w:val="28"/>
        </w:rPr>
        <w:t xml:space="preserve"> указать (Н) и номер не карбонильного атома углерода, а строку </w:t>
      </w:r>
      <w:r w:rsidRPr="0022460D">
        <w:rPr>
          <w:rFonts w:ascii="Arial" w:hAnsi="Arial" w:cs="Arial"/>
          <w:i/>
          <w:color w:val="00B050"/>
          <w:sz w:val="28"/>
          <w:szCs w:val="28"/>
        </w:rPr>
        <w:t>Включить</w:t>
      </w:r>
      <w:r>
        <w:rPr>
          <w:rFonts w:ascii="Arial" w:hAnsi="Arial" w:cs="Arial"/>
          <w:sz w:val="28"/>
          <w:szCs w:val="28"/>
        </w:rPr>
        <w:t xml:space="preserve"> оставить пустой. Вариантов масса, особенно если речь идет о большой молекуле.</w:t>
      </w:r>
    </w:p>
    <w:p w:rsidR="005822C9" w:rsidRDefault="005822C9" w:rsidP="00A37AA5">
      <w:pPr>
        <w:tabs>
          <w:tab w:val="left" w:pos="851"/>
        </w:tabs>
        <w:ind w:left="360"/>
        <w:jc w:val="both"/>
        <w:rPr>
          <w:rFonts w:ascii="Arial" w:hAnsi="Arial" w:cs="Arial"/>
          <w:sz w:val="28"/>
          <w:szCs w:val="28"/>
        </w:rPr>
      </w:pPr>
      <w:r>
        <w:rPr>
          <w:rFonts w:ascii="Arial" w:hAnsi="Arial" w:cs="Arial"/>
          <w:sz w:val="28"/>
          <w:szCs w:val="28"/>
        </w:rPr>
        <w:t>Аналогичные правила и принципы действуют при расчете всех других доступных свойств – спиновых плотностей и потенциалов.</w:t>
      </w:r>
    </w:p>
    <w:p w:rsidR="00055E63" w:rsidRDefault="00055E63" w:rsidP="00A37AA5">
      <w:pPr>
        <w:tabs>
          <w:tab w:val="left" w:pos="851"/>
        </w:tabs>
        <w:ind w:left="360"/>
        <w:jc w:val="both"/>
        <w:rPr>
          <w:rFonts w:ascii="Arial" w:hAnsi="Arial" w:cs="Arial"/>
          <w:sz w:val="28"/>
          <w:szCs w:val="28"/>
        </w:rPr>
      </w:pPr>
      <w:r>
        <w:rPr>
          <w:rFonts w:ascii="Arial" w:hAnsi="Arial" w:cs="Arial"/>
          <w:sz w:val="28"/>
          <w:szCs w:val="28"/>
        </w:rPr>
        <w:t xml:space="preserve">Кнопка </w:t>
      </w:r>
      <w:r w:rsidRPr="00750ED7">
        <w:rPr>
          <w:rFonts w:ascii="Arial" w:hAnsi="Arial" w:cs="Arial"/>
          <w:color w:val="C00000"/>
          <w:sz w:val="28"/>
          <w:szCs w:val="28"/>
          <w:u w:val="single"/>
        </w:rPr>
        <w:t>Эволюция</w:t>
      </w:r>
      <w:r>
        <w:rPr>
          <w:rFonts w:ascii="Arial" w:hAnsi="Arial" w:cs="Arial"/>
          <w:sz w:val="28"/>
          <w:szCs w:val="28"/>
        </w:rPr>
        <w:t xml:space="preserve"> дает возможность в графическом виде изобразить эволюцию заряда (или спиновой плотности или потенциала – в зависимости от того, какое свойство является текущим в окне Параметр). Пример – на рис. 111.</w:t>
      </w:r>
    </w:p>
    <w:p w:rsidR="00055E63" w:rsidRDefault="00055E63" w:rsidP="00A37AA5">
      <w:pPr>
        <w:tabs>
          <w:tab w:val="left" w:pos="851"/>
        </w:tabs>
        <w:ind w:left="360"/>
        <w:jc w:val="both"/>
        <w:rPr>
          <w:rFonts w:ascii="Arial" w:hAnsi="Arial" w:cs="Arial"/>
          <w:sz w:val="28"/>
          <w:szCs w:val="28"/>
        </w:rPr>
      </w:pPr>
      <w:r>
        <w:rPr>
          <w:noProof/>
          <w:lang w:eastAsia="ru-RU"/>
        </w:rPr>
        <w:drawing>
          <wp:inline distT="0" distB="0" distL="0" distR="0" wp14:anchorId="2B9499BD" wp14:editId="7EDABF19">
            <wp:extent cx="5706110" cy="3790950"/>
            <wp:effectExtent l="0" t="0" r="889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10016" cy="3793545"/>
                    </a:xfrm>
                    <a:prstGeom prst="rect">
                      <a:avLst/>
                    </a:prstGeom>
                  </pic:spPr>
                </pic:pic>
              </a:graphicData>
            </a:graphic>
          </wp:inline>
        </w:drawing>
      </w:r>
    </w:p>
    <w:p w:rsidR="00B06313" w:rsidRDefault="00B06313" w:rsidP="00A37AA5">
      <w:pPr>
        <w:tabs>
          <w:tab w:val="left" w:pos="851"/>
        </w:tabs>
        <w:ind w:left="360"/>
        <w:jc w:val="both"/>
        <w:rPr>
          <w:rFonts w:ascii="Arial" w:hAnsi="Arial" w:cs="Arial"/>
          <w:sz w:val="28"/>
          <w:szCs w:val="28"/>
        </w:rPr>
      </w:pPr>
      <w:r>
        <w:rPr>
          <w:rFonts w:ascii="Arial" w:hAnsi="Arial" w:cs="Arial"/>
          <w:sz w:val="28"/>
          <w:szCs w:val="28"/>
        </w:rPr>
        <w:t>Рис. 111. Окно эволюции группы атомов</w:t>
      </w:r>
    </w:p>
    <w:p w:rsidR="00B06313" w:rsidRDefault="00B06313" w:rsidP="00A37AA5">
      <w:pPr>
        <w:tabs>
          <w:tab w:val="left" w:pos="851"/>
        </w:tabs>
        <w:ind w:left="360"/>
        <w:jc w:val="both"/>
        <w:rPr>
          <w:rFonts w:ascii="Arial" w:hAnsi="Arial" w:cs="Arial"/>
          <w:sz w:val="28"/>
          <w:szCs w:val="28"/>
        </w:rPr>
      </w:pPr>
    </w:p>
    <w:p w:rsidR="00B06313" w:rsidRDefault="00B06313" w:rsidP="00A37AA5">
      <w:pPr>
        <w:tabs>
          <w:tab w:val="left" w:pos="851"/>
        </w:tabs>
        <w:ind w:left="360"/>
        <w:jc w:val="both"/>
        <w:rPr>
          <w:rFonts w:ascii="Arial" w:hAnsi="Arial" w:cs="Arial"/>
          <w:sz w:val="28"/>
          <w:szCs w:val="28"/>
        </w:rPr>
      </w:pPr>
      <w:r>
        <w:rPr>
          <w:rFonts w:ascii="Arial" w:hAnsi="Arial" w:cs="Arial"/>
          <w:sz w:val="28"/>
          <w:szCs w:val="28"/>
        </w:rPr>
        <w:lastRenderedPageBreak/>
        <w:t>В примере заряд просчитан 79 раз – ровно столько точек на графике. Это оптимизация геометрии, при которой на каждом шаге был запрошен расчет зарядов по схеме Малликена (</w:t>
      </w:r>
      <w:r>
        <w:rPr>
          <w:rFonts w:ascii="Arial" w:hAnsi="Arial" w:cs="Arial"/>
          <w:sz w:val="28"/>
          <w:szCs w:val="28"/>
          <w:lang w:val="en-US"/>
        </w:rPr>
        <w:t>Mulliken</w:t>
      </w:r>
      <w:r w:rsidRPr="00B06313">
        <w:rPr>
          <w:rFonts w:ascii="Arial" w:hAnsi="Arial" w:cs="Arial"/>
          <w:sz w:val="28"/>
          <w:szCs w:val="28"/>
        </w:rPr>
        <w:t xml:space="preserve">) </w:t>
      </w:r>
      <w:r>
        <w:rPr>
          <w:rFonts w:ascii="Arial" w:hAnsi="Arial" w:cs="Arial"/>
          <w:sz w:val="28"/>
          <w:szCs w:val="28"/>
        </w:rPr>
        <w:t>в рамках анализа заселенности.</w:t>
      </w:r>
    </w:p>
    <w:p w:rsidR="00B06313" w:rsidRDefault="00B06313" w:rsidP="00A37AA5">
      <w:pPr>
        <w:tabs>
          <w:tab w:val="left" w:pos="851"/>
        </w:tabs>
        <w:ind w:left="360"/>
        <w:jc w:val="both"/>
        <w:rPr>
          <w:rFonts w:ascii="Arial" w:hAnsi="Arial" w:cs="Arial"/>
          <w:sz w:val="28"/>
          <w:szCs w:val="28"/>
        </w:rPr>
      </w:pPr>
      <w:r>
        <w:rPr>
          <w:rFonts w:ascii="Arial" w:hAnsi="Arial" w:cs="Arial"/>
          <w:sz w:val="28"/>
          <w:szCs w:val="28"/>
        </w:rPr>
        <w:t xml:space="preserve">Кнопка </w:t>
      </w:r>
      <w:r w:rsidRPr="00750ED7">
        <w:rPr>
          <w:rFonts w:ascii="Arial" w:hAnsi="Arial" w:cs="Arial"/>
          <w:color w:val="C00000"/>
          <w:sz w:val="28"/>
          <w:szCs w:val="28"/>
          <w:u w:val="single"/>
        </w:rPr>
        <w:t>Модель</w:t>
      </w:r>
      <w:r>
        <w:rPr>
          <w:rFonts w:ascii="Arial" w:hAnsi="Arial" w:cs="Arial"/>
          <w:sz w:val="28"/>
          <w:szCs w:val="28"/>
        </w:rPr>
        <w:t xml:space="preserve"> позволяет отобразить в колористическом варианты зарядов в модельном окне на самой отрисовываемой молекуле, причем для раскраса используется градиентная палитра из красного цвета, переходящего в темно красный, бордовый, затем коричнево-красный и черный – для отрицательно заряженных атомов и градиентные оттенки зеленого, переходящего в темно зеленый и затем черный для положительно заряженных центров.</w:t>
      </w:r>
    </w:p>
    <w:p w:rsidR="00B06313" w:rsidRDefault="00B06313" w:rsidP="00A37AA5">
      <w:pPr>
        <w:tabs>
          <w:tab w:val="left" w:pos="851"/>
        </w:tabs>
        <w:ind w:left="360"/>
        <w:jc w:val="both"/>
        <w:rPr>
          <w:rFonts w:ascii="Arial" w:hAnsi="Arial" w:cs="Arial"/>
          <w:sz w:val="28"/>
          <w:szCs w:val="28"/>
        </w:rPr>
      </w:pPr>
      <w:r>
        <w:rPr>
          <w:rFonts w:ascii="Arial" w:hAnsi="Arial" w:cs="Arial"/>
          <w:sz w:val="28"/>
          <w:szCs w:val="28"/>
        </w:rPr>
        <w:t xml:space="preserve">При нажатии на кнопку </w:t>
      </w:r>
      <w:r w:rsidRPr="00750ED7">
        <w:rPr>
          <w:rFonts w:ascii="Arial" w:hAnsi="Arial" w:cs="Arial"/>
          <w:color w:val="C00000"/>
          <w:sz w:val="28"/>
          <w:szCs w:val="28"/>
          <w:u w:val="single"/>
        </w:rPr>
        <w:t>Модель</w:t>
      </w:r>
      <w:r>
        <w:rPr>
          <w:rFonts w:ascii="Arial" w:hAnsi="Arial" w:cs="Arial"/>
          <w:sz w:val="28"/>
          <w:szCs w:val="28"/>
        </w:rPr>
        <w:t xml:space="preserve"> вначале появляется окно вида – рис. 112.</w:t>
      </w:r>
    </w:p>
    <w:p w:rsidR="00B06313" w:rsidRDefault="00B06313" w:rsidP="00A37AA5">
      <w:pPr>
        <w:tabs>
          <w:tab w:val="left" w:pos="851"/>
        </w:tabs>
        <w:ind w:left="360"/>
        <w:jc w:val="both"/>
        <w:rPr>
          <w:rFonts w:ascii="Arial" w:hAnsi="Arial" w:cs="Arial"/>
          <w:sz w:val="28"/>
          <w:szCs w:val="28"/>
        </w:rPr>
      </w:pPr>
      <w:r>
        <w:rPr>
          <w:noProof/>
          <w:lang w:eastAsia="ru-RU"/>
        </w:rPr>
        <w:drawing>
          <wp:inline distT="0" distB="0" distL="0" distR="0" wp14:anchorId="28E22150" wp14:editId="0624BE07">
            <wp:extent cx="3143250" cy="2733675"/>
            <wp:effectExtent l="0" t="0" r="0" b="952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143250" cy="2733675"/>
                    </a:xfrm>
                    <a:prstGeom prst="rect">
                      <a:avLst/>
                    </a:prstGeom>
                  </pic:spPr>
                </pic:pic>
              </a:graphicData>
            </a:graphic>
          </wp:inline>
        </w:drawing>
      </w:r>
    </w:p>
    <w:p w:rsidR="00B06313" w:rsidRDefault="00B06313" w:rsidP="00A37AA5">
      <w:pPr>
        <w:tabs>
          <w:tab w:val="left" w:pos="851"/>
        </w:tabs>
        <w:ind w:left="360"/>
        <w:jc w:val="both"/>
        <w:rPr>
          <w:rFonts w:ascii="Arial" w:hAnsi="Arial" w:cs="Arial"/>
          <w:sz w:val="28"/>
          <w:szCs w:val="28"/>
        </w:rPr>
      </w:pPr>
      <w:r>
        <w:rPr>
          <w:rFonts w:ascii="Arial" w:hAnsi="Arial" w:cs="Arial"/>
          <w:sz w:val="28"/>
          <w:szCs w:val="28"/>
        </w:rPr>
        <w:t>Рис. 112. Окно Параметры визуализации зарядов</w:t>
      </w:r>
    </w:p>
    <w:p w:rsidR="00B06313" w:rsidRDefault="00B06313" w:rsidP="00A37AA5">
      <w:pPr>
        <w:tabs>
          <w:tab w:val="left" w:pos="851"/>
        </w:tabs>
        <w:ind w:left="360"/>
        <w:jc w:val="both"/>
        <w:rPr>
          <w:rFonts w:ascii="Arial" w:hAnsi="Arial" w:cs="Arial"/>
          <w:sz w:val="28"/>
          <w:szCs w:val="28"/>
        </w:rPr>
      </w:pPr>
    </w:p>
    <w:p w:rsidR="00B06313" w:rsidRDefault="00B06313" w:rsidP="00A37AA5">
      <w:pPr>
        <w:tabs>
          <w:tab w:val="left" w:pos="851"/>
        </w:tabs>
        <w:ind w:left="360"/>
        <w:jc w:val="both"/>
        <w:rPr>
          <w:rFonts w:ascii="Arial" w:hAnsi="Arial" w:cs="Arial"/>
          <w:sz w:val="28"/>
          <w:szCs w:val="28"/>
        </w:rPr>
      </w:pPr>
      <w:r>
        <w:rPr>
          <w:rFonts w:ascii="Arial" w:hAnsi="Arial" w:cs="Arial"/>
          <w:sz w:val="28"/>
          <w:szCs w:val="28"/>
        </w:rPr>
        <w:t xml:space="preserve">В клетках </w:t>
      </w:r>
      <w:r>
        <w:rPr>
          <w:rFonts w:ascii="Arial" w:hAnsi="Arial" w:cs="Arial"/>
          <w:sz w:val="28"/>
          <w:szCs w:val="28"/>
          <w:lang w:val="en-US"/>
        </w:rPr>
        <w:t>Min</w:t>
      </w:r>
      <w:r w:rsidRPr="00B06313">
        <w:rPr>
          <w:rFonts w:ascii="Arial" w:hAnsi="Arial" w:cs="Arial"/>
          <w:sz w:val="28"/>
          <w:szCs w:val="28"/>
        </w:rPr>
        <w:t xml:space="preserve"> </w:t>
      </w:r>
      <w:r>
        <w:rPr>
          <w:rFonts w:ascii="Arial" w:hAnsi="Arial" w:cs="Arial"/>
          <w:sz w:val="28"/>
          <w:szCs w:val="28"/>
        </w:rPr>
        <w:t xml:space="preserve">и </w:t>
      </w:r>
      <w:r>
        <w:rPr>
          <w:rFonts w:ascii="Arial" w:hAnsi="Arial" w:cs="Arial"/>
          <w:sz w:val="28"/>
          <w:szCs w:val="28"/>
          <w:lang w:val="en-US"/>
        </w:rPr>
        <w:t>Max</w:t>
      </w:r>
      <w:r w:rsidRPr="00B06313">
        <w:rPr>
          <w:rFonts w:ascii="Arial" w:hAnsi="Arial" w:cs="Arial"/>
          <w:sz w:val="28"/>
          <w:szCs w:val="28"/>
        </w:rPr>
        <w:t xml:space="preserve"> </w:t>
      </w:r>
      <w:r>
        <w:rPr>
          <w:rFonts w:ascii="Arial" w:hAnsi="Arial" w:cs="Arial"/>
          <w:sz w:val="28"/>
          <w:szCs w:val="28"/>
        </w:rPr>
        <w:t>приводятся наибольшие и наименьшие величины зарядов, обнаруженные в системе. Именно они будут использоваться как колористические границы при выборе цветовой гаммы.</w:t>
      </w:r>
    </w:p>
    <w:p w:rsidR="00B06313" w:rsidRDefault="00B06313" w:rsidP="00A37AA5">
      <w:pPr>
        <w:tabs>
          <w:tab w:val="left" w:pos="851"/>
        </w:tabs>
        <w:ind w:left="360"/>
        <w:jc w:val="both"/>
        <w:rPr>
          <w:rFonts w:ascii="Arial" w:hAnsi="Arial" w:cs="Arial"/>
          <w:sz w:val="28"/>
          <w:szCs w:val="28"/>
        </w:rPr>
      </w:pPr>
      <w:r>
        <w:rPr>
          <w:rFonts w:ascii="Arial" w:hAnsi="Arial" w:cs="Arial"/>
          <w:sz w:val="28"/>
          <w:szCs w:val="28"/>
        </w:rPr>
        <w:t>Градиент цветов, изображенный ниже, является ключом к визуальной интерпретации.</w:t>
      </w:r>
    </w:p>
    <w:p w:rsidR="00B06313" w:rsidRDefault="00B06313" w:rsidP="00A37AA5">
      <w:pPr>
        <w:tabs>
          <w:tab w:val="left" w:pos="851"/>
        </w:tabs>
        <w:ind w:left="360"/>
        <w:jc w:val="both"/>
        <w:rPr>
          <w:rFonts w:ascii="Arial" w:hAnsi="Arial" w:cs="Arial"/>
          <w:sz w:val="28"/>
          <w:szCs w:val="28"/>
        </w:rPr>
      </w:pPr>
      <w:r>
        <w:rPr>
          <w:rFonts w:ascii="Arial" w:hAnsi="Arial" w:cs="Arial"/>
          <w:sz w:val="28"/>
          <w:szCs w:val="28"/>
        </w:rPr>
        <w:t xml:space="preserve">При установке флажка в чек-бокс Величины зарядов на атомах – эти значения будут отображены, последний чек-бокс – симметричная гамма позволяет уравновесить раскрас атомов исходя не из границ, а исходя из симметричных значений, при этом в качестве симметричных границ будет выбрано наибольшее по абсолютной величине значение заряда и </w:t>
      </w:r>
      <w:r w:rsidR="00AE352A">
        <w:rPr>
          <w:rFonts w:ascii="Arial" w:hAnsi="Arial" w:cs="Arial"/>
          <w:sz w:val="28"/>
          <w:szCs w:val="28"/>
        </w:rPr>
        <w:t xml:space="preserve">использовано как </w:t>
      </w:r>
      <w:r w:rsidR="00AE352A" w:rsidRPr="00AE352A">
        <w:rPr>
          <w:rFonts w:ascii="Arial" w:hAnsi="Arial" w:cs="Arial"/>
          <w:sz w:val="28"/>
          <w:szCs w:val="28"/>
        </w:rPr>
        <w:t>–</w:t>
      </w:r>
      <w:r w:rsidR="00AE352A">
        <w:rPr>
          <w:rFonts w:ascii="Arial" w:hAnsi="Arial" w:cs="Arial"/>
          <w:sz w:val="28"/>
          <w:szCs w:val="28"/>
          <w:lang w:val="en-US"/>
        </w:rPr>
        <w:t>Q</w:t>
      </w:r>
      <w:r w:rsidR="00AE352A" w:rsidRPr="00AE352A">
        <w:rPr>
          <w:rFonts w:ascii="Arial" w:hAnsi="Arial" w:cs="Arial"/>
          <w:sz w:val="28"/>
          <w:szCs w:val="28"/>
        </w:rPr>
        <w:t xml:space="preserve"> </w:t>
      </w:r>
      <w:r w:rsidR="00AE352A">
        <w:rPr>
          <w:rFonts w:ascii="Arial" w:hAnsi="Arial" w:cs="Arial"/>
          <w:sz w:val="28"/>
          <w:szCs w:val="28"/>
        </w:rPr>
        <w:t xml:space="preserve">и </w:t>
      </w:r>
      <w:r w:rsidR="00AE352A" w:rsidRPr="00AE352A">
        <w:rPr>
          <w:rFonts w:ascii="Arial" w:hAnsi="Arial" w:cs="Arial"/>
          <w:sz w:val="28"/>
          <w:szCs w:val="28"/>
        </w:rPr>
        <w:t>+</w:t>
      </w:r>
      <w:r w:rsidR="00AE352A">
        <w:rPr>
          <w:rFonts w:ascii="Arial" w:hAnsi="Arial" w:cs="Arial"/>
          <w:sz w:val="28"/>
          <w:szCs w:val="28"/>
          <w:lang w:val="en-US"/>
        </w:rPr>
        <w:t>Q</w:t>
      </w:r>
      <w:r w:rsidR="00AE352A" w:rsidRPr="00AE352A">
        <w:rPr>
          <w:rFonts w:ascii="Arial" w:hAnsi="Arial" w:cs="Arial"/>
          <w:sz w:val="28"/>
          <w:szCs w:val="28"/>
        </w:rPr>
        <w:t xml:space="preserve">. </w:t>
      </w:r>
      <w:r w:rsidR="00AE352A">
        <w:rPr>
          <w:rFonts w:ascii="Arial" w:hAnsi="Arial" w:cs="Arial"/>
          <w:sz w:val="28"/>
          <w:szCs w:val="28"/>
        </w:rPr>
        <w:t>Эта ситуация более точно отражает картину распределения зарядов, не создавая иллюзии «одинаковости» величин при противоположных раскрасах с примерно одной интенсивностью цвета. Пример – на рис. 113.</w:t>
      </w:r>
    </w:p>
    <w:p w:rsidR="00AE352A" w:rsidRDefault="00AE352A" w:rsidP="00A37AA5">
      <w:pPr>
        <w:tabs>
          <w:tab w:val="left" w:pos="851"/>
        </w:tabs>
        <w:ind w:left="360"/>
        <w:jc w:val="both"/>
        <w:rPr>
          <w:rFonts w:ascii="Arial" w:hAnsi="Arial" w:cs="Arial"/>
          <w:sz w:val="28"/>
          <w:szCs w:val="28"/>
        </w:rPr>
      </w:pPr>
      <w:r>
        <w:rPr>
          <w:noProof/>
          <w:lang w:eastAsia="ru-RU"/>
        </w:rPr>
        <w:lastRenderedPageBreak/>
        <w:drawing>
          <wp:inline distT="0" distB="0" distL="0" distR="0" wp14:anchorId="4A9ABC5A" wp14:editId="2D38B02C">
            <wp:extent cx="5672597" cy="4448810"/>
            <wp:effectExtent l="0" t="0" r="4445" b="889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675528" cy="4451109"/>
                    </a:xfrm>
                    <a:prstGeom prst="rect">
                      <a:avLst/>
                    </a:prstGeom>
                  </pic:spPr>
                </pic:pic>
              </a:graphicData>
            </a:graphic>
          </wp:inline>
        </w:drawing>
      </w:r>
    </w:p>
    <w:p w:rsidR="00AE352A" w:rsidRDefault="00AE352A" w:rsidP="00A37AA5">
      <w:pPr>
        <w:tabs>
          <w:tab w:val="left" w:pos="851"/>
        </w:tabs>
        <w:ind w:left="360"/>
        <w:jc w:val="both"/>
        <w:rPr>
          <w:rFonts w:ascii="Arial" w:hAnsi="Arial" w:cs="Arial"/>
          <w:sz w:val="28"/>
          <w:szCs w:val="28"/>
        </w:rPr>
      </w:pPr>
      <w:r>
        <w:rPr>
          <w:rFonts w:ascii="Arial" w:hAnsi="Arial" w:cs="Arial"/>
          <w:sz w:val="28"/>
          <w:szCs w:val="28"/>
        </w:rPr>
        <w:t>Рис. 113. Модель, раскрашенная в соответствии с зарядами на атомных центрах</w:t>
      </w:r>
    </w:p>
    <w:p w:rsidR="00AE352A" w:rsidRDefault="00AE352A" w:rsidP="00A37AA5">
      <w:pPr>
        <w:tabs>
          <w:tab w:val="left" w:pos="851"/>
        </w:tabs>
        <w:ind w:left="360"/>
        <w:jc w:val="both"/>
        <w:rPr>
          <w:rFonts w:ascii="Arial" w:hAnsi="Arial" w:cs="Arial"/>
          <w:sz w:val="28"/>
          <w:szCs w:val="28"/>
        </w:rPr>
      </w:pPr>
    </w:p>
    <w:p w:rsidR="00AE352A" w:rsidRDefault="00AE352A" w:rsidP="00A37AA5">
      <w:pPr>
        <w:tabs>
          <w:tab w:val="left" w:pos="851"/>
        </w:tabs>
        <w:ind w:left="360"/>
        <w:jc w:val="both"/>
        <w:rPr>
          <w:rFonts w:ascii="Arial" w:hAnsi="Arial" w:cs="Arial"/>
          <w:sz w:val="28"/>
          <w:szCs w:val="28"/>
        </w:rPr>
      </w:pPr>
      <w:r>
        <w:rPr>
          <w:rFonts w:ascii="Arial" w:hAnsi="Arial" w:cs="Arial"/>
          <w:sz w:val="28"/>
          <w:szCs w:val="28"/>
        </w:rPr>
        <w:t>Бросаются в глаза ярко-зеленый атом – центр положительного заряда и ярко-красные шары – центры сильного отрицательного заряда. Эта картина полностью соответствует гистограмме, приведенной на рис. 107.</w:t>
      </w:r>
    </w:p>
    <w:p w:rsidR="00AE352A" w:rsidRDefault="00AE352A" w:rsidP="00A37AA5">
      <w:pPr>
        <w:tabs>
          <w:tab w:val="left" w:pos="851"/>
        </w:tabs>
        <w:ind w:left="360"/>
        <w:jc w:val="both"/>
        <w:rPr>
          <w:rFonts w:ascii="Arial" w:hAnsi="Arial" w:cs="Arial"/>
          <w:sz w:val="28"/>
          <w:szCs w:val="28"/>
        </w:rPr>
      </w:pPr>
      <w:r>
        <w:rPr>
          <w:rFonts w:ascii="Arial" w:hAnsi="Arial" w:cs="Arial"/>
          <w:sz w:val="28"/>
          <w:szCs w:val="28"/>
        </w:rPr>
        <w:t xml:space="preserve">Если активировать пункт </w:t>
      </w:r>
      <w:r w:rsidRPr="00937988">
        <w:rPr>
          <w:rFonts w:ascii="Arial" w:hAnsi="Arial" w:cs="Arial"/>
          <w:b/>
          <w:color w:val="7030A0"/>
          <w:sz w:val="28"/>
          <w:szCs w:val="28"/>
        </w:rPr>
        <w:t>Симметричная гамма</w:t>
      </w:r>
      <w:r>
        <w:rPr>
          <w:rFonts w:ascii="Arial" w:hAnsi="Arial" w:cs="Arial"/>
          <w:sz w:val="28"/>
          <w:szCs w:val="28"/>
        </w:rPr>
        <w:t xml:space="preserve">, то красные шары станут темно-бордовыми, ближе к коричневым, так как их заряд «всего» 1.4-1.6, что не идет ни в какое сравнение с зарядом на ярко-зеленом атоме, на котором </w:t>
      </w:r>
      <w:r>
        <w:rPr>
          <w:rFonts w:ascii="Arial" w:hAnsi="Arial" w:cs="Arial"/>
          <w:sz w:val="28"/>
          <w:szCs w:val="28"/>
          <w:lang w:val="en-US"/>
        </w:rPr>
        <w:t>Q</w:t>
      </w:r>
      <w:r w:rsidRPr="00AE352A">
        <w:rPr>
          <w:rFonts w:ascii="Arial" w:hAnsi="Arial" w:cs="Arial"/>
          <w:sz w:val="28"/>
          <w:szCs w:val="28"/>
        </w:rPr>
        <w:t>=</w:t>
      </w:r>
      <w:r>
        <w:rPr>
          <w:rFonts w:ascii="Arial" w:hAnsi="Arial" w:cs="Arial"/>
          <w:sz w:val="28"/>
          <w:szCs w:val="28"/>
        </w:rPr>
        <w:t>5.3.</w:t>
      </w:r>
    </w:p>
    <w:p w:rsidR="00AE352A" w:rsidRDefault="00AE352A" w:rsidP="00AE352A">
      <w:pPr>
        <w:tabs>
          <w:tab w:val="left" w:pos="851"/>
        </w:tabs>
        <w:ind w:left="360"/>
        <w:jc w:val="both"/>
        <w:rPr>
          <w:rFonts w:ascii="Arial" w:hAnsi="Arial" w:cs="Arial"/>
          <w:sz w:val="28"/>
          <w:szCs w:val="28"/>
        </w:rPr>
      </w:pPr>
      <w:r>
        <w:rPr>
          <w:rFonts w:ascii="Arial" w:hAnsi="Arial" w:cs="Arial"/>
          <w:sz w:val="28"/>
          <w:szCs w:val="28"/>
        </w:rPr>
        <w:t xml:space="preserve">Кнопка </w:t>
      </w:r>
      <w:r w:rsidRPr="00750ED7">
        <w:rPr>
          <w:rFonts w:ascii="Arial" w:hAnsi="Arial" w:cs="Arial"/>
          <w:color w:val="C00000"/>
          <w:sz w:val="28"/>
          <w:szCs w:val="28"/>
          <w:u w:val="single"/>
        </w:rPr>
        <w:t>Экспорт</w:t>
      </w:r>
      <w:r>
        <w:rPr>
          <w:rFonts w:ascii="Arial" w:hAnsi="Arial" w:cs="Arial"/>
          <w:sz w:val="28"/>
          <w:szCs w:val="28"/>
        </w:rPr>
        <w:t xml:space="preserve"> позволяет сохранять выведенную в главном окне информацию в текстовый файл в формате </w:t>
      </w:r>
      <w:r w:rsidRPr="00F754F4">
        <w:rPr>
          <w:rFonts w:ascii="Arial" w:hAnsi="Arial" w:cs="Arial"/>
          <w:sz w:val="28"/>
          <w:szCs w:val="28"/>
        </w:rPr>
        <w:t>*.</w:t>
      </w:r>
      <w:r>
        <w:rPr>
          <w:rFonts w:ascii="Arial" w:hAnsi="Arial" w:cs="Arial"/>
          <w:sz w:val="28"/>
          <w:szCs w:val="28"/>
          <w:lang w:val="en-US"/>
        </w:rPr>
        <w:t>txt</w:t>
      </w:r>
      <w:r w:rsidRPr="00F754F4">
        <w:rPr>
          <w:rFonts w:ascii="Arial" w:hAnsi="Arial" w:cs="Arial"/>
          <w:sz w:val="28"/>
          <w:szCs w:val="28"/>
        </w:rPr>
        <w:t>.</w:t>
      </w:r>
    </w:p>
    <w:p w:rsidR="00AE352A" w:rsidRDefault="00AE352A" w:rsidP="00AE352A">
      <w:pPr>
        <w:tabs>
          <w:tab w:val="left" w:pos="851"/>
        </w:tabs>
        <w:ind w:left="360"/>
        <w:jc w:val="both"/>
        <w:rPr>
          <w:rFonts w:ascii="Arial" w:hAnsi="Arial" w:cs="Arial"/>
          <w:sz w:val="28"/>
          <w:szCs w:val="28"/>
        </w:rPr>
      </w:pPr>
      <w:r>
        <w:rPr>
          <w:rFonts w:ascii="Arial" w:hAnsi="Arial" w:cs="Arial"/>
          <w:sz w:val="28"/>
          <w:szCs w:val="28"/>
        </w:rPr>
        <w:t xml:space="preserve">Кнопка </w:t>
      </w:r>
      <w:r w:rsidRPr="00750ED7">
        <w:rPr>
          <w:rFonts w:ascii="Arial" w:hAnsi="Arial" w:cs="Arial"/>
          <w:color w:val="C00000"/>
          <w:sz w:val="28"/>
          <w:szCs w:val="28"/>
          <w:u w:val="single"/>
          <w:lang w:val="en-US"/>
        </w:rPr>
        <w:t>Excel</w:t>
      </w:r>
      <w:r w:rsidRPr="00F754F4">
        <w:rPr>
          <w:rFonts w:ascii="Arial" w:hAnsi="Arial" w:cs="Arial"/>
          <w:sz w:val="28"/>
          <w:szCs w:val="28"/>
        </w:rPr>
        <w:t xml:space="preserve"> </w:t>
      </w:r>
      <w:r>
        <w:rPr>
          <w:rFonts w:ascii="Arial" w:hAnsi="Arial" w:cs="Arial"/>
          <w:sz w:val="28"/>
          <w:szCs w:val="28"/>
        </w:rPr>
        <w:t xml:space="preserve">отвечает за возможность перебросить данные из сводной таблицы в лист </w:t>
      </w:r>
      <w:r>
        <w:rPr>
          <w:rFonts w:ascii="Arial" w:hAnsi="Arial" w:cs="Arial"/>
          <w:sz w:val="28"/>
          <w:szCs w:val="28"/>
          <w:lang w:val="en-US"/>
        </w:rPr>
        <w:t>Microsoft</w:t>
      </w:r>
      <w:r w:rsidRPr="00F754F4">
        <w:rPr>
          <w:rFonts w:ascii="Arial" w:hAnsi="Arial" w:cs="Arial"/>
          <w:sz w:val="28"/>
          <w:szCs w:val="28"/>
        </w:rPr>
        <w:t xml:space="preserve"> </w:t>
      </w:r>
      <w:r>
        <w:rPr>
          <w:rFonts w:ascii="Arial" w:hAnsi="Arial" w:cs="Arial"/>
          <w:sz w:val="28"/>
          <w:szCs w:val="28"/>
          <w:lang w:val="en-US"/>
        </w:rPr>
        <w:t>Excel</w:t>
      </w:r>
      <w:r w:rsidRPr="00F754F4">
        <w:rPr>
          <w:rFonts w:ascii="Arial" w:hAnsi="Arial" w:cs="Arial"/>
          <w:sz w:val="28"/>
          <w:szCs w:val="28"/>
        </w:rPr>
        <w:t>.</w:t>
      </w:r>
    </w:p>
    <w:p w:rsidR="00AE352A" w:rsidRDefault="00AE352A" w:rsidP="00AE352A">
      <w:pPr>
        <w:tabs>
          <w:tab w:val="left" w:pos="851"/>
        </w:tabs>
        <w:ind w:left="360"/>
        <w:jc w:val="both"/>
        <w:rPr>
          <w:rFonts w:ascii="Arial" w:hAnsi="Arial" w:cs="Arial"/>
          <w:sz w:val="28"/>
          <w:szCs w:val="28"/>
        </w:rPr>
      </w:pPr>
    </w:p>
    <w:p w:rsidR="00AE352A" w:rsidRPr="004C31C1" w:rsidRDefault="000C79D3" w:rsidP="004C31C1">
      <w:pPr>
        <w:pStyle w:val="1"/>
        <w:numPr>
          <w:ilvl w:val="0"/>
          <w:numId w:val="16"/>
        </w:numPr>
        <w:rPr>
          <w:b/>
          <w:lang w:val="en-US"/>
        </w:rPr>
      </w:pPr>
      <w:bookmarkStart w:id="53" w:name="_Toc498195507"/>
      <w:r w:rsidRPr="004C31C1">
        <w:rPr>
          <w:b/>
        </w:rPr>
        <w:t>Транслятор.</w:t>
      </w:r>
      <w:bookmarkEnd w:id="53"/>
    </w:p>
    <w:p w:rsidR="000C79D3" w:rsidRDefault="000C79D3" w:rsidP="000C79D3">
      <w:pPr>
        <w:tabs>
          <w:tab w:val="left" w:pos="851"/>
        </w:tabs>
        <w:ind w:left="360"/>
        <w:jc w:val="both"/>
        <w:rPr>
          <w:rFonts w:ascii="Arial" w:hAnsi="Arial" w:cs="Arial"/>
          <w:sz w:val="28"/>
          <w:szCs w:val="28"/>
          <w:lang w:val="en-US"/>
        </w:rPr>
      </w:pPr>
    </w:p>
    <w:p w:rsidR="000C79D3" w:rsidRDefault="000C79D3" w:rsidP="000C79D3">
      <w:pPr>
        <w:tabs>
          <w:tab w:val="left" w:pos="851"/>
        </w:tabs>
        <w:ind w:left="360"/>
        <w:jc w:val="both"/>
        <w:rPr>
          <w:rFonts w:ascii="Arial" w:hAnsi="Arial" w:cs="Arial"/>
          <w:sz w:val="28"/>
          <w:szCs w:val="28"/>
        </w:rPr>
      </w:pPr>
      <w:r>
        <w:rPr>
          <w:rFonts w:ascii="Arial" w:hAnsi="Arial" w:cs="Arial"/>
          <w:sz w:val="28"/>
          <w:szCs w:val="28"/>
        </w:rPr>
        <w:t xml:space="preserve">Блок Транслятор расположен в меню </w:t>
      </w:r>
      <w:r w:rsidRPr="00C07854">
        <w:rPr>
          <w:rFonts w:ascii="Arial" w:hAnsi="Arial" w:cs="Arial"/>
          <w:b/>
          <w:color w:val="7030A0"/>
          <w:sz w:val="28"/>
          <w:szCs w:val="28"/>
        </w:rPr>
        <w:t>Конструктор</w:t>
      </w:r>
      <w:r>
        <w:rPr>
          <w:rFonts w:ascii="Arial" w:hAnsi="Arial" w:cs="Arial"/>
          <w:sz w:val="28"/>
          <w:szCs w:val="28"/>
        </w:rPr>
        <w:t xml:space="preserve"> главного окна и представляет из себя средство размножения (транслирования, тиражирования, полиферации) атомов и молекул в трех взаимно-</w:t>
      </w:r>
      <w:r>
        <w:rPr>
          <w:rFonts w:ascii="Arial" w:hAnsi="Arial" w:cs="Arial"/>
          <w:sz w:val="28"/>
          <w:szCs w:val="28"/>
        </w:rPr>
        <w:lastRenderedPageBreak/>
        <w:t>перпендикулярных направлениях, определяемых координатными осями.</w:t>
      </w:r>
    </w:p>
    <w:p w:rsidR="000C79D3" w:rsidRDefault="000C79D3" w:rsidP="000C79D3">
      <w:pPr>
        <w:tabs>
          <w:tab w:val="left" w:pos="851"/>
        </w:tabs>
        <w:ind w:left="360"/>
        <w:jc w:val="both"/>
        <w:rPr>
          <w:rFonts w:ascii="Arial" w:hAnsi="Arial" w:cs="Arial"/>
          <w:sz w:val="28"/>
          <w:szCs w:val="28"/>
        </w:rPr>
      </w:pPr>
      <w:r>
        <w:rPr>
          <w:rFonts w:ascii="Arial" w:hAnsi="Arial" w:cs="Arial"/>
          <w:sz w:val="28"/>
          <w:szCs w:val="28"/>
        </w:rPr>
        <w:t>Окно Транслятор изображено на рис. 114.</w:t>
      </w:r>
    </w:p>
    <w:p w:rsidR="000C79D3" w:rsidRDefault="000C79D3" w:rsidP="000C79D3">
      <w:pPr>
        <w:tabs>
          <w:tab w:val="left" w:pos="851"/>
        </w:tabs>
        <w:ind w:left="360"/>
        <w:jc w:val="both"/>
        <w:rPr>
          <w:rFonts w:ascii="Arial" w:hAnsi="Arial" w:cs="Arial"/>
          <w:sz w:val="28"/>
          <w:szCs w:val="28"/>
        </w:rPr>
      </w:pPr>
      <w:r>
        <w:rPr>
          <w:noProof/>
          <w:lang w:eastAsia="ru-RU"/>
        </w:rPr>
        <w:drawing>
          <wp:inline distT="0" distB="0" distL="0" distR="0" wp14:anchorId="72CB5BE7" wp14:editId="7E91978A">
            <wp:extent cx="5419725" cy="3914775"/>
            <wp:effectExtent l="0" t="0" r="9525" b="9525"/>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419725" cy="3914775"/>
                    </a:xfrm>
                    <a:prstGeom prst="rect">
                      <a:avLst/>
                    </a:prstGeom>
                  </pic:spPr>
                </pic:pic>
              </a:graphicData>
            </a:graphic>
          </wp:inline>
        </w:drawing>
      </w:r>
    </w:p>
    <w:p w:rsidR="000C79D3" w:rsidRDefault="000C79D3" w:rsidP="000C79D3">
      <w:pPr>
        <w:tabs>
          <w:tab w:val="left" w:pos="851"/>
        </w:tabs>
        <w:ind w:left="360"/>
        <w:jc w:val="both"/>
        <w:rPr>
          <w:rFonts w:ascii="Arial" w:hAnsi="Arial" w:cs="Arial"/>
          <w:sz w:val="28"/>
          <w:szCs w:val="28"/>
        </w:rPr>
      </w:pPr>
      <w:r>
        <w:rPr>
          <w:rFonts w:ascii="Arial" w:hAnsi="Arial" w:cs="Arial"/>
          <w:sz w:val="28"/>
          <w:szCs w:val="28"/>
        </w:rPr>
        <w:t>Рис. 114. Окно Транслятор.</w:t>
      </w:r>
    </w:p>
    <w:p w:rsidR="000C79D3" w:rsidRDefault="000C79D3" w:rsidP="000C79D3">
      <w:pPr>
        <w:tabs>
          <w:tab w:val="left" w:pos="851"/>
        </w:tabs>
        <w:ind w:left="360"/>
        <w:jc w:val="both"/>
        <w:rPr>
          <w:rFonts w:ascii="Arial" w:hAnsi="Arial" w:cs="Arial"/>
          <w:sz w:val="28"/>
          <w:szCs w:val="28"/>
        </w:rPr>
      </w:pPr>
    </w:p>
    <w:p w:rsidR="000C79D3" w:rsidRDefault="000C79D3" w:rsidP="000C79D3">
      <w:pPr>
        <w:tabs>
          <w:tab w:val="left" w:pos="851"/>
        </w:tabs>
        <w:ind w:left="360"/>
        <w:jc w:val="both"/>
        <w:rPr>
          <w:rFonts w:ascii="Arial" w:hAnsi="Arial" w:cs="Arial"/>
          <w:sz w:val="28"/>
          <w:szCs w:val="28"/>
        </w:rPr>
      </w:pPr>
      <w:r>
        <w:rPr>
          <w:rFonts w:ascii="Arial" w:hAnsi="Arial" w:cs="Arial"/>
          <w:sz w:val="28"/>
          <w:szCs w:val="28"/>
        </w:rPr>
        <w:t xml:space="preserve">Транслятор можно использовать только в случае чтения одной геометрии, т.е. при однократной загрузке файла, но возможно транслирование файлов всех типов - </w:t>
      </w:r>
      <w:r w:rsidRPr="000C79D3">
        <w:rPr>
          <w:rFonts w:ascii="Arial" w:hAnsi="Arial" w:cs="Arial"/>
          <w:sz w:val="28"/>
          <w:szCs w:val="28"/>
        </w:rPr>
        <w:t>*.</w:t>
      </w:r>
      <w:r>
        <w:rPr>
          <w:rFonts w:ascii="Arial" w:hAnsi="Arial" w:cs="Arial"/>
          <w:sz w:val="28"/>
          <w:szCs w:val="28"/>
          <w:lang w:val="en-US"/>
        </w:rPr>
        <w:t>gjf</w:t>
      </w:r>
      <w:r w:rsidRPr="000C79D3">
        <w:rPr>
          <w:rFonts w:ascii="Arial" w:hAnsi="Arial" w:cs="Arial"/>
          <w:sz w:val="28"/>
          <w:szCs w:val="28"/>
        </w:rPr>
        <w:t>, *.</w:t>
      </w:r>
      <w:r>
        <w:rPr>
          <w:rFonts w:ascii="Arial" w:hAnsi="Arial" w:cs="Arial"/>
          <w:sz w:val="28"/>
          <w:szCs w:val="28"/>
          <w:lang w:val="en-US"/>
        </w:rPr>
        <w:t>out</w:t>
      </w:r>
      <w:r w:rsidRPr="000C79D3">
        <w:rPr>
          <w:rFonts w:ascii="Arial" w:hAnsi="Arial" w:cs="Arial"/>
          <w:sz w:val="28"/>
          <w:szCs w:val="28"/>
        </w:rPr>
        <w:t>, *.</w:t>
      </w:r>
      <w:r>
        <w:rPr>
          <w:rFonts w:ascii="Arial" w:hAnsi="Arial" w:cs="Arial"/>
          <w:sz w:val="28"/>
          <w:szCs w:val="28"/>
          <w:lang w:val="en-US"/>
        </w:rPr>
        <w:t>xyz</w:t>
      </w:r>
      <w:r w:rsidRPr="000C79D3">
        <w:rPr>
          <w:rFonts w:ascii="Arial" w:hAnsi="Arial" w:cs="Arial"/>
          <w:sz w:val="28"/>
          <w:szCs w:val="28"/>
        </w:rPr>
        <w:t xml:space="preserve">. </w:t>
      </w:r>
      <w:r>
        <w:rPr>
          <w:rFonts w:ascii="Arial" w:hAnsi="Arial" w:cs="Arial"/>
          <w:sz w:val="28"/>
          <w:szCs w:val="28"/>
        </w:rPr>
        <w:t>Суть работы модуля: новая молекула (или атом) возникают как результат смещения координат на заданное пользователем значение, в результате чего можно разносить на любые расстояния повторяющиеся структуры и формировать протяженные объекты или повторяющийся мотив. Ограничение подхода состоит в том, что все молекулы ориентированы одинаковым образом и зачастую не оптимально с точки зрения более выгодных возможностей.</w:t>
      </w:r>
    </w:p>
    <w:p w:rsidR="000C79D3" w:rsidRDefault="000C79D3" w:rsidP="000C79D3">
      <w:pPr>
        <w:tabs>
          <w:tab w:val="left" w:pos="851"/>
        </w:tabs>
        <w:ind w:left="360"/>
        <w:jc w:val="both"/>
        <w:rPr>
          <w:rFonts w:ascii="Arial" w:hAnsi="Arial" w:cs="Arial"/>
          <w:sz w:val="28"/>
          <w:szCs w:val="28"/>
        </w:rPr>
      </w:pPr>
      <w:r>
        <w:rPr>
          <w:rFonts w:ascii="Arial" w:hAnsi="Arial" w:cs="Arial"/>
          <w:sz w:val="28"/>
          <w:szCs w:val="28"/>
        </w:rPr>
        <w:t xml:space="preserve">Рассмотрим пример. Необходимо задать олигомер молекул </w:t>
      </w:r>
      <w:r w:rsidR="00536DED">
        <w:rPr>
          <w:rFonts w:ascii="Arial" w:hAnsi="Arial" w:cs="Arial"/>
          <w:sz w:val="28"/>
          <w:szCs w:val="28"/>
        </w:rPr>
        <w:t>воды. Стратегия следующая:</w:t>
      </w:r>
    </w:p>
    <w:p w:rsidR="00536DED" w:rsidRDefault="00536DED" w:rsidP="00536DED">
      <w:pPr>
        <w:pStyle w:val="a3"/>
        <w:numPr>
          <w:ilvl w:val="0"/>
          <w:numId w:val="20"/>
        </w:numPr>
        <w:tabs>
          <w:tab w:val="left" w:pos="851"/>
        </w:tabs>
        <w:jc w:val="both"/>
        <w:rPr>
          <w:rFonts w:ascii="Arial" w:hAnsi="Arial" w:cs="Arial"/>
          <w:sz w:val="28"/>
          <w:szCs w:val="28"/>
        </w:rPr>
      </w:pPr>
      <w:r>
        <w:rPr>
          <w:rFonts w:ascii="Arial" w:hAnsi="Arial" w:cs="Arial"/>
          <w:sz w:val="28"/>
          <w:szCs w:val="28"/>
        </w:rPr>
        <w:t>Загружается файл с подходящей геометрией (</w:t>
      </w:r>
      <w:r>
        <w:rPr>
          <w:rFonts w:ascii="Arial" w:hAnsi="Arial" w:cs="Arial"/>
          <w:sz w:val="28"/>
          <w:szCs w:val="28"/>
          <w:lang w:val="en-US"/>
        </w:rPr>
        <w:t>out</w:t>
      </w:r>
      <w:r w:rsidRPr="00536DED">
        <w:rPr>
          <w:rFonts w:ascii="Arial" w:hAnsi="Arial" w:cs="Arial"/>
          <w:sz w:val="28"/>
          <w:szCs w:val="28"/>
        </w:rPr>
        <w:t xml:space="preserve"> </w:t>
      </w:r>
      <w:r>
        <w:rPr>
          <w:rFonts w:ascii="Arial" w:hAnsi="Arial" w:cs="Arial"/>
          <w:sz w:val="28"/>
          <w:szCs w:val="28"/>
        </w:rPr>
        <w:t xml:space="preserve">или </w:t>
      </w:r>
      <w:r>
        <w:rPr>
          <w:rFonts w:ascii="Arial" w:hAnsi="Arial" w:cs="Arial"/>
          <w:sz w:val="28"/>
          <w:szCs w:val="28"/>
          <w:lang w:val="en-US"/>
        </w:rPr>
        <w:t>gjf</w:t>
      </w:r>
      <w:r w:rsidRPr="00536DED">
        <w:rPr>
          <w:rFonts w:ascii="Arial" w:hAnsi="Arial" w:cs="Arial"/>
          <w:sz w:val="28"/>
          <w:szCs w:val="28"/>
        </w:rPr>
        <w:t>)</w:t>
      </w:r>
    </w:p>
    <w:p w:rsidR="00536DED" w:rsidRDefault="00536DED" w:rsidP="00536DED">
      <w:pPr>
        <w:pStyle w:val="a3"/>
        <w:numPr>
          <w:ilvl w:val="0"/>
          <w:numId w:val="20"/>
        </w:numPr>
        <w:tabs>
          <w:tab w:val="left" w:pos="851"/>
        </w:tabs>
        <w:jc w:val="both"/>
        <w:rPr>
          <w:rFonts w:ascii="Arial" w:hAnsi="Arial" w:cs="Arial"/>
          <w:sz w:val="28"/>
          <w:szCs w:val="28"/>
        </w:rPr>
      </w:pPr>
      <w:r>
        <w:rPr>
          <w:rFonts w:ascii="Arial" w:hAnsi="Arial" w:cs="Arial"/>
          <w:sz w:val="28"/>
          <w:szCs w:val="28"/>
        </w:rPr>
        <w:t>В окне транслятор выбирается номер цикла (если файл содержит результаты оптимизации геометрии, то номер цикла – номер шага оптимизации – надо выбрать последний)</w:t>
      </w:r>
    </w:p>
    <w:p w:rsidR="001B06C4" w:rsidRDefault="00536DED" w:rsidP="00683D80">
      <w:pPr>
        <w:pStyle w:val="a3"/>
        <w:numPr>
          <w:ilvl w:val="0"/>
          <w:numId w:val="20"/>
        </w:numPr>
        <w:tabs>
          <w:tab w:val="left" w:pos="851"/>
        </w:tabs>
        <w:jc w:val="both"/>
        <w:rPr>
          <w:rFonts w:ascii="Arial" w:hAnsi="Arial" w:cs="Arial"/>
          <w:sz w:val="28"/>
          <w:szCs w:val="28"/>
        </w:rPr>
      </w:pPr>
      <w:r>
        <w:rPr>
          <w:rFonts w:ascii="Arial" w:hAnsi="Arial" w:cs="Arial"/>
          <w:sz w:val="28"/>
          <w:szCs w:val="28"/>
        </w:rPr>
        <w:t xml:space="preserve">Устанавливаются параметры смещения (транслирования). Чек-боксы </w:t>
      </w:r>
      <w:r>
        <w:rPr>
          <w:rFonts w:ascii="Arial" w:hAnsi="Arial" w:cs="Arial"/>
          <w:sz w:val="28"/>
          <w:szCs w:val="28"/>
          <w:lang w:val="en-US"/>
        </w:rPr>
        <w:t>X</w:t>
      </w:r>
      <w:r>
        <w:rPr>
          <w:rFonts w:ascii="Arial" w:hAnsi="Arial" w:cs="Arial"/>
          <w:sz w:val="28"/>
          <w:szCs w:val="28"/>
        </w:rPr>
        <w:t xml:space="preserve">-координата, </w:t>
      </w:r>
      <w:r>
        <w:rPr>
          <w:rFonts w:ascii="Arial" w:hAnsi="Arial" w:cs="Arial"/>
          <w:sz w:val="28"/>
          <w:szCs w:val="28"/>
          <w:lang w:val="en-US"/>
        </w:rPr>
        <w:t>Y</w:t>
      </w:r>
      <w:r w:rsidRPr="00536DED">
        <w:rPr>
          <w:rFonts w:ascii="Arial" w:hAnsi="Arial" w:cs="Arial"/>
          <w:sz w:val="28"/>
          <w:szCs w:val="28"/>
        </w:rPr>
        <w:t>-</w:t>
      </w:r>
      <w:r>
        <w:rPr>
          <w:rFonts w:ascii="Arial" w:hAnsi="Arial" w:cs="Arial"/>
          <w:sz w:val="28"/>
          <w:szCs w:val="28"/>
        </w:rPr>
        <w:t xml:space="preserve">координата и </w:t>
      </w:r>
      <w:r>
        <w:rPr>
          <w:rFonts w:ascii="Arial" w:hAnsi="Arial" w:cs="Arial"/>
          <w:sz w:val="28"/>
          <w:szCs w:val="28"/>
          <w:lang w:val="en-US"/>
        </w:rPr>
        <w:t>Z</w:t>
      </w:r>
      <w:r>
        <w:rPr>
          <w:rFonts w:ascii="Arial" w:hAnsi="Arial" w:cs="Arial"/>
          <w:sz w:val="28"/>
          <w:szCs w:val="28"/>
        </w:rPr>
        <w:t xml:space="preserve">-координаты определяют вдоль каких осей (или всех сразу) будет происходит создание копий. Поля </w:t>
      </w:r>
      <w:r w:rsidRPr="005828F5">
        <w:rPr>
          <w:rFonts w:ascii="Arial" w:hAnsi="Arial" w:cs="Arial"/>
          <w:i/>
          <w:color w:val="00B050"/>
          <w:sz w:val="28"/>
          <w:szCs w:val="28"/>
        </w:rPr>
        <w:t>Число трансляций</w:t>
      </w:r>
      <w:r>
        <w:rPr>
          <w:rFonts w:ascii="Arial" w:hAnsi="Arial" w:cs="Arial"/>
          <w:sz w:val="28"/>
          <w:szCs w:val="28"/>
        </w:rPr>
        <w:t xml:space="preserve"> определяют число копий. Если </w:t>
      </w:r>
      <w:r>
        <w:rPr>
          <w:rFonts w:ascii="Arial" w:hAnsi="Arial" w:cs="Arial"/>
          <w:sz w:val="28"/>
          <w:szCs w:val="28"/>
        </w:rPr>
        <w:lastRenderedPageBreak/>
        <w:t>установить 1, то к исходной молекуле добавится одна копия</w:t>
      </w:r>
      <w:r w:rsidR="001B06C4">
        <w:rPr>
          <w:rFonts w:ascii="Arial" w:hAnsi="Arial" w:cs="Arial"/>
          <w:sz w:val="28"/>
          <w:szCs w:val="28"/>
        </w:rPr>
        <w:t xml:space="preserve">, т.е. всего станет две молекул. Поле </w:t>
      </w:r>
      <w:r w:rsidR="001B06C4" w:rsidRPr="005828F5">
        <w:rPr>
          <w:rFonts w:ascii="Arial" w:hAnsi="Arial" w:cs="Arial"/>
          <w:i/>
          <w:color w:val="00B050"/>
          <w:sz w:val="28"/>
          <w:szCs w:val="28"/>
        </w:rPr>
        <w:t>Шаг (</w:t>
      </w:r>
      <w:r w:rsidR="001B06C4" w:rsidRPr="005828F5">
        <w:rPr>
          <w:rFonts w:ascii="Arial" w:hAnsi="Arial" w:cs="Arial"/>
          <w:i/>
          <w:color w:val="00B050"/>
          <w:sz w:val="28"/>
          <w:szCs w:val="28"/>
          <w:lang w:val="en-US"/>
        </w:rPr>
        <w:t>X</w:t>
      </w:r>
      <w:r w:rsidR="001B06C4" w:rsidRPr="005828F5">
        <w:rPr>
          <w:rFonts w:ascii="Arial" w:hAnsi="Arial" w:cs="Arial"/>
          <w:i/>
          <w:color w:val="00B050"/>
          <w:sz w:val="28"/>
          <w:szCs w:val="28"/>
        </w:rPr>
        <w:t>)</w:t>
      </w:r>
      <w:r w:rsidR="001B06C4" w:rsidRPr="001B06C4">
        <w:rPr>
          <w:rFonts w:ascii="Arial" w:hAnsi="Arial" w:cs="Arial"/>
          <w:sz w:val="28"/>
          <w:szCs w:val="28"/>
        </w:rPr>
        <w:t xml:space="preserve">, </w:t>
      </w:r>
      <w:r w:rsidR="001B06C4" w:rsidRPr="005828F5">
        <w:rPr>
          <w:rFonts w:ascii="Arial" w:hAnsi="Arial" w:cs="Arial"/>
          <w:i/>
          <w:color w:val="00B050"/>
          <w:sz w:val="28"/>
          <w:szCs w:val="28"/>
        </w:rPr>
        <w:t>Шаг (</w:t>
      </w:r>
      <w:r w:rsidR="001B06C4" w:rsidRPr="005828F5">
        <w:rPr>
          <w:rFonts w:ascii="Arial" w:hAnsi="Arial" w:cs="Arial"/>
          <w:i/>
          <w:color w:val="00B050"/>
          <w:sz w:val="28"/>
          <w:szCs w:val="28"/>
          <w:lang w:val="en-US"/>
        </w:rPr>
        <w:t>Y</w:t>
      </w:r>
      <w:r w:rsidR="001B06C4" w:rsidRPr="005828F5">
        <w:rPr>
          <w:rFonts w:ascii="Arial" w:hAnsi="Arial" w:cs="Arial"/>
          <w:i/>
          <w:color w:val="00B050"/>
          <w:sz w:val="28"/>
          <w:szCs w:val="28"/>
        </w:rPr>
        <w:t>)</w:t>
      </w:r>
      <w:r w:rsidR="001B06C4" w:rsidRPr="001B06C4">
        <w:rPr>
          <w:rFonts w:ascii="Arial" w:hAnsi="Arial" w:cs="Arial"/>
          <w:sz w:val="28"/>
          <w:szCs w:val="28"/>
        </w:rPr>
        <w:t xml:space="preserve">, </w:t>
      </w:r>
      <w:r w:rsidR="001B06C4" w:rsidRPr="005828F5">
        <w:rPr>
          <w:rFonts w:ascii="Arial" w:hAnsi="Arial" w:cs="Arial"/>
          <w:i/>
          <w:color w:val="00B050"/>
          <w:sz w:val="28"/>
          <w:szCs w:val="28"/>
        </w:rPr>
        <w:t>Шаг (</w:t>
      </w:r>
      <w:r w:rsidR="001B06C4" w:rsidRPr="005828F5">
        <w:rPr>
          <w:rFonts w:ascii="Arial" w:hAnsi="Arial" w:cs="Arial"/>
          <w:i/>
          <w:color w:val="00B050"/>
          <w:sz w:val="28"/>
          <w:szCs w:val="28"/>
          <w:lang w:val="en-US"/>
        </w:rPr>
        <w:t>Z</w:t>
      </w:r>
      <w:r w:rsidR="001B06C4" w:rsidRPr="005828F5">
        <w:rPr>
          <w:rFonts w:ascii="Arial" w:hAnsi="Arial" w:cs="Arial"/>
          <w:i/>
          <w:color w:val="00B050"/>
          <w:sz w:val="28"/>
          <w:szCs w:val="28"/>
        </w:rPr>
        <w:t>)</w:t>
      </w:r>
      <w:r w:rsidR="001B06C4" w:rsidRPr="001B06C4">
        <w:rPr>
          <w:rFonts w:ascii="Arial" w:hAnsi="Arial" w:cs="Arial"/>
          <w:sz w:val="28"/>
          <w:szCs w:val="28"/>
        </w:rPr>
        <w:t xml:space="preserve"> </w:t>
      </w:r>
      <w:r w:rsidR="001B06C4">
        <w:rPr>
          <w:rFonts w:ascii="Arial" w:hAnsi="Arial" w:cs="Arial"/>
          <w:sz w:val="28"/>
          <w:szCs w:val="28"/>
        </w:rPr>
        <w:t>устанавливают величину смещения – расстояние, на которое одна молекула сместится от другой.</w:t>
      </w:r>
    </w:p>
    <w:p w:rsidR="001B06C4" w:rsidRDefault="001B06C4" w:rsidP="00683D80">
      <w:pPr>
        <w:pStyle w:val="a3"/>
        <w:numPr>
          <w:ilvl w:val="0"/>
          <w:numId w:val="20"/>
        </w:numPr>
        <w:tabs>
          <w:tab w:val="left" w:pos="851"/>
        </w:tabs>
        <w:jc w:val="both"/>
        <w:rPr>
          <w:rFonts w:ascii="Arial" w:hAnsi="Arial" w:cs="Arial"/>
          <w:sz w:val="28"/>
          <w:szCs w:val="28"/>
        </w:rPr>
      </w:pPr>
      <w:r>
        <w:rPr>
          <w:rFonts w:ascii="Arial" w:hAnsi="Arial" w:cs="Arial"/>
          <w:sz w:val="28"/>
          <w:szCs w:val="28"/>
        </w:rPr>
        <w:t>Чтобы определить какой шаг нужно выставлять следует руководствоваться двумя факторами: 1) Размеры системы вдоль координатных осей и плоскостей 2) Визуально.</w:t>
      </w:r>
    </w:p>
    <w:p w:rsidR="00DD1B64" w:rsidRDefault="005828F5" w:rsidP="001B06C4">
      <w:pPr>
        <w:pStyle w:val="a3"/>
        <w:tabs>
          <w:tab w:val="left" w:pos="851"/>
        </w:tabs>
        <w:jc w:val="both"/>
        <w:rPr>
          <w:rFonts w:ascii="Arial" w:hAnsi="Arial" w:cs="Arial"/>
          <w:sz w:val="28"/>
          <w:szCs w:val="28"/>
        </w:rPr>
      </w:pPr>
      <w:r>
        <w:rPr>
          <w:rFonts w:ascii="Arial" w:hAnsi="Arial" w:cs="Arial"/>
          <w:sz w:val="28"/>
          <w:szCs w:val="28"/>
        </w:rPr>
        <w:t>Параметры в поле</w:t>
      </w:r>
      <w:r w:rsidR="00DD1B64" w:rsidRPr="001B06C4">
        <w:rPr>
          <w:rFonts w:ascii="Arial" w:hAnsi="Arial" w:cs="Arial"/>
          <w:sz w:val="28"/>
          <w:szCs w:val="28"/>
        </w:rPr>
        <w:t xml:space="preserve"> </w:t>
      </w:r>
      <w:r w:rsidR="001B06C4" w:rsidRPr="005828F5">
        <w:rPr>
          <w:rFonts w:ascii="Arial" w:hAnsi="Arial" w:cs="Arial"/>
          <w:i/>
          <w:color w:val="00B050"/>
          <w:sz w:val="28"/>
          <w:szCs w:val="28"/>
        </w:rPr>
        <w:t>Размеры системы вдоль координатных осей и плоскостей</w:t>
      </w:r>
      <w:r w:rsidR="001B06C4">
        <w:rPr>
          <w:rFonts w:ascii="Arial" w:hAnsi="Arial" w:cs="Arial"/>
          <w:sz w:val="28"/>
          <w:szCs w:val="28"/>
        </w:rPr>
        <w:t xml:space="preserve"> определяют размеры системы в направлении каждой из осей, плоскостей, а также диаметр, определяемый как наибольшее расстояние между крайними точками структуры.</w:t>
      </w:r>
    </w:p>
    <w:p w:rsidR="001B06C4" w:rsidRDefault="001B06C4" w:rsidP="001B06C4">
      <w:pPr>
        <w:pStyle w:val="a3"/>
        <w:tabs>
          <w:tab w:val="left" w:pos="851"/>
        </w:tabs>
        <w:jc w:val="both"/>
        <w:rPr>
          <w:rFonts w:ascii="Arial" w:hAnsi="Arial" w:cs="Arial"/>
          <w:sz w:val="28"/>
          <w:szCs w:val="28"/>
        </w:rPr>
      </w:pPr>
      <w:r>
        <w:rPr>
          <w:rFonts w:ascii="Arial" w:hAnsi="Arial" w:cs="Arial"/>
          <w:sz w:val="28"/>
          <w:szCs w:val="28"/>
        </w:rPr>
        <w:t>Руководствоваться при задании величины Шага в первую очередь следует размерами вдоль осей, поскольку смещение происходит как раз вдоль них.</w:t>
      </w:r>
    </w:p>
    <w:p w:rsidR="000F016E" w:rsidRDefault="000F016E" w:rsidP="001B06C4">
      <w:pPr>
        <w:pStyle w:val="a3"/>
        <w:tabs>
          <w:tab w:val="left" w:pos="851"/>
        </w:tabs>
        <w:jc w:val="both"/>
        <w:rPr>
          <w:rFonts w:ascii="Arial" w:hAnsi="Arial" w:cs="Arial"/>
          <w:sz w:val="28"/>
          <w:szCs w:val="28"/>
        </w:rPr>
      </w:pPr>
      <w:r>
        <w:rPr>
          <w:rFonts w:ascii="Arial" w:hAnsi="Arial" w:cs="Arial"/>
          <w:sz w:val="28"/>
          <w:szCs w:val="28"/>
        </w:rPr>
        <w:t xml:space="preserve">Допустим в текущем примере нужно сместить молекулу вдоль оси Х. В качестве подсказки стоит значение 5.318. Если сделать шаг равным этому значению, то молекулы слипнутся крайними атомами. Если мы хотим, чтобы между крайними точками </w:t>
      </w:r>
      <w:r w:rsidR="0022460D">
        <w:rPr>
          <w:rFonts w:ascii="Arial" w:hAnsi="Arial" w:cs="Arial"/>
          <w:sz w:val="28"/>
          <w:szCs w:val="28"/>
        </w:rPr>
        <w:t>соседних молекул-клонов было 2 Å</w:t>
      </w:r>
      <w:r>
        <w:rPr>
          <w:rFonts w:ascii="Arial" w:hAnsi="Arial" w:cs="Arial"/>
          <w:sz w:val="28"/>
          <w:szCs w:val="28"/>
        </w:rPr>
        <w:t xml:space="preserve">, необходимо к 5.318 прибавить 2  - получится 7.318 – это-то и будет нужный шаг. И так надо действовать в каждом направлении – </w:t>
      </w:r>
      <w:r>
        <w:rPr>
          <w:rFonts w:ascii="Arial" w:hAnsi="Arial" w:cs="Arial"/>
          <w:sz w:val="28"/>
          <w:szCs w:val="28"/>
          <w:lang w:val="en-US"/>
        </w:rPr>
        <w:t>Y</w:t>
      </w:r>
      <w:r w:rsidRPr="000F016E">
        <w:rPr>
          <w:rFonts w:ascii="Arial" w:hAnsi="Arial" w:cs="Arial"/>
          <w:sz w:val="28"/>
          <w:szCs w:val="28"/>
        </w:rPr>
        <w:t xml:space="preserve"> </w:t>
      </w:r>
      <w:r>
        <w:rPr>
          <w:rFonts w:ascii="Arial" w:hAnsi="Arial" w:cs="Arial"/>
          <w:sz w:val="28"/>
          <w:szCs w:val="28"/>
        </w:rPr>
        <w:t xml:space="preserve">и </w:t>
      </w:r>
      <w:r>
        <w:rPr>
          <w:rFonts w:ascii="Arial" w:hAnsi="Arial" w:cs="Arial"/>
          <w:sz w:val="28"/>
          <w:szCs w:val="28"/>
          <w:lang w:val="en-US"/>
        </w:rPr>
        <w:t>Z</w:t>
      </w:r>
      <w:r w:rsidRPr="000F016E">
        <w:rPr>
          <w:rFonts w:ascii="Arial" w:hAnsi="Arial" w:cs="Arial"/>
          <w:sz w:val="28"/>
          <w:szCs w:val="28"/>
        </w:rPr>
        <w:t xml:space="preserve">. </w:t>
      </w:r>
      <w:r>
        <w:rPr>
          <w:rFonts w:ascii="Arial" w:hAnsi="Arial" w:cs="Arial"/>
          <w:sz w:val="28"/>
          <w:szCs w:val="28"/>
        </w:rPr>
        <w:t>Иногда если структура разветвленная бывает сложно выставить параметры шага и приходится дополнительно прибегать к помощи модельного окна.</w:t>
      </w:r>
    </w:p>
    <w:p w:rsidR="000F016E" w:rsidRDefault="000F016E" w:rsidP="001B06C4">
      <w:pPr>
        <w:pStyle w:val="a3"/>
        <w:tabs>
          <w:tab w:val="left" w:pos="851"/>
        </w:tabs>
        <w:jc w:val="both"/>
        <w:rPr>
          <w:rFonts w:ascii="Arial" w:hAnsi="Arial" w:cs="Arial"/>
          <w:sz w:val="28"/>
          <w:szCs w:val="28"/>
        </w:rPr>
      </w:pPr>
      <w:r>
        <w:rPr>
          <w:rFonts w:ascii="Arial" w:hAnsi="Arial" w:cs="Arial"/>
          <w:sz w:val="28"/>
          <w:szCs w:val="28"/>
        </w:rPr>
        <w:t>Дело в том, что каждую конфигурацию можно просматривать в модельном окне на предмет того, нормально ли располагаются копии и вообще нет ли проблем с конфигурацией.</w:t>
      </w:r>
    </w:p>
    <w:p w:rsidR="000F016E" w:rsidRDefault="000F016E" w:rsidP="001B06C4">
      <w:pPr>
        <w:pStyle w:val="a3"/>
        <w:tabs>
          <w:tab w:val="left" w:pos="851"/>
        </w:tabs>
        <w:jc w:val="both"/>
        <w:rPr>
          <w:rFonts w:ascii="Arial" w:hAnsi="Arial" w:cs="Arial"/>
          <w:sz w:val="28"/>
          <w:szCs w:val="28"/>
        </w:rPr>
      </w:pPr>
      <w:r>
        <w:rPr>
          <w:rFonts w:ascii="Arial" w:hAnsi="Arial" w:cs="Arial"/>
          <w:sz w:val="28"/>
          <w:szCs w:val="28"/>
        </w:rPr>
        <w:t xml:space="preserve">Для этого достаточно нажать кнопку </w:t>
      </w:r>
      <w:r w:rsidRPr="00750ED7">
        <w:rPr>
          <w:rFonts w:ascii="Arial" w:hAnsi="Arial" w:cs="Arial"/>
          <w:color w:val="C00000"/>
          <w:sz w:val="28"/>
          <w:szCs w:val="28"/>
          <w:u w:val="single"/>
        </w:rPr>
        <w:t>Модель</w:t>
      </w:r>
      <w:r>
        <w:rPr>
          <w:rFonts w:ascii="Arial" w:hAnsi="Arial" w:cs="Arial"/>
          <w:sz w:val="28"/>
          <w:szCs w:val="28"/>
        </w:rPr>
        <w:t>. Перед вызовом окна модели оно должно быть закрыто, иначе информация может не обновиться.</w:t>
      </w:r>
    </w:p>
    <w:p w:rsidR="005856E4" w:rsidRDefault="005856E4" w:rsidP="001B06C4">
      <w:pPr>
        <w:pStyle w:val="a3"/>
        <w:tabs>
          <w:tab w:val="left" w:pos="851"/>
        </w:tabs>
        <w:jc w:val="both"/>
        <w:rPr>
          <w:rFonts w:ascii="Arial" w:hAnsi="Arial" w:cs="Arial"/>
          <w:sz w:val="28"/>
          <w:szCs w:val="28"/>
        </w:rPr>
      </w:pPr>
      <w:r>
        <w:rPr>
          <w:rFonts w:ascii="Arial" w:hAnsi="Arial" w:cs="Arial"/>
          <w:sz w:val="28"/>
          <w:szCs w:val="28"/>
        </w:rPr>
        <w:t>Пример модельного окна во время просмотра качества смещения (на примере молекул воды)</w:t>
      </w:r>
    </w:p>
    <w:p w:rsidR="005856E4" w:rsidRDefault="005856E4" w:rsidP="001B06C4">
      <w:pPr>
        <w:pStyle w:val="a3"/>
        <w:tabs>
          <w:tab w:val="left" w:pos="851"/>
        </w:tabs>
        <w:jc w:val="both"/>
        <w:rPr>
          <w:rFonts w:ascii="Arial" w:hAnsi="Arial" w:cs="Arial"/>
          <w:sz w:val="28"/>
          <w:szCs w:val="28"/>
        </w:rPr>
      </w:pPr>
      <w:r>
        <w:rPr>
          <w:noProof/>
          <w:lang w:eastAsia="ru-RU"/>
        </w:rPr>
        <w:lastRenderedPageBreak/>
        <w:drawing>
          <wp:inline distT="0" distB="0" distL="0" distR="0" wp14:anchorId="326F7541" wp14:editId="78F21CA5">
            <wp:extent cx="5362575" cy="4205671"/>
            <wp:effectExtent l="0" t="0" r="0" b="444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373881" cy="4214538"/>
                    </a:xfrm>
                    <a:prstGeom prst="rect">
                      <a:avLst/>
                    </a:prstGeom>
                  </pic:spPr>
                </pic:pic>
              </a:graphicData>
            </a:graphic>
          </wp:inline>
        </w:drawing>
      </w:r>
    </w:p>
    <w:p w:rsidR="005856E4" w:rsidRDefault="005856E4" w:rsidP="001B06C4">
      <w:pPr>
        <w:pStyle w:val="a3"/>
        <w:tabs>
          <w:tab w:val="left" w:pos="851"/>
        </w:tabs>
        <w:jc w:val="both"/>
        <w:rPr>
          <w:rFonts w:ascii="Arial" w:hAnsi="Arial" w:cs="Arial"/>
          <w:sz w:val="28"/>
          <w:szCs w:val="28"/>
        </w:rPr>
      </w:pPr>
      <w:r>
        <w:rPr>
          <w:rFonts w:ascii="Arial" w:hAnsi="Arial" w:cs="Arial"/>
          <w:sz w:val="28"/>
          <w:szCs w:val="28"/>
        </w:rPr>
        <w:t xml:space="preserve">Рис. 115. Модельное окно с клонированной молекулой воды вдоль двух координат – </w:t>
      </w:r>
      <w:r>
        <w:rPr>
          <w:rFonts w:ascii="Arial" w:hAnsi="Arial" w:cs="Arial"/>
          <w:sz w:val="28"/>
          <w:szCs w:val="28"/>
          <w:lang w:val="en-US"/>
        </w:rPr>
        <w:t>X</w:t>
      </w:r>
      <w:r w:rsidRPr="005856E4">
        <w:rPr>
          <w:rFonts w:ascii="Arial" w:hAnsi="Arial" w:cs="Arial"/>
          <w:sz w:val="28"/>
          <w:szCs w:val="28"/>
        </w:rPr>
        <w:t xml:space="preserve"> (4 </w:t>
      </w:r>
      <w:r>
        <w:rPr>
          <w:rFonts w:ascii="Arial" w:hAnsi="Arial" w:cs="Arial"/>
          <w:sz w:val="28"/>
          <w:szCs w:val="28"/>
        </w:rPr>
        <w:t xml:space="preserve">клона) и </w:t>
      </w:r>
      <w:r>
        <w:rPr>
          <w:rFonts w:ascii="Arial" w:hAnsi="Arial" w:cs="Arial"/>
          <w:sz w:val="28"/>
          <w:szCs w:val="28"/>
          <w:lang w:val="en-US"/>
        </w:rPr>
        <w:t>Y</w:t>
      </w:r>
      <w:r w:rsidRPr="005856E4">
        <w:rPr>
          <w:rFonts w:ascii="Arial" w:hAnsi="Arial" w:cs="Arial"/>
          <w:sz w:val="28"/>
          <w:szCs w:val="28"/>
        </w:rPr>
        <w:t xml:space="preserve"> (3 </w:t>
      </w:r>
      <w:r>
        <w:rPr>
          <w:rFonts w:ascii="Arial" w:hAnsi="Arial" w:cs="Arial"/>
          <w:sz w:val="28"/>
          <w:szCs w:val="28"/>
        </w:rPr>
        <w:t>клона).</w:t>
      </w:r>
    </w:p>
    <w:p w:rsidR="005856E4" w:rsidRDefault="005856E4" w:rsidP="001B06C4">
      <w:pPr>
        <w:pStyle w:val="a3"/>
        <w:tabs>
          <w:tab w:val="left" w:pos="851"/>
        </w:tabs>
        <w:jc w:val="both"/>
        <w:rPr>
          <w:rFonts w:ascii="Arial" w:hAnsi="Arial" w:cs="Arial"/>
          <w:sz w:val="28"/>
          <w:szCs w:val="28"/>
        </w:rPr>
      </w:pPr>
      <w:r>
        <w:rPr>
          <w:rFonts w:ascii="Arial" w:hAnsi="Arial" w:cs="Arial"/>
          <w:sz w:val="28"/>
          <w:szCs w:val="28"/>
        </w:rPr>
        <w:t>Общее число молекул подсчитать несложно:</w:t>
      </w:r>
    </w:p>
    <w:p w:rsidR="005856E4" w:rsidRPr="005856E4" w:rsidRDefault="005856E4" w:rsidP="005856E4">
      <w:pPr>
        <w:pStyle w:val="a3"/>
        <w:tabs>
          <w:tab w:val="left" w:pos="851"/>
        </w:tabs>
        <w:jc w:val="center"/>
        <w:rPr>
          <w:rFonts w:ascii="Arial" w:hAnsi="Arial" w:cs="Arial"/>
          <w:sz w:val="28"/>
          <w:szCs w:val="28"/>
        </w:rPr>
      </w:pPr>
      <w:r>
        <w:rPr>
          <w:rFonts w:ascii="Arial" w:hAnsi="Arial" w:cs="Arial"/>
          <w:sz w:val="28"/>
          <w:szCs w:val="28"/>
          <w:lang w:val="en-US"/>
        </w:rPr>
        <w:t>N</w:t>
      </w:r>
      <w:r w:rsidRPr="005856E4">
        <w:rPr>
          <w:rFonts w:ascii="Arial" w:hAnsi="Arial" w:cs="Arial"/>
          <w:sz w:val="28"/>
          <w:szCs w:val="28"/>
        </w:rPr>
        <w:t xml:space="preserve"> = </w:t>
      </w:r>
      <w:r w:rsidRPr="00344FA1">
        <w:rPr>
          <w:rFonts w:ascii="Arial" w:hAnsi="Arial" w:cs="Arial"/>
          <w:sz w:val="28"/>
          <w:szCs w:val="28"/>
        </w:rPr>
        <w:t>(</w:t>
      </w:r>
      <w:r>
        <w:rPr>
          <w:rFonts w:ascii="Arial" w:hAnsi="Arial" w:cs="Arial"/>
          <w:sz w:val="28"/>
          <w:szCs w:val="28"/>
          <w:lang w:val="en-US"/>
        </w:rPr>
        <w:t>A</w:t>
      </w:r>
      <w:r w:rsidRPr="00344FA1">
        <w:rPr>
          <w:rFonts w:ascii="Arial" w:hAnsi="Arial" w:cs="Arial"/>
          <w:sz w:val="28"/>
          <w:szCs w:val="28"/>
        </w:rPr>
        <w:t>+1)</w:t>
      </w:r>
      <w:r w:rsidRPr="005856E4">
        <w:rPr>
          <w:rFonts w:ascii="Arial" w:hAnsi="Arial" w:cs="Arial"/>
          <w:sz w:val="28"/>
          <w:szCs w:val="28"/>
        </w:rPr>
        <w:t xml:space="preserve"> </w:t>
      </w:r>
      <w:r>
        <w:rPr>
          <w:rFonts w:ascii="Arial" w:hAnsi="Arial" w:cs="Arial"/>
          <w:sz w:val="28"/>
          <w:szCs w:val="28"/>
          <w:lang w:val="en-US"/>
        </w:rPr>
        <w:t>x</w:t>
      </w:r>
      <w:r w:rsidRPr="005856E4">
        <w:rPr>
          <w:rFonts w:ascii="Arial" w:hAnsi="Arial" w:cs="Arial"/>
          <w:sz w:val="28"/>
          <w:szCs w:val="28"/>
        </w:rPr>
        <w:t xml:space="preserve"> </w:t>
      </w:r>
      <w:r w:rsidRPr="00344FA1">
        <w:rPr>
          <w:rFonts w:ascii="Arial" w:hAnsi="Arial" w:cs="Arial"/>
          <w:sz w:val="28"/>
          <w:szCs w:val="28"/>
        </w:rPr>
        <w:t>(</w:t>
      </w:r>
      <w:r>
        <w:rPr>
          <w:rFonts w:ascii="Arial" w:hAnsi="Arial" w:cs="Arial"/>
          <w:sz w:val="28"/>
          <w:szCs w:val="28"/>
          <w:lang w:val="en-US"/>
        </w:rPr>
        <w:t>B</w:t>
      </w:r>
      <w:r w:rsidRPr="00344FA1">
        <w:rPr>
          <w:rFonts w:ascii="Arial" w:hAnsi="Arial" w:cs="Arial"/>
          <w:sz w:val="28"/>
          <w:szCs w:val="28"/>
        </w:rPr>
        <w:t>+1)</w:t>
      </w:r>
      <w:r w:rsidRPr="005856E4">
        <w:rPr>
          <w:rFonts w:ascii="Arial" w:hAnsi="Arial" w:cs="Arial"/>
          <w:sz w:val="28"/>
          <w:szCs w:val="28"/>
        </w:rPr>
        <w:t xml:space="preserve"> </w:t>
      </w:r>
      <w:r>
        <w:rPr>
          <w:rFonts w:ascii="Arial" w:hAnsi="Arial" w:cs="Arial"/>
          <w:sz w:val="28"/>
          <w:szCs w:val="28"/>
          <w:lang w:val="en-US"/>
        </w:rPr>
        <w:t>x</w:t>
      </w:r>
      <w:r w:rsidRPr="005856E4">
        <w:rPr>
          <w:rFonts w:ascii="Arial" w:hAnsi="Arial" w:cs="Arial"/>
          <w:sz w:val="28"/>
          <w:szCs w:val="28"/>
        </w:rPr>
        <w:t xml:space="preserve"> </w:t>
      </w:r>
      <w:r w:rsidRPr="00344FA1">
        <w:rPr>
          <w:rFonts w:ascii="Arial" w:hAnsi="Arial" w:cs="Arial"/>
          <w:sz w:val="28"/>
          <w:szCs w:val="28"/>
        </w:rPr>
        <w:t>(</w:t>
      </w:r>
      <w:r>
        <w:rPr>
          <w:rFonts w:ascii="Arial" w:hAnsi="Arial" w:cs="Arial"/>
          <w:sz w:val="28"/>
          <w:szCs w:val="28"/>
          <w:lang w:val="en-US"/>
        </w:rPr>
        <w:t>C</w:t>
      </w:r>
      <w:r w:rsidRPr="00344FA1">
        <w:rPr>
          <w:rFonts w:ascii="Arial" w:hAnsi="Arial" w:cs="Arial"/>
          <w:sz w:val="28"/>
          <w:szCs w:val="28"/>
        </w:rPr>
        <w:t>+1)</w:t>
      </w:r>
      <w:r w:rsidRPr="005856E4">
        <w:rPr>
          <w:rFonts w:ascii="Arial" w:hAnsi="Arial" w:cs="Arial"/>
          <w:sz w:val="28"/>
          <w:szCs w:val="28"/>
        </w:rPr>
        <w:t>,</w:t>
      </w:r>
    </w:p>
    <w:p w:rsidR="005856E4" w:rsidRDefault="005856E4" w:rsidP="001B06C4">
      <w:pPr>
        <w:pStyle w:val="a3"/>
        <w:tabs>
          <w:tab w:val="left" w:pos="851"/>
        </w:tabs>
        <w:jc w:val="both"/>
        <w:rPr>
          <w:rFonts w:ascii="Arial" w:hAnsi="Arial" w:cs="Arial"/>
          <w:sz w:val="28"/>
          <w:szCs w:val="28"/>
        </w:rPr>
      </w:pPr>
      <w:r>
        <w:rPr>
          <w:rFonts w:ascii="Arial" w:hAnsi="Arial" w:cs="Arial"/>
          <w:sz w:val="28"/>
          <w:szCs w:val="28"/>
        </w:rPr>
        <w:t xml:space="preserve">где А – число, стоящее в клетке Число Х-трансляций, </w:t>
      </w:r>
      <w:r>
        <w:rPr>
          <w:rFonts w:ascii="Arial" w:hAnsi="Arial" w:cs="Arial"/>
          <w:sz w:val="28"/>
          <w:szCs w:val="28"/>
          <w:lang w:val="en-US"/>
        </w:rPr>
        <w:t>B</w:t>
      </w:r>
      <w:r w:rsidRPr="005856E4">
        <w:rPr>
          <w:rFonts w:ascii="Arial" w:hAnsi="Arial" w:cs="Arial"/>
          <w:sz w:val="28"/>
          <w:szCs w:val="28"/>
        </w:rPr>
        <w:t xml:space="preserve"> -</w:t>
      </w:r>
      <w:r>
        <w:rPr>
          <w:rFonts w:ascii="Arial" w:hAnsi="Arial" w:cs="Arial"/>
          <w:sz w:val="28"/>
          <w:szCs w:val="28"/>
        </w:rPr>
        <w:t xml:space="preserve"> число, стоящее в клетке Число </w:t>
      </w:r>
      <w:r>
        <w:rPr>
          <w:rFonts w:ascii="Arial" w:hAnsi="Arial" w:cs="Arial"/>
          <w:sz w:val="28"/>
          <w:szCs w:val="28"/>
          <w:lang w:val="en-US"/>
        </w:rPr>
        <w:t>Y</w:t>
      </w:r>
      <w:r>
        <w:rPr>
          <w:rFonts w:ascii="Arial" w:hAnsi="Arial" w:cs="Arial"/>
          <w:sz w:val="28"/>
          <w:szCs w:val="28"/>
        </w:rPr>
        <w:t>-трансляций</w:t>
      </w:r>
      <w:r w:rsidRPr="005856E4">
        <w:rPr>
          <w:rFonts w:ascii="Arial" w:hAnsi="Arial" w:cs="Arial"/>
          <w:sz w:val="28"/>
          <w:szCs w:val="28"/>
        </w:rPr>
        <w:t xml:space="preserve">, </w:t>
      </w:r>
      <w:r>
        <w:rPr>
          <w:rFonts w:ascii="Arial" w:hAnsi="Arial" w:cs="Arial"/>
          <w:sz w:val="28"/>
          <w:szCs w:val="28"/>
          <w:lang w:val="en-US"/>
        </w:rPr>
        <w:t>C</w:t>
      </w:r>
      <w:r w:rsidRPr="005856E4">
        <w:rPr>
          <w:rFonts w:ascii="Arial" w:hAnsi="Arial" w:cs="Arial"/>
          <w:sz w:val="28"/>
          <w:szCs w:val="28"/>
        </w:rPr>
        <w:t xml:space="preserve"> - </w:t>
      </w:r>
      <w:r>
        <w:rPr>
          <w:rFonts w:ascii="Arial" w:hAnsi="Arial" w:cs="Arial"/>
          <w:sz w:val="28"/>
          <w:szCs w:val="28"/>
        </w:rPr>
        <w:t>число, стоящее в клетке Число Z-трансляций</w:t>
      </w:r>
      <w:r w:rsidRPr="005856E4">
        <w:rPr>
          <w:rFonts w:ascii="Arial" w:hAnsi="Arial" w:cs="Arial"/>
          <w:sz w:val="28"/>
          <w:szCs w:val="28"/>
        </w:rPr>
        <w:t xml:space="preserve">. </w:t>
      </w:r>
    </w:p>
    <w:p w:rsidR="005856E4" w:rsidRDefault="005856E4" w:rsidP="001B06C4">
      <w:pPr>
        <w:pStyle w:val="a3"/>
        <w:tabs>
          <w:tab w:val="left" w:pos="851"/>
        </w:tabs>
        <w:jc w:val="both"/>
        <w:rPr>
          <w:rFonts w:ascii="Arial" w:hAnsi="Arial" w:cs="Arial"/>
          <w:sz w:val="28"/>
          <w:szCs w:val="28"/>
        </w:rPr>
      </w:pPr>
      <w:r>
        <w:rPr>
          <w:rFonts w:ascii="Arial" w:hAnsi="Arial" w:cs="Arial"/>
          <w:sz w:val="28"/>
          <w:szCs w:val="28"/>
        </w:rPr>
        <w:t xml:space="preserve">Даже для не очень больших чисел </w:t>
      </w:r>
      <w:r>
        <w:rPr>
          <w:rFonts w:ascii="Arial" w:hAnsi="Arial" w:cs="Arial"/>
          <w:sz w:val="28"/>
          <w:szCs w:val="28"/>
          <w:lang w:val="en-US"/>
        </w:rPr>
        <w:t>N</w:t>
      </w:r>
      <w:r w:rsidRPr="005856E4">
        <w:rPr>
          <w:rFonts w:ascii="Arial" w:hAnsi="Arial" w:cs="Arial"/>
          <w:sz w:val="28"/>
          <w:szCs w:val="28"/>
        </w:rPr>
        <w:t xml:space="preserve"> </w:t>
      </w:r>
      <w:r>
        <w:rPr>
          <w:rFonts w:ascii="Arial" w:hAnsi="Arial" w:cs="Arial"/>
          <w:sz w:val="28"/>
          <w:szCs w:val="28"/>
        </w:rPr>
        <w:t>может получится большим, например, 4х4х4 приведет к 5</w:t>
      </w:r>
      <w:r w:rsidRPr="005856E4">
        <w:rPr>
          <w:rFonts w:ascii="Arial" w:hAnsi="Arial" w:cs="Arial"/>
          <w:sz w:val="28"/>
          <w:szCs w:val="28"/>
          <w:vertAlign w:val="superscript"/>
        </w:rPr>
        <w:t>3</w:t>
      </w:r>
      <w:r>
        <w:rPr>
          <w:rFonts w:ascii="Arial" w:hAnsi="Arial" w:cs="Arial"/>
          <w:sz w:val="28"/>
          <w:szCs w:val="28"/>
        </w:rPr>
        <w:t xml:space="preserve"> = 125 молекул. Если в каждой молекуле 10 атомов, то в сумме получится 1250 атомов, что является по силам только молекулярной механике или полуэмпирической квантовой химии.</w:t>
      </w:r>
    </w:p>
    <w:p w:rsidR="005724E4" w:rsidRDefault="005724E4" w:rsidP="001B06C4">
      <w:pPr>
        <w:pStyle w:val="a3"/>
        <w:tabs>
          <w:tab w:val="left" w:pos="851"/>
        </w:tabs>
        <w:jc w:val="both"/>
        <w:rPr>
          <w:rFonts w:ascii="Arial" w:hAnsi="Arial" w:cs="Arial"/>
          <w:sz w:val="28"/>
          <w:szCs w:val="28"/>
        </w:rPr>
      </w:pPr>
      <w:r>
        <w:rPr>
          <w:rFonts w:ascii="Arial" w:hAnsi="Arial" w:cs="Arial"/>
          <w:sz w:val="28"/>
          <w:szCs w:val="28"/>
        </w:rPr>
        <w:t>Пример модели в объеме – рис. 116</w:t>
      </w:r>
    </w:p>
    <w:p w:rsidR="00FC3059" w:rsidRDefault="005724E4" w:rsidP="001B06C4">
      <w:pPr>
        <w:pStyle w:val="a3"/>
        <w:tabs>
          <w:tab w:val="left" w:pos="851"/>
        </w:tabs>
        <w:jc w:val="both"/>
        <w:rPr>
          <w:rFonts w:ascii="Arial" w:hAnsi="Arial" w:cs="Arial"/>
          <w:sz w:val="28"/>
          <w:szCs w:val="28"/>
        </w:rPr>
      </w:pPr>
      <w:r>
        <w:rPr>
          <w:noProof/>
          <w:lang w:eastAsia="ru-RU"/>
        </w:rPr>
        <w:lastRenderedPageBreak/>
        <w:drawing>
          <wp:inline distT="0" distB="0" distL="0" distR="0" wp14:anchorId="7B41E491" wp14:editId="29EA8DFB">
            <wp:extent cx="5441229" cy="4267357"/>
            <wp:effectExtent l="0" t="0" r="762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450131" cy="4274338"/>
                    </a:xfrm>
                    <a:prstGeom prst="rect">
                      <a:avLst/>
                    </a:prstGeom>
                  </pic:spPr>
                </pic:pic>
              </a:graphicData>
            </a:graphic>
          </wp:inline>
        </w:drawing>
      </w:r>
      <w:r>
        <w:rPr>
          <w:rFonts w:ascii="Arial" w:hAnsi="Arial" w:cs="Arial"/>
          <w:sz w:val="28"/>
          <w:szCs w:val="28"/>
        </w:rPr>
        <w:br/>
        <w:t>Рис. 116. Трансляция в объеме – параметры: число трансляций 6х6х6, шаг равен 3 по всем направлениям.</w:t>
      </w:r>
    </w:p>
    <w:p w:rsidR="00FC3059" w:rsidRDefault="00FC3059" w:rsidP="001B06C4">
      <w:pPr>
        <w:pStyle w:val="a3"/>
        <w:tabs>
          <w:tab w:val="left" w:pos="851"/>
        </w:tabs>
        <w:jc w:val="both"/>
        <w:rPr>
          <w:rFonts w:ascii="Arial" w:hAnsi="Arial" w:cs="Arial"/>
          <w:sz w:val="28"/>
          <w:szCs w:val="28"/>
        </w:rPr>
      </w:pPr>
    </w:p>
    <w:p w:rsidR="005724E4" w:rsidRDefault="00FC3059" w:rsidP="001B06C4">
      <w:pPr>
        <w:pStyle w:val="a3"/>
        <w:tabs>
          <w:tab w:val="left" w:pos="851"/>
        </w:tabs>
        <w:jc w:val="both"/>
        <w:rPr>
          <w:rFonts w:ascii="Arial" w:hAnsi="Arial" w:cs="Arial"/>
          <w:sz w:val="28"/>
          <w:szCs w:val="28"/>
        </w:rPr>
      </w:pPr>
      <w:r>
        <w:rPr>
          <w:rFonts w:ascii="Arial" w:hAnsi="Arial" w:cs="Arial"/>
          <w:sz w:val="28"/>
          <w:szCs w:val="28"/>
        </w:rPr>
        <w:t xml:space="preserve">На рис. 116 изображены 343 молекулы воды в виде куба (всего 1029 атомов). Чтобы эту систему «подготовить» к </w:t>
      </w:r>
      <w:r w:rsidR="0022460D">
        <w:rPr>
          <w:rFonts w:ascii="Arial" w:hAnsi="Arial" w:cs="Arial"/>
          <w:sz w:val="28"/>
          <w:szCs w:val="28"/>
        </w:rPr>
        <w:t>вычислению -</w:t>
      </w:r>
      <w:r>
        <w:rPr>
          <w:rFonts w:ascii="Arial" w:hAnsi="Arial" w:cs="Arial"/>
          <w:sz w:val="28"/>
          <w:szCs w:val="28"/>
        </w:rPr>
        <w:t xml:space="preserve"> для оптимизации, молекулярной динамики, гибридных </w:t>
      </w:r>
      <w:r>
        <w:rPr>
          <w:rFonts w:ascii="Arial" w:hAnsi="Arial" w:cs="Arial"/>
          <w:sz w:val="28"/>
          <w:szCs w:val="28"/>
          <w:lang w:val="en-US"/>
        </w:rPr>
        <w:t>QM</w:t>
      </w:r>
      <w:r w:rsidRPr="00FC3059">
        <w:rPr>
          <w:rFonts w:ascii="Arial" w:hAnsi="Arial" w:cs="Arial"/>
          <w:sz w:val="28"/>
          <w:szCs w:val="28"/>
        </w:rPr>
        <w:t>/</w:t>
      </w:r>
      <w:r>
        <w:rPr>
          <w:rFonts w:ascii="Arial" w:hAnsi="Arial" w:cs="Arial"/>
          <w:sz w:val="28"/>
          <w:szCs w:val="28"/>
          <w:lang w:val="en-US"/>
        </w:rPr>
        <w:t>MM</w:t>
      </w:r>
      <w:r w:rsidRPr="00FC3059">
        <w:rPr>
          <w:rFonts w:ascii="Arial" w:hAnsi="Arial" w:cs="Arial"/>
          <w:sz w:val="28"/>
          <w:szCs w:val="28"/>
        </w:rPr>
        <w:t xml:space="preserve"> </w:t>
      </w:r>
      <w:r>
        <w:rPr>
          <w:rFonts w:ascii="Arial" w:hAnsi="Arial" w:cs="Arial"/>
          <w:sz w:val="28"/>
          <w:szCs w:val="28"/>
        </w:rPr>
        <w:t xml:space="preserve">вычислений, вначале целесообразно «снять напряжение», уменьшив </w:t>
      </w:r>
      <w:r w:rsidR="0022460D">
        <w:rPr>
          <w:rFonts w:ascii="Arial" w:hAnsi="Arial" w:cs="Arial"/>
          <w:sz w:val="28"/>
          <w:szCs w:val="28"/>
        </w:rPr>
        <w:t>градиенты, например,</w:t>
      </w:r>
      <w:r>
        <w:rPr>
          <w:rFonts w:ascii="Arial" w:hAnsi="Arial" w:cs="Arial"/>
          <w:sz w:val="28"/>
          <w:szCs w:val="28"/>
        </w:rPr>
        <w:t xml:space="preserve"> при оптимизации методом молекулярной механики, или, если позволяют ресурсы, полуэмпирической квантовой химией. Даже несколько шагов будет достаточно, чтобы сделать систему более хаотически-устойчивой, приближенной к реальности. И уже ее-то и брать за основу для более серьезных вычислений.</w:t>
      </w:r>
    </w:p>
    <w:p w:rsidR="00FC3059" w:rsidRDefault="00FC3059" w:rsidP="001B06C4">
      <w:pPr>
        <w:pStyle w:val="a3"/>
        <w:tabs>
          <w:tab w:val="left" w:pos="851"/>
        </w:tabs>
        <w:jc w:val="both"/>
        <w:rPr>
          <w:rFonts w:ascii="Arial" w:hAnsi="Arial" w:cs="Arial"/>
          <w:sz w:val="28"/>
          <w:szCs w:val="28"/>
        </w:rPr>
      </w:pPr>
      <w:r>
        <w:rPr>
          <w:rFonts w:ascii="Arial" w:hAnsi="Arial" w:cs="Arial"/>
          <w:sz w:val="28"/>
          <w:szCs w:val="28"/>
        </w:rPr>
        <w:t xml:space="preserve">Транслятор удобен в создании строго периодических молекул (кристаллов, молекулярных решеток, одномерных полимерных нитей и цепей – полисилоксанов, полигерманов и др. структур с повторяющимся мотивом), для моделирования специфической </w:t>
      </w:r>
      <w:r w:rsidR="0022460D">
        <w:rPr>
          <w:rFonts w:ascii="Arial" w:hAnsi="Arial" w:cs="Arial"/>
          <w:sz w:val="28"/>
          <w:szCs w:val="28"/>
        </w:rPr>
        <w:t>сольватации</w:t>
      </w:r>
      <w:r>
        <w:rPr>
          <w:rFonts w:ascii="Arial" w:hAnsi="Arial" w:cs="Arial"/>
          <w:sz w:val="28"/>
          <w:szCs w:val="28"/>
        </w:rPr>
        <w:t>.</w:t>
      </w:r>
    </w:p>
    <w:p w:rsidR="00FC3059" w:rsidRDefault="00FC3059" w:rsidP="001B06C4">
      <w:pPr>
        <w:pStyle w:val="a3"/>
        <w:tabs>
          <w:tab w:val="left" w:pos="851"/>
        </w:tabs>
        <w:jc w:val="both"/>
        <w:rPr>
          <w:rFonts w:ascii="Arial" w:hAnsi="Arial" w:cs="Arial"/>
          <w:sz w:val="28"/>
          <w:szCs w:val="28"/>
        </w:rPr>
      </w:pPr>
      <w:r>
        <w:rPr>
          <w:rFonts w:ascii="Arial" w:hAnsi="Arial" w:cs="Arial"/>
          <w:sz w:val="28"/>
          <w:szCs w:val="28"/>
        </w:rPr>
        <w:t xml:space="preserve">Кнопка </w:t>
      </w:r>
      <w:r w:rsidRPr="00750ED7">
        <w:rPr>
          <w:rFonts w:ascii="Arial" w:hAnsi="Arial" w:cs="Arial"/>
          <w:color w:val="C00000"/>
          <w:sz w:val="28"/>
          <w:szCs w:val="28"/>
          <w:u w:val="single"/>
        </w:rPr>
        <w:t>Эволюция</w:t>
      </w:r>
      <w:r>
        <w:rPr>
          <w:rFonts w:ascii="Arial" w:hAnsi="Arial" w:cs="Arial"/>
          <w:sz w:val="28"/>
          <w:szCs w:val="28"/>
        </w:rPr>
        <w:t xml:space="preserve"> обеспечивает возможность проследить изменение линейных размеров системы в ходе оптимизации, молекулярной динамики, сканирования и иных эволюционных расчетов. Пример – рис. 117.</w:t>
      </w:r>
    </w:p>
    <w:p w:rsidR="00FC3059" w:rsidRDefault="00FC3059" w:rsidP="001B06C4">
      <w:pPr>
        <w:pStyle w:val="a3"/>
        <w:tabs>
          <w:tab w:val="left" w:pos="851"/>
        </w:tabs>
        <w:jc w:val="both"/>
        <w:rPr>
          <w:rFonts w:ascii="Arial" w:hAnsi="Arial" w:cs="Arial"/>
          <w:sz w:val="28"/>
          <w:szCs w:val="28"/>
        </w:rPr>
      </w:pPr>
      <w:r>
        <w:rPr>
          <w:noProof/>
          <w:lang w:eastAsia="ru-RU"/>
        </w:rPr>
        <w:lastRenderedPageBreak/>
        <w:drawing>
          <wp:inline distT="0" distB="0" distL="0" distR="0" wp14:anchorId="2655A10A" wp14:editId="3E0FC1B8">
            <wp:extent cx="5403365" cy="3070225"/>
            <wp:effectExtent l="0" t="0" r="6985"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412033" cy="3075150"/>
                    </a:xfrm>
                    <a:prstGeom prst="rect">
                      <a:avLst/>
                    </a:prstGeom>
                  </pic:spPr>
                </pic:pic>
              </a:graphicData>
            </a:graphic>
          </wp:inline>
        </w:drawing>
      </w:r>
    </w:p>
    <w:p w:rsidR="00FC3059" w:rsidRDefault="00FC3059" w:rsidP="001B06C4">
      <w:pPr>
        <w:pStyle w:val="a3"/>
        <w:tabs>
          <w:tab w:val="left" w:pos="851"/>
        </w:tabs>
        <w:jc w:val="both"/>
        <w:rPr>
          <w:rFonts w:ascii="Arial" w:hAnsi="Arial" w:cs="Arial"/>
          <w:sz w:val="28"/>
          <w:szCs w:val="28"/>
        </w:rPr>
      </w:pPr>
      <w:r>
        <w:rPr>
          <w:rFonts w:ascii="Arial" w:hAnsi="Arial" w:cs="Arial"/>
          <w:sz w:val="28"/>
          <w:szCs w:val="28"/>
        </w:rPr>
        <w:t>Рис. 117. Окно Эволюция линейных параметров</w:t>
      </w:r>
    </w:p>
    <w:p w:rsidR="00FC3059" w:rsidRDefault="00FC3059" w:rsidP="001B06C4">
      <w:pPr>
        <w:pStyle w:val="a3"/>
        <w:tabs>
          <w:tab w:val="left" w:pos="851"/>
        </w:tabs>
        <w:jc w:val="both"/>
        <w:rPr>
          <w:rFonts w:ascii="Arial" w:hAnsi="Arial" w:cs="Arial"/>
          <w:sz w:val="28"/>
          <w:szCs w:val="28"/>
        </w:rPr>
      </w:pPr>
    </w:p>
    <w:p w:rsidR="00FC3059" w:rsidRDefault="00FC3059" w:rsidP="001B06C4">
      <w:pPr>
        <w:pStyle w:val="a3"/>
        <w:tabs>
          <w:tab w:val="left" w:pos="851"/>
        </w:tabs>
        <w:jc w:val="both"/>
        <w:rPr>
          <w:rFonts w:ascii="Arial" w:hAnsi="Arial" w:cs="Arial"/>
          <w:sz w:val="28"/>
          <w:szCs w:val="28"/>
        </w:rPr>
      </w:pPr>
      <w:r>
        <w:rPr>
          <w:rFonts w:ascii="Arial" w:hAnsi="Arial" w:cs="Arial"/>
          <w:sz w:val="28"/>
          <w:szCs w:val="28"/>
        </w:rPr>
        <w:t>В окне размещается 7 графических зависимостей</w:t>
      </w:r>
      <w:r w:rsidR="00C06FC3">
        <w:rPr>
          <w:rFonts w:ascii="Arial" w:hAnsi="Arial" w:cs="Arial"/>
          <w:sz w:val="28"/>
          <w:szCs w:val="28"/>
        </w:rPr>
        <w:t>:</w:t>
      </w:r>
    </w:p>
    <w:p w:rsidR="00C06FC3" w:rsidRDefault="00C06FC3" w:rsidP="001B06C4">
      <w:pPr>
        <w:pStyle w:val="a3"/>
        <w:tabs>
          <w:tab w:val="left" w:pos="851"/>
        </w:tabs>
        <w:jc w:val="both"/>
        <w:rPr>
          <w:rFonts w:ascii="Arial" w:hAnsi="Arial" w:cs="Arial"/>
          <w:sz w:val="28"/>
          <w:szCs w:val="28"/>
        </w:rPr>
      </w:pPr>
      <w:r>
        <w:rPr>
          <w:rFonts w:ascii="Arial" w:hAnsi="Arial" w:cs="Arial"/>
          <w:sz w:val="28"/>
          <w:szCs w:val="28"/>
        </w:rPr>
        <w:t>- Длина системы по оси Х</w:t>
      </w:r>
    </w:p>
    <w:p w:rsidR="00C06FC3" w:rsidRPr="00C06FC3" w:rsidRDefault="00C06FC3" w:rsidP="001B06C4">
      <w:pPr>
        <w:pStyle w:val="a3"/>
        <w:tabs>
          <w:tab w:val="left" w:pos="851"/>
        </w:tabs>
        <w:jc w:val="both"/>
        <w:rPr>
          <w:rFonts w:ascii="Arial" w:hAnsi="Arial" w:cs="Arial"/>
          <w:sz w:val="28"/>
          <w:szCs w:val="28"/>
        </w:rPr>
      </w:pPr>
      <w:r>
        <w:rPr>
          <w:rFonts w:ascii="Arial" w:hAnsi="Arial" w:cs="Arial"/>
          <w:sz w:val="28"/>
          <w:szCs w:val="28"/>
        </w:rPr>
        <w:t xml:space="preserve">- Длина системы по оси </w:t>
      </w:r>
      <w:r>
        <w:rPr>
          <w:rFonts w:ascii="Arial" w:hAnsi="Arial" w:cs="Arial"/>
          <w:sz w:val="28"/>
          <w:szCs w:val="28"/>
          <w:lang w:val="en-US"/>
        </w:rPr>
        <w:t>Y</w:t>
      </w:r>
    </w:p>
    <w:p w:rsidR="00C06FC3" w:rsidRPr="00C06FC3" w:rsidRDefault="00C06FC3" w:rsidP="001B06C4">
      <w:pPr>
        <w:pStyle w:val="a3"/>
        <w:tabs>
          <w:tab w:val="left" w:pos="851"/>
        </w:tabs>
        <w:jc w:val="both"/>
        <w:rPr>
          <w:rFonts w:ascii="Arial" w:hAnsi="Arial" w:cs="Arial"/>
          <w:sz w:val="28"/>
          <w:szCs w:val="28"/>
        </w:rPr>
      </w:pPr>
      <w:r w:rsidRPr="00C06FC3">
        <w:rPr>
          <w:rFonts w:ascii="Arial" w:hAnsi="Arial" w:cs="Arial"/>
          <w:sz w:val="28"/>
          <w:szCs w:val="28"/>
        </w:rPr>
        <w:t xml:space="preserve">- </w:t>
      </w:r>
      <w:r>
        <w:rPr>
          <w:rFonts w:ascii="Arial" w:hAnsi="Arial" w:cs="Arial"/>
          <w:sz w:val="28"/>
          <w:szCs w:val="28"/>
        </w:rPr>
        <w:t xml:space="preserve">Длина системы по оси </w:t>
      </w:r>
      <w:r>
        <w:rPr>
          <w:rFonts w:ascii="Arial" w:hAnsi="Arial" w:cs="Arial"/>
          <w:sz w:val="28"/>
          <w:szCs w:val="28"/>
          <w:lang w:val="en-US"/>
        </w:rPr>
        <w:t>Z</w:t>
      </w:r>
    </w:p>
    <w:p w:rsidR="00C06FC3" w:rsidRPr="00C06FC3" w:rsidRDefault="00C06FC3" w:rsidP="001B06C4">
      <w:pPr>
        <w:pStyle w:val="a3"/>
        <w:tabs>
          <w:tab w:val="left" w:pos="851"/>
        </w:tabs>
        <w:jc w:val="both"/>
        <w:rPr>
          <w:rFonts w:ascii="Arial" w:hAnsi="Arial" w:cs="Arial"/>
          <w:sz w:val="28"/>
          <w:szCs w:val="28"/>
        </w:rPr>
      </w:pPr>
      <w:r w:rsidRPr="00C06FC3">
        <w:rPr>
          <w:rFonts w:ascii="Arial" w:hAnsi="Arial" w:cs="Arial"/>
          <w:sz w:val="28"/>
          <w:szCs w:val="28"/>
        </w:rPr>
        <w:t xml:space="preserve">- </w:t>
      </w:r>
      <w:r>
        <w:rPr>
          <w:rFonts w:ascii="Arial" w:hAnsi="Arial" w:cs="Arial"/>
          <w:sz w:val="28"/>
          <w:szCs w:val="28"/>
        </w:rPr>
        <w:t xml:space="preserve">Длина системы в плоскости </w:t>
      </w:r>
      <w:r>
        <w:rPr>
          <w:rFonts w:ascii="Arial" w:hAnsi="Arial" w:cs="Arial"/>
          <w:sz w:val="28"/>
          <w:szCs w:val="28"/>
          <w:lang w:val="en-US"/>
        </w:rPr>
        <w:t>XY</w:t>
      </w:r>
    </w:p>
    <w:p w:rsidR="00C06FC3" w:rsidRPr="00C06FC3" w:rsidRDefault="00C06FC3" w:rsidP="001B06C4">
      <w:pPr>
        <w:pStyle w:val="a3"/>
        <w:tabs>
          <w:tab w:val="left" w:pos="851"/>
        </w:tabs>
        <w:jc w:val="both"/>
        <w:rPr>
          <w:rFonts w:ascii="Arial" w:hAnsi="Arial" w:cs="Arial"/>
          <w:sz w:val="28"/>
          <w:szCs w:val="28"/>
        </w:rPr>
      </w:pPr>
      <w:r w:rsidRPr="00C06FC3">
        <w:rPr>
          <w:rFonts w:ascii="Arial" w:hAnsi="Arial" w:cs="Arial"/>
          <w:sz w:val="28"/>
          <w:szCs w:val="28"/>
        </w:rPr>
        <w:t xml:space="preserve">- </w:t>
      </w:r>
      <w:r>
        <w:rPr>
          <w:rFonts w:ascii="Arial" w:hAnsi="Arial" w:cs="Arial"/>
          <w:sz w:val="28"/>
          <w:szCs w:val="28"/>
        </w:rPr>
        <w:t xml:space="preserve">Длина системы в плоскости </w:t>
      </w:r>
      <w:r>
        <w:rPr>
          <w:rFonts w:ascii="Arial" w:hAnsi="Arial" w:cs="Arial"/>
          <w:sz w:val="28"/>
          <w:szCs w:val="28"/>
          <w:lang w:val="en-US"/>
        </w:rPr>
        <w:t>XZ</w:t>
      </w:r>
    </w:p>
    <w:p w:rsidR="00C06FC3" w:rsidRPr="00344FA1" w:rsidRDefault="00C06FC3" w:rsidP="001B06C4">
      <w:pPr>
        <w:pStyle w:val="a3"/>
        <w:tabs>
          <w:tab w:val="left" w:pos="851"/>
        </w:tabs>
        <w:jc w:val="both"/>
        <w:rPr>
          <w:rFonts w:ascii="Arial" w:hAnsi="Arial" w:cs="Arial"/>
          <w:sz w:val="28"/>
          <w:szCs w:val="28"/>
        </w:rPr>
      </w:pPr>
      <w:r w:rsidRPr="00C06FC3">
        <w:rPr>
          <w:rFonts w:ascii="Arial" w:hAnsi="Arial" w:cs="Arial"/>
          <w:sz w:val="28"/>
          <w:szCs w:val="28"/>
        </w:rPr>
        <w:t xml:space="preserve">- </w:t>
      </w:r>
      <w:r>
        <w:rPr>
          <w:rFonts w:ascii="Arial" w:hAnsi="Arial" w:cs="Arial"/>
          <w:sz w:val="28"/>
          <w:szCs w:val="28"/>
        </w:rPr>
        <w:t xml:space="preserve">Длина системы в плоскости </w:t>
      </w:r>
      <w:r>
        <w:rPr>
          <w:rFonts w:ascii="Arial" w:hAnsi="Arial" w:cs="Arial"/>
          <w:sz w:val="28"/>
          <w:szCs w:val="28"/>
          <w:lang w:val="en-US"/>
        </w:rPr>
        <w:t>YZ</w:t>
      </w:r>
    </w:p>
    <w:p w:rsidR="00C06FC3" w:rsidRDefault="00C06FC3" w:rsidP="001B06C4">
      <w:pPr>
        <w:pStyle w:val="a3"/>
        <w:tabs>
          <w:tab w:val="left" w:pos="851"/>
        </w:tabs>
        <w:jc w:val="both"/>
        <w:rPr>
          <w:rFonts w:ascii="Arial" w:hAnsi="Arial" w:cs="Arial"/>
          <w:sz w:val="28"/>
          <w:szCs w:val="28"/>
        </w:rPr>
      </w:pPr>
      <w:r>
        <w:rPr>
          <w:rFonts w:ascii="Arial" w:hAnsi="Arial" w:cs="Arial"/>
          <w:sz w:val="28"/>
          <w:szCs w:val="28"/>
        </w:rPr>
        <w:t>- Диаметр молекулы</w:t>
      </w:r>
    </w:p>
    <w:p w:rsidR="00C06FC3" w:rsidRDefault="00C06FC3" w:rsidP="001B06C4">
      <w:pPr>
        <w:pStyle w:val="a3"/>
        <w:tabs>
          <w:tab w:val="left" w:pos="851"/>
        </w:tabs>
        <w:jc w:val="both"/>
        <w:rPr>
          <w:rFonts w:ascii="Arial" w:hAnsi="Arial" w:cs="Arial"/>
          <w:sz w:val="28"/>
          <w:szCs w:val="28"/>
        </w:rPr>
      </w:pPr>
      <w:r>
        <w:rPr>
          <w:rFonts w:ascii="Arial" w:hAnsi="Arial" w:cs="Arial"/>
          <w:sz w:val="28"/>
          <w:szCs w:val="28"/>
        </w:rPr>
        <w:t>Первые три строятся красным цветом, вторые три – зеленым, последний – сиреневым. Разная цветовая гамма позволяет их легче различать.</w:t>
      </w:r>
    </w:p>
    <w:p w:rsidR="00C06FC3" w:rsidRDefault="00C06FC3" w:rsidP="001B06C4">
      <w:pPr>
        <w:pStyle w:val="a3"/>
        <w:tabs>
          <w:tab w:val="left" w:pos="851"/>
        </w:tabs>
        <w:jc w:val="both"/>
        <w:rPr>
          <w:rFonts w:ascii="Arial" w:hAnsi="Arial" w:cs="Arial"/>
          <w:sz w:val="28"/>
          <w:szCs w:val="28"/>
        </w:rPr>
      </w:pPr>
      <w:r>
        <w:rPr>
          <w:rFonts w:ascii="Arial" w:hAnsi="Arial" w:cs="Arial"/>
          <w:sz w:val="28"/>
          <w:szCs w:val="28"/>
        </w:rPr>
        <w:t xml:space="preserve">Эволюционную информацию можно сохранить в текстовый файл в формате </w:t>
      </w:r>
      <w:r w:rsidR="00344FA1">
        <w:rPr>
          <w:rFonts w:ascii="Arial" w:hAnsi="Arial" w:cs="Arial"/>
          <w:sz w:val="28"/>
          <w:szCs w:val="28"/>
        </w:rPr>
        <w:t>*.</w:t>
      </w:r>
      <w:r>
        <w:rPr>
          <w:rFonts w:ascii="Arial" w:hAnsi="Arial" w:cs="Arial"/>
          <w:sz w:val="28"/>
          <w:szCs w:val="28"/>
          <w:lang w:val="en-US"/>
        </w:rPr>
        <w:t>txt</w:t>
      </w:r>
      <w:r>
        <w:rPr>
          <w:rFonts w:ascii="Arial" w:hAnsi="Arial" w:cs="Arial"/>
          <w:sz w:val="28"/>
          <w:szCs w:val="28"/>
        </w:rPr>
        <w:t xml:space="preserve">, нажав кнопку </w:t>
      </w:r>
      <w:r w:rsidRPr="00750ED7">
        <w:rPr>
          <w:rFonts w:ascii="Arial" w:hAnsi="Arial" w:cs="Arial"/>
          <w:color w:val="C00000"/>
          <w:sz w:val="28"/>
          <w:szCs w:val="28"/>
          <w:u w:val="single"/>
        </w:rPr>
        <w:t>Экспорт</w:t>
      </w:r>
      <w:r>
        <w:rPr>
          <w:rFonts w:ascii="Arial" w:hAnsi="Arial" w:cs="Arial"/>
          <w:sz w:val="28"/>
          <w:szCs w:val="28"/>
        </w:rPr>
        <w:t xml:space="preserve">. </w:t>
      </w:r>
    </w:p>
    <w:p w:rsidR="00C06FC3" w:rsidRDefault="00C06FC3" w:rsidP="001B06C4">
      <w:pPr>
        <w:pStyle w:val="a3"/>
        <w:tabs>
          <w:tab w:val="left" w:pos="851"/>
        </w:tabs>
        <w:jc w:val="both"/>
        <w:rPr>
          <w:rFonts w:ascii="Arial" w:hAnsi="Arial" w:cs="Arial"/>
          <w:sz w:val="28"/>
          <w:szCs w:val="28"/>
        </w:rPr>
      </w:pPr>
      <w:r>
        <w:rPr>
          <w:rFonts w:ascii="Arial" w:hAnsi="Arial" w:cs="Arial"/>
          <w:sz w:val="28"/>
          <w:szCs w:val="28"/>
        </w:rPr>
        <w:t xml:space="preserve">Для того, чтобы сохранить новую конфигурацию, полученную с помощью транслятора, следует нажать кнопку </w:t>
      </w:r>
      <w:r w:rsidRPr="00750ED7">
        <w:rPr>
          <w:rFonts w:ascii="Arial" w:hAnsi="Arial" w:cs="Arial"/>
          <w:color w:val="C00000"/>
          <w:sz w:val="28"/>
          <w:szCs w:val="28"/>
          <w:u w:val="single"/>
        </w:rPr>
        <w:t>Сохранить</w:t>
      </w:r>
      <w:r>
        <w:rPr>
          <w:rFonts w:ascii="Arial" w:hAnsi="Arial" w:cs="Arial"/>
          <w:sz w:val="28"/>
          <w:szCs w:val="28"/>
        </w:rPr>
        <w:t xml:space="preserve">. Геометрия новой системы будет записана в файл </w:t>
      </w:r>
      <w:r w:rsidRPr="00C06FC3">
        <w:rPr>
          <w:rFonts w:ascii="Arial" w:hAnsi="Arial" w:cs="Arial"/>
          <w:sz w:val="28"/>
          <w:szCs w:val="28"/>
        </w:rPr>
        <w:t>*.</w:t>
      </w:r>
      <w:r>
        <w:rPr>
          <w:rFonts w:ascii="Arial" w:hAnsi="Arial" w:cs="Arial"/>
          <w:sz w:val="28"/>
          <w:szCs w:val="28"/>
          <w:lang w:val="en-US"/>
        </w:rPr>
        <w:t>gjf</w:t>
      </w:r>
      <w:r w:rsidRPr="00C06FC3">
        <w:rPr>
          <w:rFonts w:ascii="Arial" w:hAnsi="Arial" w:cs="Arial"/>
          <w:sz w:val="28"/>
          <w:szCs w:val="28"/>
        </w:rPr>
        <w:t xml:space="preserve"> – </w:t>
      </w:r>
      <w:r>
        <w:rPr>
          <w:rFonts w:ascii="Arial" w:hAnsi="Arial" w:cs="Arial"/>
          <w:sz w:val="28"/>
          <w:szCs w:val="28"/>
        </w:rPr>
        <w:t xml:space="preserve">входной файл </w:t>
      </w:r>
      <w:r>
        <w:rPr>
          <w:rFonts w:ascii="Arial" w:hAnsi="Arial" w:cs="Arial"/>
          <w:sz w:val="28"/>
          <w:szCs w:val="28"/>
          <w:lang w:val="en-US"/>
        </w:rPr>
        <w:t>Gaussian</w:t>
      </w:r>
      <w:r w:rsidRPr="00C06FC3">
        <w:rPr>
          <w:rFonts w:ascii="Arial" w:hAnsi="Arial" w:cs="Arial"/>
          <w:sz w:val="28"/>
          <w:szCs w:val="28"/>
        </w:rPr>
        <w:t>.</w:t>
      </w:r>
    </w:p>
    <w:p w:rsidR="00344FA1" w:rsidRDefault="00344FA1" w:rsidP="001B06C4">
      <w:pPr>
        <w:pStyle w:val="a3"/>
        <w:tabs>
          <w:tab w:val="left" w:pos="851"/>
        </w:tabs>
        <w:jc w:val="both"/>
        <w:rPr>
          <w:rFonts w:ascii="Arial" w:hAnsi="Arial" w:cs="Arial"/>
          <w:sz w:val="28"/>
          <w:szCs w:val="28"/>
        </w:rPr>
      </w:pPr>
    </w:p>
    <w:p w:rsidR="00344FA1" w:rsidRPr="004C31C1" w:rsidRDefault="00344FA1" w:rsidP="004C31C1">
      <w:pPr>
        <w:pStyle w:val="1"/>
        <w:numPr>
          <w:ilvl w:val="0"/>
          <w:numId w:val="16"/>
        </w:numPr>
        <w:ind w:left="851" w:hanging="491"/>
        <w:rPr>
          <w:b/>
        </w:rPr>
      </w:pPr>
      <w:bookmarkStart w:id="54" w:name="_Toc498195508"/>
      <w:r w:rsidRPr="004C31C1">
        <w:rPr>
          <w:b/>
        </w:rPr>
        <w:t>Создание расчетной сессии</w:t>
      </w:r>
      <w:bookmarkEnd w:id="54"/>
    </w:p>
    <w:p w:rsidR="00344FA1" w:rsidRDefault="00344FA1" w:rsidP="00344FA1">
      <w:pPr>
        <w:tabs>
          <w:tab w:val="left" w:pos="851"/>
        </w:tabs>
        <w:ind w:left="360"/>
        <w:jc w:val="both"/>
        <w:rPr>
          <w:rFonts w:ascii="Arial" w:hAnsi="Arial" w:cs="Arial"/>
          <w:sz w:val="28"/>
          <w:szCs w:val="28"/>
        </w:rPr>
      </w:pPr>
    </w:p>
    <w:p w:rsidR="00344FA1" w:rsidRDefault="00344FA1" w:rsidP="00344FA1">
      <w:pPr>
        <w:tabs>
          <w:tab w:val="left" w:pos="851"/>
        </w:tabs>
        <w:ind w:left="360"/>
        <w:jc w:val="both"/>
        <w:rPr>
          <w:rFonts w:ascii="Arial" w:hAnsi="Arial" w:cs="Arial"/>
          <w:sz w:val="28"/>
          <w:szCs w:val="28"/>
        </w:rPr>
      </w:pPr>
      <w:r>
        <w:rPr>
          <w:rFonts w:ascii="Arial" w:hAnsi="Arial" w:cs="Arial"/>
          <w:sz w:val="28"/>
          <w:szCs w:val="28"/>
        </w:rPr>
        <w:t xml:space="preserve">Данный пункт предназначен только для расчетов под операционной системой </w:t>
      </w:r>
      <w:r>
        <w:rPr>
          <w:rFonts w:ascii="Arial" w:hAnsi="Arial" w:cs="Arial"/>
          <w:sz w:val="28"/>
          <w:szCs w:val="28"/>
          <w:lang w:val="en-US"/>
        </w:rPr>
        <w:t>Windows</w:t>
      </w:r>
      <w:r w:rsidRPr="00344FA1">
        <w:rPr>
          <w:rFonts w:ascii="Arial" w:hAnsi="Arial" w:cs="Arial"/>
          <w:sz w:val="28"/>
          <w:szCs w:val="28"/>
        </w:rPr>
        <w:t>.</w:t>
      </w:r>
    </w:p>
    <w:p w:rsidR="00344FA1" w:rsidRDefault="00344FA1" w:rsidP="00344FA1">
      <w:pPr>
        <w:tabs>
          <w:tab w:val="left" w:pos="851"/>
        </w:tabs>
        <w:ind w:left="360"/>
        <w:jc w:val="both"/>
        <w:rPr>
          <w:rFonts w:ascii="Arial" w:hAnsi="Arial" w:cs="Arial"/>
          <w:sz w:val="28"/>
          <w:szCs w:val="28"/>
        </w:rPr>
      </w:pPr>
      <w:r>
        <w:rPr>
          <w:rFonts w:ascii="Arial" w:hAnsi="Arial" w:cs="Arial"/>
          <w:sz w:val="28"/>
          <w:szCs w:val="28"/>
        </w:rPr>
        <w:t>Сессия – расширение командной строки, позволяющее запускать последовательно несколько задач одну за другой по принципу очереди. Как только завершается расчет одной задачи, процедура переходит к следующей и т.д.</w:t>
      </w:r>
    </w:p>
    <w:p w:rsidR="00344FA1" w:rsidRDefault="00344FA1" w:rsidP="00344FA1">
      <w:pPr>
        <w:tabs>
          <w:tab w:val="left" w:pos="851"/>
        </w:tabs>
        <w:ind w:left="360"/>
        <w:jc w:val="both"/>
        <w:rPr>
          <w:rFonts w:ascii="Arial" w:hAnsi="Arial" w:cs="Arial"/>
          <w:sz w:val="28"/>
          <w:szCs w:val="28"/>
        </w:rPr>
      </w:pPr>
      <w:r>
        <w:rPr>
          <w:rFonts w:ascii="Arial" w:hAnsi="Arial" w:cs="Arial"/>
          <w:sz w:val="28"/>
          <w:szCs w:val="28"/>
        </w:rPr>
        <w:lastRenderedPageBreak/>
        <w:t xml:space="preserve">Для создания сессии из меню </w:t>
      </w:r>
      <w:r w:rsidRPr="00C07854">
        <w:rPr>
          <w:rFonts w:ascii="Arial" w:hAnsi="Arial" w:cs="Arial"/>
          <w:b/>
          <w:color w:val="7030A0"/>
          <w:sz w:val="28"/>
          <w:szCs w:val="28"/>
        </w:rPr>
        <w:t>Файл</w:t>
      </w:r>
      <w:r>
        <w:rPr>
          <w:rFonts w:ascii="Arial" w:hAnsi="Arial" w:cs="Arial"/>
          <w:sz w:val="28"/>
          <w:szCs w:val="28"/>
        </w:rPr>
        <w:t xml:space="preserve"> главного окна программы нужно вызвать пункт </w:t>
      </w:r>
      <w:r w:rsidRPr="00937988">
        <w:rPr>
          <w:rFonts w:ascii="Arial" w:hAnsi="Arial" w:cs="Arial"/>
          <w:b/>
          <w:color w:val="7030A0"/>
          <w:sz w:val="28"/>
          <w:szCs w:val="28"/>
        </w:rPr>
        <w:t>Создать сессию</w:t>
      </w:r>
      <w:r>
        <w:rPr>
          <w:rFonts w:ascii="Arial" w:hAnsi="Arial" w:cs="Arial"/>
          <w:sz w:val="28"/>
          <w:szCs w:val="28"/>
        </w:rPr>
        <w:t>. Появится диалоговое окно, изображенное на рис. 118.</w:t>
      </w:r>
    </w:p>
    <w:p w:rsidR="00344FA1" w:rsidRDefault="00344FA1" w:rsidP="00344FA1">
      <w:pPr>
        <w:tabs>
          <w:tab w:val="left" w:pos="851"/>
        </w:tabs>
        <w:ind w:left="360"/>
        <w:jc w:val="both"/>
        <w:rPr>
          <w:rFonts w:ascii="Arial" w:hAnsi="Arial" w:cs="Arial"/>
          <w:sz w:val="28"/>
          <w:szCs w:val="28"/>
        </w:rPr>
      </w:pPr>
      <w:r>
        <w:rPr>
          <w:noProof/>
          <w:lang w:eastAsia="ru-RU"/>
        </w:rPr>
        <w:drawing>
          <wp:inline distT="0" distB="0" distL="0" distR="0" wp14:anchorId="55CE72B6" wp14:editId="6C13A30F">
            <wp:extent cx="5095875" cy="4200525"/>
            <wp:effectExtent l="0" t="0" r="9525" b="9525"/>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095875" cy="4200525"/>
                    </a:xfrm>
                    <a:prstGeom prst="rect">
                      <a:avLst/>
                    </a:prstGeom>
                  </pic:spPr>
                </pic:pic>
              </a:graphicData>
            </a:graphic>
          </wp:inline>
        </w:drawing>
      </w:r>
    </w:p>
    <w:p w:rsidR="00344FA1" w:rsidRPr="00344FA1" w:rsidRDefault="00344FA1" w:rsidP="00344FA1">
      <w:pPr>
        <w:tabs>
          <w:tab w:val="left" w:pos="851"/>
        </w:tabs>
        <w:ind w:left="360"/>
        <w:jc w:val="both"/>
        <w:rPr>
          <w:rFonts w:ascii="Arial" w:hAnsi="Arial" w:cs="Arial"/>
          <w:sz w:val="28"/>
          <w:szCs w:val="28"/>
        </w:rPr>
      </w:pPr>
      <w:r>
        <w:rPr>
          <w:rFonts w:ascii="Arial" w:hAnsi="Arial" w:cs="Arial"/>
          <w:sz w:val="28"/>
          <w:szCs w:val="28"/>
        </w:rPr>
        <w:t xml:space="preserve">Рис. 118. Редактор расчетных сессий </w:t>
      </w:r>
      <w:r>
        <w:rPr>
          <w:rFonts w:ascii="Arial" w:hAnsi="Arial" w:cs="Arial"/>
          <w:sz w:val="28"/>
          <w:szCs w:val="28"/>
          <w:lang w:val="en-US"/>
        </w:rPr>
        <w:t>BCF</w:t>
      </w:r>
      <w:r w:rsidRPr="00344FA1">
        <w:rPr>
          <w:rFonts w:ascii="Arial" w:hAnsi="Arial" w:cs="Arial"/>
          <w:sz w:val="28"/>
          <w:szCs w:val="28"/>
        </w:rPr>
        <w:t>/</w:t>
      </w:r>
      <w:r>
        <w:rPr>
          <w:rFonts w:ascii="Arial" w:hAnsi="Arial" w:cs="Arial"/>
          <w:sz w:val="28"/>
          <w:szCs w:val="28"/>
          <w:lang w:val="en-US"/>
        </w:rPr>
        <w:t>BAT</w:t>
      </w:r>
    </w:p>
    <w:p w:rsidR="00344FA1" w:rsidRDefault="00344FA1" w:rsidP="00344FA1">
      <w:pPr>
        <w:tabs>
          <w:tab w:val="left" w:pos="851"/>
        </w:tabs>
        <w:ind w:left="360"/>
        <w:jc w:val="both"/>
        <w:rPr>
          <w:rFonts w:ascii="Arial" w:hAnsi="Arial" w:cs="Arial"/>
          <w:sz w:val="28"/>
          <w:szCs w:val="28"/>
        </w:rPr>
      </w:pPr>
    </w:p>
    <w:p w:rsidR="00344FA1" w:rsidRDefault="00344FA1" w:rsidP="00344FA1">
      <w:pPr>
        <w:tabs>
          <w:tab w:val="left" w:pos="851"/>
        </w:tabs>
        <w:ind w:left="360"/>
        <w:jc w:val="both"/>
        <w:rPr>
          <w:rFonts w:ascii="Arial" w:hAnsi="Arial" w:cs="Arial"/>
          <w:sz w:val="28"/>
          <w:szCs w:val="28"/>
        </w:rPr>
      </w:pPr>
      <w:r>
        <w:rPr>
          <w:rFonts w:ascii="Arial" w:hAnsi="Arial" w:cs="Arial"/>
          <w:sz w:val="28"/>
          <w:szCs w:val="28"/>
        </w:rPr>
        <w:t xml:space="preserve">Сессия </w:t>
      </w:r>
      <w:r>
        <w:rPr>
          <w:rFonts w:ascii="Arial" w:hAnsi="Arial" w:cs="Arial"/>
          <w:sz w:val="28"/>
          <w:szCs w:val="28"/>
          <w:lang w:val="en-US"/>
        </w:rPr>
        <w:t>BCF</w:t>
      </w:r>
      <w:r w:rsidRPr="00344FA1">
        <w:rPr>
          <w:rFonts w:ascii="Arial" w:hAnsi="Arial" w:cs="Arial"/>
          <w:sz w:val="28"/>
          <w:szCs w:val="28"/>
        </w:rPr>
        <w:t xml:space="preserve"> </w:t>
      </w:r>
      <w:r>
        <w:rPr>
          <w:rFonts w:ascii="Arial" w:hAnsi="Arial" w:cs="Arial"/>
          <w:sz w:val="28"/>
          <w:szCs w:val="28"/>
        </w:rPr>
        <w:t xml:space="preserve">предназначена для запуска серии задач в интерфейсном режиме программы, т.е. когда открыто главное окно программы </w:t>
      </w:r>
      <w:r>
        <w:rPr>
          <w:rFonts w:ascii="Arial" w:hAnsi="Arial" w:cs="Arial"/>
          <w:sz w:val="28"/>
          <w:szCs w:val="28"/>
          <w:lang w:val="en-US"/>
        </w:rPr>
        <w:t>G</w:t>
      </w:r>
      <w:r w:rsidRPr="00344FA1">
        <w:rPr>
          <w:rFonts w:ascii="Arial" w:hAnsi="Arial" w:cs="Arial"/>
          <w:sz w:val="28"/>
          <w:szCs w:val="28"/>
        </w:rPr>
        <w:t>09</w:t>
      </w:r>
      <w:r>
        <w:rPr>
          <w:rFonts w:ascii="Arial" w:hAnsi="Arial" w:cs="Arial"/>
          <w:sz w:val="28"/>
          <w:szCs w:val="28"/>
          <w:lang w:val="en-US"/>
        </w:rPr>
        <w:t>W</w:t>
      </w:r>
      <w:r w:rsidRPr="00344FA1">
        <w:rPr>
          <w:rFonts w:ascii="Arial" w:hAnsi="Arial" w:cs="Arial"/>
          <w:sz w:val="28"/>
          <w:szCs w:val="28"/>
        </w:rPr>
        <w:t>.</w:t>
      </w:r>
      <w:r>
        <w:rPr>
          <w:rFonts w:ascii="Arial" w:hAnsi="Arial" w:cs="Arial"/>
          <w:sz w:val="28"/>
          <w:szCs w:val="28"/>
          <w:lang w:val="en-US"/>
        </w:rPr>
        <w:t>exe</w:t>
      </w:r>
      <w:r w:rsidRPr="00344FA1">
        <w:rPr>
          <w:rFonts w:ascii="Arial" w:hAnsi="Arial" w:cs="Arial"/>
          <w:sz w:val="28"/>
          <w:szCs w:val="28"/>
        </w:rPr>
        <w:t xml:space="preserve"> </w:t>
      </w:r>
      <w:r>
        <w:rPr>
          <w:rFonts w:ascii="Arial" w:hAnsi="Arial" w:cs="Arial"/>
          <w:sz w:val="28"/>
          <w:szCs w:val="28"/>
        </w:rPr>
        <w:t xml:space="preserve">или </w:t>
      </w:r>
      <w:r>
        <w:rPr>
          <w:rFonts w:ascii="Arial" w:hAnsi="Arial" w:cs="Arial"/>
          <w:sz w:val="28"/>
          <w:szCs w:val="28"/>
          <w:lang w:val="en-US"/>
        </w:rPr>
        <w:t>G</w:t>
      </w:r>
      <w:r w:rsidRPr="00344FA1">
        <w:rPr>
          <w:rFonts w:ascii="Arial" w:hAnsi="Arial" w:cs="Arial"/>
          <w:sz w:val="28"/>
          <w:szCs w:val="28"/>
        </w:rPr>
        <w:t>16</w:t>
      </w:r>
      <w:r>
        <w:rPr>
          <w:rFonts w:ascii="Arial" w:hAnsi="Arial" w:cs="Arial"/>
          <w:sz w:val="28"/>
          <w:szCs w:val="28"/>
          <w:lang w:val="en-US"/>
        </w:rPr>
        <w:t>W</w:t>
      </w:r>
      <w:r w:rsidRPr="00344FA1">
        <w:rPr>
          <w:rFonts w:ascii="Arial" w:hAnsi="Arial" w:cs="Arial"/>
          <w:sz w:val="28"/>
          <w:szCs w:val="28"/>
        </w:rPr>
        <w:t>.</w:t>
      </w:r>
      <w:r>
        <w:rPr>
          <w:rFonts w:ascii="Arial" w:hAnsi="Arial" w:cs="Arial"/>
          <w:sz w:val="28"/>
          <w:szCs w:val="28"/>
          <w:lang w:val="en-US"/>
        </w:rPr>
        <w:t>exe</w:t>
      </w:r>
      <w:r w:rsidRPr="00344FA1">
        <w:rPr>
          <w:rFonts w:ascii="Arial" w:hAnsi="Arial" w:cs="Arial"/>
          <w:sz w:val="28"/>
          <w:szCs w:val="28"/>
        </w:rPr>
        <w:t xml:space="preserve"> (</w:t>
      </w:r>
      <w:r>
        <w:rPr>
          <w:rFonts w:ascii="Arial" w:hAnsi="Arial" w:cs="Arial"/>
          <w:sz w:val="28"/>
          <w:szCs w:val="28"/>
        </w:rPr>
        <w:t>или более младшие версии)</w:t>
      </w:r>
      <w:r w:rsidR="00C86640">
        <w:rPr>
          <w:rFonts w:ascii="Arial" w:hAnsi="Arial" w:cs="Arial"/>
          <w:sz w:val="28"/>
          <w:szCs w:val="28"/>
        </w:rPr>
        <w:t xml:space="preserve">, сессия </w:t>
      </w:r>
      <w:r w:rsidR="00C86640">
        <w:rPr>
          <w:rFonts w:ascii="Arial" w:hAnsi="Arial" w:cs="Arial"/>
          <w:sz w:val="28"/>
          <w:szCs w:val="28"/>
          <w:lang w:val="en-US"/>
        </w:rPr>
        <w:t>BAT</w:t>
      </w:r>
      <w:r w:rsidR="00C86640" w:rsidRPr="00C86640">
        <w:rPr>
          <w:rFonts w:ascii="Arial" w:hAnsi="Arial" w:cs="Arial"/>
          <w:sz w:val="28"/>
          <w:szCs w:val="28"/>
        </w:rPr>
        <w:t xml:space="preserve"> </w:t>
      </w:r>
      <w:r w:rsidR="00C86640">
        <w:rPr>
          <w:rFonts w:ascii="Arial" w:hAnsi="Arial" w:cs="Arial"/>
          <w:sz w:val="28"/>
          <w:szCs w:val="28"/>
        </w:rPr>
        <w:t>–</w:t>
      </w:r>
      <w:r w:rsidR="00C86640" w:rsidRPr="00C86640">
        <w:rPr>
          <w:rFonts w:ascii="Arial" w:hAnsi="Arial" w:cs="Arial"/>
          <w:sz w:val="28"/>
          <w:szCs w:val="28"/>
        </w:rPr>
        <w:t xml:space="preserve"> </w:t>
      </w:r>
      <w:r w:rsidR="00C86640">
        <w:rPr>
          <w:rFonts w:ascii="Arial" w:hAnsi="Arial" w:cs="Arial"/>
          <w:sz w:val="28"/>
          <w:szCs w:val="28"/>
        </w:rPr>
        <w:t xml:space="preserve">расширение командной строки для запуска консольного командора </w:t>
      </w:r>
      <w:r w:rsidR="00C86640">
        <w:rPr>
          <w:rFonts w:ascii="Arial" w:hAnsi="Arial" w:cs="Arial"/>
          <w:sz w:val="28"/>
          <w:szCs w:val="28"/>
          <w:lang w:val="en-US"/>
        </w:rPr>
        <w:t>g</w:t>
      </w:r>
      <w:r w:rsidR="00C86640" w:rsidRPr="00C86640">
        <w:rPr>
          <w:rFonts w:ascii="Arial" w:hAnsi="Arial" w:cs="Arial"/>
          <w:sz w:val="28"/>
          <w:szCs w:val="28"/>
        </w:rPr>
        <w:t>09.</w:t>
      </w:r>
      <w:r w:rsidR="00C86640">
        <w:rPr>
          <w:rFonts w:ascii="Arial" w:hAnsi="Arial" w:cs="Arial"/>
          <w:sz w:val="28"/>
          <w:szCs w:val="28"/>
          <w:lang w:val="en-US"/>
        </w:rPr>
        <w:t>exe</w:t>
      </w:r>
      <w:r w:rsidR="00C86640" w:rsidRPr="00C86640">
        <w:rPr>
          <w:rFonts w:ascii="Arial" w:hAnsi="Arial" w:cs="Arial"/>
          <w:sz w:val="28"/>
          <w:szCs w:val="28"/>
        </w:rPr>
        <w:t xml:space="preserve"> </w:t>
      </w:r>
      <w:r w:rsidR="00C86640">
        <w:rPr>
          <w:rFonts w:ascii="Arial" w:hAnsi="Arial" w:cs="Arial"/>
          <w:sz w:val="28"/>
          <w:szCs w:val="28"/>
        </w:rPr>
        <w:t xml:space="preserve">или </w:t>
      </w:r>
      <w:r w:rsidR="00C86640">
        <w:rPr>
          <w:rFonts w:ascii="Arial" w:hAnsi="Arial" w:cs="Arial"/>
          <w:sz w:val="28"/>
          <w:szCs w:val="28"/>
          <w:lang w:val="en-US"/>
        </w:rPr>
        <w:t>g</w:t>
      </w:r>
      <w:r w:rsidR="00C86640" w:rsidRPr="00C86640">
        <w:rPr>
          <w:rFonts w:ascii="Arial" w:hAnsi="Arial" w:cs="Arial"/>
          <w:sz w:val="28"/>
          <w:szCs w:val="28"/>
        </w:rPr>
        <w:t>16.</w:t>
      </w:r>
      <w:r w:rsidR="00C86640">
        <w:rPr>
          <w:rFonts w:ascii="Arial" w:hAnsi="Arial" w:cs="Arial"/>
          <w:sz w:val="28"/>
          <w:szCs w:val="28"/>
          <w:lang w:val="en-US"/>
        </w:rPr>
        <w:t>exe</w:t>
      </w:r>
      <w:r w:rsidR="00C86640" w:rsidRPr="00C86640">
        <w:rPr>
          <w:rFonts w:ascii="Arial" w:hAnsi="Arial" w:cs="Arial"/>
          <w:sz w:val="28"/>
          <w:szCs w:val="28"/>
        </w:rPr>
        <w:t xml:space="preserve"> (</w:t>
      </w:r>
      <w:r w:rsidR="00C86640">
        <w:rPr>
          <w:rFonts w:ascii="Arial" w:hAnsi="Arial" w:cs="Arial"/>
          <w:sz w:val="28"/>
          <w:szCs w:val="28"/>
        </w:rPr>
        <w:t>или более младшие версии) с параметром-аргументом в виде наименования входного файла.</w:t>
      </w:r>
    </w:p>
    <w:p w:rsidR="00C86640" w:rsidRDefault="00C86640" w:rsidP="00344FA1">
      <w:pPr>
        <w:tabs>
          <w:tab w:val="left" w:pos="851"/>
        </w:tabs>
        <w:ind w:left="360"/>
        <w:jc w:val="both"/>
        <w:rPr>
          <w:rFonts w:ascii="Arial" w:hAnsi="Arial" w:cs="Arial"/>
          <w:sz w:val="28"/>
          <w:szCs w:val="28"/>
        </w:rPr>
      </w:pPr>
      <w:r>
        <w:rPr>
          <w:rFonts w:ascii="Arial" w:hAnsi="Arial" w:cs="Arial"/>
          <w:sz w:val="28"/>
          <w:szCs w:val="28"/>
        </w:rPr>
        <w:t xml:space="preserve">Для создания сессии из набора имеющихся подготовленных </w:t>
      </w:r>
      <w:r w:rsidRPr="00C86640">
        <w:rPr>
          <w:rFonts w:ascii="Arial" w:hAnsi="Arial" w:cs="Arial"/>
          <w:sz w:val="28"/>
          <w:szCs w:val="28"/>
        </w:rPr>
        <w:t>*.</w:t>
      </w:r>
      <w:r>
        <w:rPr>
          <w:rFonts w:ascii="Arial" w:hAnsi="Arial" w:cs="Arial"/>
          <w:sz w:val="28"/>
          <w:szCs w:val="28"/>
          <w:lang w:val="en-US"/>
        </w:rPr>
        <w:t>gjf</w:t>
      </w:r>
      <w:r w:rsidRPr="00C86640">
        <w:rPr>
          <w:rFonts w:ascii="Arial" w:hAnsi="Arial" w:cs="Arial"/>
          <w:sz w:val="28"/>
          <w:szCs w:val="28"/>
        </w:rPr>
        <w:t>-</w:t>
      </w:r>
      <w:r>
        <w:rPr>
          <w:rFonts w:ascii="Arial" w:hAnsi="Arial" w:cs="Arial"/>
          <w:sz w:val="28"/>
          <w:szCs w:val="28"/>
        </w:rPr>
        <w:t>файлов следует выполнить следующие действия.</w:t>
      </w:r>
    </w:p>
    <w:p w:rsidR="00C86640" w:rsidRDefault="00750ED7" w:rsidP="00C86640">
      <w:pPr>
        <w:pStyle w:val="a3"/>
        <w:numPr>
          <w:ilvl w:val="0"/>
          <w:numId w:val="21"/>
        </w:numPr>
        <w:tabs>
          <w:tab w:val="left" w:pos="851"/>
        </w:tabs>
        <w:jc w:val="both"/>
        <w:rPr>
          <w:rFonts w:ascii="Arial" w:hAnsi="Arial" w:cs="Arial"/>
          <w:sz w:val="28"/>
          <w:szCs w:val="28"/>
        </w:rPr>
      </w:pPr>
      <w:r>
        <w:rPr>
          <w:rFonts w:ascii="Arial" w:hAnsi="Arial" w:cs="Arial"/>
          <w:sz w:val="28"/>
          <w:szCs w:val="28"/>
        </w:rPr>
        <w:t xml:space="preserve">Нажать кнопку </w:t>
      </w:r>
      <w:r w:rsidRPr="00750ED7">
        <w:rPr>
          <w:rFonts w:ascii="Arial" w:hAnsi="Arial" w:cs="Arial"/>
          <w:color w:val="C00000"/>
          <w:sz w:val="28"/>
          <w:szCs w:val="28"/>
          <w:u w:val="single"/>
        </w:rPr>
        <w:t>Добавить</w:t>
      </w:r>
      <w:r w:rsidR="00C86640">
        <w:rPr>
          <w:rFonts w:ascii="Arial" w:hAnsi="Arial" w:cs="Arial"/>
          <w:sz w:val="28"/>
          <w:szCs w:val="28"/>
        </w:rPr>
        <w:t xml:space="preserve"> и выбрать для открытия необходимые входные файлы, из которых нужно создать сессию, загрузить их в окно.</w:t>
      </w:r>
    </w:p>
    <w:p w:rsidR="00C86640" w:rsidRDefault="00C86640" w:rsidP="00C86640">
      <w:pPr>
        <w:pStyle w:val="a3"/>
        <w:numPr>
          <w:ilvl w:val="0"/>
          <w:numId w:val="21"/>
        </w:numPr>
        <w:tabs>
          <w:tab w:val="left" w:pos="851"/>
        </w:tabs>
        <w:jc w:val="both"/>
        <w:rPr>
          <w:rFonts w:ascii="Arial" w:hAnsi="Arial" w:cs="Arial"/>
          <w:sz w:val="28"/>
          <w:szCs w:val="28"/>
        </w:rPr>
      </w:pPr>
      <w:r>
        <w:rPr>
          <w:rFonts w:ascii="Arial" w:hAnsi="Arial" w:cs="Arial"/>
          <w:sz w:val="28"/>
          <w:szCs w:val="28"/>
        </w:rPr>
        <w:t xml:space="preserve">Изменить в случае необходимости порядок выстраивания их в очередь кнопками </w:t>
      </w:r>
      <w:r w:rsidRPr="00750ED7">
        <w:rPr>
          <w:rFonts w:ascii="Arial" w:hAnsi="Arial" w:cs="Arial"/>
          <w:color w:val="C00000"/>
          <w:sz w:val="28"/>
          <w:szCs w:val="28"/>
          <w:u w:val="single"/>
        </w:rPr>
        <w:t>Выше</w:t>
      </w:r>
      <w:r>
        <w:rPr>
          <w:rFonts w:ascii="Arial" w:hAnsi="Arial" w:cs="Arial"/>
          <w:sz w:val="28"/>
          <w:szCs w:val="28"/>
        </w:rPr>
        <w:t xml:space="preserve"> и </w:t>
      </w:r>
      <w:r w:rsidRPr="00750ED7">
        <w:rPr>
          <w:rFonts w:ascii="Arial" w:hAnsi="Arial" w:cs="Arial"/>
          <w:color w:val="C00000"/>
          <w:sz w:val="28"/>
          <w:szCs w:val="28"/>
          <w:u w:val="single"/>
        </w:rPr>
        <w:t>Ниже</w:t>
      </w:r>
      <w:r>
        <w:rPr>
          <w:rFonts w:ascii="Arial" w:hAnsi="Arial" w:cs="Arial"/>
          <w:sz w:val="28"/>
          <w:szCs w:val="28"/>
        </w:rPr>
        <w:t xml:space="preserve">, ненужные или ошибочно добавленные в список удалить с помощью кнопки </w:t>
      </w:r>
      <w:r w:rsidRPr="00750ED7">
        <w:rPr>
          <w:rFonts w:ascii="Arial" w:hAnsi="Arial" w:cs="Arial"/>
          <w:color w:val="C00000"/>
          <w:sz w:val="28"/>
          <w:szCs w:val="28"/>
          <w:u w:val="single"/>
        </w:rPr>
        <w:t>Удалить</w:t>
      </w:r>
      <w:r>
        <w:rPr>
          <w:rFonts w:ascii="Arial" w:hAnsi="Arial" w:cs="Arial"/>
          <w:sz w:val="28"/>
          <w:szCs w:val="28"/>
        </w:rPr>
        <w:t xml:space="preserve">. Если требуется удалить все файлы достаточно нажать кнопку </w:t>
      </w:r>
      <w:r w:rsidRPr="00750ED7">
        <w:rPr>
          <w:rFonts w:ascii="Arial" w:hAnsi="Arial" w:cs="Arial"/>
          <w:color w:val="C00000"/>
          <w:sz w:val="28"/>
          <w:szCs w:val="28"/>
          <w:u w:val="single"/>
        </w:rPr>
        <w:t>Очистить</w:t>
      </w:r>
      <w:r>
        <w:rPr>
          <w:rFonts w:ascii="Arial" w:hAnsi="Arial" w:cs="Arial"/>
          <w:sz w:val="28"/>
          <w:szCs w:val="28"/>
        </w:rPr>
        <w:t>.</w:t>
      </w:r>
    </w:p>
    <w:p w:rsidR="00C86640" w:rsidRDefault="00C86640" w:rsidP="00C86640">
      <w:pPr>
        <w:pStyle w:val="a3"/>
        <w:numPr>
          <w:ilvl w:val="0"/>
          <w:numId w:val="21"/>
        </w:numPr>
        <w:tabs>
          <w:tab w:val="left" w:pos="851"/>
        </w:tabs>
        <w:jc w:val="both"/>
        <w:rPr>
          <w:rFonts w:ascii="Arial" w:hAnsi="Arial" w:cs="Arial"/>
          <w:sz w:val="28"/>
          <w:szCs w:val="28"/>
        </w:rPr>
      </w:pPr>
      <w:r>
        <w:rPr>
          <w:rFonts w:ascii="Arial" w:hAnsi="Arial" w:cs="Arial"/>
          <w:sz w:val="28"/>
          <w:szCs w:val="28"/>
        </w:rPr>
        <w:lastRenderedPageBreak/>
        <w:t xml:space="preserve">Если </w:t>
      </w:r>
      <w:r>
        <w:rPr>
          <w:rFonts w:ascii="Arial" w:hAnsi="Arial" w:cs="Arial"/>
          <w:sz w:val="28"/>
          <w:szCs w:val="28"/>
          <w:lang w:val="en-US"/>
        </w:rPr>
        <w:t>output</w:t>
      </w:r>
      <w:r w:rsidRPr="00C86640">
        <w:rPr>
          <w:rFonts w:ascii="Arial" w:hAnsi="Arial" w:cs="Arial"/>
          <w:sz w:val="28"/>
          <w:szCs w:val="28"/>
        </w:rPr>
        <w:t>-</w:t>
      </w:r>
      <w:r>
        <w:rPr>
          <w:rFonts w:ascii="Arial" w:hAnsi="Arial" w:cs="Arial"/>
          <w:sz w:val="28"/>
          <w:szCs w:val="28"/>
        </w:rPr>
        <w:t xml:space="preserve">файлы планируется сохранять не в тот каталог, из которого подгружены </w:t>
      </w:r>
      <w:r>
        <w:rPr>
          <w:rFonts w:ascii="Arial" w:hAnsi="Arial" w:cs="Arial"/>
          <w:sz w:val="28"/>
          <w:szCs w:val="28"/>
          <w:lang w:val="en-US"/>
        </w:rPr>
        <w:t>gjf</w:t>
      </w:r>
      <w:r w:rsidRPr="00C86640">
        <w:rPr>
          <w:rFonts w:ascii="Arial" w:hAnsi="Arial" w:cs="Arial"/>
          <w:sz w:val="28"/>
          <w:szCs w:val="28"/>
        </w:rPr>
        <w:t>-</w:t>
      </w:r>
      <w:r>
        <w:rPr>
          <w:rFonts w:ascii="Arial" w:hAnsi="Arial" w:cs="Arial"/>
          <w:sz w:val="28"/>
          <w:szCs w:val="28"/>
        </w:rPr>
        <w:t xml:space="preserve">файлы, то в самой нижней строке следует указать иное месторасположение для сохраняемых файлов типа </w:t>
      </w:r>
      <w:r>
        <w:rPr>
          <w:rFonts w:ascii="Arial" w:hAnsi="Arial" w:cs="Arial"/>
          <w:sz w:val="28"/>
          <w:szCs w:val="28"/>
          <w:lang w:val="en-US"/>
        </w:rPr>
        <w:t>out</w:t>
      </w:r>
      <w:r w:rsidRPr="00C86640">
        <w:rPr>
          <w:rFonts w:ascii="Arial" w:hAnsi="Arial" w:cs="Arial"/>
          <w:sz w:val="28"/>
          <w:szCs w:val="28"/>
        </w:rPr>
        <w:t xml:space="preserve"> (</w:t>
      </w:r>
      <w:r>
        <w:rPr>
          <w:rFonts w:ascii="Arial" w:hAnsi="Arial" w:cs="Arial"/>
          <w:sz w:val="28"/>
          <w:szCs w:val="28"/>
          <w:lang w:val="en-US"/>
        </w:rPr>
        <w:t>log</w:t>
      </w:r>
      <w:r w:rsidRPr="00C86640">
        <w:rPr>
          <w:rFonts w:ascii="Arial" w:hAnsi="Arial" w:cs="Arial"/>
          <w:sz w:val="28"/>
          <w:szCs w:val="28"/>
        </w:rPr>
        <w:t>).</w:t>
      </w:r>
    </w:p>
    <w:p w:rsidR="00C86640" w:rsidRDefault="00C86640" w:rsidP="00C86640">
      <w:pPr>
        <w:pStyle w:val="a3"/>
        <w:numPr>
          <w:ilvl w:val="0"/>
          <w:numId w:val="21"/>
        </w:numPr>
        <w:tabs>
          <w:tab w:val="left" w:pos="851"/>
        </w:tabs>
        <w:jc w:val="both"/>
        <w:rPr>
          <w:rFonts w:ascii="Arial" w:hAnsi="Arial" w:cs="Arial"/>
          <w:sz w:val="28"/>
          <w:szCs w:val="28"/>
        </w:rPr>
      </w:pPr>
      <w:r>
        <w:rPr>
          <w:rFonts w:ascii="Arial" w:hAnsi="Arial" w:cs="Arial"/>
          <w:sz w:val="28"/>
          <w:szCs w:val="28"/>
        </w:rPr>
        <w:t xml:space="preserve">Сохранить сессию на диск. Для </w:t>
      </w:r>
      <w:r w:rsidR="00FE29B6">
        <w:rPr>
          <w:rFonts w:ascii="Arial" w:hAnsi="Arial" w:cs="Arial"/>
          <w:sz w:val="28"/>
          <w:szCs w:val="28"/>
        </w:rPr>
        <w:t>этого из меню</w:t>
      </w:r>
      <w:r w:rsidR="00C07854">
        <w:rPr>
          <w:rFonts w:ascii="Arial" w:hAnsi="Arial" w:cs="Arial"/>
          <w:sz w:val="28"/>
          <w:szCs w:val="28"/>
        </w:rPr>
        <w:t xml:space="preserve"> </w:t>
      </w:r>
      <w:r w:rsidR="00C07854" w:rsidRPr="00C07854">
        <w:rPr>
          <w:rFonts w:ascii="Arial" w:hAnsi="Arial" w:cs="Arial"/>
          <w:b/>
          <w:color w:val="7030A0"/>
          <w:sz w:val="28"/>
          <w:szCs w:val="28"/>
        </w:rPr>
        <w:t>Ф</w:t>
      </w:r>
      <w:r w:rsidR="00937988" w:rsidRPr="00C07854">
        <w:rPr>
          <w:rFonts w:ascii="Arial" w:hAnsi="Arial" w:cs="Arial"/>
          <w:b/>
          <w:color w:val="7030A0"/>
          <w:sz w:val="28"/>
          <w:szCs w:val="28"/>
        </w:rPr>
        <w:t>айл</w:t>
      </w:r>
      <w:r w:rsidR="00937988">
        <w:rPr>
          <w:rFonts w:ascii="Arial" w:hAnsi="Arial" w:cs="Arial"/>
          <w:sz w:val="28"/>
          <w:szCs w:val="28"/>
        </w:rPr>
        <w:t xml:space="preserve"> необходимо выбрать пункт </w:t>
      </w:r>
      <w:r w:rsidR="00937988" w:rsidRPr="00937988">
        <w:rPr>
          <w:rFonts w:ascii="Arial" w:hAnsi="Arial" w:cs="Arial"/>
          <w:b/>
          <w:color w:val="7030A0"/>
          <w:sz w:val="28"/>
          <w:szCs w:val="28"/>
        </w:rPr>
        <w:t>С</w:t>
      </w:r>
      <w:r w:rsidR="00FE29B6" w:rsidRPr="00937988">
        <w:rPr>
          <w:rFonts w:ascii="Arial" w:hAnsi="Arial" w:cs="Arial"/>
          <w:b/>
          <w:color w:val="7030A0"/>
          <w:sz w:val="28"/>
          <w:szCs w:val="28"/>
        </w:rPr>
        <w:t>охранить</w:t>
      </w:r>
      <w:r w:rsidR="00FE29B6">
        <w:rPr>
          <w:rFonts w:ascii="Arial" w:hAnsi="Arial" w:cs="Arial"/>
          <w:sz w:val="28"/>
          <w:szCs w:val="28"/>
        </w:rPr>
        <w:t xml:space="preserve">. Откроется диалоговое окно, которое предложит выбрать в каком виде следует сохранять сессию – в виде </w:t>
      </w:r>
      <w:r w:rsidR="00FE29B6">
        <w:rPr>
          <w:rFonts w:ascii="Arial" w:hAnsi="Arial" w:cs="Arial"/>
          <w:sz w:val="28"/>
          <w:szCs w:val="28"/>
          <w:lang w:val="en-US"/>
        </w:rPr>
        <w:t>BCF</w:t>
      </w:r>
      <w:r w:rsidR="00FE29B6" w:rsidRPr="00FE29B6">
        <w:rPr>
          <w:rFonts w:ascii="Arial" w:hAnsi="Arial" w:cs="Arial"/>
          <w:sz w:val="28"/>
          <w:szCs w:val="28"/>
        </w:rPr>
        <w:t>-</w:t>
      </w:r>
      <w:r w:rsidR="00FE29B6">
        <w:rPr>
          <w:rFonts w:ascii="Arial" w:hAnsi="Arial" w:cs="Arial"/>
          <w:sz w:val="28"/>
          <w:szCs w:val="28"/>
        </w:rPr>
        <w:t xml:space="preserve">файла или </w:t>
      </w:r>
      <w:r w:rsidR="00FE29B6">
        <w:rPr>
          <w:rFonts w:ascii="Arial" w:hAnsi="Arial" w:cs="Arial"/>
          <w:sz w:val="28"/>
          <w:szCs w:val="28"/>
          <w:lang w:val="en-US"/>
        </w:rPr>
        <w:t>BAT</w:t>
      </w:r>
      <w:r w:rsidR="00FE29B6" w:rsidRPr="00FE29B6">
        <w:rPr>
          <w:rFonts w:ascii="Arial" w:hAnsi="Arial" w:cs="Arial"/>
          <w:sz w:val="28"/>
          <w:szCs w:val="28"/>
        </w:rPr>
        <w:t>-</w:t>
      </w:r>
      <w:r w:rsidR="00FE29B6">
        <w:rPr>
          <w:rFonts w:ascii="Arial" w:hAnsi="Arial" w:cs="Arial"/>
          <w:sz w:val="28"/>
          <w:szCs w:val="28"/>
        </w:rPr>
        <w:t>файла.</w:t>
      </w:r>
    </w:p>
    <w:p w:rsidR="00FE29B6" w:rsidRDefault="00FE29B6" w:rsidP="00FE29B6">
      <w:pPr>
        <w:tabs>
          <w:tab w:val="left" w:pos="851"/>
        </w:tabs>
        <w:ind w:left="360"/>
        <w:jc w:val="both"/>
        <w:rPr>
          <w:rFonts w:ascii="Arial" w:hAnsi="Arial" w:cs="Arial"/>
          <w:sz w:val="28"/>
          <w:szCs w:val="28"/>
        </w:rPr>
      </w:pPr>
      <w:r>
        <w:rPr>
          <w:rFonts w:ascii="Arial" w:hAnsi="Arial" w:cs="Arial"/>
          <w:sz w:val="28"/>
          <w:szCs w:val="28"/>
        </w:rPr>
        <w:t xml:space="preserve">Уже созданные на предыдущих этапах сессии можно редактировать. Для этого в меню </w:t>
      </w:r>
      <w:r w:rsidRPr="00C07854">
        <w:rPr>
          <w:rFonts w:ascii="Arial" w:hAnsi="Arial" w:cs="Arial"/>
          <w:b/>
          <w:color w:val="7030A0"/>
          <w:sz w:val="28"/>
          <w:szCs w:val="28"/>
        </w:rPr>
        <w:t>Файл</w:t>
      </w:r>
      <w:r>
        <w:rPr>
          <w:rFonts w:ascii="Arial" w:hAnsi="Arial" w:cs="Arial"/>
          <w:sz w:val="28"/>
          <w:szCs w:val="28"/>
        </w:rPr>
        <w:t xml:space="preserve"> следует выбрать пункт </w:t>
      </w:r>
      <w:r w:rsidRPr="00937988">
        <w:rPr>
          <w:rFonts w:ascii="Arial" w:hAnsi="Arial" w:cs="Arial"/>
          <w:b/>
          <w:color w:val="7030A0"/>
          <w:sz w:val="28"/>
          <w:szCs w:val="28"/>
        </w:rPr>
        <w:t>Открыть</w:t>
      </w:r>
      <w:r>
        <w:rPr>
          <w:rFonts w:ascii="Arial" w:hAnsi="Arial" w:cs="Arial"/>
          <w:sz w:val="28"/>
          <w:szCs w:val="28"/>
        </w:rPr>
        <w:t xml:space="preserve">. Появится диалоговое окно, предлагающее открыть файлы типа </w:t>
      </w:r>
      <w:r>
        <w:rPr>
          <w:rFonts w:ascii="Arial" w:hAnsi="Arial" w:cs="Arial"/>
          <w:sz w:val="28"/>
          <w:szCs w:val="28"/>
          <w:lang w:val="en-US"/>
        </w:rPr>
        <w:t>bcf</w:t>
      </w:r>
      <w:r w:rsidRPr="00FE29B6">
        <w:rPr>
          <w:rFonts w:ascii="Arial" w:hAnsi="Arial" w:cs="Arial"/>
          <w:sz w:val="28"/>
          <w:szCs w:val="28"/>
        </w:rPr>
        <w:t xml:space="preserve"> </w:t>
      </w:r>
      <w:r>
        <w:rPr>
          <w:rFonts w:ascii="Arial" w:hAnsi="Arial" w:cs="Arial"/>
          <w:sz w:val="28"/>
          <w:szCs w:val="28"/>
        </w:rPr>
        <w:t xml:space="preserve">или </w:t>
      </w:r>
      <w:r>
        <w:rPr>
          <w:rFonts w:ascii="Arial" w:hAnsi="Arial" w:cs="Arial"/>
          <w:sz w:val="28"/>
          <w:szCs w:val="28"/>
          <w:lang w:val="en-US"/>
        </w:rPr>
        <w:t>bat</w:t>
      </w:r>
      <w:r w:rsidRPr="00FE29B6">
        <w:rPr>
          <w:rFonts w:ascii="Arial" w:hAnsi="Arial" w:cs="Arial"/>
          <w:sz w:val="28"/>
          <w:szCs w:val="28"/>
        </w:rPr>
        <w:t xml:space="preserve">. </w:t>
      </w:r>
      <w:r>
        <w:rPr>
          <w:rFonts w:ascii="Arial" w:hAnsi="Arial" w:cs="Arial"/>
          <w:sz w:val="28"/>
          <w:szCs w:val="28"/>
        </w:rPr>
        <w:t>Это файлы расчетных сессий. После открытия в таблице будет сформирован список задачи для расчетной очереди. С ними можно выполнять различные манипуляции: удалять, добавлять, менять порядок, пересохранять под новым именем.</w:t>
      </w:r>
    </w:p>
    <w:p w:rsidR="00FE29B6" w:rsidRDefault="00FE29B6" w:rsidP="00FE29B6">
      <w:pPr>
        <w:tabs>
          <w:tab w:val="left" w:pos="851"/>
        </w:tabs>
        <w:ind w:left="360"/>
        <w:jc w:val="both"/>
        <w:rPr>
          <w:rFonts w:ascii="Arial" w:hAnsi="Arial" w:cs="Arial"/>
          <w:sz w:val="28"/>
          <w:szCs w:val="28"/>
        </w:rPr>
      </w:pPr>
    </w:p>
    <w:p w:rsidR="00FE29B6" w:rsidRPr="004C31C1" w:rsidRDefault="00FE29B6" w:rsidP="004C31C1">
      <w:pPr>
        <w:pStyle w:val="1"/>
        <w:ind w:left="720"/>
        <w:rPr>
          <w:b/>
        </w:rPr>
      </w:pPr>
      <w:bookmarkStart w:id="55" w:name="_Toc498195509"/>
      <w:r w:rsidRPr="004C31C1">
        <w:rPr>
          <w:b/>
        </w:rPr>
        <w:t>Заключение</w:t>
      </w:r>
      <w:bookmarkStart w:id="56" w:name="_GoBack"/>
      <w:bookmarkEnd w:id="55"/>
      <w:bookmarkEnd w:id="56"/>
    </w:p>
    <w:p w:rsidR="00FE29B6" w:rsidRDefault="00FE29B6" w:rsidP="00FE29B6">
      <w:pPr>
        <w:tabs>
          <w:tab w:val="left" w:pos="851"/>
        </w:tabs>
        <w:ind w:left="360"/>
        <w:jc w:val="both"/>
        <w:rPr>
          <w:rFonts w:ascii="Arial" w:hAnsi="Arial" w:cs="Arial"/>
          <w:sz w:val="28"/>
          <w:szCs w:val="28"/>
        </w:rPr>
      </w:pPr>
    </w:p>
    <w:p w:rsidR="00FE29B6" w:rsidRDefault="00FE29B6" w:rsidP="00FE29B6">
      <w:pPr>
        <w:tabs>
          <w:tab w:val="left" w:pos="851"/>
        </w:tabs>
        <w:ind w:left="360"/>
        <w:jc w:val="both"/>
        <w:rPr>
          <w:rFonts w:ascii="Arial" w:hAnsi="Arial" w:cs="Arial"/>
          <w:sz w:val="28"/>
          <w:szCs w:val="28"/>
        </w:rPr>
      </w:pPr>
      <w:r>
        <w:rPr>
          <w:rFonts w:ascii="Arial" w:hAnsi="Arial" w:cs="Arial"/>
          <w:sz w:val="28"/>
          <w:szCs w:val="28"/>
        </w:rPr>
        <w:t xml:space="preserve">Программа </w:t>
      </w:r>
      <w:r>
        <w:rPr>
          <w:rFonts w:ascii="Arial" w:hAnsi="Arial" w:cs="Arial"/>
          <w:sz w:val="28"/>
          <w:szCs w:val="28"/>
          <w:lang w:val="en-US"/>
        </w:rPr>
        <w:t>Magellan</w:t>
      </w:r>
      <w:r w:rsidRPr="00FE29B6">
        <w:rPr>
          <w:rFonts w:ascii="Arial" w:hAnsi="Arial" w:cs="Arial"/>
          <w:sz w:val="28"/>
          <w:szCs w:val="28"/>
        </w:rPr>
        <w:t xml:space="preserve"> </w:t>
      </w:r>
      <w:r>
        <w:rPr>
          <w:rFonts w:ascii="Arial" w:hAnsi="Arial" w:cs="Arial"/>
          <w:sz w:val="28"/>
          <w:szCs w:val="28"/>
        </w:rPr>
        <w:t>по сравнению с другими визуализаторами молодая, и поэтому ей предстоит долгий и тернистый путь развития и превращения из неказистой и слегка кустарной «софтины» в элегантное приложение, отвечающее духу времени.</w:t>
      </w:r>
    </w:p>
    <w:p w:rsidR="00C06FC3" w:rsidRPr="00644BAA" w:rsidRDefault="00FE29B6" w:rsidP="00644BAA">
      <w:pPr>
        <w:tabs>
          <w:tab w:val="left" w:pos="851"/>
        </w:tabs>
        <w:ind w:left="360"/>
        <w:jc w:val="both"/>
        <w:rPr>
          <w:rFonts w:ascii="Arial" w:hAnsi="Arial" w:cs="Arial"/>
          <w:sz w:val="28"/>
          <w:szCs w:val="28"/>
        </w:rPr>
      </w:pPr>
      <w:r>
        <w:rPr>
          <w:rFonts w:ascii="Arial" w:hAnsi="Arial" w:cs="Arial"/>
          <w:sz w:val="28"/>
          <w:szCs w:val="28"/>
        </w:rPr>
        <w:t>Почему для такой малюсенькой программы такое длинное руководство, спросите вы? Ответ очевиден и я не побоюсь высказать свою точку. Программа – это всего лишь инструмент, ка</w:t>
      </w:r>
      <w:r w:rsidR="003B784C">
        <w:rPr>
          <w:rFonts w:ascii="Arial" w:hAnsi="Arial" w:cs="Arial"/>
          <w:sz w:val="28"/>
          <w:szCs w:val="28"/>
        </w:rPr>
        <w:t>к молоток, лопата, или что-то еще. Но приобретая их в магазине, мы не спрашиваем мануала или руководства – они</w:t>
      </w:r>
      <w:r w:rsidR="00644BAA">
        <w:rPr>
          <w:rFonts w:ascii="Arial" w:hAnsi="Arial" w:cs="Arial"/>
          <w:sz w:val="28"/>
          <w:szCs w:val="28"/>
        </w:rPr>
        <w:t xml:space="preserve"> </w:t>
      </w:r>
      <w:r w:rsidR="003B784C">
        <w:rPr>
          <w:rFonts w:ascii="Arial" w:hAnsi="Arial" w:cs="Arial"/>
          <w:sz w:val="28"/>
          <w:szCs w:val="28"/>
        </w:rPr>
        <w:t xml:space="preserve">для нас просты и понятны. Хорошее понятное разжеванное руководство – путь к превращению скучной и заурядной программы с множеством переключателей и своих внутренних </w:t>
      </w:r>
      <w:r w:rsidR="0022460D">
        <w:rPr>
          <w:rFonts w:ascii="Arial" w:hAnsi="Arial" w:cs="Arial"/>
          <w:sz w:val="28"/>
          <w:szCs w:val="28"/>
        </w:rPr>
        <w:t>«</w:t>
      </w:r>
      <w:r w:rsidR="003B784C">
        <w:rPr>
          <w:rFonts w:ascii="Arial" w:hAnsi="Arial" w:cs="Arial"/>
          <w:sz w:val="28"/>
          <w:szCs w:val="28"/>
        </w:rPr>
        <w:t>заморочек</w:t>
      </w:r>
      <w:r w:rsidR="0022460D">
        <w:rPr>
          <w:rFonts w:ascii="Arial" w:hAnsi="Arial" w:cs="Arial"/>
          <w:sz w:val="28"/>
          <w:szCs w:val="28"/>
        </w:rPr>
        <w:t>»</w:t>
      </w:r>
      <w:r w:rsidR="003B784C">
        <w:rPr>
          <w:rFonts w:ascii="Arial" w:hAnsi="Arial" w:cs="Arial"/>
          <w:sz w:val="28"/>
          <w:szCs w:val="28"/>
        </w:rPr>
        <w:t xml:space="preserve"> в простой и понятный предмет. В конце концов, исследователя – химика, физика должна интересовать в первую (и, пожалуй, в последнюю тоже) очередь </w:t>
      </w:r>
      <w:r w:rsidR="003B784C" w:rsidRPr="00686EB3">
        <w:rPr>
          <w:rFonts w:ascii="Arial" w:hAnsi="Arial" w:cs="Arial"/>
          <w:i/>
          <w:sz w:val="28"/>
          <w:szCs w:val="28"/>
          <w:u w:val="single"/>
        </w:rPr>
        <w:t>природа</w:t>
      </w:r>
      <w:r w:rsidR="003B784C">
        <w:rPr>
          <w:rFonts w:ascii="Arial" w:hAnsi="Arial" w:cs="Arial"/>
          <w:sz w:val="28"/>
          <w:szCs w:val="28"/>
        </w:rPr>
        <w:t>, а не программы, которые позволяют ее изучать. Приходится тратить много времени и сил, чтобы понять зачем это в ней, почему это работает так, а это по-другому и т.п. Интернет кишит людьми – а они, химики, физики, которые обеспокоены тем, что не понимают, как работают программы до конца сути. Как провести такой расчет, иной расчет, как вытащить те или иные данные? Мы сосредоточены не на том, чего от нас требует жизнь! А заняты копанием в том, кто как организовал свои «софтины» - какие напичкал в них кнопки и уравнения, как организовал взаимодействие с пользователем и операционной системо</w:t>
      </w:r>
      <w:r w:rsidR="00644BAA">
        <w:rPr>
          <w:rFonts w:ascii="Arial" w:hAnsi="Arial" w:cs="Arial"/>
          <w:sz w:val="28"/>
          <w:szCs w:val="28"/>
        </w:rPr>
        <w:t>й. Если бы исследователи были</w:t>
      </w:r>
      <w:r w:rsidR="003B784C">
        <w:rPr>
          <w:rFonts w:ascii="Arial" w:hAnsi="Arial" w:cs="Arial"/>
          <w:sz w:val="28"/>
          <w:szCs w:val="28"/>
        </w:rPr>
        <w:t xml:space="preserve"> лишены всех этих несуществующих проблем (но увы они </w:t>
      </w:r>
      <w:r w:rsidR="003B784C">
        <w:rPr>
          <w:rFonts w:ascii="Arial" w:hAnsi="Arial" w:cs="Arial"/>
          <w:sz w:val="28"/>
          <w:szCs w:val="28"/>
        </w:rPr>
        <w:lastRenderedPageBreak/>
        <w:t>существуют), то, возможно, мы бы уже победили старость и смерть, нашли бы обитаемые планеты и разгадали тайну темной материи! Возможно, это преувеличение, но кто знает…</w:t>
      </w:r>
    </w:p>
    <w:sectPr w:rsidR="00C06FC3" w:rsidRPr="00644BAA" w:rsidSect="00C32CF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05D" w:rsidRDefault="00DC705D" w:rsidP="00C466DC">
      <w:r>
        <w:separator/>
      </w:r>
    </w:p>
  </w:endnote>
  <w:endnote w:type="continuationSeparator" w:id="0">
    <w:p w:rsidR="00DC705D" w:rsidRDefault="00DC705D" w:rsidP="00C46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9318989"/>
      <w:docPartObj>
        <w:docPartGallery w:val="Page Numbers (Bottom of Page)"/>
        <w:docPartUnique/>
      </w:docPartObj>
    </w:sdtPr>
    <w:sdtEndPr>
      <w:rPr>
        <w:rFonts w:ascii="Arial" w:hAnsi="Arial" w:cs="Arial"/>
        <w:sz w:val="32"/>
        <w:szCs w:val="32"/>
      </w:rPr>
    </w:sdtEndPr>
    <w:sdtContent>
      <w:p w:rsidR="00C466DC" w:rsidRPr="00C466DC" w:rsidRDefault="00C466DC" w:rsidP="00C466DC">
        <w:pPr>
          <w:pStyle w:val="ad"/>
          <w:jc w:val="center"/>
          <w:rPr>
            <w:rFonts w:ascii="Arial" w:hAnsi="Arial" w:cs="Arial"/>
            <w:sz w:val="32"/>
            <w:szCs w:val="32"/>
          </w:rPr>
        </w:pPr>
        <w:r w:rsidRPr="00C466DC">
          <w:rPr>
            <w:rFonts w:ascii="Arial" w:hAnsi="Arial" w:cs="Arial"/>
            <w:sz w:val="32"/>
            <w:szCs w:val="32"/>
          </w:rPr>
          <w:fldChar w:fldCharType="begin"/>
        </w:r>
        <w:r w:rsidRPr="00C466DC">
          <w:rPr>
            <w:rFonts w:ascii="Arial" w:hAnsi="Arial" w:cs="Arial"/>
            <w:sz w:val="32"/>
            <w:szCs w:val="32"/>
          </w:rPr>
          <w:instrText>PAGE   \* MERGEFORMAT</w:instrText>
        </w:r>
        <w:r w:rsidRPr="00C466DC">
          <w:rPr>
            <w:rFonts w:ascii="Arial" w:hAnsi="Arial" w:cs="Arial"/>
            <w:sz w:val="32"/>
            <w:szCs w:val="32"/>
          </w:rPr>
          <w:fldChar w:fldCharType="separate"/>
        </w:r>
        <w:r w:rsidR="000C06D6">
          <w:rPr>
            <w:rFonts w:ascii="Arial" w:hAnsi="Arial" w:cs="Arial"/>
            <w:noProof/>
            <w:sz w:val="32"/>
            <w:szCs w:val="32"/>
          </w:rPr>
          <w:t>20</w:t>
        </w:r>
        <w:r w:rsidRPr="00C466DC">
          <w:rPr>
            <w:rFonts w:ascii="Arial" w:hAnsi="Arial" w:cs="Arial"/>
            <w:sz w:val="32"/>
            <w:szCs w:val="32"/>
          </w:rPr>
          <w:fldChar w:fldCharType="end"/>
        </w:r>
      </w:p>
    </w:sdtContent>
  </w:sdt>
  <w:p w:rsidR="00C466DC" w:rsidRDefault="00C466DC">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05D" w:rsidRDefault="00DC705D" w:rsidP="00C466DC">
      <w:r>
        <w:separator/>
      </w:r>
    </w:p>
  </w:footnote>
  <w:footnote w:type="continuationSeparator" w:id="0">
    <w:p w:rsidR="00DC705D" w:rsidRDefault="00DC705D" w:rsidP="00C466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70" type="#_x0000_t75" style="width:17.25pt;height:20.25pt;visibility:visible;mso-wrap-style:square" o:bullet="t">
        <v:imagedata r:id="rId1" o:title=""/>
      </v:shape>
    </w:pict>
  </w:numPicBullet>
  <w:numPicBullet w:numPicBulletId="1">
    <w:pict>
      <v:shape id="_x0000_i1771" type="#_x0000_t75" style="width:20.25pt;height:17.25pt;visibility:visible;mso-wrap-style:square" o:bullet="t">
        <v:imagedata r:id="rId2" o:title=""/>
      </v:shape>
    </w:pict>
  </w:numPicBullet>
  <w:numPicBullet w:numPicBulletId="2">
    <w:pict>
      <v:shape id="_x0000_i1772" type="#_x0000_t75" style="width:15.75pt;height:19.5pt;visibility:visible;mso-wrap-style:square" o:bullet="t">
        <v:imagedata r:id="rId3" o:title=""/>
      </v:shape>
    </w:pict>
  </w:numPicBullet>
  <w:numPicBullet w:numPicBulletId="3">
    <w:pict>
      <v:shape id="_x0000_i1773" type="#_x0000_t75" style="width:15.75pt;height:20.25pt;visibility:visible;mso-wrap-style:square" o:bullet="t">
        <v:imagedata r:id="rId4" o:title=""/>
      </v:shape>
    </w:pict>
  </w:numPicBullet>
  <w:numPicBullet w:numPicBulletId="4">
    <w:pict>
      <v:shape id="_x0000_i1774" type="#_x0000_t75" style="width:19.5pt;height:16.5pt;visibility:visible;mso-wrap-style:square" o:bullet="t">
        <v:imagedata r:id="rId5" o:title=""/>
      </v:shape>
    </w:pict>
  </w:numPicBullet>
  <w:numPicBullet w:numPicBulletId="5">
    <w:pict>
      <v:shape id="_x0000_i1775" type="#_x0000_t75" style="width:18.75pt;height:19.5pt;visibility:visible;mso-wrap-style:square" o:bullet="t">
        <v:imagedata r:id="rId6" o:title=""/>
      </v:shape>
    </w:pict>
  </w:numPicBullet>
  <w:numPicBullet w:numPicBulletId="6">
    <w:pict>
      <v:shape id="_x0000_i1776" type="#_x0000_t75" style="width:21pt;height:20.25pt;visibility:visible;mso-wrap-style:square" o:bullet="t">
        <v:imagedata r:id="rId7" o:title=""/>
      </v:shape>
    </w:pict>
  </w:numPicBullet>
  <w:numPicBullet w:numPicBulletId="7">
    <w:pict>
      <v:shape id="_x0000_i1777" type="#_x0000_t75" style="width:19.5pt;height:20.25pt;visibility:visible;mso-wrap-style:square" o:bullet="t">
        <v:imagedata r:id="rId8" o:title=""/>
      </v:shape>
    </w:pict>
  </w:numPicBullet>
  <w:abstractNum w:abstractNumId="0">
    <w:nsid w:val="00BB3FDD"/>
    <w:multiLevelType w:val="multilevel"/>
    <w:tmpl w:val="2430A2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05704158"/>
    <w:multiLevelType w:val="multilevel"/>
    <w:tmpl w:val="1E4230FC"/>
    <w:lvl w:ilvl="0">
      <w:start w:val="1"/>
      <w:numFmt w:val="decimal"/>
      <w:lvlText w:val="%1."/>
      <w:lvlJc w:val="left"/>
      <w:pPr>
        <w:ind w:left="720" w:hanging="360"/>
      </w:pPr>
      <w:rPr>
        <w:rFonts w:hint="default"/>
      </w:rPr>
    </w:lvl>
    <w:lvl w:ilvl="1">
      <w:start w:val="4"/>
      <w:numFmt w:val="decimal"/>
      <w:isLgl/>
      <w:lvlText w:val="%1.%2."/>
      <w:lvlJc w:val="left"/>
      <w:pPr>
        <w:ind w:left="1125" w:hanging="765"/>
      </w:pPr>
      <w:rPr>
        <w:rFonts w:hint="default"/>
      </w:rPr>
    </w:lvl>
    <w:lvl w:ilvl="2">
      <w:start w:val="1"/>
      <w:numFmt w:val="decimal"/>
      <w:isLgl/>
      <w:lvlText w:val="%1.%2.%3."/>
      <w:lvlJc w:val="left"/>
      <w:pPr>
        <w:ind w:left="1125" w:hanging="76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25A67F2C"/>
    <w:multiLevelType w:val="hybridMultilevel"/>
    <w:tmpl w:val="4D448B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F9B1213"/>
    <w:multiLevelType w:val="hybridMultilevel"/>
    <w:tmpl w:val="87483434"/>
    <w:lvl w:ilvl="0" w:tplc="6BBC9D1A">
      <w:start w:val="9"/>
      <w:numFmt w:val="bullet"/>
      <w:lvlText w:val="-"/>
      <w:lvlJc w:val="left"/>
      <w:pPr>
        <w:ind w:left="720" w:hanging="360"/>
      </w:pPr>
      <w:rPr>
        <w:rFonts w:ascii="Arial" w:eastAsiaTheme="minorHAnsi"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8E206B6"/>
    <w:multiLevelType w:val="hybridMultilevel"/>
    <w:tmpl w:val="702232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F414EB5"/>
    <w:multiLevelType w:val="hybridMultilevel"/>
    <w:tmpl w:val="1F5A4A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09F5DE4"/>
    <w:multiLevelType w:val="hybridMultilevel"/>
    <w:tmpl w:val="77EE67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472078A"/>
    <w:multiLevelType w:val="hybridMultilevel"/>
    <w:tmpl w:val="309AF29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4DC007C"/>
    <w:multiLevelType w:val="hybridMultilevel"/>
    <w:tmpl w:val="E60882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84B29FE"/>
    <w:multiLevelType w:val="hybridMultilevel"/>
    <w:tmpl w:val="F50089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CD839A2"/>
    <w:multiLevelType w:val="hybridMultilevel"/>
    <w:tmpl w:val="7122A9D0"/>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1">
    <w:nsid w:val="522771BD"/>
    <w:multiLevelType w:val="hybridMultilevel"/>
    <w:tmpl w:val="55ECA9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4E526D2"/>
    <w:multiLevelType w:val="hybridMultilevel"/>
    <w:tmpl w:val="04EC2A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61A668F"/>
    <w:multiLevelType w:val="hybridMultilevel"/>
    <w:tmpl w:val="81306F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6551DDA"/>
    <w:multiLevelType w:val="hybridMultilevel"/>
    <w:tmpl w:val="9A6CD0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6E06503"/>
    <w:multiLevelType w:val="hybridMultilevel"/>
    <w:tmpl w:val="E07C98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71E3C42"/>
    <w:multiLevelType w:val="multilevel"/>
    <w:tmpl w:val="4860E6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nsid w:val="68E72262"/>
    <w:multiLevelType w:val="hybridMultilevel"/>
    <w:tmpl w:val="A970D9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92A4DF0"/>
    <w:multiLevelType w:val="hybridMultilevel"/>
    <w:tmpl w:val="E10E66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BDB792D"/>
    <w:multiLevelType w:val="hybridMultilevel"/>
    <w:tmpl w:val="D88ACA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1A16C73"/>
    <w:multiLevelType w:val="hybridMultilevel"/>
    <w:tmpl w:val="DA405B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485755C"/>
    <w:multiLevelType w:val="hybridMultilevel"/>
    <w:tmpl w:val="24FAE4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61F5934"/>
    <w:multiLevelType w:val="hybridMultilevel"/>
    <w:tmpl w:val="38186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22"/>
  </w:num>
  <w:num w:numId="5">
    <w:abstractNumId w:val="17"/>
  </w:num>
  <w:num w:numId="6">
    <w:abstractNumId w:val="10"/>
  </w:num>
  <w:num w:numId="7">
    <w:abstractNumId w:val="13"/>
  </w:num>
  <w:num w:numId="8">
    <w:abstractNumId w:val="5"/>
  </w:num>
  <w:num w:numId="9">
    <w:abstractNumId w:val="21"/>
  </w:num>
  <w:num w:numId="10">
    <w:abstractNumId w:val="2"/>
  </w:num>
  <w:num w:numId="11">
    <w:abstractNumId w:val="8"/>
  </w:num>
  <w:num w:numId="12">
    <w:abstractNumId w:val="7"/>
  </w:num>
  <w:num w:numId="13">
    <w:abstractNumId w:val="12"/>
  </w:num>
  <w:num w:numId="14">
    <w:abstractNumId w:val="3"/>
  </w:num>
  <w:num w:numId="15">
    <w:abstractNumId w:val="19"/>
  </w:num>
  <w:num w:numId="16">
    <w:abstractNumId w:val="1"/>
  </w:num>
  <w:num w:numId="17">
    <w:abstractNumId w:val="20"/>
  </w:num>
  <w:num w:numId="18">
    <w:abstractNumId w:val="9"/>
  </w:num>
  <w:num w:numId="19">
    <w:abstractNumId w:val="11"/>
  </w:num>
  <w:num w:numId="20">
    <w:abstractNumId w:val="14"/>
  </w:num>
  <w:num w:numId="21">
    <w:abstractNumId w:val="18"/>
  </w:num>
  <w:num w:numId="22">
    <w:abstractNumId w:val="15"/>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C8A"/>
    <w:rsid w:val="00002ACE"/>
    <w:rsid w:val="00011CD9"/>
    <w:rsid w:val="0001771F"/>
    <w:rsid w:val="00021EAB"/>
    <w:rsid w:val="00024E3A"/>
    <w:rsid w:val="0002549D"/>
    <w:rsid w:val="000478BF"/>
    <w:rsid w:val="00055E63"/>
    <w:rsid w:val="0006782F"/>
    <w:rsid w:val="00067A4D"/>
    <w:rsid w:val="00071F1D"/>
    <w:rsid w:val="00077C0A"/>
    <w:rsid w:val="00077D78"/>
    <w:rsid w:val="000827F4"/>
    <w:rsid w:val="0008332F"/>
    <w:rsid w:val="0008391B"/>
    <w:rsid w:val="000A1C41"/>
    <w:rsid w:val="000A639C"/>
    <w:rsid w:val="000A6562"/>
    <w:rsid w:val="000C06D6"/>
    <w:rsid w:val="000C4668"/>
    <w:rsid w:val="000C760C"/>
    <w:rsid w:val="000C79D3"/>
    <w:rsid w:val="000D3C1D"/>
    <w:rsid w:val="000F0078"/>
    <w:rsid w:val="000F016E"/>
    <w:rsid w:val="000F3246"/>
    <w:rsid w:val="000F464E"/>
    <w:rsid w:val="000F679D"/>
    <w:rsid w:val="000F6BF5"/>
    <w:rsid w:val="00105D57"/>
    <w:rsid w:val="00123F62"/>
    <w:rsid w:val="001575D7"/>
    <w:rsid w:val="00157B7C"/>
    <w:rsid w:val="001606B8"/>
    <w:rsid w:val="00161D89"/>
    <w:rsid w:val="00170722"/>
    <w:rsid w:val="00173E6C"/>
    <w:rsid w:val="001809FA"/>
    <w:rsid w:val="001A35EB"/>
    <w:rsid w:val="001B06C4"/>
    <w:rsid w:val="001C2FBF"/>
    <w:rsid w:val="001D3C11"/>
    <w:rsid w:val="001F074B"/>
    <w:rsid w:val="001F2049"/>
    <w:rsid w:val="002108CE"/>
    <w:rsid w:val="002237CA"/>
    <w:rsid w:val="0022460D"/>
    <w:rsid w:val="00244C82"/>
    <w:rsid w:val="00246EB8"/>
    <w:rsid w:val="00254B58"/>
    <w:rsid w:val="00261F84"/>
    <w:rsid w:val="00271EA3"/>
    <w:rsid w:val="00286AF3"/>
    <w:rsid w:val="002A0680"/>
    <w:rsid w:val="002A21F5"/>
    <w:rsid w:val="002B5061"/>
    <w:rsid w:val="002C384C"/>
    <w:rsid w:val="002C796E"/>
    <w:rsid w:val="002E5DC5"/>
    <w:rsid w:val="002F1FE1"/>
    <w:rsid w:val="002F65B1"/>
    <w:rsid w:val="00305CF7"/>
    <w:rsid w:val="003065DC"/>
    <w:rsid w:val="00307B5F"/>
    <w:rsid w:val="0031667A"/>
    <w:rsid w:val="003237B5"/>
    <w:rsid w:val="00330147"/>
    <w:rsid w:val="00333336"/>
    <w:rsid w:val="0033557B"/>
    <w:rsid w:val="00343C77"/>
    <w:rsid w:val="00344FA1"/>
    <w:rsid w:val="00354CD0"/>
    <w:rsid w:val="0035787D"/>
    <w:rsid w:val="00376119"/>
    <w:rsid w:val="00396677"/>
    <w:rsid w:val="00397E19"/>
    <w:rsid w:val="003A2384"/>
    <w:rsid w:val="003B14B8"/>
    <w:rsid w:val="003B1668"/>
    <w:rsid w:val="003B784C"/>
    <w:rsid w:val="003C4A0C"/>
    <w:rsid w:val="003E1657"/>
    <w:rsid w:val="003F39AF"/>
    <w:rsid w:val="003F7098"/>
    <w:rsid w:val="00402639"/>
    <w:rsid w:val="00402C7C"/>
    <w:rsid w:val="00404EE8"/>
    <w:rsid w:val="004107F0"/>
    <w:rsid w:val="004133FA"/>
    <w:rsid w:val="00421CB8"/>
    <w:rsid w:val="0042410C"/>
    <w:rsid w:val="0043218A"/>
    <w:rsid w:val="00433E31"/>
    <w:rsid w:val="00457C78"/>
    <w:rsid w:val="0046293A"/>
    <w:rsid w:val="00463821"/>
    <w:rsid w:val="00471FBE"/>
    <w:rsid w:val="00480C28"/>
    <w:rsid w:val="004841D3"/>
    <w:rsid w:val="004851FC"/>
    <w:rsid w:val="00495D06"/>
    <w:rsid w:val="00497887"/>
    <w:rsid w:val="004A2693"/>
    <w:rsid w:val="004B0ADA"/>
    <w:rsid w:val="004B3D9D"/>
    <w:rsid w:val="004B4B8E"/>
    <w:rsid w:val="004B7603"/>
    <w:rsid w:val="004C31C1"/>
    <w:rsid w:val="004D2442"/>
    <w:rsid w:val="004D44FB"/>
    <w:rsid w:val="004D62DB"/>
    <w:rsid w:val="004F3349"/>
    <w:rsid w:val="004F416B"/>
    <w:rsid w:val="00515744"/>
    <w:rsid w:val="005308EB"/>
    <w:rsid w:val="005321B1"/>
    <w:rsid w:val="00536DED"/>
    <w:rsid w:val="00550090"/>
    <w:rsid w:val="00553AAD"/>
    <w:rsid w:val="00555222"/>
    <w:rsid w:val="005561AD"/>
    <w:rsid w:val="00556DDF"/>
    <w:rsid w:val="005724E4"/>
    <w:rsid w:val="005754B8"/>
    <w:rsid w:val="005822C9"/>
    <w:rsid w:val="005828F5"/>
    <w:rsid w:val="0058351B"/>
    <w:rsid w:val="005856E4"/>
    <w:rsid w:val="005A5461"/>
    <w:rsid w:val="005D2692"/>
    <w:rsid w:val="005D355F"/>
    <w:rsid w:val="005E1789"/>
    <w:rsid w:val="006071B3"/>
    <w:rsid w:val="00617743"/>
    <w:rsid w:val="006251D1"/>
    <w:rsid w:val="006263D2"/>
    <w:rsid w:val="00644BAA"/>
    <w:rsid w:val="0064506E"/>
    <w:rsid w:val="00647327"/>
    <w:rsid w:val="00651E6D"/>
    <w:rsid w:val="006526A8"/>
    <w:rsid w:val="00656287"/>
    <w:rsid w:val="00671419"/>
    <w:rsid w:val="006836F5"/>
    <w:rsid w:val="00683C94"/>
    <w:rsid w:val="00683D80"/>
    <w:rsid w:val="00686EB3"/>
    <w:rsid w:val="00690418"/>
    <w:rsid w:val="00696735"/>
    <w:rsid w:val="006A719C"/>
    <w:rsid w:val="006E0DC6"/>
    <w:rsid w:val="00701113"/>
    <w:rsid w:val="00713DC1"/>
    <w:rsid w:val="00714786"/>
    <w:rsid w:val="007347F5"/>
    <w:rsid w:val="007352B7"/>
    <w:rsid w:val="00750ED7"/>
    <w:rsid w:val="00755882"/>
    <w:rsid w:val="007651EE"/>
    <w:rsid w:val="00772564"/>
    <w:rsid w:val="00773793"/>
    <w:rsid w:val="007746D4"/>
    <w:rsid w:val="007844C6"/>
    <w:rsid w:val="00785D33"/>
    <w:rsid w:val="00793F1A"/>
    <w:rsid w:val="00795A6F"/>
    <w:rsid w:val="007A59AF"/>
    <w:rsid w:val="007A63FA"/>
    <w:rsid w:val="007B33E7"/>
    <w:rsid w:val="007B71D5"/>
    <w:rsid w:val="008003D8"/>
    <w:rsid w:val="00810267"/>
    <w:rsid w:val="0082712D"/>
    <w:rsid w:val="00836383"/>
    <w:rsid w:val="008408DD"/>
    <w:rsid w:val="008441C1"/>
    <w:rsid w:val="008474CB"/>
    <w:rsid w:val="00857D97"/>
    <w:rsid w:val="00867396"/>
    <w:rsid w:val="008703D9"/>
    <w:rsid w:val="008A585A"/>
    <w:rsid w:val="008B5C89"/>
    <w:rsid w:val="008B62E6"/>
    <w:rsid w:val="00912C5C"/>
    <w:rsid w:val="009235D1"/>
    <w:rsid w:val="0093308D"/>
    <w:rsid w:val="0093467F"/>
    <w:rsid w:val="00937988"/>
    <w:rsid w:val="009820E0"/>
    <w:rsid w:val="00994685"/>
    <w:rsid w:val="00995844"/>
    <w:rsid w:val="00995EA5"/>
    <w:rsid w:val="009A3C20"/>
    <w:rsid w:val="009A727E"/>
    <w:rsid w:val="009B414B"/>
    <w:rsid w:val="009B6B7B"/>
    <w:rsid w:val="009C1944"/>
    <w:rsid w:val="009D7515"/>
    <w:rsid w:val="009D7D12"/>
    <w:rsid w:val="009E1EA7"/>
    <w:rsid w:val="009E4CD7"/>
    <w:rsid w:val="009F4094"/>
    <w:rsid w:val="00A0560A"/>
    <w:rsid w:val="00A10BBB"/>
    <w:rsid w:val="00A168F2"/>
    <w:rsid w:val="00A21528"/>
    <w:rsid w:val="00A374AA"/>
    <w:rsid w:val="00A37AA5"/>
    <w:rsid w:val="00A418F2"/>
    <w:rsid w:val="00A73F39"/>
    <w:rsid w:val="00A80ACC"/>
    <w:rsid w:val="00AA53D1"/>
    <w:rsid w:val="00AB7B79"/>
    <w:rsid w:val="00AC4D48"/>
    <w:rsid w:val="00AC7C1A"/>
    <w:rsid w:val="00AD3D66"/>
    <w:rsid w:val="00AD3F3C"/>
    <w:rsid w:val="00AE352A"/>
    <w:rsid w:val="00AF6E93"/>
    <w:rsid w:val="00B0340F"/>
    <w:rsid w:val="00B06313"/>
    <w:rsid w:val="00B1644E"/>
    <w:rsid w:val="00B33BAD"/>
    <w:rsid w:val="00B42639"/>
    <w:rsid w:val="00B536E0"/>
    <w:rsid w:val="00B54C20"/>
    <w:rsid w:val="00B5721C"/>
    <w:rsid w:val="00B61FF3"/>
    <w:rsid w:val="00B63CD4"/>
    <w:rsid w:val="00B675FC"/>
    <w:rsid w:val="00B85E71"/>
    <w:rsid w:val="00B870BF"/>
    <w:rsid w:val="00BC250D"/>
    <w:rsid w:val="00BD35CF"/>
    <w:rsid w:val="00BE6CE0"/>
    <w:rsid w:val="00BF4450"/>
    <w:rsid w:val="00BF607A"/>
    <w:rsid w:val="00C06E45"/>
    <w:rsid w:val="00C06FC3"/>
    <w:rsid w:val="00C07854"/>
    <w:rsid w:val="00C11970"/>
    <w:rsid w:val="00C15A30"/>
    <w:rsid w:val="00C15C84"/>
    <w:rsid w:val="00C2210D"/>
    <w:rsid w:val="00C25B68"/>
    <w:rsid w:val="00C26BC4"/>
    <w:rsid w:val="00C314AA"/>
    <w:rsid w:val="00C3238A"/>
    <w:rsid w:val="00C32CF8"/>
    <w:rsid w:val="00C35C1B"/>
    <w:rsid w:val="00C43B53"/>
    <w:rsid w:val="00C466DC"/>
    <w:rsid w:val="00C5641C"/>
    <w:rsid w:val="00C632AA"/>
    <w:rsid w:val="00C74719"/>
    <w:rsid w:val="00C82130"/>
    <w:rsid w:val="00C824ED"/>
    <w:rsid w:val="00C86640"/>
    <w:rsid w:val="00C95302"/>
    <w:rsid w:val="00CB1440"/>
    <w:rsid w:val="00CB5EA0"/>
    <w:rsid w:val="00CC04DD"/>
    <w:rsid w:val="00CC52E5"/>
    <w:rsid w:val="00CD22B6"/>
    <w:rsid w:val="00CE4C0F"/>
    <w:rsid w:val="00D07AF6"/>
    <w:rsid w:val="00D207DF"/>
    <w:rsid w:val="00D2153F"/>
    <w:rsid w:val="00D24964"/>
    <w:rsid w:val="00D27256"/>
    <w:rsid w:val="00D2777C"/>
    <w:rsid w:val="00D3760D"/>
    <w:rsid w:val="00D406A7"/>
    <w:rsid w:val="00D445CA"/>
    <w:rsid w:val="00D464EC"/>
    <w:rsid w:val="00D528A3"/>
    <w:rsid w:val="00D6115A"/>
    <w:rsid w:val="00D71292"/>
    <w:rsid w:val="00D730B0"/>
    <w:rsid w:val="00D75F1E"/>
    <w:rsid w:val="00D824B9"/>
    <w:rsid w:val="00D86693"/>
    <w:rsid w:val="00DA12E9"/>
    <w:rsid w:val="00DB4B3B"/>
    <w:rsid w:val="00DB4FB2"/>
    <w:rsid w:val="00DC2AD9"/>
    <w:rsid w:val="00DC55C7"/>
    <w:rsid w:val="00DC705D"/>
    <w:rsid w:val="00DD1B64"/>
    <w:rsid w:val="00DD23BE"/>
    <w:rsid w:val="00DD3807"/>
    <w:rsid w:val="00DF0315"/>
    <w:rsid w:val="00DF6F90"/>
    <w:rsid w:val="00E040DD"/>
    <w:rsid w:val="00E13501"/>
    <w:rsid w:val="00E145E9"/>
    <w:rsid w:val="00E16602"/>
    <w:rsid w:val="00E20DCE"/>
    <w:rsid w:val="00E22B29"/>
    <w:rsid w:val="00E52A5A"/>
    <w:rsid w:val="00E56D40"/>
    <w:rsid w:val="00E73088"/>
    <w:rsid w:val="00E90622"/>
    <w:rsid w:val="00E971D3"/>
    <w:rsid w:val="00EA5A29"/>
    <w:rsid w:val="00EA77D4"/>
    <w:rsid w:val="00EB09DE"/>
    <w:rsid w:val="00EB14CA"/>
    <w:rsid w:val="00EC19A6"/>
    <w:rsid w:val="00EC517A"/>
    <w:rsid w:val="00ED0C8A"/>
    <w:rsid w:val="00ED1784"/>
    <w:rsid w:val="00ED3A09"/>
    <w:rsid w:val="00EE74F3"/>
    <w:rsid w:val="00EF3725"/>
    <w:rsid w:val="00EF7DAA"/>
    <w:rsid w:val="00F01F87"/>
    <w:rsid w:val="00F04DCB"/>
    <w:rsid w:val="00F06E45"/>
    <w:rsid w:val="00F1344B"/>
    <w:rsid w:val="00F164DB"/>
    <w:rsid w:val="00F40CDE"/>
    <w:rsid w:val="00F45F19"/>
    <w:rsid w:val="00F5170E"/>
    <w:rsid w:val="00F55A71"/>
    <w:rsid w:val="00F654E7"/>
    <w:rsid w:val="00F748FD"/>
    <w:rsid w:val="00F754F4"/>
    <w:rsid w:val="00F76F88"/>
    <w:rsid w:val="00F77961"/>
    <w:rsid w:val="00F80866"/>
    <w:rsid w:val="00F8097B"/>
    <w:rsid w:val="00F82978"/>
    <w:rsid w:val="00F86E49"/>
    <w:rsid w:val="00F927D7"/>
    <w:rsid w:val="00FA0836"/>
    <w:rsid w:val="00FA4E46"/>
    <w:rsid w:val="00FB5453"/>
    <w:rsid w:val="00FC3059"/>
    <w:rsid w:val="00FD0660"/>
    <w:rsid w:val="00FD09BD"/>
    <w:rsid w:val="00FD7A79"/>
    <w:rsid w:val="00FE14BB"/>
    <w:rsid w:val="00FE29B6"/>
    <w:rsid w:val="00FF2C82"/>
    <w:rsid w:val="00FF71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6043F7-CAC5-4838-A209-586BEB7F6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73088"/>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0C8A"/>
    <w:pPr>
      <w:ind w:left="720"/>
      <w:contextualSpacing/>
    </w:pPr>
  </w:style>
  <w:style w:type="table" w:styleId="a4">
    <w:name w:val="Table Grid"/>
    <w:basedOn w:val="a1"/>
    <w:uiPriority w:val="39"/>
    <w:rsid w:val="009820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E73088"/>
    <w:rPr>
      <w:rFonts w:asciiTheme="majorHAnsi" w:eastAsiaTheme="majorEastAsia" w:hAnsiTheme="majorHAnsi" w:cstheme="majorBidi"/>
      <w:color w:val="2E74B5" w:themeColor="accent1" w:themeShade="BF"/>
      <w:sz w:val="32"/>
      <w:szCs w:val="32"/>
    </w:rPr>
  </w:style>
  <w:style w:type="paragraph" w:styleId="a5">
    <w:name w:val="Subtitle"/>
    <w:basedOn w:val="a"/>
    <w:next w:val="a"/>
    <w:link w:val="a6"/>
    <w:uiPriority w:val="11"/>
    <w:qFormat/>
    <w:rsid w:val="00E7308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6">
    <w:name w:val="Подзаголовок Знак"/>
    <w:basedOn w:val="a0"/>
    <w:link w:val="a5"/>
    <w:uiPriority w:val="11"/>
    <w:rsid w:val="00E73088"/>
    <w:rPr>
      <w:rFonts w:asciiTheme="minorHAnsi" w:eastAsiaTheme="minorEastAsia" w:hAnsiTheme="minorHAnsi" w:cstheme="minorBidi"/>
      <w:color w:val="5A5A5A" w:themeColor="text1" w:themeTint="A5"/>
      <w:spacing w:val="15"/>
      <w:sz w:val="22"/>
      <w:szCs w:val="22"/>
    </w:rPr>
  </w:style>
  <w:style w:type="paragraph" w:styleId="a7">
    <w:name w:val="TOC Heading"/>
    <w:basedOn w:val="1"/>
    <w:next w:val="a"/>
    <w:uiPriority w:val="39"/>
    <w:unhideWhenUsed/>
    <w:qFormat/>
    <w:rsid w:val="004C31C1"/>
    <w:pPr>
      <w:spacing w:line="259" w:lineRule="auto"/>
      <w:outlineLvl w:val="9"/>
    </w:pPr>
    <w:rPr>
      <w:lang w:eastAsia="ru-RU"/>
    </w:rPr>
  </w:style>
  <w:style w:type="paragraph" w:styleId="11">
    <w:name w:val="toc 1"/>
    <w:basedOn w:val="a"/>
    <w:next w:val="a"/>
    <w:autoRedefine/>
    <w:uiPriority w:val="39"/>
    <w:unhideWhenUsed/>
    <w:rsid w:val="004C31C1"/>
    <w:pPr>
      <w:spacing w:before="120" w:after="120"/>
    </w:pPr>
    <w:rPr>
      <w:rFonts w:asciiTheme="minorHAnsi" w:hAnsiTheme="minorHAnsi" w:cstheme="minorHAnsi"/>
      <w:b/>
      <w:bCs/>
      <w:caps/>
      <w:sz w:val="20"/>
      <w:szCs w:val="20"/>
    </w:rPr>
  </w:style>
  <w:style w:type="character" w:styleId="a8">
    <w:name w:val="Hyperlink"/>
    <w:basedOn w:val="a0"/>
    <w:uiPriority w:val="99"/>
    <w:unhideWhenUsed/>
    <w:rsid w:val="004C31C1"/>
    <w:rPr>
      <w:color w:val="0563C1" w:themeColor="hyperlink"/>
      <w:u w:val="single"/>
    </w:rPr>
  </w:style>
  <w:style w:type="paragraph" w:styleId="2">
    <w:name w:val="toc 2"/>
    <w:basedOn w:val="a"/>
    <w:next w:val="a"/>
    <w:autoRedefine/>
    <w:uiPriority w:val="39"/>
    <w:unhideWhenUsed/>
    <w:rsid w:val="003E1657"/>
    <w:pPr>
      <w:tabs>
        <w:tab w:val="left" w:pos="993"/>
        <w:tab w:val="right" w:leader="dot" w:pos="9345"/>
      </w:tabs>
      <w:ind w:left="240"/>
    </w:pPr>
    <w:rPr>
      <w:rFonts w:asciiTheme="minorHAnsi" w:hAnsiTheme="minorHAnsi" w:cstheme="minorHAnsi"/>
      <w:smallCaps/>
      <w:sz w:val="20"/>
      <w:szCs w:val="20"/>
    </w:rPr>
  </w:style>
  <w:style w:type="paragraph" w:styleId="3">
    <w:name w:val="toc 3"/>
    <w:basedOn w:val="a"/>
    <w:next w:val="a"/>
    <w:autoRedefine/>
    <w:uiPriority w:val="39"/>
    <w:unhideWhenUsed/>
    <w:rsid w:val="004C31C1"/>
    <w:pPr>
      <w:ind w:left="480"/>
    </w:pPr>
    <w:rPr>
      <w:rFonts w:asciiTheme="minorHAnsi" w:hAnsiTheme="minorHAnsi" w:cstheme="minorHAnsi"/>
      <w:i/>
      <w:iCs/>
      <w:sz w:val="20"/>
      <w:szCs w:val="20"/>
    </w:rPr>
  </w:style>
  <w:style w:type="paragraph" w:styleId="4">
    <w:name w:val="toc 4"/>
    <w:basedOn w:val="a"/>
    <w:next w:val="a"/>
    <w:autoRedefine/>
    <w:uiPriority w:val="39"/>
    <w:unhideWhenUsed/>
    <w:rsid w:val="003E1657"/>
    <w:pPr>
      <w:ind w:left="720"/>
    </w:pPr>
    <w:rPr>
      <w:rFonts w:asciiTheme="minorHAnsi" w:hAnsiTheme="minorHAnsi" w:cstheme="minorHAnsi"/>
      <w:sz w:val="18"/>
      <w:szCs w:val="18"/>
    </w:rPr>
  </w:style>
  <w:style w:type="paragraph" w:styleId="5">
    <w:name w:val="toc 5"/>
    <w:basedOn w:val="a"/>
    <w:next w:val="a"/>
    <w:autoRedefine/>
    <w:uiPriority w:val="39"/>
    <w:unhideWhenUsed/>
    <w:rsid w:val="003E1657"/>
    <w:pPr>
      <w:ind w:left="960"/>
    </w:pPr>
    <w:rPr>
      <w:rFonts w:asciiTheme="minorHAnsi" w:hAnsiTheme="minorHAnsi" w:cstheme="minorHAnsi"/>
      <w:sz w:val="18"/>
      <w:szCs w:val="18"/>
    </w:rPr>
  </w:style>
  <w:style w:type="paragraph" w:styleId="6">
    <w:name w:val="toc 6"/>
    <w:basedOn w:val="a"/>
    <w:next w:val="a"/>
    <w:autoRedefine/>
    <w:uiPriority w:val="39"/>
    <w:unhideWhenUsed/>
    <w:rsid w:val="003E1657"/>
    <w:pPr>
      <w:ind w:left="1200"/>
    </w:pPr>
    <w:rPr>
      <w:rFonts w:asciiTheme="minorHAnsi" w:hAnsiTheme="minorHAnsi" w:cstheme="minorHAnsi"/>
      <w:sz w:val="18"/>
      <w:szCs w:val="18"/>
    </w:rPr>
  </w:style>
  <w:style w:type="paragraph" w:styleId="7">
    <w:name w:val="toc 7"/>
    <w:basedOn w:val="a"/>
    <w:next w:val="a"/>
    <w:autoRedefine/>
    <w:uiPriority w:val="39"/>
    <w:unhideWhenUsed/>
    <w:rsid w:val="003E1657"/>
    <w:pPr>
      <w:ind w:left="1440"/>
    </w:pPr>
    <w:rPr>
      <w:rFonts w:asciiTheme="minorHAnsi" w:hAnsiTheme="minorHAnsi" w:cstheme="minorHAnsi"/>
      <w:sz w:val="18"/>
      <w:szCs w:val="18"/>
    </w:rPr>
  </w:style>
  <w:style w:type="paragraph" w:styleId="8">
    <w:name w:val="toc 8"/>
    <w:basedOn w:val="a"/>
    <w:next w:val="a"/>
    <w:autoRedefine/>
    <w:uiPriority w:val="39"/>
    <w:unhideWhenUsed/>
    <w:rsid w:val="003E1657"/>
    <w:pPr>
      <w:ind w:left="1680"/>
    </w:pPr>
    <w:rPr>
      <w:rFonts w:asciiTheme="minorHAnsi" w:hAnsiTheme="minorHAnsi" w:cstheme="minorHAnsi"/>
      <w:sz w:val="18"/>
      <w:szCs w:val="18"/>
    </w:rPr>
  </w:style>
  <w:style w:type="paragraph" w:styleId="9">
    <w:name w:val="toc 9"/>
    <w:basedOn w:val="a"/>
    <w:next w:val="a"/>
    <w:autoRedefine/>
    <w:uiPriority w:val="39"/>
    <w:unhideWhenUsed/>
    <w:rsid w:val="003E1657"/>
    <w:pPr>
      <w:ind w:left="1920"/>
    </w:pPr>
    <w:rPr>
      <w:rFonts w:asciiTheme="minorHAnsi" w:hAnsiTheme="minorHAnsi" w:cstheme="minorHAnsi"/>
      <w:sz w:val="18"/>
      <w:szCs w:val="18"/>
    </w:rPr>
  </w:style>
  <w:style w:type="paragraph" w:styleId="a9">
    <w:name w:val="Balloon Text"/>
    <w:basedOn w:val="a"/>
    <w:link w:val="aa"/>
    <w:uiPriority w:val="99"/>
    <w:semiHidden/>
    <w:unhideWhenUsed/>
    <w:rsid w:val="00DF6F90"/>
    <w:rPr>
      <w:rFonts w:ascii="Segoe UI" w:hAnsi="Segoe UI" w:cs="Segoe UI"/>
      <w:sz w:val="18"/>
      <w:szCs w:val="18"/>
    </w:rPr>
  </w:style>
  <w:style w:type="character" w:customStyle="1" w:styleId="aa">
    <w:name w:val="Текст выноски Знак"/>
    <w:basedOn w:val="a0"/>
    <w:link w:val="a9"/>
    <w:uiPriority w:val="99"/>
    <w:semiHidden/>
    <w:rsid w:val="00DF6F90"/>
    <w:rPr>
      <w:rFonts w:ascii="Segoe UI" w:hAnsi="Segoe UI" w:cs="Segoe UI"/>
      <w:sz w:val="18"/>
      <w:szCs w:val="18"/>
    </w:rPr>
  </w:style>
  <w:style w:type="paragraph" w:styleId="ab">
    <w:name w:val="header"/>
    <w:basedOn w:val="a"/>
    <w:link w:val="ac"/>
    <w:uiPriority w:val="99"/>
    <w:unhideWhenUsed/>
    <w:rsid w:val="00C466DC"/>
    <w:pPr>
      <w:tabs>
        <w:tab w:val="center" w:pos="4677"/>
        <w:tab w:val="right" w:pos="9355"/>
      </w:tabs>
    </w:pPr>
  </w:style>
  <w:style w:type="character" w:customStyle="1" w:styleId="ac">
    <w:name w:val="Верхний колонтитул Знак"/>
    <w:basedOn w:val="a0"/>
    <w:link w:val="ab"/>
    <w:uiPriority w:val="99"/>
    <w:rsid w:val="00C466DC"/>
  </w:style>
  <w:style w:type="paragraph" w:styleId="ad">
    <w:name w:val="footer"/>
    <w:basedOn w:val="a"/>
    <w:link w:val="ae"/>
    <w:uiPriority w:val="99"/>
    <w:unhideWhenUsed/>
    <w:rsid w:val="00C466DC"/>
    <w:pPr>
      <w:tabs>
        <w:tab w:val="center" w:pos="4677"/>
        <w:tab w:val="right" w:pos="9355"/>
      </w:tabs>
    </w:pPr>
  </w:style>
  <w:style w:type="character" w:customStyle="1" w:styleId="ae">
    <w:name w:val="Нижний колонтитул Знак"/>
    <w:basedOn w:val="a0"/>
    <w:link w:val="ad"/>
    <w:uiPriority w:val="99"/>
    <w:rsid w:val="00C466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22.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07" Type="http://schemas.openxmlformats.org/officeDocument/2006/relationships/image" Target="media/image98.png"/><Relationship Id="rId11" Type="http://schemas.openxmlformats.org/officeDocument/2006/relationships/image" Target="media/image12.png"/><Relationship Id="rId32" Type="http://schemas.openxmlformats.org/officeDocument/2006/relationships/image" Target="media/image2.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1.png"/><Relationship Id="rId181" Type="http://schemas.openxmlformats.org/officeDocument/2006/relationships/image" Target="media/image172.png"/><Relationship Id="rId22" Type="http://schemas.openxmlformats.org/officeDocument/2006/relationships/image" Target="media/image23.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8.png"/><Relationship Id="rId150" Type="http://schemas.openxmlformats.org/officeDocument/2006/relationships/image" Target="media/image141.png"/><Relationship Id="rId171" Type="http://schemas.openxmlformats.org/officeDocument/2006/relationships/image" Target="media/image162.png"/><Relationship Id="rId12" Type="http://schemas.openxmlformats.org/officeDocument/2006/relationships/image" Target="media/image13.png"/><Relationship Id="rId33" Type="http://schemas.openxmlformats.org/officeDocument/2006/relationships/image" Target="media/image3.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8.png"/><Relationship Id="rId140" Type="http://schemas.openxmlformats.org/officeDocument/2006/relationships/image" Target="media/image131.png"/><Relationship Id="rId161" Type="http://schemas.openxmlformats.org/officeDocument/2006/relationships/image" Target="media/image152.png"/><Relationship Id="rId182" Type="http://schemas.openxmlformats.org/officeDocument/2006/relationships/image" Target="media/image173.png"/><Relationship Id="rId6" Type="http://schemas.openxmlformats.org/officeDocument/2006/relationships/footnotes" Target="footnotes.xml"/><Relationship Id="rId23" Type="http://schemas.openxmlformats.org/officeDocument/2006/relationships/image" Target="media/image24.png"/><Relationship Id="rId119" Type="http://schemas.openxmlformats.org/officeDocument/2006/relationships/image" Target="media/image110.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1.png"/><Relationship Id="rId151" Type="http://schemas.openxmlformats.org/officeDocument/2006/relationships/image" Target="media/image142.png"/><Relationship Id="rId172" Type="http://schemas.openxmlformats.org/officeDocument/2006/relationships/image" Target="media/image163.png"/><Relationship Id="rId13" Type="http://schemas.openxmlformats.org/officeDocument/2006/relationships/image" Target="media/image14.png"/><Relationship Id="rId18" Type="http://schemas.openxmlformats.org/officeDocument/2006/relationships/image" Target="media/image19.png"/><Relationship Id="rId39" Type="http://schemas.openxmlformats.org/officeDocument/2006/relationships/image" Target="media/image34.png"/><Relationship Id="rId109" Type="http://schemas.openxmlformats.org/officeDocument/2006/relationships/image" Target="media/image100.png"/><Relationship Id="rId34" Type="http://schemas.openxmlformats.org/officeDocument/2006/relationships/image" Target="media/image4.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wmf"/><Relationship Id="rId162" Type="http://schemas.openxmlformats.org/officeDocument/2006/relationships/image" Target="media/image153.png"/><Relationship Id="rId183" Type="http://schemas.openxmlformats.org/officeDocument/2006/relationships/image" Target="media/image174.png"/><Relationship Id="rId2" Type="http://schemas.openxmlformats.org/officeDocument/2006/relationships/numbering" Target="numbering.xml"/><Relationship Id="rId29" Type="http://schemas.openxmlformats.org/officeDocument/2006/relationships/image" Target="media/image30.png"/><Relationship Id="rId24" Type="http://schemas.openxmlformats.org/officeDocument/2006/relationships/image" Target="media/image25.png"/><Relationship Id="rId40" Type="http://schemas.openxmlformats.org/officeDocument/2006/relationships/image" Target="media/image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3.png"/><Relationship Id="rId173" Type="http://schemas.openxmlformats.org/officeDocument/2006/relationships/image" Target="media/image164.png"/><Relationship Id="rId19" Type="http://schemas.openxmlformats.org/officeDocument/2006/relationships/image" Target="media/image20.png"/><Relationship Id="rId14" Type="http://schemas.openxmlformats.org/officeDocument/2006/relationships/image" Target="media/image15.png"/><Relationship Id="rId30" Type="http://schemas.openxmlformats.org/officeDocument/2006/relationships/image" Target="media/image31.png"/><Relationship Id="rId35" Type="http://schemas.openxmlformats.org/officeDocument/2006/relationships/image" Target="media/image5.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oter" Target="footer1.xml"/><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9.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oleObject" Target="embeddings/oleObject1.bin"/><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26.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21.png"/><Relationship Id="rId41" Type="http://schemas.openxmlformats.org/officeDocument/2006/relationships/image" Target="media/image8.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5" Type="http://schemas.openxmlformats.org/officeDocument/2006/relationships/image" Target="media/image16.png"/><Relationship Id="rId36" Type="http://schemas.openxmlformats.org/officeDocument/2006/relationships/image" Target="media/image32.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11.png"/><Relationship Id="rId31" Type="http://schemas.openxmlformats.org/officeDocument/2006/relationships/image" Target="media/image1.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ettings" Target="settings.xml"/><Relationship Id="rId9" Type="http://schemas.openxmlformats.org/officeDocument/2006/relationships/image" Target="media/image10.png"/><Relationship Id="rId180" Type="http://schemas.openxmlformats.org/officeDocument/2006/relationships/image" Target="media/image171.png"/><Relationship Id="rId26" Type="http://schemas.openxmlformats.org/officeDocument/2006/relationships/image" Target="media/image27.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6" Type="http://schemas.openxmlformats.org/officeDocument/2006/relationships/image" Target="media/image17.png"/><Relationship Id="rId37" Type="http://schemas.openxmlformats.org/officeDocument/2006/relationships/image" Target="media/image6.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3.png"/><Relationship Id="rId165" Type="http://schemas.openxmlformats.org/officeDocument/2006/relationships/image" Target="media/image156.png"/><Relationship Id="rId186" Type="http://schemas.openxmlformats.org/officeDocument/2006/relationships/image" Target="media/image177.png"/><Relationship Id="rId27" Type="http://schemas.openxmlformats.org/officeDocument/2006/relationships/image" Target="media/image28.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3.png"/><Relationship Id="rId155" Type="http://schemas.openxmlformats.org/officeDocument/2006/relationships/image" Target="media/image146.png"/><Relationship Id="rId176" Type="http://schemas.openxmlformats.org/officeDocument/2006/relationships/image" Target="media/image167.png"/><Relationship Id="rId17" Type="http://schemas.openxmlformats.org/officeDocument/2006/relationships/image" Target="media/image18.png"/><Relationship Id="rId38" Type="http://schemas.openxmlformats.org/officeDocument/2006/relationships/image" Target="media/image33.png"/><Relationship Id="rId59" Type="http://schemas.openxmlformats.org/officeDocument/2006/relationships/image" Target="media/image52.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1" Type="http://schemas.openxmlformats.org/officeDocument/2006/relationships/customXml" Target="../customXml/item1.xml"/><Relationship Id="rId28" Type="http://schemas.openxmlformats.org/officeDocument/2006/relationships/image" Target="media/image29.png"/><Relationship Id="rId49" Type="http://schemas.openxmlformats.org/officeDocument/2006/relationships/image" Target="media/image42.png"/><Relationship Id="rId114" Type="http://schemas.openxmlformats.org/officeDocument/2006/relationships/image" Target="media/image105.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611C9-1275-4907-AF39-133F4D424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3851</TotalTime>
  <Pages>158</Pages>
  <Words>29842</Words>
  <Characters>170103</Characters>
  <Application>Microsoft Office Word</Application>
  <DocSecurity>0</DocSecurity>
  <Lines>1417</Lines>
  <Paragraphs>399</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199546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dc:creator>
  <cp:keywords/>
  <dc:description/>
  <cp:lastModifiedBy>Сергей</cp:lastModifiedBy>
  <cp:revision>88</cp:revision>
  <cp:lastPrinted>2017-11-12T00:30:00Z</cp:lastPrinted>
  <dcterms:created xsi:type="dcterms:W3CDTF">2017-10-11T01:16:00Z</dcterms:created>
  <dcterms:modified xsi:type="dcterms:W3CDTF">2017-11-12T00:42:00Z</dcterms:modified>
</cp:coreProperties>
</file>