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3"/>
        <w:gridCol w:w="4259"/>
        <w:gridCol w:w="2126"/>
        <w:gridCol w:w="1842"/>
      </w:tblGrid>
      <w:tr w14:paraId="02044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3" w:type="dxa"/>
            <w:vMerge w:val="restart"/>
            <w:vAlign w:val="center"/>
          </w:tcPr>
          <w:p w14:paraId="50979536">
            <w:pPr>
              <w:spacing w:after="0"/>
              <w:jc w:val="center"/>
              <w:rPr>
                <w:rFonts w:ascii="Cambria" w:hAnsi="Cambria"/>
                <w:b/>
                <w:bCs/>
                <w:lang w:val="id-ID"/>
              </w:rPr>
            </w:pPr>
            <w:r>
              <w:drawing>
                <wp:anchor distT="0" distB="0" distL="114300" distR="114300" simplePos="0" relativeHeight="251659264" behindDoc="0" locked="0" layoutInCell="1" allowOverlap="1">
                  <wp:simplePos x="0" y="0"/>
                  <wp:positionH relativeFrom="column">
                    <wp:posOffset>50800</wp:posOffset>
                  </wp:positionH>
                  <wp:positionV relativeFrom="paragraph">
                    <wp:posOffset>-1270</wp:posOffset>
                  </wp:positionV>
                  <wp:extent cx="441960" cy="572135"/>
                  <wp:effectExtent l="0" t="0" r="0" b="0"/>
                  <wp:wrapNone/>
                  <wp:docPr id="1058299493" name="Picture 1" descr="Pengumuman 3 Desain Terbaik Pada Sayembara Desai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99493" name="Picture 1" descr="Pengumuman 3 Desain Terbaik Pada Sayembara Desain Logo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41960" cy="572135"/>
                          </a:xfrm>
                          <a:prstGeom prst="rect">
                            <a:avLst/>
                          </a:prstGeom>
                          <a:noFill/>
                          <a:ln>
                            <a:noFill/>
                          </a:ln>
                        </pic:spPr>
                      </pic:pic>
                    </a:graphicData>
                  </a:graphic>
                </wp:anchor>
              </w:drawing>
            </w:r>
          </w:p>
        </w:tc>
        <w:tc>
          <w:tcPr>
            <w:tcW w:w="4259" w:type="dxa"/>
            <w:vMerge w:val="restart"/>
            <w:vAlign w:val="center"/>
          </w:tcPr>
          <w:p w14:paraId="62441800">
            <w:pPr>
              <w:spacing w:after="0"/>
              <w:rPr>
                <w:rFonts w:ascii="Cambria" w:hAnsi="Cambria"/>
                <w:b/>
                <w:bCs/>
                <w:sz w:val="24"/>
                <w:szCs w:val="24"/>
              </w:rPr>
            </w:pPr>
            <w:r>
              <w:rPr>
                <w:rFonts w:ascii="Cambria" w:hAnsi="Cambria"/>
                <w:b/>
                <w:bCs/>
                <w:sz w:val="24"/>
                <w:szCs w:val="24"/>
                <w:lang w:val="id-ID"/>
              </w:rPr>
              <w:t xml:space="preserve">LEMBAR KERJA </w:t>
            </w:r>
            <w:r>
              <w:rPr>
                <w:rFonts w:ascii="Cambria" w:hAnsi="Cambria"/>
                <w:b/>
                <w:bCs/>
                <w:sz w:val="24"/>
                <w:szCs w:val="24"/>
              </w:rPr>
              <w:t>PRAKTIKUM</w:t>
            </w:r>
          </w:p>
          <w:p w14:paraId="69599A9A">
            <w:pPr>
              <w:spacing w:after="0"/>
              <w:rPr>
                <w:rFonts w:ascii="Cambria" w:hAnsi="Cambria"/>
                <w:b/>
                <w:bCs/>
              </w:rPr>
            </w:pPr>
            <w:r>
              <w:rPr>
                <w:rFonts w:ascii="Cambria" w:hAnsi="Cambria"/>
                <w:b/>
                <w:bCs/>
              </w:rPr>
              <w:t>ALGORITMA DAN PEMROGRAMAN II</w:t>
            </w:r>
          </w:p>
          <w:p w14:paraId="2D8D07A6">
            <w:pPr>
              <w:spacing w:after="0"/>
              <w:rPr>
                <w:rFonts w:ascii="Cambria" w:hAnsi="Cambria"/>
                <w:lang w:val="id-ID"/>
              </w:rPr>
            </w:pPr>
            <w:r>
              <w:rPr>
                <w:rFonts w:ascii="Cambria" w:hAnsi="Cambria"/>
                <w:lang w:val="id-ID"/>
              </w:rPr>
              <w:t>T.A. Genap 2025/2026</w:t>
            </w:r>
          </w:p>
        </w:tc>
        <w:tc>
          <w:tcPr>
            <w:tcW w:w="2126" w:type="dxa"/>
          </w:tcPr>
          <w:p w14:paraId="166B2EE5">
            <w:pPr>
              <w:spacing w:after="0"/>
              <w:jc w:val="center"/>
              <w:rPr>
                <w:rFonts w:ascii="Cambria" w:hAnsi="Cambria"/>
                <w:b/>
                <w:bCs/>
                <w:lang w:val="id-ID"/>
              </w:rPr>
            </w:pPr>
            <w:r>
              <w:rPr>
                <w:rFonts w:ascii="Cambria" w:hAnsi="Cambria"/>
                <w:b/>
                <w:bCs/>
                <w:lang w:val="id-ID"/>
              </w:rPr>
              <w:t xml:space="preserve">Nilai </w:t>
            </w:r>
          </w:p>
        </w:tc>
        <w:tc>
          <w:tcPr>
            <w:tcW w:w="1842" w:type="dxa"/>
          </w:tcPr>
          <w:p w14:paraId="28F2B486">
            <w:pPr>
              <w:spacing w:after="0"/>
              <w:jc w:val="center"/>
              <w:rPr>
                <w:rFonts w:ascii="Cambria" w:hAnsi="Cambria"/>
                <w:b/>
                <w:bCs/>
                <w:lang w:val="id-ID"/>
              </w:rPr>
            </w:pPr>
            <w:r>
              <w:rPr>
                <w:rFonts w:ascii="Cambria" w:hAnsi="Cambria"/>
                <w:b/>
                <w:bCs/>
                <w:lang w:val="id-ID"/>
              </w:rPr>
              <w:t>Paraf Dosen</w:t>
            </w:r>
          </w:p>
        </w:tc>
      </w:tr>
      <w:tr w14:paraId="621B0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1123" w:type="dxa"/>
            <w:vMerge w:val="continue"/>
          </w:tcPr>
          <w:p w14:paraId="7A407119">
            <w:pPr>
              <w:spacing w:after="0"/>
              <w:jc w:val="center"/>
              <w:rPr>
                <w:rFonts w:ascii="Cambria" w:hAnsi="Cambria"/>
                <w:b/>
                <w:bCs/>
                <w:lang w:val="id-ID"/>
              </w:rPr>
            </w:pPr>
          </w:p>
        </w:tc>
        <w:tc>
          <w:tcPr>
            <w:tcW w:w="4259" w:type="dxa"/>
            <w:vMerge w:val="continue"/>
          </w:tcPr>
          <w:p w14:paraId="153FC852">
            <w:pPr>
              <w:spacing w:after="0"/>
              <w:jc w:val="center"/>
              <w:rPr>
                <w:rFonts w:ascii="Cambria" w:hAnsi="Cambria"/>
                <w:b/>
                <w:bCs/>
                <w:lang w:val="id-ID"/>
              </w:rPr>
            </w:pPr>
          </w:p>
        </w:tc>
        <w:tc>
          <w:tcPr>
            <w:tcW w:w="2126" w:type="dxa"/>
          </w:tcPr>
          <w:p w14:paraId="4AF49C20">
            <w:pPr>
              <w:spacing w:after="0"/>
              <w:jc w:val="center"/>
              <w:rPr>
                <w:rFonts w:ascii="Cambria" w:hAnsi="Cambria"/>
                <w:b/>
                <w:bCs/>
                <w:lang w:val="id-ID"/>
              </w:rPr>
            </w:pPr>
          </w:p>
        </w:tc>
        <w:tc>
          <w:tcPr>
            <w:tcW w:w="1842" w:type="dxa"/>
          </w:tcPr>
          <w:p w14:paraId="25164328">
            <w:pPr>
              <w:spacing w:after="0"/>
              <w:jc w:val="center"/>
              <w:rPr>
                <w:rFonts w:ascii="Cambria" w:hAnsi="Cambria"/>
                <w:b/>
                <w:bCs/>
                <w:lang w:val="id-ID"/>
              </w:rPr>
            </w:pPr>
          </w:p>
        </w:tc>
      </w:tr>
    </w:tbl>
    <w:p w14:paraId="42BF5D31">
      <w:pPr>
        <w:spacing w:after="0"/>
        <w:rPr>
          <w:rFonts w:ascii="Cambria" w:hAnsi="Cambria"/>
          <w:b/>
          <w:bCs/>
          <w:lang w:val="id-ID"/>
        </w:rPr>
      </w:pPr>
    </w:p>
    <w:p w14:paraId="4266F432">
      <w:pPr>
        <w:pStyle w:val="33"/>
        <w:numPr>
          <w:ilvl w:val="0"/>
          <w:numId w:val="1"/>
        </w:numPr>
        <w:rPr>
          <w:rFonts w:ascii="Cambria" w:hAnsi="Cambria"/>
          <w:lang w:val="id-ID"/>
        </w:rPr>
      </w:pPr>
      <w:r>
        <w:rPr>
          <w:rFonts w:ascii="Cambria" w:hAnsi="Cambria"/>
          <w:b/>
          <w:bCs/>
          <w:lang w:val="id-ID"/>
        </w:rPr>
        <w:t>Identitas</w:t>
      </w:r>
    </w:p>
    <w:p w14:paraId="02B30260">
      <w:pPr>
        <w:pStyle w:val="33"/>
        <w:tabs>
          <w:tab w:val="left" w:pos="2694"/>
        </w:tabs>
        <w:rPr>
          <w:rFonts w:ascii="Cambria" w:hAnsi="Cambria"/>
        </w:rPr>
      </w:pPr>
      <w:r>
        <w:rPr>
          <w:rFonts w:ascii="Cambria" w:hAnsi="Cambria"/>
          <w:lang w:val="id-ID"/>
        </w:rPr>
        <w:t>Topik</w:t>
      </w:r>
      <w:r>
        <w:rPr>
          <w:rFonts w:ascii="Cambria" w:hAnsi="Cambria"/>
          <w:lang w:val="id-ID"/>
        </w:rPr>
        <w:tab/>
      </w:r>
      <w:r>
        <w:rPr>
          <w:rFonts w:ascii="Cambria" w:hAnsi="Cambria"/>
          <w:lang w:val="id-ID"/>
        </w:rPr>
        <w:t xml:space="preserve">: </w:t>
      </w:r>
      <w:r>
        <w:rPr>
          <w:rFonts w:ascii="Cambria" w:hAnsi="Cambria"/>
          <w:i/>
          <w:iCs/>
        </w:rPr>
        <w:t>List in advance applications in Python</w:t>
      </w:r>
    </w:p>
    <w:p w14:paraId="286ED90B">
      <w:pPr>
        <w:pStyle w:val="33"/>
        <w:tabs>
          <w:tab w:val="left" w:pos="2694"/>
        </w:tabs>
        <w:rPr>
          <w:rFonts w:hint="default" w:ascii="Cambria" w:hAnsi="Cambria"/>
          <w:lang w:val="en-US"/>
        </w:rPr>
      </w:pPr>
      <w:r>
        <w:rPr>
          <w:rFonts w:ascii="Cambria" w:hAnsi="Cambria"/>
          <w:lang w:val="id-ID"/>
        </w:rPr>
        <w:t>Kelas</w:t>
      </w:r>
      <w:r>
        <w:rPr>
          <w:rFonts w:ascii="Cambria" w:hAnsi="Cambria"/>
          <w:lang w:val="id-ID"/>
        </w:rPr>
        <w:tab/>
      </w:r>
      <w:r>
        <w:rPr>
          <w:rFonts w:ascii="Cambria" w:hAnsi="Cambria"/>
          <w:lang w:val="id-ID"/>
        </w:rPr>
        <w:t xml:space="preserve">: </w:t>
      </w:r>
      <w:r>
        <w:rPr>
          <w:rFonts w:hint="default" w:ascii="Cambria" w:hAnsi="Cambria"/>
          <w:lang w:val="en-US"/>
        </w:rPr>
        <w:t>infor,2,A</w:t>
      </w:r>
    </w:p>
    <w:p w14:paraId="3F894F5E">
      <w:pPr>
        <w:pStyle w:val="33"/>
        <w:tabs>
          <w:tab w:val="left" w:pos="2694"/>
        </w:tabs>
        <w:rPr>
          <w:rFonts w:hint="default" w:ascii="Cambria" w:hAnsi="Cambria"/>
          <w:lang w:val="en-US"/>
        </w:rPr>
      </w:pPr>
      <w:r>
        <w:rPr>
          <w:rFonts w:ascii="Cambria" w:hAnsi="Cambria"/>
        </w:rPr>
        <w:t>Nama</w:t>
      </w:r>
      <w:r>
        <w:rPr>
          <w:rFonts w:ascii="Cambria" w:hAnsi="Cambria"/>
          <w:lang w:val="id-ID"/>
        </w:rPr>
        <w:tab/>
      </w:r>
      <w:r>
        <w:rPr>
          <w:rFonts w:ascii="Cambria" w:hAnsi="Cambria"/>
          <w:lang w:val="id-ID"/>
        </w:rPr>
        <w:t xml:space="preserve">: </w:t>
      </w:r>
      <w:r>
        <w:rPr>
          <w:rFonts w:hint="default" w:ascii="Cambria" w:hAnsi="Cambria"/>
          <w:lang w:val="en-US"/>
        </w:rPr>
        <w:t>PASYA NIZARULLAH</w:t>
      </w:r>
    </w:p>
    <w:p w14:paraId="11B6A7DC">
      <w:pPr>
        <w:pStyle w:val="33"/>
        <w:tabs>
          <w:tab w:val="left" w:pos="2694"/>
        </w:tabs>
        <w:rPr>
          <w:rFonts w:hint="default" w:ascii="Cambria" w:hAnsi="Cambria"/>
          <w:lang w:val="en-US"/>
        </w:rPr>
      </w:pPr>
      <w:r>
        <w:rPr>
          <w:rFonts w:ascii="Cambria" w:hAnsi="Cambria"/>
          <w:lang w:val="id-ID"/>
        </w:rPr>
        <w:t>Tanggal Pengerjaan</w:t>
      </w:r>
      <w:r>
        <w:rPr>
          <w:rFonts w:ascii="Cambria" w:hAnsi="Cambria"/>
          <w:lang w:val="id-ID"/>
        </w:rPr>
        <w:tab/>
      </w:r>
      <w:r>
        <w:rPr>
          <w:rFonts w:ascii="Cambria" w:hAnsi="Cambria"/>
          <w:lang w:val="id-ID"/>
        </w:rPr>
        <w:t xml:space="preserve">: </w:t>
      </w:r>
      <w:r>
        <w:rPr>
          <w:rFonts w:hint="default" w:ascii="Cambria" w:hAnsi="Cambria"/>
          <w:lang w:val="en-US"/>
        </w:rPr>
        <w:t>13-04-2026</w:t>
      </w:r>
    </w:p>
    <w:p w14:paraId="27526D2D">
      <w:pPr>
        <w:pStyle w:val="33"/>
        <w:spacing w:before="240" w:line="276" w:lineRule="auto"/>
        <w:ind w:left="1080"/>
        <w:rPr>
          <w:rFonts w:ascii="Cambria" w:hAnsi="Cambria"/>
          <w:lang w:val="id-ID"/>
        </w:rPr>
      </w:pPr>
    </w:p>
    <w:p w14:paraId="2033316A">
      <w:pPr>
        <w:pStyle w:val="33"/>
        <w:numPr>
          <w:ilvl w:val="0"/>
          <w:numId w:val="1"/>
        </w:numPr>
        <w:rPr>
          <w:rFonts w:ascii="Cambria" w:hAnsi="Cambria"/>
          <w:b/>
          <w:bCs/>
          <w:lang w:val="id-ID"/>
        </w:rPr>
      </w:pPr>
      <w:r>
        <w:rPr>
          <w:rFonts w:ascii="Cambria" w:hAnsi="Cambria"/>
          <w:b/>
          <w:bCs/>
          <w:lang w:val="id-ID"/>
        </w:rPr>
        <w:t>Tujuan</w:t>
      </w:r>
    </w:p>
    <w:p w14:paraId="66FB6FB8">
      <w:pPr>
        <w:pStyle w:val="33"/>
        <w:numPr>
          <w:ilvl w:val="0"/>
          <w:numId w:val="2"/>
        </w:numPr>
        <w:rPr>
          <w:rFonts w:ascii="Cambria" w:hAnsi="Cambria"/>
          <w:sz w:val="24"/>
          <w:szCs w:val="24"/>
          <w:lang w:val="id-ID"/>
        </w:rPr>
      </w:pPr>
      <w:r>
        <w:rPr>
          <w:rFonts w:ascii="Cambria" w:hAnsi="Cambria"/>
          <w:sz w:val="24"/>
          <w:szCs w:val="24"/>
          <w:lang w:val="pl-PL"/>
        </w:rPr>
        <w:t xml:space="preserve">Mahasiswa </w:t>
      </w:r>
      <w:r>
        <w:rPr>
          <w:rFonts w:ascii="Cambria" w:hAnsi="Cambria"/>
          <w:color w:val="000000"/>
          <w:shd w:val="clear" w:color="auto" w:fill="FFFFFF"/>
          <w:lang w:val="pl-PL"/>
        </w:rPr>
        <w:t>Mampu memahami Sorting dan operasi-operasi pada list dalam bahasa pemrograman python</w:t>
      </w:r>
    </w:p>
    <w:p w14:paraId="56F9D93B">
      <w:pPr>
        <w:pStyle w:val="33"/>
        <w:numPr>
          <w:ilvl w:val="0"/>
          <w:numId w:val="1"/>
        </w:numPr>
        <w:rPr>
          <w:rFonts w:ascii="Cambria" w:hAnsi="Cambria"/>
          <w:b/>
          <w:bCs/>
          <w:lang w:val="id-ID"/>
        </w:rPr>
      </w:pPr>
      <w:r>
        <w:rPr>
          <w:rFonts w:ascii="Cambria" w:hAnsi="Cambria"/>
          <w:b/>
          <w:bCs/>
          <w:lang w:val="id-ID"/>
        </w:rPr>
        <w:t>Instruksi Pengerjaan</w:t>
      </w:r>
    </w:p>
    <w:p w14:paraId="4A0FA225">
      <w:pPr>
        <w:pStyle w:val="33"/>
        <w:numPr>
          <w:ilvl w:val="0"/>
          <w:numId w:val="3"/>
        </w:numPr>
        <w:rPr>
          <w:rFonts w:ascii="Cambria" w:hAnsi="Cambria"/>
          <w:lang w:val="id-ID"/>
        </w:rPr>
      </w:pPr>
      <w:r>
        <w:rPr>
          <w:rFonts w:ascii="Cambria" w:hAnsi="Cambria"/>
        </w:rPr>
        <w:t xml:space="preserve">Cobalah semua </w:t>
      </w:r>
      <w:r>
        <w:rPr>
          <w:rFonts w:ascii="Cambria" w:hAnsi="Cambria"/>
          <w:i/>
          <w:iCs/>
        </w:rPr>
        <w:t>script</w:t>
      </w:r>
      <w:r>
        <w:rPr>
          <w:rFonts w:ascii="Cambria" w:hAnsi="Cambria"/>
        </w:rPr>
        <w:t xml:space="preserve"> python yang ada pada modul materi.</w:t>
      </w:r>
    </w:p>
    <w:p w14:paraId="54CC4CFE">
      <w:pPr>
        <w:pStyle w:val="33"/>
        <w:numPr>
          <w:ilvl w:val="0"/>
          <w:numId w:val="3"/>
        </w:numPr>
        <w:rPr>
          <w:rFonts w:ascii="Cambria" w:hAnsi="Cambria"/>
          <w:lang w:val="id-ID"/>
        </w:rPr>
      </w:pPr>
      <w:r>
        <w:rPr>
          <w:rFonts w:ascii="Cambria" w:hAnsi="Cambria"/>
        </w:rPr>
        <w:t xml:space="preserve">Copy-paste </w:t>
      </w:r>
      <w:r>
        <w:rPr>
          <w:rFonts w:ascii="Cambria" w:hAnsi="Cambria"/>
          <w:i/>
          <w:iCs/>
        </w:rPr>
        <w:t>script</w:t>
      </w:r>
      <w:r>
        <w:rPr>
          <w:rFonts w:ascii="Cambria" w:hAnsi="Cambria"/>
        </w:rPr>
        <w:t xml:space="preserve"> python pada box </w:t>
      </w:r>
      <w:r>
        <w:rPr>
          <w:rFonts w:ascii="Cambria" w:hAnsi="Cambria"/>
          <w:b/>
          <w:bCs/>
        </w:rPr>
        <w:t>Code.</w:t>
      </w:r>
    </w:p>
    <w:p w14:paraId="3CB28729">
      <w:pPr>
        <w:pStyle w:val="33"/>
        <w:numPr>
          <w:ilvl w:val="0"/>
          <w:numId w:val="3"/>
        </w:numPr>
        <w:rPr>
          <w:rFonts w:ascii="Cambria" w:hAnsi="Cambria"/>
          <w:lang w:val="id-ID"/>
        </w:rPr>
      </w:pPr>
      <w:r>
        <w:rPr>
          <w:rFonts w:ascii="Cambria" w:hAnsi="Cambria"/>
        </w:rPr>
        <w:t>SS Output dimulai dari path tempat file.py disimpan. Contoh:</w:t>
      </w:r>
    </w:p>
    <w:p w14:paraId="27F81666">
      <w:pPr>
        <w:pStyle w:val="33"/>
        <w:ind w:left="1080"/>
        <w:rPr>
          <w:rFonts w:ascii="Cambria" w:hAnsi="Cambria"/>
        </w:rPr>
      </w:pPr>
      <w:r>
        <w:rPr>
          <w:rFonts w:ascii="Cambria" w:hAnsi="Cambria"/>
        </w:rPr>
        <w:drawing>
          <wp:inline distT="0" distB="0" distL="0" distR="0">
            <wp:extent cx="5321300" cy="330200"/>
            <wp:effectExtent l="0" t="0" r="0" b="0"/>
            <wp:docPr id="1923970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70720" name="Picture 1"/>
                    <pic:cNvPicPr>
                      <a:picLocks noChangeAspect="1"/>
                    </pic:cNvPicPr>
                  </pic:nvPicPr>
                  <pic:blipFill>
                    <a:blip r:embed="rId8"/>
                    <a:stretch>
                      <a:fillRect/>
                    </a:stretch>
                  </pic:blipFill>
                  <pic:spPr>
                    <a:xfrm>
                      <a:off x="0" y="0"/>
                      <a:ext cx="5321573" cy="330217"/>
                    </a:xfrm>
                    <a:prstGeom prst="rect">
                      <a:avLst/>
                    </a:prstGeom>
                  </pic:spPr>
                </pic:pic>
              </a:graphicData>
            </a:graphic>
          </wp:inline>
        </w:drawing>
      </w:r>
    </w:p>
    <w:p w14:paraId="73800D1C">
      <w:pPr>
        <w:pStyle w:val="33"/>
        <w:ind w:left="1080"/>
        <w:rPr>
          <w:rFonts w:ascii="Cambria" w:hAnsi="Cambria"/>
        </w:rPr>
      </w:pPr>
    </w:p>
    <w:p w14:paraId="1283E502">
      <w:pPr>
        <w:pStyle w:val="33"/>
        <w:numPr>
          <w:ilvl w:val="0"/>
          <w:numId w:val="1"/>
        </w:numPr>
        <w:rPr>
          <w:rFonts w:ascii="Cambria" w:hAnsi="Cambria"/>
          <w:b/>
          <w:bCs/>
          <w:lang w:val="id-ID"/>
        </w:rPr>
      </w:pPr>
      <w:r>
        <w:rPr>
          <w:rFonts w:ascii="Cambria" w:hAnsi="Cambria"/>
          <w:b/>
          <w:bCs/>
          <w:lang w:val="id-ID"/>
        </w:rPr>
        <w:t>Hasil Pengerjaan</w:t>
      </w:r>
    </w:p>
    <w:p w14:paraId="68F53EB0">
      <w:pPr>
        <w:pStyle w:val="33"/>
        <w:numPr>
          <w:ilvl w:val="0"/>
          <w:numId w:val="4"/>
        </w:numPr>
        <w:rPr>
          <w:rFonts w:ascii="Cambria" w:hAnsi="Cambria"/>
          <w:lang w:val="id-ID"/>
        </w:rPr>
      </w:pPr>
      <w:r>
        <w:rPr>
          <w:rFonts w:ascii="Cambria" w:hAnsi="Cambria"/>
        </w:rPr>
        <w:t>List Comprehensions</w:t>
      </w:r>
    </w:p>
    <w:tbl>
      <w:tblPr>
        <w:tblStyle w:val="17"/>
        <w:tblW w:w="0" w:type="auto"/>
        <w:tblInd w:w="1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6"/>
      </w:tblGrid>
      <w:tr w14:paraId="25BBB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1E9BE5FB">
            <w:pPr>
              <w:pStyle w:val="33"/>
              <w:spacing w:after="0"/>
              <w:ind w:left="0"/>
              <w:rPr>
                <w:rFonts w:ascii="Cambria" w:hAnsi="Cambria"/>
                <w:b/>
                <w:bCs/>
              </w:rPr>
            </w:pPr>
            <w:r>
              <w:rPr>
                <w:rFonts w:ascii="Cambria" w:hAnsi="Cambria"/>
                <w:b/>
                <w:bCs/>
              </w:rPr>
              <w:t xml:space="preserve">Code: </w:t>
            </w:r>
          </w:p>
          <w:p w14:paraId="40E4D492">
            <w:pPr>
              <w:pStyle w:val="33"/>
              <w:spacing w:after="0"/>
              <w:ind w:left="0"/>
              <w:rPr>
                <w:rFonts w:hint="default" w:ascii="Cambria" w:hAnsi="Cambria"/>
                <w:b/>
                <w:bCs/>
                <w:lang w:val="en-US"/>
              </w:rPr>
            </w:pPr>
            <w:r>
              <w:rPr>
                <w:rFonts w:hint="default" w:ascii="Cambria" w:hAnsi="Cambria"/>
                <w:b/>
                <w:bCs/>
                <w:lang w:val="en-US"/>
              </w:rPr>
              <w:drawing>
                <wp:inline distT="0" distB="0" distL="114300" distR="114300">
                  <wp:extent cx="4210050" cy="1543050"/>
                  <wp:effectExtent l="0" t="0" r="6350" b="6350"/>
                  <wp:docPr id="18" name="Picture 18" descr="Screenshot 2026-04-13 21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4-13 211244"/>
                          <pic:cNvPicPr>
                            <a:picLocks noChangeAspect="1"/>
                          </pic:cNvPicPr>
                        </pic:nvPicPr>
                        <pic:blipFill>
                          <a:blip r:embed="rId9"/>
                          <a:stretch>
                            <a:fillRect/>
                          </a:stretch>
                        </pic:blipFill>
                        <pic:spPr>
                          <a:xfrm>
                            <a:off x="0" y="0"/>
                            <a:ext cx="4210050" cy="1543050"/>
                          </a:xfrm>
                          <a:prstGeom prst="rect">
                            <a:avLst/>
                          </a:prstGeom>
                        </pic:spPr>
                      </pic:pic>
                    </a:graphicData>
                  </a:graphic>
                </wp:inline>
              </w:drawing>
            </w:r>
          </w:p>
        </w:tc>
      </w:tr>
      <w:tr w14:paraId="51D60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2E5A3221">
            <w:pPr>
              <w:pStyle w:val="33"/>
              <w:spacing w:after="0"/>
              <w:ind w:left="0"/>
              <w:rPr>
                <w:rFonts w:ascii="Cambria" w:hAnsi="Cambria"/>
              </w:rPr>
            </w:pPr>
            <w:r>
              <w:rPr>
                <w:rFonts w:ascii="Cambria" w:hAnsi="Cambria"/>
                <w:b/>
                <w:bCs/>
              </w:rPr>
              <w:t>Output</w:t>
            </w:r>
            <w:r>
              <w:rPr>
                <w:rFonts w:ascii="Cambria" w:hAnsi="Cambria"/>
              </w:rPr>
              <w:t>:</w:t>
            </w:r>
          </w:p>
          <w:p w14:paraId="5A2829BC">
            <w:pPr>
              <w:pStyle w:val="33"/>
              <w:spacing w:after="0"/>
              <w:ind w:left="0"/>
              <w:rPr>
                <w:rFonts w:hint="default" w:ascii="Cambria" w:hAnsi="Cambria"/>
                <w:lang w:val="en-US"/>
              </w:rPr>
            </w:pPr>
            <w:r>
              <w:rPr>
                <w:rFonts w:hint="default" w:ascii="Cambria" w:hAnsi="Cambria"/>
                <w:lang w:val="en-US"/>
              </w:rPr>
              <w:drawing>
                <wp:inline distT="0" distB="0" distL="114300" distR="114300">
                  <wp:extent cx="3343275" cy="1295400"/>
                  <wp:effectExtent l="0" t="0" r="9525" b="0"/>
                  <wp:docPr id="19" name="Picture 19" descr="Screenshot 2026-04-13 211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4-13 211254"/>
                          <pic:cNvPicPr>
                            <a:picLocks noChangeAspect="1"/>
                          </pic:cNvPicPr>
                        </pic:nvPicPr>
                        <pic:blipFill>
                          <a:blip r:embed="rId10"/>
                          <a:stretch>
                            <a:fillRect/>
                          </a:stretch>
                        </pic:blipFill>
                        <pic:spPr>
                          <a:xfrm>
                            <a:off x="0" y="0"/>
                            <a:ext cx="3343275" cy="1295400"/>
                          </a:xfrm>
                          <a:prstGeom prst="rect">
                            <a:avLst/>
                          </a:prstGeom>
                        </pic:spPr>
                      </pic:pic>
                    </a:graphicData>
                  </a:graphic>
                </wp:inline>
              </w:drawing>
            </w:r>
          </w:p>
        </w:tc>
      </w:tr>
      <w:tr w14:paraId="04A8F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76021E41">
            <w:pPr>
              <w:pStyle w:val="33"/>
              <w:spacing w:after="0"/>
              <w:ind w:left="0"/>
              <w:rPr>
                <w:rFonts w:ascii="Cambria" w:hAnsi="Cambria"/>
                <w:b/>
                <w:bCs/>
              </w:rPr>
            </w:pPr>
            <w:r>
              <w:rPr>
                <w:rFonts w:ascii="Cambria" w:hAnsi="Cambria"/>
                <w:b/>
                <w:bCs/>
              </w:rPr>
              <w:t>Jelaskan:</w:t>
            </w:r>
          </w:p>
          <w:p w14:paraId="3BDB951B">
            <w:pPr>
              <w:pStyle w:val="33"/>
              <w:spacing w:after="0"/>
              <w:ind w:left="0"/>
              <w:rPr>
                <w:rFonts w:hint="default" w:ascii="Cambria" w:hAnsi="Cambria"/>
                <w:b/>
                <w:bCs/>
              </w:rPr>
            </w:pPr>
            <w:r>
              <w:rPr>
                <w:rFonts w:hint="default" w:ascii="Cambria" w:hAnsi="Cambria"/>
                <w:b/>
                <w:bCs/>
              </w:rPr>
              <w:t>•</w:t>
            </w:r>
            <w:r>
              <w:rPr>
                <w:rFonts w:hint="default" w:ascii="Cambria" w:hAnsi="Cambria"/>
                <w:b/>
                <w:bCs/>
              </w:rPr>
              <w:tab/>
            </w:r>
            <w:r>
              <w:rPr>
                <w:rFonts w:hint="default" w:ascii="Cambria" w:hAnsi="Cambria"/>
                <w:b/>
                <w:bCs/>
              </w:rPr>
              <w:t>kuadrat = []: Bikin wadah kosong.</w:t>
            </w:r>
          </w:p>
          <w:p w14:paraId="21907767">
            <w:pPr>
              <w:pStyle w:val="33"/>
              <w:spacing w:after="0"/>
              <w:ind w:left="0"/>
              <w:rPr>
                <w:rFonts w:hint="default" w:ascii="Cambria" w:hAnsi="Cambria"/>
                <w:b/>
                <w:bCs/>
              </w:rPr>
            </w:pPr>
            <w:r>
              <w:rPr>
                <w:rFonts w:hint="default" w:ascii="Cambria" w:hAnsi="Cambria"/>
                <w:b/>
                <w:bCs/>
              </w:rPr>
              <w:t>•</w:t>
            </w:r>
            <w:r>
              <w:rPr>
                <w:rFonts w:hint="default" w:ascii="Cambria" w:hAnsi="Cambria"/>
                <w:b/>
                <w:bCs/>
              </w:rPr>
              <w:tab/>
            </w:r>
            <w:r>
              <w:rPr>
                <w:rFonts w:hint="default" w:ascii="Cambria" w:hAnsi="Cambria"/>
                <w:b/>
                <w:bCs/>
              </w:rPr>
              <w:t>for x in range(5): Ulangi 5 kali (untuk angka 0, 1, 2, 3, 4).</w:t>
            </w:r>
          </w:p>
          <w:p w14:paraId="6A5B1A04">
            <w:pPr>
              <w:pStyle w:val="33"/>
              <w:spacing w:after="0"/>
              <w:ind w:left="0"/>
              <w:rPr>
                <w:rFonts w:hint="default" w:ascii="Cambria" w:hAnsi="Cambria"/>
                <w:b/>
                <w:bCs/>
              </w:rPr>
            </w:pPr>
            <w:r>
              <w:rPr>
                <w:rFonts w:hint="default" w:ascii="Cambria" w:hAnsi="Cambria"/>
                <w:b/>
                <w:bCs/>
              </w:rPr>
              <w:t>•</w:t>
            </w:r>
            <w:r>
              <w:rPr>
                <w:rFonts w:hint="default" w:ascii="Cambria" w:hAnsi="Cambria"/>
                <w:b/>
                <w:bCs/>
              </w:rPr>
              <w:tab/>
            </w:r>
            <w:r>
              <w:rPr>
                <w:rFonts w:hint="default" w:ascii="Cambria" w:hAnsi="Cambria"/>
                <w:b/>
                <w:bCs/>
              </w:rPr>
              <w:t>kuadrat.append(x**2): Hitung pangkat dua, lalu masukkan ke wadah.</w:t>
            </w:r>
          </w:p>
          <w:p w14:paraId="48E49806">
            <w:pPr>
              <w:pStyle w:val="33"/>
              <w:spacing w:after="0"/>
              <w:ind w:left="0"/>
              <w:rPr>
                <w:rFonts w:ascii="Cambria" w:hAnsi="Cambria"/>
                <w:b/>
                <w:bCs/>
              </w:rPr>
            </w:pPr>
            <w:r>
              <w:rPr>
                <w:rFonts w:hint="default" w:ascii="Cambria" w:hAnsi="Cambria"/>
                <w:b/>
                <w:bCs/>
              </w:rPr>
              <w:t>•</w:t>
            </w:r>
            <w:r>
              <w:rPr>
                <w:rFonts w:hint="default" w:ascii="Cambria" w:hAnsi="Cambria"/>
                <w:b/>
                <w:bCs/>
              </w:rPr>
              <w:tab/>
            </w:r>
            <w:r>
              <w:rPr>
                <w:rFonts w:hint="default" w:ascii="Cambria" w:hAnsi="Cambria"/>
                <w:b/>
                <w:bCs/>
              </w:rPr>
              <w:t>print(kuadrat): Tampilkan isi wadah sekarang.</w:t>
            </w:r>
          </w:p>
        </w:tc>
      </w:tr>
    </w:tbl>
    <w:p w14:paraId="19E36A46">
      <w:pPr>
        <w:pStyle w:val="33"/>
        <w:ind w:left="1080"/>
        <w:rPr>
          <w:rFonts w:ascii="Cambria" w:hAnsi="Cambria"/>
          <w:lang w:val="id-ID"/>
        </w:rPr>
      </w:pPr>
    </w:p>
    <w:p w14:paraId="4470B8FA">
      <w:pPr>
        <w:pStyle w:val="33"/>
        <w:numPr>
          <w:ilvl w:val="0"/>
          <w:numId w:val="4"/>
        </w:numPr>
        <w:jc w:val="both"/>
        <w:rPr>
          <w:rFonts w:ascii="Cambria" w:hAnsi="Cambria"/>
          <w:lang w:val="id-ID"/>
        </w:rPr>
      </w:pPr>
      <w:r>
        <w:rPr>
          <w:rFonts w:ascii="Cambria" w:hAnsi="Cambria"/>
        </w:rPr>
        <w:t>Array 2 Dimensi</w:t>
      </w:r>
    </w:p>
    <w:tbl>
      <w:tblPr>
        <w:tblStyle w:val="17"/>
        <w:tblW w:w="0" w:type="auto"/>
        <w:tblInd w:w="1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0"/>
      </w:tblGrid>
      <w:tr w14:paraId="1883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0" w:type="dxa"/>
          </w:tcPr>
          <w:p w14:paraId="2DC5CE2D">
            <w:pPr>
              <w:pStyle w:val="33"/>
              <w:spacing w:after="0"/>
              <w:ind w:left="0"/>
              <w:rPr>
                <w:rFonts w:ascii="Cambria" w:hAnsi="Cambria"/>
                <w:b/>
                <w:bCs/>
              </w:rPr>
            </w:pPr>
            <w:r>
              <w:rPr>
                <w:rFonts w:ascii="Cambria" w:hAnsi="Cambria"/>
                <w:b/>
                <w:bCs/>
              </w:rPr>
              <w:t>Code:</w:t>
            </w:r>
          </w:p>
          <w:p w14:paraId="5C1BCADD">
            <w:pPr>
              <w:pStyle w:val="33"/>
              <w:spacing w:after="0"/>
              <w:ind w:left="0"/>
              <w:rPr>
                <w:rFonts w:hint="default" w:ascii="Cambria" w:hAnsi="Cambria"/>
                <w:b/>
                <w:bCs/>
                <w:lang w:val="en-US"/>
              </w:rPr>
            </w:pPr>
            <w:r>
              <w:rPr>
                <w:rFonts w:hint="default" w:ascii="Cambria" w:hAnsi="Cambria"/>
                <w:b/>
                <w:bCs/>
                <w:lang w:val="en-US"/>
              </w:rPr>
              <w:drawing>
                <wp:inline distT="0" distB="0" distL="114300" distR="114300">
                  <wp:extent cx="4876800" cy="3943350"/>
                  <wp:effectExtent l="0" t="0" r="0" b="6350"/>
                  <wp:docPr id="6" name="Picture 6" descr="Screenshot 2026-04-13 125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4-13 125426"/>
                          <pic:cNvPicPr>
                            <a:picLocks noChangeAspect="1"/>
                          </pic:cNvPicPr>
                        </pic:nvPicPr>
                        <pic:blipFill>
                          <a:blip r:embed="rId11"/>
                          <a:stretch>
                            <a:fillRect/>
                          </a:stretch>
                        </pic:blipFill>
                        <pic:spPr>
                          <a:xfrm>
                            <a:off x="0" y="0"/>
                            <a:ext cx="4876800" cy="3943350"/>
                          </a:xfrm>
                          <a:prstGeom prst="rect">
                            <a:avLst/>
                          </a:prstGeom>
                        </pic:spPr>
                      </pic:pic>
                    </a:graphicData>
                  </a:graphic>
                </wp:inline>
              </w:drawing>
            </w:r>
          </w:p>
        </w:tc>
      </w:tr>
      <w:tr w14:paraId="3049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0" w:type="dxa"/>
          </w:tcPr>
          <w:p w14:paraId="0235DAFF">
            <w:pPr>
              <w:pStyle w:val="33"/>
              <w:spacing w:after="0"/>
              <w:ind w:left="0"/>
              <w:rPr>
                <w:rFonts w:ascii="Cambria" w:hAnsi="Cambria"/>
              </w:rPr>
            </w:pPr>
            <w:r>
              <w:rPr>
                <w:rFonts w:ascii="Cambria" w:hAnsi="Cambria"/>
                <w:b/>
                <w:bCs/>
              </w:rPr>
              <w:t>Output</w:t>
            </w:r>
            <w:r>
              <w:rPr>
                <w:rFonts w:ascii="Cambria" w:hAnsi="Cambria"/>
              </w:rPr>
              <w:t>:</w:t>
            </w:r>
          </w:p>
          <w:p w14:paraId="06EC319C">
            <w:pPr>
              <w:pStyle w:val="33"/>
              <w:spacing w:after="0"/>
              <w:ind w:left="0"/>
              <w:rPr>
                <w:rFonts w:ascii="Cambria" w:hAnsi="Cambria"/>
              </w:rPr>
            </w:pPr>
            <w:r>
              <w:drawing>
                <wp:inline distT="0" distB="0" distL="114300" distR="114300">
                  <wp:extent cx="2292350" cy="819150"/>
                  <wp:effectExtent l="0" t="0" r="6350" b="635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2"/>
                          <a:stretch>
                            <a:fillRect/>
                          </a:stretch>
                        </pic:blipFill>
                        <pic:spPr>
                          <a:xfrm>
                            <a:off x="0" y="0"/>
                            <a:ext cx="2292350" cy="819150"/>
                          </a:xfrm>
                          <a:prstGeom prst="rect">
                            <a:avLst/>
                          </a:prstGeom>
                          <a:noFill/>
                          <a:ln>
                            <a:noFill/>
                          </a:ln>
                        </pic:spPr>
                      </pic:pic>
                    </a:graphicData>
                  </a:graphic>
                </wp:inline>
              </w:drawing>
            </w:r>
          </w:p>
          <w:p w14:paraId="671F2135">
            <w:pPr>
              <w:pStyle w:val="33"/>
              <w:spacing w:after="0"/>
              <w:ind w:left="0"/>
              <w:rPr>
                <w:rFonts w:ascii="Cambria" w:hAnsi="Cambria"/>
              </w:rPr>
            </w:pPr>
          </w:p>
        </w:tc>
      </w:tr>
      <w:tr w14:paraId="7CC13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0" w:type="dxa"/>
          </w:tcPr>
          <w:p w14:paraId="74BEBC56">
            <w:pPr>
              <w:pStyle w:val="33"/>
              <w:spacing w:after="0"/>
              <w:ind w:left="0"/>
              <w:rPr>
                <w:rFonts w:ascii="Cambria" w:hAnsi="Cambria"/>
                <w:b/>
                <w:bCs/>
              </w:rPr>
            </w:pPr>
            <w:r>
              <w:rPr>
                <w:rFonts w:ascii="Cambria" w:hAnsi="Cambria"/>
                <w:b/>
                <w:bCs/>
              </w:rPr>
              <w:t>Jelaskan:</w:t>
            </w:r>
          </w:p>
          <w:p w14:paraId="6FA93B8F">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 xml:space="preserve">Array 2 dimensi dibuat dengan </w:t>
            </w:r>
            <w:r>
              <w:rPr>
                <w:rStyle w:val="15"/>
                <w:rFonts w:hint="default" w:ascii="Times New Roman" w:hAnsi="Times New Roman" w:cs="Times New Roman"/>
              </w:rPr>
              <w:t>list di dalam list</w:t>
            </w:r>
            <w:r>
              <w:rPr>
                <w:rFonts w:hint="default" w:ascii="Times New Roman" w:hAnsi="Times New Roman" w:cs="Times New Roman"/>
              </w:rPr>
              <w:t xml:space="preserve"> </w:t>
            </w:r>
          </w:p>
          <w:p w14:paraId="5BD91585">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 xml:space="preserve">Setiap </w:t>
            </w:r>
            <w:r>
              <w:rPr>
                <w:rStyle w:val="14"/>
                <w:rFonts w:hint="default" w:ascii="Times New Roman" w:hAnsi="Times New Roman" w:cs="Times New Roman"/>
              </w:rPr>
              <w:t>[ ]</w:t>
            </w:r>
            <w:r>
              <w:rPr>
                <w:rFonts w:hint="default" w:ascii="Times New Roman" w:hAnsi="Times New Roman" w:cs="Times New Roman"/>
              </w:rPr>
              <w:t xml:space="preserve"> di dalamnya adalah </w:t>
            </w:r>
            <w:r>
              <w:rPr>
                <w:rStyle w:val="15"/>
                <w:rFonts w:hint="default" w:ascii="Times New Roman" w:hAnsi="Times New Roman" w:cs="Times New Roman"/>
              </w:rPr>
              <w:t>baris</w:t>
            </w:r>
            <w:r>
              <w:rPr>
                <w:rFonts w:hint="default" w:ascii="Times New Roman" w:hAnsi="Times New Roman" w:cs="Times New Roman"/>
              </w:rPr>
              <w:t xml:space="preserve"> </w:t>
            </w:r>
          </w:p>
          <w:p w14:paraId="083BBF67">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 xml:space="preserve">Program menggunakan </w:t>
            </w:r>
            <w:r>
              <w:rPr>
                <w:rStyle w:val="15"/>
                <w:rFonts w:hint="default" w:ascii="Times New Roman" w:hAnsi="Times New Roman" w:cs="Times New Roman"/>
              </w:rPr>
              <w:t>perulangan bersarang (nested loop)</w:t>
            </w:r>
            <w:r>
              <w:rPr>
                <w:rFonts w:hint="default" w:ascii="Times New Roman" w:hAnsi="Times New Roman" w:cs="Times New Roman"/>
              </w:rPr>
              <w:t xml:space="preserve">: </w:t>
            </w:r>
          </w:p>
          <w:p w14:paraId="3EF356F1">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 xml:space="preserve">Loop pertama → membaca baris </w:t>
            </w:r>
          </w:p>
          <w:p w14:paraId="31740188">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 xml:space="preserve">Loop kedua → membaca isi tiap kolom </w:t>
            </w:r>
          </w:p>
          <w:p w14:paraId="3FF3E493">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Style w:val="14"/>
                <w:rFonts w:hint="default" w:ascii="Times New Roman" w:hAnsi="Times New Roman" w:cs="Times New Roman"/>
                <w:lang w:val="en-US"/>
              </w:rPr>
              <w:t>-</w:t>
            </w:r>
            <w:r>
              <w:rPr>
                <w:rStyle w:val="14"/>
                <w:rFonts w:hint="default" w:ascii="Times New Roman" w:hAnsi="Times New Roman" w:cs="Times New Roman"/>
              </w:rPr>
              <w:t>end=" "</w:t>
            </w:r>
            <w:r>
              <w:rPr>
                <w:rFonts w:hint="default" w:ascii="Times New Roman" w:hAnsi="Times New Roman" w:cs="Times New Roman"/>
              </w:rPr>
              <w:t xml:space="preserve"> → agar output menyamping </w:t>
            </w:r>
          </w:p>
          <w:p w14:paraId="77D65D68">
            <w:pPr>
              <w:keepNext w:val="0"/>
              <w:keepLines w:val="0"/>
              <w:widowControl/>
              <w:suppressLineNumbers w:val="0"/>
              <w:rPr>
                <w:rFonts w:hint="default" w:ascii="Times New Roman" w:hAnsi="Times New Roman" w:cs="Times New Roman"/>
              </w:rPr>
            </w:pPr>
          </w:p>
          <w:p w14:paraId="0B0670D1">
            <w:pPr>
              <w:pStyle w:val="33"/>
              <w:spacing w:after="0"/>
              <w:ind w:left="0"/>
              <w:rPr>
                <w:rFonts w:hint="default" w:ascii="Times New Roman" w:hAnsi="Times New Roman" w:cs="Times New Roman"/>
                <w:b/>
                <w:bCs/>
              </w:rPr>
            </w:pPr>
          </w:p>
          <w:p w14:paraId="5D681381">
            <w:pPr>
              <w:pStyle w:val="33"/>
              <w:spacing w:after="0"/>
              <w:ind w:left="0"/>
              <w:rPr>
                <w:rFonts w:ascii="Cambria" w:hAnsi="Cambria"/>
                <w:b/>
                <w:bCs/>
              </w:rPr>
            </w:pPr>
          </w:p>
        </w:tc>
      </w:tr>
    </w:tbl>
    <w:p w14:paraId="1A5A4037">
      <w:pPr>
        <w:rPr>
          <w:rFonts w:ascii="Cambria" w:hAnsi="Cambria"/>
          <w:lang w:val="id-ID"/>
        </w:rPr>
      </w:pPr>
    </w:p>
    <w:p w14:paraId="135E3641">
      <w:pPr>
        <w:pStyle w:val="33"/>
        <w:numPr>
          <w:ilvl w:val="0"/>
          <w:numId w:val="4"/>
        </w:numPr>
        <w:jc w:val="both"/>
        <w:rPr>
          <w:rFonts w:ascii="Cambria" w:hAnsi="Cambria"/>
          <w:lang w:val="id-ID"/>
        </w:rPr>
      </w:pPr>
      <w:r>
        <w:rPr>
          <w:rFonts w:ascii="Cambria" w:hAnsi="Cambria"/>
        </w:rPr>
        <w:t>List Multidimensi</w:t>
      </w:r>
    </w:p>
    <w:tbl>
      <w:tblPr>
        <w:tblStyle w:val="17"/>
        <w:tblW w:w="0" w:type="auto"/>
        <w:tblInd w:w="1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6"/>
      </w:tblGrid>
      <w:tr w14:paraId="602AA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0" w:type="dxa"/>
          </w:tcPr>
          <w:p w14:paraId="20541EE7">
            <w:pPr>
              <w:pStyle w:val="33"/>
              <w:spacing w:after="0"/>
              <w:ind w:left="0"/>
              <w:rPr>
                <w:rFonts w:ascii="Cambria" w:hAnsi="Cambria"/>
                <w:b/>
                <w:bCs/>
              </w:rPr>
            </w:pPr>
            <w:r>
              <w:rPr>
                <w:rFonts w:ascii="Cambria" w:hAnsi="Cambria"/>
                <w:b/>
                <w:bCs/>
              </w:rPr>
              <w:t>Code:</w:t>
            </w:r>
          </w:p>
          <w:p w14:paraId="56323BBD">
            <w:pPr>
              <w:pStyle w:val="33"/>
              <w:spacing w:after="0"/>
              <w:ind w:left="0"/>
              <w:rPr>
                <w:rFonts w:hint="default" w:ascii="Cambria" w:hAnsi="Cambria"/>
                <w:lang w:val="en-US"/>
              </w:rPr>
            </w:pPr>
            <w:r>
              <w:rPr>
                <w:rFonts w:hint="default" w:ascii="Cambria" w:hAnsi="Cambria"/>
                <w:lang w:val="en-US"/>
              </w:rPr>
              <w:drawing>
                <wp:inline distT="0" distB="0" distL="114300" distR="114300">
                  <wp:extent cx="5109845" cy="2656205"/>
                  <wp:effectExtent l="0" t="0" r="8255" b="10795"/>
                  <wp:docPr id="8" name="Picture 8" descr="Screenshot 2026-04-13 13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4-13 131025"/>
                          <pic:cNvPicPr>
                            <a:picLocks noChangeAspect="1"/>
                          </pic:cNvPicPr>
                        </pic:nvPicPr>
                        <pic:blipFill>
                          <a:blip r:embed="rId13"/>
                          <a:stretch>
                            <a:fillRect/>
                          </a:stretch>
                        </pic:blipFill>
                        <pic:spPr>
                          <a:xfrm>
                            <a:off x="0" y="0"/>
                            <a:ext cx="5109845" cy="2656205"/>
                          </a:xfrm>
                          <a:prstGeom prst="rect">
                            <a:avLst/>
                          </a:prstGeom>
                        </pic:spPr>
                      </pic:pic>
                    </a:graphicData>
                  </a:graphic>
                </wp:inline>
              </w:drawing>
            </w:r>
          </w:p>
        </w:tc>
      </w:tr>
      <w:tr w14:paraId="4B2D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0" w:type="dxa"/>
          </w:tcPr>
          <w:p w14:paraId="5F7699D5">
            <w:pPr>
              <w:pStyle w:val="33"/>
              <w:spacing w:after="0"/>
              <w:ind w:left="0"/>
              <w:rPr>
                <w:rFonts w:ascii="Cambria" w:hAnsi="Cambria"/>
              </w:rPr>
            </w:pPr>
            <w:r>
              <w:rPr>
                <w:rFonts w:ascii="Cambria" w:hAnsi="Cambria"/>
                <w:b/>
                <w:bCs/>
              </w:rPr>
              <w:t>Output</w:t>
            </w:r>
            <w:r>
              <w:rPr>
                <w:rFonts w:ascii="Cambria" w:hAnsi="Cambria"/>
              </w:rPr>
              <w:t>:</w:t>
            </w:r>
          </w:p>
          <w:p w14:paraId="63F86455">
            <w:pPr>
              <w:pStyle w:val="33"/>
              <w:spacing w:after="0"/>
              <w:ind w:left="0"/>
              <w:rPr>
                <w:rFonts w:hint="default" w:ascii="Cambria" w:hAnsi="Cambria"/>
                <w:lang w:val="en-US"/>
              </w:rPr>
            </w:pPr>
            <w:r>
              <w:rPr>
                <w:rFonts w:hint="default" w:ascii="Cambria" w:hAnsi="Cambria"/>
                <w:lang w:val="en-US"/>
              </w:rPr>
              <w:drawing>
                <wp:inline distT="0" distB="0" distL="114300" distR="114300">
                  <wp:extent cx="5114925" cy="1086485"/>
                  <wp:effectExtent l="0" t="0" r="3175" b="5715"/>
                  <wp:docPr id="9" name="Picture 9" descr="Screenshot 2026-04-13 13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4-13 131004"/>
                          <pic:cNvPicPr>
                            <a:picLocks noChangeAspect="1"/>
                          </pic:cNvPicPr>
                        </pic:nvPicPr>
                        <pic:blipFill>
                          <a:blip r:embed="rId14"/>
                          <a:stretch>
                            <a:fillRect/>
                          </a:stretch>
                        </pic:blipFill>
                        <pic:spPr>
                          <a:xfrm>
                            <a:off x="0" y="0"/>
                            <a:ext cx="5114925" cy="1086485"/>
                          </a:xfrm>
                          <a:prstGeom prst="rect">
                            <a:avLst/>
                          </a:prstGeom>
                        </pic:spPr>
                      </pic:pic>
                    </a:graphicData>
                  </a:graphic>
                </wp:inline>
              </w:drawing>
            </w:r>
          </w:p>
        </w:tc>
      </w:tr>
      <w:tr w14:paraId="5FC7D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0" w:type="dxa"/>
          </w:tcPr>
          <w:p w14:paraId="1C7DCFC3">
            <w:pPr>
              <w:pStyle w:val="33"/>
              <w:spacing w:after="0"/>
              <w:ind w:left="0"/>
              <w:rPr>
                <w:rFonts w:ascii="Cambria" w:hAnsi="Cambria"/>
                <w:b/>
                <w:bCs/>
              </w:rPr>
            </w:pPr>
            <w:r>
              <w:rPr>
                <w:rFonts w:ascii="Cambria" w:hAnsi="Cambria"/>
                <w:b/>
                <w:bCs/>
              </w:rPr>
              <w:t>Jelaskan:</w:t>
            </w:r>
          </w:p>
          <w:p w14:paraId="12B90A2B">
            <w:pPr>
              <w:pStyle w:val="33"/>
              <w:spacing w:after="0"/>
              <w:ind w:left="0"/>
              <w:rPr>
                <w:rFonts w:ascii="Cambria" w:hAnsi="Cambria"/>
                <w:b/>
                <w:bCs/>
              </w:rPr>
            </w:pPr>
            <w:r>
              <w:rPr>
                <w:rFonts w:hint="default" w:ascii="Cambria" w:hAnsi="Cambria"/>
                <w:b/>
                <w:bCs/>
              </w:rPr>
              <w:t>Setelah kita inputkan masing-masing nilai untuk variable baris dan kolom maka program akan menjalankan perulangan for(baris 7) yang mana I untuk baris dan j untuk kolom. Variable isi_baris untuk memastikan bahwa tiap baris memiliki baris masing-masing, dan nanti akan di isi oleh value dari variable nilai menggunakan fungsi append(). Terakhir setelah perulangan selesai maka variable list data yang tadi nya masih kosong akan di isi oleh value dari isi_baris menggunakan fungsi append() juga.</w:t>
            </w:r>
          </w:p>
        </w:tc>
      </w:tr>
    </w:tbl>
    <w:p w14:paraId="604A2981">
      <w:pPr>
        <w:pStyle w:val="33"/>
        <w:rPr>
          <w:rFonts w:ascii="Cambria" w:hAnsi="Cambria"/>
          <w:lang w:val="id-ID"/>
        </w:rPr>
      </w:pPr>
    </w:p>
    <w:p w14:paraId="1519277A">
      <w:pPr>
        <w:pStyle w:val="33"/>
        <w:rPr>
          <w:rFonts w:ascii="Cambria" w:hAnsi="Cambria"/>
          <w:lang w:val="id-ID"/>
        </w:rPr>
      </w:pPr>
    </w:p>
    <w:p w14:paraId="491F7E74">
      <w:pPr>
        <w:pStyle w:val="33"/>
        <w:rPr>
          <w:rFonts w:ascii="Cambria" w:hAnsi="Cambria"/>
          <w:lang w:val="id-ID"/>
        </w:rPr>
      </w:pPr>
    </w:p>
    <w:p w14:paraId="429C56F8">
      <w:pPr>
        <w:pStyle w:val="33"/>
        <w:numPr>
          <w:ilvl w:val="0"/>
          <w:numId w:val="4"/>
        </w:numPr>
        <w:jc w:val="both"/>
        <w:rPr>
          <w:rFonts w:ascii="Cambria" w:hAnsi="Cambria"/>
          <w:lang w:val="id-ID"/>
        </w:rPr>
      </w:pPr>
      <w:r>
        <w:rPr>
          <w:rFonts w:ascii="Cambria" w:hAnsi="Cambria"/>
        </w:rPr>
        <w:t>Fungsi Berparameter</w:t>
      </w:r>
    </w:p>
    <w:tbl>
      <w:tblPr>
        <w:tblStyle w:val="17"/>
        <w:tblW w:w="0" w:type="auto"/>
        <w:tblInd w:w="1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6"/>
      </w:tblGrid>
      <w:tr w14:paraId="5A6B0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0" w:type="dxa"/>
          </w:tcPr>
          <w:p w14:paraId="0485E339">
            <w:pPr>
              <w:pStyle w:val="33"/>
              <w:spacing w:after="0"/>
              <w:ind w:left="0"/>
              <w:rPr>
                <w:rFonts w:ascii="Cambria" w:hAnsi="Cambria"/>
                <w:b/>
                <w:bCs/>
              </w:rPr>
            </w:pPr>
            <w:r>
              <w:rPr>
                <w:rFonts w:ascii="Cambria" w:hAnsi="Cambria"/>
                <w:b/>
                <w:bCs/>
              </w:rPr>
              <w:t>Code:</w:t>
            </w:r>
          </w:p>
          <w:p w14:paraId="1F6AAC91">
            <w:pPr>
              <w:pStyle w:val="33"/>
              <w:spacing w:after="0"/>
              <w:ind w:left="0"/>
              <w:rPr>
                <w:rFonts w:hint="default" w:ascii="Cambria" w:hAnsi="Cambria"/>
                <w:lang w:val="en-US"/>
              </w:rPr>
            </w:pPr>
            <w:r>
              <w:rPr>
                <w:rFonts w:hint="default" w:ascii="Cambria" w:hAnsi="Cambria"/>
                <w:lang w:val="en-US"/>
              </w:rPr>
              <w:drawing>
                <wp:inline distT="0" distB="0" distL="114300" distR="114300">
                  <wp:extent cx="5110480" cy="2662555"/>
                  <wp:effectExtent l="0" t="0" r="7620" b="4445"/>
                  <wp:docPr id="10" name="Picture 10" descr="Screenshot 2026-04-13 133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4-13 133129"/>
                          <pic:cNvPicPr>
                            <a:picLocks noChangeAspect="1"/>
                          </pic:cNvPicPr>
                        </pic:nvPicPr>
                        <pic:blipFill>
                          <a:blip r:embed="rId15"/>
                          <a:stretch>
                            <a:fillRect/>
                          </a:stretch>
                        </pic:blipFill>
                        <pic:spPr>
                          <a:xfrm>
                            <a:off x="0" y="0"/>
                            <a:ext cx="5110480" cy="2662555"/>
                          </a:xfrm>
                          <a:prstGeom prst="rect">
                            <a:avLst/>
                          </a:prstGeom>
                        </pic:spPr>
                      </pic:pic>
                    </a:graphicData>
                  </a:graphic>
                </wp:inline>
              </w:drawing>
            </w:r>
          </w:p>
        </w:tc>
      </w:tr>
      <w:tr w14:paraId="6077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0" w:type="dxa"/>
          </w:tcPr>
          <w:p w14:paraId="57CFF059">
            <w:pPr>
              <w:pStyle w:val="33"/>
              <w:spacing w:after="0"/>
              <w:ind w:left="0"/>
              <w:rPr>
                <w:rFonts w:ascii="Cambria" w:hAnsi="Cambria"/>
              </w:rPr>
            </w:pPr>
            <w:r>
              <w:rPr>
                <w:rFonts w:ascii="Cambria" w:hAnsi="Cambria"/>
                <w:b/>
                <w:bCs/>
              </w:rPr>
              <w:t>Output</w:t>
            </w:r>
            <w:r>
              <w:rPr>
                <w:rFonts w:ascii="Cambria" w:hAnsi="Cambria"/>
              </w:rPr>
              <w:t>:</w:t>
            </w:r>
          </w:p>
          <w:p w14:paraId="5F447633">
            <w:pPr>
              <w:pStyle w:val="33"/>
              <w:spacing w:after="0"/>
              <w:ind w:left="0"/>
              <w:rPr>
                <w:rFonts w:hint="default" w:ascii="Cambria" w:hAnsi="Cambria"/>
                <w:lang w:val="en-US"/>
              </w:rPr>
            </w:pPr>
            <w:r>
              <w:rPr>
                <w:rFonts w:hint="default" w:ascii="Cambria" w:hAnsi="Cambria"/>
                <w:lang w:val="en-US"/>
              </w:rPr>
              <w:drawing>
                <wp:inline distT="0" distB="0" distL="114300" distR="114300">
                  <wp:extent cx="5114290" cy="2087245"/>
                  <wp:effectExtent l="0" t="0" r="3810" b="8255"/>
                  <wp:docPr id="11" name="Picture 11" descr="Screenshot 2026-04-13 13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4-13 133138"/>
                          <pic:cNvPicPr>
                            <a:picLocks noChangeAspect="1"/>
                          </pic:cNvPicPr>
                        </pic:nvPicPr>
                        <pic:blipFill>
                          <a:blip r:embed="rId16"/>
                          <a:stretch>
                            <a:fillRect/>
                          </a:stretch>
                        </pic:blipFill>
                        <pic:spPr>
                          <a:xfrm>
                            <a:off x="0" y="0"/>
                            <a:ext cx="5114290" cy="2087245"/>
                          </a:xfrm>
                          <a:prstGeom prst="rect">
                            <a:avLst/>
                          </a:prstGeom>
                        </pic:spPr>
                      </pic:pic>
                    </a:graphicData>
                  </a:graphic>
                </wp:inline>
              </w:drawing>
            </w:r>
          </w:p>
        </w:tc>
      </w:tr>
      <w:tr w14:paraId="4A799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0" w:type="dxa"/>
          </w:tcPr>
          <w:p w14:paraId="0D9A6FA5">
            <w:pPr>
              <w:pStyle w:val="33"/>
              <w:spacing w:after="0"/>
              <w:ind w:left="0"/>
              <w:rPr>
                <w:rFonts w:ascii="Cambria" w:hAnsi="Cambria"/>
                <w:b/>
                <w:bCs/>
              </w:rPr>
            </w:pPr>
            <w:r>
              <w:rPr>
                <w:rFonts w:ascii="Cambria" w:hAnsi="Cambria"/>
                <w:b/>
                <w:bCs/>
              </w:rPr>
              <w:t>Jelaskan:</w:t>
            </w:r>
          </w:p>
          <w:p w14:paraId="515B691C">
            <w:pPr>
              <w:pStyle w:val="33"/>
              <w:spacing w:after="0"/>
              <w:ind w:left="0"/>
              <w:rPr>
                <w:rFonts w:hint="default" w:ascii="Cambria" w:hAnsi="Cambria"/>
                <w:b/>
                <w:bCs/>
              </w:rPr>
            </w:pPr>
            <w:r>
              <w:rPr>
                <w:rFonts w:hint="default" w:ascii="Cambria" w:hAnsi="Cambria"/>
                <w:b/>
                <w:bCs/>
              </w:rPr>
              <w:t>Fungsi hitung_diskon() menerima 3 parameter: total_belanja (wajib), member (default False), dan kupon (default None). Fungsi ini mendemonstrasikan:</w:t>
            </w:r>
          </w:p>
          <w:p w14:paraId="53CC596F">
            <w:pPr>
              <w:pStyle w:val="33"/>
              <w:spacing w:after="0"/>
              <w:ind w:left="0"/>
              <w:rPr>
                <w:rFonts w:hint="default" w:ascii="Cambria" w:hAnsi="Cambria"/>
                <w:b/>
                <w:bCs/>
              </w:rPr>
            </w:pPr>
            <w:r>
              <w:rPr>
                <w:rFonts w:hint="default" w:ascii="Cambria" w:hAnsi="Cambria"/>
                <w:b/>
                <w:bCs/>
              </w:rPr>
              <w:t>•</w:t>
            </w:r>
            <w:r>
              <w:rPr>
                <w:rFonts w:hint="default" w:ascii="Cambria" w:hAnsi="Cambria"/>
                <w:b/>
                <w:bCs/>
              </w:rPr>
              <w:tab/>
            </w:r>
            <w:r>
              <w:rPr>
                <w:rFonts w:hint="default" w:ascii="Cambria" w:hAnsi="Cambria"/>
                <w:b/>
                <w:bCs/>
              </w:rPr>
              <w:t>Positional argument: parameter pertama</w:t>
            </w:r>
          </w:p>
          <w:p w14:paraId="6D964E7F">
            <w:pPr>
              <w:pStyle w:val="33"/>
              <w:spacing w:after="0"/>
              <w:ind w:left="0"/>
              <w:rPr>
                <w:rFonts w:hint="default" w:ascii="Cambria" w:hAnsi="Cambria"/>
                <w:b/>
                <w:bCs/>
              </w:rPr>
            </w:pPr>
            <w:r>
              <w:rPr>
                <w:rFonts w:hint="default" w:ascii="Cambria" w:hAnsi="Cambria"/>
                <w:b/>
                <w:bCs/>
              </w:rPr>
              <w:t>•</w:t>
            </w:r>
            <w:r>
              <w:rPr>
                <w:rFonts w:hint="default" w:ascii="Cambria" w:hAnsi="Cambria"/>
                <w:b/>
                <w:bCs/>
              </w:rPr>
              <w:tab/>
            </w:r>
            <w:r>
              <w:rPr>
                <w:rFonts w:hint="default" w:ascii="Cambria" w:hAnsi="Cambria"/>
                <w:b/>
                <w:bCs/>
              </w:rPr>
              <w:t>Keyword argument: member=True, kupon="HEMAT20"</w:t>
            </w:r>
          </w:p>
          <w:p w14:paraId="0692B097">
            <w:pPr>
              <w:pStyle w:val="33"/>
              <w:spacing w:after="0"/>
              <w:ind w:left="0"/>
              <w:rPr>
                <w:rFonts w:hint="default" w:ascii="Cambria" w:hAnsi="Cambria"/>
                <w:b/>
                <w:bCs/>
              </w:rPr>
            </w:pPr>
            <w:r>
              <w:rPr>
                <w:rFonts w:hint="default" w:ascii="Cambria" w:hAnsi="Cambria"/>
                <w:b/>
                <w:bCs/>
              </w:rPr>
              <w:t>•</w:t>
            </w:r>
            <w:r>
              <w:rPr>
                <w:rFonts w:hint="default" w:ascii="Cambria" w:hAnsi="Cambria"/>
                <w:b/>
                <w:bCs/>
              </w:rPr>
              <w:tab/>
            </w:r>
            <w:r>
              <w:rPr>
                <w:rFonts w:hint="default" w:ascii="Cambria" w:hAnsi="Cambria"/>
                <w:b/>
                <w:bCs/>
              </w:rPr>
              <w:t>Default parameter: nilai default jika tidak diisi</w:t>
            </w:r>
          </w:p>
          <w:p w14:paraId="60502C0A">
            <w:pPr>
              <w:pStyle w:val="33"/>
              <w:spacing w:after="0"/>
              <w:ind w:left="0"/>
              <w:rPr>
                <w:rFonts w:hint="default" w:ascii="Cambria" w:hAnsi="Cambria"/>
                <w:b/>
                <w:bCs/>
              </w:rPr>
            </w:pPr>
            <w:r>
              <w:rPr>
                <w:rFonts w:hint="default" w:ascii="Cambria" w:hAnsi="Cambria"/>
                <w:b/>
                <w:bCs/>
              </w:rPr>
              <w:t>•</w:t>
            </w:r>
            <w:r>
              <w:rPr>
                <w:rFonts w:hint="default" w:ascii="Cambria" w:hAnsi="Cambria"/>
                <w:b/>
                <w:bCs/>
              </w:rPr>
              <w:tab/>
            </w:r>
            <w:r>
              <w:rPr>
                <w:rFonts w:hint="default" w:ascii="Cambria" w:hAnsi="Cambria"/>
                <w:b/>
                <w:bCs/>
              </w:rPr>
              <w:t>Return value: mengembalikan 2 nilai (tuple)</w:t>
            </w:r>
          </w:p>
          <w:p w14:paraId="77243AB8">
            <w:pPr>
              <w:pStyle w:val="33"/>
              <w:spacing w:after="0"/>
              <w:ind w:left="0"/>
              <w:rPr>
                <w:rFonts w:hint="default" w:ascii="Cambria" w:hAnsi="Cambria"/>
                <w:b/>
                <w:bCs/>
              </w:rPr>
            </w:pPr>
            <w:r>
              <w:rPr>
                <w:rFonts w:hint="default" w:ascii="Cambria" w:hAnsi="Cambria"/>
                <w:b/>
                <w:bCs/>
              </w:rPr>
              <w:t xml:space="preserve">Dimulai dari fungsi def untuk membuat semua fungsi, dan terdapat fungsi hitung_diskon yang Dimana terdapat 3 parameter di dalamnya yg memuat total_belanja, member=false, dan kupon=none. Setelah itu terdapat variable diskon yg diawali dengan 0 dan bisa ditambah sesuai kondisi. Dan selanjutnya terdapat percabangan decision untuk diskon member, kupon, dan total belanja jika diatas 500k akan mendapatkan diskon 5 persen. </w:t>
            </w:r>
          </w:p>
          <w:p w14:paraId="73FCF616">
            <w:pPr>
              <w:pStyle w:val="33"/>
              <w:spacing w:after="0"/>
              <w:ind w:left="0"/>
              <w:rPr>
                <w:rFonts w:ascii="Cambria" w:hAnsi="Cambria"/>
                <w:b/>
                <w:bCs/>
              </w:rPr>
            </w:pPr>
            <w:r>
              <w:rPr>
                <w:rFonts w:hint="default" w:ascii="Cambria" w:hAnsi="Cambria"/>
                <w:b/>
                <w:bCs/>
              </w:rPr>
              <w:t>Setelah itu kita menghitung nilai total diskon dan total bayar, pada kolom total diskon terdapat 2 fungsi yg digunakan untuk meengkonversi niali diskon persen menjadi nilai rupiah dan nilai total bayar untuk menentukan harga akhir setelah dikasih diskon. Fungsi return menggunakan multiple return untuk mengembalikan 2 fungsi sekaligus. Terakhir, terdapat pemanggilan fungsi print untuk menampilan semuanya pada output.</w:t>
            </w:r>
            <w:bookmarkStart w:id="0" w:name="_GoBack"/>
            <w:bookmarkEnd w:id="0"/>
          </w:p>
        </w:tc>
      </w:tr>
    </w:tbl>
    <w:p w14:paraId="5F362746">
      <w:pPr>
        <w:pStyle w:val="33"/>
        <w:ind w:left="1080"/>
        <w:jc w:val="both"/>
        <w:rPr>
          <w:rFonts w:ascii="Cambria" w:hAnsi="Cambria"/>
          <w:lang w:val="id-ID"/>
        </w:rPr>
      </w:pPr>
    </w:p>
    <w:p w14:paraId="3B8D9813">
      <w:pPr>
        <w:pStyle w:val="33"/>
        <w:rPr>
          <w:rFonts w:ascii="Cambria" w:hAnsi="Cambria"/>
          <w:lang w:val="id-ID"/>
        </w:rPr>
      </w:pPr>
    </w:p>
    <w:p w14:paraId="49E6B526">
      <w:pPr>
        <w:pStyle w:val="33"/>
        <w:numPr>
          <w:ilvl w:val="0"/>
          <w:numId w:val="4"/>
        </w:numPr>
        <w:jc w:val="both"/>
        <w:rPr>
          <w:rFonts w:ascii="Cambria" w:hAnsi="Cambria"/>
          <w:lang w:val="id-ID"/>
        </w:rPr>
      </w:pPr>
      <w:r>
        <w:rPr>
          <w:rFonts w:ascii="Cambria" w:hAnsi="Cambria"/>
        </w:rPr>
        <w:t>Kuis 1</w:t>
      </w:r>
    </w:p>
    <w:tbl>
      <w:tblPr>
        <w:tblStyle w:val="17"/>
        <w:tblW w:w="0" w:type="auto"/>
        <w:tblInd w:w="1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6"/>
      </w:tblGrid>
      <w:tr w14:paraId="1A3A3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0" w:type="dxa"/>
          </w:tcPr>
          <w:p w14:paraId="75A2243B">
            <w:pPr>
              <w:pStyle w:val="33"/>
              <w:spacing w:after="0"/>
              <w:ind w:left="0"/>
              <w:rPr>
                <w:rFonts w:ascii="Cambria" w:hAnsi="Cambria"/>
                <w:b/>
                <w:bCs/>
              </w:rPr>
            </w:pPr>
            <w:r>
              <w:rPr>
                <w:rFonts w:ascii="Cambria" w:hAnsi="Cambria"/>
                <w:b/>
                <w:bCs/>
              </w:rPr>
              <w:t>Code:</w:t>
            </w:r>
          </w:p>
          <w:p w14:paraId="6854D9F3">
            <w:pPr>
              <w:pStyle w:val="33"/>
              <w:spacing w:after="0"/>
              <w:ind w:left="0"/>
              <w:rPr>
                <w:rFonts w:hint="default" w:ascii="Cambria" w:hAnsi="Cambria"/>
                <w:lang w:val="en-US"/>
              </w:rPr>
            </w:pPr>
            <w:r>
              <w:rPr>
                <w:rFonts w:hint="default" w:ascii="Cambria" w:hAnsi="Cambria"/>
                <w:lang w:val="en-US"/>
              </w:rPr>
              <w:drawing>
                <wp:inline distT="0" distB="0" distL="114300" distR="114300">
                  <wp:extent cx="5113020" cy="1128395"/>
                  <wp:effectExtent l="0" t="0" r="5080" b="1905"/>
                  <wp:docPr id="14" name="Picture 14" descr="Screenshot 2026-04-13 133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4-13 133723"/>
                          <pic:cNvPicPr>
                            <a:picLocks noChangeAspect="1"/>
                          </pic:cNvPicPr>
                        </pic:nvPicPr>
                        <pic:blipFill>
                          <a:blip r:embed="rId17"/>
                          <a:stretch>
                            <a:fillRect/>
                          </a:stretch>
                        </pic:blipFill>
                        <pic:spPr>
                          <a:xfrm>
                            <a:off x="0" y="0"/>
                            <a:ext cx="5113020" cy="1128395"/>
                          </a:xfrm>
                          <a:prstGeom prst="rect">
                            <a:avLst/>
                          </a:prstGeom>
                        </pic:spPr>
                      </pic:pic>
                    </a:graphicData>
                  </a:graphic>
                </wp:inline>
              </w:drawing>
            </w:r>
          </w:p>
        </w:tc>
      </w:tr>
      <w:tr w14:paraId="6D5D0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0" w:type="dxa"/>
          </w:tcPr>
          <w:p w14:paraId="472F2887">
            <w:pPr>
              <w:pStyle w:val="33"/>
              <w:spacing w:after="0"/>
              <w:ind w:left="0"/>
              <w:rPr>
                <w:rFonts w:ascii="Cambria" w:hAnsi="Cambria"/>
              </w:rPr>
            </w:pPr>
            <w:r>
              <w:rPr>
                <w:rFonts w:ascii="Cambria" w:hAnsi="Cambria"/>
                <w:b/>
                <w:bCs/>
              </w:rPr>
              <w:t>Output</w:t>
            </w:r>
            <w:r>
              <w:rPr>
                <w:rFonts w:ascii="Cambria" w:hAnsi="Cambria"/>
              </w:rPr>
              <w:t>:</w:t>
            </w:r>
          </w:p>
          <w:p w14:paraId="7732A7D2">
            <w:pPr>
              <w:pStyle w:val="33"/>
              <w:spacing w:after="0"/>
              <w:ind w:left="0"/>
              <w:rPr>
                <w:rFonts w:hint="default" w:ascii="Cambria" w:hAnsi="Cambria"/>
                <w:lang w:val="en-US"/>
              </w:rPr>
            </w:pPr>
            <w:r>
              <w:rPr>
                <w:rFonts w:hint="default" w:ascii="Cambria" w:hAnsi="Cambria"/>
                <w:lang w:val="en-US"/>
              </w:rPr>
              <w:drawing>
                <wp:inline distT="0" distB="0" distL="114300" distR="114300">
                  <wp:extent cx="2105025" cy="285750"/>
                  <wp:effectExtent l="0" t="0" r="3175" b="6350"/>
                  <wp:docPr id="15" name="Picture 15" descr="Screenshot 2026-04-13 13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4-13 133734"/>
                          <pic:cNvPicPr>
                            <a:picLocks noChangeAspect="1"/>
                          </pic:cNvPicPr>
                        </pic:nvPicPr>
                        <pic:blipFill>
                          <a:blip r:embed="rId18"/>
                          <a:stretch>
                            <a:fillRect/>
                          </a:stretch>
                        </pic:blipFill>
                        <pic:spPr>
                          <a:xfrm>
                            <a:off x="0" y="0"/>
                            <a:ext cx="2105025" cy="285750"/>
                          </a:xfrm>
                          <a:prstGeom prst="rect">
                            <a:avLst/>
                          </a:prstGeom>
                        </pic:spPr>
                      </pic:pic>
                    </a:graphicData>
                  </a:graphic>
                </wp:inline>
              </w:drawing>
            </w:r>
          </w:p>
        </w:tc>
      </w:tr>
      <w:tr w14:paraId="6609D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0" w:type="dxa"/>
          </w:tcPr>
          <w:p w14:paraId="2C99A449">
            <w:pPr>
              <w:pStyle w:val="33"/>
              <w:spacing w:after="0"/>
              <w:ind w:left="0"/>
              <w:rPr>
                <w:rFonts w:ascii="Cambria" w:hAnsi="Cambria"/>
                <w:b/>
                <w:bCs/>
              </w:rPr>
            </w:pPr>
            <w:r>
              <w:rPr>
                <w:rFonts w:ascii="Cambria" w:hAnsi="Cambria"/>
                <w:b/>
                <w:bCs/>
              </w:rPr>
              <w:t>Jelaskan:</w:t>
            </w:r>
          </w:p>
          <w:p w14:paraId="7E49E69A">
            <w:pPr>
              <w:pStyle w:val="33"/>
              <w:spacing w:after="0"/>
              <w:ind w:left="0"/>
              <w:rPr>
                <w:rFonts w:hint="default" w:ascii="Cambria" w:hAnsi="Cambria"/>
                <w:b/>
                <w:bCs/>
              </w:rPr>
            </w:pPr>
            <w:r>
              <w:rPr>
                <w:rFonts w:hint="default" w:ascii="Cambria" w:hAnsi="Cambria"/>
                <w:b/>
                <w:bCs/>
              </w:rPr>
              <w:t>•</w:t>
            </w:r>
            <w:r>
              <w:rPr>
                <w:rFonts w:hint="default" w:ascii="Cambria" w:hAnsi="Cambria"/>
                <w:b/>
                <w:bCs/>
              </w:rPr>
              <w:tab/>
            </w:r>
            <w:r>
              <w:rPr>
                <w:rFonts w:hint="default" w:ascii="Cambria" w:hAnsi="Cambria"/>
                <w:b/>
                <w:bCs/>
              </w:rPr>
              <w:t>range(1, 11): Menghasilkan daftar bilangan dari 1 sampai 10.</w:t>
            </w:r>
          </w:p>
          <w:p w14:paraId="2CF97D55">
            <w:pPr>
              <w:pStyle w:val="33"/>
              <w:spacing w:after="0"/>
              <w:ind w:left="0"/>
              <w:rPr>
                <w:rFonts w:hint="default" w:ascii="Cambria" w:hAnsi="Cambria"/>
                <w:b/>
                <w:bCs/>
              </w:rPr>
            </w:pPr>
            <w:r>
              <w:rPr>
                <w:rFonts w:hint="default" w:ascii="Cambria" w:hAnsi="Cambria"/>
                <w:b/>
                <w:bCs/>
              </w:rPr>
              <w:t>•</w:t>
            </w:r>
            <w:r>
              <w:rPr>
                <w:rFonts w:hint="default" w:ascii="Cambria" w:hAnsi="Cambria"/>
                <w:b/>
                <w:bCs/>
              </w:rPr>
              <w:tab/>
            </w:r>
            <w:r>
              <w:rPr>
                <w:rFonts w:hint="default" w:ascii="Cambria" w:hAnsi="Cambria"/>
                <w:b/>
                <w:bCs/>
              </w:rPr>
              <w:t>if n % 2 == 0: Menyaring (filter) hanya bilangan yang habis dibagi dua (bilangan genap).</w:t>
            </w:r>
          </w:p>
          <w:p w14:paraId="67DAE147">
            <w:pPr>
              <w:pStyle w:val="33"/>
              <w:spacing w:after="0"/>
              <w:ind w:left="0"/>
              <w:rPr>
                <w:rFonts w:hint="default" w:ascii="Cambria" w:hAnsi="Cambria"/>
                <w:b/>
                <w:bCs/>
              </w:rPr>
            </w:pPr>
            <w:r>
              <w:rPr>
                <w:rFonts w:hint="default" w:ascii="Cambria" w:hAnsi="Cambria"/>
                <w:b/>
                <w:bCs/>
              </w:rPr>
              <w:t>•</w:t>
            </w:r>
            <w:r>
              <w:rPr>
                <w:rFonts w:hint="default" w:ascii="Cambria" w:hAnsi="Cambria"/>
                <w:b/>
                <w:bCs/>
              </w:rPr>
              <w:tab/>
            </w:r>
            <w:r>
              <w:rPr>
                <w:rFonts w:hint="default" w:ascii="Cambria" w:hAnsi="Cambria"/>
                <w:b/>
                <w:bCs/>
              </w:rPr>
              <w:t>n * 3: Mengalikan setiap bilangan genap yang lolos filter dengan angka 3.</w:t>
            </w:r>
          </w:p>
          <w:p w14:paraId="42162157">
            <w:pPr>
              <w:pStyle w:val="33"/>
              <w:spacing w:after="0"/>
              <w:ind w:left="0"/>
              <w:rPr>
                <w:rFonts w:ascii="Cambria" w:hAnsi="Cambria"/>
                <w:b/>
                <w:bCs/>
              </w:rPr>
            </w:pPr>
            <w:r>
              <w:rPr>
                <w:rFonts w:hint="default" w:ascii="Cambria" w:hAnsi="Cambria"/>
                <w:b/>
                <w:bCs/>
              </w:rPr>
              <w:t>•</w:t>
            </w:r>
            <w:r>
              <w:rPr>
                <w:rFonts w:hint="default" w:ascii="Cambria" w:hAnsi="Cambria"/>
                <w:b/>
                <w:bCs/>
              </w:rPr>
              <w:tab/>
            </w:r>
            <w:r>
              <w:rPr>
                <w:rFonts w:hint="default" w:ascii="Cambria" w:hAnsi="Cambria"/>
                <w:b/>
                <w:bCs/>
              </w:rPr>
              <w:t>hasil: Menyimpan hasil akhir ke dalam sebuah list baru</w:t>
            </w:r>
          </w:p>
        </w:tc>
      </w:tr>
    </w:tbl>
    <w:p w14:paraId="252AF85C">
      <w:pPr>
        <w:pStyle w:val="33"/>
        <w:ind w:left="1080"/>
        <w:jc w:val="both"/>
        <w:rPr>
          <w:rFonts w:ascii="Cambria" w:hAnsi="Cambria"/>
          <w:lang w:val="id-ID"/>
        </w:rPr>
      </w:pPr>
    </w:p>
    <w:p w14:paraId="41640193">
      <w:pPr>
        <w:pStyle w:val="33"/>
        <w:numPr>
          <w:ilvl w:val="0"/>
          <w:numId w:val="4"/>
        </w:numPr>
        <w:jc w:val="both"/>
        <w:rPr>
          <w:rFonts w:ascii="Cambria" w:hAnsi="Cambria"/>
          <w:lang w:val="id-ID"/>
        </w:rPr>
      </w:pPr>
      <w:r>
        <w:rPr>
          <w:rFonts w:ascii="Cambria" w:hAnsi="Cambria"/>
        </w:rPr>
        <w:t>Kuis 2</w:t>
      </w:r>
    </w:p>
    <w:tbl>
      <w:tblPr>
        <w:tblStyle w:val="17"/>
        <w:tblW w:w="0" w:type="auto"/>
        <w:tblInd w:w="1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6"/>
      </w:tblGrid>
      <w:tr w14:paraId="3DCDA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270" w:type="dxa"/>
          </w:tcPr>
          <w:p w14:paraId="52C304F3">
            <w:pPr>
              <w:pStyle w:val="33"/>
              <w:spacing w:after="0"/>
              <w:ind w:left="0"/>
              <w:rPr>
                <w:rFonts w:ascii="Cambria" w:hAnsi="Cambria"/>
                <w:b/>
                <w:bCs/>
              </w:rPr>
            </w:pPr>
            <w:r>
              <w:rPr>
                <w:rFonts w:ascii="Cambria" w:hAnsi="Cambria"/>
                <w:b/>
                <w:bCs/>
              </w:rPr>
              <w:t>Code:</w:t>
            </w:r>
          </w:p>
          <w:p w14:paraId="1EA1BC9D">
            <w:pPr>
              <w:pStyle w:val="33"/>
              <w:spacing w:after="0"/>
              <w:ind w:left="0"/>
              <w:rPr>
                <w:rFonts w:hint="default" w:ascii="Cambria" w:hAnsi="Cambria"/>
                <w:lang w:val="en-US"/>
              </w:rPr>
            </w:pPr>
            <w:r>
              <w:rPr>
                <w:rFonts w:hint="default" w:ascii="Cambria" w:hAnsi="Cambria"/>
                <w:lang w:val="en-US"/>
              </w:rPr>
              <w:drawing>
                <wp:inline distT="0" distB="0" distL="114300" distR="114300">
                  <wp:extent cx="5112385" cy="2856865"/>
                  <wp:effectExtent l="0" t="0" r="5715" b="635"/>
                  <wp:docPr id="4" name="Picture 4" descr="Screenshot 2026-04-13 123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13 123634"/>
                          <pic:cNvPicPr>
                            <a:picLocks noChangeAspect="1"/>
                          </pic:cNvPicPr>
                        </pic:nvPicPr>
                        <pic:blipFill>
                          <a:blip r:embed="rId19"/>
                          <a:stretch>
                            <a:fillRect/>
                          </a:stretch>
                        </pic:blipFill>
                        <pic:spPr>
                          <a:xfrm>
                            <a:off x="0" y="0"/>
                            <a:ext cx="5112385" cy="2856865"/>
                          </a:xfrm>
                          <a:prstGeom prst="rect">
                            <a:avLst/>
                          </a:prstGeom>
                        </pic:spPr>
                      </pic:pic>
                    </a:graphicData>
                  </a:graphic>
                </wp:inline>
              </w:drawing>
            </w:r>
          </w:p>
        </w:tc>
      </w:tr>
      <w:tr w14:paraId="23E22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0" w:type="dxa"/>
          </w:tcPr>
          <w:p w14:paraId="149F13DF">
            <w:pPr>
              <w:pStyle w:val="33"/>
              <w:spacing w:after="0"/>
              <w:ind w:left="0"/>
              <w:rPr>
                <w:rFonts w:ascii="Cambria" w:hAnsi="Cambria"/>
              </w:rPr>
            </w:pPr>
            <w:r>
              <w:rPr>
                <w:rFonts w:ascii="Cambria" w:hAnsi="Cambria"/>
                <w:b/>
                <w:bCs/>
              </w:rPr>
              <w:t>Output</w:t>
            </w:r>
            <w:r>
              <w:rPr>
                <w:rFonts w:ascii="Cambria" w:hAnsi="Cambria"/>
              </w:rPr>
              <w:t>:</w:t>
            </w:r>
          </w:p>
          <w:p w14:paraId="35CA105A">
            <w:pPr>
              <w:pStyle w:val="33"/>
              <w:spacing w:after="0"/>
              <w:ind w:left="0"/>
              <w:rPr>
                <w:rFonts w:ascii="Cambria" w:hAnsi="Cambria"/>
              </w:rPr>
            </w:pPr>
            <w:r>
              <w:drawing>
                <wp:inline distT="0" distB="0" distL="114300" distR="114300">
                  <wp:extent cx="1701800" cy="615950"/>
                  <wp:effectExtent l="0" t="0" r="0" b="635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0"/>
                          <a:stretch>
                            <a:fillRect/>
                          </a:stretch>
                        </pic:blipFill>
                        <pic:spPr>
                          <a:xfrm>
                            <a:off x="0" y="0"/>
                            <a:ext cx="1701800" cy="615950"/>
                          </a:xfrm>
                          <a:prstGeom prst="rect">
                            <a:avLst/>
                          </a:prstGeom>
                          <a:noFill/>
                          <a:ln>
                            <a:noFill/>
                          </a:ln>
                        </pic:spPr>
                      </pic:pic>
                    </a:graphicData>
                  </a:graphic>
                </wp:inline>
              </w:drawing>
            </w:r>
          </w:p>
        </w:tc>
      </w:tr>
      <w:tr w14:paraId="649A0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0" w:type="dxa"/>
          </w:tcPr>
          <w:p w14:paraId="7E86FB80">
            <w:pPr>
              <w:pStyle w:val="33"/>
              <w:spacing w:after="0"/>
              <w:ind w:left="0"/>
              <w:rPr>
                <w:rFonts w:ascii="Cambria" w:hAnsi="Cambria"/>
                <w:b/>
                <w:bCs/>
              </w:rPr>
            </w:pPr>
            <w:r>
              <w:rPr>
                <w:rFonts w:ascii="Cambria" w:hAnsi="Cambria"/>
                <w:b/>
                <w:bCs/>
              </w:rPr>
              <w:t>Jelaskan:</w:t>
            </w:r>
          </w:p>
          <w:p w14:paraId="48D605E5">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Style w:val="14"/>
                <w:rFonts w:hint="default" w:ascii="Times New Roman" w:hAnsi="Times New Roman" w:cs="Times New Roman"/>
                <w:lang w:val="en-US"/>
              </w:rPr>
              <w:t>-</w:t>
            </w:r>
            <w:r>
              <w:rPr>
                <w:rStyle w:val="14"/>
                <w:rFonts w:hint="default" w:ascii="Times New Roman" w:hAnsi="Times New Roman" w:cs="Times New Roman"/>
              </w:rPr>
              <w:t>array_2d</w:t>
            </w:r>
            <w:r>
              <w:rPr>
                <w:rFonts w:hint="default" w:ascii="Times New Roman" w:hAnsi="Times New Roman" w:cs="Times New Roman"/>
              </w:rPr>
              <w:t xml:space="preserve"> adalah </w:t>
            </w:r>
            <w:r>
              <w:rPr>
                <w:rStyle w:val="15"/>
                <w:rFonts w:hint="default" w:ascii="Times New Roman" w:hAnsi="Times New Roman" w:cs="Times New Roman"/>
              </w:rPr>
              <w:t>array 2 dimensi (list di dalam list)</w:t>
            </w:r>
            <w:r>
              <w:rPr>
                <w:rFonts w:hint="default" w:ascii="Times New Roman" w:hAnsi="Times New Roman" w:cs="Times New Roman"/>
              </w:rPr>
              <w:t xml:space="preserve"> dengan ukuran </w:t>
            </w:r>
            <w:r>
              <w:rPr>
                <w:rStyle w:val="15"/>
                <w:rFonts w:hint="default" w:ascii="Times New Roman" w:hAnsi="Times New Roman" w:cs="Times New Roman"/>
              </w:rPr>
              <w:t>3x3</w:t>
            </w:r>
            <w:r>
              <w:rPr>
                <w:rFonts w:hint="default" w:ascii="Times New Roman" w:hAnsi="Times New Roman" w:cs="Times New Roman"/>
              </w:rPr>
              <w:t xml:space="preserve">. </w:t>
            </w:r>
          </w:p>
          <w:p w14:paraId="64FA07B2">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 xml:space="preserve">Angka dari </w:t>
            </w:r>
            <w:r>
              <w:rPr>
                <w:rStyle w:val="15"/>
                <w:rFonts w:hint="default" w:ascii="Times New Roman" w:hAnsi="Times New Roman" w:cs="Times New Roman"/>
              </w:rPr>
              <w:t>1 sampai 9</w:t>
            </w:r>
            <w:r>
              <w:rPr>
                <w:rFonts w:hint="default" w:ascii="Times New Roman" w:hAnsi="Times New Roman" w:cs="Times New Roman"/>
              </w:rPr>
              <w:t xml:space="preserve"> dimasukkan secara berurutan ke dalam array. </w:t>
            </w:r>
          </w:p>
          <w:p w14:paraId="139CC754">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 xml:space="preserve">Perulangan </w:t>
            </w:r>
            <w:r>
              <w:rPr>
                <w:rStyle w:val="14"/>
                <w:rFonts w:hint="default" w:ascii="Times New Roman" w:hAnsi="Times New Roman" w:cs="Times New Roman"/>
              </w:rPr>
              <w:t>for</w:t>
            </w:r>
            <w:r>
              <w:rPr>
                <w:rFonts w:hint="default" w:ascii="Times New Roman" w:hAnsi="Times New Roman" w:cs="Times New Roman"/>
              </w:rPr>
              <w:t xml:space="preserve"> pertama digunakan untuk mengambil </w:t>
            </w:r>
            <w:r>
              <w:rPr>
                <w:rStyle w:val="15"/>
                <w:rFonts w:hint="default" w:ascii="Times New Roman" w:hAnsi="Times New Roman" w:cs="Times New Roman"/>
              </w:rPr>
              <w:t>setiap baris</w:t>
            </w:r>
            <w:r>
              <w:rPr>
                <w:rFonts w:hint="default" w:ascii="Times New Roman" w:hAnsi="Times New Roman" w:cs="Times New Roman"/>
              </w:rPr>
              <w:t xml:space="preserve">. </w:t>
            </w:r>
          </w:p>
          <w:p w14:paraId="207B2BBB">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 xml:space="preserve">Perulangan </w:t>
            </w:r>
            <w:r>
              <w:rPr>
                <w:rStyle w:val="14"/>
                <w:rFonts w:hint="default" w:ascii="Times New Roman" w:hAnsi="Times New Roman" w:cs="Times New Roman"/>
              </w:rPr>
              <w:t>for</w:t>
            </w:r>
            <w:r>
              <w:rPr>
                <w:rFonts w:hint="default" w:ascii="Times New Roman" w:hAnsi="Times New Roman" w:cs="Times New Roman"/>
              </w:rPr>
              <w:t xml:space="preserve"> kedua digunakan untuk mengambil </w:t>
            </w:r>
            <w:r>
              <w:rPr>
                <w:rStyle w:val="15"/>
                <w:rFonts w:hint="default" w:ascii="Times New Roman" w:hAnsi="Times New Roman" w:cs="Times New Roman"/>
              </w:rPr>
              <w:t>setiap elemen dalam baris</w:t>
            </w:r>
            <w:r>
              <w:rPr>
                <w:rFonts w:hint="default" w:ascii="Times New Roman" w:hAnsi="Times New Roman" w:cs="Times New Roman"/>
              </w:rPr>
              <w:t xml:space="preserve">. </w:t>
            </w:r>
          </w:p>
          <w:p w14:paraId="6F506BBA">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rPr>
            </w:pPr>
            <w:r>
              <w:rPr>
                <w:rStyle w:val="14"/>
                <w:rFonts w:hint="default" w:ascii="Times New Roman" w:hAnsi="Times New Roman" w:cs="Times New Roman"/>
                <w:lang w:val="en-US"/>
              </w:rPr>
              <w:t>-</w:t>
            </w:r>
            <w:r>
              <w:rPr>
                <w:rStyle w:val="14"/>
                <w:rFonts w:hint="default" w:ascii="Times New Roman" w:hAnsi="Times New Roman" w:cs="Times New Roman"/>
              </w:rPr>
              <w:t>end=" "</w:t>
            </w:r>
            <w:r>
              <w:rPr>
                <w:rFonts w:hint="default" w:ascii="Times New Roman" w:hAnsi="Times New Roman" w:cs="Times New Roman"/>
              </w:rPr>
              <w:t xml:space="preserve"> agar angka ditampilkan dalam satu baris. </w:t>
            </w:r>
          </w:p>
          <w:p w14:paraId="7118D472">
            <w:pPr>
              <w:keepNext w:val="0"/>
              <w:keepLines w:val="0"/>
              <w:widowControl/>
              <w:numPr>
                <w:numId w:val="0"/>
              </w:numPr>
              <w:suppressLineNumbers w:val="0"/>
              <w:spacing w:before="0" w:beforeAutospacing="1" w:after="0" w:afterAutospacing="1"/>
              <w:ind w:left="360" w:leftChars="0"/>
            </w:pPr>
            <w:r>
              <w:rPr>
                <w:rStyle w:val="14"/>
                <w:rFonts w:hint="default" w:ascii="Times New Roman" w:hAnsi="Times New Roman" w:cs="Times New Roman"/>
                <w:lang w:val="en-US"/>
              </w:rPr>
              <w:t>-</w:t>
            </w:r>
            <w:r>
              <w:rPr>
                <w:rStyle w:val="14"/>
                <w:rFonts w:hint="default" w:ascii="Times New Roman" w:hAnsi="Times New Roman" w:cs="Times New Roman"/>
              </w:rPr>
              <w:t>print()</w:t>
            </w:r>
            <w:r>
              <w:rPr>
                <w:rFonts w:hint="default" w:ascii="Times New Roman" w:hAnsi="Times New Roman" w:cs="Times New Roman"/>
              </w:rPr>
              <w:t xml:space="preserve"> digunakan untuk pindah ke baris berikutn</w:t>
            </w:r>
            <w:r>
              <w:t xml:space="preserve">ya. </w:t>
            </w:r>
          </w:p>
          <w:p w14:paraId="7A031DC5">
            <w:pPr>
              <w:pStyle w:val="33"/>
              <w:spacing w:after="0"/>
              <w:ind w:left="0"/>
              <w:rPr>
                <w:rFonts w:ascii="Cambria" w:hAnsi="Cambria"/>
                <w:b/>
                <w:bCs/>
              </w:rPr>
            </w:pPr>
          </w:p>
        </w:tc>
      </w:tr>
    </w:tbl>
    <w:p w14:paraId="36A51F2A">
      <w:pPr>
        <w:pStyle w:val="33"/>
        <w:rPr>
          <w:rFonts w:ascii="Cambria" w:hAnsi="Cambria"/>
          <w:lang w:val="id-ID"/>
        </w:rPr>
      </w:pPr>
    </w:p>
    <w:p w14:paraId="77A96C71">
      <w:pPr>
        <w:pStyle w:val="33"/>
        <w:numPr>
          <w:ilvl w:val="0"/>
          <w:numId w:val="4"/>
        </w:numPr>
        <w:jc w:val="both"/>
        <w:rPr>
          <w:rFonts w:ascii="Cambria" w:hAnsi="Cambria"/>
          <w:lang w:val="id-ID"/>
        </w:rPr>
      </w:pPr>
      <w:r>
        <w:rPr>
          <w:rFonts w:ascii="Cambria" w:hAnsi="Cambria"/>
        </w:rPr>
        <w:t>Kuis 3</w:t>
      </w:r>
    </w:p>
    <w:tbl>
      <w:tblPr>
        <w:tblStyle w:val="17"/>
        <w:tblW w:w="0" w:type="auto"/>
        <w:tblInd w:w="1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6"/>
      </w:tblGrid>
      <w:tr w14:paraId="3DB4F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39B21141">
            <w:pPr>
              <w:pStyle w:val="33"/>
              <w:spacing w:after="0"/>
              <w:ind w:left="0"/>
              <w:rPr>
                <w:rFonts w:ascii="Cambria" w:hAnsi="Cambria"/>
                <w:b/>
                <w:bCs/>
              </w:rPr>
            </w:pPr>
            <w:r>
              <w:rPr>
                <w:rFonts w:ascii="Cambria" w:hAnsi="Cambria"/>
                <w:b/>
                <w:bCs/>
              </w:rPr>
              <w:t>Code:</w:t>
            </w:r>
          </w:p>
          <w:p w14:paraId="7F4CBB28">
            <w:pPr>
              <w:pStyle w:val="33"/>
              <w:spacing w:after="0"/>
              <w:ind w:left="0"/>
              <w:rPr>
                <w:rFonts w:hint="default" w:ascii="Cambria" w:hAnsi="Cambria"/>
                <w:lang w:val="en-US"/>
              </w:rPr>
            </w:pPr>
            <w:r>
              <w:rPr>
                <w:rFonts w:hint="default" w:ascii="Cambria" w:hAnsi="Cambria"/>
                <w:lang w:val="en-US"/>
              </w:rPr>
              <w:drawing>
                <wp:inline distT="0" distB="0" distL="114300" distR="114300">
                  <wp:extent cx="4972050" cy="1219200"/>
                  <wp:effectExtent l="0" t="0" r="6350" b="0"/>
                  <wp:docPr id="12" name="Picture 12" descr="Screenshot 2026-04-13 13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4-13 133451"/>
                          <pic:cNvPicPr>
                            <a:picLocks noChangeAspect="1"/>
                          </pic:cNvPicPr>
                        </pic:nvPicPr>
                        <pic:blipFill>
                          <a:blip r:embed="rId21"/>
                          <a:stretch>
                            <a:fillRect/>
                          </a:stretch>
                        </pic:blipFill>
                        <pic:spPr>
                          <a:xfrm>
                            <a:off x="0" y="0"/>
                            <a:ext cx="4972050" cy="1219200"/>
                          </a:xfrm>
                          <a:prstGeom prst="rect">
                            <a:avLst/>
                          </a:prstGeom>
                        </pic:spPr>
                      </pic:pic>
                    </a:graphicData>
                  </a:graphic>
                </wp:inline>
              </w:drawing>
            </w:r>
          </w:p>
        </w:tc>
      </w:tr>
      <w:tr w14:paraId="402FD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629525A8">
            <w:pPr>
              <w:pStyle w:val="33"/>
              <w:spacing w:after="0"/>
              <w:ind w:left="0"/>
              <w:rPr>
                <w:rFonts w:ascii="Cambria" w:hAnsi="Cambria"/>
              </w:rPr>
            </w:pPr>
            <w:r>
              <w:rPr>
                <w:rFonts w:ascii="Cambria" w:hAnsi="Cambria"/>
                <w:b/>
                <w:bCs/>
              </w:rPr>
              <w:t>Output</w:t>
            </w:r>
            <w:r>
              <w:rPr>
                <w:rFonts w:ascii="Cambria" w:hAnsi="Cambria"/>
              </w:rPr>
              <w:t>:</w:t>
            </w:r>
          </w:p>
          <w:p w14:paraId="0ED29878">
            <w:pPr>
              <w:pStyle w:val="33"/>
              <w:spacing w:after="0"/>
              <w:ind w:left="0"/>
              <w:rPr>
                <w:rFonts w:hint="default" w:ascii="Cambria" w:hAnsi="Cambria"/>
                <w:lang w:val="en-US"/>
              </w:rPr>
            </w:pPr>
            <w:r>
              <w:rPr>
                <w:rFonts w:hint="default" w:ascii="Cambria" w:hAnsi="Cambria"/>
                <w:lang w:val="en-US"/>
              </w:rPr>
              <w:drawing>
                <wp:inline distT="0" distB="0" distL="114300" distR="114300">
                  <wp:extent cx="2409825" cy="228600"/>
                  <wp:effectExtent l="0" t="0" r="3175" b="0"/>
                  <wp:docPr id="13" name="Picture 13" descr="Screenshot 2026-04-13 13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4-13 133503"/>
                          <pic:cNvPicPr>
                            <a:picLocks noChangeAspect="1"/>
                          </pic:cNvPicPr>
                        </pic:nvPicPr>
                        <pic:blipFill>
                          <a:blip r:embed="rId22"/>
                          <a:stretch>
                            <a:fillRect/>
                          </a:stretch>
                        </pic:blipFill>
                        <pic:spPr>
                          <a:xfrm>
                            <a:off x="0" y="0"/>
                            <a:ext cx="2409825" cy="228600"/>
                          </a:xfrm>
                          <a:prstGeom prst="rect">
                            <a:avLst/>
                          </a:prstGeom>
                        </pic:spPr>
                      </pic:pic>
                    </a:graphicData>
                  </a:graphic>
                </wp:inline>
              </w:drawing>
            </w:r>
          </w:p>
        </w:tc>
      </w:tr>
      <w:tr w14:paraId="02C4D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39D41C15">
            <w:pPr>
              <w:pStyle w:val="33"/>
              <w:spacing w:after="0"/>
              <w:ind w:left="0"/>
              <w:rPr>
                <w:rFonts w:ascii="Cambria" w:hAnsi="Cambria"/>
                <w:b/>
                <w:bCs/>
              </w:rPr>
            </w:pPr>
            <w:r>
              <w:rPr>
                <w:rFonts w:ascii="Cambria" w:hAnsi="Cambria"/>
                <w:b/>
                <w:bCs/>
              </w:rPr>
              <w:t>Jelaskan:</w:t>
            </w:r>
          </w:p>
          <w:p w14:paraId="6B989A52">
            <w:pPr>
              <w:pStyle w:val="33"/>
              <w:spacing w:after="0"/>
              <w:ind w:left="0"/>
              <w:rPr>
                <w:rFonts w:hint="default" w:ascii="Cambria" w:hAnsi="Cambria"/>
                <w:b/>
                <w:bCs/>
              </w:rPr>
            </w:pPr>
            <w:r>
              <w:rPr>
                <w:rFonts w:hint="default" w:ascii="Cambria" w:hAnsi="Cambria"/>
                <w:b/>
                <w:bCs/>
              </w:rPr>
              <w:t>Untuk baris kode 21 singkatnya:</w:t>
            </w:r>
          </w:p>
          <w:p w14:paraId="1555E5E5">
            <w:pPr>
              <w:pStyle w:val="33"/>
              <w:spacing w:after="0"/>
              <w:ind w:left="0"/>
              <w:rPr>
                <w:rFonts w:hint="default" w:ascii="Cambria" w:hAnsi="Cambria"/>
                <w:b/>
                <w:bCs/>
              </w:rPr>
            </w:pPr>
            <w:r>
              <w:rPr>
                <w:rFonts w:hint="default" w:ascii="Cambria" w:hAnsi="Cambria"/>
                <w:b/>
                <w:bCs/>
              </w:rPr>
              <w:t>Ambil setiap baris di data,</w:t>
            </w:r>
          </w:p>
          <w:p w14:paraId="21767E36">
            <w:pPr>
              <w:pStyle w:val="33"/>
              <w:spacing w:after="0"/>
              <w:ind w:left="0"/>
              <w:rPr>
                <w:rFonts w:hint="default" w:ascii="Cambria" w:hAnsi="Cambria"/>
                <w:b/>
                <w:bCs/>
              </w:rPr>
            </w:pPr>
            <w:r>
              <w:rPr>
                <w:rFonts w:hint="default" w:ascii="Cambria" w:hAnsi="Cambria"/>
                <w:b/>
                <w:bCs/>
              </w:rPr>
              <w:t>lalu ambil setiap angka di baris itu,</w:t>
            </w:r>
          </w:p>
          <w:p w14:paraId="260401C6">
            <w:pPr>
              <w:pStyle w:val="33"/>
              <w:spacing w:after="0"/>
              <w:ind w:left="0"/>
              <w:rPr>
                <w:rFonts w:ascii="Cambria" w:hAnsi="Cambria"/>
                <w:b/>
                <w:bCs/>
              </w:rPr>
            </w:pPr>
            <w:r>
              <w:rPr>
                <w:rFonts w:hint="default" w:ascii="Cambria" w:hAnsi="Cambria"/>
                <w:b/>
                <w:bCs/>
              </w:rPr>
              <w:t>masukkan angka tersebut ke list baru.</w:t>
            </w:r>
          </w:p>
        </w:tc>
      </w:tr>
    </w:tbl>
    <w:p w14:paraId="079B3C68">
      <w:pPr>
        <w:pStyle w:val="33"/>
        <w:rPr>
          <w:rFonts w:ascii="Cambria" w:hAnsi="Cambria"/>
          <w:lang w:val="id-ID"/>
        </w:rPr>
      </w:pPr>
    </w:p>
    <w:p w14:paraId="69691328">
      <w:pPr>
        <w:pStyle w:val="33"/>
        <w:numPr>
          <w:ilvl w:val="0"/>
          <w:numId w:val="4"/>
        </w:numPr>
        <w:jc w:val="both"/>
        <w:rPr>
          <w:rFonts w:ascii="Cambria" w:hAnsi="Cambria"/>
          <w:lang w:val="id-ID"/>
        </w:rPr>
      </w:pPr>
      <w:r>
        <w:rPr>
          <w:rFonts w:ascii="Cambria" w:hAnsi="Cambria"/>
        </w:rPr>
        <w:t>Slice 4</w:t>
      </w:r>
    </w:p>
    <w:tbl>
      <w:tblPr>
        <w:tblStyle w:val="17"/>
        <w:tblW w:w="0" w:type="auto"/>
        <w:tblInd w:w="1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6"/>
      </w:tblGrid>
      <w:tr w14:paraId="3EE3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7F10DA44">
            <w:pPr>
              <w:pStyle w:val="33"/>
              <w:spacing w:after="0"/>
              <w:ind w:left="0"/>
              <w:rPr>
                <w:rFonts w:ascii="Cambria" w:hAnsi="Cambria"/>
                <w:b/>
                <w:bCs/>
              </w:rPr>
            </w:pPr>
            <w:r>
              <w:rPr>
                <w:rFonts w:ascii="Cambria" w:hAnsi="Cambria"/>
                <w:b/>
                <w:bCs/>
              </w:rPr>
              <w:t>Code:</w:t>
            </w:r>
          </w:p>
          <w:p w14:paraId="449262C1">
            <w:pPr>
              <w:pStyle w:val="33"/>
              <w:spacing w:after="0"/>
              <w:ind w:left="0"/>
              <w:rPr>
                <w:rFonts w:hint="default" w:ascii="Cambria" w:hAnsi="Cambria"/>
                <w:lang w:val="en-US"/>
              </w:rPr>
            </w:pPr>
            <w:r>
              <w:rPr>
                <w:rFonts w:hint="default" w:ascii="Cambria" w:hAnsi="Cambria"/>
                <w:lang w:val="en-US"/>
              </w:rPr>
              <w:drawing>
                <wp:inline distT="0" distB="0" distL="114300" distR="114300">
                  <wp:extent cx="5253990" cy="2837180"/>
                  <wp:effectExtent l="0" t="0" r="3810" b="7620"/>
                  <wp:docPr id="16" name="Picture 16" descr="Screenshot 2026-04-13 163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4-13 163755"/>
                          <pic:cNvPicPr>
                            <a:picLocks noChangeAspect="1"/>
                          </pic:cNvPicPr>
                        </pic:nvPicPr>
                        <pic:blipFill>
                          <a:blip r:embed="rId23"/>
                          <a:stretch>
                            <a:fillRect/>
                          </a:stretch>
                        </pic:blipFill>
                        <pic:spPr>
                          <a:xfrm>
                            <a:off x="0" y="0"/>
                            <a:ext cx="5253990" cy="2837180"/>
                          </a:xfrm>
                          <a:prstGeom prst="rect">
                            <a:avLst/>
                          </a:prstGeom>
                        </pic:spPr>
                      </pic:pic>
                    </a:graphicData>
                  </a:graphic>
                </wp:inline>
              </w:drawing>
            </w:r>
          </w:p>
        </w:tc>
      </w:tr>
      <w:tr w14:paraId="08AD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3657891F">
            <w:pPr>
              <w:pStyle w:val="33"/>
              <w:spacing w:after="0"/>
              <w:ind w:left="0"/>
              <w:rPr>
                <w:rFonts w:ascii="Cambria" w:hAnsi="Cambria"/>
              </w:rPr>
            </w:pPr>
            <w:r>
              <w:rPr>
                <w:rFonts w:ascii="Cambria" w:hAnsi="Cambria"/>
                <w:b/>
                <w:bCs/>
              </w:rPr>
              <w:t>Output</w:t>
            </w:r>
            <w:r>
              <w:rPr>
                <w:rFonts w:ascii="Cambria" w:hAnsi="Cambria"/>
              </w:rPr>
              <w:t>:</w:t>
            </w:r>
          </w:p>
          <w:p w14:paraId="5734339E">
            <w:pPr>
              <w:pStyle w:val="33"/>
              <w:spacing w:after="0"/>
              <w:ind w:left="0"/>
              <w:rPr>
                <w:rFonts w:hint="default" w:ascii="Cambria" w:hAnsi="Cambria"/>
                <w:lang w:val="en-US"/>
              </w:rPr>
            </w:pPr>
            <w:r>
              <w:rPr>
                <w:rFonts w:hint="default" w:ascii="Cambria" w:hAnsi="Cambria"/>
                <w:lang w:val="en-US"/>
              </w:rPr>
              <w:drawing>
                <wp:inline distT="0" distB="0" distL="114300" distR="114300">
                  <wp:extent cx="4581525" cy="1543050"/>
                  <wp:effectExtent l="0" t="0" r="3175" b="6350"/>
                  <wp:docPr id="17" name="Picture 17" descr="Screenshot 2026-04-13 163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4-13 163806"/>
                          <pic:cNvPicPr>
                            <a:picLocks noChangeAspect="1"/>
                          </pic:cNvPicPr>
                        </pic:nvPicPr>
                        <pic:blipFill>
                          <a:blip r:embed="rId24"/>
                          <a:stretch>
                            <a:fillRect/>
                          </a:stretch>
                        </pic:blipFill>
                        <pic:spPr>
                          <a:xfrm>
                            <a:off x="0" y="0"/>
                            <a:ext cx="4581525" cy="1543050"/>
                          </a:xfrm>
                          <a:prstGeom prst="rect">
                            <a:avLst/>
                          </a:prstGeom>
                        </pic:spPr>
                      </pic:pic>
                    </a:graphicData>
                  </a:graphic>
                </wp:inline>
              </w:drawing>
            </w:r>
          </w:p>
        </w:tc>
      </w:tr>
      <w:tr w14:paraId="2DBF3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14:paraId="432FB805">
            <w:pPr>
              <w:pStyle w:val="33"/>
              <w:spacing w:after="0"/>
              <w:ind w:left="0"/>
              <w:rPr>
                <w:rFonts w:ascii="Cambria" w:hAnsi="Cambria"/>
                <w:b/>
                <w:bCs/>
              </w:rPr>
            </w:pPr>
            <w:r>
              <w:rPr>
                <w:rFonts w:ascii="Cambria" w:hAnsi="Cambria"/>
                <w:b/>
                <w:bCs/>
              </w:rPr>
              <w:t>Jelaskan:</w:t>
            </w:r>
          </w:p>
          <w:p w14:paraId="346C201C">
            <w:pPr>
              <w:pStyle w:val="33"/>
              <w:spacing w:after="0"/>
              <w:ind w:left="0"/>
              <w:rPr>
                <w:rFonts w:hint="default" w:ascii="Cambria" w:hAnsi="Cambria"/>
                <w:b/>
                <w:bCs/>
              </w:rPr>
            </w:pPr>
            <w:r>
              <w:rPr>
                <w:rFonts w:hint="default" w:ascii="Cambria" w:hAnsi="Cambria"/>
                <w:b/>
                <w:bCs/>
              </w:rPr>
              <w:t>def → untuk membuat fungsi</w:t>
            </w:r>
          </w:p>
          <w:p w14:paraId="183665DE">
            <w:pPr>
              <w:pStyle w:val="33"/>
              <w:spacing w:after="0"/>
              <w:ind w:left="0"/>
              <w:rPr>
                <w:rFonts w:hint="default" w:ascii="Cambria" w:hAnsi="Cambria"/>
                <w:b/>
                <w:bCs/>
              </w:rPr>
            </w:pPr>
            <w:r>
              <w:rPr>
                <w:rFonts w:hint="default" w:ascii="Cambria" w:hAnsi="Cambria"/>
                <w:b/>
                <w:bCs/>
              </w:rPr>
              <w:t>hitung_luas_persegi_panjang → nama fungsi</w:t>
            </w:r>
          </w:p>
          <w:p w14:paraId="369D8DAA">
            <w:pPr>
              <w:pStyle w:val="33"/>
              <w:spacing w:after="0"/>
              <w:ind w:left="0"/>
              <w:rPr>
                <w:rFonts w:hint="default" w:ascii="Cambria" w:hAnsi="Cambria"/>
                <w:b/>
                <w:bCs/>
              </w:rPr>
            </w:pPr>
            <w:r>
              <w:rPr>
                <w:rFonts w:hint="default" w:ascii="Cambria" w:hAnsi="Cambria"/>
                <w:b/>
                <w:bCs/>
              </w:rPr>
              <w:t>(panjang, lebar) → parameter (input)</w:t>
            </w:r>
          </w:p>
          <w:p w14:paraId="19750B29">
            <w:pPr>
              <w:pStyle w:val="33"/>
              <w:spacing w:after="0"/>
              <w:ind w:left="0"/>
              <w:rPr>
                <w:rFonts w:hint="default" w:ascii="Cambria" w:hAnsi="Cambria"/>
                <w:b/>
                <w:bCs/>
              </w:rPr>
            </w:pPr>
            <w:r>
              <w:rPr>
                <w:rFonts w:hint="default" w:ascii="Cambria" w:hAnsi="Cambria"/>
                <w:b/>
                <w:bCs/>
              </w:rPr>
              <w:t>luas = panjang * lebar → proses perhitungan</w:t>
            </w:r>
          </w:p>
          <w:p w14:paraId="0C9AE7E7">
            <w:pPr>
              <w:pStyle w:val="33"/>
              <w:spacing w:after="0"/>
              <w:ind w:left="0"/>
              <w:rPr>
                <w:rFonts w:ascii="Cambria" w:hAnsi="Cambria"/>
                <w:b/>
                <w:bCs/>
              </w:rPr>
            </w:pPr>
            <w:r>
              <w:rPr>
                <w:rFonts w:hint="default" w:ascii="Cambria" w:hAnsi="Cambria"/>
                <w:b/>
                <w:bCs/>
              </w:rPr>
              <w:t>return luas → mengembalikan hasil</w:t>
            </w:r>
          </w:p>
        </w:tc>
      </w:tr>
    </w:tbl>
    <w:p w14:paraId="71083757">
      <w:pPr>
        <w:pStyle w:val="33"/>
        <w:rPr>
          <w:rFonts w:ascii="Cambria" w:hAnsi="Cambria"/>
          <w:lang w:val="id-ID"/>
        </w:rPr>
      </w:pPr>
    </w:p>
    <w:p w14:paraId="4BB46241">
      <w:pPr>
        <w:rPr>
          <w:rFonts w:ascii="Cambria" w:hAnsi="Cambria"/>
          <w:lang w:val="id-ID"/>
        </w:rPr>
      </w:pP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 w:name="Segoe UI Variable Display Semibold">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C970CB">
    <w:pPr>
      <w:pStyle w:val="13"/>
      <w:jc w:val="right"/>
      <w:rPr>
        <w:i/>
        <w:iCs/>
        <w:color w:val="808080" w:themeColor="background1" w:themeShade="80"/>
        <w:sz w:val="18"/>
        <w:szCs w:val="18"/>
      </w:rPr>
    </w:pPr>
    <w:r>
      <w:rPr>
        <w:i/>
        <w:iCs/>
        <w:color w:val="808080" w:themeColor="background1" w:themeShade="80"/>
        <w:sz w:val="18"/>
        <w:szCs w:val="18"/>
        <w:lang w:val="id-ID"/>
      </w:rPr>
      <w:t xml:space="preserve">Lembar Kerja </w:t>
    </w:r>
    <w:r>
      <w:rPr>
        <w:i/>
        <w:iCs/>
        <w:color w:val="808080" w:themeColor="background1" w:themeShade="80"/>
        <w:sz w:val="18"/>
        <w:szCs w:val="18"/>
      </w:rPr>
      <w:t>Praktikum</w:t>
    </w:r>
    <w:r>
      <w:rPr>
        <w:i/>
        <w:iCs/>
        <w:color w:val="808080" w:themeColor="background1" w:themeShade="80"/>
        <w:sz w:val="18"/>
        <w:szCs w:val="18"/>
        <w:lang w:val="id-ID"/>
      </w:rPr>
      <w:t xml:space="preserve">: </w:t>
    </w:r>
    <w:r>
      <w:rPr>
        <w:i/>
        <w:iCs/>
        <w:color w:val="808080" w:themeColor="background1" w:themeShade="80"/>
        <w:sz w:val="18"/>
        <w:szCs w:val="18"/>
      </w:rPr>
      <w:t>Algoritma dan Pemrograman II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5851B0"/>
    <w:multiLevelType w:val="multilevel"/>
    <w:tmpl w:val="1E5851B0"/>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11A73DC"/>
    <w:multiLevelType w:val="multilevel"/>
    <w:tmpl w:val="611A73D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6B1562E6"/>
    <w:multiLevelType w:val="multilevel"/>
    <w:tmpl w:val="6B1562E6"/>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71726526"/>
    <w:multiLevelType w:val="multilevel"/>
    <w:tmpl w:val="71726526"/>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C36"/>
    <w:rsid w:val="00027BA3"/>
    <w:rsid w:val="00097CCA"/>
    <w:rsid w:val="001A5FF4"/>
    <w:rsid w:val="001C3D89"/>
    <w:rsid w:val="001F71F0"/>
    <w:rsid w:val="002A19D8"/>
    <w:rsid w:val="002A550F"/>
    <w:rsid w:val="002B1049"/>
    <w:rsid w:val="002D67A2"/>
    <w:rsid w:val="00330795"/>
    <w:rsid w:val="00531B77"/>
    <w:rsid w:val="00693CCB"/>
    <w:rsid w:val="007411DB"/>
    <w:rsid w:val="007C02A0"/>
    <w:rsid w:val="00844364"/>
    <w:rsid w:val="009317B4"/>
    <w:rsid w:val="009F6EB2"/>
    <w:rsid w:val="00A318DC"/>
    <w:rsid w:val="00AC317C"/>
    <w:rsid w:val="00AD0343"/>
    <w:rsid w:val="00AF6BEE"/>
    <w:rsid w:val="00BA0F28"/>
    <w:rsid w:val="00BF7C56"/>
    <w:rsid w:val="00C47318"/>
    <w:rsid w:val="00C739E2"/>
    <w:rsid w:val="00CB508C"/>
    <w:rsid w:val="00CF7C36"/>
    <w:rsid w:val="00D1140A"/>
    <w:rsid w:val="00DD2E50"/>
    <w:rsid w:val="00E37C43"/>
    <w:rsid w:val="00E513A6"/>
    <w:rsid w:val="00E90B95"/>
    <w:rsid w:val="00EE4B90"/>
    <w:rsid w:val="00F679FD"/>
    <w:rsid w:val="48102696"/>
    <w:rsid w:val="609D30A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8"/>
    <w:unhideWhenUsed/>
    <w:uiPriority w:val="99"/>
    <w:pPr>
      <w:tabs>
        <w:tab w:val="center" w:pos="4680"/>
        <w:tab w:val="right" w:pos="9360"/>
      </w:tabs>
      <w:spacing w:after="0" w:line="240" w:lineRule="auto"/>
    </w:pPr>
  </w:style>
  <w:style w:type="character" w:styleId="14">
    <w:name w:val="HTML Code"/>
    <w:basedOn w:val="11"/>
    <w:semiHidden/>
    <w:unhideWhenUsed/>
    <w:uiPriority w:val="99"/>
    <w:rPr>
      <w:rFonts w:ascii="Courier New" w:hAnsi="Courier New" w:cs="Courier New"/>
      <w:sz w:val="20"/>
      <w:szCs w:val="20"/>
    </w:rPr>
  </w:style>
  <w:style w:type="character" w:styleId="15">
    <w:name w:val="Strong"/>
    <w:basedOn w:val="11"/>
    <w:qFormat/>
    <w:uiPriority w:val="22"/>
    <w:rPr>
      <w:b/>
      <w:bCs/>
    </w:rPr>
  </w:style>
  <w:style w:type="paragraph" w:styleId="16">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rPr>
      <w:sz w:val="22"/>
      <w:szCs w:val="22"/>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customStyle="1" w:styleId="19">
    <w:name w:val="Style baru"/>
    <w:basedOn w:val="4"/>
    <w:next w:val="1"/>
    <w:qFormat/>
    <w:uiPriority w:val="0"/>
    <w:rPr>
      <w:rFonts w:asciiTheme="majorHAnsi" w:hAnsiTheme="majorHAnsi"/>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3">
    <w:name w:val="Heading 4 Char"/>
    <w:basedOn w:val="11"/>
    <w:link w:val="5"/>
    <w:semiHidden/>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Footer Char"/>
    <w:basedOn w:val="11"/>
    <w:link w:val="13"/>
    <w:uiPriority w:val="99"/>
    <w:rPr>
      <w:sz w:val="22"/>
      <w:szCs w:val="22"/>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127</Words>
  <Characters>727</Characters>
  <Lines>6</Lines>
  <Paragraphs>1</Paragraphs>
  <TotalTime>530</TotalTime>
  <ScaleCrop>false</ScaleCrop>
  <LinksUpToDate>false</LinksUpToDate>
  <CharactersWithSpaces>853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2024-04-25T15:54:00Z</dcterms:created>
  <dc:creator>Heru Purnomo Kurniawan</dc:creator>
  <cp:lastModifiedBy>Pasya Nizarullah</cp:lastModifiedBy>
  <dcterms:modified xsi:type="dcterms:W3CDTF">2026-04-13T14:33:52Z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837687327F864ECEBBEB5207859FE8E4_13</vt:lpwstr>
  </property>
</Properties>
</file>