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Handleiding – Veilig pushen zonder rebase-problemen</w:t>
      </w:r>
    </w:p>
    <w:p/>
    <w:p>
      <w:r>
        <w:t>1. Basisworkflow (aanrader)</w:t>
      </w:r>
    </w:p>
    <w:p/>
    <w:p>
      <w:r>
        <w:t>git add .</w:t>
      </w:r>
    </w:p>
    <w:p>
      <w:r>
        <w:t>git commit -m "update"</w:t>
      </w:r>
    </w:p>
    <w:p>
      <w:r>
        <w:t>git pull --rebase origin main</w:t>
      </w:r>
    </w:p>
    <w:p>
      <w:r>
        <w:t>git push origin main</w:t>
      </w:r>
    </w:p>
    <w:p/>
    <w:p>
      <w:r>
        <w:t>2. Snelle workflow (als je alleen werkt)</w:t>
      </w:r>
    </w:p>
    <w:p/>
    <w:p>
      <w:r>
        <w:t>git add .</w:t>
      </w:r>
    </w:p>
    <w:p>
      <w:r>
        <w:t>git commit -m "update"</w:t>
      </w:r>
    </w:p>
    <w:p>
      <w:r>
        <w:t>git push origin main</w:t>
      </w:r>
    </w:p>
    <w:p/>
    <w:p>
      <w:r>
        <w:t>3. Als er een rebase bezig is</w:t>
      </w:r>
    </w:p>
    <w:p/>
    <w:p>
      <w:r>
        <w:t>git status</w:t>
      </w:r>
    </w:p>
    <w:p>
      <w:r>
        <w:t>git rebase --continue</w:t>
      </w:r>
    </w:p>
    <w:p/>
    <w:p>
      <w:r>
        <w:t>Of afbreken:</w:t>
      </w:r>
    </w:p>
    <w:p>
      <w:r>
        <w:t>git rebase --abort</w:t>
      </w:r>
    </w:p>
    <w:p/>
    <w:p>
      <w:r>
        <w:t>4. Bij conflicts</w:t>
      </w:r>
    </w:p>
    <w:p/>
    <w:p>
      <w:r>
        <w:t>- Open het bestand (bv. index.html)</w:t>
      </w:r>
    </w:p>
    <w:p>
      <w:r>
        <w:t>- Zoek naar:</w:t>
      </w:r>
    </w:p>
    <w:p>
      <w:r>
        <w:t>&lt;&lt;&lt;&lt;&lt;&lt;&lt; HEAD</w:t>
      </w:r>
    </w:p>
    <w:p>
      <w:r>
        <w:t>=======</w:t>
      </w:r>
    </w:p>
    <w:p>
      <w:r>
        <w:t>&gt;&gt;&gt;&gt;&gt;&gt;&gt;</w:t>
      </w:r>
    </w:p>
    <w:p/>
    <w:p>
      <w:r>
        <w:t>- Kies de juiste versie</w:t>
      </w:r>
    </w:p>
    <w:p>
      <w:r>
        <w:t>- Verwijder de conflictlijnen</w:t>
      </w:r>
    </w:p>
    <w:p/>
    <w:p>
      <w:r>
        <w:t>Daarna:</w:t>
      </w:r>
    </w:p>
    <w:p>
      <w:r>
        <w:t>git add index.html</w:t>
      </w:r>
    </w:p>
    <w:p>
      <w:r>
        <w:t>git rebase --continue</w:t>
      </w:r>
    </w:p>
    <w:p/>
    <w:p>
      <w:r>
        <w:t>5. Belangrijk</w:t>
      </w:r>
    </w:p>
    <w:p/>
    <w:p>
      <w:r>
        <w:t>Gebruik GEEN automatische scripts zoals gacp tijdens een rebase.</w:t>
      </w:r>
    </w:p>
    <w:p/>
    <w:p>
      <w:r>
        <w:t>6. Controle</w:t>
      </w:r>
    </w:p>
    <w:p/>
    <w:p>
      <w:r>
        <w:t>git status</w:t>
      </w:r>
    </w:p>
    <w:p/>
    <w:p>
      <w:r>
        <w:t>Je wil zien:</w:t>
      </w:r>
    </w:p>
    <w:p>
      <w:r>
        <w:t>"nothing to commit, working tree clean"</w:t>
      </w:r>
    </w:p>
    <w:p/>
    <w:p>
      <w:r>
        <w:t>7. Noodregel</w:t>
      </w:r>
    </w:p>
    <w:p/>
    <w:p>
      <w:r>
        <w:t>Altijd eerst:</w:t>
      </w:r>
    </w:p>
    <w:p>
      <w:r>
        <w:t>git status</w:t>
      </w:r>
    </w:p>
    <w:p/>
    <w:p>
      <w:r>
        <w:t>Dan pas beslissen wat je doet.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