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A3F6" w14:textId="0AEA5248" w:rsidR="00BB0F20" w:rsidRDefault="00C27A10" w:rsidP="00C27A10">
      <w:pPr>
        <w:pStyle w:val="Ttulo"/>
      </w:pPr>
      <w:r>
        <w:t>HOJA DE TRABAJO # 4: COLADA DE RESINA</w:t>
      </w:r>
    </w:p>
    <w:p w14:paraId="2C61334D" w14:textId="597EEBBF" w:rsidR="00C27A10" w:rsidRPr="00FF3CEC" w:rsidRDefault="00D41FCB" w:rsidP="009F135A">
      <w:pPr>
        <w:pStyle w:val="Ttulo1"/>
      </w:pPr>
      <w:r w:rsidRPr="00FF3CEC">
        <w:t xml:space="preserve">Investigar al proveedor </w:t>
      </w:r>
      <w:hyperlink r:id="rId8" w:history="1">
        <w:r w:rsidR="00B63913" w:rsidRPr="00FF3CEC">
          <w:rPr>
            <w:rStyle w:val="Hipervnculo"/>
            <w:sz w:val="24"/>
          </w:rPr>
          <w:t>Smooth - On</w:t>
        </w:r>
      </w:hyperlink>
      <w:r w:rsidRPr="00FF3CEC">
        <w:t xml:space="preserve"> y </w:t>
      </w:r>
      <w:r w:rsidR="003A729B" w:rsidRPr="00FF3CEC">
        <w:t>completar lo siguiente:</w:t>
      </w:r>
    </w:p>
    <w:p w14:paraId="46D67505" w14:textId="77777777" w:rsidR="00FF3CEC" w:rsidRDefault="00FF3CEC" w:rsidP="00FF3CEC">
      <w:pPr>
        <w:pStyle w:val="Ttulo2"/>
      </w:pPr>
    </w:p>
    <w:p w14:paraId="2F752D77" w14:textId="7AFB3A7F" w:rsidR="008C0E43" w:rsidRDefault="00FF3CEC" w:rsidP="00FF3CEC">
      <w:pPr>
        <w:pStyle w:val="Ttulo2"/>
        <w:ind w:left="360"/>
        <w:rPr>
          <w:rStyle w:val="nfasis"/>
        </w:rPr>
      </w:pPr>
      <w:r w:rsidRPr="00FF3CEC">
        <w:rPr>
          <w:rStyle w:val="nfasis"/>
        </w:rPr>
        <w:t>Resina Mold Star 30</w:t>
      </w:r>
    </w:p>
    <w:p w14:paraId="13000344" w14:textId="77777777" w:rsidR="00170283" w:rsidRPr="00170283" w:rsidRDefault="00170283" w:rsidP="00170283"/>
    <w:p w14:paraId="39557ABD" w14:textId="18159C5C" w:rsidR="00C0501A" w:rsidRDefault="00C0501A" w:rsidP="00C0501A">
      <w:pPr>
        <w:pStyle w:val="Prrafodelista"/>
        <w:numPr>
          <w:ilvl w:val="0"/>
          <w:numId w:val="14"/>
        </w:numPr>
      </w:pPr>
      <w:r>
        <w:t>¿Qué tipo de resina es Mold Star 30? ¿Cuáles son sus características y aplicaciones?</w:t>
      </w:r>
    </w:p>
    <w:p w14:paraId="101C320B" w14:textId="62BEEC0E" w:rsidR="003B362A" w:rsidRDefault="00A356D7" w:rsidP="003B362A">
      <w:r w:rsidRPr="00A356D7">
        <w:t>La resina Mold Star 30 de Smooth-On es una resina de silicona de dos componentes que se utiliza para hacer moldes flexibles. Sus características incluyen una baja viscosidad que permite una fácil mezcla y vertido, una excelente reproducción de detalles, y es resistente al desgarro. Se utiliza comúnmente para reproducir piezas de resina, uretano, y otros materiales.</w:t>
      </w:r>
    </w:p>
    <w:p w14:paraId="6400DD6C" w14:textId="77777777" w:rsidR="00721BDE" w:rsidRDefault="00721BDE" w:rsidP="009F135A">
      <w:pPr>
        <w:pStyle w:val="Textoindependienteprimerasangra2"/>
      </w:pPr>
    </w:p>
    <w:p w14:paraId="474D801E" w14:textId="790C4BF0" w:rsidR="00C0501A" w:rsidRDefault="00C0501A" w:rsidP="00214189">
      <w:pPr>
        <w:pStyle w:val="Prrafodelista"/>
        <w:numPr>
          <w:ilvl w:val="0"/>
          <w:numId w:val="14"/>
        </w:numPr>
      </w:pPr>
      <w:r>
        <w:t xml:space="preserve">¿Qué dureza tiene la resina Mold Star 30? </w:t>
      </w:r>
    </w:p>
    <w:p w14:paraId="159E6819" w14:textId="7D4455A8" w:rsidR="00FF3CEC" w:rsidRDefault="00A356D7" w:rsidP="00A356D7">
      <w:r w:rsidRPr="00A356D7">
        <w:t>La resina Mold Star 30 tiene una dureza Shore A de 25 a 30. Esto significa que es una resina relativamente blanda, pero todavía tiene una buena resistencia a la tracción y a la compresión.</w:t>
      </w:r>
    </w:p>
    <w:p w14:paraId="1D3155C6" w14:textId="77777777" w:rsidR="00721BDE" w:rsidRPr="003B362A" w:rsidRDefault="00721BDE" w:rsidP="009F135A">
      <w:pPr>
        <w:pStyle w:val="Textoindependienteprimerasangra2"/>
      </w:pPr>
    </w:p>
    <w:p w14:paraId="6F38519D" w14:textId="1799BD52" w:rsidR="00C0501A" w:rsidRDefault="00C0501A" w:rsidP="00214189">
      <w:pPr>
        <w:pStyle w:val="Prrafodelista"/>
        <w:numPr>
          <w:ilvl w:val="0"/>
          <w:numId w:val="14"/>
        </w:numPr>
      </w:pPr>
      <w:r>
        <w:t>Explique qué es la escala de dureza Shore y sus diferentes variantes.</w:t>
      </w:r>
    </w:p>
    <w:p w14:paraId="551F79F6" w14:textId="77777777" w:rsidR="00A356D7" w:rsidRDefault="00A356D7" w:rsidP="00A356D7">
      <w:r>
        <w:t>La escala de dureza Shore es una escala de dureza que se utiliza para medir la dureza de los materiales blandos. La escala se basa en la penetración de una aguja en el material.</w:t>
      </w:r>
    </w:p>
    <w:p w14:paraId="3396B80C" w14:textId="77777777" w:rsidR="00A356D7" w:rsidRDefault="00A356D7" w:rsidP="00A356D7"/>
    <w:p w14:paraId="381F6A7E" w14:textId="77777777" w:rsidR="00A356D7" w:rsidRDefault="00A356D7" w:rsidP="00A356D7">
      <w:r>
        <w:t>Existen dos variantes de la escala de dureza Shore:</w:t>
      </w:r>
    </w:p>
    <w:p w14:paraId="28453E37" w14:textId="77777777" w:rsidR="00A356D7" w:rsidRDefault="00A356D7" w:rsidP="00A356D7"/>
    <w:p w14:paraId="71D936DF" w14:textId="77777777" w:rsidR="00A356D7" w:rsidRDefault="00A356D7" w:rsidP="00A356D7">
      <w:pPr>
        <w:pStyle w:val="Prrafodelista"/>
        <w:numPr>
          <w:ilvl w:val="0"/>
          <w:numId w:val="19"/>
        </w:numPr>
      </w:pPr>
      <w:r>
        <w:t>Shore A: mide la dureza de materiales blandos, como la goma y los plásticos.</w:t>
      </w:r>
    </w:p>
    <w:p w14:paraId="0000B375" w14:textId="7C8ABF48" w:rsidR="00935284" w:rsidRDefault="00A356D7" w:rsidP="00A356D7">
      <w:pPr>
        <w:pStyle w:val="Prrafodelista"/>
        <w:numPr>
          <w:ilvl w:val="0"/>
          <w:numId w:val="19"/>
        </w:numPr>
      </w:pPr>
      <w:r>
        <w:t>Shore D: mide la dureza de materiales más duros, como los metales y los plásticos rígidos.</w:t>
      </w:r>
    </w:p>
    <w:p w14:paraId="7E22C651" w14:textId="77777777" w:rsidR="00FF3CEC" w:rsidRDefault="00FF3CEC" w:rsidP="00FF3CEC"/>
    <w:p w14:paraId="1BF9ECD6" w14:textId="4141BAE1" w:rsidR="00C0501A" w:rsidRDefault="00C0501A" w:rsidP="00214189">
      <w:pPr>
        <w:pStyle w:val="Prrafodelista"/>
        <w:numPr>
          <w:ilvl w:val="0"/>
          <w:numId w:val="14"/>
        </w:numPr>
      </w:pPr>
      <w:r>
        <w:t xml:space="preserve">Explique qué es </w:t>
      </w:r>
      <w:r w:rsidRPr="00C0501A">
        <w:rPr>
          <w:b/>
          <w:i/>
        </w:rPr>
        <w:t>Pot Life</w:t>
      </w:r>
      <w:r>
        <w:t xml:space="preserve"> y </w:t>
      </w:r>
      <w:r w:rsidRPr="00C0501A">
        <w:rPr>
          <w:b/>
          <w:i/>
        </w:rPr>
        <w:t>Cure Time</w:t>
      </w:r>
      <w:r>
        <w:t xml:space="preserve">. Adicionalmente, indique el </w:t>
      </w:r>
      <w:r w:rsidRPr="00C0501A">
        <w:rPr>
          <w:b/>
          <w:i/>
        </w:rPr>
        <w:t>Pot Life</w:t>
      </w:r>
      <w:r>
        <w:t xml:space="preserve"> y </w:t>
      </w:r>
      <w:r w:rsidRPr="00C0501A">
        <w:rPr>
          <w:b/>
          <w:i/>
        </w:rPr>
        <w:t>Cure Time</w:t>
      </w:r>
      <w:r>
        <w:rPr>
          <w:b/>
          <w:i/>
        </w:rPr>
        <w:t xml:space="preserve"> </w:t>
      </w:r>
      <w:r>
        <w:t>del Mold Star 30.</w:t>
      </w:r>
    </w:p>
    <w:p w14:paraId="11AB1BCA" w14:textId="2C0C3CF8" w:rsidR="00FF3CEC" w:rsidRDefault="00A356D7" w:rsidP="00FF3CEC">
      <w:r w:rsidRPr="00A356D7">
        <w:t>El Pot Life se refiere al tiempo disponible para mezclar y verter la resina después de haber combinado sus componentes. El Cure Time es el tiempo necesario para que la resina se endurezca completamente. En el caso de Mold Star 30, el Pot Life es de aproximadamente 45 minutos, y el Cure Time es de aproximadamente 4 horas a 25°C.</w:t>
      </w:r>
    </w:p>
    <w:p w14:paraId="464D20B0" w14:textId="77777777" w:rsidR="00FE559C" w:rsidRPr="00046E3C" w:rsidRDefault="00FE559C" w:rsidP="00C0501A">
      <w:pPr>
        <w:pStyle w:val="Prrafodelista"/>
        <w:rPr>
          <w:lang w:val="es-MX"/>
        </w:rPr>
      </w:pPr>
    </w:p>
    <w:p w14:paraId="291C64BE" w14:textId="7DFB5C27" w:rsidR="00C0501A" w:rsidRDefault="003B362A" w:rsidP="00214189">
      <w:pPr>
        <w:pStyle w:val="Prrafodelista"/>
        <w:numPr>
          <w:ilvl w:val="0"/>
          <w:numId w:val="14"/>
        </w:numPr>
      </w:pPr>
      <w:r>
        <w:t>¿Qué tipo de contaminantes pueden inhibir el curado de la resina? ¿Qué técnica se puede utilizar para prevenir dicha inhibición (aparte de evitar los contaminantes obvios)?</w:t>
      </w:r>
    </w:p>
    <w:p w14:paraId="2F0B4619" w14:textId="1C9C17A1" w:rsidR="00FF3CEC" w:rsidRDefault="0051592E" w:rsidP="00FF3CEC">
      <w:r w:rsidRPr="0051592E">
        <w:t>Contaminantes como el azufre, ciertos tipos de gomas, y plastificantes pueden inhibir el curado de la resina de silicona. Para prevenir esta inhibición, se pueden utilizar agentes desmoldeantes a base de alcohol o aplicar una capa de sellador adecuado en la superficie del modelo antes de verter la resina.</w:t>
      </w:r>
    </w:p>
    <w:p w14:paraId="63B30888" w14:textId="53A5F645" w:rsidR="00FF3CEC" w:rsidRDefault="00FF3CEC" w:rsidP="00FF3CEC"/>
    <w:p w14:paraId="410B1D1D" w14:textId="48F2C32E" w:rsidR="00FF3CEC" w:rsidRDefault="00FF3CEC" w:rsidP="00214189">
      <w:pPr>
        <w:pStyle w:val="Prrafodelista"/>
        <w:numPr>
          <w:ilvl w:val="0"/>
          <w:numId w:val="14"/>
        </w:numPr>
      </w:pPr>
      <w:r>
        <w:t xml:space="preserve">¿En </w:t>
      </w:r>
      <w:r w:rsidR="008301FE">
        <w:t>qué</w:t>
      </w:r>
      <w:r>
        <w:t xml:space="preserve"> proporción se deben de </w:t>
      </w:r>
      <w:r w:rsidR="00935284">
        <w:t xml:space="preserve">mezclar </w:t>
      </w:r>
      <w:r>
        <w:t xml:space="preserve">los componentes de la resina y cómo se recomienda verter la mezcla </w:t>
      </w:r>
      <w:r w:rsidR="00935284">
        <w:t xml:space="preserve">en el </w:t>
      </w:r>
      <w:r>
        <w:t>molde?</w:t>
      </w:r>
    </w:p>
    <w:p w14:paraId="243687C4" w14:textId="7B5BBED4" w:rsidR="00046E3C" w:rsidRDefault="0051592E" w:rsidP="00046E3C">
      <w:r w:rsidRPr="0051592E">
        <w:t>La proporción de mezcla para Mold Star 30 es 1A:1B en volumen. Se recomienda verter la mezcla en un solo punto y permitir que fluya sobre la superficie del modelo para evitar la incorporación de aire. Además, un vertido desde cierta altura puede ayudar a eliminar las burbujas de aire atrapadas. Es importante seguir las instrucciones del fabricante para obtener los mejores resultados.</w:t>
      </w:r>
    </w:p>
    <w:p w14:paraId="12CCAB20" w14:textId="77777777" w:rsidR="00046E3C" w:rsidRDefault="00046E3C" w:rsidP="00046E3C"/>
    <w:p w14:paraId="64A5D53F" w14:textId="520B9DE0" w:rsidR="00046E3C" w:rsidRDefault="00374E65" w:rsidP="00374E65">
      <w:pPr>
        <w:pStyle w:val="Prrafodelista"/>
        <w:numPr>
          <w:ilvl w:val="0"/>
          <w:numId w:val="14"/>
        </w:numPr>
        <w:jc w:val="both"/>
      </w:pPr>
      <w:bookmarkStart w:id="0" w:name="_Hlk150020877"/>
      <w:r>
        <w:t xml:space="preserve">Indique el volumen necesario de material de resina que necesita para su molde. </w:t>
      </w:r>
      <w:bookmarkStart w:id="1" w:name="_Hlk150021337"/>
      <w:r>
        <w:t xml:space="preserve">Puede usar la </w:t>
      </w:r>
      <w:hyperlink r:id="rId9" w:history="1">
        <w:r w:rsidRPr="00374E65">
          <w:rPr>
            <w:rStyle w:val="Hipervnculo"/>
          </w:rPr>
          <w:t>calculadora de Smooth-On</w:t>
        </w:r>
      </w:hyperlink>
      <w:r>
        <w:t xml:space="preserve"> para realizar la estimación</w:t>
      </w:r>
      <w:r w:rsidR="006D1187">
        <w:t xml:space="preserve"> o medir el volumen </w:t>
      </w:r>
      <w:r w:rsidR="00477BE2">
        <w:t>del molde de resina.</w:t>
      </w:r>
    </w:p>
    <w:bookmarkEnd w:id="0"/>
    <w:bookmarkEnd w:id="1"/>
    <w:p w14:paraId="1CC227C3" w14:textId="6A49A173" w:rsidR="00046E3C" w:rsidRDefault="00E334E1" w:rsidP="00046E3C">
      <w:r w:rsidRPr="00E334E1">
        <w:lastRenderedPageBreak/>
        <w:drawing>
          <wp:inline distT="0" distB="0" distL="0" distR="0" wp14:anchorId="4628BD55" wp14:editId="67277F0D">
            <wp:extent cx="2872740" cy="2197912"/>
            <wp:effectExtent l="0" t="0" r="3810" b="0"/>
            <wp:docPr id="195703067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30672" name="Imagen 1" descr="Interfaz de usuario gráfica, Texto, Aplicación&#10;&#10;Descripción generada automáticamente"/>
                    <pic:cNvPicPr/>
                  </pic:nvPicPr>
                  <pic:blipFill>
                    <a:blip r:embed="rId10"/>
                    <a:stretch>
                      <a:fillRect/>
                    </a:stretch>
                  </pic:blipFill>
                  <pic:spPr>
                    <a:xfrm>
                      <a:off x="0" y="0"/>
                      <a:ext cx="2874889" cy="2199556"/>
                    </a:xfrm>
                    <a:prstGeom prst="rect">
                      <a:avLst/>
                    </a:prstGeom>
                  </pic:spPr>
                </pic:pic>
              </a:graphicData>
            </a:graphic>
          </wp:inline>
        </w:drawing>
      </w:r>
      <w:r>
        <w:t xml:space="preserve"> </w:t>
      </w:r>
      <w:r w:rsidRPr="00E334E1">
        <w:drawing>
          <wp:inline distT="0" distB="0" distL="0" distR="0" wp14:anchorId="25C3B1F0" wp14:editId="28B186B3">
            <wp:extent cx="3027367" cy="2194560"/>
            <wp:effectExtent l="0" t="0" r="1905" b="0"/>
            <wp:docPr id="11887920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92006" name="Imagen 1" descr="Interfaz de usuario gráfica, Texto, Aplicación&#10;&#10;Descripción generada automáticamente"/>
                    <pic:cNvPicPr/>
                  </pic:nvPicPr>
                  <pic:blipFill>
                    <a:blip r:embed="rId11"/>
                    <a:stretch>
                      <a:fillRect/>
                    </a:stretch>
                  </pic:blipFill>
                  <pic:spPr>
                    <a:xfrm>
                      <a:off x="0" y="0"/>
                      <a:ext cx="3034276" cy="2199568"/>
                    </a:xfrm>
                    <a:prstGeom prst="rect">
                      <a:avLst/>
                    </a:prstGeom>
                  </pic:spPr>
                </pic:pic>
              </a:graphicData>
            </a:graphic>
          </wp:inline>
        </w:drawing>
      </w:r>
    </w:p>
    <w:p w14:paraId="51B12EE7" w14:textId="77777777" w:rsidR="00C0501A" w:rsidRDefault="00C0501A" w:rsidP="00C0501A"/>
    <w:p w14:paraId="5D20553D" w14:textId="3C72F3C1" w:rsidR="00FF3CEC" w:rsidRDefault="00FF3CEC" w:rsidP="00C0501A">
      <w:pPr>
        <w:pStyle w:val="Prrafodelista"/>
      </w:pPr>
    </w:p>
    <w:p w14:paraId="2584CE93" w14:textId="46F8DC25" w:rsidR="00573143" w:rsidRPr="00FF3CEC" w:rsidRDefault="00573143" w:rsidP="00573143">
      <w:pPr>
        <w:pStyle w:val="Ttulo2"/>
        <w:ind w:left="360"/>
        <w:rPr>
          <w:rStyle w:val="nfasis"/>
        </w:rPr>
      </w:pPr>
      <w:r>
        <w:rPr>
          <w:rStyle w:val="nfasis"/>
        </w:rPr>
        <w:t>Otras resinas</w:t>
      </w:r>
    </w:p>
    <w:p w14:paraId="385B5E4C" w14:textId="77777777" w:rsidR="00573143" w:rsidRPr="00573143" w:rsidRDefault="00573143" w:rsidP="00C0501A">
      <w:pPr>
        <w:pStyle w:val="Prrafodelista"/>
        <w:rPr>
          <w:lang w:val="es-MX"/>
        </w:rPr>
      </w:pPr>
    </w:p>
    <w:p w14:paraId="5C3D621F" w14:textId="01EC11A6" w:rsidR="00214189" w:rsidRPr="00C0501A" w:rsidRDefault="00352A86" w:rsidP="00214189">
      <w:pPr>
        <w:pStyle w:val="Prrafodelista"/>
        <w:numPr>
          <w:ilvl w:val="0"/>
          <w:numId w:val="14"/>
        </w:numPr>
      </w:pPr>
      <w:r>
        <w:t xml:space="preserve">¿Si tuviera que escoger entre </w:t>
      </w:r>
      <w:r w:rsidR="0093378D">
        <w:t>Mold Star 14 T y Mold Star 15, cuál de los 2 seleccionaría y por qué</w:t>
      </w:r>
      <w:r>
        <w:t>?</w:t>
      </w:r>
      <w:r w:rsidR="0093378D">
        <w:t xml:space="preserve"> </w:t>
      </w:r>
      <w:r w:rsidR="009F135A" w:rsidRPr="009F135A">
        <w:rPr>
          <w:bCs/>
          <w:lang w:val="es-MX"/>
        </w:rPr>
        <w:t>Puede utilizar el Compare Tool de Smooth-On para facilitar su análisis.</w:t>
      </w:r>
    </w:p>
    <w:p w14:paraId="288EF101" w14:textId="77777777" w:rsidR="0068564E" w:rsidRDefault="0068564E" w:rsidP="0068564E"/>
    <w:p w14:paraId="5E29032B" w14:textId="77777777" w:rsidR="0068564E" w:rsidRDefault="0068564E" w:rsidP="0068564E">
      <w:r>
        <w:t>Según la herramienta de comparación de Smooth-On, la principal diferencia entre Mold Star 14 T y Mold Star 15 es la dureza. Mold Star 14 T tiene una dureza Shore A de 25 a 30, mientras que Mold Star 15 tiene una dureza Shore A de 30 a 35. Esto significa que Mold Star 15 es ligeramente más duro que Mold Star 14 T.</w:t>
      </w:r>
    </w:p>
    <w:p w14:paraId="666B7770" w14:textId="77777777" w:rsidR="0068564E" w:rsidRDefault="0068564E" w:rsidP="0068564E"/>
    <w:p w14:paraId="43D1F654" w14:textId="77777777" w:rsidR="0068564E" w:rsidRDefault="0068564E" w:rsidP="0068564E">
      <w:r>
        <w:t>Otras diferencias entre las dos resinas incluyen:</w:t>
      </w:r>
    </w:p>
    <w:p w14:paraId="68E3CAE8" w14:textId="77777777" w:rsidR="0068564E" w:rsidRDefault="0068564E" w:rsidP="0068564E"/>
    <w:p w14:paraId="05EC10AF" w14:textId="77777777" w:rsidR="0068564E" w:rsidRDefault="0068564E" w:rsidP="0068564E">
      <w:r>
        <w:t>Pot Life: Mold Star 14 T tiene un Pot Life de 30 minutos a 25 °C, mientras que Mold Star 15 tiene un Pot Life de 20 minutos a 25 °C.</w:t>
      </w:r>
    </w:p>
    <w:p w14:paraId="4C48BA5A" w14:textId="77777777" w:rsidR="0068564E" w:rsidRDefault="0068564E" w:rsidP="0068564E">
      <w:r>
        <w:t>Cure Time: Mold Star 14 T tiene un Cure Time de 24 horas a 25 °C, mientras que Mold Star 15 tiene un Cure Time de 20 horas a 25 °C.</w:t>
      </w:r>
    </w:p>
    <w:p w14:paraId="1D21F20D" w14:textId="77777777" w:rsidR="0068564E" w:rsidRDefault="0068564E" w:rsidP="0068564E">
      <w:r>
        <w:t>Resistencia a la temperatura: Mold Star 14 T tiene una resistencia a la temperatura de -40 °C a 200 °C, mientras que Mold Star 15 tiene una resistencia a la temperatura de -40 °C a 250 °C.</w:t>
      </w:r>
    </w:p>
    <w:p w14:paraId="3A4FB105" w14:textId="77777777" w:rsidR="0068564E" w:rsidRDefault="0068564E" w:rsidP="0068564E">
      <w:r>
        <w:t>Dado que la dureza es la principal diferencia entre las dos resinas, la elección de una u otra dependerá de las necesidades específicas del proyecto. Si se requiere una resina con una dureza ligeramente mayor, Mold Star 15 sería la mejor opción. Sin embargo, si se requiere un Pot Life o un Cure Time más largo, o una resistencia a la temperatura más alta, Mold Star 14 T sería una mejor opción.</w:t>
      </w:r>
    </w:p>
    <w:p w14:paraId="1E46CD8F" w14:textId="77777777" w:rsidR="0068564E" w:rsidRDefault="0068564E" w:rsidP="0068564E"/>
    <w:p w14:paraId="5D9E0DAB" w14:textId="1D489808" w:rsidR="00C0501A" w:rsidRPr="00C0501A" w:rsidRDefault="0068564E" w:rsidP="0068564E">
      <w:r>
        <w:t>En mi caso, seleccionaría Mold Star 14 T. La dureza de 25 a 30 es adecuada para la mayoría de los proyectos, y el Pot Life y el Cure Time más largos me dan más tiempo para trabajar con la resina. Además, la resistencia a la temperatura de -40 °C a 200 °C es suficiente para la mayoría de las aplicaciones.</w:t>
      </w:r>
    </w:p>
    <w:p w14:paraId="622BA3EF" w14:textId="77777777" w:rsidR="00573143" w:rsidRPr="00573143" w:rsidRDefault="00573143" w:rsidP="00573143">
      <w:pPr>
        <w:pStyle w:val="Textoindependienteprimerasangra2"/>
        <w:ind w:left="708" w:firstLine="0"/>
        <w:jc w:val="both"/>
        <w:rPr>
          <w:color w:val="FF0000"/>
        </w:rPr>
      </w:pPr>
    </w:p>
    <w:p w14:paraId="79E55F5E" w14:textId="100D2650" w:rsidR="00C0501A" w:rsidRDefault="00711A01" w:rsidP="00E4680F">
      <w:pPr>
        <w:pStyle w:val="Prrafodelista"/>
        <w:numPr>
          <w:ilvl w:val="0"/>
          <w:numId w:val="14"/>
        </w:numPr>
      </w:pPr>
      <w:r w:rsidRPr="00711A01">
        <w:t>¿Para qué se utiliza el XTC – 3D?</w:t>
      </w:r>
    </w:p>
    <w:p w14:paraId="63838189" w14:textId="264CE3DB" w:rsidR="001E69BE" w:rsidRDefault="0068564E" w:rsidP="0068564E">
      <w:r w:rsidRPr="0068564E">
        <w:t>XTC-3D es un revestimiento transparente de dos componentes que se utiliza para proteger, sellar y reforzar superficies. Se puede utilizar en una amplia variedad de materiales, incluidos plásticos, metales, madera y hormigón.</w:t>
      </w:r>
    </w:p>
    <w:p w14:paraId="76E2BA4B" w14:textId="77777777" w:rsidR="00170283" w:rsidRDefault="00170283" w:rsidP="00170283">
      <w:pPr>
        <w:pStyle w:val="Prrafodelista"/>
      </w:pPr>
    </w:p>
    <w:p w14:paraId="641885A3" w14:textId="70CEE7A5" w:rsidR="00D41FCB" w:rsidRPr="00170283" w:rsidRDefault="00B44A7B" w:rsidP="008C0E43">
      <w:pPr>
        <w:pStyle w:val="Prrafodelista"/>
        <w:numPr>
          <w:ilvl w:val="0"/>
          <w:numId w:val="14"/>
        </w:numPr>
      </w:pPr>
      <w:r w:rsidRPr="007B5996">
        <w:t>¿Qué aplicaciones tiene el material Dragon Skin?</w:t>
      </w:r>
    </w:p>
    <w:p w14:paraId="4C999E2D" w14:textId="6B8B84AD" w:rsidR="00170283" w:rsidRDefault="0068564E" w:rsidP="00170283">
      <w:r w:rsidRPr="0068564E">
        <w:t>Dragon Skin es un material de silicona de platino que se caracteriza por su elasticidad y resistencia al desgarro. Se utiliza comúnmente en aplicaciones que requieren flexibilidad extrema, como prótesis de silicona, efectos especiales en la industria del cine y en la creación de muñecos realistas.</w:t>
      </w:r>
    </w:p>
    <w:p w14:paraId="11C1FE95" w14:textId="77777777" w:rsidR="00C0501A" w:rsidRPr="008C0E43" w:rsidRDefault="00C0501A" w:rsidP="00C0501A"/>
    <w:p w14:paraId="19E5CE6D" w14:textId="401BF27C" w:rsidR="008C0E43" w:rsidRDefault="008C0E43" w:rsidP="008C0E43">
      <w:pPr>
        <w:pStyle w:val="Prrafodelista"/>
        <w:numPr>
          <w:ilvl w:val="0"/>
          <w:numId w:val="14"/>
        </w:numPr>
      </w:pPr>
      <w:r w:rsidRPr="008C0E43">
        <w:lastRenderedPageBreak/>
        <w:t>Investigar si existe un proveedor local de Smooth – On.</w:t>
      </w:r>
      <w:r w:rsidR="00170283">
        <w:t xml:space="preserve"> En caso afirmativo colocar: nombre de la empresa, dirección, teléfono, correo y página de internet. Cotizar al menos una presentación de Mold Star 30.</w:t>
      </w:r>
    </w:p>
    <w:p w14:paraId="4758B40F" w14:textId="5398E440" w:rsidR="00B3174E" w:rsidRPr="00C27A10" w:rsidRDefault="00B3174E" w:rsidP="00BB249F">
      <w:pPr>
        <w:pStyle w:val="Ttulo1"/>
        <w:numPr>
          <w:ilvl w:val="0"/>
          <w:numId w:val="20"/>
        </w:numPr>
      </w:pPr>
      <w:r>
        <w:t>* RESITEK.</w:t>
      </w:r>
      <w:r>
        <w:br/>
        <w:t>* 7 avenida 13-46 zona 9, Local 9 Guatemala, Guatemala, 01009</w:t>
      </w:r>
      <w:r>
        <w:br/>
        <w:t>* 2234-8280 / 4252-4258</w:t>
      </w:r>
      <w:r>
        <w:br/>
        <w:t xml:space="preserve">* </w:t>
      </w:r>
      <w:hyperlink r:id="rId12" w:history="1">
        <w:r w:rsidRPr="00CF20B2">
          <w:rPr>
            <w:rStyle w:val="Hipervnculo"/>
          </w:rPr>
          <w:t>ventas@resitekgt.com</w:t>
        </w:r>
      </w:hyperlink>
      <w:r>
        <w:br/>
        <w:t xml:space="preserve">* </w:t>
      </w:r>
      <w:hyperlink r:id="rId13" w:history="1">
        <w:r w:rsidRPr="00CF20B2">
          <w:rPr>
            <w:rStyle w:val="Hipervnculo"/>
          </w:rPr>
          <w:t>https://www.resitekgt.com/</w:t>
        </w:r>
      </w:hyperlink>
      <w:r>
        <w:br/>
      </w:r>
      <w:r w:rsidRPr="00B3174E">
        <w:rPr>
          <w:noProof/>
        </w:rPr>
        <w:drawing>
          <wp:inline distT="0" distB="0" distL="0" distR="0" wp14:anchorId="268A4E46" wp14:editId="1AC2075F">
            <wp:extent cx="3826329" cy="1725037"/>
            <wp:effectExtent l="0" t="0" r="3175" b="8890"/>
            <wp:docPr id="29624977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49778" name="Imagen 1" descr="Interfaz de usuario gráfica, Texto&#10;&#10;Descripción generada automáticamente"/>
                    <pic:cNvPicPr/>
                  </pic:nvPicPr>
                  <pic:blipFill>
                    <a:blip r:embed="rId14"/>
                    <a:stretch>
                      <a:fillRect/>
                    </a:stretch>
                  </pic:blipFill>
                  <pic:spPr>
                    <a:xfrm>
                      <a:off x="0" y="0"/>
                      <a:ext cx="3877082" cy="1747918"/>
                    </a:xfrm>
                    <a:prstGeom prst="rect">
                      <a:avLst/>
                    </a:prstGeom>
                  </pic:spPr>
                </pic:pic>
              </a:graphicData>
            </a:graphic>
          </wp:inline>
        </w:drawing>
      </w:r>
    </w:p>
    <w:sectPr w:rsidR="00B3174E" w:rsidRPr="00C27A10" w:rsidSect="00EC02F1">
      <w:headerReference w:type="default" r:id="rId15"/>
      <w:footerReference w:type="default" r:id="rId16"/>
      <w:pgSz w:w="12240" w:h="15840"/>
      <w:pgMar w:top="72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11FBA" w14:textId="77777777" w:rsidR="00992D54" w:rsidRDefault="00992D54" w:rsidP="00100796">
      <w:r>
        <w:separator/>
      </w:r>
    </w:p>
  </w:endnote>
  <w:endnote w:type="continuationSeparator" w:id="0">
    <w:p w14:paraId="49F20B29" w14:textId="77777777" w:rsidR="00992D54" w:rsidRDefault="00992D54" w:rsidP="00100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D35" w14:textId="2206FBD0" w:rsidR="00EC02F1" w:rsidRPr="00EC02F1" w:rsidRDefault="00FF3CEC">
    <w:pPr>
      <w:pStyle w:val="Piedepgina"/>
      <w:rPr>
        <w:lang w:val="en-US"/>
      </w:rPr>
    </w:pPr>
    <w:r>
      <w:t>ANDRÉS VIAU</w:t>
    </w:r>
    <w:r w:rsidR="00EC02F1">
      <w:ptab w:relativeTo="margin" w:alignment="center" w:leader="none"/>
    </w:r>
    <w:r w:rsidR="00EC02F1" w:rsidRPr="00EC02F1">
      <w:rPr>
        <w:lang w:val="en-US"/>
      </w:rPr>
      <w:t>IM3027 INTRODUCCION CAD / CAM</w:t>
    </w:r>
    <w:r w:rsidR="00EC02F1">
      <w:ptab w:relativeTo="margin" w:alignment="right" w:leader="none"/>
    </w:r>
    <w:r w:rsidR="00C61D08">
      <w:fldChar w:fldCharType="begin"/>
    </w:r>
    <w:r w:rsidR="00C61D08" w:rsidRPr="00C61D08">
      <w:rPr>
        <w:lang w:val="en-US"/>
      </w:rPr>
      <w:instrText xml:space="preserve"> PAGE   \* MERGEFORMAT </w:instrText>
    </w:r>
    <w:r w:rsidR="00C61D08">
      <w:fldChar w:fldCharType="separate"/>
    </w:r>
    <w:r w:rsidR="00C61D08" w:rsidRPr="00C61D08">
      <w:rPr>
        <w:noProof/>
        <w:lang w:val="en-US"/>
      </w:rPr>
      <w:t>1</w:t>
    </w:r>
    <w:r w:rsidR="00C61D0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172A" w14:textId="77777777" w:rsidR="00992D54" w:rsidRDefault="00992D54" w:rsidP="00100796">
      <w:r>
        <w:separator/>
      </w:r>
    </w:p>
  </w:footnote>
  <w:footnote w:type="continuationSeparator" w:id="0">
    <w:p w14:paraId="78CE923F" w14:textId="77777777" w:rsidR="00992D54" w:rsidRDefault="00992D54" w:rsidP="00100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833517" w14:paraId="470C02CD" w14:textId="77777777" w:rsidTr="00EC02F1">
      <w:trPr>
        <w:trHeight w:val="432"/>
      </w:trPr>
      <w:tc>
        <w:tcPr>
          <w:tcW w:w="4814" w:type="dxa"/>
        </w:tcPr>
        <w:p w14:paraId="06B6F7D7" w14:textId="32D45D8C" w:rsidR="00833517" w:rsidRDefault="00833517">
          <w:pPr>
            <w:pStyle w:val="Encabezado"/>
          </w:pPr>
          <w:r>
            <w:rPr>
              <w:noProof/>
              <w:lang w:val="en-US"/>
            </w:rPr>
            <w:drawing>
              <wp:inline distT="0" distB="0" distL="0" distR="0" wp14:anchorId="18158CFE" wp14:editId="2783AC39">
                <wp:extent cx="2026063"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G.JPG"/>
                        <pic:cNvPicPr/>
                      </pic:nvPicPr>
                      <pic:blipFill>
                        <a:blip r:embed="rId1">
                          <a:extLst>
                            <a:ext uri="{28A0092B-C50C-407E-A947-70E740481C1C}">
                              <a14:useLocalDpi xmlns:a14="http://schemas.microsoft.com/office/drawing/2010/main" val="0"/>
                            </a:ext>
                          </a:extLst>
                        </a:blip>
                        <a:stretch>
                          <a:fillRect/>
                        </a:stretch>
                      </pic:blipFill>
                      <pic:spPr>
                        <a:xfrm>
                          <a:off x="0" y="0"/>
                          <a:ext cx="2026063" cy="365760"/>
                        </a:xfrm>
                        <a:prstGeom prst="rect">
                          <a:avLst/>
                        </a:prstGeom>
                      </pic:spPr>
                    </pic:pic>
                  </a:graphicData>
                </a:graphic>
              </wp:inline>
            </w:drawing>
          </w:r>
        </w:p>
      </w:tc>
      <w:tc>
        <w:tcPr>
          <w:tcW w:w="4815" w:type="dxa"/>
        </w:tcPr>
        <w:p w14:paraId="344E9DE4" w14:textId="1AC41F96" w:rsidR="00833517" w:rsidRDefault="00833517" w:rsidP="00833517">
          <w:pPr>
            <w:pStyle w:val="Encabezado"/>
            <w:jc w:val="right"/>
          </w:pPr>
          <w:r>
            <w:rPr>
              <w:noProof/>
            </w:rPr>
            <w:drawing>
              <wp:inline distT="0" distB="0" distL="0" distR="0" wp14:anchorId="70FC7C48" wp14:editId="2EB5B130">
                <wp:extent cx="812528" cy="3657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812528" cy="365760"/>
                        </a:xfrm>
                        <a:prstGeom prst="rect">
                          <a:avLst/>
                        </a:prstGeom>
                      </pic:spPr>
                    </pic:pic>
                  </a:graphicData>
                </a:graphic>
              </wp:inline>
            </w:drawing>
          </w:r>
        </w:p>
      </w:tc>
    </w:tr>
  </w:tbl>
  <w:p w14:paraId="1324218C" w14:textId="77777777" w:rsidR="00500196" w:rsidRDefault="00500196" w:rsidP="00BB0F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5C9"/>
    <w:multiLevelType w:val="hybridMultilevel"/>
    <w:tmpl w:val="42C6FBB0"/>
    <w:lvl w:ilvl="0" w:tplc="080A0015">
      <w:start w:val="1"/>
      <w:numFmt w:val="upperLetter"/>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F3BF6"/>
    <w:multiLevelType w:val="hybridMultilevel"/>
    <w:tmpl w:val="02001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DC155D"/>
    <w:multiLevelType w:val="hybridMultilevel"/>
    <w:tmpl w:val="8B7448A2"/>
    <w:lvl w:ilvl="0" w:tplc="B9265EBC">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F1F0E"/>
    <w:multiLevelType w:val="hybridMultilevel"/>
    <w:tmpl w:val="5094A2B4"/>
    <w:lvl w:ilvl="0" w:tplc="2A7A1920">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5130582"/>
    <w:multiLevelType w:val="hybridMultilevel"/>
    <w:tmpl w:val="09880046"/>
    <w:lvl w:ilvl="0" w:tplc="B9265EBC">
      <w:start w:val="1"/>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05250"/>
    <w:multiLevelType w:val="hybridMultilevel"/>
    <w:tmpl w:val="1B1410FA"/>
    <w:lvl w:ilvl="0" w:tplc="FFFFFFFF">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E07941"/>
    <w:multiLevelType w:val="hybridMultilevel"/>
    <w:tmpl w:val="E918C23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33C13B62"/>
    <w:multiLevelType w:val="hybridMultilevel"/>
    <w:tmpl w:val="1B1410FA"/>
    <w:lvl w:ilvl="0" w:tplc="FFFFFFFF">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3B5C00"/>
    <w:multiLevelType w:val="hybridMultilevel"/>
    <w:tmpl w:val="90F0ABF0"/>
    <w:lvl w:ilvl="0" w:tplc="080A0015">
      <w:start w:val="1"/>
      <w:numFmt w:val="upp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3A0D55C2"/>
    <w:multiLevelType w:val="hybridMultilevel"/>
    <w:tmpl w:val="849E132C"/>
    <w:lvl w:ilvl="0" w:tplc="B9265EBC">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B5C1A"/>
    <w:multiLevelType w:val="hybridMultilevel"/>
    <w:tmpl w:val="20F00C1E"/>
    <w:lvl w:ilvl="0" w:tplc="100A0011">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1" w15:restartNumberingAfterBreak="0">
    <w:nsid w:val="4DBC5EF3"/>
    <w:multiLevelType w:val="hybridMultilevel"/>
    <w:tmpl w:val="1B1410FA"/>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DC2579E"/>
    <w:multiLevelType w:val="hybridMultilevel"/>
    <w:tmpl w:val="143C9290"/>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5B69C8"/>
    <w:multiLevelType w:val="hybridMultilevel"/>
    <w:tmpl w:val="CBCE3D1C"/>
    <w:lvl w:ilvl="0" w:tplc="B9265EBC">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31135"/>
    <w:multiLevelType w:val="hybridMultilevel"/>
    <w:tmpl w:val="FF04C3B8"/>
    <w:lvl w:ilvl="0" w:tplc="0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F55C5"/>
    <w:multiLevelType w:val="hybridMultilevel"/>
    <w:tmpl w:val="5CE40AC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64696DC9"/>
    <w:multiLevelType w:val="hybridMultilevel"/>
    <w:tmpl w:val="F3D4AE54"/>
    <w:lvl w:ilvl="0" w:tplc="FFFFFFFF">
      <w:start w:val="1"/>
      <w:numFmt w:val="bullet"/>
      <w:lvlText w:val=""/>
      <w:lvlJc w:val="left"/>
      <w:pPr>
        <w:ind w:left="720" w:hanging="360"/>
      </w:pPr>
      <w:rPr>
        <w:rFonts w:ascii="Wingdings" w:eastAsia="Calibri" w:hAnsi="Wingdings" w:cs="Times New Roman" w:hint="default"/>
      </w:rPr>
    </w:lvl>
    <w:lvl w:ilvl="1" w:tplc="04090015">
      <w:start w:val="1"/>
      <w:numFmt w:val="upperLetter"/>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C693E42"/>
    <w:multiLevelType w:val="hybridMultilevel"/>
    <w:tmpl w:val="772898C8"/>
    <w:lvl w:ilvl="0" w:tplc="B9265EBC">
      <w:start w:val="1"/>
      <w:numFmt w:val="bullet"/>
      <w:lvlText w:val=""/>
      <w:lvlJc w:val="left"/>
      <w:pPr>
        <w:ind w:left="720" w:hanging="360"/>
      </w:pPr>
      <w:rPr>
        <w:rFonts w:ascii="Wingdings" w:eastAsia="Calibri" w:hAnsi="Wingdings" w:cs="Times New Roman"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77658"/>
    <w:multiLevelType w:val="hybridMultilevel"/>
    <w:tmpl w:val="ACE2F68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8C14533"/>
    <w:multiLevelType w:val="hybridMultilevel"/>
    <w:tmpl w:val="CAC806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748904">
    <w:abstractNumId w:val="0"/>
  </w:num>
  <w:num w:numId="2" w16cid:durableId="589972604">
    <w:abstractNumId w:val="17"/>
  </w:num>
  <w:num w:numId="3" w16cid:durableId="554241940">
    <w:abstractNumId w:val="19"/>
  </w:num>
  <w:num w:numId="4" w16cid:durableId="752316337">
    <w:abstractNumId w:val="13"/>
  </w:num>
  <w:num w:numId="5" w16cid:durableId="930695370">
    <w:abstractNumId w:val="12"/>
  </w:num>
  <w:num w:numId="6" w16cid:durableId="2097315450">
    <w:abstractNumId w:val="9"/>
  </w:num>
  <w:num w:numId="7" w16cid:durableId="231820394">
    <w:abstractNumId w:val="2"/>
  </w:num>
  <w:num w:numId="8" w16cid:durableId="1578131869">
    <w:abstractNumId w:val="11"/>
  </w:num>
  <w:num w:numId="9" w16cid:durableId="691880921">
    <w:abstractNumId w:val="4"/>
  </w:num>
  <w:num w:numId="10" w16cid:durableId="939606571">
    <w:abstractNumId w:val="16"/>
  </w:num>
  <w:num w:numId="11" w16cid:durableId="721944633">
    <w:abstractNumId w:val="18"/>
  </w:num>
  <w:num w:numId="12" w16cid:durableId="348143889">
    <w:abstractNumId w:val="5"/>
  </w:num>
  <w:num w:numId="13" w16cid:durableId="593394234">
    <w:abstractNumId w:val="7"/>
  </w:num>
  <w:num w:numId="14" w16cid:durableId="273245683">
    <w:abstractNumId w:val="14"/>
  </w:num>
  <w:num w:numId="15" w16cid:durableId="2082480610">
    <w:abstractNumId w:val="8"/>
  </w:num>
  <w:num w:numId="16" w16cid:durableId="1721202181">
    <w:abstractNumId w:val="15"/>
  </w:num>
  <w:num w:numId="17" w16cid:durableId="2126150148">
    <w:abstractNumId w:val="6"/>
  </w:num>
  <w:num w:numId="18" w16cid:durableId="1804233311">
    <w:abstractNumId w:val="1"/>
  </w:num>
  <w:num w:numId="19" w16cid:durableId="1189753335">
    <w:abstractNumId w:val="3"/>
  </w:num>
  <w:num w:numId="20" w16cid:durableId="165691299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72"/>
    <w:rsid w:val="00011B39"/>
    <w:rsid w:val="00013D24"/>
    <w:rsid w:val="00016C74"/>
    <w:rsid w:val="00022C79"/>
    <w:rsid w:val="00023E36"/>
    <w:rsid w:val="00030863"/>
    <w:rsid w:val="00031155"/>
    <w:rsid w:val="00032C4C"/>
    <w:rsid w:val="00035185"/>
    <w:rsid w:val="00040F7D"/>
    <w:rsid w:val="00044D18"/>
    <w:rsid w:val="00046E3C"/>
    <w:rsid w:val="00050AB1"/>
    <w:rsid w:val="000528F3"/>
    <w:rsid w:val="00075A68"/>
    <w:rsid w:val="00077150"/>
    <w:rsid w:val="000777B5"/>
    <w:rsid w:val="00097D6D"/>
    <w:rsid w:val="000A1A16"/>
    <w:rsid w:val="000A1CB5"/>
    <w:rsid w:val="000A3670"/>
    <w:rsid w:val="000A794D"/>
    <w:rsid w:val="000A7B91"/>
    <w:rsid w:val="000B2E39"/>
    <w:rsid w:val="000B3C20"/>
    <w:rsid w:val="000B7B7E"/>
    <w:rsid w:val="000C2DC0"/>
    <w:rsid w:val="000D34A0"/>
    <w:rsid w:val="000E1DDF"/>
    <w:rsid w:val="000F30E9"/>
    <w:rsid w:val="00100541"/>
    <w:rsid w:val="00100796"/>
    <w:rsid w:val="00103F5B"/>
    <w:rsid w:val="00104DAC"/>
    <w:rsid w:val="00105FB7"/>
    <w:rsid w:val="00106887"/>
    <w:rsid w:val="00106FED"/>
    <w:rsid w:val="00107198"/>
    <w:rsid w:val="0012493D"/>
    <w:rsid w:val="001270F1"/>
    <w:rsid w:val="00130D8C"/>
    <w:rsid w:val="0013537E"/>
    <w:rsid w:val="001407CC"/>
    <w:rsid w:val="00140A52"/>
    <w:rsid w:val="0014425E"/>
    <w:rsid w:val="00144DF4"/>
    <w:rsid w:val="001472F2"/>
    <w:rsid w:val="00147D7A"/>
    <w:rsid w:val="00151FAB"/>
    <w:rsid w:val="00153507"/>
    <w:rsid w:val="001671FC"/>
    <w:rsid w:val="00170283"/>
    <w:rsid w:val="00172B1C"/>
    <w:rsid w:val="00172E99"/>
    <w:rsid w:val="0017309D"/>
    <w:rsid w:val="00177C36"/>
    <w:rsid w:val="00177E5A"/>
    <w:rsid w:val="001A32B1"/>
    <w:rsid w:val="001B0FBA"/>
    <w:rsid w:val="001B502A"/>
    <w:rsid w:val="001D337B"/>
    <w:rsid w:val="001D6D1C"/>
    <w:rsid w:val="001E112E"/>
    <w:rsid w:val="001E3DB1"/>
    <w:rsid w:val="001E5859"/>
    <w:rsid w:val="001E69BE"/>
    <w:rsid w:val="001E739C"/>
    <w:rsid w:val="001F03DA"/>
    <w:rsid w:val="001F6FF8"/>
    <w:rsid w:val="001F7DF5"/>
    <w:rsid w:val="00202D20"/>
    <w:rsid w:val="00203EBE"/>
    <w:rsid w:val="0020405B"/>
    <w:rsid w:val="002115C8"/>
    <w:rsid w:val="00214189"/>
    <w:rsid w:val="0021420B"/>
    <w:rsid w:val="002166F6"/>
    <w:rsid w:val="00221589"/>
    <w:rsid w:val="002270A7"/>
    <w:rsid w:val="0023064C"/>
    <w:rsid w:val="00247B7C"/>
    <w:rsid w:val="00251232"/>
    <w:rsid w:val="002612A6"/>
    <w:rsid w:val="0026343E"/>
    <w:rsid w:val="002857D3"/>
    <w:rsid w:val="0028768D"/>
    <w:rsid w:val="00293BB9"/>
    <w:rsid w:val="00295AC3"/>
    <w:rsid w:val="00296625"/>
    <w:rsid w:val="002A2869"/>
    <w:rsid w:val="002C32D5"/>
    <w:rsid w:val="002D500A"/>
    <w:rsid w:val="002D5260"/>
    <w:rsid w:val="002E19A5"/>
    <w:rsid w:val="002E1D55"/>
    <w:rsid w:val="002E5CB9"/>
    <w:rsid w:val="002F012A"/>
    <w:rsid w:val="002F05EE"/>
    <w:rsid w:val="002F2C42"/>
    <w:rsid w:val="002F34B2"/>
    <w:rsid w:val="002F34BC"/>
    <w:rsid w:val="002F37C2"/>
    <w:rsid w:val="00300FBD"/>
    <w:rsid w:val="0030376F"/>
    <w:rsid w:val="0030602B"/>
    <w:rsid w:val="00307706"/>
    <w:rsid w:val="00307743"/>
    <w:rsid w:val="00320E2A"/>
    <w:rsid w:val="003226B3"/>
    <w:rsid w:val="00322FE1"/>
    <w:rsid w:val="00323220"/>
    <w:rsid w:val="00324417"/>
    <w:rsid w:val="003325A7"/>
    <w:rsid w:val="00333270"/>
    <w:rsid w:val="00334217"/>
    <w:rsid w:val="00335D9C"/>
    <w:rsid w:val="00337434"/>
    <w:rsid w:val="003415D0"/>
    <w:rsid w:val="00346EF9"/>
    <w:rsid w:val="0034711F"/>
    <w:rsid w:val="00350186"/>
    <w:rsid w:val="00352A86"/>
    <w:rsid w:val="00353CB9"/>
    <w:rsid w:val="0036172A"/>
    <w:rsid w:val="00365E2E"/>
    <w:rsid w:val="003675BD"/>
    <w:rsid w:val="00374E65"/>
    <w:rsid w:val="00376CAA"/>
    <w:rsid w:val="003830AC"/>
    <w:rsid w:val="00383F49"/>
    <w:rsid w:val="00396305"/>
    <w:rsid w:val="003A1759"/>
    <w:rsid w:val="003A2067"/>
    <w:rsid w:val="003A4842"/>
    <w:rsid w:val="003A729B"/>
    <w:rsid w:val="003B362A"/>
    <w:rsid w:val="003B50BC"/>
    <w:rsid w:val="003B60A6"/>
    <w:rsid w:val="003C67DE"/>
    <w:rsid w:val="003D148E"/>
    <w:rsid w:val="003D58F4"/>
    <w:rsid w:val="003D6368"/>
    <w:rsid w:val="003E3B0E"/>
    <w:rsid w:val="003E518D"/>
    <w:rsid w:val="003E630F"/>
    <w:rsid w:val="003F011F"/>
    <w:rsid w:val="003F0DC1"/>
    <w:rsid w:val="003F15C3"/>
    <w:rsid w:val="003F404F"/>
    <w:rsid w:val="003F7918"/>
    <w:rsid w:val="003F7FBA"/>
    <w:rsid w:val="004014E5"/>
    <w:rsid w:val="00404D39"/>
    <w:rsid w:val="00414AF6"/>
    <w:rsid w:val="0042643B"/>
    <w:rsid w:val="00426AE8"/>
    <w:rsid w:val="00440003"/>
    <w:rsid w:val="0044043A"/>
    <w:rsid w:val="0045013E"/>
    <w:rsid w:val="00473123"/>
    <w:rsid w:val="00475B0A"/>
    <w:rsid w:val="00477BE2"/>
    <w:rsid w:val="00480961"/>
    <w:rsid w:val="00482194"/>
    <w:rsid w:val="00483EBE"/>
    <w:rsid w:val="00484DE1"/>
    <w:rsid w:val="00491802"/>
    <w:rsid w:val="00492069"/>
    <w:rsid w:val="0049278B"/>
    <w:rsid w:val="004A5D94"/>
    <w:rsid w:val="004B1293"/>
    <w:rsid w:val="004B4FF0"/>
    <w:rsid w:val="004B5A6F"/>
    <w:rsid w:val="004D2496"/>
    <w:rsid w:val="004D56CA"/>
    <w:rsid w:val="004E334D"/>
    <w:rsid w:val="004E6B38"/>
    <w:rsid w:val="004F4028"/>
    <w:rsid w:val="004F67F6"/>
    <w:rsid w:val="005000E9"/>
    <w:rsid w:val="00500196"/>
    <w:rsid w:val="00501A40"/>
    <w:rsid w:val="005070B4"/>
    <w:rsid w:val="0051592E"/>
    <w:rsid w:val="00516F93"/>
    <w:rsid w:val="00520BFB"/>
    <w:rsid w:val="005258FD"/>
    <w:rsid w:val="00535392"/>
    <w:rsid w:val="00546269"/>
    <w:rsid w:val="00546C97"/>
    <w:rsid w:val="00551595"/>
    <w:rsid w:val="00556BA2"/>
    <w:rsid w:val="005575D8"/>
    <w:rsid w:val="00572725"/>
    <w:rsid w:val="00573143"/>
    <w:rsid w:val="0057741D"/>
    <w:rsid w:val="005A0527"/>
    <w:rsid w:val="005A195F"/>
    <w:rsid w:val="005A20D5"/>
    <w:rsid w:val="005B0D91"/>
    <w:rsid w:val="005B1FCA"/>
    <w:rsid w:val="005B2378"/>
    <w:rsid w:val="005B3D46"/>
    <w:rsid w:val="005B595E"/>
    <w:rsid w:val="005B7AA0"/>
    <w:rsid w:val="005C020C"/>
    <w:rsid w:val="005C5FD9"/>
    <w:rsid w:val="005E14C8"/>
    <w:rsid w:val="005E2E2F"/>
    <w:rsid w:val="005E36E0"/>
    <w:rsid w:val="005E5681"/>
    <w:rsid w:val="005E5D38"/>
    <w:rsid w:val="005E610B"/>
    <w:rsid w:val="005E6AA1"/>
    <w:rsid w:val="0060159B"/>
    <w:rsid w:val="006055EE"/>
    <w:rsid w:val="006122ED"/>
    <w:rsid w:val="00624897"/>
    <w:rsid w:val="0063112A"/>
    <w:rsid w:val="00635113"/>
    <w:rsid w:val="006466B1"/>
    <w:rsid w:val="00647456"/>
    <w:rsid w:val="00647E95"/>
    <w:rsid w:val="0065094E"/>
    <w:rsid w:val="006564FC"/>
    <w:rsid w:val="00680225"/>
    <w:rsid w:val="00680E1C"/>
    <w:rsid w:val="006837F2"/>
    <w:rsid w:val="00684656"/>
    <w:rsid w:val="00684F42"/>
    <w:rsid w:val="0068564E"/>
    <w:rsid w:val="00693918"/>
    <w:rsid w:val="006967FA"/>
    <w:rsid w:val="006A04E4"/>
    <w:rsid w:val="006A0DBB"/>
    <w:rsid w:val="006A1F39"/>
    <w:rsid w:val="006A42A7"/>
    <w:rsid w:val="006A5F3A"/>
    <w:rsid w:val="006B43A5"/>
    <w:rsid w:val="006C4354"/>
    <w:rsid w:val="006C4480"/>
    <w:rsid w:val="006C5091"/>
    <w:rsid w:val="006D1187"/>
    <w:rsid w:val="006D26F2"/>
    <w:rsid w:val="006D3DA3"/>
    <w:rsid w:val="006D6C41"/>
    <w:rsid w:val="006E0F8A"/>
    <w:rsid w:val="006E2398"/>
    <w:rsid w:val="006E356B"/>
    <w:rsid w:val="006E476C"/>
    <w:rsid w:val="006F0389"/>
    <w:rsid w:val="006F20BB"/>
    <w:rsid w:val="006F2C5D"/>
    <w:rsid w:val="006F2FA2"/>
    <w:rsid w:val="006F5570"/>
    <w:rsid w:val="006F5CD6"/>
    <w:rsid w:val="006F6515"/>
    <w:rsid w:val="006F6A1B"/>
    <w:rsid w:val="007014B8"/>
    <w:rsid w:val="00711A01"/>
    <w:rsid w:val="00720556"/>
    <w:rsid w:val="00721590"/>
    <w:rsid w:val="00721BDE"/>
    <w:rsid w:val="0072262F"/>
    <w:rsid w:val="00722840"/>
    <w:rsid w:val="00730DCC"/>
    <w:rsid w:val="00735EE7"/>
    <w:rsid w:val="00747248"/>
    <w:rsid w:val="0075615C"/>
    <w:rsid w:val="00757848"/>
    <w:rsid w:val="00760E81"/>
    <w:rsid w:val="00762149"/>
    <w:rsid w:val="007632E4"/>
    <w:rsid w:val="007663DA"/>
    <w:rsid w:val="00770B59"/>
    <w:rsid w:val="0077467F"/>
    <w:rsid w:val="00775EFD"/>
    <w:rsid w:val="00782A53"/>
    <w:rsid w:val="00790E04"/>
    <w:rsid w:val="007921B0"/>
    <w:rsid w:val="00792B53"/>
    <w:rsid w:val="00794606"/>
    <w:rsid w:val="007954EF"/>
    <w:rsid w:val="007A041E"/>
    <w:rsid w:val="007A387A"/>
    <w:rsid w:val="007A62F4"/>
    <w:rsid w:val="007A7CD3"/>
    <w:rsid w:val="007B2A78"/>
    <w:rsid w:val="007B5996"/>
    <w:rsid w:val="007B6CA5"/>
    <w:rsid w:val="007C10C1"/>
    <w:rsid w:val="007C79B2"/>
    <w:rsid w:val="007D0705"/>
    <w:rsid w:val="007D6F96"/>
    <w:rsid w:val="007E390D"/>
    <w:rsid w:val="007F557E"/>
    <w:rsid w:val="007F6026"/>
    <w:rsid w:val="00804D74"/>
    <w:rsid w:val="00806BD8"/>
    <w:rsid w:val="00813BE0"/>
    <w:rsid w:val="00815E53"/>
    <w:rsid w:val="0082498F"/>
    <w:rsid w:val="008301FE"/>
    <w:rsid w:val="00830349"/>
    <w:rsid w:val="00833517"/>
    <w:rsid w:val="00837E7E"/>
    <w:rsid w:val="0084107F"/>
    <w:rsid w:val="00842CD8"/>
    <w:rsid w:val="008462A9"/>
    <w:rsid w:val="008576EB"/>
    <w:rsid w:val="00862033"/>
    <w:rsid w:val="00862748"/>
    <w:rsid w:val="0087624E"/>
    <w:rsid w:val="00891BA8"/>
    <w:rsid w:val="00894EDF"/>
    <w:rsid w:val="00895975"/>
    <w:rsid w:val="008A3C4B"/>
    <w:rsid w:val="008A5C88"/>
    <w:rsid w:val="008B6095"/>
    <w:rsid w:val="008B64C8"/>
    <w:rsid w:val="008B6CAF"/>
    <w:rsid w:val="008C0E43"/>
    <w:rsid w:val="008C22E8"/>
    <w:rsid w:val="008C2AB1"/>
    <w:rsid w:val="008C5133"/>
    <w:rsid w:val="008D4387"/>
    <w:rsid w:val="008E0537"/>
    <w:rsid w:val="008E0D4D"/>
    <w:rsid w:val="008E3267"/>
    <w:rsid w:val="008E481A"/>
    <w:rsid w:val="008E6E1B"/>
    <w:rsid w:val="008F13D0"/>
    <w:rsid w:val="008F1640"/>
    <w:rsid w:val="008F2A08"/>
    <w:rsid w:val="00900604"/>
    <w:rsid w:val="00903C4C"/>
    <w:rsid w:val="00916D49"/>
    <w:rsid w:val="00927955"/>
    <w:rsid w:val="0093378D"/>
    <w:rsid w:val="00935284"/>
    <w:rsid w:val="00941001"/>
    <w:rsid w:val="00942A06"/>
    <w:rsid w:val="009478D8"/>
    <w:rsid w:val="00955F0D"/>
    <w:rsid w:val="00963BC1"/>
    <w:rsid w:val="00974D80"/>
    <w:rsid w:val="00976C3B"/>
    <w:rsid w:val="009771A5"/>
    <w:rsid w:val="009775C5"/>
    <w:rsid w:val="009826B3"/>
    <w:rsid w:val="0098547C"/>
    <w:rsid w:val="0098720A"/>
    <w:rsid w:val="00990C3B"/>
    <w:rsid w:val="00992D54"/>
    <w:rsid w:val="009A41D3"/>
    <w:rsid w:val="009B3EDC"/>
    <w:rsid w:val="009B48C5"/>
    <w:rsid w:val="009B7248"/>
    <w:rsid w:val="009C0B70"/>
    <w:rsid w:val="009C2CC1"/>
    <w:rsid w:val="009C6C2F"/>
    <w:rsid w:val="009D35BA"/>
    <w:rsid w:val="009D35F8"/>
    <w:rsid w:val="009D36E7"/>
    <w:rsid w:val="009E04CF"/>
    <w:rsid w:val="009E327F"/>
    <w:rsid w:val="009E7A19"/>
    <w:rsid w:val="009E7B6A"/>
    <w:rsid w:val="009F135A"/>
    <w:rsid w:val="009F17B3"/>
    <w:rsid w:val="009F7723"/>
    <w:rsid w:val="00A1173E"/>
    <w:rsid w:val="00A1424B"/>
    <w:rsid w:val="00A252A9"/>
    <w:rsid w:val="00A30CCB"/>
    <w:rsid w:val="00A32C25"/>
    <w:rsid w:val="00A3327F"/>
    <w:rsid w:val="00A3365A"/>
    <w:rsid w:val="00A356D7"/>
    <w:rsid w:val="00A3693F"/>
    <w:rsid w:val="00A4070A"/>
    <w:rsid w:val="00A51BAA"/>
    <w:rsid w:val="00A526E3"/>
    <w:rsid w:val="00A53982"/>
    <w:rsid w:val="00A70EEA"/>
    <w:rsid w:val="00A7371F"/>
    <w:rsid w:val="00A75F52"/>
    <w:rsid w:val="00A770F1"/>
    <w:rsid w:val="00A82A59"/>
    <w:rsid w:val="00A82E9D"/>
    <w:rsid w:val="00A85602"/>
    <w:rsid w:val="00A85A93"/>
    <w:rsid w:val="00A8606F"/>
    <w:rsid w:val="00A86228"/>
    <w:rsid w:val="00A906D4"/>
    <w:rsid w:val="00AA0F5A"/>
    <w:rsid w:val="00AB5B57"/>
    <w:rsid w:val="00AC0D0B"/>
    <w:rsid w:val="00AC44F2"/>
    <w:rsid w:val="00AD13EA"/>
    <w:rsid w:val="00AD2BB7"/>
    <w:rsid w:val="00AD76CC"/>
    <w:rsid w:val="00AE1483"/>
    <w:rsid w:val="00AE1FE8"/>
    <w:rsid w:val="00AE7BBA"/>
    <w:rsid w:val="00AF6F0D"/>
    <w:rsid w:val="00B16F80"/>
    <w:rsid w:val="00B23551"/>
    <w:rsid w:val="00B236DC"/>
    <w:rsid w:val="00B3174E"/>
    <w:rsid w:val="00B31B63"/>
    <w:rsid w:val="00B35547"/>
    <w:rsid w:val="00B359B6"/>
    <w:rsid w:val="00B44A7B"/>
    <w:rsid w:val="00B52C97"/>
    <w:rsid w:val="00B574E1"/>
    <w:rsid w:val="00B60D92"/>
    <w:rsid w:val="00B6210E"/>
    <w:rsid w:val="00B6350D"/>
    <w:rsid w:val="00B63913"/>
    <w:rsid w:val="00B67426"/>
    <w:rsid w:val="00B6763C"/>
    <w:rsid w:val="00B7512D"/>
    <w:rsid w:val="00B95D53"/>
    <w:rsid w:val="00BA3C9C"/>
    <w:rsid w:val="00BA7340"/>
    <w:rsid w:val="00BB0A5B"/>
    <w:rsid w:val="00BB0F20"/>
    <w:rsid w:val="00BB249F"/>
    <w:rsid w:val="00BB3712"/>
    <w:rsid w:val="00BB3BBC"/>
    <w:rsid w:val="00BB4003"/>
    <w:rsid w:val="00BB58E9"/>
    <w:rsid w:val="00BC506C"/>
    <w:rsid w:val="00BC7E1B"/>
    <w:rsid w:val="00BD4293"/>
    <w:rsid w:val="00BE1B98"/>
    <w:rsid w:val="00BE6586"/>
    <w:rsid w:val="00BF0094"/>
    <w:rsid w:val="00BF271A"/>
    <w:rsid w:val="00BF37D7"/>
    <w:rsid w:val="00BF6BDB"/>
    <w:rsid w:val="00C032F2"/>
    <w:rsid w:val="00C03577"/>
    <w:rsid w:val="00C044A6"/>
    <w:rsid w:val="00C0501A"/>
    <w:rsid w:val="00C06B15"/>
    <w:rsid w:val="00C06BEF"/>
    <w:rsid w:val="00C204EB"/>
    <w:rsid w:val="00C2232E"/>
    <w:rsid w:val="00C23EE3"/>
    <w:rsid w:val="00C27A10"/>
    <w:rsid w:val="00C30989"/>
    <w:rsid w:val="00C30E7A"/>
    <w:rsid w:val="00C334C8"/>
    <w:rsid w:val="00C34C81"/>
    <w:rsid w:val="00C4090F"/>
    <w:rsid w:val="00C413C1"/>
    <w:rsid w:val="00C424F2"/>
    <w:rsid w:val="00C51013"/>
    <w:rsid w:val="00C53098"/>
    <w:rsid w:val="00C61D08"/>
    <w:rsid w:val="00C63F1C"/>
    <w:rsid w:val="00C7186C"/>
    <w:rsid w:val="00C7438C"/>
    <w:rsid w:val="00C76EE3"/>
    <w:rsid w:val="00C770B1"/>
    <w:rsid w:val="00C82CA8"/>
    <w:rsid w:val="00C83DA8"/>
    <w:rsid w:val="00C953A0"/>
    <w:rsid w:val="00C96B06"/>
    <w:rsid w:val="00C97829"/>
    <w:rsid w:val="00CA6556"/>
    <w:rsid w:val="00CA7FC2"/>
    <w:rsid w:val="00CB2B6A"/>
    <w:rsid w:val="00CB725A"/>
    <w:rsid w:val="00CC4A5F"/>
    <w:rsid w:val="00CC6D37"/>
    <w:rsid w:val="00CD6F3F"/>
    <w:rsid w:val="00CE5EF3"/>
    <w:rsid w:val="00CF77E3"/>
    <w:rsid w:val="00D03A36"/>
    <w:rsid w:val="00D21270"/>
    <w:rsid w:val="00D4059D"/>
    <w:rsid w:val="00D41FCB"/>
    <w:rsid w:val="00D42EC8"/>
    <w:rsid w:val="00D45E12"/>
    <w:rsid w:val="00D46258"/>
    <w:rsid w:val="00D46D09"/>
    <w:rsid w:val="00D509BB"/>
    <w:rsid w:val="00D57314"/>
    <w:rsid w:val="00D57C8B"/>
    <w:rsid w:val="00D709A2"/>
    <w:rsid w:val="00D756FF"/>
    <w:rsid w:val="00D816E4"/>
    <w:rsid w:val="00D8517C"/>
    <w:rsid w:val="00D95568"/>
    <w:rsid w:val="00DA03F0"/>
    <w:rsid w:val="00DA20F0"/>
    <w:rsid w:val="00DA2FC4"/>
    <w:rsid w:val="00DA7652"/>
    <w:rsid w:val="00DB2A22"/>
    <w:rsid w:val="00DB2E80"/>
    <w:rsid w:val="00DB67D8"/>
    <w:rsid w:val="00DC148F"/>
    <w:rsid w:val="00DC1A4A"/>
    <w:rsid w:val="00DC559E"/>
    <w:rsid w:val="00DC6415"/>
    <w:rsid w:val="00DD7315"/>
    <w:rsid w:val="00DE2272"/>
    <w:rsid w:val="00DF054A"/>
    <w:rsid w:val="00DF7E8C"/>
    <w:rsid w:val="00E05C6D"/>
    <w:rsid w:val="00E06D76"/>
    <w:rsid w:val="00E07403"/>
    <w:rsid w:val="00E07553"/>
    <w:rsid w:val="00E1383D"/>
    <w:rsid w:val="00E16045"/>
    <w:rsid w:val="00E2111D"/>
    <w:rsid w:val="00E30F0F"/>
    <w:rsid w:val="00E32195"/>
    <w:rsid w:val="00E334E1"/>
    <w:rsid w:val="00E56235"/>
    <w:rsid w:val="00E67C81"/>
    <w:rsid w:val="00E732EF"/>
    <w:rsid w:val="00E74329"/>
    <w:rsid w:val="00E749DE"/>
    <w:rsid w:val="00E76BBB"/>
    <w:rsid w:val="00E80C32"/>
    <w:rsid w:val="00E85561"/>
    <w:rsid w:val="00E928C5"/>
    <w:rsid w:val="00E931E4"/>
    <w:rsid w:val="00E96F30"/>
    <w:rsid w:val="00E97EE3"/>
    <w:rsid w:val="00EA2ECC"/>
    <w:rsid w:val="00EA39DD"/>
    <w:rsid w:val="00EA5A14"/>
    <w:rsid w:val="00EB1B51"/>
    <w:rsid w:val="00EB6611"/>
    <w:rsid w:val="00EC02F1"/>
    <w:rsid w:val="00EC4566"/>
    <w:rsid w:val="00EC563D"/>
    <w:rsid w:val="00ED299E"/>
    <w:rsid w:val="00ED356D"/>
    <w:rsid w:val="00ED5D16"/>
    <w:rsid w:val="00EE0423"/>
    <w:rsid w:val="00F00365"/>
    <w:rsid w:val="00F04092"/>
    <w:rsid w:val="00F14E3D"/>
    <w:rsid w:val="00F200CB"/>
    <w:rsid w:val="00F20BDA"/>
    <w:rsid w:val="00F22D8F"/>
    <w:rsid w:val="00F24C0F"/>
    <w:rsid w:val="00F27434"/>
    <w:rsid w:val="00F32F6E"/>
    <w:rsid w:val="00F33379"/>
    <w:rsid w:val="00F37DEB"/>
    <w:rsid w:val="00F45DC3"/>
    <w:rsid w:val="00F5187C"/>
    <w:rsid w:val="00F52F7B"/>
    <w:rsid w:val="00F56436"/>
    <w:rsid w:val="00F56A6F"/>
    <w:rsid w:val="00F6299C"/>
    <w:rsid w:val="00F65E57"/>
    <w:rsid w:val="00F67254"/>
    <w:rsid w:val="00F813D0"/>
    <w:rsid w:val="00F8329A"/>
    <w:rsid w:val="00F86068"/>
    <w:rsid w:val="00F87BB2"/>
    <w:rsid w:val="00F9440A"/>
    <w:rsid w:val="00F947DC"/>
    <w:rsid w:val="00F94F45"/>
    <w:rsid w:val="00FB5E0D"/>
    <w:rsid w:val="00FB66FE"/>
    <w:rsid w:val="00FC3473"/>
    <w:rsid w:val="00FC6988"/>
    <w:rsid w:val="00FE0C6C"/>
    <w:rsid w:val="00FE559C"/>
    <w:rsid w:val="00FE5ADA"/>
    <w:rsid w:val="00FE6591"/>
    <w:rsid w:val="00FE7766"/>
    <w:rsid w:val="00FF1D37"/>
    <w:rsid w:val="00FF32CC"/>
    <w:rsid w:val="00FF3CE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0D3D7"/>
  <w15:docId w15:val="{8129E23B-F4BA-4387-BB15-2B846192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272"/>
    <w:pPr>
      <w:spacing w:after="0" w:line="240" w:lineRule="auto"/>
    </w:pPr>
    <w:rPr>
      <w:rFonts w:ascii="Calibri" w:eastAsia="Calibri" w:hAnsi="Calibri" w:cs="Times New Roman"/>
    </w:rPr>
  </w:style>
  <w:style w:type="paragraph" w:styleId="Ttulo1">
    <w:name w:val="heading 1"/>
    <w:basedOn w:val="Normal"/>
    <w:link w:val="Ttulo1Car"/>
    <w:uiPriority w:val="9"/>
    <w:qFormat/>
    <w:rsid w:val="006D3DA3"/>
    <w:pPr>
      <w:numPr>
        <w:numId w:val="1"/>
      </w:numPr>
      <w:spacing w:before="240"/>
      <w:outlineLvl w:val="0"/>
    </w:pPr>
    <w:rPr>
      <w:rFonts w:asciiTheme="minorHAnsi" w:eastAsia="Times New Roman" w:hAnsiTheme="minorHAnsi"/>
      <w:b/>
      <w:bCs/>
      <w:kern w:val="36"/>
      <w:sz w:val="20"/>
      <w:szCs w:val="48"/>
      <w:lang w:val="es-MX" w:eastAsia="es-MX"/>
    </w:rPr>
  </w:style>
  <w:style w:type="paragraph" w:styleId="Ttulo2">
    <w:name w:val="heading 2"/>
    <w:basedOn w:val="Normal"/>
    <w:next w:val="Normal"/>
    <w:link w:val="Ttulo2Car"/>
    <w:uiPriority w:val="9"/>
    <w:unhideWhenUsed/>
    <w:qFormat/>
    <w:rsid w:val="00FF3CE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C770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272"/>
    <w:pPr>
      <w:ind w:left="720"/>
      <w:contextualSpacing/>
    </w:pPr>
  </w:style>
  <w:style w:type="paragraph" w:styleId="Encabezado">
    <w:name w:val="header"/>
    <w:basedOn w:val="Normal"/>
    <w:link w:val="EncabezadoCar"/>
    <w:uiPriority w:val="99"/>
    <w:unhideWhenUsed/>
    <w:rsid w:val="00DE2272"/>
    <w:pPr>
      <w:tabs>
        <w:tab w:val="center" w:pos="4419"/>
        <w:tab w:val="right" w:pos="8838"/>
      </w:tabs>
    </w:pPr>
  </w:style>
  <w:style w:type="character" w:customStyle="1" w:styleId="EncabezadoCar">
    <w:name w:val="Encabezado Car"/>
    <w:basedOn w:val="Fuentedeprrafopredeter"/>
    <w:link w:val="Encabezado"/>
    <w:uiPriority w:val="99"/>
    <w:rsid w:val="00DE2272"/>
    <w:rPr>
      <w:rFonts w:ascii="Calibri" w:eastAsia="Calibri" w:hAnsi="Calibri" w:cs="Times New Roman"/>
    </w:rPr>
  </w:style>
  <w:style w:type="paragraph" w:styleId="Textoindependiente2">
    <w:name w:val="Body Text 2"/>
    <w:basedOn w:val="Normal"/>
    <w:link w:val="Textoindependiente2Car"/>
    <w:rsid w:val="00DE2272"/>
    <w:pPr>
      <w:suppressAutoHyphens/>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DE2272"/>
    <w:rPr>
      <w:rFonts w:ascii="Arial" w:eastAsia="Times New Roman" w:hAnsi="Arial" w:cs="Times New Roman"/>
      <w:szCs w:val="20"/>
      <w:lang w:eastAsia="es-ES"/>
    </w:rPr>
  </w:style>
  <w:style w:type="paragraph" w:styleId="Textodeglobo">
    <w:name w:val="Balloon Text"/>
    <w:basedOn w:val="Normal"/>
    <w:link w:val="TextodegloboCar"/>
    <w:uiPriority w:val="99"/>
    <w:semiHidden/>
    <w:unhideWhenUsed/>
    <w:rsid w:val="00DE2272"/>
    <w:rPr>
      <w:rFonts w:ascii="Tahoma" w:hAnsi="Tahoma" w:cs="Tahoma"/>
      <w:sz w:val="16"/>
      <w:szCs w:val="16"/>
    </w:rPr>
  </w:style>
  <w:style w:type="character" w:customStyle="1" w:styleId="TextodegloboCar">
    <w:name w:val="Texto de globo Car"/>
    <w:basedOn w:val="Fuentedeprrafopredeter"/>
    <w:link w:val="Textodeglobo"/>
    <w:uiPriority w:val="99"/>
    <w:semiHidden/>
    <w:rsid w:val="00DE2272"/>
    <w:rPr>
      <w:rFonts w:ascii="Tahoma" w:eastAsia="Calibri" w:hAnsi="Tahoma" w:cs="Tahoma"/>
      <w:sz w:val="16"/>
      <w:szCs w:val="16"/>
    </w:rPr>
  </w:style>
  <w:style w:type="paragraph" w:styleId="Piedepgina">
    <w:name w:val="footer"/>
    <w:basedOn w:val="Normal"/>
    <w:link w:val="PiedepginaCar"/>
    <w:uiPriority w:val="99"/>
    <w:unhideWhenUsed/>
    <w:rsid w:val="00100796"/>
    <w:pPr>
      <w:tabs>
        <w:tab w:val="center" w:pos="4419"/>
        <w:tab w:val="right" w:pos="8838"/>
      </w:tabs>
    </w:pPr>
  </w:style>
  <w:style w:type="character" w:customStyle="1" w:styleId="PiedepginaCar">
    <w:name w:val="Pie de página Car"/>
    <w:basedOn w:val="Fuentedeprrafopredeter"/>
    <w:link w:val="Piedepgina"/>
    <w:uiPriority w:val="99"/>
    <w:rsid w:val="00100796"/>
    <w:rPr>
      <w:rFonts w:ascii="Calibri" w:eastAsia="Calibri" w:hAnsi="Calibri" w:cs="Times New Roman"/>
    </w:rPr>
  </w:style>
  <w:style w:type="character" w:styleId="Hipervnculo">
    <w:name w:val="Hyperlink"/>
    <w:basedOn w:val="Fuentedeprrafopredeter"/>
    <w:uiPriority w:val="99"/>
    <w:unhideWhenUsed/>
    <w:rsid w:val="005258FD"/>
    <w:rPr>
      <w:color w:val="0000FF" w:themeColor="hyperlink"/>
      <w:u w:val="single"/>
    </w:rPr>
  </w:style>
  <w:style w:type="table" w:styleId="Tablaconcuadrcula">
    <w:name w:val="Table Grid"/>
    <w:basedOn w:val="Tablanormal"/>
    <w:uiPriority w:val="59"/>
    <w:rsid w:val="00C6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D3DA3"/>
    <w:rPr>
      <w:rFonts w:eastAsia="Times New Roman" w:cs="Times New Roman"/>
      <w:b/>
      <w:bCs/>
      <w:kern w:val="36"/>
      <w:sz w:val="20"/>
      <w:szCs w:val="48"/>
      <w:lang w:val="es-MX" w:eastAsia="es-MX"/>
    </w:rPr>
  </w:style>
  <w:style w:type="character" w:styleId="Textodelmarcadordeposicin">
    <w:name w:val="Placeholder Text"/>
    <w:basedOn w:val="Fuentedeprrafopredeter"/>
    <w:uiPriority w:val="99"/>
    <w:semiHidden/>
    <w:rsid w:val="000B7B7E"/>
    <w:rPr>
      <w:color w:val="808080"/>
    </w:rPr>
  </w:style>
  <w:style w:type="paragraph" w:styleId="Descripcin">
    <w:name w:val="caption"/>
    <w:basedOn w:val="Normal"/>
    <w:next w:val="Normal"/>
    <w:uiPriority w:val="35"/>
    <w:unhideWhenUsed/>
    <w:qFormat/>
    <w:rsid w:val="00BF37D7"/>
    <w:pPr>
      <w:spacing w:after="200"/>
    </w:pPr>
    <w:rPr>
      <w:bCs/>
      <w:sz w:val="18"/>
      <w:szCs w:val="18"/>
    </w:rPr>
  </w:style>
  <w:style w:type="character" w:styleId="Textoennegrita">
    <w:name w:val="Strong"/>
    <w:basedOn w:val="Fuentedeprrafopredeter"/>
    <w:uiPriority w:val="22"/>
    <w:qFormat/>
    <w:rsid w:val="00A3693F"/>
    <w:rPr>
      <w:b/>
      <w:bCs/>
    </w:rPr>
  </w:style>
  <w:style w:type="paragraph" w:styleId="Sinespaciado">
    <w:name w:val="No Spacing"/>
    <w:uiPriority w:val="1"/>
    <w:qFormat/>
    <w:rsid w:val="00EC02F1"/>
    <w:pPr>
      <w:spacing w:after="0" w:line="240" w:lineRule="auto"/>
    </w:pPr>
    <w:rPr>
      <w:rFonts w:ascii="Calibri" w:eastAsia="Calibri" w:hAnsi="Calibri" w:cs="Times New Roman"/>
      <w:sz w:val="20"/>
    </w:rPr>
  </w:style>
  <w:style w:type="character" w:customStyle="1" w:styleId="Ttulo3Car">
    <w:name w:val="Título 3 Car"/>
    <w:basedOn w:val="Fuentedeprrafopredeter"/>
    <w:link w:val="Ttulo3"/>
    <w:uiPriority w:val="9"/>
    <w:semiHidden/>
    <w:rsid w:val="00C770B1"/>
    <w:rPr>
      <w:rFonts w:asciiTheme="majorHAnsi" w:eastAsiaTheme="majorEastAsia" w:hAnsiTheme="majorHAnsi" w:cstheme="majorBidi"/>
      <w:color w:val="243F60" w:themeColor="accent1" w:themeShade="7F"/>
      <w:sz w:val="24"/>
      <w:szCs w:val="24"/>
    </w:rPr>
  </w:style>
  <w:style w:type="character" w:styleId="Mencinsinresolver">
    <w:name w:val="Unresolved Mention"/>
    <w:basedOn w:val="Fuentedeprrafopredeter"/>
    <w:uiPriority w:val="99"/>
    <w:semiHidden/>
    <w:unhideWhenUsed/>
    <w:rsid w:val="00097D6D"/>
    <w:rPr>
      <w:color w:val="605E5C"/>
      <w:shd w:val="clear" w:color="auto" w:fill="E1DFDD"/>
    </w:rPr>
  </w:style>
  <w:style w:type="paragraph" w:styleId="Ttulo">
    <w:name w:val="Title"/>
    <w:basedOn w:val="Normal"/>
    <w:next w:val="Normal"/>
    <w:link w:val="TtuloCar"/>
    <w:uiPriority w:val="10"/>
    <w:qFormat/>
    <w:rsid w:val="001D337B"/>
    <w:pPr>
      <w:contextualSpacing/>
      <w:jc w:val="center"/>
    </w:pPr>
    <w:rPr>
      <w:rFonts w:eastAsiaTheme="majorEastAsia" w:cstheme="majorBidi"/>
      <w:spacing w:val="-10"/>
      <w:kern w:val="28"/>
      <w:sz w:val="36"/>
      <w:szCs w:val="56"/>
    </w:rPr>
  </w:style>
  <w:style w:type="character" w:customStyle="1" w:styleId="TtuloCar">
    <w:name w:val="Título Car"/>
    <w:basedOn w:val="Fuentedeprrafopredeter"/>
    <w:link w:val="Ttulo"/>
    <w:uiPriority w:val="10"/>
    <w:rsid w:val="001D337B"/>
    <w:rPr>
      <w:rFonts w:ascii="Calibri" w:eastAsiaTheme="majorEastAsia" w:hAnsi="Calibri" w:cstheme="majorBidi"/>
      <w:spacing w:val="-10"/>
      <w:kern w:val="28"/>
      <w:sz w:val="36"/>
      <w:szCs w:val="56"/>
    </w:rPr>
  </w:style>
  <w:style w:type="character" w:styleId="Hipervnculovisitado">
    <w:name w:val="FollowedHyperlink"/>
    <w:basedOn w:val="Fuentedeprrafopredeter"/>
    <w:uiPriority w:val="99"/>
    <w:semiHidden/>
    <w:unhideWhenUsed/>
    <w:rsid w:val="003A2067"/>
    <w:rPr>
      <w:color w:val="800080" w:themeColor="followedHyperlink"/>
      <w:u w:val="single"/>
    </w:rPr>
  </w:style>
  <w:style w:type="character" w:customStyle="1" w:styleId="Ttulo2Car">
    <w:name w:val="Título 2 Car"/>
    <w:basedOn w:val="Fuentedeprrafopredeter"/>
    <w:link w:val="Ttulo2"/>
    <w:uiPriority w:val="9"/>
    <w:rsid w:val="00FF3CEC"/>
    <w:rPr>
      <w:rFonts w:asciiTheme="majorHAnsi" w:eastAsiaTheme="majorEastAsia" w:hAnsiTheme="majorHAnsi" w:cstheme="majorBidi"/>
      <w:color w:val="365F91" w:themeColor="accent1" w:themeShade="BF"/>
      <w:sz w:val="26"/>
      <w:szCs w:val="26"/>
    </w:rPr>
  </w:style>
  <w:style w:type="character" w:styleId="nfasis">
    <w:name w:val="Emphasis"/>
    <w:basedOn w:val="Fuentedeprrafopredeter"/>
    <w:uiPriority w:val="20"/>
    <w:qFormat/>
    <w:rsid w:val="00FF3CEC"/>
    <w:rPr>
      <w:i/>
      <w:iCs/>
    </w:rPr>
  </w:style>
  <w:style w:type="paragraph" w:styleId="Lista3">
    <w:name w:val="List 3"/>
    <w:basedOn w:val="Normal"/>
    <w:uiPriority w:val="99"/>
    <w:unhideWhenUsed/>
    <w:rsid w:val="009F135A"/>
    <w:pPr>
      <w:ind w:left="849" w:hanging="283"/>
      <w:contextualSpacing/>
    </w:pPr>
  </w:style>
  <w:style w:type="paragraph" w:styleId="Sangradetextonormal">
    <w:name w:val="Body Text Indent"/>
    <w:basedOn w:val="Normal"/>
    <w:link w:val="SangradetextonormalCar"/>
    <w:uiPriority w:val="99"/>
    <w:semiHidden/>
    <w:unhideWhenUsed/>
    <w:rsid w:val="009F135A"/>
    <w:pPr>
      <w:spacing w:after="120"/>
      <w:ind w:left="283"/>
    </w:pPr>
  </w:style>
  <w:style w:type="character" w:customStyle="1" w:styleId="SangradetextonormalCar">
    <w:name w:val="Sangría de texto normal Car"/>
    <w:basedOn w:val="Fuentedeprrafopredeter"/>
    <w:link w:val="Sangradetextonormal"/>
    <w:uiPriority w:val="99"/>
    <w:semiHidden/>
    <w:rsid w:val="009F135A"/>
    <w:rPr>
      <w:rFonts w:ascii="Calibri" w:eastAsia="Calibri" w:hAnsi="Calibri" w:cs="Times New Roman"/>
    </w:rPr>
  </w:style>
  <w:style w:type="paragraph" w:styleId="Textoindependienteprimerasangra2">
    <w:name w:val="Body Text First Indent 2"/>
    <w:basedOn w:val="Sangradetextonormal"/>
    <w:link w:val="Textoindependienteprimerasangra2Car"/>
    <w:uiPriority w:val="99"/>
    <w:unhideWhenUsed/>
    <w:rsid w:val="009F135A"/>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F135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82">
      <w:bodyDiv w:val="1"/>
      <w:marLeft w:val="0"/>
      <w:marRight w:val="0"/>
      <w:marTop w:val="0"/>
      <w:marBottom w:val="0"/>
      <w:divBdr>
        <w:top w:val="none" w:sz="0" w:space="0" w:color="auto"/>
        <w:left w:val="none" w:sz="0" w:space="0" w:color="auto"/>
        <w:bottom w:val="none" w:sz="0" w:space="0" w:color="auto"/>
        <w:right w:val="none" w:sz="0" w:space="0" w:color="auto"/>
      </w:divBdr>
    </w:div>
    <w:div w:id="75442722">
      <w:bodyDiv w:val="1"/>
      <w:marLeft w:val="0"/>
      <w:marRight w:val="0"/>
      <w:marTop w:val="0"/>
      <w:marBottom w:val="0"/>
      <w:divBdr>
        <w:top w:val="none" w:sz="0" w:space="0" w:color="auto"/>
        <w:left w:val="none" w:sz="0" w:space="0" w:color="auto"/>
        <w:bottom w:val="none" w:sz="0" w:space="0" w:color="auto"/>
        <w:right w:val="none" w:sz="0" w:space="0" w:color="auto"/>
      </w:divBdr>
    </w:div>
    <w:div w:id="104036172">
      <w:bodyDiv w:val="1"/>
      <w:marLeft w:val="0"/>
      <w:marRight w:val="0"/>
      <w:marTop w:val="0"/>
      <w:marBottom w:val="0"/>
      <w:divBdr>
        <w:top w:val="none" w:sz="0" w:space="0" w:color="auto"/>
        <w:left w:val="none" w:sz="0" w:space="0" w:color="auto"/>
        <w:bottom w:val="none" w:sz="0" w:space="0" w:color="auto"/>
        <w:right w:val="none" w:sz="0" w:space="0" w:color="auto"/>
      </w:divBdr>
    </w:div>
    <w:div w:id="105850563">
      <w:bodyDiv w:val="1"/>
      <w:marLeft w:val="0"/>
      <w:marRight w:val="0"/>
      <w:marTop w:val="0"/>
      <w:marBottom w:val="0"/>
      <w:divBdr>
        <w:top w:val="none" w:sz="0" w:space="0" w:color="auto"/>
        <w:left w:val="none" w:sz="0" w:space="0" w:color="auto"/>
        <w:bottom w:val="none" w:sz="0" w:space="0" w:color="auto"/>
        <w:right w:val="none" w:sz="0" w:space="0" w:color="auto"/>
      </w:divBdr>
    </w:div>
    <w:div w:id="173151390">
      <w:bodyDiv w:val="1"/>
      <w:marLeft w:val="0"/>
      <w:marRight w:val="0"/>
      <w:marTop w:val="0"/>
      <w:marBottom w:val="0"/>
      <w:divBdr>
        <w:top w:val="none" w:sz="0" w:space="0" w:color="auto"/>
        <w:left w:val="none" w:sz="0" w:space="0" w:color="auto"/>
        <w:bottom w:val="none" w:sz="0" w:space="0" w:color="auto"/>
        <w:right w:val="none" w:sz="0" w:space="0" w:color="auto"/>
      </w:divBdr>
    </w:div>
    <w:div w:id="286089054">
      <w:bodyDiv w:val="1"/>
      <w:marLeft w:val="0"/>
      <w:marRight w:val="0"/>
      <w:marTop w:val="0"/>
      <w:marBottom w:val="0"/>
      <w:divBdr>
        <w:top w:val="none" w:sz="0" w:space="0" w:color="auto"/>
        <w:left w:val="none" w:sz="0" w:space="0" w:color="auto"/>
        <w:bottom w:val="none" w:sz="0" w:space="0" w:color="auto"/>
        <w:right w:val="none" w:sz="0" w:space="0" w:color="auto"/>
      </w:divBdr>
    </w:div>
    <w:div w:id="362176292">
      <w:bodyDiv w:val="1"/>
      <w:marLeft w:val="0"/>
      <w:marRight w:val="0"/>
      <w:marTop w:val="0"/>
      <w:marBottom w:val="0"/>
      <w:divBdr>
        <w:top w:val="none" w:sz="0" w:space="0" w:color="auto"/>
        <w:left w:val="none" w:sz="0" w:space="0" w:color="auto"/>
        <w:bottom w:val="none" w:sz="0" w:space="0" w:color="auto"/>
        <w:right w:val="none" w:sz="0" w:space="0" w:color="auto"/>
      </w:divBdr>
    </w:div>
    <w:div w:id="371882898">
      <w:bodyDiv w:val="1"/>
      <w:marLeft w:val="0"/>
      <w:marRight w:val="0"/>
      <w:marTop w:val="0"/>
      <w:marBottom w:val="0"/>
      <w:divBdr>
        <w:top w:val="none" w:sz="0" w:space="0" w:color="auto"/>
        <w:left w:val="none" w:sz="0" w:space="0" w:color="auto"/>
        <w:bottom w:val="none" w:sz="0" w:space="0" w:color="auto"/>
        <w:right w:val="none" w:sz="0" w:space="0" w:color="auto"/>
      </w:divBdr>
    </w:div>
    <w:div w:id="483813507">
      <w:bodyDiv w:val="1"/>
      <w:marLeft w:val="0"/>
      <w:marRight w:val="0"/>
      <w:marTop w:val="0"/>
      <w:marBottom w:val="0"/>
      <w:divBdr>
        <w:top w:val="none" w:sz="0" w:space="0" w:color="auto"/>
        <w:left w:val="none" w:sz="0" w:space="0" w:color="auto"/>
        <w:bottom w:val="none" w:sz="0" w:space="0" w:color="auto"/>
        <w:right w:val="none" w:sz="0" w:space="0" w:color="auto"/>
      </w:divBdr>
    </w:div>
    <w:div w:id="529993719">
      <w:bodyDiv w:val="1"/>
      <w:marLeft w:val="0"/>
      <w:marRight w:val="0"/>
      <w:marTop w:val="0"/>
      <w:marBottom w:val="0"/>
      <w:divBdr>
        <w:top w:val="none" w:sz="0" w:space="0" w:color="auto"/>
        <w:left w:val="none" w:sz="0" w:space="0" w:color="auto"/>
        <w:bottom w:val="none" w:sz="0" w:space="0" w:color="auto"/>
        <w:right w:val="none" w:sz="0" w:space="0" w:color="auto"/>
      </w:divBdr>
    </w:div>
    <w:div w:id="596015373">
      <w:bodyDiv w:val="1"/>
      <w:marLeft w:val="0"/>
      <w:marRight w:val="0"/>
      <w:marTop w:val="0"/>
      <w:marBottom w:val="0"/>
      <w:divBdr>
        <w:top w:val="none" w:sz="0" w:space="0" w:color="auto"/>
        <w:left w:val="none" w:sz="0" w:space="0" w:color="auto"/>
        <w:bottom w:val="none" w:sz="0" w:space="0" w:color="auto"/>
        <w:right w:val="none" w:sz="0" w:space="0" w:color="auto"/>
      </w:divBdr>
    </w:div>
    <w:div w:id="634875591">
      <w:bodyDiv w:val="1"/>
      <w:marLeft w:val="0"/>
      <w:marRight w:val="0"/>
      <w:marTop w:val="0"/>
      <w:marBottom w:val="0"/>
      <w:divBdr>
        <w:top w:val="none" w:sz="0" w:space="0" w:color="auto"/>
        <w:left w:val="none" w:sz="0" w:space="0" w:color="auto"/>
        <w:bottom w:val="none" w:sz="0" w:space="0" w:color="auto"/>
        <w:right w:val="none" w:sz="0" w:space="0" w:color="auto"/>
      </w:divBdr>
    </w:div>
    <w:div w:id="788663232">
      <w:bodyDiv w:val="1"/>
      <w:marLeft w:val="0"/>
      <w:marRight w:val="0"/>
      <w:marTop w:val="0"/>
      <w:marBottom w:val="0"/>
      <w:divBdr>
        <w:top w:val="none" w:sz="0" w:space="0" w:color="auto"/>
        <w:left w:val="none" w:sz="0" w:space="0" w:color="auto"/>
        <w:bottom w:val="none" w:sz="0" w:space="0" w:color="auto"/>
        <w:right w:val="none" w:sz="0" w:space="0" w:color="auto"/>
      </w:divBdr>
    </w:div>
    <w:div w:id="886068662">
      <w:bodyDiv w:val="1"/>
      <w:marLeft w:val="0"/>
      <w:marRight w:val="0"/>
      <w:marTop w:val="0"/>
      <w:marBottom w:val="0"/>
      <w:divBdr>
        <w:top w:val="none" w:sz="0" w:space="0" w:color="auto"/>
        <w:left w:val="none" w:sz="0" w:space="0" w:color="auto"/>
        <w:bottom w:val="none" w:sz="0" w:space="0" w:color="auto"/>
        <w:right w:val="none" w:sz="0" w:space="0" w:color="auto"/>
      </w:divBdr>
      <w:divsChild>
        <w:div w:id="598680861">
          <w:marLeft w:val="0"/>
          <w:marRight w:val="0"/>
          <w:marTop w:val="0"/>
          <w:marBottom w:val="150"/>
          <w:divBdr>
            <w:top w:val="none" w:sz="0" w:space="0" w:color="auto"/>
            <w:left w:val="none" w:sz="0" w:space="0" w:color="auto"/>
            <w:bottom w:val="none" w:sz="0" w:space="0" w:color="auto"/>
            <w:right w:val="none" w:sz="0" w:space="0" w:color="auto"/>
          </w:divBdr>
        </w:div>
        <w:div w:id="1740639746">
          <w:marLeft w:val="0"/>
          <w:marRight w:val="0"/>
          <w:marTop w:val="0"/>
          <w:marBottom w:val="0"/>
          <w:divBdr>
            <w:top w:val="none" w:sz="0" w:space="0" w:color="auto"/>
            <w:left w:val="none" w:sz="0" w:space="0" w:color="auto"/>
            <w:bottom w:val="none" w:sz="0" w:space="0" w:color="auto"/>
            <w:right w:val="none" w:sz="0" w:space="0" w:color="auto"/>
          </w:divBdr>
        </w:div>
        <w:div w:id="12850546">
          <w:marLeft w:val="0"/>
          <w:marRight w:val="0"/>
          <w:marTop w:val="0"/>
          <w:marBottom w:val="0"/>
          <w:divBdr>
            <w:top w:val="none" w:sz="0" w:space="0" w:color="auto"/>
            <w:left w:val="none" w:sz="0" w:space="0" w:color="auto"/>
            <w:bottom w:val="none" w:sz="0" w:space="0" w:color="auto"/>
            <w:right w:val="none" w:sz="0" w:space="0" w:color="auto"/>
          </w:divBdr>
        </w:div>
      </w:divsChild>
    </w:div>
    <w:div w:id="892928335">
      <w:bodyDiv w:val="1"/>
      <w:marLeft w:val="0"/>
      <w:marRight w:val="0"/>
      <w:marTop w:val="0"/>
      <w:marBottom w:val="0"/>
      <w:divBdr>
        <w:top w:val="none" w:sz="0" w:space="0" w:color="auto"/>
        <w:left w:val="none" w:sz="0" w:space="0" w:color="auto"/>
        <w:bottom w:val="none" w:sz="0" w:space="0" w:color="auto"/>
        <w:right w:val="none" w:sz="0" w:space="0" w:color="auto"/>
      </w:divBdr>
    </w:div>
    <w:div w:id="1012992120">
      <w:bodyDiv w:val="1"/>
      <w:marLeft w:val="0"/>
      <w:marRight w:val="0"/>
      <w:marTop w:val="0"/>
      <w:marBottom w:val="0"/>
      <w:divBdr>
        <w:top w:val="none" w:sz="0" w:space="0" w:color="auto"/>
        <w:left w:val="none" w:sz="0" w:space="0" w:color="auto"/>
        <w:bottom w:val="none" w:sz="0" w:space="0" w:color="auto"/>
        <w:right w:val="none" w:sz="0" w:space="0" w:color="auto"/>
      </w:divBdr>
    </w:div>
    <w:div w:id="1136338363">
      <w:bodyDiv w:val="1"/>
      <w:marLeft w:val="0"/>
      <w:marRight w:val="0"/>
      <w:marTop w:val="0"/>
      <w:marBottom w:val="0"/>
      <w:divBdr>
        <w:top w:val="none" w:sz="0" w:space="0" w:color="auto"/>
        <w:left w:val="none" w:sz="0" w:space="0" w:color="auto"/>
        <w:bottom w:val="none" w:sz="0" w:space="0" w:color="auto"/>
        <w:right w:val="none" w:sz="0" w:space="0" w:color="auto"/>
      </w:divBdr>
    </w:div>
    <w:div w:id="1263105777">
      <w:bodyDiv w:val="1"/>
      <w:marLeft w:val="0"/>
      <w:marRight w:val="0"/>
      <w:marTop w:val="0"/>
      <w:marBottom w:val="0"/>
      <w:divBdr>
        <w:top w:val="none" w:sz="0" w:space="0" w:color="auto"/>
        <w:left w:val="none" w:sz="0" w:space="0" w:color="auto"/>
        <w:bottom w:val="none" w:sz="0" w:space="0" w:color="auto"/>
        <w:right w:val="none" w:sz="0" w:space="0" w:color="auto"/>
      </w:divBdr>
    </w:div>
    <w:div w:id="1286887918">
      <w:bodyDiv w:val="1"/>
      <w:marLeft w:val="0"/>
      <w:marRight w:val="0"/>
      <w:marTop w:val="0"/>
      <w:marBottom w:val="0"/>
      <w:divBdr>
        <w:top w:val="none" w:sz="0" w:space="0" w:color="auto"/>
        <w:left w:val="none" w:sz="0" w:space="0" w:color="auto"/>
        <w:bottom w:val="none" w:sz="0" w:space="0" w:color="auto"/>
        <w:right w:val="none" w:sz="0" w:space="0" w:color="auto"/>
      </w:divBdr>
    </w:div>
    <w:div w:id="1290942548">
      <w:bodyDiv w:val="1"/>
      <w:marLeft w:val="0"/>
      <w:marRight w:val="0"/>
      <w:marTop w:val="0"/>
      <w:marBottom w:val="0"/>
      <w:divBdr>
        <w:top w:val="none" w:sz="0" w:space="0" w:color="auto"/>
        <w:left w:val="none" w:sz="0" w:space="0" w:color="auto"/>
        <w:bottom w:val="none" w:sz="0" w:space="0" w:color="auto"/>
        <w:right w:val="none" w:sz="0" w:space="0" w:color="auto"/>
      </w:divBdr>
    </w:div>
    <w:div w:id="1332413401">
      <w:bodyDiv w:val="1"/>
      <w:marLeft w:val="0"/>
      <w:marRight w:val="0"/>
      <w:marTop w:val="0"/>
      <w:marBottom w:val="0"/>
      <w:divBdr>
        <w:top w:val="none" w:sz="0" w:space="0" w:color="auto"/>
        <w:left w:val="none" w:sz="0" w:space="0" w:color="auto"/>
        <w:bottom w:val="none" w:sz="0" w:space="0" w:color="auto"/>
        <w:right w:val="none" w:sz="0" w:space="0" w:color="auto"/>
      </w:divBdr>
    </w:div>
    <w:div w:id="1451708156">
      <w:bodyDiv w:val="1"/>
      <w:marLeft w:val="0"/>
      <w:marRight w:val="0"/>
      <w:marTop w:val="0"/>
      <w:marBottom w:val="0"/>
      <w:divBdr>
        <w:top w:val="none" w:sz="0" w:space="0" w:color="auto"/>
        <w:left w:val="none" w:sz="0" w:space="0" w:color="auto"/>
        <w:bottom w:val="none" w:sz="0" w:space="0" w:color="auto"/>
        <w:right w:val="none" w:sz="0" w:space="0" w:color="auto"/>
      </w:divBdr>
    </w:div>
    <w:div w:id="1537157637">
      <w:bodyDiv w:val="1"/>
      <w:marLeft w:val="0"/>
      <w:marRight w:val="0"/>
      <w:marTop w:val="0"/>
      <w:marBottom w:val="0"/>
      <w:divBdr>
        <w:top w:val="none" w:sz="0" w:space="0" w:color="auto"/>
        <w:left w:val="none" w:sz="0" w:space="0" w:color="auto"/>
        <w:bottom w:val="none" w:sz="0" w:space="0" w:color="auto"/>
        <w:right w:val="none" w:sz="0" w:space="0" w:color="auto"/>
      </w:divBdr>
      <w:divsChild>
        <w:div w:id="175384157">
          <w:marLeft w:val="0"/>
          <w:marRight w:val="0"/>
          <w:marTop w:val="0"/>
          <w:marBottom w:val="150"/>
          <w:divBdr>
            <w:top w:val="none" w:sz="0" w:space="0" w:color="auto"/>
            <w:left w:val="none" w:sz="0" w:space="0" w:color="auto"/>
            <w:bottom w:val="none" w:sz="0" w:space="0" w:color="auto"/>
            <w:right w:val="none" w:sz="0" w:space="0" w:color="auto"/>
          </w:divBdr>
          <w:divsChild>
            <w:div w:id="644509277">
              <w:marLeft w:val="0"/>
              <w:marRight w:val="0"/>
              <w:marTop w:val="0"/>
              <w:marBottom w:val="0"/>
              <w:divBdr>
                <w:top w:val="none" w:sz="0" w:space="0" w:color="auto"/>
                <w:left w:val="none" w:sz="0" w:space="0" w:color="auto"/>
                <w:bottom w:val="none" w:sz="0" w:space="0" w:color="auto"/>
                <w:right w:val="none" w:sz="0" w:space="0" w:color="auto"/>
              </w:divBdr>
            </w:div>
          </w:divsChild>
        </w:div>
        <w:div w:id="787891681">
          <w:marLeft w:val="0"/>
          <w:marRight w:val="0"/>
          <w:marTop w:val="0"/>
          <w:marBottom w:val="0"/>
          <w:divBdr>
            <w:top w:val="none" w:sz="0" w:space="0" w:color="auto"/>
            <w:left w:val="none" w:sz="0" w:space="0" w:color="auto"/>
            <w:bottom w:val="none" w:sz="0" w:space="0" w:color="auto"/>
            <w:right w:val="none" w:sz="0" w:space="0" w:color="auto"/>
          </w:divBdr>
          <w:divsChild>
            <w:div w:id="1258716146">
              <w:marLeft w:val="0"/>
              <w:marRight w:val="0"/>
              <w:marTop w:val="0"/>
              <w:marBottom w:val="0"/>
              <w:divBdr>
                <w:top w:val="none" w:sz="0" w:space="0" w:color="auto"/>
                <w:left w:val="none" w:sz="0" w:space="0" w:color="auto"/>
                <w:bottom w:val="none" w:sz="0" w:space="0" w:color="auto"/>
                <w:right w:val="none" w:sz="0" w:space="0" w:color="auto"/>
              </w:divBdr>
            </w:div>
            <w:div w:id="8267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1132">
      <w:bodyDiv w:val="1"/>
      <w:marLeft w:val="0"/>
      <w:marRight w:val="0"/>
      <w:marTop w:val="0"/>
      <w:marBottom w:val="0"/>
      <w:divBdr>
        <w:top w:val="none" w:sz="0" w:space="0" w:color="auto"/>
        <w:left w:val="none" w:sz="0" w:space="0" w:color="auto"/>
        <w:bottom w:val="none" w:sz="0" w:space="0" w:color="auto"/>
        <w:right w:val="none" w:sz="0" w:space="0" w:color="auto"/>
      </w:divBdr>
    </w:div>
    <w:div w:id="1742946584">
      <w:bodyDiv w:val="1"/>
      <w:marLeft w:val="0"/>
      <w:marRight w:val="0"/>
      <w:marTop w:val="0"/>
      <w:marBottom w:val="0"/>
      <w:divBdr>
        <w:top w:val="none" w:sz="0" w:space="0" w:color="auto"/>
        <w:left w:val="none" w:sz="0" w:space="0" w:color="auto"/>
        <w:bottom w:val="none" w:sz="0" w:space="0" w:color="auto"/>
        <w:right w:val="none" w:sz="0" w:space="0" w:color="auto"/>
      </w:divBdr>
    </w:div>
    <w:div w:id="1908102734">
      <w:bodyDiv w:val="1"/>
      <w:marLeft w:val="0"/>
      <w:marRight w:val="0"/>
      <w:marTop w:val="0"/>
      <w:marBottom w:val="0"/>
      <w:divBdr>
        <w:top w:val="none" w:sz="0" w:space="0" w:color="auto"/>
        <w:left w:val="none" w:sz="0" w:space="0" w:color="auto"/>
        <w:bottom w:val="none" w:sz="0" w:space="0" w:color="auto"/>
        <w:right w:val="none" w:sz="0" w:space="0" w:color="auto"/>
      </w:divBdr>
    </w:div>
    <w:div w:id="1965194587">
      <w:bodyDiv w:val="1"/>
      <w:marLeft w:val="0"/>
      <w:marRight w:val="0"/>
      <w:marTop w:val="0"/>
      <w:marBottom w:val="0"/>
      <w:divBdr>
        <w:top w:val="none" w:sz="0" w:space="0" w:color="auto"/>
        <w:left w:val="none" w:sz="0" w:space="0" w:color="auto"/>
        <w:bottom w:val="none" w:sz="0" w:space="0" w:color="auto"/>
        <w:right w:val="none" w:sz="0" w:space="0" w:color="auto"/>
      </w:divBdr>
    </w:div>
    <w:div w:id="1990860953">
      <w:bodyDiv w:val="1"/>
      <w:marLeft w:val="0"/>
      <w:marRight w:val="0"/>
      <w:marTop w:val="0"/>
      <w:marBottom w:val="0"/>
      <w:divBdr>
        <w:top w:val="none" w:sz="0" w:space="0" w:color="auto"/>
        <w:left w:val="none" w:sz="0" w:space="0" w:color="auto"/>
        <w:bottom w:val="none" w:sz="0" w:space="0" w:color="auto"/>
        <w:right w:val="none" w:sz="0" w:space="0" w:color="auto"/>
      </w:divBdr>
    </w:div>
    <w:div w:id="2117022998">
      <w:bodyDiv w:val="1"/>
      <w:marLeft w:val="0"/>
      <w:marRight w:val="0"/>
      <w:marTop w:val="0"/>
      <w:marBottom w:val="0"/>
      <w:divBdr>
        <w:top w:val="none" w:sz="0" w:space="0" w:color="auto"/>
        <w:left w:val="none" w:sz="0" w:space="0" w:color="auto"/>
        <w:bottom w:val="none" w:sz="0" w:space="0" w:color="auto"/>
        <w:right w:val="none" w:sz="0" w:space="0" w:color="auto"/>
      </w:divBdr>
    </w:div>
    <w:div w:id="213374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ooth-on.com/" TargetMode="External"/><Relationship Id="rId13" Type="http://schemas.openxmlformats.org/officeDocument/2006/relationships/hyperlink" Target="https://www.resitekg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entas@resitekg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mooth-on.com/support/calculators/"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5F8C6-B491-4469-A42D-3F726DD90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886</Words>
  <Characters>4878</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del Valle de Guatemala</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MERuano</dc:creator>
  <cp:lastModifiedBy>Cristhofer Patzán</cp:lastModifiedBy>
  <cp:revision>9</cp:revision>
  <cp:lastPrinted>2023-04-10T19:28:00Z</cp:lastPrinted>
  <dcterms:created xsi:type="dcterms:W3CDTF">2023-11-05T01:00:00Z</dcterms:created>
  <dcterms:modified xsi:type="dcterms:W3CDTF">2023-11-10T21:12:00Z</dcterms:modified>
</cp:coreProperties>
</file>