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5A2B" w14:textId="6D34D377" w:rsidR="005F40C0" w:rsidRPr="00FC40DA" w:rsidRDefault="00AD7B1C" w:rsidP="00114B99">
      <w:pPr>
        <w:pStyle w:val="Titre"/>
        <w:rPr>
          <w:lang w:val="en-GB"/>
        </w:rPr>
      </w:pPr>
      <w:r>
        <w:rPr>
          <w:lang w:val="en-GB"/>
        </w:rPr>
        <w:t>FELIN 2023</w:t>
      </w:r>
    </w:p>
    <w:p w14:paraId="21E839BA" w14:textId="111E7803" w:rsidR="00114B99" w:rsidRPr="00FC40DA" w:rsidRDefault="00114B99" w:rsidP="00114B99">
      <w:pPr>
        <w:pStyle w:val="Sous-titre"/>
        <w:rPr>
          <w:lang w:val="en-GB"/>
        </w:rPr>
      </w:pPr>
      <w:r w:rsidRPr="00FC40DA">
        <w:rPr>
          <w:lang w:val="en-GB"/>
        </w:rPr>
        <w:t xml:space="preserve">Forward &amp; inverse kinematics and </w:t>
      </w:r>
      <w:r w:rsidR="00E16B83">
        <w:rPr>
          <w:lang w:val="en-GB"/>
        </w:rPr>
        <w:t>DYNAMIC</w:t>
      </w:r>
    </w:p>
    <w:p w14:paraId="2212A9B8" w14:textId="05B13E7D" w:rsidR="008644CC" w:rsidRDefault="008644CC" w:rsidP="008644CC">
      <w:pPr>
        <w:pStyle w:val="Titre1"/>
        <w:rPr>
          <w:lang w:val="en-GB"/>
        </w:rPr>
      </w:pPr>
      <w:r>
        <w:rPr>
          <w:lang w:val="en-GB"/>
        </w:rPr>
        <w:t>BODY REFERENCE FRAME</w:t>
      </w:r>
      <w:r w:rsidR="00872B8F">
        <w:rPr>
          <w:lang w:val="en-GB"/>
        </w:rPr>
        <w:t xml:space="preserve"> (BRF)</w:t>
      </w:r>
    </w:p>
    <w:p w14:paraId="7B4E3C28" w14:textId="77777777" w:rsidR="008644CC" w:rsidRPr="00FC40DA" w:rsidRDefault="008644CC" w:rsidP="008644C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>Right-hand coordinate system</w:t>
      </w:r>
    </w:p>
    <w:p w14:paraId="0366C5DE" w14:textId="1692D7C7" w:rsidR="008644CC" w:rsidRPr="00FC40DA" w:rsidRDefault="008644CC" w:rsidP="008644C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Centred on </w:t>
      </w:r>
      <w:r>
        <w:rPr>
          <w:lang w:val="en-GB"/>
        </w:rPr>
        <w:t>body geometric centre</w:t>
      </w:r>
      <w:r w:rsidR="001B1EED">
        <w:rPr>
          <w:lang w:val="en-GB"/>
        </w:rPr>
        <w:t>,</w:t>
      </w:r>
    </w:p>
    <w:p w14:paraId="18C18887" w14:textId="1992043A" w:rsidR="008644CC" w:rsidRPr="00FC40DA" w:rsidRDefault="008644CC" w:rsidP="008644C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X </w:t>
      </w:r>
      <w:r>
        <w:rPr>
          <w:lang w:val="en-GB"/>
        </w:rPr>
        <w:t>forward</w:t>
      </w:r>
    </w:p>
    <w:p w14:paraId="539F6355" w14:textId="77777777" w:rsidR="008644CC" w:rsidRPr="00FC40DA" w:rsidRDefault="008644CC" w:rsidP="008644C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>Y leftward</w:t>
      </w:r>
    </w:p>
    <w:p w14:paraId="24B287E0" w14:textId="41F434B3" w:rsidR="008644CC" w:rsidRPr="00FC40DA" w:rsidRDefault="008644CC" w:rsidP="008644C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Z </w:t>
      </w:r>
      <w:r>
        <w:rPr>
          <w:lang w:val="en-GB"/>
        </w:rPr>
        <w:t>upward</w:t>
      </w:r>
    </w:p>
    <w:p w14:paraId="0242EDF6" w14:textId="3893ED15" w:rsidR="008644CC" w:rsidRDefault="003E34EE" w:rsidP="001B1EED">
      <w:pPr>
        <w:rPr>
          <w:lang w:val="en-GB"/>
        </w:rPr>
      </w:pPr>
      <w:r w:rsidRPr="003E34EE">
        <w:rPr>
          <w:noProof/>
          <w:lang w:val="en-GB"/>
        </w:rPr>
        <w:drawing>
          <wp:inline distT="0" distB="0" distL="0" distR="0" wp14:anchorId="1DFB085C" wp14:editId="1B16B056">
            <wp:extent cx="5760720" cy="4628515"/>
            <wp:effectExtent l="0" t="0" r="0" b="635"/>
            <wp:docPr id="5" name="Image 5" descr="Une image contenant carte, texte, dessin au tra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carte, texte, dessin au trai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F84" w14:textId="7A950804" w:rsidR="001B1EED" w:rsidRDefault="00314EA3" w:rsidP="001B1EED">
      <w:pPr>
        <w:rPr>
          <w:lang w:val="en-GB"/>
        </w:rPr>
      </w:pPr>
      <w:r>
        <w:rPr>
          <w:lang w:val="en-GB"/>
        </w:rPr>
        <w:t>In the default standing pose, t</w:t>
      </w:r>
      <w:r w:rsidR="001B1EED">
        <w:rPr>
          <w:lang w:val="en-GB"/>
        </w:rPr>
        <w:t xml:space="preserve">he position of the feet in the </w:t>
      </w:r>
      <w:r>
        <w:rPr>
          <w:lang w:val="en-GB"/>
        </w:rPr>
        <w:t>b</w:t>
      </w:r>
      <w:r w:rsidR="001B1EED">
        <w:rPr>
          <w:lang w:val="en-GB"/>
        </w:rPr>
        <w:t xml:space="preserve">ody </w:t>
      </w:r>
      <w:r>
        <w:rPr>
          <w:lang w:val="en-GB"/>
        </w:rPr>
        <w:t>r</w:t>
      </w:r>
      <w:r w:rsidR="001B1EED">
        <w:rPr>
          <w:lang w:val="en-GB"/>
        </w:rPr>
        <w:t>eference frame is defined by the following</w:t>
      </w:r>
      <w:r w:rsidR="001B4664">
        <w:rPr>
          <w:lang w:val="en-GB"/>
        </w:rPr>
        <w:t xml:space="preserve"> </w:t>
      </w:r>
      <w:r w:rsidR="001B1EED">
        <w:rPr>
          <w:lang w:val="en-GB"/>
        </w:rPr>
        <w:t>constants</w:t>
      </w:r>
      <w:r>
        <w:rPr>
          <w:lang w:val="en-GB"/>
        </w:rPr>
        <w:t>:</w:t>
      </w:r>
    </w:p>
    <w:p w14:paraId="688211CD" w14:textId="78CC0A62" w:rsidR="001B1EED" w:rsidRPr="00FC40DA" w:rsidRDefault="001B1EED" w:rsidP="001B1EE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Delta X</w:t>
      </w:r>
      <w:r w:rsidR="001B4664">
        <w:rPr>
          <w:lang w:val="en-GB"/>
        </w:rPr>
        <w:t xml:space="preserve"> (note: positive)</w:t>
      </w:r>
    </w:p>
    <w:p w14:paraId="60F1D018" w14:textId="61E358C4" w:rsidR="001B1EED" w:rsidRPr="00FC40DA" w:rsidRDefault="001B1EED" w:rsidP="001B1EE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Delta Y</w:t>
      </w:r>
      <w:r w:rsidR="001B4664">
        <w:rPr>
          <w:lang w:val="en-GB"/>
        </w:rPr>
        <w:t xml:space="preserve"> (note: positive)</w:t>
      </w:r>
    </w:p>
    <w:p w14:paraId="37C9203B" w14:textId="7F37624F" w:rsidR="001B1EED" w:rsidRDefault="001B1EED" w:rsidP="001B1EE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Shift X</w:t>
      </w:r>
      <w:r w:rsidR="007D6FCF">
        <w:rPr>
          <w:lang w:val="en-GB"/>
        </w:rPr>
        <w:t xml:space="preserve"> (</w:t>
      </w:r>
      <w:r w:rsidR="00314EA3">
        <w:rPr>
          <w:lang w:val="en-GB"/>
        </w:rPr>
        <w:t xml:space="preserve">note: a </w:t>
      </w:r>
      <w:r w:rsidR="007D6FCF">
        <w:rPr>
          <w:lang w:val="en-GB"/>
        </w:rPr>
        <w:t xml:space="preserve">longitudinal </w:t>
      </w:r>
      <w:r w:rsidR="00314EA3">
        <w:rPr>
          <w:lang w:val="en-GB"/>
        </w:rPr>
        <w:t xml:space="preserve">displacement to centre the ground projection of the </w:t>
      </w:r>
      <w:proofErr w:type="spellStart"/>
      <w:r w:rsidR="007D6FCF">
        <w:rPr>
          <w:lang w:val="en-GB"/>
        </w:rPr>
        <w:t>C</w:t>
      </w:r>
      <w:r w:rsidR="00314EA3">
        <w:rPr>
          <w:lang w:val="en-GB"/>
        </w:rPr>
        <w:t>oM</w:t>
      </w:r>
      <w:proofErr w:type="spellEnd"/>
      <w:r w:rsidR="00314EA3">
        <w:rPr>
          <w:lang w:val="en-GB"/>
        </w:rPr>
        <w:t xml:space="preserve"> </w:t>
      </w:r>
      <w:r w:rsidR="007D6FCF">
        <w:rPr>
          <w:lang w:val="en-GB"/>
        </w:rPr>
        <w:t xml:space="preserve">between </w:t>
      </w:r>
      <w:r w:rsidR="00314EA3">
        <w:rPr>
          <w:lang w:val="en-GB"/>
        </w:rPr>
        <w:t xml:space="preserve">all </w:t>
      </w:r>
      <w:r w:rsidR="007D6FCF">
        <w:rPr>
          <w:lang w:val="en-GB"/>
        </w:rPr>
        <w:t>feet</w:t>
      </w:r>
      <w:r w:rsidR="00314EA3">
        <w:rPr>
          <w:lang w:val="en-GB"/>
        </w:rPr>
        <w:t>)</w:t>
      </w:r>
    </w:p>
    <w:p w14:paraId="12040E2B" w14:textId="7D57221E" w:rsidR="0005358C" w:rsidRPr="00FC40DA" w:rsidRDefault="0005358C" w:rsidP="001B1EE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</w:t>
      </w:r>
      <w:r w:rsidRPr="0005358C">
        <w:rPr>
          <w:lang w:val="en-GB"/>
        </w:rPr>
        <w:t>efault</w:t>
      </w:r>
      <w:r>
        <w:rPr>
          <w:lang w:val="en-GB"/>
        </w:rPr>
        <w:t xml:space="preserve"> Z </w:t>
      </w:r>
      <w:r w:rsidR="00F06582">
        <w:rPr>
          <w:lang w:val="en-GB"/>
        </w:rPr>
        <w:t>Reference</w:t>
      </w:r>
      <w:r w:rsidR="001B4664">
        <w:rPr>
          <w:lang w:val="en-GB"/>
        </w:rPr>
        <w:t xml:space="preserve"> (note: negative)</w:t>
      </w:r>
    </w:p>
    <w:p w14:paraId="2A9999BB" w14:textId="50778B37" w:rsidR="001B1EED" w:rsidRDefault="001B1EED" w:rsidP="001B1EED">
      <w:pPr>
        <w:rPr>
          <w:lang w:val="en-GB"/>
        </w:rPr>
      </w:pPr>
    </w:p>
    <w:p w14:paraId="15248AC2" w14:textId="77777777" w:rsidR="003E34EE" w:rsidRDefault="003E34EE" w:rsidP="001B1EED">
      <w:pPr>
        <w:rPr>
          <w:lang w:val="en-GB"/>
        </w:rPr>
      </w:pPr>
    </w:p>
    <w:p w14:paraId="3DC5E06F" w14:textId="1783901F" w:rsidR="00AE7548" w:rsidRDefault="00AE7548" w:rsidP="00AE7548">
      <w:pPr>
        <w:pStyle w:val="Titre1"/>
        <w:rPr>
          <w:lang w:val="en-GB"/>
        </w:rPr>
      </w:pPr>
      <w:r>
        <w:rPr>
          <w:lang w:val="en-GB"/>
        </w:rPr>
        <w:t>Robot pose matrix</w:t>
      </w:r>
    </w:p>
    <w:p w14:paraId="2D3CA5BE" w14:textId="0A4775D9" w:rsidR="00AE7548" w:rsidRDefault="00AE7548" w:rsidP="00AE7548">
      <w:pPr>
        <w:rPr>
          <w:lang w:val="en-GB"/>
        </w:rPr>
      </w:pPr>
      <w:r>
        <w:rPr>
          <w:lang w:val="en-GB"/>
        </w:rPr>
        <w:t>The pose of the robot is expressed using a 3x4 matrix.</w:t>
      </w:r>
    </w:p>
    <w:p w14:paraId="7280C080" w14:textId="439E8DE4" w:rsidR="00AE7548" w:rsidRDefault="00AE7548" w:rsidP="00AE7548">
      <w:pPr>
        <w:rPr>
          <w:lang w:val="en-GB"/>
        </w:rPr>
      </w:pPr>
      <w:r>
        <w:rPr>
          <w:lang w:val="en-GB"/>
        </w:rPr>
        <w:t>Each column is the 3D coordinates of a foot.</w:t>
      </w:r>
    </w:p>
    <w:p w14:paraId="34B6435D" w14:textId="7EB8292B" w:rsidR="00AE7548" w:rsidRDefault="00AE7548" w:rsidP="00AE7548">
      <w:pPr>
        <w:rPr>
          <w:lang w:val="en-GB"/>
        </w:rPr>
      </w:pPr>
      <w:r>
        <w:rPr>
          <w:lang w:val="en-GB"/>
        </w:rPr>
        <w:t xml:space="preserve">The column order is: </w:t>
      </w:r>
    </w:p>
    <w:p w14:paraId="6DA97C2C" w14:textId="35086F3B" w:rsidR="00AE7548" w:rsidRPr="00AE7548" w:rsidRDefault="00000000" w:rsidP="00AE7548">
      <w:pPr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FR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FL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RR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RL</m:t>
                    </m:r>
                  </m:e>
                </m:mr>
              </m:m>
            </m:e>
          </m:d>
        </m:oMath>
      </m:oMathPara>
    </w:p>
    <w:p w14:paraId="63F54345" w14:textId="1F9FED46" w:rsidR="00AE7548" w:rsidRDefault="00AE7548" w:rsidP="00AE7548">
      <w:pPr>
        <w:rPr>
          <w:lang w:val="en-GB"/>
        </w:rPr>
      </w:pPr>
    </w:p>
    <w:p w14:paraId="555E4ACE" w14:textId="7F6239CB" w:rsidR="00AE7548" w:rsidRDefault="00AE7548" w:rsidP="00AE7548">
      <w:pPr>
        <w:rPr>
          <w:lang w:val="en-GB"/>
        </w:rPr>
      </w:pPr>
      <w:r>
        <w:rPr>
          <w:lang w:val="en-GB"/>
        </w:rPr>
        <w:t xml:space="preserve">In the default standing pose, the </w:t>
      </w:r>
      <w:r w:rsidR="00993E98">
        <w:rPr>
          <w:lang w:val="en-GB"/>
        </w:rPr>
        <w:t xml:space="preserve">content of the pose </w:t>
      </w:r>
      <w:r>
        <w:rPr>
          <w:lang w:val="en-GB"/>
        </w:rPr>
        <w:t>matrix</w:t>
      </w:r>
      <w:r w:rsidR="00993E98">
        <w:rPr>
          <w:lang w:val="en-GB"/>
        </w:rPr>
        <w:t xml:space="preserve">, in the body reference frame, </w:t>
      </w:r>
      <w:r w:rsidR="009A025F">
        <w:rPr>
          <w:lang w:val="en-GB"/>
        </w:rPr>
        <w:t>is:</w:t>
      </w:r>
    </w:p>
    <w:p w14:paraId="2755A7EA" w14:textId="559280F3" w:rsidR="00AE7548" w:rsidRPr="000D7867" w:rsidRDefault="00000000" w:rsidP="00AE7548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DEFAULT_STANCE=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+shif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+shif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+shif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-delta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+shif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delt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defaul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ref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defaul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ref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defaul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ref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defaul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ref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BRF</m:t>
              </m:r>
            </m:sub>
          </m:sSub>
        </m:oMath>
      </m:oMathPara>
    </w:p>
    <w:p w14:paraId="50D1D2B8" w14:textId="487500F4" w:rsidR="00AE7548" w:rsidRDefault="00AE7548" w:rsidP="00AE7548">
      <w:pPr>
        <w:rPr>
          <w:lang w:val="en-GB"/>
        </w:rPr>
      </w:pPr>
    </w:p>
    <w:p w14:paraId="4BB26695" w14:textId="5B079EDB" w:rsidR="00993E98" w:rsidRPr="000D7867" w:rsidRDefault="00AC3560" w:rsidP="00AE7548">
      <w:pPr>
        <w:rPr>
          <w:i/>
          <w:iCs/>
          <w:lang w:val="en-GB"/>
        </w:rPr>
      </w:pPr>
      <w:r w:rsidRPr="000D7867">
        <w:rPr>
          <w:i/>
          <w:iCs/>
          <w:lang w:val="en-GB"/>
        </w:rPr>
        <w:t>Note: see Config.py in “</w:t>
      </w:r>
      <w:r w:rsidR="00F52797" w:rsidRPr="000D7867">
        <w:rPr>
          <w:i/>
          <w:iCs/>
          <w:lang w:val="en-GB"/>
        </w:rPr>
        <w:t>default stance</w:t>
      </w:r>
      <w:r w:rsidRPr="000D7867">
        <w:rPr>
          <w:i/>
          <w:iCs/>
          <w:lang w:val="en-GB"/>
        </w:rPr>
        <w:t>” member function.</w:t>
      </w:r>
    </w:p>
    <w:p w14:paraId="7E2D64A0" w14:textId="77777777" w:rsidR="00AC3560" w:rsidRPr="00AE7548" w:rsidRDefault="00AC3560" w:rsidP="00AE7548">
      <w:pPr>
        <w:rPr>
          <w:lang w:val="en-GB"/>
        </w:rPr>
      </w:pPr>
    </w:p>
    <w:p w14:paraId="6B3FC54F" w14:textId="21D40FAF" w:rsidR="00AE7548" w:rsidRDefault="00AE7548" w:rsidP="00AE7548">
      <w:pPr>
        <w:pStyle w:val="Titre1"/>
        <w:rPr>
          <w:lang w:val="en-GB"/>
        </w:rPr>
      </w:pPr>
      <w:r>
        <w:rPr>
          <w:lang w:val="en-GB"/>
        </w:rPr>
        <w:t>LEG REFERENCE FRAME</w:t>
      </w:r>
      <w:r w:rsidR="00872B8F">
        <w:rPr>
          <w:lang w:val="en-GB"/>
        </w:rPr>
        <w:t xml:space="preserve"> (LRF)</w:t>
      </w:r>
    </w:p>
    <w:p w14:paraId="2266C441" w14:textId="77777777" w:rsidR="00504C0A" w:rsidRPr="00FC40DA" w:rsidRDefault="00504C0A" w:rsidP="00504C0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>Right-hand coordinate system</w:t>
      </w:r>
    </w:p>
    <w:p w14:paraId="5B83B4E6" w14:textId="7A173381" w:rsidR="00504C0A" w:rsidRPr="00FC40DA" w:rsidRDefault="00504C0A" w:rsidP="00504C0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Centred on </w:t>
      </w:r>
      <w:r>
        <w:rPr>
          <w:lang w:val="en-GB"/>
        </w:rPr>
        <w:t>hips revolute joints,</w:t>
      </w:r>
    </w:p>
    <w:p w14:paraId="66BFB9BD" w14:textId="40C73137" w:rsidR="00504C0A" w:rsidRPr="00FC40DA" w:rsidRDefault="00504C0A" w:rsidP="00504C0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X </w:t>
      </w:r>
      <w:r>
        <w:rPr>
          <w:lang w:val="en-GB"/>
        </w:rPr>
        <w:t>upward</w:t>
      </w:r>
    </w:p>
    <w:p w14:paraId="64456DDC" w14:textId="77777777" w:rsidR="00504C0A" w:rsidRPr="00FC40DA" w:rsidRDefault="00504C0A" w:rsidP="00504C0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>Y leftward</w:t>
      </w:r>
    </w:p>
    <w:p w14:paraId="569487D5" w14:textId="4258640F" w:rsidR="00504C0A" w:rsidRPr="00FC40DA" w:rsidRDefault="00504C0A" w:rsidP="00504C0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lang w:val="en-GB"/>
        </w:rPr>
        <w:t xml:space="preserve">Z </w:t>
      </w:r>
      <w:r>
        <w:rPr>
          <w:lang w:val="en-GB"/>
        </w:rPr>
        <w:t>backward</w:t>
      </w:r>
    </w:p>
    <w:p w14:paraId="04E9D7A5" w14:textId="2068B80C" w:rsidR="008D2CC4" w:rsidRDefault="00504C0A" w:rsidP="0079030E">
      <w:pPr>
        <w:rPr>
          <w:lang w:val="en-GB"/>
        </w:rPr>
      </w:pPr>
      <w:r>
        <w:rPr>
          <w:lang w:val="en-GB"/>
        </w:rPr>
        <w:t xml:space="preserve">The leg reference frame is aligned with the first </w:t>
      </w:r>
      <w:r w:rsidR="00006460">
        <w:rPr>
          <w:lang w:val="en-GB"/>
        </w:rPr>
        <w:t xml:space="preserve">(abduction) </w:t>
      </w:r>
      <w:r>
        <w:rPr>
          <w:lang w:val="en-GB"/>
        </w:rPr>
        <w:t>hips revolute joint.</w:t>
      </w:r>
    </w:p>
    <w:p w14:paraId="429A154B" w14:textId="77777777" w:rsidR="00D5231D" w:rsidRDefault="00D5231D" w:rsidP="00D5231D">
      <w:pPr>
        <w:rPr>
          <w:lang w:val="en-GB"/>
        </w:rPr>
      </w:pPr>
      <w:r>
        <w:rPr>
          <w:lang w:val="en-GB"/>
        </w:rPr>
        <w:t>The origin of the legs is defined by the following constants:</w:t>
      </w:r>
    </w:p>
    <w:p w14:paraId="2C2FACFF" w14:textId="77777777" w:rsidR="00D5231D" w:rsidRPr="00FC40DA" w:rsidRDefault="00D5231D" w:rsidP="00D5231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Leg Front-Back (note: positive)</w:t>
      </w:r>
    </w:p>
    <w:p w14:paraId="3C0C88CE" w14:textId="77777777" w:rsidR="00D5231D" w:rsidRPr="004C35BE" w:rsidRDefault="00D5231D" w:rsidP="00D5231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Leg Left-Right (note: positive)</w:t>
      </w:r>
    </w:p>
    <w:p w14:paraId="5B62C6CB" w14:textId="77777777" w:rsidR="00607F52" w:rsidRPr="00607F52" w:rsidRDefault="00607F52" w:rsidP="00607F52">
      <w:pPr>
        <w:rPr>
          <w:lang w:val="en-GB"/>
        </w:rPr>
      </w:pPr>
      <w:r w:rsidRPr="00607F52">
        <w:rPr>
          <w:lang w:val="en-GB"/>
        </w:rPr>
        <w:t xml:space="preserve">The origin of a leg is </w:t>
      </w:r>
      <w:r w:rsidRPr="00607F52">
        <w:rPr>
          <w:b/>
          <w:bCs/>
          <w:lang w:val="en-GB"/>
        </w:rPr>
        <w:t>fixed</w:t>
      </w:r>
      <w:r w:rsidRPr="00607F52">
        <w:rPr>
          <w:lang w:val="en-GB"/>
        </w:rPr>
        <w:t xml:space="preserve"> in the robot reference frame and located at the </w:t>
      </w:r>
      <w:r w:rsidRPr="00607F52">
        <w:rPr>
          <w:b/>
          <w:bCs/>
          <w:lang w:val="en-GB"/>
        </w:rPr>
        <w:t>intersection</w:t>
      </w:r>
      <w:r w:rsidRPr="00607F52">
        <w:rPr>
          <w:lang w:val="en-GB"/>
        </w:rPr>
        <w:t xml:space="preserve"> of hips abduction and flexion/extension axis.</w:t>
      </w:r>
    </w:p>
    <w:p w14:paraId="77714E2E" w14:textId="77777777" w:rsidR="00607F52" w:rsidRPr="00607F52" w:rsidRDefault="00607F52" w:rsidP="00607F52">
      <w:pPr>
        <w:rPr>
          <w:lang w:val="en-GB"/>
        </w:rPr>
      </w:pPr>
      <w:r w:rsidRPr="00607F52">
        <w:rPr>
          <w:lang w:val="en-GB"/>
        </w:rPr>
        <w:t xml:space="preserve">The 3D coordinates of the leg origins may be expressed by a 3x4 matrix. Each column is the 3D coordinates of a leg origin. The column order is the same as the robot pose matrix: </w:t>
      </w:r>
    </w:p>
    <w:p w14:paraId="50D14541" w14:textId="77777777" w:rsidR="00607F52" w:rsidRPr="00607F52" w:rsidRDefault="00000000" w:rsidP="00607F52">
      <w:pPr>
        <w:pStyle w:val="Paragraphedeliste"/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FR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FL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RR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RL</m:t>
                    </m:r>
                  </m:e>
                </m:mr>
              </m:m>
            </m:e>
          </m:d>
        </m:oMath>
      </m:oMathPara>
    </w:p>
    <w:p w14:paraId="075AA2E9" w14:textId="77777777" w:rsidR="00607F52" w:rsidRPr="00607F52" w:rsidRDefault="00607F52" w:rsidP="00607F52">
      <w:pPr>
        <w:rPr>
          <w:lang w:val="en-GB"/>
        </w:rPr>
      </w:pPr>
      <w:r w:rsidRPr="00607F52">
        <w:rPr>
          <w:lang w:val="en-GB"/>
        </w:rPr>
        <w:t>In the body reference frame, the content of the leg origin matrix is:</w:t>
      </w:r>
    </w:p>
    <w:p w14:paraId="1C91D80C" w14:textId="5BD4F00C" w:rsidR="00607F52" w:rsidRPr="00607F52" w:rsidRDefault="00607F52" w:rsidP="00607F52">
      <w:pPr>
        <w:pStyle w:val="Paragraphedeliste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LEG_ORIGIN=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LEG_FB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LEG_FB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-LEG_FB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LEG_FB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LEG_LR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LEG_LR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LEG_LR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LEG_LR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BRF</m:t>
              </m:r>
            </m:sub>
          </m:sSub>
        </m:oMath>
      </m:oMathPara>
    </w:p>
    <w:p w14:paraId="2219F6DD" w14:textId="77777777" w:rsidR="00607F52" w:rsidRPr="00607F52" w:rsidRDefault="00607F52" w:rsidP="00607F52">
      <w:pPr>
        <w:rPr>
          <w:i/>
          <w:iCs/>
          <w:lang w:val="en-GB"/>
        </w:rPr>
      </w:pPr>
      <w:r w:rsidRPr="00607F52">
        <w:rPr>
          <w:i/>
          <w:iCs/>
          <w:lang w:val="en-GB"/>
        </w:rPr>
        <w:t>Note: see Config.py in “leg origin” matrix.</w:t>
      </w:r>
    </w:p>
    <w:p w14:paraId="7B07FE83" w14:textId="68764465" w:rsidR="00504C0A" w:rsidRDefault="009D35C0" w:rsidP="0079030E">
      <w:pPr>
        <w:rPr>
          <w:lang w:val="en-GB"/>
        </w:rPr>
      </w:pPr>
      <w:r>
        <w:rPr>
          <w:lang w:val="en-GB"/>
        </w:rPr>
        <w:lastRenderedPageBreak/>
        <w:t>For the FR leg, t</w:t>
      </w:r>
      <w:r w:rsidR="00D5231D">
        <w:rPr>
          <w:lang w:val="en-GB"/>
        </w:rPr>
        <w:t>he transformation matrix from LRF to BRF is:</w:t>
      </w:r>
    </w:p>
    <w:p w14:paraId="6AE60F78" w14:textId="4CABCEE4" w:rsidR="00D5231D" w:rsidRPr="00C66A46" w:rsidRDefault="00000000" w:rsidP="00D5231D">
      <w:pPr>
        <w:jc w:val="center"/>
        <w:rPr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lang w:val="en-GB"/>
                </w:rPr>
                <m:t>LRF</m:t>
              </m:r>
            </m:sub>
            <m:sup>
              <m:r>
                <w:rPr>
                  <w:rFonts w:ascii="Cambria Math" w:eastAsia="Cambria Math" w:hAnsi="Cambria Math" w:cs="Cambria Math"/>
                  <w:lang w:val="en-GB"/>
                </w:rPr>
                <m:t>BRF</m:t>
              </m:r>
            </m:sup>
          </m:sSubSup>
          <m: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LEG_FB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-LEG_LR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7F3B18DB" w14:textId="277DD0E9" w:rsidR="00607F52" w:rsidRDefault="009D35C0" w:rsidP="00607F52">
      <w:pPr>
        <w:rPr>
          <w:lang w:val="en-GB"/>
        </w:rPr>
      </w:pPr>
      <w:r>
        <w:rPr>
          <w:lang w:val="en-GB"/>
        </w:rPr>
        <w:t xml:space="preserve">For the FR leg, the </w:t>
      </w:r>
      <w:r w:rsidR="00607F52">
        <w:rPr>
          <w:lang w:val="en-GB"/>
        </w:rPr>
        <w:t>transformation matrix from BRF to LRF is:</w:t>
      </w:r>
    </w:p>
    <w:p w14:paraId="193587AA" w14:textId="326C9B19" w:rsidR="00607F52" w:rsidRPr="00146CD6" w:rsidRDefault="00000000" w:rsidP="00607F52">
      <w:pPr>
        <w:jc w:val="center"/>
        <w:rPr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lang w:val="en-GB"/>
                </w:rPr>
                <m:t>BRF</m:t>
              </m:r>
            </m:sub>
            <m:sup>
              <m:r>
                <w:rPr>
                  <w:rFonts w:ascii="Cambria Math" w:eastAsia="Cambria Math" w:hAnsi="Cambria Math" w:cs="Cambria Math"/>
                  <w:lang w:val="en-GB"/>
                </w:rPr>
                <m:t>LRF</m:t>
              </m:r>
            </m:sup>
          </m:sSubSup>
          <m: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LEG_LR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LEG_FB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086EEFD4" w14:textId="77777777" w:rsidR="00D5231D" w:rsidRDefault="00D5231D" w:rsidP="0079030E">
      <w:pPr>
        <w:rPr>
          <w:lang w:val="en-GB"/>
        </w:rPr>
      </w:pPr>
    </w:p>
    <w:p w14:paraId="7BF463E8" w14:textId="38B2B428" w:rsidR="00DB7E7B" w:rsidRPr="00DB7E7B" w:rsidRDefault="00D44B8F" w:rsidP="00DB7E7B">
      <w:pPr>
        <w:rPr>
          <w:i/>
          <w:iCs/>
          <w:lang w:val="en-GB"/>
        </w:rPr>
      </w:pPr>
      <w:r w:rsidRPr="0027101D">
        <w:rPr>
          <w:i/>
          <w:iCs/>
          <w:lang w:val="en-GB"/>
        </w:rPr>
        <w:t>Note: see Kinematics.py in “four legs inverse kinematics” function.</w:t>
      </w:r>
    </w:p>
    <w:p w14:paraId="6F847C61" w14:textId="77777777" w:rsidR="00872B8F" w:rsidRPr="002C578D" w:rsidRDefault="00872B8F" w:rsidP="00872B8F">
      <w:pPr>
        <w:rPr>
          <w:lang w:val="en-GB"/>
        </w:rPr>
      </w:pPr>
    </w:p>
    <w:p w14:paraId="6EA8AF5D" w14:textId="1877F2C7" w:rsidR="00872B8F" w:rsidRDefault="00872B8F" w:rsidP="00872B8F">
      <w:pPr>
        <w:pStyle w:val="Titre1"/>
        <w:rPr>
          <w:lang w:val="en-GB"/>
        </w:rPr>
      </w:pPr>
      <w:r w:rsidRPr="00FC40DA">
        <w:rPr>
          <w:lang w:val="en-GB"/>
        </w:rPr>
        <w:t xml:space="preserve">Forward kinematics using </w:t>
      </w:r>
      <w:r w:rsidRPr="00872B8F">
        <w:rPr>
          <w:lang w:val="en-GB"/>
        </w:rPr>
        <w:t>Modified Denavit-Hartenberg method (DHm)</w:t>
      </w:r>
    </w:p>
    <w:p w14:paraId="0F850FD9" w14:textId="77777777" w:rsidR="008D2CC4" w:rsidRPr="008D2CC4" w:rsidRDefault="008D2CC4" w:rsidP="008D2CC4">
      <w:pPr>
        <w:rPr>
          <w:lang w:val="en-GB"/>
        </w:rPr>
      </w:pPr>
    </w:p>
    <w:p w14:paraId="2289609F" w14:textId="2924C6B3" w:rsidR="00B43B76" w:rsidRDefault="008D26EA" w:rsidP="00B43B76">
      <w:pPr>
        <w:pStyle w:val="Titre2"/>
        <w:rPr>
          <w:lang w:val="en-GB"/>
        </w:rPr>
      </w:pPr>
      <w:r>
        <w:rPr>
          <w:lang w:val="en-GB"/>
        </w:rPr>
        <w:t xml:space="preserve">Modified </w:t>
      </w:r>
      <w:r w:rsidR="00B43B76" w:rsidRPr="00FC40DA">
        <w:rPr>
          <w:lang w:val="en-GB"/>
        </w:rPr>
        <w:t>DH Parameters</w:t>
      </w:r>
    </w:p>
    <w:p w14:paraId="02E78BD0" w14:textId="07EB5952" w:rsidR="0027101D" w:rsidRPr="0027101D" w:rsidRDefault="0027101D" w:rsidP="0027101D">
      <w:pPr>
        <w:jc w:val="center"/>
        <w:rPr>
          <w:lang w:val="en-GB"/>
        </w:rPr>
      </w:pPr>
      <w:r w:rsidRPr="00FC40DA">
        <w:rPr>
          <w:noProof/>
          <w:lang w:val="en-GB"/>
        </w:rPr>
        <w:drawing>
          <wp:inline distT="0" distB="0" distL="0" distR="0" wp14:anchorId="6ACE5F74" wp14:editId="30EF1809">
            <wp:extent cx="4891056" cy="385699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85" cy="385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8C0B" w14:textId="218BE662" w:rsidR="0029393C" w:rsidRPr="00FC40DA" w:rsidRDefault="0029393C" w:rsidP="0029393C">
      <w:pPr>
        <w:pStyle w:val="Paragraphedeliste"/>
        <w:numPr>
          <w:ilvl w:val="0"/>
          <w:numId w:val="3"/>
        </w:numPr>
        <w:rPr>
          <w:lang w:val="en-GB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lang w:val="en-GB"/>
          </w:rPr>
          <m:t>θ</m:t>
        </m:r>
      </m:oMath>
      <w:r w:rsidRPr="00FC40DA">
        <w:rPr>
          <w:lang w:val="en-GB"/>
        </w:rPr>
        <w:t xml:space="preserve"> is rotation about Z axis</w:t>
      </w:r>
      <w:r>
        <w:rPr>
          <w:lang w:val="en-GB"/>
        </w:rPr>
        <w:t xml:space="preserve"> of this joint,</w:t>
      </w:r>
    </w:p>
    <w:p w14:paraId="215D7A42" w14:textId="0F12144C" w:rsidR="0029393C" w:rsidRPr="00FC40DA" w:rsidRDefault="0029393C" w:rsidP="0029393C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b/>
          <w:bCs/>
          <w:lang w:val="en-GB"/>
        </w:rPr>
        <w:t>d</w:t>
      </w:r>
      <w:r w:rsidRPr="00FC40DA">
        <w:rPr>
          <w:lang w:val="en-GB"/>
        </w:rPr>
        <w:t xml:space="preserve"> is </w:t>
      </w:r>
      <w:r>
        <w:rPr>
          <w:lang w:val="en-GB"/>
        </w:rPr>
        <w:t>translation</w:t>
      </w:r>
      <w:r w:rsidRPr="00FC40DA">
        <w:rPr>
          <w:lang w:val="en-GB"/>
        </w:rPr>
        <w:t xml:space="preserve"> along Z axis</w:t>
      </w:r>
      <w:r>
        <w:rPr>
          <w:lang w:val="en-GB"/>
        </w:rPr>
        <w:t xml:space="preserve"> of this joint,</w:t>
      </w:r>
    </w:p>
    <w:p w14:paraId="0B3B9398" w14:textId="755F6E2B" w:rsidR="008D26EA" w:rsidRPr="00FC40DA" w:rsidRDefault="008D26EA" w:rsidP="008D26E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b/>
          <w:bCs/>
          <w:lang w:val="en-GB"/>
        </w:rPr>
        <w:t>a</w:t>
      </w:r>
      <w:r w:rsidRPr="00FC40DA">
        <w:rPr>
          <w:lang w:val="en-GB"/>
        </w:rPr>
        <w:t xml:space="preserve"> is </w:t>
      </w:r>
      <w:r w:rsidR="0029393C">
        <w:rPr>
          <w:lang w:val="en-GB"/>
        </w:rPr>
        <w:t>length of link attached to this joint</w:t>
      </w:r>
      <w:r w:rsidR="00B34DD4">
        <w:rPr>
          <w:lang w:val="en-GB"/>
        </w:rPr>
        <w:t>,</w:t>
      </w:r>
    </w:p>
    <w:p w14:paraId="68742230" w14:textId="2B5AEBA1" w:rsidR="00B43B76" w:rsidRPr="00620512" w:rsidRDefault="008D26EA" w:rsidP="008D26EA">
      <w:pPr>
        <w:pStyle w:val="Paragraphedeliste"/>
        <w:numPr>
          <w:ilvl w:val="0"/>
          <w:numId w:val="3"/>
        </w:numPr>
        <w:rPr>
          <w:lang w:val="en-GB"/>
        </w:rPr>
      </w:pPr>
      <w:r w:rsidRPr="00FC40DA">
        <w:rPr>
          <w:rFonts w:cstheme="minorHAnsi"/>
          <w:b/>
          <w:bCs/>
          <w:lang w:val="en-GB"/>
        </w:rPr>
        <w:t>α</w:t>
      </w:r>
      <w:r w:rsidRPr="00FC40DA">
        <w:rPr>
          <w:lang w:val="en-GB"/>
        </w:rPr>
        <w:t xml:space="preserve"> is </w:t>
      </w:r>
      <w:r w:rsidR="0029393C">
        <w:rPr>
          <w:lang w:val="en-GB"/>
        </w:rPr>
        <w:t>twist of the link attached to this joint.</w:t>
      </w:r>
    </w:p>
    <w:tbl>
      <w:tblPr>
        <w:tblStyle w:val="TableauGrille5Fonc-Accentuation1"/>
        <w:tblW w:w="9214" w:type="dxa"/>
        <w:jc w:val="center"/>
        <w:tblLook w:val="04A0" w:firstRow="1" w:lastRow="0" w:firstColumn="1" w:lastColumn="0" w:noHBand="0" w:noVBand="1"/>
      </w:tblPr>
      <w:tblGrid>
        <w:gridCol w:w="2405"/>
        <w:gridCol w:w="1702"/>
        <w:gridCol w:w="1702"/>
        <w:gridCol w:w="1702"/>
        <w:gridCol w:w="1703"/>
      </w:tblGrid>
      <w:tr w:rsidR="008D26EA" w:rsidRPr="00FC40DA" w14:paraId="58A181A3" w14:textId="77777777" w:rsidTr="00EF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6A80" w14:textId="77777777" w:rsidR="008D26EA" w:rsidRPr="00FC40DA" w:rsidRDefault="008D26EA" w:rsidP="008D26EA">
            <w:pPr>
              <w:rPr>
                <w:lang w:val="en-GB"/>
              </w:rPr>
            </w:pPr>
            <w:r w:rsidRPr="00FC40DA">
              <w:rPr>
                <w:lang w:val="en-GB"/>
              </w:rPr>
              <w:lastRenderedPageBreak/>
              <w:t>Links</w:t>
            </w:r>
          </w:p>
        </w:tc>
        <w:tc>
          <w:tcPr>
            <w:tcW w:w="1702" w:type="dxa"/>
          </w:tcPr>
          <w:p w14:paraId="1C6936BD" w14:textId="63865B44" w:rsidR="008D26EA" w:rsidRDefault="0029393C" w:rsidP="008D2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θ</m:t>
                </m:r>
              </m:oMath>
            </m:oMathPara>
          </w:p>
        </w:tc>
        <w:tc>
          <w:tcPr>
            <w:tcW w:w="1702" w:type="dxa"/>
          </w:tcPr>
          <w:p w14:paraId="691B457C" w14:textId="3C37EA10" w:rsidR="008D26EA" w:rsidRDefault="0029393C" w:rsidP="008D2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lang w:val="en-GB"/>
              </w:rPr>
            </w:pPr>
            <w:r w:rsidRPr="00FC40DA">
              <w:rPr>
                <w:lang w:val="en-GB"/>
              </w:rPr>
              <w:t>d</w:t>
            </w:r>
          </w:p>
        </w:tc>
        <w:tc>
          <w:tcPr>
            <w:tcW w:w="1702" w:type="dxa"/>
          </w:tcPr>
          <w:p w14:paraId="0846B13B" w14:textId="75F4568B" w:rsidR="008D26EA" w:rsidRPr="00FC40DA" w:rsidRDefault="001D3F2A" w:rsidP="008D2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GB"/>
                  </w:rPr>
                  <m:t>α</m:t>
                </m:r>
              </m:oMath>
            </m:oMathPara>
          </w:p>
        </w:tc>
        <w:tc>
          <w:tcPr>
            <w:tcW w:w="1703" w:type="dxa"/>
          </w:tcPr>
          <w:p w14:paraId="1B09DA4F" w14:textId="52567324" w:rsidR="008D26EA" w:rsidRPr="00FC40DA" w:rsidRDefault="001D3F2A" w:rsidP="008D2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9393C" w:rsidRPr="00FC40DA" w14:paraId="73622499" w14:textId="77777777" w:rsidTr="00EF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F73EBA" w14:textId="3258B2EF" w:rsidR="0029393C" w:rsidRPr="00FC40DA" w:rsidRDefault="0029393C" w:rsidP="0029393C">
            <w:pPr>
              <w:rPr>
                <w:lang w:val="en-GB"/>
              </w:rPr>
            </w:pPr>
            <w:r w:rsidRPr="00FC40DA">
              <w:rPr>
                <w:lang w:val="en-GB"/>
              </w:rPr>
              <w:t>1</w:t>
            </w:r>
            <w:r w:rsidR="001D3F2A">
              <w:rPr>
                <w:lang w:val="en-GB"/>
              </w:rPr>
              <w:t xml:space="preserve"> (hips/abduction)</w:t>
            </w:r>
          </w:p>
        </w:tc>
        <w:tc>
          <w:tcPr>
            <w:tcW w:w="1702" w:type="dxa"/>
          </w:tcPr>
          <w:p w14:paraId="58A0DE7E" w14:textId="1E637CE2" w:rsidR="0029393C" w:rsidRDefault="00000000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2" w:type="dxa"/>
          </w:tcPr>
          <w:p w14:paraId="43D7B2AC" w14:textId="6BDA3965" w:rsidR="0029393C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0</w:t>
            </w:r>
          </w:p>
        </w:tc>
        <w:tc>
          <w:tcPr>
            <w:tcW w:w="1702" w:type="dxa"/>
          </w:tcPr>
          <w:p w14:paraId="162E50B8" w14:textId="5674C3A9" w:rsidR="0029393C" w:rsidRPr="00FC40DA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40DA">
              <w:rPr>
                <w:lang w:val="en-GB"/>
              </w:rPr>
              <w:t>-90°</w:t>
            </w:r>
          </w:p>
        </w:tc>
        <w:tc>
          <w:tcPr>
            <w:tcW w:w="1703" w:type="dxa"/>
          </w:tcPr>
          <w:p w14:paraId="09DB72F2" w14:textId="0A7DD9B6" w:rsidR="0029393C" w:rsidRPr="00FC40DA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9393C" w:rsidRPr="00FC40DA" w14:paraId="41D41A79" w14:textId="77777777" w:rsidTr="00EF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22ED2F" w14:textId="29D38845" w:rsidR="0029393C" w:rsidRPr="00FC40DA" w:rsidRDefault="0029393C" w:rsidP="0029393C">
            <w:pPr>
              <w:rPr>
                <w:lang w:val="en-GB"/>
              </w:rPr>
            </w:pPr>
            <w:r w:rsidRPr="00FC40DA">
              <w:rPr>
                <w:lang w:val="en-GB"/>
              </w:rPr>
              <w:t>2</w:t>
            </w:r>
            <w:r w:rsidR="001D3F2A">
              <w:rPr>
                <w:lang w:val="en-GB"/>
              </w:rPr>
              <w:t xml:space="preserve"> (hips flexion/extension)</w:t>
            </w:r>
          </w:p>
        </w:tc>
        <w:tc>
          <w:tcPr>
            <w:tcW w:w="1702" w:type="dxa"/>
          </w:tcPr>
          <w:p w14:paraId="2A9593B2" w14:textId="40EAE7B8" w:rsidR="0029393C" w:rsidRDefault="00000000" w:rsidP="00293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GB"/>
                </w:rPr>
                <m:t>+90</m:t>
              </m:r>
            </m:oMath>
            <w:r w:rsidR="001D3F2A">
              <w:rPr>
                <w:rFonts w:ascii="Calibri" w:eastAsia="Times New Roman" w:hAnsi="Calibri" w:cs="Times New Roman"/>
                <w:lang w:val="en-GB"/>
              </w:rPr>
              <w:t>°</w:t>
            </w:r>
          </w:p>
        </w:tc>
        <w:tc>
          <w:tcPr>
            <w:tcW w:w="1702" w:type="dxa"/>
          </w:tcPr>
          <w:p w14:paraId="0272BD2D" w14:textId="6E181717" w:rsidR="001D3F2A" w:rsidRDefault="001D3F2A" w:rsidP="00620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Cambria Math" w:hAnsi="Cambria Math" w:cs="Cambria Math"/>
                  <w:lang w:val="en-GB"/>
                </w:rPr>
                <m:t>La</m:t>
              </m:r>
            </m:oMath>
            <w:r w:rsidR="00E82D16">
              <w:rPr>
                <w:rFonts w:ascii="Calibri" w:eastAsia="Times New Roman" w:hAnsi="Calibri" w:cs="Times New Roman"/>
                <w:lang w:val="en-GB"/>
              </w:rPr>
              <w:t>*</w:t>
            </w:r>
          </w:p>
        </w:tc>
        <w:tc>
          <w:tcPr>
            <w:tcW w:w="1702" w:type="dxa"/>
          </w:tcPr>
          <w:p w14:paraId="31F1D142" w14:textId="52E21EDC" w:rsidR="0029393C" w:rsidRPr="00FC40DA" w:rsidRDefault="001D3F2A" w:rsidP="00293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0°</w:t>
            </w:r>
          </w:p>
        </w:tc>
        <w:tc>
          <w:tcPr>
            <w:tcW w:w="1703" w:type="dxa"/>
          </w:tcPr>
          <w:p w14:paraId="7CF224C3" w14:textId="1E0726C9" w:rsidR="0029393C" w:rsidRPr="00FC40DA" w:rsidRDefault="001D3F2A" w:rsidP="00293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GB"/>
                  </w:rPr>
                  <m:t>Lf</m:t>
                </m:r>
              </m:oMath>
            </m:oMathPara>
          </w:p>
        </w:tc>
      </w:tr>
      <w:tr w:rsidR="0029393C" w:rsidRPr="00FC40DA" w14:paraId="15798533" w14:textId="77777777" w:rsidTr="00EF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0877FE" w14:textId="0FC93B04" w:rsidR="0029393C" w:rsidRPr="00FC40DA" w:rsidRDefault="0029393C" w:rsidP="0029393C">
            <w:pPr>
              <w:rPr>
                <w:lang w:val="en-GB"/>
              </w:rPr>
            </w:pPr>
            <w:r w:rsidRPr="00FC40DA">
              <w:rPr>
                <w:lang w:val="en-GB"/>
              </w:rPr>
              <w:t>3</w:t>
            </w:r>
            <w:r w:rsidR="001D3F2A">
              <w:rPr>
                <w:lang w:val="en-GB"/>
              </w:rPr>
              <w:t xml:space="preserve"> (knee)</w:t>
            </w:r>
          </w:p>
        </w:tc>
        <w:tc>
          <w:tcPr>
            <w:tcW w:w="1702" w:type="dxa"/>
          </w:tcPr>
          <w:p w14:paraId="5ED330FE" w14:textId="047F6183" w:rsidR="0029393C" w:rsidRDefault="00000000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GB"/>
                  </w:rPr>
                  <m:t>-180°</m:t>
                </m:r>
              </m:oMath>
            </m:oMathPara>
          </w:p>
        </w:tc>
        <w:tc>
          <w:tcPr>
            <w:tcW w:w="1702" w:type="dxa"/>
          </w:tcPr>
          <w:p w14:paraId="78E11F7A" w14:textId="6C184FAE" w:rsidR="0029393C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0</w:t>
            </w:r>
          </w:p>
        </w:tc>
        <w:tc>
          <w:tcPr>
            <w:tcW w:w="1702" w:type="dxa"/>
          </w:tcPr>
          <w:p w14:paraId="3CEFEB32" w14:textId="2DCF4227" w:rsidR="0029393C" w:rsidRPr="00FC40DA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0°</w:t>
            </w:r>
          </w:p>
        </w:tc>
        <w:tc>
          <w:tcPr>
            <w:tcW w:w="1703" w:type="dxa"/>
          </w:tcPr>
          <w:p w14:paraId="5B1E9F2D" w14:textId="13F954B5" w:rsidR="0029393C" w:rsidRPr="00FC40DA" w:rsidRDefault="001D3F2A" w:rsidP="002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GB"/>
                  </w:rPr>
                  <m:t>Lt</m:t>
                </m:r>
              </m:oMath>
            </m:oMathPara>
          </w:p>
        </w:tc>
      </w:tr>
    </w:tbl>
    <w:p w14:paraId="3E2D8A6D" w14:textId="18AC9C3C" w:rsidR="0079030E" w:rsidRPr="00620512" w:rsidRDefault="00620512" w:rsidP="00620512">
      <w:pPr>
        <w:tabs>
          <w:tab w:val="left" w:pos="2610"/>
        </w:tabs>
        <w:rPr>
          <w:lang w:val="en-GB"/>
        </w:rPr>
      </w:pPr>
      <w:r>
        <w:rPr>
          <w:lang w:val="en-GB"/>
        </w:rPr>
        <w:t xml:space="preserve">Note (*): </w:t>
      </w:r>
      <w:r w:rsidRPr="00620512">
        <w:rPr>
          <w:lang w:val="en-GB"/>
        </w:rPr>
        <w:t xml:space="preserve">+ for left legs | - for right </w:t>
      </w:r>
      <w:r w:rsidR="00DF0BC4" w:rsidRPr="00620512">
        <w:rPr>
          <w:lang w:val="en-GB"/>
        </w:rPr>
        <w:t>legs.</w:t>
      </w:r>
    </w:p>
    <w:p w14:paraId="762F7295" w14:textId="2DB36AE9" w:rsidR="00E844F0" w:rsidRPr="00FC40DA" w:rsidRDefault="00E844F0" w:rsidP="00E844F0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</w:p>
    <w:tbl>
      <w:tblPr>
        <w:tblStyle w:val="TableauGrille5Fonc-Accentuation1"/>
        <w:tblW w:w="0" w:type="auto"/>
        <w:jc w:val="center"/>
        <w:tblLook w:val="04A0" w:firstRow="1" w:lastRow="0" w:firstColumn="1" w:lastColumn="0" w:noHBand="0" w:noVBand="1"/>
      </w:tblPr>
      <w:tblGrid>
        <w:gridCol w:w="989"/>
        <w:gridCol w:w="5952"/>
        <w:gridCol w:w="2121"/>
      </w:tblGrid>
      <w:tr w:rsidR="00E844F0" w:rsidRPr="00FC40DA" w14:paraId="04566A64" w14:textId="77777777" w:rsidTr="00EF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54BB472" w14:textId="77777777" w:rsidR="00E844F0" w:rsidRPr="00FC40DA" w:rsidRDefault="00E844F0" w:rsidP="008E78B0">
            <w:pPr>
              <w:rPr>
                <w:lang w:val="en-GB"/>
              </w:rPr>
            </w:pPr>
            <w:r w:rsidRPr="00FC40DA">
              <w:rPr>
                <w:lang w:val="en-GB"/>
              </w:rPr>
              <w:t>Variables</w:t>
            </w:r>
          </w:p>
        </w:tc>
        <w:tc>
          <w:tcPr>
            <w:tcW w:w="5952" w:type="dxa"/>
          </w:tcPr>
          <w:p w14:paraId="145625B3" w14:textId="77777777" w:rsidR="00E844F0" w:rsidRPr="00FC40DA" w:rsidRDefault="00E844F0" w:rsidP="008E7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40DA">
              <w:rPr>
                <w:lang w:val="en-GB"/>
              </w:rPr>
              <w:t>Description</w:t>
            </w:r>
          </w:p>
        </w:tc>
        <w:tc>
          <w:tcPr>
            <w:tcW w:w="2121" w:type="dxa"/>
          </w:tcPr>
          <w:p w14:paraId="47F104EA" w14:textId="77777777" w:rsidR="00E844F0" w:rsidRPr="00FC40DA" w:rsidRDefault="00E844F0" w:rsidP="008E7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40DA">
              <w:rPr>
                <w:lang w:val="en-GB"/>
              </w:rPr>
              <w:t>Values</w:t>
            </w:r>
          </w:p>
        </w:tc>
      </w:tr>
      <w:tr w:rsidR="00E844F0" w:rsidRPr="00FC40DA" w14:paraId="0762B2B1" w14:textId="77777777" w:rsidTr="00EF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23C2897" w14:textId="12215583" w:rsidR="00E844F0" w:rsidRPr="00E82D16" w:rsidRDefault="00E82D16" w:rsidP="008E78B0">
            <w:pPr>
              <w:rPr>
                <w:bCs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La</m:t>
                </m:r>
              </m:oMath>
            </m:oMathPara>
          </w:p>
        </w:tc>
        <w:tc>
          <w:tcPr>
            <w:tcW w:w="5952" w:type="dxa"/>
          </w:tcPr>
          <w:p w14:paraId="58EDED6A" w14:textId="22121FA5" w:rsidR="00E844F0" w:rsidRPr="00FC40DA" w:rsidRDefault="00D421C9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Abduction offset</w:t>
            </w:r>
          </w:p>
        </w:tc>
        <w:tc>
          <w:tcPr>
            <w:tcW w:w="2121" w:type="dxa"/>
          </w:tcPr>
          <w:p w14:paraId="3AB9DD11" w14:textId="5B19C25F" w:rsidR="00E844F0" w:rsidRPr="00FC40DA" w:rsidRDefault="00DF0BC4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60 </w:t>
            </w:r>
            <w:r w:rsidR="00E844F0" w:rsidRPr="00FC40DA">
              <w:rPr>
                <w:lang w:val="en-GB"/>
              </w:rPr>
              <w:t>mm</w:t>
            </w:r>
          </w:p>
        </w:tc>
      </w:tr>
      <w:tr w:rsidR="00E844F0" w:rsidRPr="00FC40DA" w14:paraId="639EC5C9" w14:textId="77777777" w:rsidTr="00EF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06DD7C9" w14:textId="77777777" w:rsidR="00E844F0" w:rsidRPr="00FC40DA" w:rsidRDefault="00E844F0" w:rsidP="008E78B0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Lf</m:t>
                </m:r>
              </m:oMath>
            </m:oMathPara>
          </w:p>
        </w:tc>
        <w:tc>
          <w:tcPr>
            <w:tcW w:w="5952" w:type="dxa"/>
          </w:tcPr>
          <w:p w14:paraId="40FC2FA8" w14:textId="0DBF8617" w:rsidR="00E844F0" w:rsidRPr="00FC40DA" w:rsidRDefault="00E844F0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Length</w:t>
            </w:r>
            <w:r w:rsidR="00DF0BC4">
              <w:rPr>
                <w:lang w:val="en-GB"/>
              </w:rPr>
              <w:t xml:space="preserve"> of femur</w:t>
            </w:r>
          </w:p>
        </w:tc>
        <w:tc>
          <w:tcPr>
            <w:tcW w:w="2121" w:type="dxa"/>
          </w:tcPr>
          <w:p w14:paraId="25BD20C4" w14:textId="516841FF" w:rsidR="00E844F0" w:rsidRPr="00FC40DA" w:rsidRDefault="00DF0BC4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140</w:t>
            </w:r>
            <w:r w:rsidR="00E844F0" w:rsidRPr="00FC40DA">
              <w:rPr>
                <w:lang w:val="en-GB"/>
              </w:rPr>
              <w:t xml:space="preserve"> mm</w:t>
            </w:r>
          </w:p>
        </w:tc>
      </w:tr>
      <w:tr w:rsidR="00E844F0" w:rsidRPr="00FC40DA" w14:paraId="65BEB7D8" w14:textId="77777777" w:rsidTr="00EF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D168DE7" w14:textId="77777777" w:rsidR="00E844F0" w:rsidRPr="00FC40DA" w:rsidRDefault="00E844F0" w:rsidP="008E78B0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Lt</m:t>
                </m:r>
              </m:oMath>
            </m:oMathPara>
          </w:p>
        </w:tc>
        <w:tc>
          <w:tcPr>
            <w:tcW w:w="5952" w:type="dxa"/>
          </w:tcPr>
          <w:p w14:paraId="454EC79C" w14:textId="0B640DF4" w:rsidR="00E844F0" w:rsidRPr="00FC40DA" w:rsidRDefault="00DF0BC4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Length of tibia to centre of foot</w:t>
            </w:r>
            <w:r w:rsidR="00E82D16">
              <w:rPr>
                <w:lang w:val="en-GB"/>
              </w:rPr>
              <w:t xml:space="preserve"> (foot radius = 10mm</w:t>
            </w:r>
            <w:r>
              <w:rPr>
                <w:lang w:val="en-GB"/>
              </w:rPr>
              <w:t>)</w:t>
            </w:r>
          </w:p>
        </w:tc>
        <w:tc>
          <w:tcPr>
            <w:tcW w:w="2121" w:type="dxa"/>
          </w:tcPr>
          <w:p w14:paraId="7A4C8CB3" w14:textId="4F3BE19A" w:rsidR="00E844F0" w:rsidRPr="00FC40DA" w:rsidRDefault="00DF0BC4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E844F0" w:rsidRPr="00FC40DA">
              <w:rPr>
                <w:lang w:val="en-GB"/>
              </w:rPr>
              <w:t>0 mm</w:t>
            </w:r>
          </w:p>
        </w:tc>
      </w:tr>
      <w:tr w:rsidR="00E844F0" w:rsidRPr="00FC40DA" w14:paraId="773B7AC7" w14:textId="77777777" w:rsidTr="00EF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09FCD62" w14:textId="302C3B34" w:rsidR="00E844F0" w:rsidRPr="00FC40DA" w:rsidRDefault="00000000" w:rsidP="008E78B0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52" w:type="dxa"/>
          </w:tcPr>
          <w:p w14:paraId="6D97025D" w14:textId="6EDCD2B3" w:rsidR="00E844F0" w:rsidRPr="00FC40DA" w:rsidRDefault="00A52849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Hips (abduction) revolute joint angle, ZERO when VERTICAL</w:t>
            </w:r>
          </w:p>
        </w:tc>
        <w:tc>
          <w:tcPr>
            <w:tcW w:w="2121" w:type="dxa"/>
          </w:tcPr>
          <w:p w14:paraId="55429ADA" w14:textId="77777777" w:rsidR="00E844F0" w:rsidRPr="00FC40DA" w:rsidRDefault="00E844F0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FC40DA">
              <w:rPr>
                <w:i/>
                <w:iCs/>
                <w:lang w:val="en-GB"/>
              </w:rPr>
              <w:t>controlled by servo #1</w:t>
            </w:r>
          </w:p>
        </w:tc>
      </w:tr>
      <w:tr w:rsidR="00E844F0" w:rsidRPr="00FC40DA" w14:paraId="6DCF2C7E" w14:textId="77777777" w:rsidTr="00EF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FE21F7A" w14:textId="2F41438C" w:rsidR="00E844F0" w:rsidRPr="00FC40DA" w:rsidRDefault="00000000" w:rsidP="008E78B0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52" w:type="dxa"/>
          </w:tcPr>
          <w:p w14:paraId="60DE5679" w14:textId="13B628CC" w:rsidR="00E844F0" w:rsidRPr="00FC40DA" w:rsidRDefault="00E844F0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40DA">
              <w:rPr>
                <w:lang w:val="en-GB"/>
              </w:rPr>
              <w:t xml:space="preserve">Hips </w:t>
            </w:r>
            <w:r w:rsidR="00A52849">
              <w:rPr>
                <w:lang w:val="en-GB"/>
              </w:rPr>
              <w:t xml:space="preserve">(flexion/extension) </w:t>
            </w:r>
            <w:r w:rsidRPr="00FC40DA">
              <w:rPr>
                <w:lang w:val="en-GB"/>
              </w:rPr>
              <w:t xml:space="preserve">revolute joint angle, </w:t>
            </w:r>
            <w:r w:rsidR="00A52849">
              <w:rPr>
                <w:lang w:val="en-GB"/>
              </w:rPr>
              <w:t xml:space="preserve">180° when </w:t>
            </w:r>
            <w:r w:rsidR="00EF1D2B">
              <w:rPr>
                <w:lang w:val="en-GB"/>
              </w:rPr>
              <w:t>femur is HOR</w:t>
            </w:r>
          </w:p>
        </w:tc>
        <w:tc>
          <w:tcPr>
            <w:tcW w:w="2121" w:type="dxa"/>
          </w:tcPr>
          <w:p w14:paraId="4CA840EA" w14:textId="77777777" w:rsidR="00E844F0" w:rsidRPr="00FC40DA" w:rsidRDefault="00E844F0" w:rsidP="008E7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FC40DA">
              <w:rPr>
                <w:i/>
                <w:iCs/>
                <w:lang w:val="en-GB"/>
              </w:rPr>
              <w:t>controlled by servo #2</w:t>
            </w:r>
          </w:p>
        </w:tc>
      </w:tr>
      <w:tr w:rsidR="00E844F0" w:rsidRPr="00FC40DA" w14:paraId="52261AFA" w14:textId="77777777" w:rsidTr="00EF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FEAD5A9" w14:textId="39E1A0C7" w:rsidR="00E844F0" w:rsidRPr="00FC40DA" w:rsidRDefault="00000000" w:rsidP="008E78B0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52" w:type="dxa"/>
          </w:tcPr>
          <w:p w14:paraId="2F137FD9" w14:textId="7F9ACA8E" w:rsidR="00E844F0" w:rsidRPr="00FC40DA" w:rsidRDefault="00E844F0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40DA">
              <w:rPr>
                <w:lang w:val="en-GB"/>
              </w:rPr>
              <w:t xml:space="preserve">Knee revolute joint angle, </w:t>
            </w:r>
            <w:r w:rsidR="00EF1D2B">
              <w:rPr>
                <w:lang w:val="en-GB"/>
              </w:rPr>
              <w:t>90</w:t>
            </w:r>
            <w:r w:rsidR="00A52849">
              <w:rPr>
                <w:lang w:val="en-GB"/>
              </w:rPr>
              <w:t>° when TIBIA</w:t>
            </w:r>
            <w:r w:rsidR="00EF1D2B">
              <w:rPr>
                <w:lang w:val="en-GB"/>
              </w:rPr>
              <w:t xml:space="preserve"> is VERTICAL</w:t>
            </w:r>
          </w:p>
        </w:tc>
        <w:tc>
          <w:tcPr>
            <w:tcW w:w="2121" w:type="dxa"/>
          </w:tcPr>
          <w:p w14:paraId="1A1C7E4D" w14:textId="77777777" w:rsidR="00E844F0" w:rsidRPr="00FC40DA" w:rsidRDefault="00E844F0" w:rsidP="008E7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FC40DA">
              <w:rPr>
                <w:i/>
                <w:iCs/>
                <w:lang w:val="en-GB"/>
              </w:rPr>
              <w:t>controlled by servo #3</w:t>
            </w:r>
          </w:p>
        </w:tc>
      </w:tr>
    </w:tbl>
    <w:p w14:paraId="668C0425" w14:textId="2487E3FF" w:rsidR="00872B8F" w:rsidRPr="00872B8F" w:rsidRDefault="00872B8F" w:rsidP="00872B8F">
      <w:pPr>
        <w:rPr>
          <w:lang w:val="en-GB"/>
        </w:rPr>
      </w:pPr>
    </w:p>
    <w:p w14:paraId="4B5AB4C6" w14:textId="3E384B5E" w:rsidR="00970F8A" w:rsidRDefault="00970F8A" w:rsidP="00970F8A">
      <w:pPr>
        <w:pStyle w:val="Titre2"/>
        <w:rPr>
          <w:lang w:val="en-GB"/>
        </w:rPr>
      </w:pPr>
      <w:r w:rsidRPr="00FC40DA">
        <w:rPr>
          <w:lang w:val="en-GB"/>
        </w:rPr>
        <w:t>Transformation matrices</w:t>
      </w:r>
      <w:r>
        <w:rPr>
          <w:lang w:val="en-GB"/>
        </w:rPr>
        <w:t xml:space="preserve"> using modified DH parameters</w:t>
      </w:r>
    </w:p>
    <w:p w14:paraId="6E942AE4" w14:textId="77777777" w:rsidR="00970F8A" w:rsidRPr="00FC40DA" w:rsidRDefault="00970F8A" w:rsidP="00970F8A">
      <w:pPr>
        <w:pStyle w:val="Titre3"/>
        <w:rPr>
          <w:lang w:val="en-GB"/>
        </w:rPr>
      </w:pPr>
      <w:r w:rsidRPr="00FC40DA">
        <w:rPr>
          <w:lang w:val="en-GB"/>
        </w:rPr>
        <w:t>(reminder) modified DH transformation matrix</w:t>
      </w:r>
    </w:p>
    <w:p w14:paraId="453E65D6" w14:textId="77777777" w:rsidR="00970F8A" w:rsidRPr="00FC40DA" w:rsidRDefault="00970F8A" w:rsidP="00970F8A">
      <w:pPr>
        <w:rPr>
          <w:lang w:val="en-GB"/>
        </w:rPr>
      </w:pPr>
      <w:r w:rsidRPr="00FC40DA">
        <w:rPr>
          <w:lang w:val="en-GB"/>
        </w:rPr>
        <w:t>Transformation from coordinate frame j to coordinate frame j-1:</w:t>
      </w:r>
    </w:p>
    <w:p w14:paraId="05D5AA12" w14:textId="01A2E018" w:rsidR="00970F8A" w:rsidRPr="00FC40DA" w:rsidRDefault="00000000" w:rsidP="00970F8A">
      <w:pPr>
        <w:jc w:val="center"/>
        <w:rPr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lang w:val="en-GB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  <w:lang w:val="en-GB"/>
                </w:rPr>
                <m:t>j-1</m:t>
              </m:r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j-1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j-1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j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j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j-1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70EA3A85" w14:textId="77777777" w:rsidR="00970F8A" w:rsidRPr="00FC40DA" w:rsidRDefault="00970F8A" w:rsidP="00970F8A">
      <w:pPr>
        <w:rPr>
          <w:lang w:val="en-GB"/>
        </w:rPr>
      </w:pPr>
    </w:p>
    <w:p w14:paraId="64D3F32E" w14:textId="0BB6862F" w:rsidR="00970F8A" w:rsidRPr="00FC40DA" w:rsidRDefault="00CB23CC" w:rsidP="00970F8A">
      <w:pPr>
        <w:pStyle w:val="Titre3"/>
        <w:rPr>
          <w:lang w:val="en-GB"/>
        </w:rPr>
      </w:pPr>
      <w:r>
        <w:rPr>
          <w:lang w:val="en-GB"/>
        </w:rPr>
        <w:t>HIPS (Abduction)</w:t>
      </w:r>
      <w:r w:rsidR="00970F8A" w:rsidRPr="00FC40DA">
        <w:rPr>
          <w:lang w:val="en-GB"/>
        </w:rPr>
        <w:t xml:space="preserve"> (j=1)</w:t>
      </w:r>
    </w:p>
    <w:p w14:paraId="32251716" w14:textId="6D4AAFB4" w:rsidR="00970F8A" w:rsidRPr="00FC40DA" w:rsidRDefault="00000000" w:rsidP="00970F8A">
      <w:pPr>
        <w:jc w:val="center"/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53F365A2" w14:textId="77777777" w:rsidR="00970F8A" w:rsidRPr="00FC40DA" w:rsidRDefault="00970F8A" w:rsidP="00970F8A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F8A" w:rsidRPr="00FC40DA" w14:paraId="34EE6E28" w14:textId="77777777" w:rsidTr="0000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ECBFF" w14:textId="42D66932" w:rsidR="00970F8A" w:rsidRPr="00FC40DA" w:rsidRDefault="00000000" w:rsidP="00004DF4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7034CECC" w14:textId="15C8653C" w:rsidR="00970F8A" w:rsidRPr="00FC40DA" w:rsidRDefault="00000000" w:rsidP="0000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970F8A" w:rsidRPr="00FC40DA" w14:paraId="49CA9EDE" w14:textId="77777777" w:rsidTr="0000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4CCB9" w14:textId="1188D038" w:rsidR="00970F8A" w:rsidRPr="00FC40DA" w:rsidRDefault="00000000" w:rsidP="00004DF4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652EA707" w14:textId="38DDD1F4" w:rsidR="00970F8A" w:rsidRPr="00910003" w:rsidRDefault="00000000" w:rsidP="0000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</w:tbl>
    <w:p w14:paraId="7D3D96FE" w14:textId="73F09048" w:rsidR="00970F8A" w:rsidRPr="00FC40DA" w:rsidRDefault="00CB23CC" w:rsidP="00970F8A">
      <w:pPr>
        <w:pStyle w:val="Titre3"/>
        <w:rPr>
          <w:lang w:val="en-GB"/>
        </w:rPr>
      </w:pPr>
      <w:r>
        <w:rPr>
          <w:lang w:val="en-GB"/>
        </w:rPr>
        <w:t xml:space="preserve">HIPS (FLEXION/EXTENSION) </w:t>
      </w:r>
      <w:r w:rsidR="00970F8A" w:rsidRPr="00FC40DA">
        <w:rPr>
          <w:lang w:val="en-GB"/>
        </w:rPr>
        <w:t>(j=2)</w:t>
      </w:r>
    </w:p>
    <w:p w14:paraId="3ED68124" w14:textId="77777777" w:rsidR="00970F8A" w:rsidRPr="00FC40DA" w:rsidRDefault="00970F8A" w:rsidP="00970F8A">
      <w:pPr>
        <w:pStyle w:val="Paragraphedeliste"/>
        <w:numPr>
          <w:ilvl w:val="0"/>
          <w:numId w:val="8"/>
        </w:numPr>
        <w:rPr>
          <w:lang w:val="en-GB"/>
        </w:rPr>
      </w:pPr>
      <w:r w:rsidRPr="00FC40DA">
        <w:rPr>
          <w:lang w:val="en-GB"/>
        </w:rPr>
        <w:t>For left legs:</w:t>
      </w:r>
    </w:p>
    <w:p w14:paraId="46250716" w14:textId="38E8B9CC" w:rsidR="00970F8A" w:rsidRPr="00FC40DA" w:rsidRDefault="00000000" w:rsidP="00970F8A">
      <w:pPr>
        <w:jc w:val="center"/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158DBC00" w14:textId="77777777" w:rsidR="00970F8A" w:rsidRPr="00FC40DA" w:rsidRDefault="00970F8A" w:rsidP="00970F8A">
      <w:pPr>
        <w:pStyle w:val="Paragraphedeliste"/>
        <w:numPr>
          <w:ilvl w:val="0"/>
          <w:numId w:val="7"/>
        </w:numPr>
        <w:rPr>
          <w:lang w:val="en-GB"/>
        </w:rPr>
      </w:pPr>
      <w:r w:rsidRPr="00FC40DA">
        <w:rPr>
          <w:lang w:val="en-GB"/>
        </w:rPr>
        <w:lastRenderedPageBreak/>
        <w:t>For right legs:</w:t>
      </w:r>
    </w:p>
    <w:p w14:paraId="7971F9C7" w14:textId="125EA64F" w:rsidR="00970F8A" w:rsidRPr="00FC40DA" w:rsidRDefault="00000000" w:rsidP="00970F8A">
      <w:pPr>
        <w:jc w:val="center"/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248846D3" w14:textId="77777777" w:rsidR="00970F8A" w:rsidRPr="00FC40DA" w:rsidRDefault="00970F8A" w:rsidP="00970F8A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F8A" w:rsidRPr="00FC40DA" w14:paraId="253CDB0A" w14:textId="77777777" w:rsidTr="0000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1C620" w14:textId="31959F66" w:rsidR="00970F8A" w:rsidRPr="00FC40DA" w:rsidRDefault="00000000" w:rsidP="00004DF4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13EA7951" w14:textId="104DA3E7" w:rsidR="00970F8A" w:rsidRPr="00FC40DA" w:rsidRDefault="00000000" w:rsidP="0000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+90</m:t>
                    </m:r>
                  </m:e>
                </m:func>
              </m:oMath>
            </m:oMathPara>
          </w:p>
        </w:tc>
      </w:tr>
      <w:tr w:rsidR="00970F8A" w:rsidRPr="00FC40DA" w14:paraId="0D45F813" w14:textId="77777777" w:rsidTr="0000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ABD478" w14:textId="2633D7AC" w:rsidR="00970F8A" w:rsidRPr="00FC40DA" w:rsidRDefault="00000000" w:rsidP="00004DF4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1D02BE29" w14:textId="1B097174" w:rsidR="00970F8A" w:rsidRPr="000C6767" w:rsidRDefault="00000000" w:rsidP="0000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+90</m:t>
                    </m:r>
                  </m:e>
                </m:func>
              </m:oMath>
            </m:oMathPara>
          </w:p>
        </w:tc>
      </w:tr>
    </w:tbl>
    <w:p w14:paraId="504AA7D3" w14:textId="6E54C34B" w:rsidR="00970F8A" w:rsidRPr="00FC40DA" w:rsidRDefault="00CB23CC" w:rsidP="00970F8A">
      <w:pPr>
        <w:pStyle w:val="Titre3"/>
        <w:rPr>
          <w:lang w:val="en-GB"/>
        </w:rPr>
      </w:pPr>
      <w:r>
        <w:rPr>
          <w:lang w:val="en-GB"/>
        </w:rPr>
        <w:t>KNEE</w:t>
      </w:r>
      <w:r w:rsidR="00970F8A" w:rsidRPr="00FC40DA">
        <w:rPr>
          <w:lang w:val="en-GB"/>
        </w:rPr>
        <w:t xml:space="preserve"> (j=3)</w:t>
      </w:r>
    </w:p>
    <w:p w14:paraId="5B1528F6" w14:textId="60EE74B0" w:rsidR="00970F8A" w:rsidRPr="00FC40DA" w:rsidRDefault="00000000" w:rsidP="00970F8A">
      <w:pPr>
        <w:jc w:val="center"/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55D14101" w14:textId="77777777" w:rsidR="00970F8A" w:rsidRPr="00FC40DA" w:rsidRDefault="00970F8A" w:rsidP="00970F8A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F8A" w:rsidRPr="003B1274" w14:paraId="607B6480" w14:textId="77777777" w:rsidTr="0000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B7A2D2" w14:textId="3A479C98" w:rsidR="00970F8A" w:rsidRPr="003B1274" w:rsidRDefault="00000000" w:rsidP="00004DF4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3AEE3BDD" w14:textId="306A9FE6" w:rsidR="00970F8A" w:rsidRPr="003B1274" w:rsidRDefault="00000000" w:rsidP="0000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-180°</m:t>
                    </m:r>
                  </m:e>
                </m:func>
              </m:oMath>
            </m:oMathPara>
          </w:p>
        </w:tc>
      </w:tr>
      <w:tr w:rsidR="00970F8A" w:rsidRPr="003B1274" w14:paraId="2D184848" w14:textId="77777777" w:rsidTr="0000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CB6CD2" w14:textId="58112851" w:rsidR="00970F8A" w:rsidRPr="003B1274" w:rsidRDefault="00000000" w:rsidP="00004DF4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2F1AAAD4" w14:textId="2ED8EE3A" w:rsidR="00970F8A" w:rsidRPr="003B1274" w:rsidRDefault="00000000" w:rsidP="0000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-180°</m:t>
                    </m:r>
                  </m:e>
                </m:func>
              </m:oMath>
            </m:oMathPara>
          </w:p>
        </w:tc>
      </w:tr>
    </w:tbl>
    <w:p w14:paraId="1799ADA7" w14:textId="77777777" w:rsidR="00970F8A" w:rsidRPr="00FC40DA" w:rsidRDefault="00970F8A" w:rsidP="00970F8A">
      <w:pPr>
        <w:pStyle w:val="Titre3"/>
        <w:rPr>
          <w:lang w:val="en-GB"/>
        </w:rPr>
      </w:pPr>
      <w:r w:rsidRPr="00FC40DA">
        <w:rPr>
          <w:lang w:val="en-GB"/>
        </w:rPr>
        <w:t>FOOT (j=4)</w:t>
      </w:r>
    </w:p>
    <w:p w14:paraId="7DA79BAF" w14:textId="77777777" w:rsidR="00970F8A" w:rsidRPr="00FC40DA" w:rsidRDefault="00000000" w:rsidP="00970F8A">
      <w:pPr>
        <w:jc w:val="center"/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220C755F" w14:textId="77777777" w:rsidR="00970F8A" w:rsidRPr="00FC40DA" w:rsidRDefault="00970F8A" w:rsidP="00970F8A">
      <w:pPr>
        <w:rPr>
          <w:lang w:val="en-GB"/>
        </w:rPr>
      </w:pPr>
    </w:p>
    <w:p w14:paraId="52FF8D76" w14:textId="42C52E78" w:rsidR="00970F8A" w:rsidRDefault="00970F8A" w:rsidP="00970F8A">
      <w:pPr>
        <w:pStyle w:val="Titre3"/>
        <w:rPr>
          <w:lang w:val="en-GB"/>
        </w:rPr>
      </w:pPr>
      <w:r w:rsidRPr="00FC40DA">
        <w:rPr>
          <w:lang w:val="en-GB"/>
        </w:rPr>
        <w:t>« end-effector » Transformation matrix to leg reference frame</w:t>
      </w:r>
    </w:p>
    <w:p w14:paraId="3491C113" w14:textId="77777777" w:rsidR="00480517" w:rsidRPr="00FC40DA" w:rsidRDefault="00480517" w:rsidP="00480517">
      <w:pPr>
        <w:pStyle w:val="Paragraphedeliste"/>
        <w:numPr>
          <w:ilvl w:val="0"/>
          <w:numId w:val="6"/>
        </w:numPr>
        <w:rPr>
          <w:lang w:val="en-GB"/>
        </w:rPr>
      </w:pPr>
      <w:r w:rsidRPr="00FC40DA">
        <w:rPr>
          <w:lang w:val="en-GB"/>
        </w:rPr>
        <w:t>For left legs:</w:t>
      </w:r>
    </w:p>
    <w:p w14:paraId="56A8C806" w14:textId="045F7959" w:rsidR="00480517" w:rsidRPr="00FC40DA" w:rsidRDefault="00000000" w:rsidP="0048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240E6B05" w14:textId="77777777" w:rsidR="00480517" w:rsidRPr="00FC40DA" w:rsidRDefault="00480517" w:rsidP="00480517">
      <w:pPr>
        <w:pStyle w:val="Paragraphedeliste"/>
        <w:numPr>
          <w:ilvl w:val="0"/>
          <w:numId w:val="6"/>
        </w:numPr>
        <w:rPr>
          <w:lang w:val="en-GB"/>
        </w:rPr>
      </w:pPr>
      <w:r w:rsidRPr="00FC40DA">
        <w:rPr>
          <w:lang w:val="en-GB"/>
        </w:rPr>
        <w:t>For right legs:</w:t>
      </w:r>
    </w:p>
    <w:p w14:paraId="582C5450" w14:textId="52DD993F" w:rsidR="00480517" w:rsidRPr="00FC40DA" w:rsidRDefault="00000000" w:rsidP="0048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7F5212F1" w14:textId="77777777" w:rsidR="00984085" w:rsidRPr="00FC40DA" w:rsidRDefault="00984085" w:rsidP="00984085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113C59" w:rsidRPr="00113C59" w14:paraId="162479AD" w14:textId="77777777" w:rsidTr="0011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ADA030" w14:textId="3AA90A3D" w:rsidR="00113C59" w:rsidRPr="00113C59" w:rsidRDefault="00000000" w:rsidP="00E20A93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41E715FF" w14:textId="036FF124" w:rsidR="00113C59" w:rsidRPr="00113C59" w:rsidRDefault="00000000" w:rsidP="00E20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-90°</m:t>
                    </m:r>
                  </m:e>
                </m:func>
              </m:oMath>
            </m:oMathPara>
          </w:p>
        </w:tc>
      </w:tr>
      <w:tr w:rsidR="00113C59" w:rsidRPr="00113C59" w14:paraId="736DC64F" w14:textId="77777777" w:rsidTr="0011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05C9268" w14:textId="759037E4" w:rsidR="00113C59" w:rsidRPr="00113C59" w:rsidRDefault="00000000" w:rsidP="00E20A93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4A6947DE" w14:textId="32CA0F68" w:rsidR="00113C59" w:rsidRPr="00113C59" w:rsidRDefault="00000000" w:rsidP="00E2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-90°</m:t>
                    </m:r>
                  </m:e>
                </m:func>
              </m:oMath>
            </m:oMathPara>
          </w:p>
        </w:tc>
      </w:tr>
    </w:tbl>
    <w:p w14:paraId="1F96D870" w14:textId="77777777" w:rsidR="005E0123" w:rsidRPr="00FC40DA" w:rsidRDefault="005E0123" w:rsidP="005E0123">
      <w:pPr>
        <w:rPr>
          <w:lang w:val="en-GB"/>
        </w:rPr>
      </w:pPr>
    </w:p>
    <w:p w14:paraId="78F9F1D6" w14:textId="77777777" w:rsidR="005E0123" w:rsidRPr="00FC40DA" w:rsidRDefault="005E0123" w:rsidP="005E0123">
      <w:pPr>
        <w:pStyle w:val="Titre2"/>
        <w:rPr>
          <w:lang w:val="en-GB"/>
        </w:rPr>
      </w:pPr>
      <w:r w:rsidRPr="00FC40DA">
        <w:rPr>
          <w:lang w:val="en-GB"/>
        </w:rPr>
        <w:lastRenderedPageBreak/>
        <w:t>Forward Kinematic</w:t>
      </w:r>
    </w:p>
    <w:p w14:paraId="27BFA4F1" w14:textId="5948E36B" w:rsidR="005E0123" w:rsidRPr="00FC40DA" w:rsidRDefault="005E0123" w:rsidP="005E0123">
      <w:pPr>
        <w:rPr>
          <w:lang w:val="en-GB"/>
        </w:rPr>
      </w:pPr>
      <w:r w:rsidRPr="00FC40DA">
        <w:rPr>
          <w:lang w:val="en-GB"/>
        </w:rPr>
        <w:t xml:space="preserve">Position of foot in leg reference frame is given by the 3x1 submatrix of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lang w:val="en-GB"/>
              </w:rPr>
            </m:ctrlPr>
          </m:sSubSupPr>
          <m:e>
            <m:r>
              <w:rPr>
                <w:rFonts w:ascii="Cambria Math" w:eastAsia="Cambria Math" w:hAnsi="Cambria Math" w:cs="Cambria Math"/>
                <w:lang w:val="en-GB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lang w:val="en-GB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lang w:val="en-GB"/>
              </w:rPr>
              <m:t>0</m:t>
            </m:r>
          </m:sup>
        </m:sSubSup>
      </m:oMath>
      <w:r w:rsidRPr="00FC40DA">
        <w:rPr>
          <w:lang w:val="en-GB"/>
        </w:rPr>
        <w:t xml:space="preserve"> describing translation:</w:t>
      </w:r>
    </w:p>
    <w:p w14:paraId="7E277150" w14:textId="77777777" w:rsidR="005E0123" w:rsidRPr="00FC40DA" w:rsidRDefault="005E0123" w:rsidP="005E0123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>For left legs:</w:t>
      </w:r>
    </w:p>
    <w:p w14:paraId="4A32FA01" w14:textId="0AA2890B" w:rsidR="005E0123" w:rsidRPr="00FC40DA" w:rsidRDefault="00000000" w:rsidP="005E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k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20ADE097" w14:textId="77777777" w:rsidR="005E0123" w:rsidRPr="00FC40DA" w:rsidRDefault="005E0123" w:rsidP="005E0123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>For right legs:</w:t>
      </w:r>
    </w:p>
    <w:p w14:paraId="498DCDBB" w14:textId="12EA4D13" w:rsidR="005E0123" w:rsidRPr="00FC40DA" w:rsidRDefault="00000000" w:rsidP="005E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k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65115988" w14:textId="679701E7" w:rsidR="00F11749" w:rsidRDefault="00F11749" w:rsidP="00F11749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F11749" w:rsidRPr="00FC40DA" w14:paraId="5A2CDF3F" w14:textId="77777777" w:rsidTr="00F11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7B6BA34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28121E9B" w14:textId="77777777" w:rsidR="00F11749" w:rsidRPr="00FC40DA" w:rsidRDefault="00000000" w:rsidP="00CA6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FC40DA" w14:paraId="11C9558D" w14:textId="77777777" w:rsidTr="00F1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67D63E9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136E83F7" w14:textId="77777777" w:rsidR="00F11749" w:rsidRPr="00910003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FC40DA" w14:paraId="4AFBCB44" w14:textId="77777777" w:rsidTr="00F11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1D46DE1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5D8824E2" w14:textId="77777777" w:rsidR="00F11749" w:rsidRPr="00FC40DA" w:rsidRDefault="00000000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+90</m:t>
                    </m:r>
                  </m:e>
                </m:func>
              </m:oMath>
            </m:oMathPara>
          </w:p>
        </w:tc>
      </w:tr>
      <w:tr w:rsidR="00F11749" w:rsidRPr="00FC40DA" w14:paraId="4A60AD7B" w14:textId="77777777" w:rsidTr="00F1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8B1CF63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186DE115" w14:textId="77777777" w:rsidR="00F11749" w:rsidRPr="000C6767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+90</m:t>
                    </m:r>
                  </m:e>
                </m:func>
              </m:oMath>
            </m:oMathPara>
          </w:p>
        </w:tc>
      </w:tr>
      <w:tr w:rsidR="00F11749" w:rsidRPr="00113C59" w14:paraId="196E059F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5A4AA18" w14:textId="77777777" w:rsidR="00F11749" w:rsidRPr="00113C59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91E45F0" w14:textId="77777777" w:rsidR="00F11749" w:rsidRPr="00113C59" w:rsidRDefault="00000000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-90°</m:t>
                    </m:r>
                  </m:e>
                </m:func>
              </m:oMath>
            </m:oMathPara>
          </w:p>
        </w:tc>
      </w:tr>
      <w:tr w:rsidR="00F11749" w:rsidRPr="00113C59" w14:paraId="48D2C1D5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CDA5AF0" w14:textId="77777777" w:rsidR="00F11749" w:rsidRPr="00113C59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4FDF692D" w14:textId="77777777" w:rsidR="00F11749" w:rsidRPr="00113C59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-90°</m:t>
                    </m:r>
                  </m:e>
                </m:func>
              </m:oMath>
            </m:oMathPara>
          </w:p>
        </w:tc>
      </w:tr>
    </w:tbl>
    <w:p w14:paraId="0279B330" w14:textId="1E171286" w:rsidR="009D30A8" w:rsidRDefault="005E0123" w:rsidP="005E0123">
      <w:pPr>
        <w:rPr>
          <w:lang w:val="en-GB"/>
        </w:rPr>
      </w:pPr>
      <w:r w:rsidRPr="00FC40DA">
        <w:rPr>
          <w:lang w:val="en-GB"/>
        </w:rPr>
        <w:br w:type="page"/>
      </w:r>
    </w:p>
    <w:p w14:paraId="6F6AD6A4" w14:textId="067D6FD3" w:rsidR="00F11749" w:rsidRPr="00FC40DA" w:rsidRDefault="00F11749" w:rsidP="00F11749">
      <w:pPr>
        <w:pStyle w:val="Titre2"/>
        <w:rPr>
          <w:lang w:val="en-GB"/>
        </w:rPr>
      </w:pPr>
      <w:r w:rsidRPr="00FC40DA">
        <w:rPr>
          <w:lang w:val="en-GB"/>
        </w:rPr>
        <w:lastRenderedPageBreak/>
        <w:t>Forward Kinematic</w:t>
      </w:r>
      <w:r>
        <w:rPr>
          <w:lang w:val="en-GB"/>
        </w:rPr>
        <w:t xml:space="preserve"> (optimized)</w:t>
      </w:r>
    </w:p>
    <w:p w14:paraId="70B93B86" w14:textId="77777777" w:rsidR="00F11749" w:rsidRPr="00FC40DA" w:rsidRDefault="00F11749" w:rsidP="00F11749">
      <w:pPr>
        <w:rPr>
          <w:lang w:val="en-GB"/>
        </w:rPr>
      </w:pPr>
      <w:r w:rsidRPr="00FC40DA">
        <w:rPr>
          <w:lang w:val="en-GB"/>
        </w:rPr>
        <w:t xml:space="preserve">Position of foot in leg reference frame is given by the 3x1 submatrix of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lang w:val="en-GB"/>
              </w:rPr>
            </m:ctrlPr>
          </m:sSubSupPr>
          <m:e>
            <m:r>
              <w:rPr>
                <w:rFonts w:ascii="Cambria Math" w:eastAsia="Cambria Math" w:hAnsi="Cambria Math" w:cs="Cambria Math"/>
                <w:lang w:val="en-GB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lang w:val="en-GB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lang w:val="en-GB"/>
              </w:rPr>
              <m:t>0</m:t>
            </m:r>
          </m:sup>
        </m:sSubSup>
      </m:oMath>
      <w:r w:rsidRPr="00FC40DA">
        <w:rPr>
          <w:lang w:val="en-GB"/>
        </w:rPr>
        <w:t xml:space="preserve"> describing translation:</w:t>
      </w:r>
    </w:p>
    <w:p w14:paraId="0D2D7DE4" w14:textId="77777777" w:rsidR="00F11749" w:rsidRPr="00FC40DA" w:rsidRDefault="00F11749" w:rsidP="00F11749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>For left legs:</w:t>
      </w:r>
    </w:p>
    <w:p w14:paraId="25435132" w14:textId="77777777" w:rsidR="00F11749" w:rsidRPr="00FC40DA" w:rsidRDefault="00000000" w:rsidP="00F11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k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228EBBF0" w14:textId="77777777" w:rsidR="00F11749" w:rsidRPr="00FC40DA" w:rsidRDefault="00F11749" w:rsidP="00F11749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>For right legs:</w:t>
      </w:r>
    </w:p>
    <w:p w14:paraId="58CCB8AF" w14:textId="77777777" w:rsidR="00F11749" w:rsidRPr="00FC40DA" w:rsidRDefault="00000000" w:rsidP="00F11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k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GB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40D5EAE4" w14:textId="77777777" w:rsidR="00F11749" w:rsidRDefault="00F11749" w:rsidP="00F11749">
      <w:pPr>
        <w:rPr>
          <w:lang w:val="en-GB"/>
        </w:rPr>
      </w:pPr>
      <w:proofErr w:type="gramStart"/>
      <w:r w:rsidRPr="00FC40DA">
        <w:rPr>
          <w:lang w:val="en-GB"/>
        </w:rPr>
        <w:t>Where</w:t>
      </w:r>
      <w:proofErr w:type="gramEnd"/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F11749" w:rsidRPr="00FC40DA" w14:paraId="238D7341" w14:textId="77777777" w:rsidTr="00CA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9A0F415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5EC0BFDD" w14:textId="77777777" w:rsidR="00F11749" w:rsidRPr="00FC40DA" w:rsidRDefault="00000000" w:rsidP="00CA6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FC40DA" w14:paraId="387DE484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48B42A8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6D88E9CA" w14:textId="77777777" w:rsidR="00F11749" w:rsidRPr="00910003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FC40DA" w14:paraId="02F173E4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0B478CA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368AB93F" w14:textId="681D0770" w:rsidR="00F11749" w:rsidRPr="00FC40DA" w:rsidRDefault="00F11749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FC40DA" w14:paraId="05E2A131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3F7A8AE" w14:textId="77777777" w:rsidR="00F11749" w:rsidRPr="00FC40DA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4F0ECD31" w14:textId="5CFF55BF" w:rsidR="00F11749" w:rsidRPr="000C6767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113C59" w14:paraId="44C34585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4E9B88" w14:textId="77777777" w:rsidR="00F11749" w:rsidRPr="00113C59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CB19C3A" w14:textId="1939E5D8" w:rsidR="00F11749" w:rsidRPr="00113C59" w:rsidRDefault="00000000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</m:func>
              </m:oMath>
            </m:oMathPara>
          </w:p>
        </w:tc>
      </w:tr>
      <w:tr w:rsidR="00F11749" w:rsidRPr="00113C59" w14:paraId="3E9C4179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4EE140" w14:textId="77777777" w:rsidR="00F11749" w:rsidRPr="00113C59" w:rsidRDefault="00000000" w:rsidP="00CA670B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724173C" w14:textId="334D30A5" w:rsidR="00F11749" w:rsidRPr="00113C59" w:rsidRDefault="00F11749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e>
                </m:func>
              </m:oMath>
            </m:oMathPara>
          </w:p>
        </w:tc>
      </w:tr>
    </w:tbl>
    <w:p w14:paraId="0B888F5C" w14:textId="77777777" w:rsidR="00F11749" w:rsidRDefault="00F11749" w:rsidP="00F11749">
      <w:pPr>
        <w:rPr>
          <w:lang w:val="en-GB"/>
        </w:rPr>
      </w:pPr>
      <w:r w:rsidRPr="00FC40DA">
        <w:rPr>
          <w:lang w:val="en-GB"/>
        </w:rPr>
        <w:br w:type="page"/>
      </w:r>
    </w:p>
    <w:p w14:paraId="386FC888" w14:textId="77777777" w:rsidR="00176E4F" w:rsidRPr="00FC40DA" w:rsidRDefault="00176E4F" w:rsidP="00176E4F">
      <w:pPr>
        <w:pStyle w:val="Titre1"/>
        <w:rPr>
          <w:lang w:val="en-GB"/>
        </w:rPr>
      </w:pPr>
      <w:r w:rsidRPr="00FC40DA">
        <w:rPr>
          <w:lang w:val="en-GB"/>
        </w:rPr>
        <w:lastRenderedPageBreak/>
        <w:t>computation of jacobian</w:t>
      </w:r>
    </w:p>
    <w:p w14:paraId="336CC87F" w14:textId="77777777" w:rsidR="00176E4F" w:rsidRPr="00FC40DA" w:rsidRDefault="00176E4F" w:rsidP="00176E4F">
      <w:pPr>
        <w:rPr>
          <w:lang w:val="en-GB"/>
        </w:rPr>
      </w:pPr>
      <w:r w:rsidRPr="00FC40DA">
        <w:rPr>
          <w:lang w:val="en-GB"/>
        </w:rPr>
        <w:t xml:space="preserve">Velocity of the foot in leg reference frame #0 is given by the Jacobian </w:t>
      </w:r>
      <m:oMath>
        <m:r>
          <w:rPr>
            <w:rFonts w:ascii="Cambria Math" w:hAnsi="Cambria Math"/>
            <w:lang w:val="en-GB"/>
          </w:rPr>
          <m:t>J</m:t>
        </m:r>
      </m:oMath>
      <w:r w:rsidRPr="00FC40DA">
        <w:rPr>
          <w:lang w:val="en-GB"/>
        </w:rPr>
        <w:t> :</w:t>
      </w:r>
    </w:p>
    <w:p w14:paraId="6F5487BA" w14:textId="424AABA0" w:rsidR="00176E4F" w:rsidRPr="00FC40DA" w:rsidRDefault="00000000" w:rsidP="00176E4F">
      <w:pPr>
        <w:jc w:val="center"/>
        <w:rPr>
          <w:lang w:val="en-GB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lang w:val="en-GB"/>
                  </w:rPr>
                  <m:t>P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= J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GB"/>
              </w:rPr>
              <m:t>θ</m:t>
            </m:r>
          </m:e>
        </m:d>
        <m:r>
          <w:rPr>
            <w:rFonts w:ascii="Cambria Math" w:hAnsi="Cambria Math"/>
            <w:lang w:val="en-GB"/>
          </w:rPr>
          <m:t>×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</m:oMath>
      <w:r w:rsidR="00176E4F" w:rsidRPr="00FC40DA">
        <w:rPr>
          <w:lang w:val="en-GB"/>
        </w:rPr>
        <w:t xml:space="preserve"> </w:t>
      </w:r>
      <w:r w:rsidR="00176E4F" w:rsidRPr="00FC40DA">
        <w:rPr>
          <w:lang w:val="en-GB"/>
        </w:rPr>
        <w:tab/>
      </w:r>
      <w:r w:rsidR="00176E4F" w:rsidRPr="00FC40DA">
        <w:rPr>
          <w:lang w:val="en-GB"/>
        </w:rPr>
        <w:tab/>
        <w:t xml:space="preserve">where </w:t>
      </w:r>
      <w:r w:rsidR="00176E4F" w:rsidRPr="00FC40DA">
        <w:rPr>
          <w:lang w:val="en-GB"/>
        </w:rPr>
        <w:tab/>
      </w:r>
      <w:r w:rsidR="00176E4F" w:rsidRPr="00FC40DA">
        <w:rPr>
          <w:lang w:val="en-GB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3</m:t>
                  </m:r>
                </m:sub>
              </m:sSub>
            </m:e>
          </m:mr>
        </m:m>
      </m:oMath>
    </w:p>
    <w:p w14:paraId="18E7D160" w14:textId="77777777" w:rsidR="00176E4F" w:rsidRPr="00FC40DA" w:rsidRDefault="00176E4F" w:rsidP="00176E4F">
      <w:pPr>
        <w:pStyle w:val="Titre2"/>
        <w:rPr>
          <w:lang w:val="en-GB"/>
        </w:rPr>
      </w:pPr>
      <w:r w:rsidRPr="00FC40DA">
        <w:rPr>
          <w:lang w:val="en-GB"/>
        </w:rPr>
        <w:t>Partial Differentiation Method</w:t>
      </w:r>
    </w:p>
    <w:p w14:paraId="10580B72" w14:textId="1B590905" w:rsidR="00176E4F" w:rsidRPr="00176E4F" w:rsidRDefault="00176E4F" w:rsidP="00176E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J=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dPz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</m:e>
            </m:mr>
          </m:m>
        </m:oMath>
      </m:oMathPara>
    </w:p>
    <w:p w14:paraId="41BBB4B2" w14:textId="0EA63D98" w:rsidR="00176E4F" w:rsidRDefault="00176E4F" w:rsidP="00176E4F">
      <w:pPr>
        <w:rPr>
          <w:lang w:val="en-GB"/>
        </w:rPr>
      </w:pP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703851" w:rsidRPr="00FC40DA" w14:paraId="0481BA84" w14:textId="77777777" w:rsidTr="00CA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82D56FC" w14:textId="16BAF997" w:rsidR="00703851" w:rsidRPr="00FC40DA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E6F078D" w14:textId="35142A77" w:rsidR="00703851" w:rsidRPr="00FC40DA" w:rsidRDefault="00703851" w:rsidP="00CA6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703851" w:rsidRPr="00FC40DA" w14:paraId="4F9311E4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FDD0B07" w14:textId="787A0084" w:rsidR="00703851" w:rsidRPr="00FC40DA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5DFD0AC5" w14:textId="156CDE0D" w:rsidR="00703851" w:rsidRPr="00910003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703851" w:rsidRPr="00FC40DA" w14:paraId="1B726F3E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8222800" w14:textId="24C53CD9" w:rsidR="00703851" w:rsidRPr="00FC40DA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31656F7A" w14:textId="783C6601" w:rsidR="00703851" w:rsidRPr="00703851" w:rsidRDefault="00703851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703851" w:rsidRPr="00FC40DA" w14:paraId="432FCD62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02261C9" w14:textId="204879B9" w:rsidR="00703851" w:rsidRPr="00FC40DA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120E21B5" w14:textId="703C65DF" w:rsidR="00703851" w:rsidRPr="000C6767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703851" w:rsidRPr="00113C59" w14:paraId="68177D0C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E6FE06" w14:textId="742B834B" w:rsidR="00703851" w:rsidRPr="00113C59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07ABE25B" w14:textId="6A995AF9" w:rsidR="00703851" w:rsidRPr="00113C59" w:rsidRDefault="00703851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lang w:val="en-GB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</w:tr>
      <w:tr w:rsidR="00703851" w:rsidRPr="00113C59" w14:paraId="0240C824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82513D8" w14:textId="512968C3" w:rsidR="00703851" w:rsidRPr="00113C59" w:rsidRDefault="00000000" w:rsidP="00CA670B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177212E" w14:textId="09E82C18" w:rsidR="00703851" w:rsidRPr="00113C59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</w:tr>
      <w:tr w:rsidR="00703851" w:rsidRPr="00113C59" w14:paraId="29E1B8E0" w14:textId="77777777" w:rsidTr="00CA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DAD0E2F" w14:textId="359AFB3E" w:rsidR="00703851" w:rsidRDefault="00000000" w:rsidP="00CA670B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53060B06" w14:textId="1FEA86E6" w:rsidR="00703851" w:rsidRDefault="00703851" w:rsidP="00CA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</w:tr>
      <w:tr w:rsidR="00703851" w:rsidRPr="00113C59" w14:paraId="55460A4E" w14:textId="77777777" w:rsidTr="00CA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7F2E13" w14:textId="5101C884" w:rsidR="00703851" w:rsidRDefault="00000000" w:rsidP="00CA670B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61174885" w14:textId="1DF591CC" w:rsidR="00703851" w:rsidRDefault="00000000" w:rsidP="00CA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23</m:t>
                    </m:r>
                  </m:sub>
                </m:sSub>
              </m:oMath>
            </m:oMathPara>
          </w:p>
        </w:tc>
      </w:tr>
    </w:tbl>
    <w:p w14:paraId="7DDA5702" w14:textId="77777777" w:rsidR="00EC0557" w:rsidRPr="00FC40DA" w:rsidRDefault="00EC0557" w:rsidP="00703851">
      <w:pPr>
        <w:rPr>
          <w:lang w:val="en-GB"/>
        </w:rPr>
      </w:pPr>
    </w:p>
    <w:p w14:paraId="14F9C175" w14:textId="77777777" w:rsidR="00703851" w:rsidRPr="00FC40DA" w:rsidRDefault="00703851" w:rsidP="00703851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 xml:space="preserve">For </w:t>
      </w:r>
      <w:r>
        <w:rPr>
          <w:lang w:val="en-GB"/>
        </w:rPr>
        <w:t>left</w:t>
      </w:r>
      <w:r w:rsidRPr="00FC40DA">
        <w:rPr>
          <w:lang w:val="en-GB"/>
        </w:rPr>
        <w:t xml:space="preserve"> legs:</w:t>
      </w:r>
    </w:p>
    <w:p w14:paraId="4C7F6352" w14:textId="11EF6B6D" w:rsidR="00703851" w:rsidRPr="00FC40DA" w:rsidRDefault="00703851" w:rsidP="007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4E121502" w14:textId="77777777" w:rsidR="00703851" w:rsidRPr="00FC40DA" w:rsidRDefault="00703851" w:rsidP="00703851">
      <w:pPr>
        <w:pStyle w:val="Paragraphedeliste"/>
        <w:numPr>
          <w:ilvl w:val="0"/>
          <w:numId w:val="5"/>
        </w:numPr>
        <w:rPr>
          <w:lang w:val="en-GB"/>
        </w:rPr>
      </w:pPr>
      <w:r w:rsidRPr="00FC40DA">
        <w:rPr>
          <w:lang w:val="en-GB"/>
        </w:rPr>
        <w:t xml:space="preserve">For </w:t>
      </w:r>
      <w:r>
        <w:rPr>
          <w:lang w:val="en-GB"/>
        </w:rPr>
        <w:t>right</w:t>
      </w:r>
      <w:r w:rsidRPr="00FC40DA">
        <w:rPr>
          <w:lang w:val="en-GB"/>
        </w:rPr>
        <w:t xml:space="preserve"> legs:</w:t>
      </w:r>
    </w:p>
    <w:p w14:paraId="20F1C3C0" w14:textId="032FA371" w:rsidR="00C47779" w:rsidRPr="00C47779" w:rsidRDefault="00C47779" w:rsidP="00C47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a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34324C7C" w14:textId="77777777" w:rsidR="00703851" w:rsidRPr="00DD3194" w:rsidRDefault="00703851" w:rsidP="00703851">
      <w:pPr>
        <w:rPr>
          <w:lang w:val="en-GB"/>
        </w:rPr>
      </w:pPr>
    </w:p>
    <w:p w14:paraId="17B9985C" w14:textId="77777777" w:rsidR="00BA1F8E" w:rsidRPr="00FC40DA" w:rsidRDefault="00BA1F8E" w:rsidP="00BA1F8E">
      <w:pPr>
        <w:rPr>
          <w:lang w:val="en-GB"/>
        </w:rPr>
      </w:pPr>
    </w:p>
    <w:p w14:paraId="4616C24F" w14:textId="77777777" w:rsidR="00BA1F8E" w:rsidRPr="00FC40DA" w:rsidRDefault="00BA1F8E" w:rsidP="00BA1F8E">
      <w:pPr>
        <w:pStyle w:val="Titre1"/>
        <w:rPr>
          <w:lang w:val="en-GB"/>
        </w:rPr>
      </w:pPr>
      <w:r w:rsidRPr="00FC40DA">
        <w:rPr>
          <w:lang w:val="en-GB"/>
        </w:rPr>
        <w:t>computation of ground reaction force</w:t>
      </w:r>
    </w:p>
    <w:p w14:paraId="72293613" w14:textId="77777777" w:rsidR="00BA1F8E" w:rsidRPr="00FC40DA" w:rsidRDefault="00BA1F8E" w:rsidP="00BA1F8E">
      <w:pPr>
        <w:rPr>
          <w:lang w:val="en-GB"/>
        </w:rPr>
      </w:pPr>
      <w:r w:rsidRPr="00FC40DA">
        <w:rPr>
          <w:lang w:val="en-GB"/>
        </w:rPr>
        <w:t xml:space="preserve">Ground reaction force in leg reference frame #0 is given by the inverse transposed Jacobian </w:t>
      </w:r>
      <m:oMath>
        <m:r>
          <w:rPr>
            <w:rFonts w:ascii="Cambria Math" w:hAnsi="Cambria Math"/>
            <w:lang w:val="en-GB"/>
          </w:rPr>
          <m:t>J</m:t>
        </m:r>
      </m:oMath>
      <w:r w:rsidRPr="00FC40DA">
        <w:rPr>
          <w:lang w:val="en-GB"/>
        </w:rPr>
        <w:t>and the torque of each joint:</w:t>
      </w:r>
    </w:p>
    <w:p w14:paraId="320C6DE4" w14:textId="6283D6DF" w:rsidR="00BA1F8E" w:rsidRPr="00FC40DA" w:rsidRDefault="00000000" w:rsidP="00BA1F8E">
      <w:pPr>
        <w:jc w:val="center"/>
        <w:rPr>
          <w:lang w:val="en-GB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GB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GB"/>
              </w:rPr>
              <m:t>GRF</m:t>
            </m:r>
          </m:e>
          <m:sup>
            <m:r>
              <w:rPr>
                <w:rFonts w:ascii="Cambria Math" w:eastAsia="Cambria Math" w:hAnsi="Cambria Math" w:cs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GB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GB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 xml:space="preserve">=-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J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τ</m:t>
        </m:r>
      </m:oMath>
      <w:r w:rsidR="00BA1F8E" w:rsidRPr="00FC40DA">
        <w:rPr>
          <w:lang w:val="en-GB"/>
        </w:rPr>
        <w:t xml:space="preserve"> </w:t>
      </w:r>
      <w:r w:rsidR="00BA1F8E" w:rsidRPr="00FC40DA">
        <w:rPr>
          <w:lang w:val="en-GB"/>
        </w:rPr>
        <w:tab/>
      </w:r>
      <w:r w:rsidR="00BA1F8E" w:rsidRPr="00FC40DA">
        <w:rPr>
          <w:lang w:val="en-GB"/>
        </w:rPr>
        <w:tab/>
        <w:t xml:space="preserve">where </w:t>
      </w:r>
      <w:r w:rsidR="00BA1F8E" w:rsidRPr="00FC40DA">
        <w:rPr>
          <w:lang w:val="en-GB"/>
        </w:rPr>
        <w:tab/>
      </w:r>
      <w:r w:rsidR="00BA1F8E" w:rsidRPr="00FC40DA"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τ=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3</m:t>
                  </m:r>
                </m:sub>
              </m:sSub>
            </m:e>
          </m:mr>
        </m:m>
      </m:oMath>
    </w:p>
    <w:p w14:paraId="21E08864" w14:textId="77777777" w:rsidR="00BA1F8E" w:rsidRPr="00FC40DA" w:rsidRDefault="00BA1F8E" w:rsidP="00BA1F8E">
      <w:pPr>
        <w:pStyle w:val="Titre2"/>
        <w:rPr>
          <w:lang w:val="en-GB"/>
        </w:rPr>
      </w:pPr>
      <w:r w:rsidRPr="00FC40DA">
        <w:rPr>
          <w:lang w:val="en-GB"/>
        </w:rPr>
        <w:t>Singularities</w:t>
      </w:r>
    </w:p>
    <w:p w14:paraId="3DDD1F86" w14:textId="0CF005E2" w:rsidR="00BA1F8E" w:rsidRPr="00FC40DA" w:rsidRDefault="00BA1F8E" w:rsidP="00BA1F8E">
      <w:pPr>
        <w:rPr>
          <w:lang w:val="en-GB"/>
        </w:rPr>
      </w:pPr>
      <w:r w:rsidRPr="00FC40DA">
        <w:rPr>
          <w:lang w:val="en-GB"/>
        </w:rPr>
        <w:t xml:space="preserve">Numerical approach may be used for singularities </w:t>
      </w:r>
      <w:r w:rsidR="00271E9D" w:rsidRPr="00FC40DA">
        <w:rPr>
          <w:lang w:val="en-GB"/>
        </w:rPr>
        <w:t>computation.</w:t>
      </w:r>
    </w:p>
    <w:p w14:paraId="670F1E2F" w14:textId="77777777" w:rsidR="00BA1F8E" w:rsidRPr="00FC40DA" w:rsidRDefault="00BA1F8E" w:rsidP="00BA1F8E">
      <w:pPr>
        <w:pStyle w:val="Titre2"/>
        <w:rPr>
          <w:lang w:val="en-GB"/>
        </w:rPr>
      </w:pPr>
      <w:r w:rsidRPr="00FC40DA">
        <w:rPr>
          <w:lang w:val="en-GB"/>
        </w:rPr>
        <w:t>INVERSE maTRIX (if NON-ZERO determinant)</w:t>
      </w:r>
    </w:p>
    <w:p w14:paraId="4A05EE5B" w14:textId="35FB78EE" w:rsidR="00BA1F8E" w:rsidRPr="00FC40DA" w:rsidRDefault="00BA1F8E" w:rsidP="00BA1F8E">
      <w:pPr>
        <w:rPr>
          <w:lang w:val="en-GB"/>
        </w:rPr>
      </w:pPr>
      <w:r w:rsidRPr="00FC40DA">
        <w:rPr>
          <w:lang w:val="en-GB"/>
        </w:rPr>
        <w:t xml:space="preserve">Numerical approach may be used for inverse Jacobian matrix </w:t>
      </w:r>
      <w:r w:rsidR="00271E9D" w:rsidRPr="00FC40DA">
        <w:rPr>
          <w:lang w:val="en-GB"/>
        </w:rPr>
        <w:t>computation.</w:t>
      </w:r>
    </w:p>
    <w:p w14:paraId="6095E782" w14:textId="77777777" w:rsidR="00BA1F8E" w:rsidRPr="00FC40DA" w:rsidRDefault="00BA1F8E" w:rsidP="00BA1F8E">
      <w:pPr>
        <w:rPr>
          <w:lang w:val="en-GB"/>
        </w:rPr>
      </w:pPr>
    </w:p>
    <w:p w14:paraId="71DF46E2" w14:textId="77777777" w:rsidR="00BA1F8E" w:rsidRPr="00FC40DA" w:rsidRDefault="00BA1F8E" w:rsidP="00BA1F8E">
      <w:pPr>
        <w:rPr>
          <w:caps/>
          <w:color w:val="FFFFFF" w:themeColor="background1"/>
          <w:spacing w:val="15"/>
          <w:sz w:val="22"/>
          <w:szCs w:val="22"/>
          <w:lang w:val="en-GB"/>
        </w:rPr>
      </w:pPr>
      <w:r w:rsidRPr="00FC40DA">
        <w:rPr>
          <w:lang w:val="en-GB"/>
        </w:rPr>
        <w:br w:type="page"/>
      </w:r>
    </w:p>
    <w:p w14:paraId="1DAF3215" w14:textId="77777777" w:rsidR="00BA1F8E" w:rsidRPr="00FC40DA" w:rsidRDefault="00BA1F8E" w:rsidP="00BA1F8E">
      <w:pPr>
        <w:pStyle w:val="Titre1"/>
        <w:rPr>
          <w:lang w:val="en-GB"/>
        </w:rPr>
      </w:pPr>
      <w:r w:rsidRPr="00FC40DA">
        <w:rPr>
          <w:lang w:val="en-GB"/>
        </w:rPr>
        <w:lastRenderedPageBreak/>
        <w:t>Inverse KINEMATIC</w:t>
      </w:r>
    </w:p>
    <w:p w14:paraId="65210B58" w14:textId="77777777" w:rsidR="00BA1F8E" w:rsidRPr="00FC40DA" w:rsidRDefault="00BA1F8E" w:rsidP="00BA1F8E">
      <w:pPr>
        <w:rPr>
          <w:lang w:val="en-GB"/>
        </w:rPr>
      </w:pPr>
      <w:r w:rsidRPr="00FC40DA">
        <w:rPr>
          <w:lang w:val="en-GB"/>
        </w:rPr>
        <w:t>Geometric approach.</w:t>
      </w:r>
    </w:p>
    <w:p w14:paraId="0BF7F029" w14:textId="41C50440" w:rsidR="00176E4F" w:rsidRDefault="00176E4F" w:rsidP="00176E4F">
      <w:pPr>
        <w:rPr>
          <w:lang w:val="en-GB"/>
        </w:rPr>
      </w:pPr>
    </w:p>
    <w:p w14:paraId="3E40DD4C" w14:textId="5976827A" w:rsidR="00176E4F" w:rsidRDefault="00176E4F" w:rsidP="00176E4F">
      <w:pPr>
        <w:rPr>
          <w:lang w:val="en-GB"/>
        </w:rPr>
      </w:pPr>
    </w:p>
    <w:p w14:paraId="3278624E" w14:textId="4F6017F6" w:rsidR="00176E4F" w:rsidRDefault="00176E4F" w:rsidP="00176E4F">
      <w:pPr>
        <w:rPr>
          <w:lang w:val="en-GB"/>
        </w:rPr>
      </w:pPr>
    </w:p>
    <w:p w14:paraId="762E6269" w14:textId="6C825E23" w:rsidR="00103E0C" w:rsidRDefault="00103E0C" w:rsidP="005E0123">
      <w:pPr>
        <w:rPr>
          <w:lang w:val="en-GB"/>
        </w:rPr>
      </w:pPr>
    </w:p>
    <w:p w14:paraId="606258A1" w14:textId="37EEF254" w:rsidR="00103E0C" w:rsidRDefault="00103E0C" w:rsidP="005E0123">
      <w:pPr>
        <w:rPr>
          <w:lang w:val="en-GB"/>
        </w:rPr>
      </w:pPr>
    </w:p>
    <w:p w14:paraId="64D3522F" w14:textId="1A04D4D4" w:rsidR="00103E0C" w:rsidRDefault="00103E0C" w:rsidP="005E0123">
      <w:pPr>
        <w:rPr>
          <w:lang w:val="en-GB"/>
        </w:rPr>
      </w:pPr>
    </w:p>
    <w:p w14:paraId="4665973E" w14:textId="4267F147" w:rsidR="00103E0C" w:rsidRDefault="00103E0C" w:rsidP="005E0123">
      <w:pPr>
        <w:rPr>
          <w:lang w:val="en-GB"/>
        </w:rPr>
      </w:pPr>
    </w:p>
    <w:p w14:paraId="289FFCC6" w14:textId="77777777" w:rsidR="00103E0C" w:rsidRDefault="00103E0C" w:rsidP="005E0123">
      <w:pPr>
        <w:rPr>
          <w:lang w:val="en-GB"/>
        </w:rPr>
      </w:pPr>
    </w:p>
    <w:p w14:paraId="3F82C453" w14:textId="6715602C" w:rsidR="009D30A8" w:rsidRDefault="009D30A8" w:rsidP="009D30A8">
      <w:pPr>
        <w:rPr>
          <w:lang w:val="en-GB"/>
        </w:rPr>
      </w:pPr>
    </w:p>
    <w:p w14:paraId="3A17623C" w14:textId="2E206101" w:rsidR="00964D91" w:rsidRDefault="00964D91" w:rsidP="009D30A8">
      <w:pPr>
        <w:rPr>
          <w:lang w:val="en-GB"/>
        </w:rPr>
      </w:pPr>
    </w:p>
    <w:p w14:paraId="2B362899" w14:textId="57C04920" w:rsidR="00964D91" w:rsidRDefault="00964D91" w:rsidP="009D30A8">
      <w:pPr>
        <w:rPr>
          <w:lang w:val="en-GB"/>
        </w:rPr>
      </w:pPr>
    </w:p>
    <w:p w14:paraId="06C23EC6" w14:textId="64EEE5DA" w:rsidR="00964D91" w:rsidRDefault="00964D91" w:rsidP="009D30A8">
      <w:pPr>
        <w:rPr>
          <w:lang w:val="en-GB"/>
        </w:rPr>
      </w:pPr>
    </w:p>
    <w:p w14:paraId="3BF4D7AD" w14:textId="3B02EEE0" w:rsidR="00964D91" w:rsidRDefault="00964D91" w:rsidP="009D30A8">
      <w:pPr>
        <w:rPr>
          <w:lang w:val="en-GB"/>
        </w:rPr>
      </w:pPr>
    </w:p>
    <w:p w14:paraId="7A92D7D8" w14:textId="6E6F7CD1" w:rsidR="00964D91" w:rsidRDefault="00964D91" w:rsidP="009D30A8">
      <w:pPr>
        <w:rPr>
          <w:lang w:val="en-GB"/>
        </w:rPr>
      </w:pPr>
    </w:p>
    <w:p w14:paraId="461447CD" w14:textId="13135047" w:rsidR="00964D91" w:rsidRDefault="00964D91" w:rsidP="009D30A8">
      <w:pPr>
        <w:rPr>
          <w:lang w:val="en-GB"/>
        </w:rPr>
      </w:pPr>
    </w:p>
    <w:p w14:paraId="66FB6E3C" w14:textId="56C0E7B6" w:rsidR="00964D91" w:rsidRDefault="00964D91" w:rsidP="009D30A8">
      <w:pPr>
        <w:rPr>
          <w:lang w:val="en-GB"/>
        </w:rPr>
      </w:pPr>
    </w:p>
    <w:sectPr w:rsidR="00964D9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7A1B" w14:textId="77777777" w:rsidR="00501E85" w:rsidRDefault="00501E85" w:rsidP="00B92D78">
      <w:pPr>
        <w:spacing w:before="0" w:after="0" w:line="240" w:lineRule="auto"/>
      </w:pPr>
      <w:r>
        <w:separator/>
      </w:r>
    </w:p>
  </w:endnote>
  <w:endnote w:type="continuationSeparator" w:id="0">
    <w:p w14:paraId="2CFBF47B" w14:textId="77777777" w:rsidR="00501E85" w:rsidRDefault="00501E85" w:rsidP="00B92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B544" w14:textId="67FC6DA0" w:rsidR="00B92D78" w:rsidRPr="00B92D78" w:rsidRDefault="00B92D78" w:rsidP="00B92D78">
    <w:pPr>
      <w:pStyle w:val="Pieddepage"/>
      <w:jc w:val="center"/>
      <w:rPr>
        <w:color w:val="BFBFBF" w:themeColor="background1" w:themeShade="BF"/>
        <w:lang w:val="en-GB"/>
      </w:rPr>
    </w:pPr>
    <w:r w:rsidRPr="00B92D78">
      <w:rPr>
        <w:color w:val="BFBFBF" w:themeColor="background1" w:themeShade="BF"/>
        <w:lang w:val="en-GB"/>
      </w:rPr>
      <w:t>M</w:t>
    </w:r>
    <w:r>
      <w:rPr>
        <w:color w:val="BFBFBF" w:themeColor="background1" w:themeShade="BF"/>
        <w:lang w:val="en-GB"/>
      </w:rPr>
      <w:t>i</w:t>
    </w:r>
    <w:r w:rsidRPr="00B92D78">
      <w:rPr>
        <w:color w:val="BFBFBF" w:themeColor="background1" w:themeShade="BF"/>
        <w:lang w:val="en-GB"/>
      </w:rPr>
      <w:t xml:space="preserve">ni Pupper V2 – Forward Kinematic &amp; Jacobian </w:t>
    </w:r>
    <w:r>
      <w:rPr>
        <w:color w:val="BFBFBF" w:themeColor="background1" w:themeShade="BF"/>
        <w:lang w:val="en-GB"/>
      </w:rPr>
      <w:t>–</w:t>
    </w:r>
    <w:r w:rsidRPr="00B92D78">
      <w:rPr>
        <w:color w:val="BFBFBF" w:themeColor="background1" w:themeShade="BF"/>
        <w:lang w:val="en-GB"/>
      </w:rPr>
      <w:t xml:space="preserve"> </w:t>
    </w:r>
    <w:r>
      <w:rPr>
        <w:color w:val="BFBFBF" w:themeColor="background1" w:themeShade="BF"/>
        <w:lang w:val="en-GB"/>
      </w:rPr>
      <w:t xml:space="preserve">Revision A - </w:t>
    </w:r>
    <w:r w:rsidRPr="00B92D78">
      <w:rPr>
        <w:color w:val="BFBFBF" w:themeColor="background1" w:themeShade="BF"/>
        <w:lang w:val="en-GB"/>
      </w:rPr>
      <w:t>Patrick DUPUTZ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898C" w14:textId="77777777" w:rsidR="00501E85" w:rsidRDefault="00501E85" w:rsidP="00B92D78">
      <w:pPr>
        <w:spacing w:before="0" w:after="0" w:line="240" w:lineRule="auto"/>
      </w:pPr>
      <w:r>
        <w:separator/>
      </w:r>
    </w:p>
  </w:footnote>
  <w:footnote w:type="continuationSeparator" w:id="0">
    <w:p w14:paraId="10F61EB1" w14:textId="77777777" w:rsidR="00501E85" w:rsidRDefault="00501E85" w:rsidP="00B92D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DCC"/>
    <w:multiLevelType w:val="hybridMultilevel"/>
    <w:tmpl w:val="A476A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57E"/>
    <w:multiLevelType w:val="hybridMultilevel"/>
    <w:tmpl w:val="26782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41ED"/>
    <w:multiLevelType w:val="hybridMultilevel"/>
    <w:tmpl w:val="CA500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DED"/>
    <w:multiLevelType w:val="hybridMultilevel"/>
    <w:tmpl w:val="905A660E"/>
    <w:lvl w:ilvl="0" w:tplc="D946F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C1906"/>
    <w:multiLevelType w:val="hybridMultilevel"/>
    <w:tmpl w:val="5F8E6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C2328"/>
    <w:multiLevelType w:val="hybridMultilevel"/>
    <w:tmpl w:val="73FE7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4674C"/>
    <w:multiLevelType w:val="hybridMultilevel"/>
    <w:tmpl w:val="45621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D5B39"/>
    <w:multiLevelType w:val="hybridMultilevel"/>
    <w:tmpl w:val="B4906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312719">
    <w:abstractNumId w:val="2"/>
  </w:num>
  <w:num w:numId="2" w16cid:durableId="1792286609">
    <w:abstractNumId w:val="6"/>
  </w:num>
  <w:num w:numId="3" w16cid:durableId="1991401885">
    <w:abstractNumId w:val="0"/>
  </w:num>
  <w:num w:numId="4" w16cid:durableId="1960065280">
    <w:abstractNumId w:val="3"/>
  </w:num>
  <w:num w:numId="5" w16cid:durableId="1061906332">
    <w:abstractNumId w:val="1"/>
  </w:num>
  <w:num w:numId="6" w16cid:durableId="300156679">
    <w:abstractNumId w:val="5"/>
  </w:num>
  <w:num w:numId="7" w16cid:durableId="21514259">
    <w:abstractNumId w:val="7"/>
  </w:num>
  <w:num w:numId="8" w16cid:durableId="323045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8C"/>
    <w:rsid w:val="0000260A"/>
    <w:rsid w:val="00003DA7"/>
    <w:rsid w:val="00006460"/>
    <w:rsid w:val="0000680F"/>
    <w:rsid w:val="00022FF9"/>
    <w:rsid w:val="00033C15"/>
    <w:rsid w:val="000376BC"/>
    <w:rsid w:val="000379EB"/>
    <w:rsid w:val="00047D0E"/>
    <w:rsid w:val="00050FF2"/>
    <w:rsid w:val="0005358C"/>
    <w:rsid w:val="00075A33"/>
    <w:rsid w:val="000772C3"/>
    <w:rsid w:val="00082138"/>
    <w:rsid w:val="00093284"/>
    <w:rsid w:val="000A221E"/>
    <w:rsid w:val="000B20A6"/>
    <w:rsid w:val="000B5070"/>
    <w:rsid w:val="000C548E"/>
    <w:rsid w:val="000C5C98"/>
    <w:rsid w:val="000C6084"/>
    <w:rsid w:val="000C6767"/>
    <w:rsid w:val="000D1FF5"/>
    <w:rsid w:val="000D5B91"/>
    <w:rsid w:val="000D6F10"/>
    <w:rsid w:val="000D7867"/>
    <w:rsid w:val="000E3A1B"/>
    <w:rsid w:val="00101EC3"/>
    <w:rsid w:val="00103E0C"/>
    <w:rsid w:val="00110A83"/>
    <w:rsid w:val="00113C59"/>
    <w:rsid w:val="00114618"/>
    <w:rsid w:val="00114B99"/>
    <w:rsid w:val="001163E4"/>
    <w:rsid w:val="00117638"/>
    <w:rsid w:val="001262AE"/>
    <w:rsid w:val="00130AD9"/>
    <w:rsid w:val="00131D5E"/>
    <w:rsid w:val="00133AA8"/>
    <w:rsid w:val="00146CD6"/>
    <w:rsid w:val="00150F59"/>
    <w:rsid w:val="00156CBE"/>
    <w:rsid w:val="0016317A"/>
    <w:rsid w:val="00163A35"/>
    <w:rsid w:val="00164C2C"/>
    <w:rsid w:val="00173EE2"/>
    <w:rsid w:val="00176680"/>
    <w:rsid w:val="00176E4F"/>
    <w:rsid w:val="00180627"/>
    <w:rsid w:val="001839BA"/>
    <w:rsid w:val="001846C3"/>
    <w:rsid w:val="0019218B"/>
    <w:rsid w:val="001B1EED"/>
    <w:rsid w:val="001B4664"/>
    <w:rsid w:val="001B7178"/>
    <w:rsid w:val="001C4675"/>
    <w:rsid w:val="001D3F2A"/>
    <w:rsid w:val="001D7832"/>
    <w:rsid w:val="001E5F51"/>
    <w:rsid w:val="001F56ED"/>
    <w:rsid w:val="001F7D1A"/>
    <w:rsid w:val="0020049D"/>
    <w:rsid w:val="002063A0"/>
    <w:rsid w:val="002104DE"/>
    <w:rsid w:val="002247A3"/>
    <w:rsid w:val="00224A98"/>
    <w:rsid w:val="00227EAA"/>
    <w:rsid w:val="00231149"/>
    <w:rsid w:val="002318C8"/>
    <w:rsid w:val="0024474C"/>
    <w:rsid w:val="00245611"/>
    <w:rsid w:val="00247A4D"/>
    <w:rsid w:val="00253A74"/>
    <w:rsid w:val="00260DA6"/>
    <w:rsid w:val="002612E4"/>
    <w:rsid w:val="00262796"/>
    <w:rsid w:val="0027101D"/>
    <w:rsid w:val="00271E9D"/>
    <w:rsid w:val="00274874"/>
    <w:rsid w:val="002762EC"/>
    <w:rsid w:val="00276967"/>
    <w:rsid w:val="00277772"/>
    <w:rsid w:val="00285FE5"/>
    <w:rsid w:val="00286162"/>
    <w:rsid w:val="0029393C"/>
    <w:rsid w:val="002B61DF"/>
    <w:rsid w:val="002C2D79"/>
    <w:rsid w:val="002C578D"/>
    <w:rsid w:val="002C60B4"/>
    <w:rsid w:val="002C7CD3"/>
    <w:rsid w:val="002D77AD"/>
    <w:rsid w:val="002E49C6"/>
    <w:rsid w:val="002E52DA"/>
    <w:rsid w:val="002E6D10"/>
    <w:rsid w:val="002F0494"/>
    <w:rsid w:val="002F3456"/>
    <w:rsid w:val="00300A89"/>
    <w:rsid w:val="00303B55"/>
    <w:rsid w:val="0031132A"/>
    <w:rsid w:val="00314EA3"/>
    <w:rsid w:val="00316EC9"/>
    <w:rsid w:val="003221A3"/>
    <w:rsid w:val="00340F82"/>
    <w:rsid w:val="00342559"/>
    <w:rsid w:val="00342A94"/>
    <w:rsid w:val="003472D2"/>
    <w:rsid w:val="003670D6"/>
    <w:rsid w:val="0037228D"/>
    <w:rsid w:val="003732CC"/>
    <w:rsid w:val="00375863"/>
    <w:rsid w:val="00376817"/>
    <w:rsid w:val="003818AD"/>
    <w:rsid w:val="0038315B"/>
    <w:rsid w:val="00387079"/>
    <w:rsid w:val="00387146"/>
    <w:rsid w:val="00393D61"/>
    <w:rsid w:val="003A286E"/>
    <w:rsid w:val="003B1274"/>
    <w:rsid w:val="003B66A8"/>
    <w:rsid w:val="003C1215"/>
    <w:rsid w:val="003C1800"/>
    <w:rsid w:val="003C6EA4"/>
    <w:rsid w:val="003D522A"/>
    <w:rsid w:val="003D7DF4"/>
    <w:rsid w:val="003D7E13"/>
    <w:rsid w:val="003E2015"/>
    <w:rsid w:val="003E34EE"/>
    <w:rsid w:val="003F7CFE"/>
    <w:rsid w:val="00403162"/>
    <w:rsid w:val="00413219"/>
    <w:rsid w:val="00422FA4"/>
    <w:rsid w:val="004244C2"/>
    <w:rsid w:val="00435F65"/>
    <w:rsid w:val="0044310C"/>
    <w:rsid w:val="004445C9"/>
    <w:rsid w:val="00452829"/>
    <w:rsid w:val="00461D9B"/>
    <w:rsid w:val="004747F6"/>
    <w:rsid w:val="00477313"/>
    <w:rsid w:val="00480517"/>
    <w:rsid w:val="00480FC0"/>
    <w:rsid w:val="0048427A"/>
    <w:rsid w:val="004865D8"/>
    <w:rsid w:val="00487312"/>
    <w:rsid w:val="00490247"/>
    <w:rsid w:val="0049461D"/>
    <w:rsid w:val="004B07B0"/>
    <w:rsid w:val="004B22D6"/>
    <w:rsid w:val="004B3AEC"/>
    <w:rsid w:val="004C35BE"/>
    <w:rsid w:val="004C72F6"/>
    <w:rsid w:val="004D7669"/>
    <w:rsid w:val="004E2F3A"/>
    <w:rsid w:val="004E2F89"/>
    <w:rsid w:val="004F032F"/>
    <w:rsid w:val="004F0396"/>
    <w:rsid w:val="004F118F"/>
    <w:rsid w:val="004F6219"/>
    <w:rsid w:val="00501E85"/>
    <w:rsid w:val="00504C0A"/>
    <w:rsid w:val="00510CCC"/>
    <w:rsid w:val="00511828"/>
    <w:rsid w:val="005148B2"/>
    <w:rsid w:val="00515D2C"/>
    <w:rsid w:val="00516A47"/>
    <w:rsid w:val="00536D63"/>
    <w:rsid w:val="0056066B"/>
    <w:rsid w:val="005724BA"/>
    <w:rsid w:val="00572892"/>
    <w:rsid w:val="00583D2E"/>
    <w:rsid w:val="005864D7"/>
    <w:rsid w:val="00592287"/>
    <w:rsid w:val="00595363"/>
    <w:rsid w:val="005A23C6"/>
    <w:rsid w:val="005B094B"/>
    <w:rsid w:val="005B3751"/>
    <w:rsid w:val="005C6EEC"/>
    <w:rsid w:val="005D247A"/>
    <w:rsid w:val="005D5449"/>
    <w:rsid w:val="005E0123"/>
    <w:rsid w:val="005E2C4F"/>
    <w:rsid w:val="005F22BF"/>
    <w:rsid w:val="005F2597"/>
    <w:rsid w:val="005F40C0"/>
    <w:rsid w:val="00600AEB"/>
    <w:rsid w:val="006012F7"/>
    <w:rsid w:val="00607F52"/>
    <w:rsid w:val="0061491E"/>
    <w:rsid w:val="00620512"/>
    <w:rsid w:val="00624CCC"/>
    <w:rsid w:val="0062618A"/>
    <w:rsid w:val="006331E4"/>
    <w:rsid w:val="0063484D"/>
    <w:rsid w:val="006425A1"/>
    <w:rsid w:val="00643783"/>
    <w:rsid w:val="00646CDA"/>
    <w:rsid w:val="00651438"/>
    <w:rsid w:val="006521D8"/>
    <w:rsid w:val="006609B0"/>
    <w:rsid w:val="00663888"/>
    <w:rsid w:val="00665E03"/>
    <w:rsid w:val="006807D9"/>
    <w:rsid w:val="00680B7B"/>
    <w:rsid w:val="0069284F"/>
    <w:rsid w:val="006936C2"/>
    <w:rsid w:val="006976AF"/>
    <w:rsid w:val="006B1F86"/>
    <w:rsid w:val="006C73DD"/>
    <w:rsid w:val="006D0E6B"/>
    <w:rsid w:val="006E230A"/>
    <w:rsid w:val="006E7B2D"/>
    <w:rsid w:val="006F01FA"/>
    <w:rsid w:val="00703851"/>
    <w:rsid w:val="00705772"/>
    <w:rsid w:val="0072036D"/>
    <w:rsid w:val="00724D7B"/>
    <w:rsid w:val="007252F2"/>
    <w:rsid w:val="007355E2"/>
    <w:rsid w:val="00736512"/>
    <w:rsid w:val="00752BED"/>
    <w:rsid w:val="0075562D"/>
    <w:rsid w:val="00762AE6"/>
    <w:rsid w:val="0079030E"/>
    <w:rsid w:val="007977E9"/>
    <w:rsid w:val="007A3E5F"/>
    <w:rsid w:val="007A4979"/>
    <w:rsid w:val="007C1697"/>
    <w:rsid w:val="007C5272"/>
    <w:rsid w:val="007D4947"/>
    <w:rsid w:val="007D6FCF"/>
    <w:rsid w:val="007D7752"/>
    <w:rsid w:val="007E01F2"/>
    <w:rsid w:val="007E3063"/>
    <w:rsid w:val="007F3A86"/>
    <w:rsid w:val="007F4C14"/>
    <w:rsid w:val="007F62A7"/>
    <w:rsid w:val="007F7D5D"/>
    <w:rsid w:val="0080534D"/>
    <w:rsid w:val="008061F5"/>
    <w:rsid w:val="0081407F"/>
    <w:rsid w:val="0082713D"/>
    <w:rsid w:val="008303CB"/>
    <w:rsid w:val="00846151"/>
    <w:rsid w:val="00846F54"/>
    <w:rsid w:val="00850581"/>
    <w:rsid w:val="00852793"/>
    <w:rsid w:val="008570F5"/>
    <w:rsid w:val="008644CC"/>
    <w:rsid w:val="00865EBE"/>
    <w:rsid w:val="00867B74"/>
    <w:rsid w:val="00871778"/>
    <w:rsid w:val="00872B8F"/>
    <w:rsid w:val="008A7820"/>
    <w:rsid w:val="008B2A98"/>
    <w:rsid w:val="008B412C"/>
    <w:rsid w:val="008D26EA"/>
    <w:rsid w:val="008D2CC4"/>
    <w:rsid w:val="008D5B51"/>
    <w:rsid w:val="008E2CF4"/>
    <w:rsid w:val="008F64EE"/>
    <w:rsid w:val="008F6F30"/>
    <w:rsid w:val="008F7CC6"/>
    <w:rsid w:val="00902EC9"/>
    <w:rsid w:val="00904F32"/>
    <w:rsid w:val="009059E7"/>
    <w:rsid w:val="00910003"/>
    <w:rsid w:val="00910194"/>
    <w:rsid w:val="00911183"/>
    <w:rsid w:val="00915468"/>
    <w:rsid w:val="00917249"/>
    <w:rsid w:val="009207BA"/>
    <w:rsid w:val="00924961"/>
    <w:rsid w:val="00927854"/>
    <w:rsid w:val="009305C1"/>
    <w:rsid w:val="00930C6E"/>
    <w:rsid w:val="00931327"/>
    <w:rsid w:val="00946915"/>
    <w:rsid w:val="00957990"/>
    <w:rsid w:val="0096304C"/>
    <w:rsid w:val="00964D91"/>
    <w:rsid w:val="00970F8A"/>
    <w:rsid w:val="00976DE4"/>
    <w:rsid w:val="00984085"/>
    <w:rsid w:val="0098446A"/>
    <w:rsid w:val="00985010"/>
    <w:rsid w:val="00985677"/>
    <w:rsid w:val="00990AEB"/>
    <w:rsid w:val="00991176"/>
    <w:rsid w:val="009926A1"/>
    <w:rsid w:val="00993E98"/>
    <w:rsid w:val="00996382"/>
    <w:rsid w:val="009A025F"/>
    <w:rsid w:val="009C4959"/>
    <w:rsid w:val="009D12EB"/>
    <w:rsid w:val="009D30A8"/>
    <w:rsid w:val="009D35C0"/>
    <w:rsid w:val="009D4F04"/>
    <w:rsid w:val="009E1169"/>
    <w:rsid w:val="009E507F"/>
    <w:rsid w:val="009E5CB1"/>
    <w:rsid w:val="009F08FF"/>
    <w:rsid w:val="009F293D"/>
    <w:rsid w:val="009F6296"/>
    <w:rsid w:val="00A03809"/>
    <w:rsid w:val="00A11075"/>
    <w:rsid w:val="00A37783"/>
    <w:rsid w:val="00A46DB0"/>
    <w:rsid w:val="00A52849"/>
    <w:rsid w:val="00A56A07"/>
    <w:rsid w:val="00A5752B"/>
    <w:rsid w:val="00A6045C"/>
    <w:rsid w:val="00A72F06"/>
    <w:rsid w:val="00A75EBC"/>
    <w:rsid w:val="00A76280"/>
    <w:rsid w:val="00A86D73"/>
    <w:rsid w:val="00AC0F11"/>
    <w:rsid w:val="00AC3560"/>
    <w:rsid w:val="00AC3DFE"/>
    <w:rsid w:val="00AD270F"/>
    <w:rsid w:val="00AD341D"/>
    <w:rsid w:val="00AD7B1C"/>
    <w:rsid w:val="00AE7548"/>
    <w:rsid w:val="00AF1201"/>
    <w:rsid w:val="00AF25B6"/>
    <w:rsid w:val="00AF5F0C"/>
    <w:rsid w:val="00B01552"/>
    <w:rsid w:val="00B07F4B"/>
    <w:rsid w:val="00B14438"/>
    <w:rsid w:val="00B1782A"/>
    <w:rsid w:val="00B23617"/>
    <w:rsid w:val="00B27B32"/>
    <w:rsid w:val="00B34DD4"/>
    <w:rsid w:val="00B408F4"/>
    <w:rsid w:val="00B43470"/>
    <w:rsid w:val="00B43B76"/>
    <w:rsid w:val="00B5603C"/>
    <w:rsid w:val="00B57CE9"/>
    <w:rsid w:val="00B66650"/>
    <w:rsid w:val="00B7438C"/>
    <w:rsid w:val="00B74AA5"/>
    <w:rsid w:val="00B76F2E"/>
    <w:rsid w:val="00B84757"/>
    <w:rsid w:val="00B92D78"/>
    <w:rsid w:val="00B9750B"/>
    <w:rsid w:val="00BA1F8E"/>
    <w:rsid w:val="00BB2275"/>
    <w:rsid w:val="00BB6FCE"/>
    <w:rsid w:val="00BC7205"/>
    <w:rsid w:val="00BF0D6E"/>
    <w:rsid w:val="00BF67E8"/>
    <w:rsid w:val="00C12FA3"/>
    <w:rsid w:val="00C22263"/>
    <w:rsid w:val="00C23EA0"/>
    <w:rsid w:val="00C2587B"/>
    <w:rsid w:val="00C2784E"/>
    <w:rsid w:val="00C32F0F"/>
    <w:rsid w:val="00C426B2"/>
    <w:rsid w:val="00C436E7"/>
    <w:rsid w:val="00C47779"/>
    <w:rsid w:val="00C541CB"/>
    <w:rsid w:val="00C63290"/>
    <w:rsid w:val="00C6512D"/>
    <w:rsid w:val="00C6631D"/>
    <w:rsid w:val="00C66A46"/>
    <w:rsid w:val="00C705D5"/>
    <w:rsid w:val="00C718E0"/>
    <w:rsid w:val="00C77EE6"/>
    <w:rsid w:val="00C81594"/>
    <w:rsid w:val="00C85543"/>
    <w:rsid w:val="00C96738"/>
    <w:rsid w:val="00C96B9B"/>
    <w:rsid w:val="00CA1674"/>
    <w:rsid w:val="00CA1D53"/>
    <w:rsid w:val="00CA3FAE"/>
    <w:rsid w:val="00CB07EF"/>
    <w:rsid w:val="00CB23CC"/>
    <w:rsid w:val="00CE50FF"/>
    <w:rsid w:val="00CF5A6D"/>
    <w:rsid w:val="00D02846"/>
    <w:rsid w:val="00D05088"/>
    <w:rsid w:val="00D13AC9"/>
    <w:rsid w:val="00D32632"/>
    <w:rsid w:val="00D33538"/>
    <w:rsid w:val="00D421C9"/>
    <w:rsid w:val="00D43027"/>
    <w:rsid w:val="00D44B8F"/>
    <w:rsid w:val="00D46BB4"/>
    <w:rsid w:val="00D5231D"/>
    <w:rsid w:val="00D53B8C"/>
    <w:rsid w:val="00D55A5C"/>
    <w:rsid w:val="00D577A3"/>
    <w:rsid w:val="00D64B32"/>
    <w:rsid w:val="00D7587C"/>
    <w:rsid w:val="00D75C21"/>
    <w:rsid w:val="00D77155"/>
    <w:rsid w:val="00D83005"/>
    <w:rsid w:val="00D83DF5"/>
    <w:rsid w:val="00D87B3B"/>
    <w:rsid w:val="00D924B3"/>
    <w:rsid w:val="00D956C4"/>
    <w:rsid w:val="00D97A43"/>
    <w:rsid w:val="00DA6BFC"/>
    <w:rsid w:val="00DB27B3"/>
    <w:rsid w:val="00DB796D"/>
    <w:rsid w:val="00DB7E7B"/>
    <w:rsid w:val="00DD3194"/>
    <w:rsid w:val="00DD4B6C"/>
    <w:rsid w:val="00DE7571"/>
    <w:rsid w:val="00DF0BC4"/>
    <w:rsid w:val="00DF7133"/>
    <w:rsid w:val="00E0667D"/>
    <w:rsid w:val="00E114A0"/>
    <w:rsid w:val="00E11698"/>
    <w:rsid w:val="00E119C5"/>
    <w:rsid w:val="00E16B83"/>
    <w:rsid w:val="00E235FC"/>
    <w:rsid w:val="00E32E66"/>
    <w:rsid w:val="00E34247"/>
    <w:rsid w:val="00E37DDA"/>
    <w:rsid w:val="00E54638"/>
    <w:rsid w:val="00E57DCA"/>
    <w:rsid w:val="00E62134"/>
    <w:rsid w:val="00E6380C"/>
    <w:rsid w:val="00E65E53"/>
    <w:rsid w:val="00E7136E"/>
    <w:rsid w:val="00E8186F"/>
    <w:rsid w:val="00E82D16"/>
    <w:rsid w:val="00E844F0"/>
    <w:rsid w:val="00EA2A75"/>
    <w:rsid w:val="00EA6133"/>
    <w:rsid w:val="00EA645C"/>
    <w:rsid w:val="00EA7D3D"/>
    <w:rsid w:val="00EB258D"/>
    <w:rsid w:val="00EC0557"/>
    <w:rsid w:val="00ED09AB"/>
    <w:rsid w:val="00EE696E"/>
    <w:rsid w:val="00EF1D2B"/>
    <w:rsid w:val="00EF3355"/>
    <w:rsid w:val="00F01998"/>
    <w:rsid w:val="00F06582"/>
    <w:rsid w:val="00F102F9"/>
    <w:rsid w:val="00F11749"/>
    <w:rsid w:val="00F20C05"/>
    <w:rsid w:val="00F25ED4"/>
    <w:rsid w:val="00F3295C"/>
    <w:rsid w:val="00F34D5C"/>
    <w:rsid w:val="00F40F53"/>
    <w:rsid w:val="00F44A05"/>
    <w:rsid w:val="00F515EF"/>
    <w:rsid w:val="00F52797"/>
    <w:rsid w:val="00F54E4D"/>
    <w:rsid w:val="00F61165"/>
    <w:rsid w:val="00F71815"/>
    <w:rsid w:val="00F81194"/>
    <w:rsid w:val="00F81D82"/>
    <w:rsid w:val="00F86F61"/>
    <w:rsid w:val="00FB36F4"/>
    <w:rsid w:val="00FC14D6"/>
    <w:rsid w:val="00FC1F8D"/>
    <w:rsid w:val="00FC2793"/>
    <w:rsid w:val="00FC40DA"/>
    <w:rsid w:val="00FD182B"/>
    <w:rsid w:val="00FE04B0"/>
    <w:rsid w:val="00FE1B1C"/>
    <w:rsid w:val="00FE38CE"/>
    <w:rsid w:val="00FE6A1A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5B49C"/>
  <w15:chartTrackingRefBased/>
  <w15:docId w15:val="{42CD1501-C858-4F6C-83ED-89A54E8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99"/>
  </w:style>
  <w:style w:type="paragraph" w:styleId="Titre1">
    <w:name w:val="heading 1"/>
    <w:basedOn w:val="Normal"/>
    <w:next w:val="Normal"/>
    <w:link w:val="Titre1Car"/>
    <w:uiPriority w:val="9"/>
    <w:qFormat/>
    <w:rsid w:val="00114B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4B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4B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B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B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B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B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B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B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221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6382"/>
    <w:rPr>
      <w:color w:val="808080"/>
    </w:rPr>
  </w:style>
  <w:style w:type="table" w:styleId="Grilledutableau">
    <w:name w:val="Table Grid"/>
    <w:basedOn w:val="TableauNormal"/>
    <w:uiPriority w:val="39"/>
    <w:rsid w:val="00342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A16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167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14B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14B99"/>
    <w:rPr>
      <w:caps/>
      <w:spacing w:val="15"/>
      <w:shd w:val="clear" w:color="auto" w:fill="D9E2F3" w:themeFill="accent1" w:themeFillTint="33"/>
    </w:rPr>
  </w:style>
  <w:style w:type="table" w:styleId="TableauGrille5Fonc-Accentuation1">
    <w:name w:val="Grid Table 5 Dark Accent 1"/>
    <w:basedOn w:val="TableauNormal"/>
    <w:uiPriority w:val="50"/>
    <w:rsid w:val="005F40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114B9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14B9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4B9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4B9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4B9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4B9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4B9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4B9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4B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4B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B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14B9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14B99"/>
    <w:rPr>
      <w:b/>
      <w:bCs/>
    </w:rPr>
  </w:style>
  <w:style w:type="character" w:styleId="Accentuation">
    <w:name w:val="Emphasis"/>
    <w:uiPriority w:val="20"/>
    <w:qFormat/>
    <w:rsid w:val="00114B9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14B9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14B9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14B9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B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B9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14B9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14B9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14B9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14B9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14B9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4B99"/>
    <w:pPr>
      <w:outlineLvl w:val="9"/>
    </w:pPr>
  </w:style>
  <w:style w:type="table" w:styleId="TableauGrille1Clair-Accentuation1">
    <w:name w:val="Grid Table 1 Light Accent 1"/>
    <w:basedOn w:val="TableauNormal"/>
    <w:uiPriority w:val="46"/>
    <w:rsid w:val="005B37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">
    <w:name w:val="List Table 1 Light"/>
    <w:basedOn w:val="TableauNormal"/>
    <w:uiPriority w:val="46"/>
    <w:rsid w:val="008F64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w-headline">
    <w:name w:val="mw-headline"/>
    <w:basedOn w:val="Policepardfaut"/>
    <w:rsid w:val="00C2784E"/>
  </w:style>
  <w:style w:type="paragraph" w:styleId="En-tte">
    <w:name w:val="header"/>
    <w:basedOn w:val="Normal"/>
    <w:link w:val="En-tteCar"/>
    <w:uiPriority w:val="99"/>
    <w:unhideWhenUsed/>
    <w:rsid w:val="00B92D7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D78"/>
  </w:style>
  <w:style w:type="paragraph" w:styleId="Pieddepage">
    <w:name w:val="footer"/>
    <w:basedOn w:val="Normal"/>
    <w:link w:val="PieddepageCar"/>
    <w:uiPriority w:val="99"/>
    <w:unhideWhenUsed/>
    <w:rsid w:val="00B92D7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6340-C12A-4538-9B5E-2F66585F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111</cp:revision>
  <dcterms:created xsi:type="dcterms:W3CDTF">2022-09-04T19:49:00Z</dcterms:created>
  <dcterms:modified xsi:type="dcterms:W3CDTF">2023-01-26T05:24:00Z</dcterms:modified>
</cp:coreProperties>
</file>