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99" w:rsidRDefault="00B41A99" w:rsidP="001242D3">
      <w:pPr>
        <w:spacing w:before="2"/>
        <w:ind w:left="7470"/>
        <w:rPr>
          <w:rFonts w:ascii="Times New Roman" w:eastAsia="Times New Roman" w:hAnsi="Times New Roman" w:cs="Times New Roman"/>
          <w:sz w:val="7"/>
          <w:szCs w:val="7"/>
        </w:rPr>
      </w:pPr>
    </w:p>
    <w:p w:rsidR="00B41A99" w:rsidRDefault="00F2518B">
      <w:pPr>
        <w:tabs>
          <w:tab w:val="left" w:pos="6608"/>
          <w:tab w:val="left" w:pos="8982"/>
        </w:tabs>
        <w:spacing w:line="200" w:lineRule="atLeast"/>
        <w:ind w:left="7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160662" cy="3531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662" cy="3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"/>
          <w:sz w:val="20"/>
        </w:rPr>
        <w:drawing>
          <wp:inline distT="0" distB="0" distL="0" distR="0">
            <wp:extent cx="658241" cy="3383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41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position w:val="2"/>
          <w:sz w:val="20"/>
        </w:rPr>
        <w:drawing>
          <wp:inline distT="0" distB="0" distL="0" distR="0">
            <wp:extent cx="1244245" cy="3596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24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99" w:rsidRDefault="00B41A9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41A99">
          <w:type w:val="continuous"/>
          <w:pgSz w:w="11910" w:h="16840"/>
          <w:pgMar w:top="1020" w:right="0" w:bottom="280" w:left="0" w:header="720" w:footer="720" w:gutter="0"/>
          <w:cols w:space="720"/>
        </w:sectPr>
      </w:pPr>
    </w:p>
    <w:p w:rsidR="00B41A99" w:rsidRDefault="00B41A9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41A99" w:rsidRDefault="00B41A9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41A99" w:rsidRDefault="00B41A9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B41A99" w:rsidRDefault="00FE169A">
      <w:pPr>
        <w:pStyle w:val="Heading1"/>
        <w:jc w:val="center"/>
        <w:rPr>
          <w:b w:val="0"/>
          <w:b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8pt;margin-top:-4.5pt;width:528.25pt;height:195pt;z-index:1072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69"/>
                    <w:gridCol w:w="1320"/>
                    <w:gridCol w:w="1323"/>
                    <w:gridCol w:w="1320"/>
                    <w:gridCol w:w="1320"/>
                    <w:gridCol w:w="951"/>
                    <w:gridCol w:w="2833"/>
                  </w:tblGrid>
                  <w:tr w:rsidR="00B41A99">
                    <w:trPr>
                      <w:trHeight w:hRule="exact" w:val="355"/>
                    </w:trPr>
                    <w:tc>
                      <w:tcPr>
                        <w:tcW w:w="146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41A99" w:rsidRDefault="00B41A99"/>
                    </w:tc>
                    <w:tc>
                      <w:tcPr>
                        <w:tcW w:w="264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D8E4BB"/>
                      </w:tcPr>
                      <w:p w:rsidR="00B41A99" w:rsidRDefault="007F2A30">
                        <w:pPr>
                          <w:pStyle w:val="TableParagraph"/>
                          <w:spacing w:before="68"/>
                          <w:ind w:left="705" w:hanging="11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8"/>
                          </w:rPr>
                          <w:t>${so_phieu}</w:t>
                        </w:r>
                      </w:p>
                      <w:p w:rsidR="00B41A99" w:rsidRDefault="00F2518B">
                        <w:pPr>
                          <w:pStyle w:val="TableParagraph"/>
                          <w:spacing w:before="134"/>
                          <w:ind w:left="7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MÁY:</w:t>
                        </w:r>
                        <w:r>
                          <w:rPr>
                            <w:rFonts w:ascii="Arial" w:hAnsi="Arial"/>
                            <w:b/>
                            <w:spacing w:val="45"/>
                          </w:rPr>
                          <w:t xml:space="preserve"> </w:t>
                        </w:r>
                        <w:r w:rsidR="00E40142">
                          <w:rPr>
                            <w:rFonts w:ascii="Arial" w:hAnsi="Arial"/>
                            <w:b/>
                            <w:spacing w:val="-1"/>
                          </w:rPr>
                          <w:t>${</w:t>
                        </w:r>
                        <w:r w:rsidR="00E920D1">
                          <w:rPr>
                            <w:rFonts w:ascii="Arial" w:hAnsi="Arial"/>
                            <w:b/>
                            <w:spacing w:val="-1"/>
                          </w:rPr>
                          <w:t>may}</w:t>
                        </w:r>
                      </w:p>
                    </w:tc>
                    <w:tc>
                      <w:tcPr>
                        <w:tcW w:w="642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B41A99"/>
                    </w:tc>
                  </w:tr>
                  <w:tr w:rsidR="00B41A99">
                    <w:trPr>
                      <w:trHeight w:hRule="exact" w:val="355"/>
                    </w:trPr>
                    <w:tc>
                      <w:tcPr>
                        <w:tcW w:w="1469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B41A99"/>
                    </w:tc>
                    <w:tc>
                      <w:tcPr>
                        <w:tcW w:w="2643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D8E4BB"/>
                      </w:tcPr>
                      <w:p w:rsidR="00B41A99" w:rsidRDefault="00B41A99"/>
                    </w:tc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89"/>
                          <w:ind w:left="28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 xml:space="preserve">MÃ </w:t>
                        </w:r>
                        <w:r>
                          <w:rPr>
                            <w:rFonts w:ascii="Arial" w:hAnsi="Arial"/>
                            <w:spacing w:val="-1"/>
                            <w:sz w:val="15"/>
                          </w:rPr>
                          <w:t>HÀNG:</w:t>
                        </w:r>
                      </w:p>
                    </w:tc>
                    <w:tc>
                      <w:tcPr>
                        <w:tcW w:w="227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7A5188">
                        <w:pPr>
                          <w:pStyle w:val="TableParagraph"/>
                          <w:spacing w:before="45"/>
                          <w:ind w:left="6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${quy_cach}</w:t>
                        </w: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E40142">
                        <w:pPr>
                          <w:pStyle w:val="TableParagraph"/>
                          <w:spacing w:before="35"/>
                          <w:ind w:left="91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${ma</w:t>
                        </w:r>
                        <w:r w:rsidR="00F77653">
                          <w:rPr>
                            <w:rFonts w:ascii="Arial"/>
                            <w:b/>
                            <w:spacing w:val="-1"/>
                          </w:rPr>
                          <w:t>}</w:t>
                        </w:r>
                      </w:p>
                    </w:tc>
                  </w:tr>
                  <w:tr w:rsidR="00B41A99">
                    <w:trPr>
                      <w:trHeight w:hRule="exact" w:val="1008"/>
                    </w:trPr>
                    <w:tc>
                      <w:tcPr>
                        <w:tcW w:w="10535" w:type="dxa"/>
                        <w:gridSpan w:val="7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D8E4BB"/>
                      </w:tcPr>
                      <w:p w:rsidR="00B41A99" w:rsidRDefault="00F2518B">
                        <w:pPr>
                          <w:pStyle w:val="TableParagraph"/>
                          <w:spacing w:before="50"/>
                          <w:ind w:left="3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Gian:……..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.thời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gian: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……...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…ngày…..…..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…, 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Gian………….thời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gian……………..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</w:rPr>
                          <w:t>ngày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3"/>
                          </w:rPr>
                          <w:t xml:space="preserve"> </w:t>
                        </w:r>
                        <w:r w:rsidR="00E173EA">
                          <w:rPr>
                            <w:rFonts w:ascii="Arial" w:eastAsia="Arial" w:hAnsi="Arial" w:cs="Arial"/>
                            <w:b/>
                            <w:bCs/>
                            <w:spacing w:val="3"/>
                          </w:rPr>
                          <w:t>$</w:t>
                        </w:r>
                        <w:r w:rsidR="00E173EA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</w:rPr>
                          <w:t>{ngay}</w:t>
                        </w:r>
                      </w:p>
                      <w:p w:rsidR="00B41A99" w:rsidRDefault="00F2518B">
                        <w:pPr>
                          <w:pStyle w:val="TableParagraph"/>
                          <w:tabs>
                            <w:tab w:val="left" w:pos="1932"/>
                          </w:tabs>
                          <w:spacing w:before="83"/>
                          <w:ind w:left="3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II/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5"/>
                            <w:szCs w:val="15"/>
                          </w:rPr>
                          <w:t>THÔNG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TIN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5"/>
                            <w:szCs w:val="15"/>
                          </w:rPr>
                          <w:t xml:space="preserve"> </w:t>
                        </w:r>
                        <w:r w:rsidR="00041219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ĐỔI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MÃ: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ab/>
                        </w:r>
                        <w:r w:rsidR="00E415BC">
                          <w:rPr>
                            <w:rFonts w:ascii="Arial" w:eastAsia="Arial" w:hAnsi="Arial" w:cs="Arial"/>
                            <w:b/>
                            <w:bCs/>
                            <w:spacing w:val="-3"/>
                          </w:rPr>
                          <w:t>${thong_tin_doi_ma}</w:t>
                        </w:r>
                      </w:p>
                    </w:tc>
                  </w:tr>
                  <w:tr w:rsidR="00B41A99">
                    <w:trPr>
                      <w:trHeight w:hRule="exact" w:val="286"/>
                    </w:trPr>
                    <w:tc>
                      <w:tcPr>
                        <w:tcW w:w="2789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5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Màu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Ống</w:t>
                        </w:r>
                      </w:p>
                    </w:tc>
                    <w:tc>
                      <w:tcPr>
                        <w:tcW w:w="132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96" w:line="267" w:lineRule="auto"/>
                          <w:ind w:left="417" w:right="250" w:hanging="166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SỢI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5"/>
                            <w:szCs w:val="15"/>
                          </w:rPr>
                          <w:t xml:space="preserve"> </w:t>
                        </w:r>
                        <w:r w:rsidR="004767A0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(Đ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ƠN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CHẬP)</w:t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246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Mã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c</w:t>
                        </w:r>
                        <w:r w:rsidR="00A51F1E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mới</w:t>
                        </w:r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114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K.TRA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HỆ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MÀU</w:t>
                        </w:r>
                      </w:p>
                    </w:tc>
                    <w:tc>
                      <w:tcPr>
                        <w:tcW w:w="3783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33"/>
                          <w:ind w:left="1194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THAY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PU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TOÀN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 BỘ</w:t>
                        </w:r>
                      </w:p>
                    </w:tc>
                  </w:tr>
                  <w:tr w:rsidR="00B41A99">
                    <w:trPr>
                      <w:trHeight w:hRule="exact" w:val="314"/>
                    </w:trPr>
                    <w:tc>
                      <w:tcPr>
                        <w:tcW w:w="2789" w:type="dxa"/>
                        <w:gridSpan w:val="2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32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32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32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9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57"/>
                          <w:ind w:left="121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Mới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100%</w:t>
                        </w: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2C6144">
                        <w:pPr>
                          <w:pStyle w:val="TableParagraph"/>
                          <w:spacing w:before="48"/>
                          <w:ind w:left="5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Đã</w:t>
                        </w:r>
                        <w:r w:rsidR="00F2518B"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sử</w:t>
                        </w:r>
                        <w:r w:rsidR="00F2518B"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dụng</w:t>
                        </w:r>
                      </w:p>
                    </w:tc>
                  </w:tr>
                  <w:tr w:rsidR="00B41A99">
                    <w:trPr>
                      <w:trHeight w:hRule="exact" w:val="396"/>
                    </w:trPr>
                    <w:tc>
                      <w:tcPr>
                        <w:tcW w:w="278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076187">
                        <w:pPr>
                          <w:pStyle w:val="TableParagraph"/>
                          <w:spacing w:before="79"/>
                          <w:ind w:left="5"/>
                          <w:jc w:val="center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${mau_</w:t>
                        </w:r>
                        <w:r w:rsidR="00F14CEB"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ng}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Pr="007D0E12" w:rsidRDefault="002B6F28">
                        <w:pPr>
                          <w:rPr>
                            <w:sz w:val="20"/>
                            <w:szCs w:val="20"/>
                          </w:rPr>
                        </w:pPr>
                        <w:r w:rsidRPr="007D0E12">
                          <w:rPr>
                            <w:sz w:val="20"/>
                            <w:szCs w:val="20"/>
                          </w:rPr>
                          <w:t>${soi}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Pr="007D0E12" w:rsidRDefault="002B6F28">
                        <w:pPr>
                          <w:rPr>
                            <w:sz w:val="20"/>
                            <w:szCs w:val="20"/>
                          </w:rPr>
                        </w:pPr>
                        <w:r w:rsidRPr="007D0E12">
                          <w:rPr>
                            <w:sz w:val="20"/>
                            <w:szCs w:val="20"/>
                          </w:rPr>
                          <w:t>${ma_cu_moi}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9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</w:tr>
                  <w:tr w:rsidR="00B41A99">
                    <w:trPr>
                      <w:trHeight w:hRule="exact" w:val="615"/>
                    </w:trPr>
                    <w:tc>
                      <w:tcPr>
                        <w:tcW w:w="146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B41A99" w:rsidRDefault="00B41A99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B41A99" w:rsidRDefault="00B41A99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36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HIỆU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 POY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Q.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105"/>
                            <w:sz w:val="18"/>
                          </w:rPr>
                          <w:t>cách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105"/>
                            <w:sz w:val="18"/>
                          </w:rPr>
                          <w:t>POY:</w:t>
                        </w:r>
                      </w:p>
                    </w:tc>
                    <w:tc>
                      <w:tcPr>
                        <w:tcW w:w="2643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1F075F" w:rsidP="009C20CA">
                        <w:pPr>
                          <w:pStyle w:val="TableParagraph"/>
                          <w:spacing w:before="164"/>
                          <w:ind w:left="82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${quy_cach_poy}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175"/>
                          <w:ind w:left="3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Mã</w:t>
                        </w:r>
                        <w:r>
                          <w:rPr>
                            <w:rFonts w:ascii="Arial" w:hAnsi="Arial"/>
                            <w:b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POY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783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B41A99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B41A99" w:rsidRDefault="00054294" w:rsidP="001D3C9F">
                        <w:pPr>
                          <w:pStyle w:val="TableParagraph"/>
                          <w:tabs>
                            <w:tab w:val="left" w:pos="2524"/>
                          </w:tabs>
                          <w:ind w:left="63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position w:val="1"/>
                            <w:sz w:val="16"/>
                          </w:rPr>
                          <w:t>${ma_poy}</w:t>
                        </w:r>
                      </w:p>
                    </w:tc>
                  </w:tr>
                  <w:tr w:rsidR="00B41A99">
                    <w:trPr>
                      <w:trHeight w:hRule="exact" w:val="559"/>
                    </w:trPr>
                    <w:tc>
                      <w:tcPr>
                        <w:tcW w:w="146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Q.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105"/>
                            <w:sz w:val="18"/>
                          </w:rPr>
                          <w:t>cách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05"/>
                            <w:sz w:val="18"/>
                          </w:rPr>
                          <w:t>TY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2643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613973" w:rsidP="009C20CA">
                        <w:pPr>
                          <w:pStyle w:val="TableParagraph"/>
                          <w:spacing w:before="136"/>
                          <w:ind w:left="82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${quy_cach_dty}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145"/>
                          <w:ind w:left="3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Mã</w:t>
                        </w:r>
                        <w:r>
                          <w:rPr>
                            <w:rFonts w:ascii="Arial" w:hAnsi="Arial"/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>DTY:</w:t>
                        </w:r>
                      </w:p>
                    </w:tc>
                    <w:tc>
                      <w:tcPr>
                        <w:tcW w:w="3783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2B0B03" w:rsidP="005129A5">
                        <w:pPr>
                          <w:pStyle w:val="TableParagraph"/>
                          <w:spacing w:before="136"/>
                          <w:ind w:left="3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${ma_dty}</w:t>
                        </w:r>
                      </w:p>
                    </w:tc>
                  </w:tr>
                </w:tbl>
                <w:p w:rsidR="00B41A99" w:rsidRDefault="00B41A99"/>
              </w:txbxContent>
            </v:textbox>
            <w10:wrap anchorx="page"/>
          </v:shape>
        </w:pict>
      </w:r>
      <w:r w:rsidR="00F2518B">
        <w:t xml:space="preserve">Số </w:t>
      </w:r>
      <w:r w:rsidR="00F2518B">
        <w:rPr>
          <w:spacing w:val="-1"/>
        </w:rPr>
        <w:t>phiếu</w:t>
      </w:r>
    </w:p>
    <w:p w:rsidR="00B41A99" w:rsidRDefault="00F2518B">
      <w:pPr>
        <w:pStyle w:val="BodyText"/>
        <w:spacing w:before="86" w:line="267" w:lineRule="auto"/>
      </w:pPr>
      <w:r>
        <w:t>I/</w:t>
      </w:r>
      <w:r>
        <w:rPr>
          <w:spacing w:val="2"/>
        </w:rPr>
        <w:t xml:space="preserve"> </w:t>
      </w:r>
      <w:r>
        <w:rPr>
          <w:spacing w:val="-2"/>
        </w:rPr>
        <w:t>THÔNG</w:t>
      </w:r>
      <w:r>
        <w:rPr>
          <w:spacing w:val="1"/>
        </w:rPr>
        <w:t xml:space="preserve"> </w:t>
      </w:r>
      <w:r>
        <w:rPr>
          <w:spacing w:val="-1"/>
        </w:rPr>
        <w:t>TIN</w:t>
      </w:r>
      <w:r>
        <w:t xml:space="preserve"> BỨT</w:t>
      </w:r>
      <w:r>
        <w:rPr>
          <w:spacing w:val="28"/>
        </w:rPr>
        <w:t xml:space="preserve"> </w:t>
      </w:r>
      <w:r>
        <w:t>SỢI:</w:t>
      </w:r>
    </w:p>
    <w:p w:rsidR="00B41A99" w:rsidRDefault="00F2518B">
      <w:pPr>
        <w:spacing w:before="59"/>
        <w:ind w:left="500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PHIẾU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THÔNG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BÁO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THAY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ĐỔI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MÃ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HÀNG</w:t>
      </w:r>
      <w:r>
        <w:rPr>
          <w:rFonts w:ascii="Times New Roman" w:eastAsia="Times New Roman" w:hAnsi="Times New Roman" w:cs="Times New Roman"/>
          <w:b/>
          <w:bCs/>
          <w:spacing w:val="7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DTY</w:t>
      </w:r>
    </w:p>
    <w:p w:rsidR="00B41A99" w:rsidRDefault="00B41A99">
      <w:pPr>
        <w:rPr>
          <w:rFonts w:ascii="Times New Roman" w:eastAsia="Times New Roman" w:hAnsi="Times New Roman" w:cs="Times New Roman"/>
          <w:sz w:val="30"/>
          <w:szCs w:val="30"/>
        </w:rPr>
        <w:sectPr w:rsidR="00B41A99">
          <w:type w:val="continuous"/>
          <w:pgSz w:w="11910" w:h="16840"/>
          <w:pgMar w:top="1020" w:right="0" w:bottom="280" w:left="0" w:header="720" w:footer="720" w:gutter="0"/>
          <w:cols w:num="2" w:space="720" w:equalWidth="0">
            <w:col w:w="2040" w:space="40"/>
            <w:col w:w="9830"/>
          </w:cols>
        </w:sect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41A99" w:rsidRDefault="00F2518B">
      <w:pPr>
        <w:pStyle w:val="BodyText"/>
      </w:pPr>
      <w:r>
        <w:t>III./</w:t>
      </w:r>
      <w:r>
        <w:rPr>
          <w:spacing w:val="2"/>
        </w:rPr>
        <w:t xml:space="preserve"> </w:t>
      </w:r>
      <w:r>
        <w:rPr>
          <w:spacing w:val="-2"/>
        </w:rPr>
        <w:t>THÔNG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KỶ</w:t>
      </w:r>
      <w:r>
        <w:rPr>
          <w:spacing w:val="1"/>
        </w:rPr>
        <w:t xml:space="preserve"> </w:t>
      </w:r>
      <w:r>
        <w:rPr>
          <w:spacing w:val="-2"/>
        </w:rPr>
        <w:t>THUẬT</w:t>
      </w:r>
      <w:r>
        <w:t xml:space="preserve"> </w:t>
      </w:r>
      <w:r>
        <w:rPr>
          <w:spacing w:val="-2"/>
        </w:rPr>
        <w:t>THỬ</w:t>
      </w:r>
      <w:r>
        <w:rPr>
          <w:spacing w:val="1"/>
        </w:rPr>
        <w:t xml:space="preserve"> </w:t>
      </w:r>
      <w:r>
        <w:t>MÀU</w:t>
      </w:r>
    </w:p>
    <w:p w:rsidR="00B41A99" w:rsidRDefault="00B41A99">
      <w:pPr>
        <w:spacing w:before="1"/>
        <w:rPr>
          <w:rFonts w:ascii="Arial" w:eastAsia="Arial" w:hAnsi="Arial" w:cs="Arial"/>
          <w:sz w:val="5"/>
          <w:szCs w:val="5"/>
        </w:rPr>
      </w:pPr>
    </w:p>
    <w:tbl>
      <w:tblPr>
        <w:tblStyle w:val="TableNormal1"/>
        <w:tblW w:w="0" w:type="auto"/>
        <w:tblInd w:w="675" w:type="dxa"/>
        <w:tblLayout w:type="fixed"/>
        <w:tblLook w:val="01E0" w:firstRow="1" w:lastRow="1" w:firstColumn="1" w:lastColumn="1" w:noHBand="0" w:noVBand="0"/>
      </w:tblPr>
      <w:tblGrid>
        <w:gridCol w:w="1469"/>
        <w:gridCol w:w="1320"/>
        <w:gridCol w:w="1321"/>
        <w:gridCol w:w="1320"/>
        <w:gridCol w:w="1320"/>
        <w:gridCol w:w="950"/>
        <w:gridCol w:w="1069"/>
        <w:gridCol w:w="1764"/>
      </w:tblGrid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VỊ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TRÍ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Z1(W1)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4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Z2(W2X)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Z3(W3)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Z4(W4)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1"/>
                <w:sz w:val="15"/>
              </w:rPr>
              <w:t>Z5(RÊ)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6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Z6(D/Y)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41A99" w:rsidRDefault="00F2518B">
            <w:pPr>
              <w:pStyle w:val="TableParagraph"/>
              <w:spacing w:before="72"/>
              <w:ind w:left="4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PROGRAM</w:t>
            </w:r>
          </w:p>
        </w:tc>
      </w:tr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45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GIÁ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52559C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SPEED</w:t>
            </w:r>
            <w:r>
              <w:rPr>
                <w:rFonts w:ascii="Arial"/>
                <w:spacing w:val="-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(W2)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1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2</w:t>
            </w: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2"/>
              <w:ind w:left="86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TỔ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HỢP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 w:rsidR="00C8117B">
              <w:rPr>
                <w:rFonts w:ascii="Arial" w:eastAsia="Arial" w:hAnsi="Arial" w:cs="Arial"/>
                <w:spacing w:val="-1"/>
                <w:sz w:val="15"/>
                <w:szCs w:val="15"/>
              </w:rPr>
              <w:t>Đĩ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294BF7">
            <w:pPr>
              <w:pStyle w:val="TableParagraph"/>
              <w:spacing w:before="72"/>
              <w:ind w:left="7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ẦU</w:t>
            </w:r>
            <w:r w:rsidR="00F2518B"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PHUN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ÁP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XUẤT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3B22C4">
            <w:pPr>
              <w:pStyle w:val="TableParagraph"/>
              <w:spacing w:before="72"/>
              <w:ind w:left="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Ộ</w:t>
            </w:r>
            <w:r w:rsidR="00F2518B"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z w:val="15"/>
                <w:szCs w:val="15"/>
              </w:rPr>
              <w:t>PU</w:t>
            </w:r>
          </w:p>
        </w:tc>
      </w:tr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1537D" w:rsidTr="003A1CD6">
        <w:trPr>
          <w:trHeight w:hRule="exact" w:val="50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</w:rPr>
            </w:pPr>
          </w:p>
          <w:p w:rsidR="0071537D" w:rsidRDefault="0071537D">
            <w:pPr>
              <w:pStyle w:val="TableParagraph"/>
              <w:ind w:left="3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z w:val="15"/>
              </w:rPr>
              <w:t xml:space="preserve">Khách </w:t>
            </w:r>
            <w:r>
              <w:rPr>
                <w:rFonts w:ascii="Arial" w:hAnsi="Arial"/>
                <w:spacing w:val="-1"/>
                <w:sz w:val="15"/>
              </w:rPr>
              <w:t>hàng</w:t>
            </w:r>
          </w:p>
        </w:tc>
        <w:tc>
          <w:tcPr>
            <w:tcW w:w="2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E4BB"/>
          </w:tcPr>
          <w:p w:rsidR="0071537D" w:rsidRDefault="0071537D" w:rsidP="00173BEC">
            <w:pPr>
              <w:spacing w:before="100"/>
              <w:jc w:val="center"/>
            </w:pPr>
            <w:r>
              <w:rPr>
                <w:rFonts w:ascii="Calibri"/>
                <w:color w:val="FF0000"/>
                <w:spacing w:val="-1"/>
                <w:w w:val="105"/>
                <w:sz w:val="20"/>
              </w:rPr>
              <w:t>${k</w:t>
            </w:r>
            <w:r w:rsidR="002F6646">
              <w:rPr>
                <w:rFonts w:ascii="Calibri"/>
                <w:color w:val="FF0000"/>
                <w:spacing w:val="-1"/>
                <w:w w:val="105"/>
                <w:sz w:val="20"/>
              </w:rPr>
              <w:t>hach_</w:t>
            </w:r>
            <w:r>
              <w:rPr>
                <w:rFonts w:ascii="Calibri"/>
                <w:color w:val="FF0000"/>
                <w:spacing w:val="-1"/>
                <w:w w:val="105"/>
                <w:sz w:val="20"/>
              </w:rPr>
              <w:t>h</w:t>
            </w:r>
            <w:r w:rsidR="002F6646">
              <w:rPr>
                <w:rFonts w:ascii="Calibri"/>
                <w:color w:val="FF0000"/>
                <w:spacing w:val="-1"/>
                <w:w w:val="105"/>
                <w:sz w:val="20"/>
              </w:rPr>
              <w:t>ang</w:t>
            </w:r>
            <w:r>
              <w:rPr>
                <w:rFonts w:ascii="Calibri"/>
                <w:color w:val="FF0000"/>
                <w:spacing w:val="-1"/>
                <w:w w:val="105"/>
                <w:sz w:val="20"/>
              </w:rPr>
              <w:t>}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</w:rPr>
            </w:pPr>
          </w:p>
          <w:p w:rsidR="0071537D" w:rsidRDefault="0071537D">
            <w:pPr>
              <w:pStyle w:val="TableParagraph"/>
              <w:ind w:left="29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Loại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hàng: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E4BB"/>
          </w:tcPr>
          <w:p w:rsidR="0071537D" w:rsidRDefault="0071537D" w:rsidP="00FA0EB1">
            <w:pPr>
              <w:pStyle w:val="TableParagraph"/>
              <w:spacing w:before="97"/>
              <w:ind w:left="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${loai_hang}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57" w:line="267" w:lineRule="auto"/>
              <w:ind w:left="121" w:right="118" w:firstLine="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Số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lượng</w:t>
            </w:r>
            <w:r>
              <w:rPr>
                <w:rFonts w:ascii="Arial" w:eastAsia="Arial" w:hAnsi="Arial" w:cs="Arial"/>
                <w:spacing w:val="2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đơn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hàng: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E4BB"/>
          </w:tcPr>
          <w:p w:rsidR="0071537D" w:rsidRDefault="0071537D" w:rsidP="00B12BDC">
            <w:pPr>
              <w:pStyle w:val="TableParagraph"/>
              <w:spacing w:before="144"/>
              <w:ind w:left="23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18"/>
                <w:szCs w:val="18"/>
              </w:rPr>
              <w:t>${so_luong_don_hang}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</w:rPr>
            </w:pPr>
          </w:p>
          <w:p w:rsidR="0071537D" w:rsidRDefault="0071537D">
            <w:pPr>
              <w:pStyle w:val="TableParagraph"/>
              <w:ind w:left="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kg</w:t>
            </w:r>
          </w:p>
        </w:tc>
      </w:tr>
    </w:tbl>
    <w:p w:rsidR="00B41A99" w:rsidRDefault="00F2518B">
      <w:pPr>
        <w:pStyle w:val="BodyText"/>
        <w:spacing w:before="62"/>
        <w:rPr>
          <w:rFonts w:cs="Arial"/>
        </w:rPr>
      </w:pPr>
      <w:r>
        <w:rPr>
          <w:spacing w:val="-1"/>
        </w:rPr>
        <w:t>III./THÔNG</w:t>
      </w:r>
      <w:r>
        <w:t xml:space="preserve"> </w:t>
      </w:r>
      <w:r>
        <w:rPr>
          <w:spacing w:val="-1"/>
        </w:rPr>
        <w:t>TIN</w:t>
      </w:r>
      <w:r>
        <w:t xml:space="preserve"> </w:t>
      </w:r>
      <w:r>
        <w:rPr>
          <w:spacing w:val="-1"/>
        </w:rPr>
        <w:t>KHÁC:</w:t>
      </w:r>
    </w:p>
    <w:p w:rsidR="00B41A99" w:rsidRDefault="00B41A99">
      <w:pPr>
        <w:rPr>
          <w:rFonts w:ascii="Arial" w:eastAsia="Arial" w:hAnsi="Arial" w:cs="Arial"/>
          <w:sz w:val="20"/>
          <w:szCs w:val="20"/>
        </w:rPr>
      </w:pPr>
    </w:p>
    <w:p w:rsidR="00B41A99" w:rsidRDefault="00B41A99">
      <w:pPr>
        <w:rPr>
          <w:rFonts w:ascii="Arial" w:eastAsia="Arial" w:hAnsi="Arial" w:cs="Arial"/>
          <w:sz w:val="20"/>
          <w:szCs w:val="20"/>
        </w:rPr>
      </w:pPr>
    </w:p>
    <w:p w:rsidR="00B41A99" w:rsidRDefault="00B41A99">
      <w:pPr>
        <w:spacing w:before="5"/>
        <w:rPr>
          <w:rFonts w:ascii="Arial" w:eastAsia="Arial" w:hAnsi="Arial" w:cs="Arial"/>
          <w:sz w:val="27"/>
          <w:szCs w:val="27"/>
        </w:rPr>
      </w:pPr>
      <w:bookmarkStart w:id="0" w:name="_GoBack"/>
      <w:bookmarkEnd w:id="0"/>
    </w:p>
    <w:p w:rsidR="005A30AE" w:rsidRDefault="00FE169A" w:rsidP="00091776">
      <w:pPr>
        <w:spacing w:before="76"/>
        <w:ind w:left="7477"/>
        <w:rPr>
          <w:rFonts w:ascii="Times New Roman"/>
          <w:spacing w:val="-1"/>
          <w:sz w:val="15"/>
        </w:rPr>
      </w:pPr>
      <w:r>
        <w:pict>
          <v:shape id="_x0000_s1028" type="#_x0000_t202" style="position:absolute;left:0;text-align:left;margin-left:33.8pt;margin-top:-34.55pt;width:528.25pt;height:55.1pt;z-index:1096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69"/>
                    <w:gridCol w:w="1320"/>
                    <w:gridCol w:w="1321"/>
                    <w:gridCol w:w="1320"/>
                    <w:gridCol w:w="1330"/>
                    <w:gridCol w:w="940"/>
                    <w:gridCol w:w="2833"/>
                  </w:tblGrid>
                  <w:tr w:rsidR="00B41A99" w:rsidTr="003E1162">
                    <w:trPr>
                      <w:trHeight w:hRule="exact" w:val="396"/>
                    </w:trPr>
                    <w:tc>
                      <w:tcPr>
                        <w:tcW w:w="146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219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Denier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dầu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(d)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130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Cường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độ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(g/d)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6257AC">
                        <w:pPr>
                          <w:pStyle w:val="TableParagraph"/>
                          <w:spacing w:before="98"/>
                          <w:ind w:left="27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</w:t>
                        </w:r>
                        <w:r w:rsidR="00F2518B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ộ</w:t>
                        </w:r>
                        <w:r w:rsidR="00F2518B">
                          <w:rPr>
                            <w:rFonts w:ascii="Arial" w:eastAsia="Arial" w:hAnsi="Arial" w:cs="Arial"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giản(%)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Knot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DD7E9E">
                        <w:pPr>
                          <w:pStyle w:val="TableParagraph"/>
                          <w:spacing w:before="98"/>
                          <w:ind w:left="390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</w:t>
                        </w:r>
                        <w:r w:rsidR="00F2518B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ộ</w:t>
                        </w:r>
                        <w:r w:rsidR="00F2518B">
                          <w:rPr>
                            <w:rFonts w:ascii="Arial" w:eastAsia="Arial" w:hAnsi="Arial" w:cs="Arial"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chặt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30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OPU</w:t>
                        </w: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88"/>
                          <w:ind w:left="4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5"/>
                          </w:rPr>
                          <w:t>Khác</w:t>
                        </w:r>
                      </w:p>
                    </w:tc>
                  </w:tr>
                  <w:tr w:rsidR="00B41A99" w:rsidTr="003E1162">
                    <w:trPr>
                      <w:trHeight w:hRule="exact" w:val="341"/>
                    </w:trPr>
                    <w:tc>
                      <w:tcPr>
                        <w:tcW w:w="146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41A99" w:rsidTr="003E1162">
                    <w:trPr>
                      <w:trHeight w:hRule="exact" w:val="343"/>
                    </w:trPr>
                    <w:tc>
                      <w:tcPr>
                        <w:tcW w:w="6760" w:type="dxa"/>
                        <w:gridSpan w:val="5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D8E4BB"/>
                      </w:tcPr>
                      <w:p w:rsidR="00B41A99" w:rsidRDefault="0051356E">
                        <w:pPr>
                          <w:pStyle w:val="TableParagraph"/>
                          <w:spacing w:before="39"/>
                          <w:ind w:left="23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…………………………………………………………………..</w:t>
                        </w:r>
                        <w:r w:rsidR="00F2518B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BCH</w:t>
                        </w:r>
                        <w:r w:rsidR="00D718C6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73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B41A99"/>
                    </w:tc>
                  </w:tr>
                </w:tbl>
                <w:p w:rsidR="00B41A99" w:rsidRDefault="00B41A99"/>
              </w:txbxContent>
            </v:textbox>
            <w10:wrap anchorx="page"/>
          </v:shape>
        </w:pict>
      </w:r>
      <w:r w:rsidR="00F2518B">
        <w:rPr>
          <w:rFonts w:ascii="Arial"/>
          <w:b/>
          <w:spacing w:val="-1"/>
        </w:rPr>
        <w:t>ORDER:</w:t>
      </w:r>
      <w:r w:rsidR="00105287">
        <w:rPr>
          <w:rFonts w:ascii="Arial"/>
          <w:spacing w:val="-1"/>
          <w:sz w:val="15"/>
        </w:rPr>
        <w:t xml:space="preserve">                </w:t>
      </w:r>
      <w:r w:rsidR="00F2518B">
        <w:rPr>
          <w:rFonts w:ascii="Times New Roman"/>
          <w:spacing w:val="-1"/>
          <w:sz w:val="15"/>
        </w:rPr>
        <w:tab/>
      </w:r>
    </w:p>
    <w:p w:rsidR="00091776" w:rsidRPr="00091776" w:rsidRDefault="00091776" w:rsidP="00CB5CE1">
      <w:pPr>
        <w:ind w:left="7474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3870"/>
      </w:tblGrid>
      <w:tr w:rsidR="002831F0" w:rsidTr="00FE169A">
        <w:trPr>
          <w:trHeight w:val="1040"/>
        </w:trPr>
        <w:tc>
          <w:tcPr>
            <w:tcW w:w="6660" w:type="dxa"/>
          </w:tcPr>
          <w:p w:rsidR="004B531E" w:rsidRDefault="004B531E" w:rsidP="00091776">
            <w:pPr>
              <w:tabs>
                <w:tab w:val="left" w:pos="7477"/>
              </w:tabs>
              <w:spacing w:before="89"/>
              <w:jc w:val="center"/>
              <w:rPr>
                <w:spacing w:val="-1"/>
              </w:rPr>
            </w:pPr>
            <w:r>
              <w:rPr>
                <w:rFonts w:ascii="Arial"/>
                <w:spacing w:val="-1"/>
                <w:sz w:val="15"/>
              </w:rPr>
              <w:t>${ghi_chu_so_luong}</w:t>
            </w:r>
          </w:p>
          <w:p w:rsidR="002831F0" w:rsidRDefault="002831F0" w:rsidP="00BC16AC">
            <w:pPr>
              <w:tabs>
                <w:tab w:val="left" w:pos="7477"/>
              </w:tabs>
              <w:spacing w:before="89"/>
              <w:rPr>
                <w:spacing w:val="-1"/>
              </w:rPr>
            </w:pPr>
            <w:r>
              <w:rPr>
                <w:spacing w:val="-1"/>
              </w:rPr>
              <w:t>${dieu_kien_khach_hang}</w:t>
            </w:r>
          </w:p>
          <w:p w:rsidR="002831F0" w:rsidRDefault="002831F0" w:rsidP="00EF48DA">
            <w:pPr>
              <w:tabs>
                <w:tab w:val="left" w:pos="7477"/>
              </w:tabs>
              <w:spacing w:before="89"/>
              <w:rPr>
                <w:rFonts w:ascii="Arial" w:eastAsia="Arial" w:hAnsi="Arial" w:cs="Arial"/>
              </w:rPr>
            </w:pPr>
            <w:r>
              <w:rPr>
                <w:spacing w:val="-1"/>
              </w:rPr>
              <w:t>${username_sale}</w:t>
            </w:r>
          </w:p>
        </w:tc>
        <w:tc>
          <w:tcPr>
            <w:tcW w:w="3870" w:type="dxa"/>
          </w:tcPr>
          <w:p w:rsidR="002831F0" w:rsidRPr="005A30AE" w:rsidRDefault="005A30AE" w:rsidP="00BC16AC">
            <w:pPr>
              <w:tabs>
                <w:tab w:val="left" w:pos="7477"/>
              </w:tabs>
              <w:spacing w:before="89"/>
              <w:rPr>
                <w:rFonts w:ascii="Arial"/>
                <w:b/>
                <w:spacing w:val="-3"/>
                <w:position w:val="2"/>
                <w:sz w:val="18"/>
                <w:szCs w:val="18"/>
              </w:rPr>
            </w:pPr>
            <w:r w:rsidRPr="000202A1">
              <w:rPr>
                <w:rFonts w:ascii="Arial"/>
                <w:b/>
                <w:spacing w:val="-3"/>
                <w:position w:val="2"/>
                <w:sz w:val="18"/>
                <w:szCs w:val="18"/>
              </w:rPr>
              <w:t>QA: ${qa_kien_nghi}</w:t>
            </w:r>
          </w:p>
        </w:tc>
      </w:tr>
    </w:tbl>
    <w:p w:rsidR="00B41A99" w:rsidRDefault="00B41A99" w:rsidP="005A30AE">
      <w:pPr>
        <w:pStyle w:val="Heading1"/>
        <w:ind w:left="0"/>
        <w:rPr>
          <w:rFonts w:cs="Arial"/>
          <w:b w:val="0"/>
          <w:bCs w:val="0"/>
        </w:rPr>
      </w:pPr>
    </w:p>
    <w:p w:rsidR="00B41A99" w:rsidRDefault="00B41A99">
      <w:pPr>
        <w:spacing w:before="3"/>
        <w:rPr>
          <w:rFonts w:ascii="Arial" w:eastAsia="Arial" w:hAnsi="Arial" w:cs="Arial"/>
          <w:b/>
          <w:bCs/>
          <w:sz w:val="11"/>
          <w:szCs w:val="11"/>
        </w:rPr>
      </w:pPr>
    </w:p>
    <w:p w:rsidR="00B41A99" w:rsidRDefault="00FE169A">
      <w:pPr>
        <w:spacing w:line="200" w:lineRule="atLeast"/>
        <w:ind w:left="6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1" type="#_x0000_t202" style="width:526.3pt;height:17.2pt;mso-left-percent:-10001;mso-top-percent:-10001;mso-position-horizontal:absolute;mso-position-horizontal-relative:char;mso-position-vertical:absolute;mso-position-vertical-relative:line;mso-left-percent:-10001;mso-top-percent:-10001" fillcolor="#d8e4bb" stroked="f">
            <v:textbox style="mso-next-textbox:#_x0000_s1031" inset="0,0,0,0">
              <w:txbxContent>
                <w:p w:rsidR="00B41A99" w:rsidRDefault="00BB1F7C">
                  <w:pPr>
                    <w:spacing w:before="36"/>
                    <w:ind w:left="1965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/>
                      <w:spacing w:val="-1"/>
                    </w:rPr>
                    <w:t>${ngay_2}</w:t>
                  </w:r>
                </w:p>
              </w:txbxContent>
            </v:textbox>
          </v:shape>
        </w:pict>
      </w:r>
    </w:p>
    <w:p w:rsidR="00B41A99" w:rsidRDefault="00F2518B">
      <w:pPr>
        <w:pStyle w:val="BodyText"/>
        <w:tabs>
          <w:tab w:val="left" w:pos="3125"/>
          <w:tab w:val="left" w:pos="4405"/>
          <w:tab w:val="left" w:pos="6020"/>
          <w:tab w:val="left" w:pos="7537"/>
          <w:tab w:val="left" w:pos="9037"/>
        </w:tabs>
        <w:spacing w:before="5"/>
      </w:pPr>
      <w:r>
        <w:rPr>
          <w:spacing w:val="-1"/>
        </w:rPr>
        <w:t>DUYỆT</w:t>
      </w:r>
      <w:r>
        <w:t xml:space="preserve"> </w:t>
      </w:r>
      <w:r>
        <w:rPr>
          <w:spacing w:val="-2"/>
        </w:rPr>
        <w:t>THÔNG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rPr>
          <w:spacing w:val="-2"/>
        </w:rPr>
        <w:t>THỬ</w:t>
      </w:r>
      <w:r>
        <w:rPr>
          <w:spacing w:val="1"/>
        </w:rPr>
        <w:t xml:space="preserve"> </w:t>
      </w:r>
      <w:r>
        <w:t>MÀU</w:t>
      </w:r>
      <w:r>
        <w:tab/>
      </w:r>
      <w:r>
        <w:rPr>
          <w:spacing w:val="-1"/>
        </w:rPr>
        <w:t>Người</w:t>
      </w:r>
      <w:r>
        <w:rPr>
          <w:spacing w:val="1"/>
        </w:rPr>
        <w:t xml:space="preserve"> </w:t>
      </w:r>
      <w:r>
        <w:t>Lập</w:t>
      </w:r>
      <w:r>
        <w:tab/>
      </w:r>
      <w:r>
        <w:rPr>
          <w:spacing w:val="-1"/>
        </w:rPr>
        <w:t>TP.</w:t>
      </w:r>
      <w:r>
        <w:rPr>
          <w:spacing w:val="2"/>
        </w:rPr>
        <w:t xml:space="preserve"> </w:t>
      </w:r>
      <w:r>
        <w:t>Kế</w:t>
      </w:r>
      <w:r>
        <w:rPr>
          <w:spacing w:val="1"/>
        </w:rPr>
        <w:t xml:space="preserve"> </w:t>
      </w:r>
      <w:r>
        <w:t>hoạch</w:t>
      </w:r>
      <w:r>
        <w:tab/>
      </w:r>
      <w:r>
        <w:rPr>
          <w:rFonts w:cs="Arial"/>
          <w:color w:val="FF0000"/>
        </w:rPr>
        <w:t>SBU</w:t>
      </w:r>
      <w:r>
        <w:rPr>
          <w:rFonts w:cs="Arial"/>
          <w:color w:val="FF0000"/>
          <w:spacing w:val="-1"/>
        </w:rPr>
        <w:t xml:space="preserve"> </w:t>
      </w:r>
      <w:r>
        <w:rPr>
          <w:rFonts w:cs="Arial"/>
          <w:color w:val="FF0000"/>
          <w:spacing w:val="-2"/>
        </w:rPr>
        <w:t>DTY</w:t>
      </w:r>
      <w:r>
        <w:rPr>
          <w:rFonts w:ascii="Times New Roman" w:eastAsia="Times New Roman" w:hAnsi="Times New Roman" w:cs="Times New Roman"/>
          <w:color w:val="FF0000"/>
          <w:spacing w:val="-2"/>
        </w:rPr>
        <w:tab/>
      </w:r>
      <w:r>
        <w:rPr>
          <w:spacing w:val="-1"/>
        </w:rPr>
        <w:t>NV.</w:t>
      </w:r>
      <w:r>
        <w:rPr>
          <w:spacing w:val="2"/>
        </w:rPr>
        <w:t xml:space="preserve"> </w:t>
      </w:r>
      <w:r>
        <w:rPr>
          <w:spacing w:val="-1"/>
        </w:rPr>
        <w:t>Kỷ</w:t>
      </w:r>
      <w:r>
        <w:t xml:space="preserve"> </w:t>
      </w:r>
      <w:r>
        <w:rPr>
          <w:spacing w:val="-1"/>
        </w:rPr>
        <w:t>thuật</w:t>
      </w:r>
      <w:r>
        <w:rPr>
          <w:spacing w:val="-1"/>
        </w:rPr>
        <w:tab/>
        <w:t>GD.PTKD</w:t>
      </w: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spacing w:before="8"/>
        <w:rPr>
          <w:rFonts w:ascii="Arial" w:eastAsia="Arial" w:hAnsi="Arial" w:cs="Arial"/>
          <w:sz w:val="17"/>
          <w:szCs w:val="17"/>
        </w:rPr>
      </w:pPr>
    </w:p>
    <w:p w:rsidR="00B41A99" w:rsidRDefault="00F2518B">
      <w:pPr>
        <w:spacing w:line="401" w:lineRule="auto"/>
        <w:ind w:left="947" w:right="7407" w:hanging="22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FF0000"/>
          <w:spacing w:val="-1"/>
          <w:sz w:val="17"/>
          <w:szCs w:val="17"/>
        </w:rPr>
        <w:t>IV.</w:t>
      </w:r>
      <w:r>
        <w:rPr>
          <w:rFonts w:ascii="Arial" w:eastAsia="Arial" w:hAnsi="Arial" w:cs="Arial"/>
          <w:color w:val="FF0000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Thực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tế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máy</w:t>
      </w:r>
      <w:r>
        <w:rPr>
          <w:rFonts w:ascii="Arial" w:eastAsia="Arial" w:hAnsi="Arial" w:cs="Arial"/>
          <w:color w:val="FF0000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ngưng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lúc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  <w:r>
        <w:rPr>
          <w:rFonts w:ascii="Arial" w:eastAsia="Arial" w:hAnsi="Arial" w:cs="Arial"/>
          <w:color w:val="FF0000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Giờ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  <w:r>
        <w:rPr>
          <w:rFonts w:ascii="Arial" w:eastAsia="Arial" w:hAnsi="Arial" w:cs="Arial"/>
          <w:color w:val="FF0000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Ngày</w:t>
      </w:r>
      <w:r>
        <w:rPr>
          <w:rFonts w:ascii="Arial" w:eastAsia="Arial" w:hAnsi="Arial" w:cs="Arial"/>
          <w:color w:val="FF0000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…….</w:t>
      </w:r>
      <w:r>
        <w:rPr>
          <w:rFonts w:ascii="Arial" w:eastAsia="Arial" w:hAnsi="Arial" w:cs="Arial"/>
          <w:color w:val="FF0000"/>
          <w:spacing w:val="29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Thực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tế</w:t>
      </w:r>
      <w:r>
        <w:rPr>
          <w:rFonts w:ascii="Arial" w:eastAsia="Arial" w:hAnsi="Arial" w:cs="Arial"/>
          <w:color w:val="FF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máy</w:t>
      </w:r>
      <w:r>
        <w:rPr>
          <w:rFonts w:ascii="Arial" w:eastAsia="Arial" w:hAnsi="Arial" w:cs="Arial"/>
          <w:color w:val="FF0000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lên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sợi</w:t>
      </w:r>
      <w:r>
        <w:rPr>
          <w:rFonts w:ascii="Arial" w:eastAsia="Arial" w:hAnsi="Arial" w:cs="Arial"/>
          <w:color w:val="FF0000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lúc</w:t>
      </w:r>
      <w:r>
        <w:rPr>
          <w:rFonts w:ascii="Arial" w:eastAsia="Arial" w:hAnsi="Arial" w:cs="Arial"/>
          <w:color w:val="FF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……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giờ</w:t>
      </w:r>
      <w:r>
        <w:rPr>
          <w:rFonts w:ascii="Arial" w:eastAsia="Arial" w:hAnsi="Arial" w:cs="Arial"/>
          <w:color w:val="FF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Ngày</w:t>
      </w:r>
      <w:r>
        <w:rPr>
          <w:rFonts w:ascii="Arial" w:eastAsia="Arial" w:hAnsi="Arial" w:cs="Arial"/>
          <w:color w:val="FF0000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</w:p>
    <w:p w:rsidR="00B41A99" w:rsidRDefault="00F2518B">
      <w:pPr>
        <w:pStyle w:val="BodyText"/>
        <w:spacing w:before="17"/>
      </w:pPr>
      <w:r>
        <w:rPr>
          <w:spacing w:val="-1"/>
        </w:rPr>
        <w:t>V./THÔNG</w:t>
      </w:r>
      <w:r>
        <w:rPr>
          <w:spacing w:val="2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rPr>
          <w:spacing w:val="-1"/>
        </w:rPr>
        <w:t>THỰC</w:t>
      </w:r>
      <w:r>
        <w:rPr>
          <w:spacing w:val="1"/>
        </w:rPr>
        <w:t xml:space="preserve"> </w:t>
      </w:r>
      <w:r>
        <w:rPr>
          <w:spacing w:val="-1"/>
        </w:rPr>
        <w:t>TẾ</w:t>
      </w:r>
      <w:r>
        <w:rPr>
          <w:spacing w:val="3"/>
        </w:rPr>
        <w:t xml:space="preserve"> </w:t>
      </w:r>
      <w:r>
        <w:rPr>
          <w:spacing w:val="-1"/>
        </w:rPr>
        <w:t>ĚƯA</w:t>
      </w:r>
      <w:r>
        <w:rPr>
          <w:spacing w:val="2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SẢN</w:t>
      </w:r>
      <w:r>
        <w:rPr>
          <w:spacing w:val="2"/>
        </w:rPr>
        <w:t xml:space="preserve"> </w:t>
      </w:r>
      <w:r>
        <w:rPr>
          <w:spacing w:val="-2"/>
        </w:rPr>
        <w:t>XUẤT</w:t>
      </w:r>
    </w:p>
    <w:p w:rsidR="00B41A99" w:rsidRDefault="00B41A99">
      <w:pPr>
        <w:spacing w:before="9"/>
        <w:rPr>
          <w:rFonts w:ascii="Arial" w:eastAsia="Arial" w:hAnsi="Arial" w:cs="Arial"/>
          <w:sz w:val="6"/>
          <w:szCs w:val="6"/>
        </w:rPr>
      </w:pPr>
    </w:p>
    <w:tbl>
      <w:tblPr>
        <w:tblStyle w:val="TableNormal1"/>
        <w:tblW w:w="0" w:type="auto"/>
        <w:tblInd w:w="675" w:type="dxa"/>
        <w:tblLayout w:type="fixed"/>
        <w:tblLook w:val="01E0" w:firstRow="1" w:lastRow="1" w:firstColumn="1" w:lastColumn="1" w:noHBand="0" w:noVBand="0"/>
      </w:tblPr>
      <w:tblGrid>
        <w:gridCol w:w="1469"/>
        <w:gridCol w:w="1320"/>
        <w:gridCol w:w="1321"/>
        <w:gridCol w:w="1320"/>
        <w:gridCol w:w="1320"/>
        <w:gridCol w:w="950"/>
        <w:gridCol w:w="1069"/>
        <w:gridCol w:w="1764"/>
      </w:tblGrid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VỊ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TRÍ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Z1(W1)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Z2</w:t>
            </w:r>
            <w:r>
              <w:rPr>
                <w:rFonts w:ascii="Arial"/>
                <w:sz w:val="15"/>
              </w:rPr>
              <w:t xml:space="preserve"> (W2X)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Z3(W3)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Z4(W4)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1"/>
                <w:sz w:val="15"/>
              </w:rPr>
              <w:t>Z5(RÊ)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8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Z6(D/Y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41A99" w:rsidRDefault="00F2518B">
            <w:pPr>
              <w:pStyle w:val="TableParagraph"/>
              <w:spacing w:before="64"/>
              <w:ind w:left="4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PROGRAM</w:t>
            </w:r>
          </w:p>
        </w:tc>
      </w:tr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45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GIÁ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41A99" w:rsidRDefault="00B41A99"/>
        </w:tc>
      </w:tr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SPEED</w:t>
            </w:r>
            <w:r>
              <w:rPr>
                <w:rFonts w:ascii="Arial"/>
                <w:spacing w:val="-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(W2)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1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2</w:t>
            </w: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55"/>
              <w:ind w:left="86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TỔ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HỢP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 w:rsidR="00204DD8">
              <w:rPr>
                <w:rFonts w:ascii="Arial" w:eastAsia="Arial" w:hAnsi="Arial" w:cs="Arial"/>
                <w:spacing w:val="-1"/>
                <w:sz w:val="15"/>
                <w:szCs w:val="15"/>
              </w:rPr>
              <w:t>ĐĨA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204DD8">
            <w:pPr>
              <w:pStyle w:val="TableParagraph"/>
              <w:spacing w:before="64"/>
              <w:ind w:left="7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ẦU</w:t>
            </w:r>
            <w:r w:rsidR="00F2518B"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PHUN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ÁP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XUẤT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204DD8">
            <w:pPr>
              <w:pStyle w:val="TableParagraph"/>
              <w:spacing w:before="64"/>
              <w:ind w:left="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Ộ</w:t>
            </w:r>
            <w:r w:rsidR="00F2518B"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z w:val="15"/>
                <w:szCs w:val="15"/>
              </w:rPr>
              <w:t>PU</w:t>
            </w:r>
          </w:p>
        </w:tc>
      </w:tr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</w:tr>
    </w:tbl>
    <w:p w:rsidR="00B41A99" w:rsidRDefault="00F2518B">
      <w:pPr>
        <w:pStyle w:val="BodyText"/>
        <w:spacing w:before="62"/>
      </w:pPr>
      <w:r>
        <w:t>Ghi</w:t>
      </w:r>
      <w:r>
        <w:rPr>
          <w:spacing w:val="1"/>
        </w:rPr>
        <w:t xml:space="preserve"> </w:t>
      </w:r>
      <w:r>
        <w:t>chú</w:t>
      </w:r>
      <w:r>
        <w:rPr>
          <w:spacing w:val="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quá</w:t>
      </w:r>
      <w:r>
        <w:rPr>
          <w:spacing w:val="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mẫu:</w:t>
      </w:r>
    </w:p>
    <w:p w:rsidR="00B41A99" w:rsidRDefault="00B41A99">
      <w:pPr>
        <w:spacing w:before="7"/>
        <w:rPr>
          <w:rFonts w:ascii="Arial" w:eastAsia="Arial" w:hAnsi="Arial" w:cs="Arial"/>
          <w:sz w:val="14"/>
          <w:szCs w:val="14"/>
        </w:rPr>
      </w:pPr>
    </w:p>
    <w:p w:rsidR="00B41A99" w:rsidRDefault="00F2518B">
      <w:pPr>
        <w:pStyle w:val="BodyText"/>
      </w:pPr>
      <w:r>
        <w:t>……………………………………………………………………………………………………………………………….</w:t>
      </w:r>
    </w:p>
    <w:p w:rsidR="00B41A99" w:rsidRDefault="00B41A99">
      <w:pPr>
        <w:spacing w:before="7"/>
        <w:rPr>
          <w:rFonts w:ascii="Arial" w:eastAsia="Arial" w:hAnsi="Arial" w:cs="Arial"/>
          <w:sz w:val="14"/>
          <w:szCs w:val="14"/>
        </w:rPr>
      </w:pPr>
    </w:p>
    <w:p w:rsidR="00B41A99" w:rsidRDefault="00F2518B">
      <w:pPr>
        <w:pStyle w:val="BodyText"/>
      </w:pPr>
      <w:r>
        <w:t>……………………………………………………………………………………………………………………………….</w:t>
      </w:r>
    </w:p>
    <w:p w:rsidR="00B41A99" w:rsidRDefault="00B41A99">
      <w:pPr>
        <w:spacing w:before="3"/>
        <w:rPr>
          <w:rFonts w:ascii="Arial" w:eastAsia="Arial" w:hAnsi="Arial" w:cs="Arial"/>
          <w:sz w:val="8"/>
          <w:szCs w:val="8"/>
        </w:rPr>
      </w:pPr>
    </w:p>
    <w:p w:rsidR="00B41A99" w:rsidRDefault="00FE169A">
      <w:pPr>
        <w:spacing w:line="200" w:lineRule="atLeast"/>
        <w:ind w:left="6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0" type="#_x0000_t202" style="width:526.3pt;height:17.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30" inset="0,0,0,0">
              <w:txbxContent>
                <w:p w:rsidR="00B41A99" w:rsidRDefault="00F2518B">
                  <w:pPr>
                    <w:spacing w:before="80"/>
                    <w:ind w:right="6"/>
                    <w:jc w:val="center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Trưởng</w:t>
                  </w:r>
                  <w:r>
                    <w:rPr>
                      <w:rFonts w:ascii="Arial" w:eastAsia="Arial" w:hAnsi="Arial" w:cs="Arial"/>
                      <w:spacing w:val="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Nhóm</w:t>
                  </w:r>
                  <w:r>
                    <w:rPr>
                      <w:rFonts w:ascii="Arial" w:eastAsia="Arial" w:hAnsi="Arial" w:cs="Arial"/>
                      <w:spacing w:val="2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 xml:space="preserve">Kỹ 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Thuật</w:t>
                  </w:r>
                </w:p>
              </w:txbxContent>
            </v:textbox>
          </v:shape>
        </w:pict>
      </w:r>
    </w:p>
    <w:p w:rsidR="00B41A99" w:rsidRDefault="00B41A99">
      <w:pPr>
        <w:rPr>
          <w:rFonts w:ascii="Arial" w:eastAsia="Arial" w:hAnsi="Arial" w:cs="Arial"/>
          <w:sz w:val="20"/>
          <w:szCs w:val="20"/>
        </w:rPr>
      </w:pPr>
    </w:p>
    <w:p w:rsidR="00B41A99" w:rsidRDefault="00B41A99">
      <w:pPr>
        <w:spacing w:before="2"/>
        <w:rPr>
          <w:rFonts w:ascii="Arial" w:eastAsia="Arial" w:hAnsi="Arial" w:cs="Arial"/>
          <w:sz w:val="19"/>
          <w:szCs w:val="19"/>
        </w:rPr>
      </w:pPr>
    </w:p>
    <w:p w:rsidR="00B41A99" w:rsidRDefault="00F2518B">
      <w:pPr>
        <w:tabs>
          <w:tab w:val="left" w:pos="4798"/>
          <w:tab w:val="left" w:pos="10439"/>
        </w:tabs>
        <w:ind w:left="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KH-QT-020/BM05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Ngày</w:t>
      </w:r>
      <w:r>
        <w:rPr>
          <w:rFonts w:ascii="Arial" w:eastAsia="Arial" w:hAnsi="Arial" w:cs="Arial"/>
          <w:spacing w:val="-13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ban</w:t>
      </w:r>
      <w:r>
        <w:rPr>
          <w:rFonts w:ascii="Arial" w:eastAsia="Arial" w:hAnsi="Arial" w:cs="Arial"/>
          <w:spacing w:val="-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hành:</w:t>
      </w:r>
      <w:r>
        <w:rPr>
          <w:rFonts w:ascii="Arial" w:eastAsia="Arial" w:hAnsi="Arial" w:cs="Arial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14/02/2019</w:t>
      </w:r>
      <w:r w:rsidR="00673452"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ab/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Lần</w:t>
      </w:r>
      <w:r>
        <w:rPr>
          <w:rFonts w:ascii="Arial" w:eastAsia="Arial" w:hAnsi="Arial" w:cs="Arial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ban</w:t>
      </w:r>
      <w:r>
        <w:rPr>
          <w:rFonts w:ascii="Arial" w:eastAsia="Arial" w:hAnsi="Arial" w:cs="Arial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hành:</w:t>
      </w:r>
      <w:r>
        <w:rPr>
          <w:rFonts w:ascii="Arial" w:eastAsia="Arial" w:hAnsi="Arial" w:cs="Arial"/>
          <w:spacing w:val="-3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04</w:t>
      </w:r>
    </w:p>
    <w:sectPr w:rsidR="00B41A99">
      <w:type w:val="continuous"/>
      <w:pgSz w:w="11910" w:h="16840"/>
      <w:pgMar w:top="10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41A99"/>
    <w:rsid w:val="000202A1"/>
    <w:rsid w:val="00041219"/>
    <w:rsid w:val="00054294"/>
    <w:rsid w:val="00064667"/>
    <w:rsid w:val="00076187"/>
    <w:rsid w:val="00091776"/>
    <w:rsid w:val="000A7FC9"/>
    <w:rsid w:val="000B41C4"/>
    <w:rsid w:val="00105287"/>
    <w:rsid w:val="00116E65"/>
    <w:rsid w:val="001242D3"/>
    <w:rsid w:val="00146337"/>
    <w:rsid w:val="00173981"/>
    <w:rsid w:val="00173BEC"/>
    <w:rsid w:val="001D3C9F"/>
    <w:rsid w:val="001D581D"/>
    <w:rsid w:val="001F075F"/>
    <w:rsid w:val="00204DD8"/>
    <w:rsid w:val="0021510F"/>
    <w:rsid w:val="0023653C"/>
    <w:rsid w:val="002711B6"/>
    <w:rsid w:val="002831F0"/>
    <w:rsid w:val="00294BF7"/>
    <w:rsid w:val="002B0B03"/>
    <w:rsid w:val="002B6F28"/>
    <w:rsid w:val="002C6144"/>
    <w:rsid w:val="002F6646"/>
    <w:rsid w:val="003155BE"/>
    <w:rsid w:val="003B22C4"/>
    <w:rsid w:val="003E1162"/>
    <w:rsid w:val="00425424"/>
    <w:rsid w:val="00470C3D"/>
    <w:rsid w:val="004767A0"/>
    <w:rsid w:val="004924D4"/>
    <w:rsid w:val="004B531E"/>
    <w:rsid w:val="005129A5"/>
    <w:rsid w:val="0051356E"/>
    <w:rsid w:val="0052559C"/>
    <w:rsid w:val="00561170"/>
    <w:rsid w:val="005A30AE"/>
    <w:rsid w:val="005C7B09"/>
    <w:rsid w:val="00613973"/>
    <w:rsid w:val="00622637"/>
    <w:rsid w:val="006257AC"/>
    <w:rsid w:val="00665587"/>
    <w:rsid w:val="00673452"/>
    <w:rsid w:val="00697A55"/>
    <w:rsid w:val="006C144E"/>
    <w:rsid w:val="00713E2B"/>
    <w:rsid w:val="0071537D"/>
    <w:rsid w:val="007A5188"/>
    <w:rsid w:val="007A584B"/>
    <w:rsid w:val="007D0E12"/>
    <w:rsid w:val="007D4716"/>
    <w:rsid w:val="007F2A30"/>
    <w:rsid w:val="00856C14"/>
    <w:rsid w:val="00880E4C"/>
    <w:rsid w:val="008A38D8"/>
    <w:rsid w:val="00904A6D"/>
    <w:rsid w:val="00952A0A"/>
    <w:rsid w:val="00967329"/>
    <w:rsid w:val="00974DA1"/>
    <w:rsid w:val="009A4244"/>
    <w:rsid w:val="009C20CA"/>
    <w:rsid w:val="009E6CD0"/>
    <w:rsid w:val="00A244B5"/>
    <w:rsid w:val="00A51F1E"/>
    <w:rsid w:val="00A90EB5"/>
    <w:rsid w:val="00AC797B"/>
    <w:rsid w:val="00AE7CC4"/>
    <w:rsid w:val="00AF2284"/>
    <w:rsid w:val="00AF57E3"/>
    <w:rsid w:val="00B12BDC"/>
    <w:rsid w:val="00B32147"/>
    <w:rsid w:val="00B37F0F"/>
    <w:rsid w:val="00B41A99"/>
    <w:rsid w:val="00B651BB"/>
    <w:rsid w:val="00B90586"/>
    <w:rsid w:val="00B90EC7"/>
    <w:rsid w:val="00BA0B61"/>
    <w:rsid w:val="00BB1F7C"/>
    <w:rsid w:val="00BC16AC"/>
    <w:rsid w:val="00BE333C"/>
    <w:rsid w:val="00C078E2"/>
    <w:rsid w:val="00C42F5B"/>
    <w:rsid w:val="00C8117B"/>
    <w:rsid w:val="00CB5CE1"/>
    <w:rsid w:val="00CC49FD"/>
    <w:rsid w:val="00D11DD4"/>
    <w:rsid w:val="00D718C6"/>
    <w:rsid w:val="00D72C5A"/>
    <w:rsid w:val="00D90005"/>
    <w:rsid w:val="00DD79FC"/>
    <w:rsid w:val="00DD7E9E"/>
    <w:rsid w:val="00E173EA"/>
    <w:rsid w:val="00E40142"/>
    <w:rsid w:val="00E415BC"/>
    <w:rsid w:val="00E47692"/>
    <w:rsid w:val="00E64E0E"/>
    <w:rsid w:val="00E920D1"/>
    <w:rsid w:val="00EB534E"/>
    <w:rsid w:val="00EC0DFC"/>
    <w:rsid w:val="00EF48DA"/>
    <w:rsid w:val="00F14CEB"/>
    <w:rsid w:val="00F2518B"/>
    <w:rsid w:val="00F77653"/>
    <w:rsid w:val="00FA0EB1"/>
    <w:rsid w:val="00FB4A24"/>
    <w:rsid w:val="00FD5729"/>
    <w:rsid w:val="00FE0D4A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049C491F"/>
  <w15:docId w15:val="{10D48416-94BC-4E7D-8A98-10BE405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2"/>
      <w:outlineLvl w:val="0"/>
    </w:pPr>
    <w:rPr>
      <w:rFonts w:ascii="Arial" w:eastAsia="Arial" w:hAnsi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717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25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111</cp:revision>
  <dcterms:created xsi:type="dcterms:W3CDTF">2023-06-13T02:06:00Z</dcterms:created>
  <dcterms:modified xsi:type="dcterms:W3CDTF">2023-08-05T01:28:00Z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LastSaved">
    <vt:filetime>2023-06-13T00:00:00Z</vt:filetime>
  </property>
</Properties>
</file>