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  <w:lang w:val="id-ID" w:eastAsia="id-ID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KABUPATEN</w:t>
      </w:r>
      <w:proofErr w:type="gramEnd"/>
      <w:r w:rsidRPr="00215351">
        <w:rPr>
          <w:b/>
          <w:bCs/>
          <w:sz w:val="42"/>
          <w:szCs w:val="42"/>
        </w:rPr>
        <w:t xml:space="preserve">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proofErr w:type="gramStart"/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  <w:proofErr w:type="gramEnd"/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proofErr w:type="gramStart"/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proofErr w:type="gramEnd"/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</w:t>
      </w:r>
      <w:proofErr w:type="spellStart"/>
      <w:r w:rsidRPr="00725543">
        <w:rPr>
          <w:i/>
          <w:sz w:val="22"/>
        </w:rPr>
        <w:t>Kode</w:t>
      </w:r>
      <w:proofErr w:type="spellEnd"/>
      <w:r w:rsidRPr="00725543">
        <w:rPr>
          <w:i/>
          <w:sz w:val="22"/>
        </w:rPr>
        <w:t xml:space="preserve">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4F7B4FB0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467000">
        <w:rPr>
          <w:rFonts w:ascii="Bookman Old Style" w:hAnsi="Bookman Old Style" w:cs="Arial"/>
          <w:bCs/>
          <w:sz w:val="28"/>
          <w:szCs w:val="28"/>
        </w:rPr>
        <w:t>INVENTARIS HASIL-HASIL PEMBANGUNAN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"/>
        <w:gridCol w:w="716"/>
        <w:gridCol w:w="362"/>
        <w:gridCol w:w="361"/>
        <w:gridCol w:w="361"/>
        <w:gridCol w:w="361"/>
        <w:gridCol w:w="361"/>
        <w:gridCol w:w="379"/>
        <w:gridCol w:w="2750"/>
        <w:gridCol w:w="2267"/>
        <w:gridCol w:w="2271"/>
        <w:gridCol w:w="2267"/>
        <w:gridCol w:w="2772"/>
        <w:gridCol w:w="1931"/>
      </w:tblGrid>
      <w:tr w:rsidR="00931B9C" w:rsidRPr="009D117E" w14:paraId="0C55B505" w14:textId="77777777" w:rsidTr="00931B9C">
        <w:trPr>
          <w:trHeight w:val="701"/>
        </w:trPr>
        <w:tc>
          <w:tcPr>
            <w:tcW w:w="202" w:type="pct"/>
            <w:vAlign w:val="center"/>
          </w:tcPr>
          <w:p w14:paraId="5F52B06F" w14:textId="6E790C70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Tahoma"/>
              </w:rPr>
              <w:t>No.</w:t>
            </w:r>
          </w:p>
        </w:tc>
        <w:tc>
          <w:tcPr>
            <w:tcW w:w="200" w:type="pct"/>
            <w:vAlign w:val="center"/>
          </w:tcPr>
          <w:p w14:paraId="2F66144F" w14:textId="4DADD07D" w:rsidR="00931B9C" w:rsidRPr="00467000" w:rsidRDefault="00931B9C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proofErr w:type="spellStart"/>
            <w:r>
              <w:rPr>
                <w:rFonts w:ascii="Bookman Old Style" w:hAnsi="Bookman Old Style" w:cs="Arial"/>
                <w:bCs/>
              </w:rPr>
              <w:t>Tgl</w:t>
            </w:r>
            <w:proofErr w:type="spellEnd"/>
            <w:r>
              <w:rPr>
                <w:rFonts w:ascii="Bookman Old Style" w:hAnsi="Bookman Old Style" w:cs="Arial"/>
                <w:bCs/>
              </w:rPr>
              <w:t>.</w:t>
            </w:r>
          </w:p>
        </w:tc>
        <w:tc>
          <w:tcPr>
            <w:tcW w:w="611" w:type="pct"/>
            <w:gridSpan w:val="6"/>
            <w:vAlign w:val="center"/>
          </w:tcPr>
          <w:p w14:paraId="091038CE" w14:textId="49982091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KODE REKENING</w:t>
            </w:r>
          </w:p>
        </w:tc>
        <w:tc>
          <w:tcPr>
            <w:tcW w:w="769" w:type="pct"/>
            <w:vAlign w:val="center"/>
          </w:tcPr>
          <w:p w14:paraId="4E5FE5BE" w14:textId="6BEFC2A8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634" w:type="pct"/>
            <w:vAlign w:val="center"/>
          </w:tcPr>
          <w:p w14:paraId="76BDBBF3" w14:textId="77777777" w:rsidR="00931B9C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PENERIMAAN</w:t>
            </w:r>
          </w:p>
          <w:p w14:paraId="4FFD8F9E" w14:textId="3CA172E5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(</w:t>
            </w:r>
            <w:proofErr w:type="spellStart"/>
            <w:r>
              <w:rPr>
                <w:rFonts w:ascii="Bookman Old Style" w:hAnsi="Bookman Old Style" w:cs="Arial"/>
                <w:bCs/>
              </w:rPr>
              <w:t>Rp</w:t>
            </w:r>
            <w:proofErr w:type="spellEnd"/>
            <w:r>
              <w:rPr>
                <w:rFonts w:ascii="Bookman Old Style" w:hAnsi="Bookman Old Style" w:cs="Arial"/>
                <w:bCs/>
              </w:rPr>
              <w:t>)</w:t>
            </w:r>
          </w:p>
        </w:tc>
        <w:tc>
          <w:tcPr>
            <w:tcW w:w="635" w:type="pct"/>
            <w:vAlign w:val="center"/>
          </w:tcPr>
          <w:p w14:paraId="24314CDD" w14:textId="77777777" w:rsidR="00931B9C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PENGELUARAN</w:t>
            </w:r>
          </w:p>
          <w:p w14:paraId="4D7B76A4" w14:textId="7619AD2A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(</w:t>
            </w:r>
            <w:proofErr w:type="spellStart"/>
            <w:r>
              <w:rPr>
                <w:rFonts w:ascii="Bookman Old Style" w:hAnsi="Bookman Old Style" w:cs="Arial"/>
                <w:bCs/>
              </w:rPr>
              <w:t>Rp</w:t>
            </w:r>
            <w:proofErr w:type="spellEnd"/>
            <w:r>
              <w:rPr>
                <w:rFonts w:ascii="Bookman Old Style" w:hAnsi="Bookman Old Style" w:cs="Arial"/>
                <w:bCs/>
              </w:rPr>
              <w:t>)</w:t>
            </w:r>
          </w:p>
        </w:tc>
        <w:tc>
          <w:tcPr>
            <w:tcW w:w="634" w:type="pct"/>
            <w:vAlign w:val="center"/>
          </w:tcPr>
          <w:p w14:paraId="7289BE74" w14:textId="182442EF" w:rsidR="00931B9C" w:rsidRPr="00467000" w:rsidRDefault="00931B9C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NO BUKTI</w:t>
            </w:r>
          </w:p>
        </w:tc>
        <w:tc>
          <w:tcPr>
            <w:tcW w:w="775" w:type="pct"/>
            <w:vAlign w:val="center"/>
          </w:tcPr>
          <w:p w14:paraId="552FA297" w14:textId="7D6446EA" w:rsidR="00931B9C" w:rsidRPr="00467000" w:rsidRDefault="00931B9C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JUMLAH PENGELUARAN KOMULATIF</w:t>
            </w:r>
          </w:p>
        </w:tc>
        <w:tc>
          <w:tcPr>
            <w:tcW w:w="540" w:type="pct"/>
            <w:vAlign w:val="center"/>
          </w:tcPr>
          <w:p w14:paraId="14834E0B" w14:textId="5F6BA2B2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</w:t>
            </w:r>
          </w:p>
        </w:tc>
      </w:tr>
      <w:tr w:rsidR="00931B9C" w:rsidRPr="009D117E" w14:paraId="24BE860C" w14:textId="77777777" w:rsidTr="00931B9C">
        <w:tc>
          <w:tcPr>
            <w:tcW w:w="202" w:type="pct"/>
          </w:tcPr>
          <w:p w14:paraId="4F0E3D0F" w14:textId="77777777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200" w:type="pct"/>
          </w:tcPr>
          <w:p w14:paraId="1DCFB30D" w14:textId="705564D4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611" w:type="pct"/>
            <w:gridSpan w:val="6"/>
          </w:tcPr>
          <w:p w14:paraId="704943C9" w14:textId="790ECFBE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769" w:type="pct"/>
          </w:tcPr>
          <w:p w14:paraId="45BA5FF8" w14:textId="1DBA6CFC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634" w:type="pct"/>
          </w:tcPr>
          <w:p w14:paraId="1A0080F1" w14:textId="77777777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635" w:type="pct"/>
          </w:tcPr>
          <w:p w14:paraId="205F5AD8" w14:textId="77777777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634" w:type="pct"/>
          </w:tcPr>
          <w:p w14:paraId="590A8A7E" w14:textId="364F0100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775" w:type="pct"/>
          </w:tcPr>
          <w:p w14:paraId="2640E12D" w14:textId="0FE63951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7</w:t>
            </w:r>
          </w:p>
        </w:tc>
        <w:tc>
          <w:tcPr>
            <w:tcW w:w="540" w:type="pct"/>
          </w:tcPr>
          <w:p w14:paraId="052CDA47" w14:textId="1C8EFD14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</w:tr>
      <w:tr w:rsidR="00931B9C" w:rsidRPr="009D117E" w14:paraId="210E69A5" w14:textId="77777777" w:rsidTr="00931B9C">
        <w:tc>
          <w:tcPr>
            <w:tcW w:w="202" w:type="pct"/>
          </w:tcPr>
          <w:p w14:paraId="66BD698F" w14:textId="330AE74B" w:rsidR="00931B9C" w:rsidRPr="00467000" w:rsidRDefault="00931B9C" w:rsidP="00931B9C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200" w:type="pct"/>
          </w:tcPr>
          <w:p w14:paraId="6A0B7AC3" w14:textId="77777777" w:rsidR="00931B9C" w:rsidRPr="00467000" w:rsidRDefault="00931B9C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101" w:type="pct"/>
          </w:tcPr>
          <w:p w14:paraId="090E0B9A" w14:textId="489DFF3B" w:rsidR="00931B9C" w:rsidRPr="00467000" w:rsidRDefault="00931B9C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101" w:type="pct"/>
          </w:tcPr>
          <w:p w14:paraId="7ADFD421" w14:textId="77777777" w:rsidR="00931B9C" w:rsidRPr="00467000" w:rsidRDefault="00931B9C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101" w:type="pct"/>
          </w:tcPr>
          <w:p w14:paraId="77D9F73D" w14:textId="77777777" w:rsidR="00931B9C" w:rsidRPr="00467000" w:rsidRDefault="00931B9C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101" w:type="pct"/>
          </w:tcPr>
          <w:p w14:paraId="7FEEC5BC" w14:textId="77777777" w:rsidR="00931B9C" w:rsidRPr="00467000" w:rsidRDefault="00931B9C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101" w:type="pct"/>
          </w:tcPr>
          <w:p w14:paraId="0624B0C4" w14:textId="77777777" w:rsidR="00931B9C" w:rsidRPr="00467000" w:rsidRDefault="00931B9C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106" w:type="pct"/>
          </w:tcPr>
          <w:p w14:paraId="67D7F6DC" w14:textId="0C71E941" w:rsidR="00931B9C" w:rsidRPr="00467000" w:rsidRDefault="00931B9C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769" w:type="pct"/>
          </w:tcPr>
          <w:p w14:paraId="632645A3" w14:textId="7BE2E95D" w:rsidR="00931B9C" w:rsidRPr="00467000" w:rsidRDefault="00931B9C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volume</w:t>
            </w:r>
            <w:r w:rsidRPr="00467000">
              <w:rPr>
                <w:bCs/>
              </w:rPr>
              <w:t>}</w:t>
            </w:r>
          </w:p>
        </w:tc>
        <w:tc>
          <w:tcPr>
            <w:tcW w:w="634" w:type="pct"/>
          </w:tcPr>
          <w:p w14:paraId="4E4A77BF" w14:textId="528E0AB1" w:rsidR="00931B9C" w:rsidRPr="00467000" w:rsidRDefault="00931B9C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proofErr w:type="spellStart"/>
            <w:r>
              <w:rPr>
                <w:bCs/>
              </w:rPr>
              <w:t>biaya</w:t>
            </w:r>
            <w:proofErr w:type="spellEnd"/>
            <w:r w:rsidRPr="00467000">
              <w:rPr>
                <w:bCs/>
              </w:rPr>
              <w:t>}</w:t>
            </w:r>
          </w:p>
        </w:tc>
        <w:tc>
          <w:tcPr>
            <w:tcW w:w="635" w:type="pct"/>
          </w:tcPr>
          <w:p w14:paraId="19E0CC0E" w14:textId="6B2B667C" w:rsidR="00931B9C" w:rsidRPr="00467000" w:rsidRDefault="00931B9C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proofErr w:type="spellStart"/>
            <w:r>
              <w:rPr>
                <w:bCs/>
              </w:rPr>
              <w:t>lokasi</w:t>
            </w:r>
            <w:proofErr w:type="spellEnd"/>
            <w:r w:rsidRPr="00467000">
              <w:rPr>
                <w:bCs/>
              </w:rPr>
              <w:t>}</w:t>
            </w:r>
          </w:p>
        </w:tc>
        <w:tc>
          <w:tcPr>
            <w:tcW w:w="634" w:type="pct"/>
          </w:tcPr>
          <w:p w14:paraId="51848DFE" w14:textId="77777777" w:rsidR="00931B9C" w:rsidRPr="00467000" w:rsidRDefault="00931B9C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775" w:type="pct"/>
          </w:tcPr>
          <w:p w14:paraId="222FC4E7" w14:textId="77777777" w:rsidR="00931B9C" w:rsidRPr="00467000" w:rsidRDefault="00931B9C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540" w:type="pct"/>
          </w:tcPr>
          <w:p w14:paraId="6000FD9D" w14:textId="220B2FA6" w:rsidR="00931B9C" w:rsidRPr="00467000" w:rsidRDefault="00931B9C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proofErr w:type="spellStart"/>
            <w:r>
              <w:rPr>
                <w:bCs/>
              </w:rPr>
              <w:t>ket</w:t>
            </w:r>
            <w:proofErr w:type="spellEnd"/>
            <w:r w:rsidRPr="00467000">
              <w:rPr>
                <w:bCs/>
              </w:rPr>
              <w:t>}</w:t>
            </w: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AC0510B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proofErr w:type="gram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</w:rPr>
        <w:t>………………..</w:t>
      </w:r>
      <w:r w:rsidRPr="004E74BD">
        <w:t>,</w:t>
      </w:r>
      <w:r w:rsidR="0012753B">
        <w:t xml:space="preserve"> </w:t>
      </w:r>
      <w:proofErr w:type="spellStart"/>
      <w:r w:rsidR="0012753B">
        <w:t>Tanggal</w:t>
      </w:r>
      <w:proofErr w:type="spellEnd"/>
    </w:p>
    <w:p w14:paraId="362C3E2A" w14:textId="3FB2D658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</w:t>
      </w:r>
    </w:p>
    <w:p w14:paraId="5A59955E" w14:textId="4AD5B779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62C966AE" w:rsidR="00995D78" w:rsidRPr="0012753B" w:rsidRDefault="0012753B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 xml:space="preserve">            </w:t>
      </w:r>
      <w:bookmarkStart w:id="0" w:name="_GoBack"/>
      <w:bookmarkEnd w:id="0"/>
      <w:r>
        <w:rPr>
          <w:rFonts w:ascii="Tahoma" w:hAnsi="Tahoma" w:cs="Tahoma"/>
          <w:b/>
          <w:u w:val="single"/>
        </w:rPr>
        <w:t xml:space="preserve">                  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Pr="0012753B">
        <w:rPr>
          <w:rFonts w:ascii="Helvetica" w:hAnsi="Helvetica"/>
          <w:b/>
          <w:bCs/>
          <w:color w:val="333333"/>
          <w:u w:val="single"/>
          <w:shd w:val="clear" w:color="auto" w:fill="FFFFFF"/>
        </w:rPr>
        <w:t xml:space="preserve">                              </w:t>
      </w:r>
    </w:p>
    <w:p w14:paraId="3CCC141A" w14:textId="77777777" w:rsidR="00995D78" w:rsidRPr="001275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2753B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1B9C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3C7FE-789E-4307-B11A-78CC4C6AB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Kasandra Cahyani</cp:lastModifiedBy>
  <cp:revision>2</cp:revision>
  <cp:lastPrinted>2006-06-23T08:24:00Z</cp:lastPrinted>
  <dcterms:created xsi:type="dcterms:W3CDTF">2021-06-13T06:41:00Z</dcterms:created>
  <dcterms:modified xsi:type="dcterms:W3CDTF">2021-06-13T06:41:00Z</dcterms:modified>
</cp:coreProperties>
</file>