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Татур Платон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Создайте каталог с именем ~/work/os/lab06.</w:t>
      </w:r>
    </w:p>
    <w:p>
      <w:pPr>
        <w:pStyle w:val="Compact"/>
        <w:numPr>
          <w:ilvl w:val="0"/>
          <w:numId w:val="1001"/>
        </w:numPr>
      </w:pPr>
      <w:r>
        <w:t xml:space="preserve">Перейдите во вновь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Вызовите vi и создайте файл hello.sh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i и вводите следующий текст.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pStyle w:val="Compact"/>
        <w:numPr>
          <w:ilvl w:val="0"/>
          <w:numId w:val="1001"/>
        </w:numPr>
      </w:pPr>
      <w:r>
        <w:t xml:space="preserve">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pStyle w:val="Compact"/>
        <w:numPr>
          <w:ilvl w:val="0"/>
          <w:numId w:val="1001"/>
        </w:numPr>
      </w:pPr>
      <w:r>
        <w:t xml:space="preserve">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pStyle w:val="Compact"/>
        <w:numPr>
          <w:ilvl w:val="0"/>
          <w:numId w:val="1001"/>
        </w:numPr>
      </w:pPr>
      <w:r>
        <w:t xml:space="preserve">Сделайте файл исполняемым</w:t>
      </w:r>
      <w:r>
        <w:t xml:space="preserve"> </w:t>
      </w:r>
      <w:r>
        <w:t xml:space="preserve">Задание 2. Редактирование существующего файла</w:t>
      </w:r>
    </w:p>
    <w:p>
      <w:pPr>
        <w:pStyle w:val="Compact"/>
        <w:numPr>
          <w:ilvl w:val="0"/>
          <w:numId w:val="1001"/>
        </w:numPr>
      </w:pPr>
      <w:r>
        <w:t xml:space="preserve">Вызовите vi на редактирование файла</w:t>
      </w:r>
      <w:r>
        <w:t xml:space="preserve"> </w:t>
      </w:r>
      <w:r>
        <w:t xml:space="preserve">1 vi ~/work/os/lab06/hello.sh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в конец слова HELL второй строки.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замените на HELLO. Нажмите Esc для возврата в команд-</w:t>
      </w:r>
      <w:r>
        <w:t xml:space="preserve"> </w:t>
      </w:r>
      <w:r>
        <w:t xml:space="preserve">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четвертую строку и сотрите слово LOCAL.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pStyle w:val="Compact"/>
        <w:numPr>
          <w:ilvl w:val="0"/>
          <w:numId w:val="1001"/>
        </w:numPr>
      </w:pPr>
      <w:r>
        <w:t xml:space="preserve">Нажмите Esc для перехода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Удалите последнюю строку.</w:t>
      </w:r>
    </w:p>
    <w:p>
      <w:pPr>
        <w:pStyle w:val="Compact"/>
        <w:numPr>
          <w:ilvl w:val="0"/>
          <w:numId w:val="1001"/>
        </w:numPr>
      </w:pPr>
      <w:r>
        <w:t xml:space="preserve">Введите команду отмены изменений u для отмены последней команды.</w:t>
      </w:r>
    </w:p>
    <w:p>
      <w:pPr>
        <w:pStyle w:val="Compact"/>
        <w:numPr>
          <w:ilvl w:val="0"/>
          <w:numId w:val="1001"/>
        </w:numPr>
      </w:pPr>
      <w:r>
        <w:t xml:space="preserve">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перейти в режим последней строки: находясь в командном</w:t>
      </w:r>
      <w:r>
        <w:t xml:space="preserve"> </w:t>
      </w:r>
      <w:r>
        <w:t xml:space="preserve">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</w:t>
      </w:r>
    </w:p>
    <w:bookmarkEnd w:id="11"/>
    <w:bookmarkStart w:id="2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Пишу код из листинга в редакторе. (рис. fig. 1)</w:t>
      </w:r>
    </w:p>
    <w:bookmarkStart w:id="15" w:name="fig:001"/>
    <w:p>
      <w:pPr>
        <w:pStyle w:val="CaptionedFigure"/>
      </w:pPr>
      <w:r>
        <w:drawing>
          <wp:inline>
            <wp:extent cx="2679700" cy="2146300"/>
            <wp:effectExtent b="0" l="0" r="0" t="0"/>
            <wp:docPr descr="Рис. 1: Написание кода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14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Написание кода</w:t>
      </w:r>
    </w:p>
    <w:bookmarkEnd w:id="15"/>
    <w:p>
      <w:pPr>
        <w:pStyle w:val="BodyText"/>
      </w:pPr>
      <w:r>
        <w:t xml:space="preserve">Редактирую через vim горячими клавишами программу. (рис. fig. 2)</w:t>
      </w:r>
    </w:p>
    <w:bookmarkStart w:id="19" w:name="fig:002"/>
    <w:p>
      <w:pPr>
        <w:pStyle w:val="CaptionedFigure"/>
      </w:pPr>
      <w:r>
        <w:drawing>
          <wp:inline>
            <wp:extent cx="2679700" cy="2146300"/>
            <wp:effectExtent b="0" l="0" r="0" t="0"/>
            <wp:docPr descr="Рис. 2: Редактирование кода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14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Редактирование кода</w:t>
      </w:r>
    </w:p>
    <w:bookmarkEnd w:id="19"/>
    <w:p>
      <w:pPr>
        <w:pStyle w:val="BodyText"/>
      </w:pPr>
      <w:r>
        <w:t xml:space="preserve">Запускаю написанную программму. (рис. fig. 3)</w:t>
      </w:r>
    </w:p>
    <w:bookmarkStart w:id="23" w:name="fig:003"/>
    <w:p>
      <w:pPr>
        <w:pStyle w:val="CaptionedFigure"/>
      </w:pPr>
      <w:r>
        <w:drawing>
          <wp:inline>
            <wp:extent cx="3733800" cy="2020644"/>
            <wp:effectExtent b="0" l="0" r="0" t="0"/>
            <wp:docPr descr="Рис. 3: Запуск программы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0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программы</w:t>
      </w:r>
    </w:p>
    <w:bookmarkEnd w:id="23"/>
    <w:bookmarkEnd w:id="24"/>
    <w:bookmarkStart w:id="25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командный режим — предназначен для ввода команд редактирования и навигации по редактируемому файлу;</w:t>
      </w:r>
      <w:r>
        <w:t xml:space="preserve"> </w:t>
      </w:r>
      <w:r>
        <w:t xml:space="preserve">режим вставки — предназначен для ввода содержания редактируемого файла;</w:t>
      </w:r>
      <w:r>
        <w:t xml:space="preserve"> </w:t>
      </w: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2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Можно нажимать символ q (или q!), если требуется выйти из редактора без сохранения.</w:t>
      </w:r>
    </w:p>
    <w:p>
      <w:pPr>
        <w:numPr>
          <w:ilvl w:val="0"/>
          <w:numId w:val="1002"/>
        </w:numPr>
      </w:pPr>
      <w:r>
        <w:t xml:space="preserve">Назовите и дайте краткую характеристику командам позиционирования.</w:t>
      </w:r>
      <w:r>
        <w:t xml:space="preserve"> </w:t>
      </w:r>
      <w:r>
        <w:t xml:space="preserve">0 (ноль) — переход в начало строки;</w:t>
      </w:r>
      <w:r>
        <w:t xml:space="preserve"> </w:t>
      </w:r>
      <w:r>
        <w:t xml:space="preserve">$ — переход в конец строки;</w:t>
      </w:r>
      <w:r>
        <w:t xml:space="preserve"> </w:t>
      </w:r>
      <w:r>
        <w:t xml:space="preserve">G — переход в конец файла;</w:t>
      </w:r>
      <w:r>
        <w:t xml:space="preserve"> </w:t>
      </w:r>
      <w:r>
        <w:t xml:space="preserve">n G — переход на строку с номером n.</w:t>
      </w:r>
    </w:p>
    <w:p>
      <w:pPr>
        <w:numPr>
          <w:ilvl w:val="0"/>
          <w:numId w:val="1002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2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С помощью G — переход в конец файла</w:t>
      </w:r>
    </w:p>
    <w:p>
      <w:pPr>
        <w:numPr>
          <w:ilvl w:val="0"/>
          <w:numId w:val="1002"/>
        </w:numPr>
      </w:pPr>
      <w:r>
        <w:t xml:space="preserve">Назовите и дайте краткую характеристику основным группам команд редактирования.</w:t>
      </w:r>
      <w:r>
        <w:t xml:space="preserve"> </w:t>
      </w:r>
      <w:r>
        <w:t xml:space="preserve">Вставка текста – а — вставить текст после курсора; – А — вставить текст в конец строки; – i — вставить текст перед курсором; – n i — вставить текст n раз; – I — вставить текст в начало строки.</w:t>
      </w:r>
      <w:r>
        <w:t xml:space="preserve"> </w:t>
      </w:r>
      <w:r>
        <w:t xml:space="preserve">Вставка строки – о — вставить строку под курсором; – О — вставить строку над курсором.</w:t>
      </w:r>
      <w:r>
        <w:t xml:space="preserve"> </w:t>
      </w:r>
      <w:r>
        <w:t xml:space="preserve">Удаление текста – x — удалить один символ в буфер; – d w — удалить одно слово в буфер; – d $ — удалить в буфер текст от курсора до конца строки; – d 0 — удалить в буфер текст от начала строки до позиции курсора; – d d — удалить в буфер одну строку; – n d d — удалить в буфер n строк.</w:t>
      </w:r>
      <w:r>
        <w:t xml:space="preserve"> </w:t>
      </w:r>
      <w:r>
        <w:t xml:space="preserve">Отмена и повтор произведённых изменений – u — отменить последнее изменение; – . — повторить последнее изменение.</w:t>
      </w:r>
      <w:r>
        <w:t xml:space="preserve"> </w:t>
      </w:r>
      <w:r>
        <w:t xml:space="preserve">Копирование текста в буфер – Y — скопировать строку в буфер; – n Y — скопировать n строк в буфер; – y w — скопировать слово в буфер.</w:t>
      </w:r>
      <w:r>
        <w:t xml:space="preserve"> </w:t>
      </w:r>
      <w:r>
        <w:t xml:space="preserve">Вставка текста из буфера – p — вставить текст из буфера после курсора; – P — вставить текст из буфера перед курсором.</w:t>
      </w:r>
      <w:r>
        <w:t xml:space="preserve"> </w:t>
      </w:r>
      <w:r>
        <w:t xml:space="preserve">Замена текста – c w — заменить слово; – n c w — заменить n слов; – c $ — заменить текст от курсора до конца строки; – r — заменить слово; – R — заменить текст.</w:t>
      </w:r>
      <w:r>
        <w:t xml:space="preserve"> </w:t>
      </w:r>
      <w:r>
        <w:t xml:space="preserve">Поиск текста – / текст — произвести поиск вперёд по тексту указанной строки символов текст; – ? текст — произвести поиск назад по тексту указанной строки символов текст.</w:t>
      </w:r>
    </w:p>
    <w:p>
      <w:pPr>
        <w:numPr>
          <w:ilvl w:val="0"/>
          <w:numId w:val="1002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Перейти в режим вставки.</w:t>
      </w:r>
    </w:p>
    <w:p>
      <w:pPr>
        <w:numPr>
          <w:ilvl w:val="0"/>
          <w:numId w:val="1002"/>
        </w:numPr>
      </w:pPr>
      <w:r>
        <w:t xml:space="preserve">Как отменить некорректное действие, связанное с процессом редактирования?</w:t>
      </w:r>
      <w:r>
        <w:t xml:space="preserve"> </w:t>
      </w:r>
      <w:r>
        <w:t xml:space="preserve">С помощью u — отменить последнее изменение</w:t>
      </w:r>
    </w:p>
    <w:p>
      <w:pPr>
        <w:numPr>
          <w:ilvl w:val="0"/>
          <w:numId w:val="1002"/>
        </w:numPr>
      </w:pPr>
      <w:r>
        <w:t xml:space="preserve">Назовите и дайте характеристику основным группам команд режима последней строки.</w:t>
      </w:r>
      <w:r>
        <w:t xml:space="preserve"> </w:t>
      </w:r>
      <w:r>
        <w:t xml:space="preserve">Режим последней строки — используется для записи изменений в файл и выхода из редактора.</w:t>
      </w:r>
    </w:p>
    <w:p>
      <w:pPr>
        <w:numPr>
          <w:ilvl w:val="0"/>
          <w:numId w:val="1002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$ — переход в конец строки</w:t>
      </w:r>
    </w:p>
    <w:p>
      <w:pPr>
        <w:numPr>
          <w:ilvl w:val="0"/>
          <w:numId w:val="1002"/>
        </w:numPr>
      </w:pPr>
      <w:r>
        <w:t xml:space="preserve">Выполните анализ опций редактора vi (сколько их, как узнать их назначение и т.д.).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 – : set all — вывести полный список опций; – : set nu — вывести номера строк; – : set list — вывести невидимые символы; – : set ic — не учитывать при поиске, является ли символ прописным или строчным.</w:t>
      </w:r>
    </w:p>
    <w:p>
      <w:pPr>
        <w:numPr>
          <w:ilvl w:val="0"/>
          <w:numId w:val="1002"/>
        </w:numPr>
      </w:pPr>
      <w:r>
        <w:t xml:space="preserve">Как определить режим работы редактора vi?</w:t>
      </w:r>
    </w:p>
    <w:p>
      <w:pPr>
        <w:pStyle w:val="FirstParagraph"/>
      </w:pPr>
      <w:r>
        <w:t xml:space="preserve"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Ctrl + c .</w:t>
      </w:r>
    </w:p>
    <w:p>
      <w:pPr>
        <w:pStyle w:val="Compact"/>
        <w:numPr>
          <w:ilvl w:val="0"/>
          <w:numId w:val="1003"/>
        </w:numPr>
      </w:pPr>
      <w:r>
        <w:t xml:space="preserve">Переключение между режимами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Esc для выхода в командный.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i, a, o для входа в режим вставки.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 для режима замены.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: для последовательного режима.</w:t>
      </w:r>
    </w:p>
    <w:bookmarkEnd w:id="25"/>
    <w:bookmarkStart w:id="2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Татур Платон Андреевич</dc:creator>
  <dc:language>ru-RU\</dc:language>
  <cp:keywords/>
  <dcterms:created xsi:type="dcterms:W3CDTF">2026-04-18T18:01:24Z</dcterms:created>
  <dcterms:modified xsi:type="dcterms:W3CDTF">2026-04-18T18:01:24Z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