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72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25"/>
        <w:gridCol w:w="2937"/>
        <w:gridCol w:w="3208"/>
      </w:tblGrid>
      <w:tr w:rsidR="00A522C2" w:rsidRPr="00A5525D" w:rsidTr="00A5525D">
        <w:tc>
          <w:tcPr>
            <w:tcW w:w="2725" w:type="dxa"/>
            <w:shd w:val="clear" w:color="auto" w:fill="D9D9D9" w:themeFill="background1" w:themeFillShade="D9"/>
          </w:tcPr>
          <w:p w:rsidR="00A522C2" w:rsidRPr="00A5525D" w:rsidRDefault="00A522C2">
            <w:pPr>
              <w:ind w:left="0" w:firstLine="0"/>
              <w:rPr>
                <w:i/>
              </w:rPr>
            </w:pPr>
            <w:r w:rsidRPr="00A5525D">
              <w:rPr>
                <w:i/>
              </w:rPr>
              <w:t>C source code</w:t>
            </w:r>
          </w:p>
        </w:tc>
        <w:tc>
          <w:tcPr>
            <w:tcW w:w="2937" w:type="dxa"/>
            <w:shd w:val="clear" w:color="auto" w:fill="D9D9D9" w:themeFill="background1" w:themeFillShade="D9"/>
          </w:tcPr>
          <w:p w:rsidR="00A522C2" w:rsidRPr="00A5525D" w:rsidRDefault="00A522C2" w:rsidP="00FB6A1D">
            <w:pPr>
              <w:rPr>
                <w:i/>
              </w:rPr>
            </w:pPr>
            <w:r w:rsidRPr="00A5525D">
              <w:rPr>
                <w:i/>
              </w:rPr>
              <w:t>Literal Translation</w:t>
            </w:r>
          </w:p>
        </w:tc>
        <w:tc>
          <w:tcPr>
            <w:tcW w:w="3208" w:type="dxa"/>
            <w:shd w:val="clear" w:color="auto" w:fill="D9D9D9" w:themeFill="background1" w:themeFillShade="D9"/>
          </w:tcPr>
          <w:p w:rsidR="00A522C2" w:rsidRPr="00A5525D" w:rsidRDefault="00A522C2">
            <w:pPr>
              <w:ind w:left="0" w:firstLine="0"/>
              <w:rPr>
                <w:i/>
              </w:rPr>
            </w:pPr>
            <w:r w:rsidRPr="00A5525D">
              <w:rPr>
                <w:i/>
              </w:rPr>
              <w:t>Optimized Translation</w:t>
            </w:r>
          </w:p>
        </w:tc>
      </w:tr>
      <w:tr w:rsidR="00FB6A1D" w:rsidTr="00A522C2">
        <w:trPr>
          <w:trHeight w:val="2880"/>
        </w:trPr>
        <w:tc>
          <w:tcPr>
            <w:tcW w:w="2725" w:type="dxa"/>
          </w:tcPr>
          <w:p w:rsidR="00FB6A1D" w:rsidRDefault="00A522C2">
            <w:pPr>
              <w:ind w:left="0" w:firstLine="0"/>
            </w:pPr>
            <w:r>
              <w:t>u</w:t>
            </w:r>
            <w:r w:rsidR="00FB6A1D">
              <w:t>int32_t  k ;</w:t>
            </w:r>
          </w:p>
          <w:p w:rsidR="00FB6A1D" w:rsidRDefault="00FB6A1D">
            <w:pPr>
              <w:ind w:left="0" w:firstLine="0"/>
            </w:pPr>
          </w:p>
          <w:p w:rsidR="00A522C2" w:rsidRDefault="00A522C2">
            <w:pPr>
              <w:ind w:left="0" w:firstLine="0"/>
            </w:pPr>
            <w:r>
              <w:t>…</w:t>
            </w:r>
          </w:p>
          <w:p w:rsidR="00FB6A1D" w:rsidRDefault="00FB6A1D">
            <w:pPr>
              <w:ind w:left="0" w:firstLine="0"/>
            </w:pPr>
            <w:r>
              <w:t>for (</w:t>
            </w:r>
            <w:r w:rsidRPr="00FB6A1D">
              <w:rPr>
                <w:color w:val="FF0000"/>
              </w:rPr>
              <w:t>k = 0</w:t>
            </w:r>
            <w:r>
              <w:t xml:space="preserve">; </w:t>
            </w:r>
            <w:r w:rsidRPr="00FB6A1D">
              <w:rPr>
                <w:color w:val="00B050"/>
              </w:rPr>
              <w:t>k &lt; 100</w:t>
            </w:r>
            <w:r>
              <w:t xml:space="preserve">; </w:t>
            </w:r>
            <w:r w:rsidRPr="00FB6A1D">
              <w:rPr>
                <w:color w:val="0070C0"/>
              </w:rPr>
              <w:t>k++)</w:t>
            </w:r>
          </w:p>
          <w:p w:rsidR="00FB6A1D" w:rsidRDefault="00FB6A1D" w:rsidP="00FB6A1D">
            <w:pPr>
              <w:ind w:left="360" w:firstLine="0"/>
            </w:pPr>
            <w:r>
              <w:t>{</w:t>
            </w:r>
          </w:p>
          <w:p w:rsidR="00FB6A1D" w:rsidRPr="00FB6A1D" w:rsidRDefault="00FB6A1D" w:rsidP="00FB6A1D">
            <w:pPr>
              <w:ind w:left="360" w:firstLine="0"/>
              <w:rPr>
                <w:color w:val="7030A0"/>
              </w:rPr>
            </w:pPr>
            <w:r w:rsidRPr="00FB6A1D">
              <w:rPr>
                <w:color w:val="7030A0"/>
              </w:rPr>
              <w:t>foo() ;</w:t>
            </w:r>
          </w:p>
          <w:p w:rsidR="00FB6A1D" w:rsidRDefault="00FB6A1D" w:rsidP="00FB6A1D">
            <w:pPr>
              <w:ind w:left="360" w:firstLine="0"/>
            </w:pPr>
            <w:r>
              <w:t>}</w:t>
            </w:r>
          </w:p>
          <w:p w:rsidR="00FB6A1D" w:rsidRDefault="00A522C2">
            <w:pPr>
              <w:ind w:left="0" w:firstLine="0"/>
            </w:pPr>
            <w:r>
              <w:t>…</w:t>
            </w:r>
          </w:p>
        </w:tc>
        <w:tc>
          <w:tcPr>
            <w:tcW w:w="2937" w:type="dxa"/>
          </w:tcPr>
          <w:p w:rsidR="00FB6A1D" w:rsidRPr="00FB6A1D" w:rsidRDefault="00FB6A1D" w:rsidP="00FB6A1D">
            <w:pPr>
              <w:rPr>
                <w:color w:val="FF0000"/>
              </w:rPr>
            </w:pPr>
            <w:r w:rsidRPr="00FB6A1D">
              <w:rPr>
                <w:color w:val="FF0000"/>
              </w:rPr>
              <w:tab/>
            </w:r>
            <w:r w:rsidRPr="00FB6A1D">
              <w:rPr>
                <w:color w:val="FF0000"/>
              </w:rPr>
              <w:t>LDR</w:t>
            </w:r>
            <w:r w:rsidRPr="00FB6A1D">
              <w:rPr>
                <w:color w:val="FF0000"/>
              </w:rPr>
              <w:tab/>
            </w:r>
            <w:r>
              <w:rPr>
                <w:color w:val="FF0000"/>
              </w:rPr>
              <w:t>R4</w:t>
            </w:r>
            <w:r w:rsidRPr="00FB6A1D">
              <w:rPr>
                <w:color w:val="FF0000"/>
              </w:rPr>
              <w:t>,=0</w:t>
            </w:r>
          </w:p>
          <w:p w:rsidR="00FB6A1D" w:rsidRPr="00FB6A1D" w:rsidRDefault="00FB6A1D" w:rsidP="00FB6A1D">
            <w:pPr>
              <w:rPr>
                <w:color w:val="FF0000"/>
              </w:rPr>
            </w:pPr>
            <w:r w:rsidRPr="00FB6A1D">
              <w:rPr>
                <w:color w:val="FF0000"/>
              </w:rPr>
              <w:tab/>
            </w:r>
            <w:r w:rsidRPr="00FB6A1D">
              <w:rPr>
                <w:color w:val="FF0000"/>
              </w:rPr>
              <w:t>STR</w:t>
            </w:r>
            <w:r w:rsidRPr="00FB6A1D">
              <w:rPr>
                <w:color w:val="FF0000"/>
              </w:rPr>
              <w:tab/>
            </w:r>
            <w:r>
              <w:rPr>
                <w:color w:val="FF0000"/>
              </w:rPr>
              <w:t>R4</w:t>
            </w:r>
            <w:r w:rsidRPr="00FB6A1D">
              <w:rPr>
                <w:color w:val="FF0000"/>
              </w:rPr>
              <w:t>,k</w:t>
            </w:r>
          </w:p>
          <w:p w:rsidR="00FB6A1D" w:rsidRDefault="00FB6A1D" w:rsidP="00FB6A1D">
            <w:r>
              <w:t>Top:</w:t>
            </w:r>
          </w:p>
          <w:p w:rsidR="00FB6A1D" w:rsidRPr="00FB6A1D" w:rsidRDefault="00FB6A1D" w:rsidP="00FB6A1D">
            <w:pPr>
              <w:rPr>
                <w:color w:val="00B050"/>
              </w:rPr>
            </w:pPr>
            <w:r w:rsidRPr="00FB6A1D">
              <w:rPr>
                <w:color w:val="00B050"/>
              </w:rPr>
              <w:tab/>
            </w:r>
            <w:r w:rsidRPr="00FB6A1D">
              <w:rPr>
                <w:color w:val="00B050"/>
              </w:rPr>
              <w:t>LDR</w:t>
            </w:r>
            <w:r w:rsidRPr="00FB6A1D">
              <w:rPr>
                <w:color w:val="00B050"/>
              </w:rPr>
              <w:tab/>
            </w:r>
            <w:r>
              <w:rPr>
                <w:color w:val="00B050"/>
              </w:rPr>
              <w:t>R4</w:t>
            </w:r>
            <w:r w:rsidRPr="00FB6A1D">
              <w:rPr>
                <w:color w:val="00B050"/>
              </w:rPr>
              <w:t>,k</w:t>
            </w:r>
          </w:p>
          <w:p w:rsidR="00FB6A1D" w:rsidRPr="00FB6A1D" w:rsidRDefault="00FB6A1D" w:rsidP="00FB6A1D">
            <w:pPr>
              <w:rPr>
                <w:color w:val="00B050"/>
              </w:rPr>
            </w:pPr>
            <w:r w:rsidRPr="00FB6A1D">
              <w:rPr>
                <w:color w:val="00B050"/>
              </w:rPr>
              <w:tab/>
            </w:r>
            <w:r w:rsidRPr="00FB6A1D">
              <w:rPr>
                <w:color w:val="00B050"/>
              </w:rPr>
              <w:t>CMP</w:t>
            </w:r>
            <w:r w:rsidRPr="00FB6A1D">
              <w:rPr>
                <w:color w:val="00B050"/>
              </w:rPr>
              <w:tab/>
            </w:r>
            <w:r>
              <w:rPr>
                <w:color w:val="00B050"/>
              </w:rPr>
              <w:t>R4</w:t>
            </w:r>
            <w:r w:rsidRPr="00FB6A1D">
              <w:rPr>
                <w:color w:val="00B050"/>
              </w:rPr>
              <w:t>,#</w:t>
            </w:r>
            <w:r w:rsidR="00A522C2">
              <w:rPr>
                <w:color w:val="00B050"/>
              </w:rPr>
              <w:t>99</w:t>
            </w:r>
          </w:p>
          <w:p w:rsidR="00FB6A1D" w:rsidRPr="00FB6A1D" w:rsidRDefault="00FB6A1D" w:rsidP="00FB6A1D">
            <w:pPr>
              <w:rPr>
                <w:color w:val="00B050"/>
              </w:rPr>
            </w:pPr>
            <w:r w:rsidRPr="00FB6A1D">
              <w:rPr>
                <w:color w:val="00B050"/>
              </w:rPr>
              <w:tab/>
            </w:r>
            <w:r w:rsidR="00A522C2">
              <w:rPr>
                <w:color w:val="00B050"/>
              </w:rPr>
              <w:t>BHI</w:t>
            </w:r>
            <w:r w:rsidRPr="00FB6A1D">
              <w:rPr>
                <w:color w:val="00B050"/>
              </w:rPr>
              <w:tab/>
            </w:r>
            <w:r w:rsidRPr="00FB6A1D">
              <w:rPr>
                <w:color w:val="00B050"/>
              </w:rPr>
              <w:t>Done</w:t>
            </w:r>
          </w:p>
          <w:p w:rsidR="00FB6A1D" w:rsidRDefault="00FB6A1D" w:rsidP="00FB6A1D">
            <w:r>
              <w:tab/>
            </w:r>
            <w:r w:rsidRPr="00FB6A1D">
              <w:rPr>
                <w:color w:val="7030A0"/>
              </w:rPr>
              <w:t>BL</w:t>
            </w:r>
            <w:r w:rsidRPr="00FB6A1D">
              <w:rPr>
                <w:color w:val="7030A0"/>
              </w:rPr>
              <w:tab/>
            </w:r>
            <w:r w:rsidRPr="00FB6A1D">
              <w:rPr>
                <w:color w:val="7030A0"/>
              </w:rPr>
              <w:t>foo</w:t>
            </w:r>
          </w:p>
          <w:p w:rsidR="00FB6A1D" w:rsidRPr="00FB6A1D" w:rsidRDefault="00FB6A1D" w:rsidP="00FB6A1D">
            <w:pPr>
              <w:rPr>
                <w:color w:val="0070C0"/>
              </w:rPr>
            </w:pPr>
            <w:r w:rsidRPr="00FB6A1D">
              <w:rPr>
                <w:color w:val="0070C0"/>
              </w:rPr>
              <w:tab/>
            </w:r>
            <w:r w:rsidRPr="00FB6A1D">
              <w:rPr>
                <w:color w:val="0070C0"/>
              </w:rPr>
              <w:t>LDR</w:t>
            </w:r>
            <w:r w:rsidRPr="00FB6A1D">
              <w:rPr>
                <w:color w:val="0070C0"/>
              </w:rPr>
              <w:tab/>
            </w:r>
            <w:r>
              <w:rPr>
                <w:color w:val="0070C0"/>
              </w:rPr>
              <w:t>R4</w:t>
            </w:r>
            <w:r w:rsidRPr="00FB6A1D">
              <w:rPr>
                <w:color w:val="0070C0"/>
              </w:rPr>
              <w:t>,k</w:t>
            </w:r>
          </w:p>
          <w:p w:rsidR="00FB6A1D" w:rsidRPr="00FB6A1D" w:rsidRDefault="00FB6A1D" w:rsidP="00FB6A1D">
            <w:pPr>
              <w:rPr>
                <w:color w:val="0070C0"/>
              </w:rPr>
            </w:pPr>
            <w:r w:rsidRPr="00FB6A1D">
              <w:rPr>
                <w:color w:val="0070C0"/>
              </w:rPr>
              <w:tab/>
            </w:r>
            <w:r w:rsidRPr="00FB6A1D">
              <w:rPr>
                <w:color w:val="0070C0"/>
              </w:rPr>
              <w:t>ADD</w:t>
            </w:r>
            <w:r w:rsidRPr="00FB6A1D">
              <w:rPr>
                <w:color w:val="0070C0"/>
              </w:rPr>
              <w:tab/>
            </w:r>
            <w:r>
              <w:rPr>
                <w:color w:val="0070C0"/>
              </w:rPr>
              <w:t>R4,R4</w:t>
            </w:r>
            <w:r w:rsidRPr="00FB6A1D">
              <w:rPr>
                <w:color w:val="0070C0"/>
              </w:rPr>
              <w:t>,#1</w:t>
            </w:r>
          </w:p>
          <w:p w:rsidR="00FB6A1D" w:rsidRPr="00FB6A1D" w:rsidRDefault="00FB6A1D" w:rsidP="00FB6A1D">
            <w:pPr>
              <w:rPr>
                <w:color w:val="0070C0"/>
              </w:rPr>
            </w:pPr>
            <w:r w:rsidRPr="00FB6A1D">
              <w:rPr>
                <w:color w:val="0070C0"/>
              </w:rPr>
              <w:tab/>
            </w:r>
            <w:r w:rsidRPr="00FB6A1D">
              <w:rPr>
                <w:color w:val="0070C0"/>
              </w:rPr>
              <w:t>STR</w:t>
            </w:r>
            <w:r w:rsidRPr="00FB6A1D">
              <w:rPr>
                <w:color w:val="0070C0"/>
              </w:rPr>
              <w:tab/>
            </w:r>
            <w:r>
              <w:rPr>
                <w:color w:val="0070C0"/>
              </w:rPr>
              <w:t>R4</w:t>
            </w:r>
            <w:r w:rsidRPr="00FB6A1D">
              <w:rPr>
                <w:color w:val="0070C0"/>
              </w:rPr>
              <w:t>,k</w:t>
            </w:r>
          </w:p>
          <w:p w:rsidR="00FB6A1D" w:rsidRDefault="00FB6A1D" w:rsidP="00FB6A1D">
            <w:r>
              <w:tab/>
            </w:r>
            <w:r>
              <w:t>B</w:t>
            </w:r>
            <w:r>
              <w:tab/>
            </w:r>
            <w:r>
              <w:t>Top</w:t>
            </w:r>
          </w:p>
          <w:p w:rsidR="00FB6A1D" w:rsidRDefault="00FB6A1D" w:rsidP="00FB6A1D">
            <w:r>
              <w:t>Done:</w:t>
            </w:r>
          </w:p>
        </w:tc>
        <w:tc>
          <w:tcPr>
            <w:tcW w:w="3208" w:type="dxa"/>
          </w:tcPr>
          <w:p w:rsidR="00FB6A1D" w:rsidRDefault="00FB6A1D">
            <w:pPr>
              <w:ind w:left="0" w:firstLine="0"/>
            </w:pPr>
            <w:r>
              <w:tab/>
            </w:r>
            <w:r w:rsidRPr="00FB6A1D">
              <w:rPr>
                <w:color w:val="FF0000"/>
              </w:rPr>
              <w:t>LDR</w:t>
            </w:r>
            <w:r w:rsidRPr="00FB6A1D">
              <w:rPr>
                <w:color w:val="FF0000"/>
              </w:rPr>
              <w:tab/>
            </w:r>
            <w:r w:rsidRPr="00FB6A1D">
              <w:rPr>
                <w:color w:val="FF0000"/>
              </w:rPr>
              <w:t>R4,=0</w:t>
            </w:r>
          </w:p>
          <w:p w:rsidR="00FB6A1D" w:rsidRDefault="00FB6A1D">
            <w:pPr>
              <w:ind w:left="0" w:firstLine="0"/>
            </w:pPr>
            <w:r>
              <w:t>Top:</w:t>
            </w:r>
          </w:p>
          <w:p w:rsidR="00FB6A1D" w:rsidRPr="00FB6A1D" w:rsidRDefault="00FB6A1D">
            <w:pPr>
              <w:ind w:left="0" w:firstLine="0"/>
              <w:rPr>
                <w:color w:val="00B050"/>
              </w:rPr>
            </w:pPr>
            <w:r w:rsidRPr="00FB6A1D">
              <w:rPr>
                <w:color w:val="00B050"/>
              </w:rPr>
              <w:tab/>
            </w:r>
            <w:r w:rsidRPr="00FB6A1D">
              <w:rPr>
                <w:color w:val="00B050"/>
              </w:rPr>
              <w:t>CMP</w:t>
            </w:r>
            <w:r w:rsidRPr="00FB6A1D">
              <w:rPr>
                <w:color w:val="00B050"/>
              </w:rPr>
              <w:tab/>
            </w:r>
            <w:r w:rsidRPr="00FB6A1D">
              <w:rPr>
                <w:color w:val="00B050"/>
              </w:rPr>
              <w:t>R4,#</w:t>
            </w:r>
            <w:r w:rsidR="00A522C2">
              <w:rPr>
                <w:color w:val="00B050"/>
              </w:rPr>
              <w:t>99</w:t>
            </w:r>
          </w:p>
          <w:p w:rsidR="00FB6A1D" w:rsidRPr="00FB6A1D" w:rsidRDefault="00FB6A1D">
            <w:pPr>
              <w:ind w:left="0" w:firstLine="0"/>
              <w:rPr>
                <w:color w:val="00B050"/>
              </w:rPr>
            </w:pPr>
            <w:r w:rsidRPr="00FB6A1D">
              <w:rPr>
                <w:color w:val="00B050"/>
              </w:rPr>
              <w:tab/>
            </w:r>
            <w:r w:rsidR="00A522C2">
              <w:rPr>
                <w:color w:val="00B050"/>
              </w:rPr>
              <w:t>BHI</w:t>
            </w:r>
            <w:r w:rsidRPr="00FB6A1D">
              <w:rPr>
                <w:color w:val="00B050"/>
              </w:rPr>
              <w:tab/>
            </w:r>
            <w:r w:rsidRPr="00FB6A1D">
              <w:rPr>
                <w:color w:val="00B050"/>
              </w:rPr>
              <w:t>Done</w:t>
            </w:r>
          </w:p>
          <w:p w:rsidR="00FB6A1D" w:rsidRPr="00FB6A1D" w:rsidRDefault="00FB6A1D">
            <w:pPr>
              <w:ind w:left="0" w:firstLine="0"/>
              <w:rPr>
                <w:color w:val="7030A0"/>
              </w:rPr>
            </w:pPr>
            <w:r w:rsidRPr="00FB6A1D">
              <w:rPr>
                <w:color w:val="7030A0"/>
              </w:rPr>
              <w:tab/>
            </w:r>
            <w:r w:rsidRPr="00FB6A1D">
              <w:rPr>
                <w:color w:val="7030A0"/>
              </w:rPr>
              <w:t>BL</w:t>
            </w:r>
            <w:r w:rsidRPr="00FB6A1D">
              <w:rPr>
                <w:color w:val="7030A0"/>
              </w:rPr>
              <w:tab/>
            </w:r>
            <w:r w:rsidRPr="00FB6A1D">
              <w:rPr>
                <w:color w:val="7030A0"/>
              </w:rPr>
              <w:t>foo</w:t>
            </w:r>
          </w:p>
          <w:p w:rsidR="00FB6A1D" w:rsidRPr="00FB6A1D" w:rsidRDefault="00FB6A1D">
            <w:pPr>
              <w:ind w:left="0" w:firstLine="0"/>
              <w:rPr>
                <w:color w:val="0070C0"/>
              </w:rPr>
            </w:pPr>
            <w:r w:rsidRPr="00FB6A1D">
              <w:rPr>
                <w:color w:val="0070C0"/>
              </w:rPr>
              <w:tab/>
            </w:r>
            <w:r w:rsidRPr="00FB6A1D">
              <w:rPr>
                <w:color w:val="0070C0"/>
              </w:rPr>
              <w:t>ADD</w:t>
            </w:r>
            <w:r w:rsidRPr="00FB6A1D">
              <w:rPr>
                <w:color w:val="0070C0"/>
              </w:rPr>
              <w:tab/>
            </w:r>
            <w:r w:rsidRPr="00FB6A1D">
              <w:rPr>
                <w:color w:val="0070C0"/>
              </w:rPr>
              <w:t>R4,R4,#1</w:t>
            </w:r>
          </w:p>
          <w:p w:rsidR="00FB6A1D" w:rsidRDefault="00FB6A1D">
            <w:pPr>
              <w:ind w:left="0" w:firstLine="0"/>
            </w:pPr>
            <w:r>
              <w:tab/>
            </w:r>
            <w:r>
              <w:t>B</w:t>
            </w:r>
            <w:r>
              <w:tab/>
            </w:r>
            <w:r>
              <w:t>Top</w:t>
            </w:r>
          </w:p>
          <w:p w:rsidR="00FB6A1D" w:rsidRDefault="00FB6A1D">
            <w:pPr>
              <w:ind w:left="0" w:firstLine="0"/>
            </w:pPr>
            <w:r>
              <w:t>Done:</w:t>
            </w:r>
          </w:p>
          <w:p w:rsidR="00FB6A1D" w:rsidRDefault="00FB6A1D">
            <w:pPr>
              <w:ind w:left="0" w:firstLine="0"/>
            </w:pPr>
            <w:r>
              <w:tab/>
            </w:r>
            <w:r>
              <w:t>STR</w:t>
            </w:r>
            <w:r>
              <w:tab/>
            </w:r>
            <w:r>
              <w:t>R4,k</w:t>
            </w:r>
          </w:p>
          <w:p w:rsidR="00A522C2" w:rsidRDefault="00A522C2">
            <w:pPr>
              <w:ind w:left="0" w:firstLine="0"/>
            </w:pPr>
          </w:p>
          <w:p w:rsidR="00A522C2" w:rsidRDefault="00A522C2">
            <w:pPr>
              <w:ind w:left="0" w:firstLine="0"/>
            </w:pPr>
            <w:r>
              <w:t>; The STR is needed to update k</w:t>
            </w:r>
          </w:p>
          <w:p w:rsidR="00A522C2" w:rsidRDefault="00A522C2">
            <w:pPr>
              <w:ind w:left="0" w:firstLine="0"/>
            </w:pPr>
            <w:r>
              <w:t xml:space="preserve">; </w:t>
            </w:r>
            <w:proofErr w:type="gramStart"/>
            <w:r>
              <w:t>in</w:t>
            </w:r>
            <w:proofErr w:type="gramEnd"/>
            <w:r>
              <w:t xml:space="preserve"> its memory location.</w:t>
            </w:r>
          </w:p>
        </w:tc>
        <w:bookmarkStart w:id="0" w:name="_GoBack"/>
        <w:bookmarkEnd w:id="0"/>
      </w:tr>
      <w:tr w:rsidR="000F520D" w:rsidTr="00581AC3">
        <w:trPr>
          <w:trHeight w:val="2880"/>
        </w:trPr>
        <w:tc>
          <w:tcPr>
            <w:tcW w:w="2725" w:type="dxa"/>
          </w:tcPr>
          <w:p w:rsidR="000F520D" w:rsidRDefault="000F520D" w:rsidP="00A522C2">
            <w:pPr>
              <w:ind w:left="0" w:firstLine="0"/>
            </w:pPr>
            <w:r>
              <w:t>uint32_t  Fact(uint32_t  n)</w:t>
            </w:r>
          </w:p>
          <w:p w:rsidR="000F520D" w:rsidRDefault="000F520D" w:rsidP="00A522C2">
            <w:pPr>
              <w:ind w:left="360" w:firstLine="0"/>
            </w:pPr>
            <w:r>
              <w:t>{</w:t>
            </w:r>
          </w:p>
          <w:p w:rsidR="000F520D" w:rsidRDefault="000F520D" w:rsidP="00A522C2">
            <w:pPr>
              <w:ind w:left="360" w:firstLine="0"/>
            </w:pPr>
            <w:r>
              <w:t>uint32_t  result ;</w:t>
            </w:r>
          </w:p>
          <w:p w:rsidR="000F520D" w:rsidRDefault="000F520D" w:rsidP="00A522C2">
            <w:pPr>
              <w:ind w:left="360" w:firstLine="0"/>
            </w:pPr>
          </w:p>
          <w:p w:rsidR="000F520D" w:rsidRPr="000F520D" w:rsidRDefault="000F520D" w:rsidP="00A522C2">
            <w:pPr>
              <w:ind w:left="360" w:firstLine="0"/>
              <w:rPr>
                <w:color w:val="FF0000"/>
              </w:rPr>
            </w:pPr>
            <w:r w:rsidRPr="000F520D">
              <w:rPr>
                <w:color w:val="FF0000"/>
              </w:rPr>
              <w:t>result = 1 ;</w:t>
            </w:r>
          </w:p>
          <w:p w:rsidR="000F520D" w:rsidRDefault="000F520D" w:rsidP="00A522C2">
            <w:pPr>
              <w:ind w:left="360" w:firstLine="0"/>
            </w:pPr>
            <w:r>
              <w:t>while (</w:t>
            </w:r>
            <w:r w:rsidRPr="000F520D">
              <w:rPr>
                <w:color w:val="00B050"/>
              </w:rPr>
              <w:t>n &gt; 1</w:t>
            </w:r>
            <w:r>
              <w:t>)</w:t>
            </w:r>
          </w:p>
          <w:p w:rsidR="000F520D" w:rsidRDefault="000F520D" w:rsidP="00A522C2">
            <w:pPr>
              <w:ind w:firstLine="0"/>
            </w:pPr>
            <w:r>
              <w:t>{</w:t>
            </w:r>
          </w:p>
          <w:p w:rsidR="000F520D" w:rsidRPr="000F520D" w:rsidRDefault="000F520D" w:rsidP="00A522C2">
            <w:pPr>
              <w:ind w:firstLine="0"/>
              <w:rPr>
                <w:color w:val="7030A0"/>
              </w:rPr>
            </w:pPr>
            <w:r w:rsidRPr="000F520D">
              <w:rPr>
                <w:color w:val="7030A0"/>
              </w:rPr>
              <w:t>result *= n ;</w:t>
            </w:r>
          </w:p>
          <w:p w:rsidR="000F520D" w:rsidRPr="000F520D" w:rsidRDefault="000F520D" w:rsidP="00A522C2">
            <w:pPr>
              <w:ind w:firstLine="0"/>
              <w:rPr>
                <w:color w:val="0070C0"/>
              </w:rPr>
            </w:pPr>
            <w:r w:rsidRPr="000F520D">
              <w:rPr>
                <w:color w:val="0070C0"/>
              </w:rPr>
              <w:t>n-- ;</w:t>
            </w:r>
          </w:p>
          <w:p w:rsidR="000F520D" w:rsidRDefault="000F520D" w:rsidP="00A522C2">
            <w:pPr>
              <w:ind w:firstLine="0"/>
            </w:pPr>
            <w:r>
              <w:t>}</w:t>
            </w:r>
          </w:p>
          <w:p w:rsidR="000F520D" w:rsidRPr="000F520D" w:rsidRDefault="000F520D" w:rsidP="00A522C2">
            <w:pPr>
              <w:ind w:left="360" w:firstLine="0"/>
              <w:rPr>
                <w:color w:val="E36C0A" w:themeColor="accent6" w:themeShade="BF"/>
              </w:rPr>
            </w:pPr>
            <w:r w:rsidRPr="000F520D">
              <w:rPr>
                <w:color w:val="E36C0A" w:themeColor="accent6" w:themeShade="BF"/>
              </w:rPr>
              <w:t>return result ;</w:t>
            </w:r>
          </w:p>
          <w:p w:rsidR="000F520D" w:rsidRDefault="000F520D" w:rsidP="00A522C2">
            <w:pPr>
              <w:ind w:left="360" w:firstLine="0"/>
            </w:pPr>
            <w:r>
              <w:t>}</w:t>
            </w:r>
          </w:p>
        </w:tc>
        <w:tc>
          <w:tcPr>
            <w:tcW w:w="6145" w:type="dxa"/>
            <w:gridSpan w:val="2"/>
          </w:tcPr>
          <w:p w:rsidR="000F520D" w:rsidRDefault="000F520D" w:rsidP="000F520D">
            <w:pPr>
              <w:tabs>
                <w:tab w:val="left" w:pos="2675"/>
              </w:tabs>
              <w:ind w:left="0" w:firstLine="0"/>
            </w:pPr>
            <w:r>
              <w:t xml:space="preserve">Fact: </w:t>
            </w:r>
            <w:r>
              <w:tab/>
            </w:r>
            <w:r>
              <w:t>; parameter ‘n’ is already in R0</w:t>
            </w:r>
          </w:p>
          <w:p w:rsidR="000F520D" w:rsidRPr="00A5525D" w:rsidRDefault="000F520D" w:rsidP="000F520D">
            <w:pPr>
              <w:tabs>
                <w:tab w:val="left" w:pos="695"/>
                <w:tab w:val="left" w:pos="1415"/>
                <w:tab w:val="left" w:pos="2675"/>
              </w:tabs>
              <w:ind w:left="0" w:firstLine="0"/>
            </w:pPr>
            <w:r w:rsidRPr="000F520D">
              <w:rPr>
                <w:color w:val="FF0000"/>
              </w:rPr>
              <w:tab/>
            </w:r>
            <w:r w:rsidRPr="000F520D">
              <w:rPr>
                <w:color w:val="FF0000"/>
              </w:rPr>
              <w:t>LDR</w:t>
            </w:r>
            <w:r w:rsidRPr="000F520D">
              <w:rPr>
                <w:color w:val="FF0000"/>
              </w:rPr>
              <w:tab/>
            </w:r>
            <w:r w:rsidRPr="000F520D">
              <w:rPr>
                <w:color w:val="FF0000"/>
              </w:rPr>
              <w:t>R1,=1</w:t>
            </w:r>
            <w:r w:rsidRPr="000F520D">
              <w:rPr>
                <w:color w:val="FF0000"/>
              </w:rPr>
              <w:tab/>
            </w:r>
            <w:r w:rsidRPr="00A5525D">
              <w:t>; use R1 for temporary ‘result’</w:t>
            </w:r>
          </w:p>
          <w:p w:rsidR="000F520D" w:rsidRDefault="000F520D" w:rsidP="000F520D">
            <w:pPr>
              <w:tabs>
                <w:tab w:val="left" w:pos="695"/>
                <w:tab w:val="left" w:pos="1415"/>
                <w:tab w:val="left" w:pos="2675"/>
              </w:tabs>
              <w:ind w:left="0" w:firstLine="0"/>
            </w:pPr>
            <w:r>
              <w:t>Top:</w:t>
            </w:r>
          </w:p>
          <w:p w:rsidR="000F520D" w:rsidRPr="000F520D" w:rsidRDefault="000F520D" w:rsidP="000F520D">
            <w:pPr>
              <w:tabs>
                <w:tab w:val="left" w:pos="695"/>
                <w:tab w:val="left" w:pos="1415"/>
                <w:tab w:val="left" w:pos="2675"/>
              </w:tabs>
              <w:ind w:left="0" w:firstLine="0"/>
              <w:rPr>
                <w:color w:val="00B050"/>
              </w:rPr>
            </w:pPr>
            <w:r w:rsidRPr="000F520D">
              <w:rPr>
                <w:color w:val="00B050"/>
              </w:rPr>
              <w:tab/>
            </w:r>
            <w:r w:rsidRPr="000F520D">
              <w:rPr>
                <w:color w:val="00B050"/>
              </w:rPr>
              <w:t>CMP</w:t>
            </w:r>
            <w:r w:rsidRPr="000F520D">
              <w:rPr>
                <w:color w:val="00B050"/>
              </w:rPr>
              <w:tab/>
            </w:r>
            <w:r w:rsidRPr="000F520D">
              <w:rPr>
                <w:color w:val="00B050"/>
              </w:rPr>
              <w:t>R0,#1</w:t>
            </w:r>
            <w:r>
              <w:tab/>
            </w:r>
            <w:r>
              <w:t>; (1) There are no references</w:t>
            </w:r>
          </w:p>
          <w:p w:rsidR="000F520D" w:rsidRPr="000F520D" w:rsidRDefault="000F520D" w:rsidP="000F520D">
            <w:pPr>
              <w:tabs>
                <w:tab w:val="left" w:pos="695"/>
                <w:tab w:val="left" w:pos="1415"/>
                <w:tab w:val="left" w:pos="2675"/>
              </w:tabs>
              <w:ind w:left="0" w:firstLine="0"/>
              <w:rPr>
                <w:color w:val="00B050"/>
              </w:rPr>
            </w:pPr>
            <w:r w:rsidRPr="000F520D">
              <w:rPr>
                <w:color w:val="00B050"/>
              </w:rPr>
              <w:tab/>
            </w:r>
            <w:r w:rsidRPr="000F520D">
              <w:rPr>
                <w:color w:val="00B050"/>
              </w:rPr>
              <w:t>BLS</w:t>
            </w:r>
            <w:r w:rsidRPr="000F520D">
              <w:rPr>
                <w:color w:val="00B050"/>
              </w:rPr>
              <w:tab/>
            </w:r>
            <w:r w:rsidRPr="000F520D">
              <w:rPr>
                <w:color w:val="00B050"/>
              </w:rPr>
              <w:t>Done</w:t>
            </w:r>
            <w:r>
              <w:tab/>
            </w:r>
            <w:r>
              <w:t>; to identifiers ‘n’ or ‘result’</w:t>
            </w:r>
          </w:p>
          <w:p w:rsidR="000F520D" w:rsidRPr="000F520D" w:rsidRDefault="000F520D" w:rsidP="000F520D">
            <w:pPr>
              <w:tabs>
                <w:tab w:val="left" w:pos="695"/>
                <w:tab w:val="left" w:pos="1415"/>
                <w:tab w:val="left" w:pos="2675"/>
              </w:tabs>
              <w:ind w:left="0" w:firstLine="0"/>
              <w:rPr>
                <w:color w:val="7030A0"/>
              </w:rPr>
            </w:pPr>
            <w:r w:rsidRPr="000F520D">
              <w:rPr>
                <w:color w:val="7030A0"/>
              </w:rPr>
              <w:tab/>
            </w:r>
            <w:r w:rsidRPr="000F520D">
              <w:rPr>
                <w:color w:val="7030A0"/>
              </w:rPr>
              <w:t>MUL</w:t>
            </w:r>
            <w:r w:rsidRPr="000F520D">
              <w:rPr>
                <w:color w:val="7030A0"/>
              </w:rPr>
              <w:tab/>
            </w:r>
            <w:r w:rsidRPr="000F520D">
              <w:rPr>
                <w:color w:val="7030A0"/>
              </w:rPr>
              <w:t>R1,R1,R0</w:t>
            </w:r>
          </w:p>
          <w:p w:rsidR="000F520D" w:rsidRPr="000F520D" w:rsidRDefault="000F520D" w:rsidP="000F520D">
            <w:pPr>
              <w:tabs>
                <w:tab w:val="left" w:pos="695"/>
                <w:tab w:val="left" w:pos="1415"/>
                <w:tab w:val="left" w:pos="2675"/>
              </w:tabs>
              <w:ind w:left="0" w:firstLine="0"/>
              <w:rPr>
                <w:color w:val="0070C0"/>
              </w:rPr>
            </w:pPr>
            <w:r w:rsidRPr="000F520D">
              <w:rPr>
                <w:color w:val="0070C0"/>
              </w:rPr>
              <w:tab/>
            </w:r>
            <w:r w:rsidRPr="000F520D">
              <w:rPr>
                <w:color w:val="0070C0"/>
              </w:rPr>
              <w:t>SUB</w:t>
            </w:r>
            <w:r w:rsidRPr="000F520D">
              <w:rPr>
                <w:color w:val="0070C0"/>
              </w:rPr>
              <w:tab/>
            </w:r>
            <w:r w:rsidRPr="000F520D">
              <w:rPr>
                <w:color w:val="0070C0"/>
              </w:rPr>
              <w:t>R0,R0,#1</w:t>
            </w:r>
            <w:r>
              <w:tab/>
            </w:r>
            <w:r>
              <w:t>; (2) Since functions use registers</w:t>
            </w:r>
          </w:p>
          <w:p w:rsidR="000F520D" w:rsidRDefault="000F520D" w:rsidP="000F520D">
            <w:pPr>
              <w:tabs>
                <w:tab w:val="left" w:pos="695"/>
                <w:tab w:val="left" w:pos="1415"/>
                <w:tab w:val="left" w:pos="2675"/>
              </w:tabs>
              <w:ind w:left="0" w:firstLine="0"/>
            </w:pPr>
            <w:r>
              <w:tab/>
            </w:r>
            <w:r>
              <w:t>B</w:t>
            </w:r>
            <w:r>
              <w:tab/>
            </w:r>
            <w:r>
              <w:t>Top</w:t>
            </w:r>
            <w:r>
              <w:tab/>
            </w:r>
            <w:r>
              <w:t>; for temporaries, there is no</w:t>
            </w:r>
          </w:p>
          <w:p w:rsidR="000F520D" w:rsidRDefault="000F520D" w:rsidP="000F520D">
            <w:pPr>
              <w:tabs>
                <w:tab w:val="left" w:pos="695"/>
                <w:tab w:val="left" w:pos="1415"/>
                <w:tab w:val="left" w:pos="2675"/>
              </w:tabs>
              <w:ind w:left="0" w:firstLine="0"/>
            </w:pPr>
            <w:r>
              <w:t>Done</w:t>
            </w:r>
            <w:proofErr w:type="gramStart"/>
            <w:r>
              <w:t xml:space="preserve">: </w:t>
            </w:r>
            <w:r>
              <w:tab/>
            </w:r>
            <w:r>
              <w:tab/>
            </w:r>
            <w:r>
              <w:tab/>
            </w:r>
            <w:r>
              <w:t>;</w:t>
            </w:r>
            <w:proofErr w:type="gramEnd"/>
            <w:r>
              <w:t xml:space="preserve"> need to update them in memory.</w:t>
            </w:r>
          </w:p>
          <w:p w:rsidR="00A5525D" w:rsidRDefault="00A5525D" w:rsidP="000F520D">
            <w:pPr>
              <w:tabs>
                <w:tab w:val="left" w:pos="695"/>
                <w:tab w:val="left" w:pos="1415"/>
                <w:tab w:val="left" w:pos="2675"/>
              </w:tabs>
              <w:ind w:left="0" w:firstLine="0"/>
              <w:rPr>
                <w:color w:val="E36C0A" w:themeColor="accent6" w:themeShade="BF"/>
              </w:rPr>
            </w:pPr>
          </w:p>
          <w:p w:rsidR="000F520D" w:rsidRPr="00A5525D" w:rsidRDefault="000F520D" w:rsidP="000F520D">
            <w:pPr>
              <w:tabs>
                <w:tab w:val="left" w:pos="695"/>
                <w:tab w:val="left" w:pos="1415"/>
                <w:tab w:val="left" w:pos="2675"/>
              </w:tabs>
              <w:ind w:left="0" w:firstLine="0"/>
            </w:pPr>
            <w:r w:rsidRPr="000F520D">
              <w:rPr>
                <w:color w:val="E36C0A" w:themeColor="accent6" w:themeShade="BF"/>
              </w:rPr>
              <w:tab/>
            </w:r>
            <w:r w:rsidRPr="000F520D">
              <w:rPr>
                <w:color w:val="E36C0A" w:themeColor="accent6" w:themeShade="BF"/>
              </w:rPr>
              <w:t>MOV</w:t>
            </w:r>
            <w:r w:rsidRPr="000F520D">
              <w:rPr>
                <w:color w:val="E36C0A" w:themeColor="accent6" w:themeShade="BF"/>
              </w:rPr>
              <w:tab/>
            </w:r>
            <w:r w:rsidRPr="000F520D">
              <w:rPr>
                <w:color w:val="E36C0A" w:themeColor="accent6" w:themeShade="BF"/>
              </w:rPr>
              <w:t>R0,R1</w:t>
            </w:r>
            <w:r w:rsidR="00A5525D" w:rsidRPr="000F520D">
              <w:rPr>
                <w:color w:val="E36C0A" w:themeColor="accent6" w:themeShade="BF"/>
              </w:rPr>
              <w:tab/>
            </w:r>
            <w:r w:rsidR="00A5525D">
              <w:t>; Copy result into R0 for return</w:t>
            </w:r>
          </w:p>
          <w:p w:rsidR="000F520D" w:rsidRDefault="000F520D" w:rsidP="000F520D">
            <w:pPr>
              <w:tabs>
                <w:tab w:val="left" w:pos="695"/>
                <w:tab w:val="left" w:pos="1415"/>
                <w:tab w:val="left" w:pos="2675"/>
              </w:tabs>
              <w:ind w:left="0" w:firstLine="0"/>
            </w:pPr>
            <w:r w:rsidRPr="000F520D">
              <w:rPr>
                <w:color w:val="E36C0A" w:themeColor="accent6" w:themeShade="BF"/>
              </w:rPr>
              <w:tab/>
            </w:r>
            <w:r w:rsidRPr="000F520D">
              <w:rPr>
                <w:color w:val="E36C0A" w:themeColor="accent6" w:themeShade="BF"/>
              </w:rPr>
              <w:t>BX</w:t>
            </w:r>
            <w:r w:rsidRPr="000F520D">
              <w:rPr>
                <w:color w:val="E36C0A" w:themeColor="accent6" w:themeShade="BF"/>
              </w:rPr>
              <w:tab/>
            </w:r>
            <w:r w:rsidRPr="000F520D">
              <w:rPr>
                <w:color w:val="E36C0A" w:themeColor="accent6" w:themeShade="BF"/>
              </w:rPr>
              <w:t>LR</w:t>
            </w:r>
          </w:p>
        </w:tc>
      </w:tr>
      <w:tr w:rsidR="00FB6A1D" w:rsidTr="00A522C2">
        <w:trPr>
          <w:trHeight w:val="2880"/>
        </w:trPr>
        <w:tc>
          <w:tcPr>
            <w:tcW w:w="2725" w:type="dxa"/>
          </w:tcPr>
          <w:p w:rsidR="00FB6A1D" w:rsidRDefault="001E7738">
            <w:pPr>
              <w:ind w:left="0" w:firstLine="0"/>
            </w:pPr>
            <w:r>
              <w:t>uint3</w:t>
            </w:r>
            <w:r w:rsidR="004E26ED">
              <w:t>2_t  Ones(</w:t>
            </w:r>
            <w:r>
              <w:t>int32_t  x)</w:t>
            </w:r>
          </w:p>
          <w:p w:rsidR="001E7738" w:rsidRDefault="001E7738">
            <w:pPr>
              <w:ind w:left="0" w:firstLine="0"/>
            </w:pPr>
            <w:r>
              <w:t>{</w:t>
            </w:r>
          </w:p>
          <w:p w:rsidR="001E7738" w:rsidRDefault="001E7738">
            <w:pPr>
              <w:ind w:left="0" w:firstLine="0"/>
            </w:pPr>
            <w:r>
              <w:t>uint32_t count ;</w:t>
            </w:r>
          </w:p>
          <w:p w:rsidR="001E7738" w:rsidRDefault="001E7738">
            <w:pPr>
              <w:ind w:left="0" w:firstLine="0"/>
            </w:pPr>
          </w:p>
          <w:p w:rsidR="001E7738" w:rsidRPr="004E26ED" w:rsidRDefault="001E7738">
            <w:pPr>
              <w:ind w:left="0" w:firstLine="0"/>
              <w:rPr>
                <w:color w:val="FF0000"/>
              </w:rPr>
            </w:pPr>
            <w:r w:rsidRPr="004E26ED">
              <w:rPr>
                <w:color w:val="FF0000"/>
              </w:rPr>
              <w:t>count = 0 ;</w:t>
            </w:r>
          </w:p>
          <w:p w:rsidR="001E7738" w:rsidRDefault="001E7738">
            <w:pPr>
              <w:ind w:left="0" w:firstLine="0"/>
            </w:pPr>
            <w:r>
              <w:t>do</w:t>
            </w:r>
          </w:p>
          <w:p w:rsidR="004E26ED" w:rsidRDefault="004E26ED" w:rsidP="004E26ED">
            <w:pPr>
              <w:ind w:left="360" w:firstLine="0"/>
            </w:pPr>
            <w:r>
              <w:t>{</w:t>
            </w:r>
          </w:p>
          <w:p w:rsidR="004E26ED" w:rsidRPr="004E26ED" w:rsidRDefault="004E26ED" w:rsidP="004E26ED">
            <w:pPr>
              <w:ind w:left="360" w:firstLine="0"/>
              <w:rPr>
                <w:color w:val="7030A0"/>
              </w:rPr>
            </w:pPr>
            <w:r w:rsidRPr="004E26ED">
              <w:rPr>
                <w:color w:val="7030A0"/>
              </w:rPr>
              <w:t>if (x &lt; 0) count++ ;</w:t>
            </w:r>
          </w:p>
          <w:p w:rsidR="004E26ED" w:rsidRPr="004E26ED" w:rsidRDefault="004E26ED" w:rsidP="004E26ED">
            <w:pPr>
              <w:ind w:left="360" w:firstLine="0"/>
              <w:rPr>
                <w:color w:val="0070C0"/>
              </w:rPr>
            </w:pPr>
            <w:r w:rsidRPr="004E26ED">
              <w:rPr>
                <w:color w:val="0070C0"/>
              </w:rPr>
              <w:t>x = x &lt;&lt; 1 ;</w:t>
            </w:r>
          </w:p>
          <w:p w:rsidR="004E26ED" w:rsidRDefault="004E26ED" w:rsidP="004E26ED">
            <w:pPr>
              <w:ind w:left="360" w:firstLine="0"/>
            </w:pPr>
            <w:r>
              <w:t>} while (</w:t>
            </w:r>
            <w:r w:rsidRPr="004E26ED">
              <w:rPr>
                <w:color w:val="00B050"/>
              </w:rPr>
              <w:t>x != 0</w:t>
            </w:r>
            <w:r>
              <w:t>) ;</w:t>
            </w:r>
          </w:p>
          <w:p w:rsidR="004E26ED" w:rsidRDefault="004E26ED" w:rsidP="004E26ED">
            <w:pPr>
              <w:ind w:left="360" w:firstLine="0"/>
            </w:pPr>
          </w:p>
          <w:p w:rsidR="001E7738" w:rsidRPr="004E26ED" w:rsidRDefault="001E7738">
            <w:pPr>
              <w:ind w:left="0" w:firstLine="0"/>
              <w:rPr>
                <w:color w:val="E36C0A" w:themeColor="accent6" w:themeShade="BF"/>
              </w:rPr>
            </w:pPr>
            <w:r w:rsidRPr="004E26ED">
              <w:rPr>
                <w:color w:val="E36C0A" w:themeColor="accent6" w:themeShade="BF"/>
              </w:rPr>
              <w:t>return count ;</w:t>
            </w:r>
          </w:p>
          <w:p w:rsidR="001E7738" w:rsidRDefault="001E7738">
            <w:pPr>
              <w:ind w:left="0" w:firstLine="0"/>
            </w:pPr>
            <w:r>
              <w:t>}</w:t>
            </w:r>
          </w:p>
        </w:tc>
        <w:tc>
          <w:tcPr>
            <w:tcW w:w="6145" w:type="dxa"/>
            <w:gridSpan w:val="2"/>
          </w:tcPr>
          <w:p w:rsidR="00FB6A1D" w:rsidRPr="004E26ED" w:rsidRDefault="004E26ED">
            <w:pPr>
              <w:ind w:left="0" w:firstLine="0"/>
            </w:pPr>
            <w:r w:rsidRPr="004E26ED">
              <w:t>Ones:</w:t>
            </w:r>
          </w:p>
          <w:p w:rsidR="004E26ED" w:rsidRPr="004E26ED" w:rsidRDefault="004E26ED" w:rsidP="004E26ED">
            <w:pPr>
              <w:tabs>
                <w:tab w:val="left" w:pos="700"/>
                <w:tab w:val="left" w:pos="1420"/>
                <w:tab w:val="left" w:pos="2685"/>
              </w:tabs>
              <w:ind w:left="0" w:firstLine="0"/>
              <w:rPr>
                <w:color w:val="FF0000"/>
              </w:rPr>
            </w:pPr>
            <w:r w:rsidRPr="004E26ED">
              <w:rPr>
                <w:color w:val="FF0000"/>
              </w:rPr>
              <w:tab/>
            </w:r>
            <w:r w:rsidRPr="004E26ED">
              <w:rPr>
                <w:color w:val="FF0000"/>
              </w:rPr>
              <w:t>LDR</w:t>
            </w:r>
            <w:r w:rsidRPr="004E26ED">
              <w:rPr>
                <w:color w:val="FF0000"/>
              </w:rPr>
              <w:tab/>
            </w:r>
            <w:r w:rsidRPr="004E26ED">
              <w:rPr>
                <w:color w:val="FF0000"/>
              </w:rPr>
              <w:t>R1,=0</w:t>
            </w:r>
            <w:r w:rsidR="00A5525D" w:rsidRPr="000F520D">
              <w:rPr>
                <w:color w:val="E36C0A" w:themeColor="accent6" w:themeShade="BF"/>
              </w:rPr>
              <w:tab/>
            </w:r>
            <w:r w:rsidR="00A5525D">
              <w:t>; use R1 for temporary ‘count’</w:t>
            </w:r>
            <w:r w:rsidR="00A5525D">
              <w:rPr>
                <w:color w:val="E36C0A" w:themeColor="accent6" w:themeShade="BF"/>
              </w:rPr>
              <w:t xml:space="preserve"> </w:t>
            </w:r>
          </w:p>
          <w:p w:rsidR="004E26ED" w:rsidRPr="004E26ED" w:rsidRDefault="004E26ED" w:rsidP="004E26ED">
            <w:pPr>
              <w:tabs>
                <w:tab w:val="left" w:pos="700"/>
                <w:tab w:val="left" w:pos="1420"/>
                <w:tab w:val="left" w:pos="2685"/>
              </w:tabs>
              <w:ind w:left="0" w:firstLine="0"/>
            </w:pPr>
            <w:r w:rsidRPr="004E26ED">
              <w:t>Top:</w:t>
            </w:r>
          </w:p>
          <w:p w:rsidR="004E26ED" w:rsidRPr="004E26ED" w:rsidRDefault="004E26ED" w:rsidP="004E26ED">
            <w:pPr>
              <w:tabs>
                <w:tab w:val="left" w:pos="700"/>
                <w:tab w:val="left" w:pos="1420"/>
                <w:tab w:val="left" w:pos="2685"/>
              </w:tabs>
              <w:ind w:left="0" w:firstLine="0"/>
            </w:pPr>
            <w:r w:rsidRPr="004E26ED">
              <w:rPr>
                <w:color w:val="7030A0"/>
              </w:rPr>
              <w:tab/>
            </w:r>
            <w:r w:rsidRPr="004E26ED">
              <w:rPr>
                <w:color w:val="7030A0"/>
              </w:rPr>
              <w:t>CMP</w:t>
            </w:r>
            <w:r w:rsidRPr="004E26ED">
              <w:rPr>
                <w:color w:val="7030A0"/>
              </w:rPr>
              <w:tab/>
            </w:r>
            <w:r w:rsidRPr="004E26ED">
              <w:rPr>
                <w:color w:val="7030A0"/>
              </w:rPr>
              <w:t>R0,#0</w:t>
            </w:r>
            <w:r w:rsidRPr="000F520D">
              <w:rPr>
                <w:color w:val="E36C0A" w:themeColor="accent6" w:themeShade="BF"/>
              </w:rPr>
              <w:tab/>
            </w:r>
            <w:r>
              <w:t>; These three lines are the</w:t>
            </w:r>
          </w:p>
          <w:p w:rsidR="004E26ED" w:rsidRPr="004E26ED" w:rsidRDefault="004E26ED" w:rsidP="004E26ED">
            <w:pPr>
              <w:tabs>
                <w:tab w:val="left" w:pos="700"/>
                <w:tab w:val="left" w:pos="1420"/>
                <w:tab w:val="left" w:pos="2685"/>
              </w:tabs>
              <w:ind w:left="0" w:firstLine="0"/>
            </w:pPr>
            <w:r w:rsidRPr="004E26ED">
              <w:rPr>
                <w:color w:val="7030A0"/>
              </w:rPr>
              <w:tab/>
            </w:r>
            <w:r w:rsidRPr="004E26ED">
              <w:rPr>
                <w:color w:val="7030A0"/>
              </w:rPr>
              <w:t>IT</w:t>
            </w:r>
            <w:r w:rsidRPr="004E26ED">
              <w:rPr>
                <w:color w:val="7030A0"/>
              </w:rPr>
              <w:tab/>
            </w:r>
            <w:r w:rsidRPr="004E26ED">
              <w:rPr>
                <w:color w:val="7030A0"/>
              </w:rPr>
              <w:t>LT</w:t>
            </w:r>
            <w:r w:rsidRPr="000F520D">
              <w:rPr>
                <w:color w:val="E36C0A" w:themeColor="accent6" w:themeShade="BF"/>
              </w:rPr>
              <w:tab/>
            </w:r>
            <w:r>
              <w:t>; code that the loop repeats</w:t>
            </w:r>
          </w:p>
          <w:p w:rsidR="004E26ED" w:rsidRPr="004E26ED" w:rsidRDefault="004E26ED" w:rsidP="004E26ED">
            <w:pPr>
              <w:tabs>
                <w:tab w:val="left" w:pos="700"/>
                <w:tab w:val="left" w:pos="1420"/>
                <w:tab w:val="left" w:pos="2685"/>
              </w:tabs>
              <w:ind w:left="0" w:firstLine="0"/>
              <w:rPr>
                <w:color w:val="7030A0"/>
              </w:rPr>
            </w:pPr>
            <w:r w:rsidRPr="004E26ED">
              <w:rPr>
                <w:color w:val="7030A0"/>
              </w:rPr>
              <w:tab/>
            </w:r>
            <w:r w:rsidRPr="004E26ED">
              <w:rPr>
                <w:color w:val="7030A0"/>
              </w:rPr>
              <w:t>ADDLT</w:t>
            </w:r>
            <w:r w:rsidRPr="004E26ED">
              <w:rPr>
                <w:color w:val="7030A0"/>
              </w:rPr>
              <w:tab/>
            </w:r>
            <w:r w:rsidRPr="004E26ED">
              <w:rPr>
                <w:color w:val="7030A0"/>
              </w:rPr>
              <w:t>R1,R1,#1</w:t>
            </w:r>
          </w:p>
          <w:p w:rsidR="004E26ED" w:rsidRPr="004E26ED" w:rsidRDefault="004E26ED" w:rsidP="004E26ED">
            <w:pPr>
              <w:tabs>
                <w:tab w:val="left" w:pos="700"/>
                <w:tab w:val="left" w:pos="1420"/>
                <w:tab w:val="left" w:pos="2685"/>
              </w:tabs>
              <w:ind w:left="0" w:firstLine="0"/>
              <w:rPr>
                <w:color w:val="0070C0"/>
              </w:rPr>
            </w:pPr>
            <w:r w:rsidRPr="004E26ED">
              <w:rPr>
                <w:color w:val="0070C0"/>
              </w:rPr>
              <w:tab/>
            </w:r>
            <w:r w:rsidRPr="004E26ED">
              <w:rPr>
                <w:color w:val="0070C0"/>
              </w:rPr>
              <w:t>LSL</w:t>
            </w:r>
            <w:r w:rsidRPr="004E26ED">
              <w:rPr>
                <w:color w:val="0070C0"/>
              </w:rPr>
              <w:tab/>
            </w:r>
            <w:r w:rsidRPr="004E26ED">
              <w:rPr>
                <w:color w:val="0070C0"/>
              </w:rPr>
              <w:t>R0,R0,#1</w:t>
            </w:r>
            <w:r w:rsidRPr="004E26ED">
              <w:tab/>
            </w:r>
            <w:r w:rsidRPr="004E26ED">
              <w:t>; These two lines could be</w:t>
            </w:r>
          </w:p>
          <w:p w:rsidR="004E26ED" w:rsidRPr="004E26ED" w:rsidRDefault="004E26ED" w:rsidP="004E26ED">
            <w:pPr>
              <w:tabs>
                <w:tab w:val="left" w:pos="700"/>
                <w:tab w:val="left" w:pos="1420"/>
                <w:tab w:val="left" w:pos="2685"/>
              </w:tabs>
              <w:ind w:left="0" w:firstLine="0"/>
              <w:rPr>
                <w:color w:val="00B050"/>
              </w:rPr>
            </w:pPr>
            <w:r w:rsidRPr="004E26ED">
              <w:rPr>
                <w:color w:val="00B050"/>
              </w:rPr>
              <w:tab/>
            </w:r>
            <w:r w:rsidRPr="004E26ED">
              <w:rPr>
                <w:color w:val="00B050"/>
              </w:rPr>
              <w:t>CMP</w:t>
            </w:r>
            <w:r w:rsidRPr="004E26ED">
              <w:rPr>
                <w:color w:val="00B050"/>
              </w:rPr>
              <w:tab/>
            </w:r>
            <w:r w:rsidRPr="004E26ED">
              <w:rPr>
                <w:color w:val="00B050"/>
              </w:rPr>
              <w:t>R0,#0</w:t>
            </w:r>
            <w:r w:rsidRPr="004E26ED">
              <w:tab/>
            </w:r>
            <w:r w:rsidRPr="004E26ED">
              <w:t>; combined using LSLS</w:t>
            </w:r>
          </w:p>
          <w:p w:rsidR="004E26ED" w:rsidRPr="004E26ED" w:rsidRDefault="004E26ED" w:rsidP="004E26ED">
            <w:pPr>
              <w:tabs>
                <w:tab w:val="left" w:pos="700"/>
                <w:tab w:val="left" w:pos="1420"/>
                <w:tab w:val="left" w:pos="2685"/>
              </w:tabs>
              <w:ind w:left="0" w:firstLine="0"/>
              <w:rPr>
                <w:color w:val="00B050"/>
              </w:rPr>
            </w:pPr>
            <w:r w:rsidRPr="004E26ED">
              <w:rPr>
                <w:color w:val="00B050"/>
              </w:rPr>
              <w:tab/>
            </w:r>
            <w:r w:rsidRPr="004E26ED">
              <w:rPr>
                <w:color w:val="00B050"/>
              </w:rPr>
              <w:t>BNE</w:t>
            </w:r>
            <w:r w:rsidRPr="004E26ED">
              <w:rPr>
                <w:color w:val="00B050"/>
              </w:rPr>
              <w:tab/>
            </w:r>
            <w:r w:rsidRPr="004E26ED">
              <w:rPr>
                <w:color w:val="00B050"/>
              </w:rPr>
              <w:t>Top</w:t>
            </w:r>
          </w:p>
          <w:p w:rsidR="004E26ED" w:rsidRPr="00A5525D" w:rsidRDefault="004E26ED" w:rsidP="004E26ED">
            <w:pPr>
              <w:tabs>
                <w:tab w:val="left" w:pos="700"/>
                <w:tab w:val="left" w:pos="1420"/>
                <w:tab w:val="left" w:pos="2685"/>
              </w:tabs>
              <w:ind w:left="0" w:firstLine="0"/>
            </w:pPr>
            <w:r w:rsidRPr="004E26ED">
              <w:rPr>
                <w:color w:val="E36C0A" w:themeColor="accent6" w:themeShade="BF"/>
              </w:rPr>
              <w:tab/>
            </w:r>
            <w:r w:rsidRPr="004E26ED">
              <w:rPr>
                <w:color w:val="E36C0A" w:themeColor="accent6" w:themeShade="BF"/>
              </w:rPr>
              <w:t>MOV</w:t>
            </w:r>
            <w:r w:rsidRPr="004E26ED">
              <w:rPr>
                <w:color w:val="E36C0A" w:themeColor="accent6" w:themeShade="BF"/>
              </w:rPr>
              <w:tab/>
            </w:r>
            <w:r w:rsidRPr="004E26ED">
              <w:rPr>
                <w:color w:val="E36C0A" w:themeColor="accent6" w:themeShade="BF"/>
              </w:rPr>
              <w:t>R0,R1</w:t>
            </w:r>
            <w:r w:rsidR="00A5525D" w:rsidRPr="000F520D">
              <w:rPr>
                <w:color w:val="E36C0A" w:themeColor="accent6" w:themeShade="BF"/>
              </w:rPr>
              <w:tab/>
            </w:r>
            <w:r w:rsidR="00A5525D">
              <w:t>; Copy count into R0 for return</w:t>
            </w:r>
          </w:p>
          <w:p w:rsidR="004E26ED" w:rsidRDefault="004E26ED" w:rsidP="004E26ED">
            <w:pPr>
              <w:tabs>
                <w:tab w:val="left" w:pos="700"/>
                <w:tab w:val="left" w:pos="1420"/>
                <w:tab w:val="left" w:pos="2685"/>
              </w:tabs>
              <w:ind w:left="0" w:firstLine="0"/>
            </w:pPr>
            <w:r w:rsidRPr="004E26ED">
              <w:rPr>
                <w:color w:val="E36C0A" w:themeColor="accent6" w:themeShade="BF"/>
              </w:rPr>
              <w:tab/>
            </w:r>
            <w:r w:rsidRPr="004E26ED">
              <w:rPr>
                <w:color w:val="E36C0A" w:themeColor="accent6" w:themeShade="BF"/>
              </w:rPr>
              <w:t>BX</w:t>
            </w:r>
            <w:r w:rsidRPr="004E26ED">
              <w:rPr>
                <w:color w:val="E36C0A" w:themeColor="accent6" w:themeShade="BF"/>
              </w:rPr>
              <w:tab/>
            </w:r>
            <w:r w:rsidRPr="004E26ED">
              <w:rPr>
                <w:color w:val="E36C0A" w:themeColor="accent6" w:themeShade="BF"/>
              </w:rPr>
              <w:t>LR</w:t>
            </w:r>
            <w:r w:rsidRPr="000F520D">
              <w:rPr>
                <w:color w:val="E36C0A" w:themeColor="accent6" w:themeShade="BF"/>
              </w:rPr>
              <w:tab/>
            </w:r>
          </w:p>
        </w:tc>
      </w:tr>
    </w:tbl>
    <w:p w:rsidR="00BE50A6" w:rsidRDefault="00BE50A6" w:rsidP="00FB6A1D"/>
    <w:sectPr w:rsidR="00BE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A1D"/>
    <w:rsid w:val="000F520D"/>
    <w:rsid w:val="001E7738"/>
    <w:rsid w:val="004E26ED"/>
    <w:rsid w:val="00A522C2"/>
    <w:rsid w:val="00A5525D"/>
    <w:rsid w:val="00B54E09"/>
    <w:rsid w:val="00BE50A6"/>
    <w:rsid w:val="00FB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A1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A1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4</cp:revision>
  <cp:lastPrinted>2013-05-16T01:23:00Z</cp:lastPrinted>
  <dcterms:created xsi:type="dcterms:W3CDTF">2013-05-16T00:38:00Z</dcterms:created>
  <dcterms:modified xsi:type="dcterms:W3CDTF">2013-05-16T01:23:00Z</dcterms:modified>
</cp:coreProperties>
</file>