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DA98" w14:textId="51C2C6F4" w:rsidR="00A701B7" w:rsidRDefault="00A701B7">
      <w:r>
        <w:t>W4 Challenge</w:t>
      </w:r>
    </w:p>
    <w:p w14:paraId="22F38672" w14:textId="77777777" w:rsidR="00190D39" w:rsidRPr="00190D39" w:rsidRDefault="00190D39" w:rsidP="00190D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190D39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Activity Directions</w:t>
      </w:r>
    </w:p>
    <w:p w14:paraId="73798D5E" w14:textId="77777777" w:rsidR="00190D39" w:rsidRPr="00190D39" w:rsidRDefault="00190D39" w:rsidP="00190D39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190D3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Estimated time: 40 minutes</w:t>
      </w:r>
    </w:p>
    <w:p w14:paraId="19314AB5" w14:textId="77777777" w:rsidR="00190D39" w:rsidRPr="00190D39" w:rsidRDefault="00190D39" w:rsidP="00190D39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190D3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From the images below create one webpage to look just like them. Note: There are two images because the title "Education" has a hover effect of turning black when the user hovers over the title. You are welcome to work in groups.</w:t>
      </w:r>
    </w:p>
    <w:p w14:paraId="0C00E04E" w14:textId="0D8610F0" w:rsidR="00A701B7" w:rsidRDefault="00190D39">
      <w:r>
        <w:fldChar w:fldCharType="begin"/>
      </w:r>
      <w:r>
        <w:instrText xml:space="preserve"> INCLUDEPICTURE "https://byui-wdd.github.io/wdd130/ice/w04_ice_img2.png"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0DC39A" wp14:editId="460B0999">
            <wp:extent cx="5531919" cy="5544921"/>
            <wp:effectExtent l="0" t="0" r="5715" b="5080"/>
            <wp:docPr id="962765095" name="Picture 1" descr="W04 - 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04 - I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30" cy="558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E36046" w14:textId="5BFB4886" w:rsidR="00190D39" w:rsidRDefault="00190D39">
      <w:pPr>
        <w:rPr>
          <w:rFonts w:ascii="Trebuchet MS" w:hAnsi="Trebuchet MS"/>
          <w:color w:val="3E3E3E"/>
          <w:sz w:val="22"/>
          <w:szCs w:val="22"/>
          <w:shd w:val="clear" w:color="auto" w:fill="FFFFFF"/>
        </w:rPr>
      </w:pPr>
      <w:r>
        <w:rPr>
          <w:rFonts w:ascii="Trebuchet MS" w:hAnsi="Trebuchet MS"/>
          <w:color w:val="3E3E3E"/>
          <w:sz w:val="22"/>
          <w:szCs w:val="22"/>
          <w:shd w:val="clear" w:color="auto" w:fill="FFFFFF"/>
        </w:rPr>
        <w:t>W04 image without hover</w:t>
      </w:r>
    </w:p>
    <w:p w14:paraId="3CD5D5D7" w14:textId="4280E305" w:rsidR="00190D39" w:rsidRDefault="00190D39">
      <w:r>
        <w:lastRenderedPageBreak/>
        <w:fldChar w:fldCharType="begin"/>
      </w:r>
      <w:r>
        <w:instrText xml:space="preserve"> INCLUDEPICTURE "https://byui-wdd.github.io/wdd130/ice/w04_ice_img_hover2.png"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2638EA" wp14:editId="55CA0724">
            <wp:extent cx="5943600" cy="6084570"/>
            <wp:effectExtent l="0" t="0" r="0" b="0"/>
            <wp:docPr id="605901064" name="Picture 2" descr="W04 - 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04 - 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8E0D13" w14:textId="16B97F9F" w:rsidR="00190D39" w:rsidRDefault="00190D39">
      <w:r>
        <w:rPr>
          <w:rFonts w:ascii="Trebuchet MS" w:hAnsi="Trebuchet MS"/>
          <w:color w:val="3E3E3E"/>
          <w:sz w:val="22"/>
          <w:szCs w:val="22"/>
          <w:shd w:val="clear" w:color="auto" w:fill="FFFFFF"/>
        </w:rPr>
        <w:t>W04 image with hover</w:t>
      </w:r>
    </w:p>
    <w:sectPr w:rsidR="0019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B7"/>
    <w:rsid w:val="00190D39"/>
    <w:rsid w:val="00756A48"/>
    <w:rsid w:val="00A701B7"/>
    <w:rsid w:val="00BC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8F045"/>
  <w15:chartTrackingRefBased/>
  <w15:docId w15:val="{BF50D9D1-9686-0B46-86E8-85CBCDD7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Blau, Pat</dc:creator>
  <cp:keywords/>
  <dc:description/>
  <cp:lastModifiedBy>Blau, Pat</cp:lastModifiedBy>
  <cp:revision>1</cp:revision>
  <dcterms:created xsi:type="dcterms:W3CDTF">2025-01-29T04:40:00Z</dcterms:created>
  <dcterms:modified xsi:type="dcterms:W3CDTF">2025-01-29T14:59:00Z</dcterms:modified>
</cp:coreProperties>
</file>