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DC47" w14:textId="77777777" w:rsidR="00BD41E2" w:rsidRPr="00BD41E2" w:rsidRDefault="00BD41E2" w:rsidP="00BD41E2">
      <w:pPr>
        <w:pStyle w:val="Heading1"/>
        <w:shd w:val="clear" w:color="auto" w:fill="FFFFFF"/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14:ligatures w14:val="none"/>
        </w:rPr>
      </w:pPr>
      <w:r>
        <w:t xml:space="preserve">W4 </w:t>
      </w:r>
      <w:r w:rsidRPr="00BD41E2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14:ligatures w14:val="none"/>
        </w:rPr>
        <w:t>Units of Measurement</w:t>
      </w:r>
    </w:p>
    <w:p w14:paraId="248CB81E" w14:textId="77777777" w:rsidR="00BD41E2" w:rsidRDefault="00BD41E2" w:rsidP="00BD41E2">
      <w:pPr>
        <w:pStyle w:val="Heading2"/>
        <w:shd w:val="clear" w:color="auto" w:fill="FFFFFF"/>
        <w:rPr>
          <w:rFonts w:ascii="Trebuchet MS" w:hAnsi="Trebuchet MS"/>
          <w:color w:val="10808E"/>
        </w:rPr>
      </w:pPr>
      <w:r>
        <w:rPr>
          <w:rFonts w:ascii="Trebuchet MS" w:hAnsi="Trebuchet MS"/>
          <w:color w:val="10808E"/>
        </w:rPr>
        <w:t>Absolute vs. Relative</w:t>
      </w:r>
    </w:p>
    <w:p w14:paraId="45802F3D" w14:textId="25238A4F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 w:rsidRPr="005B0757">
        <w:rPr>
          <w:rStyle w:val="Strong"/>
          <w:rFonts w:ascii="Trebuchet MS" w:eastAsiaTheme="majorEastAsia" w:hAnsi="Trebuchet MS"/>
          <w:color w:val="EE0000"/>
          <w:sz w:val="27"/>
          <w:szCs w:val="27"/>
        </w:rPr>
        <w:t>Absolute</w:t>
      </w:r>
      <w:r>
        <w:rPr>
          <w:rFonts w:ascii="Trebuchet MS" w:hAnsi="Trebuchet MS"/>
          <w:color w:val="3E3E3E"/>
          <w:sz w:val="27"/>
          <w:szCs w:val="27"/>
        </w:rPr>
        <w:t xml:space="preserve"> units of measurements </w:t>
      </w:r>
      <w:r w:rsidRPr="005B0757">
        <w:rPr>
          <w:rFonts w:ascii="Trebuchet MS" w:hAnsi="Trebuchet MS"/>
          <w:color w:val="EE0000"/>
          <w:sz w:val="27"/>
          <w:szCs w:val="27"/>
        </w:rPr>
        <w:t>are fixed and appear as exactly that size</w:t>
      </w:r>
      <w:r w:rsidR="005B0757">
        <w:rPr>
          <w:rFonts w:ascii="Trebuchet MS" w:hAnsi="Trebuchet MS"/>
          <w:color w:val="3E3E3E"/>
          <w:sz w:val="27"/>
          <w:szCs w:val="27"/>
        </w:rPr>
        <w:t xml:space="preserve"> </w:t>
      </w:r>
      <w:r w:rsidR="005B0757" w:rsidRPr="005B0757">
        <w:rPr>
          <w:rFonts w:ascii="Trebuchet MS" w:hAnsi="Trebuchet MS"/>
          <w:color w:val="EE0000"/>
          <w:sz w:val="27"/>
          <w:szCs w:val="27"/>
        </w:rPr>
        <w:t xml:space="preserve">in </w:t>
      </w:r>
      <w:proofErr w:type="spellStart"/>
      <w:r w:rsidR="005B0757" w:rsidRPr="00C92203">
        <w:rPr>
          <w:rFonts w:ascii="Trebuchet MS" w:hAnsi="Trebuchet MS"/>
          <w:b/>
          <w:bCs/>
          <w:color w:val="000000" w:themeColor="text1"/>
          <w:sz w:val="27"/>
          <w:szCs w:val="27"/>
        </w:rPr>
        <w:t>px</w:t>
      </w:r>
      <w:proofErr w:type="spellEnd"/>
      <w:r w:rsidR="005B0757" w:rsidRPr="00C92203">
        <w:rPr>
          <w:rFonts w:ascii="Trebuchet MS" w:hAnsi="Trebuchet MS"/>
          <w:b/>
          <w:bCs/>
          <w:color w:val="000000" w:themeColor="text1"/>
          <w:sz w:val="27"/>
          <w:szCs w:val="27"/>
        </w:rPr>
        <w:t xml:space="preserve"> or pixels</w:t>
      </w:r>
      <w:r>
        <w:rPr>
          <w:rFonts w:ascii="Trebuchet MS" w:hAnsi="Trebuchet MS"/>
          <w:color w:val="3E3E3E"/>
          <w:sz w:val="27"/>
          <w:szCs w:val="27"/>
        </w:rPr>
        <w:t xml:space="preserve">. A common absolute unit of measurement is </w:t>
      </w:r>
      <w:proofErr w:type="spellStart"/>
      <w:r>
        <w:rPr>
          <w:rFonts w:ascii="Trebuchet MS" w:hAnsi="Trebuchet MS"/>
          <w:color w:val="3E3E3E"/>
          <w:sz w:val="27"/>
          <w:szCs w:val="27"/>
        </w:rPr>
        <w:t>px</w:t>
      </w:r>
      <w:proofErr w:type="spellEnd"/>
      <w:r>
        <w:rPr>
          <w:rFonts w:ascii="Trebuchet MS" w:hAnsi="Trebuchet MS"/>
          <w:color w:val="3E3E3E"/>
          <w:sz w:val="27"/>
          <w:szCs w:val="27"/>
        </w:rPr>
        <w:t xml:space="preserve"> or pixels.</w:t>
      </w:r>
    </w:p>
    <w:p w14:paraId="61A116EB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 w:rsidRPr="005B0757">
        <w:rPr>
          <w:rStyle w:val="Strong"/>
          <w:rFonts w:ascii="Trebuchet MS" w:eastAsiaTheme="majorEastAsia" w:hAnsi="Trebuchet MS"/>
          <w:color w:val="EE0000"/>
          <w:sz w:val="27"/>
          <w:szCs w:val="27"/>
        </w:rPr>
        <w:t>Relative</w:t>
      </w:r>
      <w:r>
        <w:rPr>
          <w:rFonts w:ascii="Trebuchet MS" w:hAnsi="Trebuchet MS"/>
          <w:color w:val="3E3E3E"/>
          <w:sz w:val="27"/>
          <w:szCs w:val="27"/>
        </w:rPr>
        <w:t xml:space="preserve"> units of measurement </w:t>
      </w:r>
      <w:r w:rsidRPr="005B0757">
        <w:rPr>
          <w:rFonts w:ascii="Trebuchet MS" w:hAnsi="Trebuchet MS"/>
          <w:color w:val="EE0000"/>
          <w:sz w:val="27"/>
          <w:szCs w:val="27"/>
        </w:rPr>
        <w:t>specify a size relative to another property size.</w:t>
      </w:r>
      <w:r>
        <w:rPr>
          <w:rFonts w:ascii="Trebuchet MS" w:hAnsi="Trebuchet MS"/>
          <w:color w:val="3E3E3E"/>
          <w:sz w:val="27"/>
          <w:szCs w:val="27"/>
        </w:rPr>
        <w:t xml:space="preserve"> Relative units are </w:t>
      </w:r>
      <w:r w:rsidRPr="005B0757">
        <w:rPr>
          <w:rFonts w:ascii="Trebuchet MS" w:hAnsi="Trebuchet MS"/>
          <w:color w:val="EE0000"/>
          <w:sz w:val="27"/>
          <w:szCs w:val="27"/>
        </w:rPr>
        <w:t>better for responsive pages</w:t>
      </w:r>
      <w:r>
        <w:rPr>
          <w:rFonts w:ascii="Trebuchet MS" w:hAnsi="Trebuchet MS"/>
          <w:color w:val="3E3E3E"/>
          <w:sz w:val="27"/>
          <w:szCs w:val="27"/>
        </w:rPr>
        <w:t xml:space="preserve">, or in other words, the elements size </w:t>
      </w:r>
      <w:r w:rsidRPr="005B0757">
        <w:rPr>
          <w:rFonts w:ascii="Trebuchet MS" w:hAnsi="Trebuchet MS"/>
          <w:color w:val="EE0000"/>
          <w:sz w:val="27"/>
          <w:szCs w:val="27"/>
        </w:rPr>
        <w:t xml:space="preserve">relative to what device </w:t>
      </w:r>
      <w:r>
        <w:rPr>
          <w:rFonts w:ascii="Trebuchet MS" w:hAnsi="Trebuchet MS"/>
          <w:color w:val="3E3E3E"/>
          <w:sz w:val="27"/>
          <w:szCs w:val="27"/>
        </w:rPr>
        <w:t xml:space="preserve">the user is rendering the page on. Common relative units of measurement include </w:t>
      </w:r>
      <w:proofErr w:type="spellStart"/>
      <w:r w:rsidRPr="005B0757">
        <w:rPr>
          <w:rFonts w:ascii="Trebuchet MS" w:hAnsi="Trebuchet MS"/>
          <w:color w:val="EE0000"/>
          <w:sz w:val="27"/>
          <w:szCs w:val="27"/>
        </w:rPr>
        <w:t>em</w:t>
      </w:r>
      <w:proofErr w:type="spellEnd"/>
      <w:r w:rsidRPr="005B0757">
        <w:rPr>
          <w:rFonts w:ascii="Trebuchet MS" w:hAnsi="Trebuchet MS"/>
          <w:color w:val="EE0000"/>
          <w:sz w:val="27"/>
          <w:szCs w:val="27"/>
        </w:rPr>
        <w:t xml:space="preserve"> and % (percentages).</w:t>
      </w:r>
    </w:p>
    <w:p w14:paraId="7BF91474" w14:textId="77777777" w:rsidR="00BD41E2" w:rsidRDefault="00BD41E2" w:rsidP="00BD41E2">
      <w:pPr>
        <w:pStyle w:val="Heading2"/>
        <w:shd w:val="clear" w:color="auto" w:fill="FFFFFF"/>
        <w:rPr>
          <w:rFonts w:ascii="Trebuchet MS" w:hAnsi="Trebuchet MS"/>
          <w:color w:val="10808E"/>
          <w:sz w:val="36"/>
          <w:szCs w:val="36"/>
        </w:rPr>
      </w:pPr>
      <w:r>
        <w:rPr>
          <w:rFonts w:ascii="Trebuchet MS" w:hAnsi="Trebuchet MS"/>
          <w:color w:val="10808E"/>
        </w:rPr>
        <w:t>Example 1</w:t>
      </w:r>
    </w:p>
    <w:p w14:paraId="1D92933D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>In this example, we will be adding values and units of measurement to your CSS.</w:t>
      </w:r>
    </w:p>
    <w:p w14:paraId="1B27509F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>Let's copy the following code into an HTML file. (If you've completed other learning modules you may already have these files. You can just add to them.)</w:t>
      </w:r>
    </w:p>
    <w:p w14:paraId="4E4CA5D9" w14:textId="77777777" w:rsidR="00BD41E2" w:rsidRDefault="00BD41E2" w:rsidP="00BD41E2">
      <w:pPr>
        <w:pStyle w:val="HTMLPreformatted"/>
        <w:shd w:val="clear" w:color="auto" w:fill="FDF6E3"/>
        <w:spacing w:before="120" w:after="120"/>
        <w:rPr>
          <w:rFonts w:ascii="Consolas" w:hAnsi="Consolas" w:cs="Consolas"/>
          <w:color w:val="657B83"/>
          <w:sz w:val="27"/>
          <w:szCs w:val="27"/>
        </w:rPr>
      </w:pPr>
      <w:r>
        <w:rPr>
          <w:rStyle w:val="token"/>
          <w:rFonts w:ascii="Consolas" w:eastAsiaTheme="majorEastAsia" w:hAnsi="Consolas" w:cs="Consolas"/>
          <w:color w:val="586E75"/>
        </w:rPr>
        <w:t>&lt;!</w:t>
      </w:r>
      <w:r>
        <w:rPr>
          <w:rStyle w:val="token"/>
          <w:rFonts w:ascii="Consolas" w:eastAsiaTheme="majorEastAsia" w:hAnsi="Consolas" w:cs="Consolas"/>
          <w:color w:val="93A1A1"/>
        </w:rPr>
        <w:t>DOCTYPE html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html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head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title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Style w:val="HTMLCode"/>
          <w:rFonts w:ascii="Consolas" w:eastAsiaTheme="majorEastAsia" w:hAnsi="Consolas" w:cs="Consolas"/>
          <w:color w:val="657B83"/>
        </w:rPr>
        <w:t>BYUI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title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 xml:space="preserve">link </w:t>
      </w: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rel</w:t>
      </w:r>
      <w:proofErr w:type="spellEnd"/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stylesheet</w:t>
      </w:r>
      <w:r>
        <w:rPr>
          <w:rStyle w:val="token"/>
          <w:rFonts w:ascii="Consolas" w:eastAsiaTheme="majorEastAsia" w:hAnsi="Consolas" w:cs="Consolas"/>
          <w:color w:val="586E75"/>
        </w:rPr>
        <w:t>"</w:t>
      </w:r>
      <w:r>
        <w:rPr>
          <w:rStyle w:val="token"/>
          <w:rFonts w:ascii="Consolas" w:eastAsiaTheme="majorEastAsia" w:hAnsi="Consolas" w:cs="Consolas"/>
          <w:color w:val="268BD2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href</w:t>
      </w:r>
      <w:proofErr w:type="spellEnd"/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styles/styles.css</w:t>
      </w:r>
      <w:r>
        <w:rPr>
          <w:rStyle w:val="token"/>
          <w:rFonts w:ascii="Consolas" w:eastAsiaTheme="majorEastAsia" w:hAnsi="Consolas" w:cs="Consolas"/>
          <w:color w:val="586E75"/>
        </w:rPr>
        <w:t>"&gt;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head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body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header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nav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 xml:space="preserve">a </w:t>
      </w:r>
      <w:r>
        <w:rPr>
          <w:rStyle w:val="token"/>
          <w:rFonts w:ascii="Consolas" w:eastAsiaTheme="majorEastAsia" w:hAnsi="Consolas" w:cs="Consolas"/>
          <w:color w:val="2AA198"/>
        </w:rPr>
        <w:t>id</w:t>
      </w:r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active</w:t>
      </w:r>
      <w:r>
        <w:rPr>
          <w:rStyle w:val="token"/>
          <w:rFonts w:ascii="Consolas" w:eastAsiaTheme="majorEastAsia" w:hAnsi="Consolas" w:cs="Consolas"/>
          <w:color w:val="586E75"/>
        </w:rPr>
        <w:t xml:space="preserve">" </w:t>
      </w: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href</w:t>
      </w:r>
      <w:proofErr w:type="spellEnd"/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byui.html</w:t>
      </w:r>
      <w:r>
        <w:rPr>
          <w:rStyle w:val="token"/>
          <w:rFonts w:ascii="Consolas" w:eastAsiaTheme="majorEastAsia" w:hAnsi="Consolas" w:cs="Consolas"/>
          <w:color w:val="586E75"/>
        </w:rPr>
        <w:t>"&gt;</w:t>
      </w:r>
      <w:r>
        <w:rPr>
          <w:rStyle w:val="token"/>
          <w:rFonts w:ascii="Consolas" w:eastAsiaTheme="majorEastAsia" w:hAnsi="Consolas" w:cs="Consolas"/>
          <w:color w:val="859900"/>
        </w:rPr>
        <w:t>Home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a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 xml:space="preserve">a </w:t>
      </w: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href</w:t>
      </w:r>
      <w:proofErr w:type="spellEnd"/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https://www.churchofjesuschrist.org</w:t>
      </w:r>
      <w:r>
        <w:rPr>
          <w:rStyle w:val="token"/>
          <w:rFonts w:ascii="Consolas" w:eastAsiaTheme="majorEastAsia" w:hAnsi="Consolas" w:cs="Consolas"/>
          <w:color w:val="586E75"/>
        </w:rPr>
        <w:t>"&gt;</w:t>
      </w:r>
      <w:r>
        <w:rPr>
          <w:rStyle w:val="token"/>
          <w:rFonts w:ascii="Consolas" w:eastAsiaTheme="majorEastAsia" w:hAnsi="Consolas" w:cs="Consolas"/>
          <w:color w:val="859900"/>
        </w:rPr>
        <w:t>Church of Jesus Christ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a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 xml:space="preserve">a </w:t>
      </w: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href</w:t>
      </w:r>
      <w:proofErr w:type="spellEnd"/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https://www.churchofjesuschrist.org/temples</w:t>
      </w:r>
      <w:r>
        <w:rPr>
          <w:rStyle w:val="token"/>
          <w:rFonts w:ascii="Consolas" w:eastAsiaTheme="majorEastAsia" w:hAnsi="Consolas" w:cs="Consolas"/>
          <w:color w:val="586E75"/>
        </w:rPr>
        <w:t>"&gt;</w:t>
      </w:r>
      <w:r>
        <w:rPr>
          <w:rStyle w:val="token"/>
          <w:rFonts w:ascii="Consolas" w:eastAsiaTheme="majorEastAsia" w:hAnsi="Consolas" w:cs="Consolas"/>
          <w:color w:val="859900"/>
        </w:rPr>
        <w:t>Temples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a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 xml:space="preserve">a </w:t>
      </w:r>
      <w:r>
        <w:rPr>
          <w:rStyle w:val="token"/>
          <w:rFonts w:ascii="Consolas" w:eastAsiaTheme="majorEastAsia" w:hAnsi="Consolas" w:cs="Consolas"/>
          <w:color w:val="2AA198"/>
        </w:rPr>
        <w:t>href</w:t>
      </w:r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https://www.churchofjesuschrist.org/study/scriptures</w:t>
      </w:r>
      <w:r>
        <w:rPr>
          <w:rStyle w:val="token"/>
          <w:rFonts w:ascii="Consolas" w:eastAsiaTheme="majorEastAsia" w:hAnsi="Consolas" w:cs="Consolas"/>
          <w:color w:val="586E75"/>
        </w:rPr>
        <w:t>"&gt;</w:t>
      </w:r>
      <w:r>
        <w:rPr>
          <w:rStyle w:val="token"/>
          <w:rFonts w:ascii="Consolas" w:eastAsiaTheme="majorEastAsia" w:hAnsi="Consolas" w:cs="Consolas"/>
          <w:color w:val="859900"/>
        </w:rPr>
        <w:t>Scriptures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a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nav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header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main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h1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Style w:val="token"/>
          <w:rFonts w:ascii="Consolas" w:eastAsiaTheme="majorEastAsia" w:hAnsi="Consolas" w:cs="Consolas"/>
          <w:color w:val="859900"/>
        </w:rPr>
        <w:t>Brigham Young University Idaho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h1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proofErr w:type="spellStart"/>
      <w:r>
        <w:rPr>
          <w:rStyle w:val="token"/>
          <w:rFonts w:ascii="Consolas" w:eastAsiaTheme="majorEastAsia" w:hAnsi="Consolas" w:cs="Consolas"/>
          <w:color w:val="268BD2"/>
        </w:rPr>
        <w:t>img</w:t>
      </w:r>
      <w:proofErr w:type="spellEnd"/>
      <w:r>
        <w:rPr>
          <w:rStyle w:val="token"/>
          <w:rFonts w:ascii="Consolas" w:eastAsiaTheme="majorEastAsia" w:hAnsi="Consolas" w:cs="Consolas"/>
          <w:color w:val="268BD2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src</w:t>
      </w:r>
      <w:proofErr w:type="spellEnd"/>
      <w:r>
        <w:rPr>
          <w:rStyle w:val="token"/>
          <w:rFonts w:ascii="Consolas" w:eastAsiaTheme="majorEastAsia" w:hAnsi="Consolas" w:cs="Consolas"/>
          <w:color w:val="586E75"/>
        </w:rPr>
        <w:t>="</w:t>
      </w:r>
      <w:r>
        <w:rPr>
          <w:rStyle w:val="token"/>
          <w:rFonts w:ascii="Consolas" w:eastAsiaTheme="majorEastAsia" w:hAnsi="Consolas" w:cs="Consolas"/>
          <w:color w:val="859900"/>
        </w:rPr>
        <w:t>https://web.byui.edu/</w:t>
      </w:r>
      <w:proofErr w:type="spellStart"/>
      <w:r>
        <w:rPr>
          <w:rStyle w:val="token"/>
          <w:rFonts w:ascii="Consolas" w:eastAsiaTheme="majorEastAsia" w:hAnsi="Consolas" w:cs="Consolas"/>
          <w:color w:val="859900"/>
        </w:rPr>
        <w:t>policylibrary</w:t>
      </w:r>
      <w:proofErr w:type="spellEnd"/>
      <w:r>
        <w:rPr>
          <w:rStyle w:val="token"/>
          <w:rFonts w:ascii="Consolas" w:eastAsiaTheme="majorEastAsia" w:hAnsi="Consolas" w:cs="Consolas"/>
          <w:color w:val="859900"/>
        </w:rPr>
        <w:t>/assets/images/home.jpg</w:t>
      </w:r>
      <w:r>
        <w:rPr>
          <w:rStyle w:val="token"/>
          <w:rFonts w:ascii="Consolas" w:eastAsiaTheme="majorEastAsia" w:hAnsi="Consolas" w:cs="Consolas"/>
          <w:color w:val="586E75"/>
        </w:rPr>
        <w:t>"&gt;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p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Style w:val="token"/>
          <w:rFonts w:ascii="Consolas" w:eastAsiaTheme="majorEastAsia" w:hAnsi="Consolas" w:cs="Consolas"/>
          <w:color w:val="859900"/>
        </w:rPr>
        <w:t>BYU-Idaho is a comfortable place to learn and grow as a disciple of Jesus Christ because students, faculty, and employees share a commitment to live the gospel.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p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lastRenderedPageBreak/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main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footer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86E75"/>
        </w:rPr>
        <w:t>&lt;</w:t>
      </w:r>
      <w:r>
        <w:rPr>
          <w:rStyle w:val="token"/>
          <w:rFonts w:ascii="Consolas" w:eastAsiaTheme="majorEastAsia" w:hAnsi="Consolas" w:cs="Consolas"/>
          <w:color w:val="268BD2"/>
        </w:rPr>
        <w:t>p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Style w:val="token"/>
          <w:rFonts w:ascii="Consolas" w:eastAsiaTheme="majorEastAsia" w:hAnsi="Consolas" w:cs="Consolas"/>
          <w:color w:val="859900"/>
        </w:rPr>
        <w:t>My Web Page 20XX &amp;copy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p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859900"/>
        </w:rPr>
        <w:t xml:space="preserve">    </w:t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footer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body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  <w:r>
        <w:rPr>
          <w:rFonts w:ascii="Consolas" w:hAnsi="Consolas" w:cs="Consolas"/>
          <w:color w:val="859900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&lt;/</w:t>
      </w:r>
      <w:r>
        <w:rPr>
          <w:rStyle w:val="token"/>
          <w:rFonts w:ascii="Consolas" w:eastAsiaTheme="majorEastAsia" w:hAnsi="Consolas" w:cs="Consolas"/>
          <w:color w:val="268BD2"/>
        </w:rPr>
        <w:t>html</w:t>
      </w:r>
      <w:r>
        <w:rPr>
          <w:rStyle w:val="token"/>
          <w:rFonts w:ascii="Consolas" w:eastAsiaTheme="majorEastAsia" w:hAnsi="Consolas" w:cs="Consolas"/>
          <w:color w:val="586E75"/>
        </w:rPr>
        <w:t>&gt;</w:t>
      </w:r>
    </w:p>
    <w:p w14:paraId="6D83579C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Let's </w:t>
      </w:r>
      <w:r w:rsidRPr="00CB7FCB">
        <w:rPr>
          <w:rFonts w:ascii="Trebuchet MS" w:hAnsi="Trebuchet MS"/>
          <w:color w:val="EE0000"/>
          <w:sz w:val="27"/>
          <w:szCs w:val="27"/>
        </w:rPr>
        <w:t>create a CSS file</w:t>
      </w:r>
      <w:r>
        <w:rPr>
          <w:rFonts w:ascii="Trebuchet MS" w:hAnsi="Trebuchet MS"/>
          <w:color w:val="3E3E3E"/>
          <w:sz w:val="27"/>
          <w:szCs w:val="27"/>
        </w:rPr>
        <w:t>. Create a folder at the same level as our HTML file and call it styles. Within that folder, let's create a styles.css file. Open that styles.css in the editor. (Again, if you already have this CSS file you can just add to it.)</w:t>
      </w:r>
    </w:p>
    <w:p w14:paraId="62C4FD72" w14:textId="77777777" w:rsidR="00BD41E2" w:rsidRDefault="00BD41E2" w:rsidP="00BD41E2">
      <w:pPr>
        <w:pStyle w:val="NormalWeb"/>
        <w:shd w:val="clear" w:color="auto" w:fill="BBD8E4"/>
        <w:spacing w:line="360" w:lineRule="atLeast"/>
        <w:rPr>
          <w:rFonts w:ascii="Trebuchet MS" w:hAnsi="Trebuchet MS"/>
          <w:color w:val="292929"/>
          <w:sz w:val="27"/>
          <w:szCs w:val="27"/>
        </w:rPr>
      </w:pPr>
      <w:r>
        <w:rPr>
          <w:rFonts w:ascii="Trebuchet MS" w:hAnsi="Trebuchet MS"/>
          <w:color w:val="292929"/>
          <w:sz w:val="27"/>
          <w:szCs w:val="27"/>
        </w:rPr>
        <w:t>Remember if you already have CSS rules targeting an element that you will be asked to give a new rule to, it's best to replace or combine your declarations with the rule you already have in CSS. This makes our code clean and efficient.</w:t>
      </w:r>
    </w:p>
    <w:p w14:paraId="3A3BEF55" w14:textId="77777777" w:rsidR="00BD41E2" w:rsidRP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FF0000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Right </w:t>
      </w:r>
      <w:proofErr w:type="gramStart"/>
      <w:r>
        <w:rPr>
          <w:rFonts w:ascii="Trebuchet MS" w:hAnsi="Trebuchet MS"/>
          <w:color w:val="3E3E3E"/>
          <w:sz w:val="27"/>
          <w:szCs w:val="27"/>
        </w:rPr>
        <w:t>now</w:t>
      </w:r>
      <w:proofErr w:type="gramEnd"/>
      <w:r>
        <w:rPr>
          <w:rFonts w:ascii="Trebuchet MS" w:hAnsi="Trebuchet MS"/>
          <w:color w:val="3E3E3E"/>
          <w:sz w:val="27"/>
          <w:szCs w:val="27"/>
        </w:rPr>
        <w:t xml:space="preserve"> the image of BYUI is rendering on our page in whatever size it was when it was created. If our page is narrow, like on a phone the image will get cut off and only the left edge will show. If our monitor is very large there might be a lot of space after the image to the right. </w:t>
      </w:r>
      <w:r w:rsidRPr="00BD41E2">
        <w:rPr>
          <w:rFonts w:ascii="Trebuchet MS" w:hAnsi="Trebuchet MS"/>
          <w:color w:val="FF0000"/>
          <w:sz w:val="27"/>
          <w:szCs w:val="27"/>
        </w:rPr>
        <w:t>If we give the image a pixel size like width: 800px it will always be 800px wide again, regardless of the width of the device.</w:t>
      </w:r>
    </w:p>
    <w:p w14:paraId="28595F74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Let's make it more responsive by </w:t>
      </w:r>
      <w:r w:rsidRPr="00BD41E2">
        <w:rPr>
          <w:rFonts w:ascii="Trebuchet MS" w:hAnsi="Trebuchet MS"/>
          <w:color w:val="FF0000"/>
          <w:sz w:val="27"/>
          <w:szCs w:val="27"/>
        </w:rPr>
        <w:t>giving it a percentage unit of measurement</w:t>
      </w:r>
      <w:r>
        <w:rPr>
          <w:rFonts w:ascii="Trebuchet MS" w:hAnsi="Trebuchet MS"/>
          <w:color w:val="3E3E3E"/>
          <w:sz w:val="27"/>
          <w:szCs w:val="27"/>
        </w:rPr>
        <w:t>. Always put units of measurement in CSS not in HTML.</w:t>
      </w:r>
    </w:p>
    <w:p w14:paraId="07AFBB3D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Depending on other practice modules you've completed may already have that width measurement for </w:t>
      </w:r>
      <w:proofErr w:type="spellStart"/>
      <w:r>
        <w:rPr>
          <w:rFonts w:ascii="Trebuchet MS" w:hAnsi="Trebuchet MS"/>
          <w:color w:val="3E3E3E"/>
          <w:sz w:val="27"/>
          <w:szCs w:val="27"/>
        </w:rPr>
        <w:t>img</w:t>
      </w:r>
      <w:proofErr w:type="spellEnd"/>
      <w:r>
        <w:rPr>
          <w:rFonts w:ascii="Trebuchet MS" w:hAnsi="Trebuchet MS"/>
          <w:color w:val="3E3E3E"/>
          <w:sz w:val="27"/>
          <w:szCs w:val="27"/>
        </w:rPr>
        <w:t xml:space="preserve"> in your CSS.</w:t>
      </w:r>
    </w:p>
    <w:p w14:paraId="7BAEBB52" w14:textId="77777777" w:rsidR="00BD41E2" w:rsidRDefault="00BD41E2" w:rsidP="00BD41E2">
      <w:pPr>
        <w:pStyle w:val="HTMLPreformatted"/>
        <w:shd w:val="clear" w:color="auto" w:fill="FDF6E3"/>
        <w:spacing w:before="120" w:after="120"/>
        <w:rPr>
          <w:rFonts w:ascii="Consolas" w:hAnsi="Consolas" w:cs="Consolas"/>
          <w:color w:val="657B83"/>
          <w:sz w:val="27"/>
          <w:szCs w:val="27"/>
        </w:rPr>
      </w:pPr>
      <w:proofErr w:type="spellStart"/>
      <w:r>
        <w:rPr>
          <w:rStyle w:val="token"/>
          <w:rFonts w:ascii="Consolas" w:eastAsiaTheme="majorEastAsia" w:hAnsi="Consolas" w:cs="Consolas"/>
          <w:color w:val="2AA198"/>
        </w:rPr>
        <w:t>img</w:t>
      </w:r>
      <w:proofErr w:type="spellEnd"/>
      <w:r>
        <w:rPr>
          <w:rStyle w:val="HTMLCode"/>
          <w:rFonts w:ascii="Consolas" w:eastAsiaTheme="majorEastAsia" w:hAnsi="Consolas" w:cs="Consolas"/>
          <w:color w:val="657B83"/>
        </w:rPr>
        <w:t xml:space="preserve"> </w:t>
      </w:r>
      <w:r>
        <w:rPr>
          <w:rStyle w:val="token"/>
          <w:rFonts w:ascii="Consolas" w:eastAsiaTheme="majorEastAsia" w:hAnsi="Consolas" w:cs="Consolas"/>
          <w:color w:val="586E75"/>
        </w:rPr>
        <w:t>{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</w:t>
      </w:r>
      <w:r>
        <w:rPr>
          <w:rStyle w:val="token"/>
          <w:rFonts w:ascii="Consolas" w:eastAsiaTheme="majorEastAsia" w:hAnsi="Consolas" w:cs="Consolas"/>
          <w:color w:val="268BD2"/>
        </w:rPr>
        <w:t>width</w:t>
      </w:r>
      <w:r>
        <w:rPr>
          <w:rStyle w:val="token"/>
          <w:rFonts w:ascii="Consolas" w:eastAsiaTheme="majorEastAsia" w:hAnsi="Consolas" w:cs="Consolas"/>
          <w:color w:val="586E75"/>
        </w:rPr>
        <w:t>:</w:t>
      </w:r>
      <w:r>
        <w:rPr>
          <w:rStyle w:val="HTMLCode"/>
          <w:rFonts w:ascii="Consolas" w:eastAsiaTheme="majorEastAsia" w:hAnsi="Consolas" w:cs="Consolas"/>
          <w:color w:val="657B83"/>
        </w:rPr>
        <w:t xml:space="preserve"> 80%</w:t>
      </w:r>
      <w:r>
        <w:rPr>
          <w:rStyle w:val="token"/>
          <w:rFonts w:ascii="Consolas" w:eastAsiaTheme="majorEastAsia" w:hAnsi="Consolas" w:cs="Consolas"/>
          <w:color w:val="586E75"/>
        </w:rPr>
        <w:t>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}</w:t>
      </w:r>
    </w:p>
    <w:p w14:paraId="79552069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Notice </w:t>
      </w:r>
      <w:r w:rsidRPr="00CB7FCB">
        <w:rPr>
          <w:rFonts w:ascii="Trebuchet MS" w:hAnsi="Trebuchet MS"/>
          <w:color w:val="EE0000"/>
          <w:sz w:val="27"/>
          <w:szCs w:val="27"/>
        </w:rPr>
        <w:t>as you resize the page the image always remains at 80%</w:t>
      </w:r>
      <w:r>
        <w:rPr>
          <w:rFonts w:ascii="Trebuchet MS" w:hAnsi="Trebuchet MS"/>
          <w:color w:val="3E3E3E"/>
          <w:sz w:val="27"/>
          <w:szCs w:val="27"/>
        </w:rPr>
        <w:t xml:space="preserve"> of the page. Play around with other percentages to see how it looks.</w:t>
      </w:r>
    </w:p>
    <w:p w14:paraId="51C96470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>You can also give the paragraph 80% width as well.</w:t>
      </w:r>
    </w:p>
    <w:p w14:paraId="361F061D" w14:textId="77777777" w:rsidR="00BD41E2" w:rsidRDefault="00BD41E2" w:rsidP="00BD41E2">
      <w:pPr>
        <w:pStyle w:val="HTMLPreformatted"/>
        <w:shd w:val="clear" w:color="auto" w:fill="FDF6E3"/>
        <w:spacing w:before="120" w:after="120"/>
        <w:rPr>
          <w:rFonts w:ascii="Consolas" w:hAnsi="Consolas" w:cs="Consolas"/>
          <w:color w:val="657B83"/>
          <w:sz w:val="27"/>
          <w:szCs w:val="27"/>
        </w:rPr>
      </w:pPr>
      <w:r>
        <w:rPr>
          <w:rStyle w:val="token"/>
          <w:rFonts w:ascii="Consolas" w:eastAsiaTheme="majorEastAsia" w:hAnsi="Consolas" w:cs="Consolas"/>
          <w:color w:val="2AA198"/>
        </w:rPr>
        <w:t>p</w:t>
      </w:r>
      <w:r>
        <w:rPr>
          <w:rStyle w:val="HTMLCode"/>
          <w:rFonts w:ascii="Consolas" w:eastAsiaTheme="majorEastAsia" w:hAnsi="Consolas" w:cs="Consolas"/>
          <w:color w:val="657B83"/>
        </w:rPr>
        <w:t xml:space="preserve"> </w:t>
      </w:r>
      <w:r>
        <w:rPr>
          <w:rStyle w:val="token"/>
          <w:rFonts w:ascii="Consolas" w:eastAsiaTheme="majorEastAsia" w:hAnsi="Consolas" w:cs="Consolas"/>
          <w:color w:val="586E75"/>
        </w:rPr>
        <w:t>{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</w:t>
      </w:r>
      <w:r>
        <w:rPr>
          <w:rStyle w:val="token"/>
          <w:rFonts w:ascii="Consolas" w:eastAsiaTheme="majorEastAsia" w:hAnsi="Consolas" w:cs="Consolas"/>
          <w:color w:val="268BD2"/>
        </w:rPr>
        <w:t>width</w:t>
      </w:r>
      <w:r>
        <w:rPr>
          <w:rStyle w:val="token"/>
          <w:rFonts w:ascii="Consolas" w:eastAsiaTheme="majorEastAsia" w:hAnsi="Consolas" w:cs="Consolas"/>
          <w:color w:val="586E75"/>
        </w:rPr>
        <w:t>:</w:t>
      </w:r>
      <w:r>
        <w:rPr>
          <w:rStyle w:val="HTMLCode"/>
          <w:rFonts w:ascii="Consolas" w:eastAsiaTheme="majorEastAsia" w:hAnsi="Consolas" w:cs="Consolas"/>
          <w:color w:val="657B83"/>
        </w:rPr>
        <w:t xml:space="preserve"> 80%</w:t>
      </w:r>
      <w:r>
        <w:rPr>
          <w:rStyle w:val="token"/>
          <w:rFonts w:ascii="Consolas" w:eastAsiaTheme="majorEastAsia" w:hAnsi="Consolas" w:cs="Consolas"/>
          <w:color w:val="586E75"/>
        </w:rPr>
        <w:t>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}</w:t>
      </w:r>
    </w:p>
    <w:p w14:paraId="5F3A4FD0" w14:textId="77777777" w:rsidR="00BD41E2" w:rsidRDefault="00BD41E2" w:rsidP="00BD41E2">
      <w:pPr>
        <w:pStyle w:val="Heading2"/>
        <w:shd w:val="clear" w:color="auto" w:fill="FFFFFF"/>
        <w:rPr>
          <w:rFonts w:ascii="Trebuchet MS" w:hAnsi="Trebuchet MS" w:cs="Times New Roman"/>
          <w:color w:val="10808E"/>
          <w:sz w:val="36"/>
          <w:szCs w:val="36"/>
        </w:rPr>
      </w:pPr>
      <w:r>
        <w:rPr>
          <w:rFonts w:ascii="Trebuchet MS" w:hAnsi="Trebuchet MS"/>
          <w:color w:val="10808E"/>
        </w:rPr>
        <w:lastRenderedPageBreak/>
        <w:t>Example 2</w:t>
      </w:r>
    </w:p>
    <w:p w14:paraId="5B14D120" w14:textId="77777777" w:rsidR="00BD41E2" w:rsidRPr="00CB7FCB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EE0000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Let's use the </w:t>
      </w:r>
      <w:proofErr w:type="spellStart"/>
      <w:r w:rsidRPr="00C92203">
        <w:rPr>
          <w:rFonts w:ascii="Trebuchet MS" w:hAnsi="Trebuchet MS"/>
          <w:b/>
          <w:bCs/>
          <w:color w:val="000000" w:themeColor="text1"/>
          <w:sz w:val="27"/>
          <w:szCs w:val="27"/>
        </w:rPr>
        <w:t>em</w:t>
      </w:r>
      <w:proofErr w:type="spellEnd"/>
      <w:r w:rsidRPr="00C92203">
        <w:rPr>
          <w:rFonts w:ascii="Trebuchet MS" w:hAnsi="Trebuchet MS"/>
          <w:b/>
          <w:bCs/>
          <w:color w:val="000000" w:themeColor="text1"/>
          <w:sz w:val="27"/>
          <w:szCs w:val="27"/>
        </w:rPr>
        <w:t xml:space="preserve"> unit</w:t>
      </w:r>
      <w:r w:rsidRPr="00C92203">
        <w:rPr>
          <w:rFonts w:ascii="Trebuchet MS" w:hAnsi="Trebuchet MS"/>
          <w:color w:val="000000" w:themeColor="text1"/>
          <w:sz w:val="27"/>
          <w:szCs w:val="27"/>
        </w:rPr>
        <w:t xml:space="preserve"> </w:t>
      </w:r>
      <w:r w:rsidRPr="00CB7FCB">
        <w:rPr>
          <w:rFonts w:ascii="Trebuchet MS" w:hAnsi="Trebuchet MS"/>
          <w:color w:val="EE0000"/>
          <w:sz w:val="27"/>
          <w:szCs w:val="27"/>
        </w:rPr>
        <w:t>of measurement to change the font size of our navigation links</w:t>
      </w:r>
      <w:r>
        <w:rPr>
          <w:rFonts w:ascii="Trebuchet MS" w:hAnsi="Trebuchet MS"/>
          <w:color w:val="3E3E3E"/>
          <w:sz w:val="27"/>
          <w:szCs w:val="27"/>
        </w:rPr>
        <w:t xml:space="preserve">. Since we haven't changed the font size of our default body, we know that </w:t>
      </w:r>
      <w:r w:rsidRPr="00CB7FCB">
        <w:rPr>
          <w:rFonts w:ascii="Trebuchet MS" w:hAnsi="Trebuchet MS"/>
          <w:color w:val="EE0000"/>
          <w:sz w:val="27"/>
          <w:szCs w:val="27"/>
        </w:rPr>
        <w:t>16px is our starting point</w:t>
      </w:r>
      <w:r>
        <w:rPr>
          <w:rFonts w:ascii="Trebuchet MS" w:hAnsi="Trebuchet MS"/>
          <w:color w:val="3E3E3E"/>
          <w:sz w:val="27"/>
          <w:szCs w:val="27"/>
        </w:rPr>
        <w:t xml:space="preserve">. If we want our font size to be one and a half times as big (16 + 8 = </w:t>
      </w:r>
      <w:r w:rsidRPr="00CB7FCB">
        <w:rPr>
          <w:rFonts w:ascii="Trebuchet MS" w:hAnsi="Trebuchet MS"/>
          <w:color w:val="EE0000"/>
          <w:sz w:val="27"/>
          <w:szCs w:val="27"/>
        </w:rPr>
        <w:t>24px), we can use 1.5em.</w:t>
      </w:r>
    </w:p>
    <w:p w14:paraId="48A7AE69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>Add this to what may already be in the 'a' rule set.</w:t>
      </w:r>
    </w:p>
    <w:p w14:paraId="63DAE0A9" w14:textId="77777777" w:rsidR="00BD41E2" w:rsidRDefault="00BD41E2" w:rsidP="00BD41E2">
      <w:pPr>
        <w:pStyle w:val="HTMLPreformatted"/>
        <w:shd w:val="clear" w:color="auto" w:fill="FDF6E3"/>
        <w:spacing w:before="120" w:after="120"/>
        <w:rPr>
          <w:rFonts w:ascii="Consolas" w:hAnsi="Consolas" w:cs="Consolas"/>
          <w:color w:val="657B83"/>
          <w:sz w:val="27"/>
          <w:szCs w:val="27"/>
        </w:rPr>
      </w:pPr>
      <w:r>
        <w:rPr>
          <w:rStyle w:val="token"/>
          <w:rFonts w:ascii="Consolas" w:eastAsiaTheme="majorEastAsia" w:hAnsi="Consolas" w:cs="Consolas"/>
          <w:color w:val="2AA198"/>
        </w:rPr>
        <w:t>a</w:t>
      </w:r>
      <w:r>
        <w:rPr>
          <w:rStyle w:val="HTMLCode"/>
          <w:rFonts w:ascii="Consolas" w:eastAsiaTheme="majorEastAsia" w:hAnsi="Consolas" w:cs="Consolas"/>
          <w:color w:val="657B83"/>
        </w:rPr>
        <w:t xml:space="preserve"> </w:t>
      </w:r>
      <w:r>
        <w:rPr>
          <w:rStyle w:val="token"/>
          <w:rFonts w:ascii="Consolas" w:eastAsiaTheme="majorEastAsia" w:hAnsi="Consolas" w:cs="Consolas"/>
          <w:color w:val="586E75"/>
        </w:rPr>
        <w:t>{</w:t>
      </w:r>
      <w:r>
        <w:rPr>
          <w:rFonts w:ascii="Consolas" w:hAnsi="Consolas" w:cs="Consolas"/>
          <w:color w:val="657B83"/>
        </w:rPr>
        <w:br/>
      </w:r>
      <w:r>
        <w:rPr>
          <w:rStyle w:val="HTMLCode"/>
          <w:rFonts w:ascii="Consolas" w:eastAsiaTheme="majorEastAsia" w:hAnsi="Consolas" w:cs="Consolas"/>
          <w:color w:val="657B83"/>
        </w:rPr>
        <w:t xml:space="preserve">    </w:t>
      </w:r>
      <w:r>
        <w:rPr>
          <w:rStyle w:val="token"/>
          <w:rFonts w:ascii="Consolas" w:eastAsiaTheme="majorEastAsia" w:hAnsi="Consolas" w:cs="Consolas"/>
          <w:color w:val="268BD2"/>
        </w:rPr>
        <w:t>font-size</w:t>
      </w:r>
      <w:r>
        <w:rPr>
          <w:rStyle w:val="token"/>
          <w:rFonts w:ascii="Consolas" w:eastAsiaTheme="majorEastAsia" w:hAnsi="Consolas" w:cs="Consolas"/>
          <w:color w:val="586E75"/>
        </w:rPr>
        <w:t>:</w:t>
      </w:r>
      <w:r>
        <w:rPr>
          <w:rStyle w:val="HTMLCode"/>
          <w:rFonts w:ascii="Consolas" w:eastAsiaTheme="majorEastAsia" w:hAnsi="Consolas" w:cs="Consolas"/>
          <w:color w:val="657B83"/>
        </w:rPr>
        <w:t xml:space="preserve"> 1.5em</w:t>
      </w:r>
      <w:r>
        <w:rPr>
          <w:rStyle w:val="token"/>
          <w:rFonts w:ascii="Consolas" w:eastAsiaTheme="majorEastAsia" w:hAnsi="Consolas" w:cs="Consolas"/>
          <w:color w:val="586E75"/>
        </w:rPr>
        <w:t>;</w:t>
      </w:r>
      <w:r>
        <w:rPr>
          <w:rFonts w:ascii="Consolas" w:hAnsi="Consolas" w:cs="Consolas"/>
          <w:color w:val="657B83"/>
        </w:rPr>
        <w:br/>
      </w:r>
      <w:r>
        <w:rPr>
          <w:rStyle w:val="token"/>
          <w:rFonts w:ascii="Consolas" w:eastAsiaTheme="majorEastAsia" w:hAnsi="Consolas" w:cs="Consolas"/>
          <w:color w:val="586E75"/>
        </w:rPr>
        <w:t>}</w:t>
      </w:r>
    </w:p>
    <w:p w14:paraId="5EE9B086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Now the text size of our links </w:t>
      </w:r>
      <w:proofErr w:type="gramStart"/>
      <w:r>
        <w:rPr>
          <w:rFonts w:ascii="Trebuchet MS" w:hAnsi="Trebuchet MS"/>
          <w:color w:val="3E3E3E"/>
          <w:sz w:val="27"/>
          <w:szCs w:val="27"/>
        </w:rPr>
        <w:t>are</w:t>
      </w:r>
      <w:proofErr w:type="gramEnd"/>
      <w:r>
        <w:rPr>
          <w:rFonts w:ascii="Trebuchet MS" w:hAnsi="Trebuchet MS"/>
          <w:color w:val="3E3E3E"/>
          <w:sz w:val="27"/>
          <w:szCs w:val="27"/>
        </w:rPr>
        <w:t xml:space="preserve"> bigger and easier to read.</w:t>
      </w:r>
    </w:p>
    <w:p w14:paraId="4625EB8E" w14:textId="77777777" w:rsidR="00BD41E2" w:rsidRDefault="00BD41E2" w:rsidP="00BD41E2">
      <w:pPr>
        <w:pStyle w:val="NormalWeb"/>
        <w:shd w:val="clear" w:color="auto" w:fill="FFFFFF"/>
        <w:spacing w:line="360" w:lineRule="atLeast"/>
        <w:rPr>
          <w:rFonts w:ascii="Trebuchet MS" w:hAnsi="Trebuchet MS"/>
          <w:color w:val="3E3E3E"/>
          <w:sz w:val="27"/>
          <w:szCs w:val="27"/>
        </w:rPr>
      </w:pPr>
      <w:r>
        <w:rPr>
          <w:rFonts w:ascii="Trebuchet MS" w:hAnsi="Trebuchet MS"/>
          <w:color w:val="3E3E3E"/>
          <w:sz w:val="27"/>
          <w:szCs w:val="27"/>
        </w:rPr>
        <w:t xml:space="preserve">Centering </w:t>
      </w:r>
      <w:proofErr w:type="gramStart"/>
      <w:r>
        <w:rPr>
          <w:rFonts w:ascii="Trebuchet MS" w:hAnsi="Trebuchet MS"/>
          <w:color w:val="3E3E3E"/>
          <w:sz w:val="27"/>
          <w:szCs w:val="27"/>
        </w:rPr>
        <w:t>elements, and</w:t>
      </w:r>
      <w:proofErr w:type="gramEnd"/>
      <w:r>
        <w:rPr>
          <w:rFonts w:ascii="Trebuchet MS" w:hAnsi="Trebuchet MS"/>
          <w:color w:val="3E3E3E"/>
          <w:sz w:val="27"/>
          <w:szCs w:val="27"/>
        </w:rPr>
        <w:t xml:space="preserve"> giving them breathing room with margins and paddings also uses units of measurement, but those will be covered in other learning modules ('Block vs. Inline' and 'Box Model').</w:t>
      </w:r>
    </w:p>
    <w:p w14:paraId="62FD009E" w14:textId="2E4A54F4" w:rsidR="00BD41E2" w:rsidRDefault="00BD41E2"/>
    <w:sectPr w:rsidR="00BD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E2"/>
    <w:rsid w:val="005B0757"/>
    <w:rsid w:val="007E2832"/>
    <w:rsid w:val="009C1B99"/>
    <w:rsid w:val="00BC06D6"/>
    <w:rsid w:val="00BD41E2"/>
    <w:rsid w:val="00C92203"/>
    <w:rsid w:val="00CB7FCB"/>
    <w:rsid w:val="00D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836B2"/>
  <w15:chartTrackingRefBased/>
  <w15:docId w15:val="{3D7B524A-1FCA-0342-92D7-9179A3A3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41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1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1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002">
          <w:marLeft w:val="0"/>
          <w:marRight w:val="0"/>
          <w:marTop w:val="225"/>
          <w:marBottom w:val="225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Blau, Pat</dc:creator>
  <cp:keywords/>
  <dc:description/>
  <cp:lastModifiedBy>Blau, Pat</cp:lastModifiedBy>
  <cp:revision>2</cp:revision>
  <dcterms:created xsi:type="dcterms:W3CDTF">2025-01-28T20:39:00Z</dcterms:created>
  <dcterms:modified xsi:type="dcterms:W3CDTF">2025-10-06T07:16:00Z</dcterms:modified>
</cp:coreProperties>
</file>