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69628" w14:textId="7608D638" w:rsidR="003B673B" w:rsidRDefault="003B673B" w:rsidP="003B673B">
      <w:pPr>
        <w:pStyle w:val="NormalWeb"/>
        <w:spacing w:before="0" w:beforeAutospacing="0" w:after="0" w:afterAutospacing="0"/>
      </w:pPr>
      <w:r>
        <w:t>Web Design details</w:t>
      </w:r>
    </w:p>
    <w:p w14:paraId="68CC5B2B" w14:textId="1ABF8381" w:rsidR="00B45664" w:rsidRDefault="00B45664" w:rsidP="003B673B">
      <w:pPr>
        <w:pStyle w:val="NormalWeb"/>
        <w:spacing w:before="0" w:beforeAutospacing="0" w:after="0" w:afterAutospacing="0"/>
      </w:pPr>
      <w:r>
        <w:t xml:space="preserve">Live feed </w:t>
      </w:r>
      <w:hyperlink r:id="rId5" w:history="1">
        <w:r>
          <w:rPr>
            <w:rStyle w:val="Hyperlink"/>
            <w:rFonts w:ascii="Segoe UI" w:eastAsiaTheme="majorEastAsia" w:hAnsi="Segoe UI" w:cs="Segoe UI"/>
            <w:b/>
            <w:bCs/>
            <w:color w:val="0969DA"/>
            <w:sz w:val="21"/>
            <w:szCs w:val="21"/>
            <w:shd w:val="clear" w:color="auto" w:fill="FFFFFF"/>
          </w:rPr>
          <w:t>https://patblau.github.io/wwd130b/</w:t>
        </w:r>
      </w:hyperlink>
    </w:p>
    <w:p w14:paraId="13B75557" w14:textId="5F034763" w:rsidR="003B673B" w:rsidRDefault="003B673B" w:rsidP="003B673B">
      <w:pPr>
        <w:pStyle w:val="NormalWeb"/>
        <w:spacing w:before="0" w:beforeAutospacing="0" w:after="0" w:afterAutospacing="0"/>
      </w:pPr>
      <w:r>
        <w:t>Purpose Statement</w:t>
      </w:r>
    </w:p>
    <w:p w14:paraId="46CC4DF3" w14:textId="4757F0A2" w:rsidR="003B673B" w:rsidRDefault="003B673B" w:rsidP="003B673B">
      <w:pPr>
        <w:pStyle w:val="NormalWeb"/>
        <w:spacing w:before="0" w:beforeAutospacing="0" w:after="0" w:afterAutospacing="0"/>
      </w:pPr>
      <w:r>
        <w:t>&lt;p&gt;</w:t>
      </w:r>
    </w:p>
    <w:p w14:paraId="26D74D9A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The purpose of this website is to build revenue for Big Drop Outfitters by promoting </w:t>
      </w:r>
      <w:proofErr w:type="gramStart"/>
      <w:r>
        <w:t>our</w:t>
      </w:r>
      <w:proofErr w:type="gramEnd"/>
      <w:r>
        <w:t xml:space="preserve"> </w:t>
      </w:r>
    </w:p>
    <w:p w14:paraId="2CC8DD1F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facility, services, and the unique experiences we offer. Our site provides essential </w:t>
      </w:r>
    </w:p>
    <w:p w14:paraId="30D7AF60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information such as safety instructions, preparation tips, packing suggestions, details on </w:t>
      </w:r>
    </w:p>
    <w:p w14:paraId="5D6FC9CB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equipment, and the river routes available.</w:t>
      </w:r>
    </w:p>
    <w:p w14:paraId="249D5B5F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&lt;/p&gt;</w:t>
      </w:r>
    </w:p>
    <w:p w14:paraId="43C71132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&lt;p&gt;</w:t>
      </w:r>
    </w:p>
    <w:p w14:paraId="46EB8228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Visitors can explore camping options in the area with interactive maps for directions, </w:t>
      </w:r>
    </w:p>
    <w:p w14:paraId="53ED0DF3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weather updates, and information on local activities and events. We also highlight </w:t>
      </w:r>
      <w:proofErr w:type="gramStart"/>
      <w:r>
        <w:t>our</w:t>
      </w:r>
      <w:proofErr w:type="gramEnd"/>
      <w:r>
        <w:t xml:space="preserve"> </w:t>
      </w:r>
    </w:p>
    <w:p w14:paraId="483CFFD0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business partners and share exclusive savings opportunities, along with links to local </w:t>
      </w:r>
    </w:p>
    <w:p w14:paraId="672EB4EA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businesses to strengthen community connections.</w:t>
      </w:r>
    </w:p>
    <w:p w14:paraId="05DF537F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&lt;/p&gt;</w:t>
      </w:r>
    </w:p>
    <w:p w14:paraId="6392E47C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&lt;p&gt;</w:t>
      </w:r>
    </w:p>
    <w:p w14:paraId="15544F7A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To increase revenue and simplify planning, guests can schedule and book their visits </w:t>
      </w:r>
    </w:p>
    <w:p w14:paraId="5E79BA69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directly through the site. We encourage engagement by allowing visitors to share </w:t>
      </w:r>
      <w:proofErr w:type="gramStart"/>
      <w:r>
        <w:t>their</w:t>
      </w:r>
      <w:proofErr w:type="gramEnd"/>
      <w:r>
        <w:t xml:space="preserve"> </w:t>
      </w:r>
    </w:p>
    <w:p w14:paraId="7EF125BB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photos, stories, and experiences. A feedback questionnaire with a grading scale will help </w:t>
      </w:r>
    </w:p>
    <w:p w14:paraId="0441841A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us improve our services and showcase customer satisfaction.</w:t>
      </w:r>
    </w:p>
    <w:p w14:paraId="60759503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&lt;/p&gt;</w:t>
      </w:r>
    </w:p>
    <w:p w14:paraId="19E27D71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&lt;p&gt;</w:t>
      </w:r>
    </w:p>
    <w:p w14:paraId="20F31A5D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The website also features a calendar of community events, contests and winners, and </w:t>
      </w:r>
    </w:p>
    <w:p w14:paraId="2947321C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visitor-friendly content such as recipes, camping tips, and activity guides. In addition, </w:t>
      </w:r>
    </w:p>
    <w:p w14:paraId="2B5A2B39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we clearly communicate our rules, mission statement, and motto to ensure visitors </w:t>
      </w:r>
    </w:p>
    <w:p w14:paraId="3D38F563" w14:textId="77777777" w:rsidR="003B673B" w:rsidRDefault="003B673B" w:rsidP="003B673B">
      <w:pPr>
        <w:pStyle w:val="NormalWeb"/>
        <w:spacing w:before="0" w:beforeAutospacing="0" w:after="0" w:afterAutospacing="0"/>
      </w:pPr>
      <w:r>
        <w:t xml:space="preserve">    understand both what we offer and what we expect, fostering a safe and memorable adventure.</w:t>
      </w:r>
    </w:p>
    <w:p w14:paraId="449528B6" w14:textId="4D2A9BF9" w:rsidR="0060078C" w:rsidRDefault="003B673B" w:rsidP="003B673B">
      <w:pPr>
        <w:pStyle w:val="NormalWeb"/>
        <w:spacing w:before="0" w:beforeAutospacing="0" w:after="0" w:afterAutospacing="0"/>
      </w:pPr>
      <w:r>
        <w:t xml:space="preserve">  &lt;/p&gt;</w:t>
      </w:r>
      <w:r w:rsidR="0060078C">
        <w:t>.</w:t>
      </w:r>
    </w:p>
    <w:p w14:paraId="54434D1B" w14:textId="77777777" w:rsidR="005C470C" w:rsidRDefault="005C470C"/>
    <w:p w14:paraId="401C5F47" w14:textId="10473702" w:rsidR="005C470C" w:rsidRDefault="003B673B">
      <w:r>
        <w:t>Audience</w:t>
      </w:r>
    </w:p>
    <w:p w14:paraId="689B402E" w14:textId="26FA1AF3" w:rsidR="003B673B" w:rsidRPr="003B673B" w:rsidRDefault="003B673B" w:rsidP="003B673B">
      <w:pPr>
        <w:shd w:val="clear" w:color="auto" w:fill="FFFFFF"/>
        <w:spacing w:after="0" w:line="360" w:lineRule="atLeast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&lt;h2&gt;Our Target Audience&lt;/h2&gt;</w:t>
      </w:r>
    </w:p>
    <w:p w14:paraId="3100E408" w14:textId="77777777" w:rsidR="003B673B" w:rsidRDefault="003B673B" w:rsidP="003B673B">
      <w:pPr>
        <w:shd w:val="clear" w:color="auto" w:fill="FFFFFF"/>
        <w:spacing w:after="0" w:line="360" w:lineRule="atLeast"/>
        <w:ind w:firstLine="72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&lt;p&gt;</w:t>
      </w:r>
    </w:p>
    <w:p w14:paraId="2C1C07F5" w14:textId="77777777" w:rsidR="003B673B" w:rsidRDefault="003B673B" w:rsidP="003B673B">
      <w:pPr>
        <w:shd w:val="clear" w:color="auto" w:fill="FFFFFF"/>
        <w:spacing w:after="0" w:line="360" w:lineRule="atLeast"/>
        <w:ind w:firstLine="72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Our target customers are families, groups of friends, and outdoor enthusiasts who</w:t>
      </w:r>
      <w:r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    </w:t>
      </w:r>
    </w:p>
    <w:p w14:paraId="344423DC" w14:textId="6B0D94D5" w:rsidR="003B673B" w:rsidRPr="003B673B" w:rsidRDefault="003B673B" w:rsidP="003B673B">
      <w:pPr>
        <w:shd w:val="clear" w:color="auto" w:fill="FFFFFF"/>
        <w:spacing w:after="0" w:line="360" w:lineRule="atLeast"/>
        <w:ind w:left="72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enjoy adventure, nature, and community-centered experiences. This includes single </w:t>
      </w:r>
      <w:r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</w:t>
      </w: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adults seeking a getaway with friends, families looking for fun and affordable vacations, and organizations or groups planning summer camping activities.</w:t>
      </w:r>
    </w:p>
    <w:p w14:paraId="35206F10" w14:textId="7867A05D" w:rsidR="003B673B" w:rsidRPr="003B673B" w:rsidRDefault="003B673B" w:rsidP="003B673B">
      <w:pPr>
        <w:shd w:val="clear" w:color="auto" w:fill="FFFFFF"/>
        <w:spacing w:after="0" w:line="360" w:lineRule="atLeast"/>
        <w:ind w:firstLine="72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&lt;/p&gt;</w:t>
      </w:r>
    </w:p>
    <w:p w14:paraId="7417BF94" w14:textId="77777777" w:rsidR="003B673B" w:rsidRDefault="003B673B" w:rsidP="003B673B">
      <w:pPr>
        <w:shd w:val="clear" w:color="auto" w:fill="FFFFFF"/>
        <w:spacing w:after="0" w:line="360" w:lineRule="atLeast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  </w:t>
      </w:r>
      <w:r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ab/>
        <w:t xml:space="preserve"> </w:t>
      </w: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&lt;p&gt;</w:t>
      </w:r>
    </w:p>
    <w:p w14:paraId="2A62CA60" w14:textId="77777777" w:rsidR="003B673B" w:rsidRDefault="003B673B" w:rsidP="003B673B">
      <w:pPr>
        <w:shd w:val="clear" w:color="auto" w:fill="FFFFFF"/>
        <w:spacing w:after="0" w:line="360" w:lineRule="atLeast"/>
        <w:ind w:left="72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Most of our customers are between their mid-20s and mid-50s, with moderate disposable income</w:t>
      </w:r>
      <w:r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</w:t>
      </w: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they are eager to spend on memorable outdoor experiences. They value connection, adventure,</w:t>
      </w:r>
      <w:r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</w:t>
      </w: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and affordability</w:t>
      </w:r>
      <w:r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. </w:t>
      </w:r>
    </w:p>
    <w:p w14:paraId="1FE17AA1" w14:textId="77777777" w:rsidR="003B673B" w:rsidRDefault="003B673B" w:rsidP="003B673B">
      <w:pPr>
        <w:shd w:val="clear" w:color="auto" w:fill="FFFFFF"/>
        <w:spacing w:after="0" w:line="360" w:lineRule="atLeast"/>
        <w:ind w:left="72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&lt;/p&gt;</w:t>
      </w:r>
    </w:p>
    <w:p w14:paraId="53A05E62" w14:textId="3BAABB55" w:rsidR="003B673B" w:rsidRPr="003B673B" w:rsidRDefault="003B673B" w:rsidP="003B673B">
      <w:pPr>
        <w:shd w:val="clear" w:color="auto" w:fill="FFFFFF"/>
        <w:spacing w:after="0" w:line="360" w:lineRule="atLeast"/>
        <w:ind w:left="72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lastRenderedPageBreak/>
        <w:t>&lt;p&gt;</w:t>
      </w:r>
    </w:p>
    <w:p w14:paraId="45A33D07" w14:textId="143509FC" w:rsidR="003B673B" w:rsidRPr="003B673B" w:rsidRDefault="003B673B" w:rsidP="003B673B">
      <w:pPr>
        <w:shd w:val="clear" w:color="auto" w:fill="FFFFFF"/>
        <w:spacing w:after="0" w:line="360" w:lineRule="atLeast"/>
        <w:ind w:left="108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Our guests want easy access to safe, well-planned outdoor activities that go beyond rafting. They are looking for options that include camping, local attractions, and events that can round out their vacation.</w:t>
      </w:r>
    </w:p>
    <w:p w14:paraId="22691215" w14:textId="77777777" w:rsidR="003B673B" w:rsidRPr="003B673B" w:rsidRDefault="003B673B" w:rsidP="003B673B">
      <w:pPr>
        <w:shd w:val="clear" w:color="auto" w:fill="FFFFFF"/>
        <w:spacing w:after="0" w:line="360" w:lineRule="atLeast"/>
        <w:ind w:left="108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&lt;/p&gt;</w:t>
      </w:r>
    </w:p>
    <w:p w14:paraId="33E76F9E" w14:textId="77777777" w:rsidR="003B673B" w:rsidRPr="003B673B" w:rsidRDefault="003B673B" w:rsidP="003B673B">
      <w:pPr>
        <w:shd w:val="clear" w:color="auto" w:fill="FFFFFF"/>
        <w:spacing w:after="0" w:line="360" w:lineRule="atLeast"/>
        <w:ind w:left="108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&lt;p&gt;</w:t>
      </w:r>
    </w:p>
    <w:p w14:paraId="392894FD" w14:textId="6F9CAC79" w:rsidR="003B673B" w:rsidRPr="003B673B" w:rsidRDefault="003B673B" w:rsidP="003B673B">
      <w:pPr>
        <w:shd w:val="clear" w:color="auto" w:fill="FFFFFF"/>
        <w:spacing w:after="0" w:line="360" w:lineRule="atLeast"/>
        <w:ind w:left="108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Their unmet needs include affordable group options, clear safety and preparation </w:t>
      </w:r>
      <w:r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 </w:t>
      </w: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guidance, and one-stop booking that simplifies the planning process. By offering discounts with business partners and linking to local businesses, we make their trip both easier and more affordable.</w:t>
      </w:r>
    </w:p>
    <w:p w14:paraId="64E8935C" w14:textId="77777777" w:rsidR="003B673B" w:rsidRPr="003B673B" w:rsidRDefault="003B673B" w:rsidP="003B673B">
      <w:pPr>
        <w:shd w:val="clear" w:color="auto" w:fill="FFFFFF"/>
        <w:spacing w:after="0" w:line="360" w:lineRule="atLeast"/>
        <w:ind w:left="108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&lt;/p&gt;</w:t>
      </w:r>
    </w:p>
    <w:p w14:paraId="496A2E60" w14:textId="77777777" w:rsidR="003B673B" w:rsidRPr="003B673B" w:rsidRDefault="003B673B" w:rsidP="003B673B">
      <w:pPr>
        <w:shd w:val="clear" w:color="auto" w:fill="FFFFFF"/>
        <w:spacing w:after="0" w:line="360" w:lineRule="atLeast"/>
        <w:ind w:left="108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&lt;p&gt;</w:t>
      </w:r>
    </w:p>
    <w:p w14:paraId="6C2BC8A4" w14:textId="42EBB6EA" w:rsidR="003B673B" w:rsidRPr="003B673B" w:rsidRDefault="003B673B" w:rsidP="003B673B">
      <w:pPr>
        <w:shd w:val="clear" w:color="auto" w:fill="FFFFFF"/>
        <w:spacing w:after="0" w:line="360" w:lineRule="atLeast"/>
        <w:ind w:left="108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Most of our audience will access the site through mobile devices while traveling, </w:t>
      </w:r>
      <w:r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                    </w:t>
      </w: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though desktops and laptops are also common for planning. To meet this need, our website is fully mobile-friendly and easy to navigate on any device.</w:t>
      </w:r>
    </w:p>
    <w:p w14:paraId="0D41EE02" w14:textId="67D5186E" w:rsidR="00E428E2" w:rsidRPr="0079118B" w:rsidRDefault="003B673B" w:rsidP="003B673B">
      <w:pPr>
        <w:shd w:val="clear" w:color="auto" w:fill="FFFFFF"/>
        <w:spacing w:after="0" w:line="360" w:lineRule="atLeast"/>
        <w:ind w:left="1080"/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</w:pPr>
      <w:r w:rsidRPr="003B673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 xml:space="preserve">  &lt;/p&gt;</w:t>
      </w:r>
      <w:r w:rsidR="00E428E2" w:rsidRPr="0079118B">
        <w:rPr>
          <w:rFonts w:ascii="Trebuchet MS" w:eastAsia="Times New Roman" w:hAnsi="Trebuchet MS" w:cs="Times New Roman"/>
          <w:color w:val="3E3E3E"/>
          <w:kern w:val="0"/>
          <w:sz w:val="22"/>
          <w:szCs w:val="22"/>
          <w14:ligatures w14:val="none"/>
        </w:rPr>
        <w:t>)</w:t>
      </w:r>
    </w:p>
    <w:p w14:paraId="5DC430BA" w14:textId="77777777" w:rsidR="003B673B" w:rsidRDefault="003B673B"/>
    <w:p w14:paraId="4A339A30" w14:textId="2CDB3718" w:rsidR="003B673B" w:rsidRDefault="003B673B">
      <w:r>
        <w:rPr>
          <w:noProof/>
        </w:rPr>
        <w:lastRenderedPageBreak/>
        <w:drawing>
          <wp:inline distT="0" distB="0" distL="0" distR="0" wp14:anchorId="70DD6863" wp14:editId="645C07CB">
            <wp:extent cx="4305300" cy="4305300"/>
            <wp:effectExtent l="0" t="0" r="0" b="0"/>
            <wp:docPr id="1836463862" name="Picture 1" descr="A logo with people in a bo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63862" name="Picture 1" descr="A logo with people in a bo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0668" w14:textId="4A8E2523" w:rsidR="00BF43FE" w:rsidRDefault="0060078C">
      <w:r>
        <w:t>Logo colors</w:t>
      </w:r>
    </w:p>
    <w:p w14:paraId="696A1844" w14:textId="590BD004" w:rsidR="0060078C" w:rsidRDefault="0060078C" w:rsidP="0060078C">
      <w:pPr>
        <w:pStyle w:val="NormalWeb"/>
        <w:rPr>
          <w:rStyle w:val="HTMLCode"/>
          <w:rFonts w:eastAsiaTheme="majorEastAsia"/>
        </w:rPr>
      </w:pPr>
      <w:r>
        <w:rPr>
          <w:rFonts w:hAnsi="Symbol"/>
        </w:rPr>
        <w:t></w:t>
      </w:r>
      <w:r>
        <w:t xml:space="preserve">  </w:t>
      </w:r>
      <w:r w:rsidR="00921CC6" w:rsidRPr="00BE49A0">
        <w:rPr>
          <w:rStyle w:val="Strong"/>
          <w:rFonts w:eastAsiaTheme="majorEastAsia"/>
          <w:color w:val="EE0000"/>
        </w:rPr>
        <w:t>Midnight green</w:t>
      </w:r>
      <w:r w:rsidRPr="00BE49A0">
        <w:rPr>
          <w:rStyle w:val="Strong"/>
          <w:rFonts w:eastAsiaTheme="majorEastAsia"/>
          <w:color w:val="EE0000"/>
        </w:rPr>
        <w:t xml:space="preserve"> </w:t>
      </w:r>
      <w:r>
        <w:rPr>
          <w:rStyle w:val="Strong"/>
          <w:rFonts w:eastAsiaTheme="majorEastAsia"/>
        </w:rPr>
        <w:t>(text &amp; outlines):</w:t>
      </w:r>
      <w:r>
        <w:t xml:space="preserve"> </w:t>
      </w:r>
      <w:r>
        <w:rPr>
          <w:rStyle w:val="HTMLCode"/>
          <w:rFonts w:eastAsiaTheme="majorEastAsia"/>
        </w:rPr>
        <w:t>#</w:t>
      </w:r>
      <w:r w:rsidR="00921CC6">
        <w:rPr>
          <w:rStyle w:val="HTMLCode"/>
          <w:rFonts w:eastAsiaTheme="majorEastAsia"/>
        </w:rPr>
        <w:t>145169</w:t>
      </w:r>
    </w:p>
    <w:p w14:paraId="6AF7E116" w14:textId="581D6E70" w:rsidR="000D755E" w:rsidRDefault="000D755E" w:rsidP="0060078C">
      <w:pPr>
        <w:pStyle w:val="NormalWeb"/>
      </w:pPr>
      <w:r>
        <w:rPr>
          <w:rFonts w:hAnsi="Symbol"/>
        </w:rPr>
        <w:t></w:t>
      </w:r>
      <w:r>
        <w:t xml:space="preserve">  </w:t>
      </w:r>
      <w:r w:rsidRPr="00BE49A0">
        <w:rPr>
          <w:rStyle w:val="Strong"/>
          <w:rFonts w:eastAsiaTheme="majorEastAsia"/>
          <w:color w:val="EE0000"/>
        </w:rPr>
        <w:t>Verdigris</w:t>
      </w:r>
      <w:r>
        <w:rPr>
          <w:rStyle w:val="Strong"/>
          <w:rFonts w:eastAsiaTheme="majorEastAsia"/>
        </w:rPr>
        <w:t xml:space="preserve"> (sky &amp; highlights):</w:t>
      </w:r>
      <w:r>
        <w:t xml:space="preserve"> </w:t>
      </w:r>
      <w:r>
        <w:rPr>
          <w:rStyle w:val="HTMLCode"/>
          <w:rFonts w:eastAsiaTheme="majorEastAsia"/>
        </w:rPr>
        <w:t>#63A7A9</w:t>
      </w:r>
    </w:p>
    <w:p w14:paraId="13BDBD84" w14:textId="3253BFA2" w:rsidR="003B673B" w:rsidRDefault="0060078C" w:rsidP="003B673B">
      <w:pPr>
        <w:pStyle w:val="NormalWeb"/>
        <w:rPr>
          <w:rStyle w:val="HTMLCode"/>
          <w:rFonts w:eastAsiaTheme="majorEastAsia"/>
        </w:rPr>
      </w:pPr>
      <w:r>
        <w:rPr>
          <w:rFonts w:hAnsi="Symbol"/>
        </w:rPr>
        <w:t></w:t>
      </w:r>
      <w:r>
        <w:t xml:space="preserve">  </w:t>
      </w:r>
      <w:r w:rsidR="00921CC6" w:rsidRPr="00BE49A0">
        <w:rPr>
          <w:b/>
          <w:bCs/>
          <w:color w:val="EE0000"/>
        </w:rPr>
        <w:t>Hunter</w:t>
      </w:r>
      <w:r w:rsidR="00921CC6" w:rsidRPr="00BE49A0">
        <w:rPr>
          <w:color w:val="EE0000"/>
        </w:rPr>
        <w:t xml:space="preserve"> </w:t>
      </w:r>
      <w:r w:rsidRPr="00BE49A0">
        <w:rPr>
          <w:rStyle w:val="Strong"/>
          <w:rFonts w:eastAsiaTheme="majorEastAsia"/>
          <w:color w:val="EE0000"/>
        </w:rPr>
        <w:t xml:space="preserve">Green </w:t>
      </w:r>
      <w:r>
        <w:rPr>
          <w:rStyle w:val="Strong"/>
          <w:rFonts w:eastAsiaTheme="majorEastAsia"/>
        </w:rPr>
        <w:t>(mountains):</w:t>
      </w:r>
      <w:r>
        <w:t xml:space="preserve"> </w:t>
      </w:r>
      <w:r>
        <w:rPr>
          <w:rStyle w:val="HTMLCode"/>
          <w:rFonts w:eastAsiaTheme="majorEastAsia"/>
        </w:rPr>
        <w:t>#3E6B3B</w:t>
      </w:r>
    </w:p>
    <w:p w14:paraId="1DA26D83" w14:textId="6CBB41A1" w:rsidR="003B673B" w:rsidRPr="003B673B" w:rsidRDefault="003B673B" w:rsidP="003B673B">
      <w:pPr>
        <w:pStyle w:val="NormalWeb"/>
        <w:rPr>
          <w:rFonts w:ascii="Courier New" w:eastAsiaTheme="majorEastAsia" w:hAnsi="Courier New" w:cs="Courier New"/>
          <w:sz w:val="20"/>
          <w:szCs w:val="20"/>
        </w:rPr>
      </w:pPr>
      <w:r>
        <w:rPr>
          <w:rFonts w:hAnsi="Symbol"/>
        </w:rPr>
        <w:t></w:t>
      </w:r>
      <w:r>
        <w:t xml:space="preserve">  </w:t>
      </w:r>
      <w:r w:rsidR="00921CC6" w:rsidRPr="00BE49A0">
        <w:rPr>
          <w:rStyle w:val="Strong"/>
          <w:rFonts w:eastAsiaTheme="majorEastAsia"/>
          <w:color w:val="EE0000"/>
        </w:rPr>
        <w:t>Pigment</w:t>
      </w:r>
      <w:r w:rsidRPr="00BE49A0">
        <w:rPr>
          <w:rStyle w:val="Strong"/>
          <w:rFonts w:eastAsiaTheme="majorEastAsia"/>
          <w:color w:val="EE0000"/>
        </w:rPr>
        <w:t xml:space="preserve"> Green</w:t>
      </w:r>
      <w:r w:rsidRPr="00BE49A0">
        <w:rPr>
          <w:rStyle w:val="Strong"/>
          <w:rFonts w:eastAsiaTheme="majorEastAsia"/>
          <w:color w:val="EE0000"/>
        </w:rPr>
        <w:t xml:space="preserve"> </w:t>
      </w:r>
      <w:r>
        <w:rPr>
          <w:rStyle w:val="Strong"/>
          <w:rFonts w:eastAsiaTheme="majorEastAsia"/>
        </w:rPr>
        <w:t>(</w:t>
      </w:r>
      <w:r>
        <w:rPr>
          <w:rStyle w:val="Strong"/>
          <w:rFonts w:eastAsiaTheme="majorEastAsia"/>
        </w:rPr>
        <w:t xml:space="preserve">mountain </w:t>
      </w:r>
      <w:r>
        <w:rPr>
          <w:rStyle w:val="Strong"/>
          <w:rFonts w:eastAsiaTheme="majorEastAsia"/>
        </w:rPr>
        <w:t>details):</w:t>
      </w:r>
      <w:r>
        <w:t xml:space="preserve"> </w:t>
      </w:r>
      <w:r>
        <w:rPr>
          <w:rStyle w:val="HTMLCode"/>
          <w:rFonts w:eastAsiaTheme="majorEastAsia"/>
        </w:rPr>
        <w:t>#</w:t>
      </w:r>
      <w:r w:rsidR="00921CC6">
        <w:rPr>
          <w:rStyle w:val="HTMLCode"/>
          <w:rFonts w:eastAsiaTheme="majorEastAsia"/>
        </w:rPr>
        <w:t>49A443</w:t>
      </w:r>
    </w:p>
    <w:p w14:paraId="6239EF8A" w14:textId="149F3068" w:rsidR="0060078C" w:rsidRDefault="0060078C" w:rsidP="0060078C">
      <w:pPr>
        <w:pStyle w:val="NormalWeb"/>
        <w:rPr>
          <w:rStyle w:val="HTMLCode"/>
          <w:rFonts w:eastAsiaTheme="majorEastAsia"/>
        </w:rPr>
      </w:pPr>
      <w:r>
        <w:rPr>
          <w:rFonts w:hAnsi="Symbol"/>
        </w:rPr>
        <w:t></w:t>
      </w:r>
      <w:r>
        <w:t xml:space="preserve">  </w:t>
      </w:r>
      <w:r w:rsidR="00921CC6" w:rsidRPr="00BE49A0">
        <w:rPr>
          <w:rStyle w:val="Strong"/>
          <w:rFonts w:eastAsiaTheme="majorEastAsia"/>
          <w:color w:val="EE0000"/>
        </w:rPr>
        <w:t>Flame</w:t>
      </w:r>
      <w:r w:rsidRPr="00BE49A0">
        <w:rPr>
          <w:rStyle w:val="Strong"/>
          <w:rFonts w:eastAsiaTheme="majorEastAsia"/>
          <w:color w:val="EE0000"/>
        </w:rPr>
        <w:t xml:space="preserve"> </w:t>
      </w:r>
      <w:r>
        <w:rPr>
          <w:rStyle w:val="Strong"/>
          <w:rFonts w:eastAsiaTheme="majorEastAsia"/>
        </w:rPr>
        <w:t>(raft &amp; people):</w:t>
      </w:r>
      <w:r>
        <w:t xml:space="preserve"> </w:t>
      </w:r>
      <w:r>
        <w:rPr>
          <w:rStyle w:val="HTMLCode"/>
          <w:rFonts w:eastAsiaTheme="majorEastAsia"/>
        </w:rPr>
        <w:t>#E3642A</w:t>
      </w:r>
    </w:p>
    <w:p w14:paraId="05766EEB" w14:textId="77777777" w:rsidR="000D755E" w:rsidRDefault="00921CC6" w:rsidP="0060078C">
      <w:pPr>
        <w:pStyle w:val="NormalWeb"/>
        <w:rPr>
          <w:rStyle w:val="HTMLCode"/>
          <w:rFonts w:eastAsiaTheme="majorEastAsia"/>
        </w:rPr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Sandy brown</w:t>
      </w:r>
      <w:r>
        <w:rPr>
          <w:rStyle w:val="Strong"/>
          <w:rFonts w:eastAsiaTheme="majorEastAsia"/>
        </w:rPr>
        <w:t xml:space="preserve"> (raft &amp; people):</w:t>
      </w:r>
      <w:r>
        <w:t xml:space="preserve"> </w:t>
      </w:r>
      <w:r w:rsidR="000D755E">
        <w:rPr>
          <w:rStyle w:val="HTMLCode"/>
          <w:rFonts w:eastAsiaTheme="majorEastAsia"/>
        </w:rPr>
        <w:t>#</w:t>
      </w:r>
      <w:r w:rsidR="000D755E" w:rsidRPr="000D755E">
        <w:rPr>
          <w:rStyle w:val="HTMLCode"/>
          <w:rFonts w:eastAsiaTheme="majorEastAsia"/>
        </w:rPr>
        <w:t>#EFA765</w:t>
      </w:r>
    </w:p>
    <w:p w14:paraId="2F5661EC" w14:textId="59CF6C31" w:rsidR="0060078C" w:rsidRDefault="0060078C" w:rsidP="0060078C">
      <w:pPr>
        <w:pStyle w:val="NormalWeb"/>
        <w:rPr>
          <w:rStyle w:val="HTMLCode"/>
          <w:rFonts w:eastAsiaTheme="majorEastAsia"/>
        </w:rPr>
      </w:pPr>
      <w:r>
        <w:rPr>
          <w:rFonts w:hAnsi="Symbol"/>
        </w:rPr>
        <w:t></w:t>
      </w:r>
      <w:r>
        <w:t xml:space="preserve">  </w:t>
      </w:r>
      <w:r w:rsidR="00921CC6">
        <w:rPr>
          <w:rStyle w:val="Strong"/>
          <w:rFonts w:eastAsiaTheme="majorEastAsia"/>
        </w:rPr>
        <w:t>Snow</w:t>
      </w:r>
      <w:r>
        <w:rPr>
          <w:rStyle w:val="Strong"/>
          <w:rFonts w:eastAsiaTheme="majorEastAsia"/>
        </w:rPr>
        <w:t xml:space="preserve"> (</w:t>
      </w:r>
      <w:r w:rsidR="003B673B">
        <w:rPr>
          <w:rStyle w:val="Strong"/>
          <w:rFonts w:eastAsiaTheme="majorEastAsia"/>
        </w:rPr>
        <w:t xml:space="preserve">background, </w:t>
      </w:r>
      <w:r>
        <w:rPr>
          <w:rStyle w:val="Strong"/>
          <w:rFonts w:eastAsiaTheme="majorEastAsia"/>
        </w:rPr>
        <w:t>wave crests/details):</w:t>
      </w:r>
      <w:r>
        <w:t xml:space="preserve"> </w:t>
      </w:r>
      <w:r>
        <w:rPr>
          <w:rStyle w:val="HTMLCode"/>
          <w:rFonts w:eastAsiaTheme="majorEastAsia"/>
        </w:rPr>
        <w:t>#FFFFFF</w:t>
      </w:r>
    </w:p>
    <w:p w14:paraId="352E9134" w14:textId="2D5D4FD1" w:rsidR="007B6471" w:rsidRDefault="007B6471">
      <w:hyperlink r:id="rId7" w:tgtFrame="_blank" w:history="1">
        <w:r w:rsidRPr="0079118B">
          <w:rPr>
            <w:rFonts w:ascii="Trebuchet MS" w:eastAsia="Times New Roman" w:hAnsi="Trebuchet MS" w:cs="Times New Roman"/>
            <w:color w:val="2D5D94"/>
            <w:kern w:val="0"/>
            <w:sz w:val="27"/>
            <w:szCs w:val="27"/>
            <w:u w:val="single"/>
            <w14:ligatures w14:val="none"/>
          </w:rPr>
          <w:t>coo</w:t>
        </w:r>
        <w:r w:rsidRPr="0079118B">
          <w:rPr>
            <w:rFonts w:ascii="Trebuchet MS" w:eastAsia="Times New Roman" w:hAnsi="Trebuchet MS" w:cs="Times New Roman"/>
            <w:color w:val="2D5D94"/>
            <w:kern w:val="0"/>
            <w:sz w:val="27"/>
            <w:szCs w:val="27"/>
            <w:u w:val="single"/>
            <w14:ligatures w14:val="none"/>
          </w:rPr>
          <w:t>l</w:t>
        </w:r>
        <w:r w:rsidRPr="0079118B">
          <w:rPr>
            <w:rFonts w:ascii="Trebuchet MS" w:eastAsia="Times New Roman" w:hAnsi="Trebuchet MS" w:cs="Times New Roman"/>
            <w:color w:val="2D5D94"/>
            <w:kern w:val="0"/>
            <w:sz w:val="27"/>
            <w:szCs w:val="27"/>
            <w:u w:val="single"/>
            <w14:ligatures w14:val="none"/>
          </w:rPr>
          <w:t>ors.co</w:t>
        </w:r>
      </w:hyperlink>
      <w:r w:rsidRPr="0079118B">
        <w:rPr>
          <w:rFonts w:ascii="Trebuchet MS" w:eastAsia="Times New Roman" w:hAnsi="Trebuchet MS" w:cs="Times New Roman"/>
          <w:color w:val="3E3E3E"/>
          <w:kern w:val="0"/>
          <w:sz w:val="27"/>
          <w:szCs w:val="27"/>
          <w14:ligatures w14:val="none"/>
        </w:rPr>
        <w:t> </w:t>
      </w:r>
    </w:p>
    <w:p w14:paraId="5152DEFD" w14:textId="6630C778" w:rsidR="007B6471" w:rsidRDefault="007B6471">
      <w:r>
        <w:t>Pat Blau</w:t>
      </w:r>
    </w:p>
    <w:p w14:paraId="2EF302E4" w14:textId="08F80ED2" w:rsidR="007B6471" w:rsidRDefault="007B6471">
      <w:r>
        <w:lastRenderedPageBreak/>
        <w:t>patblau2330</w:t>
      </w:r>
    </w:p>
    <w:p w14:paraId="5D4DE143" w14:textId="73416600" w:rsidR="0060078C" w:rsidRDefault="007B6471">
      <w:r w:rsidRPr="007B6471">
        <w:t>9*vktyg6H.WF#W6</w:t>
      </w:r>
    </w:p>
    <w:p w14:paraId="53BC5364" w14:textId="5ADB2E96" w:rsidR="00D23F79" w:rsidRPr="00D23F79" w:rsidRDefault="003E2FBE" w:rsidP="00D23F79">
      <w:pPr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hyperlink r:id="rId8" w:history="1">
        <w:r w:rsidRPr="008E04EF">
          <w:rPr>
            <w:rStyle w:val="Hyperlink"/>
          </w:rPr>
          <w:t>https://coolors.co/fffbfe-145169-e3642a-efa765-63a7a9-49a443-3e6b3b</w:t>
        </w:r>
      </w:hyperlink>
      <w:r>
        <w:t xml:space="preserve"> </w:t>
      </w:r>
    </w:p>
    <w:p w14:paraId="71C82CCF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these colors below should be chosen from among your palette colors above */</w:t>
      </w:r>
    </w:p>
    <w:p w14:paraId="276C00F4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D23F79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--headline-color-on-white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D23F7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#145169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 </w:t>
      </w: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headlines on a white background */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756D5EF0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D23F79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--headline-color-on-color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D23F7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#FFFFFF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headlines on a colored background */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7FE01645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D23F79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--paragraph-color-on-white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D23F7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#145169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paragraph text on a white background */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52C34349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D23F79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--paragraph-color-on-color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D23F7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#FFFFFF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paragraph text on a colored background */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</w:p>
    <w:p w14:paraId="27F928DA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D23F79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--paragraph-background-color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D23F7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#145169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background color for paragraphs *</w:t>
      </w:r>
      <w:proofErr w:type="gramStart"/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CA10B2A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D23F79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--nav-link-color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D23F7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#145169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color of links in the nav bar */</w:t>
      </w:r>
    </w:p>
    <w:p w14:paraId="6936072C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D23F79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--nav-background-color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D23F7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#EFA765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 </w:t>
      </w: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background color of the nav bar */</w:t>
      </w:r>
    </w:p>
    <w:p w14:paraId="58BE16AC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D23F79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--nav-hover-link-color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D23F7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#FFFFFF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 </w:t>
      </w: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color of links in the nav bar when hovered over */</w:t>
      </w:r>
    </w:p>
    <w:p w14:paraId="0F78AFB6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</w:t>
      </w:r>
      <w:r w:rsidRPr="00D23F79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--nav-hover-background-color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: </w:t>
      </w:r>
      <w:r w:rsidRPr="00D23F79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#145169</w:t>
      </w: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 </w:t>
      </w:r>
      <w:r w:rsidRPr="00D23F79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/* background color of the nav bar when a link is hovered over */</w:t>
      </w:r>
    </w:p>
    <w:p w14:paraId="23F989D3" w14:textId="77777777" w:rsidR="00D23F79" w:rsidRPr="00D23F79" w:rsidRDefault="00D23F79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D23F79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7BE3354A" w14:textId="77777777" w:rsidR="00C15A58" w:rsidRPr="00D23F79" w:rsidRDefault="00C15A58" w:rsidP="00D23F79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4669216" w14:textId="77777777" w:rsidR="00D23F79" w:rsidRDefault="00D23F79"/>
    <w:p w14:paraId="15C5AA0C" w14:textId="60C6E25C" w:rsidR="00C15A58" w:rsidRDefault="00C15A58" w:rsidP="00C15A58">
      <w:r>
        <w:t>Choosing fonts</w:t>
      </w:r>
    </w:p>
    <w:p w14:paraId="4EFF3036" w14:textId="200ADD42" w:rsidR="00EF3522" w:rsidRPr="002163BE" w:rsidRDefault="00EF3522" w:rsidP="00EF3522">
      <w:pPr>
        <w:shd w:val="clear" w:color="auto" w:fill="FFFFFF"/>
        <w:spacing w:before="100" w:beforeAutospacing="1" w:after="100" w:afterAutospacing="1" w:line="360" w:lineRule="atLeast"/>
        <w:rPr>
          <w:rFonts w:ascii="Trebuchet MS" w:eastAsia="Times New Roman" w:hAnsi="Trebuchet MS" w:cs="Times New Roman"/>
          <w:color w:val="3E3E3E"/>
          <w:kern w:val="0"/>
          <w:sz w:val="28"/>
          <w:szCs w:val="28"/>
          <w14:ligatures w14:val="none"/>
        </w:rPr>
      </w:pPr>
      <w:r w:rsidRPr="002163BE">
        <w:rPr>
          <w:rFonts w:ascii="Helvetica" w:eastAsia="Times New Roman" w:hAnsi="Helvetica" w:cs="Times New Roman"/>
          <w:color w:val="3E3E3E"/>
          <w:kern w:val="0"/>
          <w:sz w:val="28"/>
          <w:szCs w:val="28"/>
          <w14:ligatures w14:val="none"/>
        </w:rPr>
        <w:t>Chosen Fonts</w:t>
      </w:r>
      <w:r w:rsidRPr="002163BE">
        <w:rPr>
          <w:rFonts w:ascii="Trebuchet MS" w:eastAsia="Times New Roman" w:hAnsi="Trebuchet MS" w:cs="Times New Roman"/>
          <w:color w:val="3E3E3E"/>
          <w:kern w:val="0"/>
          <w:sz w:val="28"/>
          <w:szCs w:val="28"/>
          <w14:ligatures w14:val="none"/>
        </w:rPr>
        <w:tab/>
        <w:t>Helvetica</w:t>
      </w:r>
      <w:r w:rsidRPr="002163BE">
        <w:rPr>
          <w:rFonts w:ascii="Trebuchet MS" w:eastAsia="Times New Roman" w:hAnsi="Trebuchet MS" w:cs="Times New Roman"/>
          <w:color w:val="3E3E3E"/>
          <w:kern w:val="0"/>
          <w:sz w:val="28"/>
          <w:szCs w:val="28"/>
          <w14:ligatures w14:val="none"/>
        </w:rPr>
        <w:tab/>
      </w:r>
      <w:r w:rsidRPr="002163BE">
        <w:rPr>
          <w:rFonts w:ascii="Trebuchet MS" w:eastAsia="Times New Roman" w:hAnsi="Trebuchet MS" w:cs="Times New Roman"/>
          <w:color w:val="3E3E3E"/>
          <w:kern w:val="0"/>
          <w:sz w:val="28"/>
          <w:szCs w:val="28"/>
          <w14:ligatures w14:val="none"/>
        </w:rPr>
        <w:tab/>
      </w:r>
      <w:r w:rsidRPr="00860E66">
        <w:rPr>
          <w:rFonts w:ascii="Bookman Old Style" w:eastAsia="Times New Roman" w:hAnsi="Bookman Old Style" w:cs="Farisi"/>
          <w:b/>
          <w:bCs/>
          <w:color w:val="3E3E3E"/>
          <w:kern w:val="0"/>
          <w:sz w:val="28"/>
          <w:szCs w:val="28"/>
          <w14:ligatures w14:val="none"/>
        </w:rPr>
        <w:t>Chosen Fonts</w:t>
      </w:r>
      <w:r>
        <w:rPr>
          <w:rFonts w:ascii="Bookman Old Style" w:eastAsia="Times New Roman" w:hAnsi="Bookman Old Style" w:cs="Farisi"/>
          <w:color w:val="3E3E3E"/>
          <w:kern w:val="0"/>
          <w:sz w:val="28"/>
          <w:szCs w:val="28"/>
          <w14:ligatures w14:val="none"/>
        </w:rPr>
        <w:tab/>
      </w:r>
      <w:r w:rsidRPr="00FB61D6">
        <w:rPr>
          <w:rFonts w:ascii="Bookman Old Style" w:eastAsia="Times New Roman" w:hAnsi="Bookman Old Style" w:cs="Farisi"/>
          <w:color w:val="3E3E3E"/>
          <w:kern w:val="0"/>
          <w:sz w:val="28"/>
          <w:szCs w:val="28"/>
          <w14:ligatures w14:val="none"/>
        </w:rPr>
        <w:t>Bookman Old S</w:t>
      </w:r>
      <w:r>
        <w:rPr>
          <w:rFonts w:ascii="Bookman Old Style" w:eastAsia="Times New Roman" w:hAnsi="Bookman Old Style" w:cs="Farisi"/>
          <w:color w:val="3E3E3E"/>
          <w:kern w:val="0"/>
          <w:sz w:val="28"/>
          <w:szCs w:val="28"/>
          <w14:ligatures w14:val="none"/>
        </w:rPr>
        <w:t>tyle</w:t>
      </w:r>
    </w:p>
    <w:p w14:paraId="764F7A43" w14:textId="77777777" w:rsidR="00C15A58" w:rsidRDefault="00C15A58" w:rsidP="00C15A58"/>
    <w:p w14:paraId="1B56D621" w14:textId="5B1957F0" w:rsidR="00C15A58" w:rsidRDefault="00C15A58" w:rsidP="00C15A58">
      <w:r>
        <w:t>/* Headings: Bookman Old Style, bold, #145169 */</w:t>
      </w:r>
    </w:p>
    <w:p w14:paraId="6D617FA2" w14:textId="77777777" w:rsidR="00C15A58" w:rsidRDefault="00C15A58" w:rsidP="00C15A58">
      <w:r>
        <w:t>h1, h2, h3, h4, h5, h6 {</w:t>
      </w:r>
    </w:p>
    <w:p w14:paraId="506A6D46" w14:textId="77777777" w:rsidR="00C15A58" w:rsidRDefault="00C15A58" w:rsidP="00C15A58">
      <w:r>
        <w:t xml:space="preserve">  font-family: "Bookman Old Style", </w:t>
      </w:r>
      <w:proofErr w:type="gramStart"/>
      <w:r>
        <w:t>serif;</w:t>
      </w:r>
      <w:proofErr w:type="gramEnd"/>
    </w:p>
    <w:p w14:paraId="1DEF0759" w14:textId="77777777" w:rsidR="00C15A58" w:rsidRDefault="00C15A58" w:rsidP="00C15A58">
      <w:r>
        <w:t xml:space="preserve">  font-weight: </w:t>
      </w:r>
      <w:proofErr w:type="gramStart"/>
      <w:r>
        <w:t>bold;</w:t>
      </w:r>
      <w:proofErr w:type="gramEnd"/>
    </w:p>
    <w:p w14:paraId="75F9B0E7" w14:textId="77777777" w:rsidR="00C15A58" w:rsidRDefault="00C15A58" w:rsidP="00C15A58">
      <w:r>
        <w:t xml:space="preserve">  color: </w:t>
      </w:r>
      <w:proofErr w:type="gramStart"/>
      <w:r>
        <w:t>#145169;</w:t>
      </w:r>
      <w:proofErr w:type="gramEnd"/>
    </w:p>
    <w:p w14:paraId="07048A61" w14:textId="77777777" w:rsidR="00C15A58" w:rsidRDefault="00C15A58" w:rsidP="00C15A58">
      <w:r>
        <w:t>}</w:t>
      </w:r>
    </w:p>
    <w:p w14:paraId="543D5379" w14:textId="77777777" w:rsidR="00C15A58" w:rsidRDefault="00C15A58" w:rsidP="00C15A58"/>
    <w:p w14:paraId="4FB8378D" w14:textId="77777777" w:rsidR="00C15A58" w:rsidRDefault="00C15A58" w:rsidP="00C15A58">
      <w:r>
        <w:t>/* Paragraphs: Helvetica, regular, #145169 */</w:t>
      </w:r>
    </w:p>
    <w:p w14:paraId="6937F9F5" w14:textId="77777777" w:rsidR="00C15A58" w:rsidRDefault="00C15A58" w:rsidP="00C15A58">
      <w:r>
        <w:t>p {</w:t>
      </w:r>
    </w:p>
    <w:p w14:paraId="237D0EC3" w14:textId="77777777" w:rsidR="00C15A58" w:rsidRDefault="00C15A58" w:rsidP="00C15A58">
      <w:r>
        <w:t xml:space="preserve">  font-family: Helvetica, Arial, sans-</w:t>
      </w:r>
      <w:proofErr w:type="gramStart"/>
      <w:r>
        <w:t>serif;</w:t>
      </w:r>
      <w:proofErr w:type="gramEnd"/>
    </w:p>
    <w:p w14:paraId="0FAC11C1" w14:textId="77777777" w:rsidR="00C15A58" w:rsidRDefault="00C15A58" w:rsidP="00C15A58">
      <w:r>
        <w:t xml:space="preserve">  font-weight: </w:t>
      </w:r>
      <w:proofErr w:type="gramStart"/>
      <w:r>
        <w:t>normal;</w:t>
      </w:r>
      <w:proofErr w:type="gramEnd"/>
    </w:p>
    <w:p w14:paraId="5731D475" w14:textId="77777777" w:rsidR="00C15A58" w:rsidRDefault="00C15A58" w:rsidP="00C15A58">
      <w:r>
        <w:lastRenderedPageBreak/>
        <w:t xml:space="preserve">  color: </w:t>
      </w:r>
      <w:proofErr w:type="gramStart"/>
      <w:r>
        <w:t>#145169;</w:t>
      </w:r>
      <w:proofErr w:type="gramEnd"/>
    </w:p>
    <w:p w14:paraId="2DB060F3" w14:textId="77777777" w:rsidR="00C15A58" w:rsidRDefault="00C15A58" w:rsidP="00C15A58">
      <w:r>
        <w:t>}</w:t>
      </w:r>
    </w:p>
    <w:p w14:paraId="628418F3" w14:textId="77777777" w:rsidR="00C15A58" w:rsidRDefault="00C15A58" w:rsidP="00C15A58"/>
    <w:p w14:paraId="00BE17D8" w14:textId="77777777" w:rsidR="00C15A58" w:rsidRDefault="00C15A58" w:rsidP="00C15A58">
      <w:r>
        <w:t xml:space="preserve">/* Optional: </w:t>
      </w:r>
      <w:proofErr w:type="gramStart"/>
      <w:r>
        <w:t>special colored</w:t>
      </w:r>
      <w:proofErr w:type="gramEnd"/>
      <w:r>
        <w:t xml:space="preserve"> paragraphs */</w:t>
      </w:r>
    </w:p>
    <w:p w14:paraId="17A56CB9" w14:textId="77777777" w:rsidR="00C15A58" w:rsidRDefault="00C15A58" w:rsidP="00C15A58">
      <w:proofErr w:type="spellStart"/>
      <w:r>
        <w:t>p.colored</w:t>
      </w:r>
      <w:proofErr w:type="spellEnd"/>
      <w:r>
        <w:t xml:space="preserve"> {</w:t>
      </w:r>
    </w:p>
    <w:p w14:paraId="4048B1FA" w14:textId="77777777" w:rsidR="00C15A58" w:rsidRDefault="00C15A58" w:rsidP="00C15A58">
      <w:r>
        <w:t xml:space="preserve">  background-color: #e6f2f5; /* light aqua background */</w:t>
      </w:r>
    </w:p>
    <w:p w14:paraId="3FE08EB6" w14:textId="77777777" w:rsidR="00C15A58" w:rsidRDefault="00C15A58" w:rsidP="00C15A58">
      <w:r>
        <w:t xml:space="preserve">  padding: </w:t>
      </w:r>
      <w:proofErr w:type="gramStart"/>
      <w:r>
        <w:t>8px;</w:t>
      </w:r>
      <w:proofErr w:type="gramEnd"/>
    </w:p>
    <w:p w14:paraId="24CFB7D5" w14:textId="77777777" w:rsidR="00C15A58" w:rsidRDefault="00C15A58" w:rsidP="00C15A58">
      <w:r>
        <w:t xml:space="preserve">  border-radius: </w:t>
      </w:r>
      <w:proofErr w:type="gramStart"/>
      <w:r>
        <w:t>4px;</w:t>
      </w:r>
      <w:proofErr w:type="gramEnd"/>
    </w:p>
    <w:p w14:paraId="4FCC2671" w14:textId="77777777" w:rsidR="00C15A58" w:rsidRDefault="00C15A58" w:rsidP="00C15A58">
      <w:r>
        <w:t>}</w:t>
      </w:r>
    </w:p>
    <w:p w14:paraId="65EBA280" w14:textId="77777777" w:rsidR="00C15A58" w:rsidRDefault="00C15A58" w:rsidP="00C15A58">
      <w:r>
        <w:t>And then your HTML file just needs to include the stylesheet link in the &lt;head&gt;:</w:t>
      </w:r>
    </w:p>
    <w:p w14:paraId="1BC60675" w14:textId="77777777" w:rsidR="00C15A58" w:rsidRDefault="00C15A58" w:rsidP="00C15A58"/>
    <w:p w14:paraId="16F276F2" w14:textId="77777777" w:rsidR="00C15A58" w:rsidRDefault="00C15A58" w:rsidP="00C15A58">
      <w:r>
        <w:t>html</w:t>
      </w:r>
    </w:p>
    <w:p w14:paraId="6EC9DD7B" w14:textId="77777777" w:rsidR="00C15A58" w:rsidRDefault="00C15A58" w:rsidP="00C15A58">
      <w:r>
        <w:t>Copy code</w:t>
      </w:r>
    </w:p>
    <w:p w14:paraId="7B0A7381" w14:textId="5142A108" w:rsidR="00C15A58" w:rsidRDefault="00C15A58" w:rsidP="00C15A58"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="style.css"&gt;</w:t>
      </w:r>
    </w:p>
    <w:sectPr w:rsidR="00C15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Farisi">
    <w:panose1 w:val="00000400000000000000"/>
    <w:charset w:val="B2"/>
    <w:family w:val="auto"/>
    <w:pitch w:val="variable"/>
    <w:sig w:usb0="00002001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4D1C7A"/>
    <w:multiLevelType w:val="multilevel"/>
    <w:tmpl w:val="07FA6E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0168CD"/>
    <w:multiLevelType w:val="multilevel"/>
    <w:tmpl w:val="07FA6EF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0319627">
    <w:abstractNumId w:val="0"/>
  </w:num>
  <w:num w:numId="2" w16cid:durableId="13074717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3FE"/>
    <w:rsid w:val="000D755E"/>
    <w:rsid w:val="003B673B"/>
    <w:rsid w:val="003E2FBE"/>
    <w:rsid w:val="00586CC4"/>
    <w:rsid w:val="005B11B4"/>
    <w:rsid w:val="005C470C"/>
    <w:rsid w:val="0060078C"/>
    <w:rsid w:val="007B6471"/>
    <w:rsid w:val="007D5DCE"/>
    <w:rsid w:val="007E2832"/>
    <w:rsid w:val="00921CC6"/>
    <w:rsid w:val="00A20531"/>
    <w:rsid w:val="00B45664"/>
    <w:rsid w:val="00BE49A0"/>
    <w:rsid w:val="00BF43FE"/>
    <w:rsid w:val="00C15A58"/>
    <w:rsid w:val="00D23F79"/>
    <w:rsid w:val="00DB6A8D"/>
    <w:rsid w:val="00E428E2"/>
    <w:rsid w:val="00EF3522"/>
    <w:rsid w:val="00F3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F9192"/>
  <w15:chartTrackingRefBased/>
  <w15:docId w15:val="{5E7E94B0-40A8-C94D-A2BB-8B91731449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3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43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43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3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43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43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43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43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43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43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43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43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3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43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43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43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43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43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43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43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3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43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43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43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43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43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43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43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43F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007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60078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0078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E2F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F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olors.co/fffbfe-145169-e3642a-efa765-63a7a9-49a443-3e6b3b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olors.co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patblau.github.io/wwd130b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Blau, Pat</dc:creator>
  <cp:keywords/>
  <dc:description/>
  <cp:lastModifiedBy>Blau, Pat</cp:lastModifiedBy>
  <cp:revision>1</cp:revision>
  <dcterms:created xsi:type="dcterms:W3CDTF">2025-09-27T05:32:00Z</dcterms:created>
  <dcterms:modified xsi:type="dcterms:W3CDTF">2025-09-28T02:42:00Z</dcterms:modified>
</cp:coreProperties>
</file>