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Y="-679"/>
        <w:tblW w:w="9904" w:type="dxa"/>
        <w:tblLook w:val="01E0" w:firstRow="1" w:lastRow="1" w:firstColumn="1" w:lastColumn="1" w:noHBand="0" w:noVBand="0"/>
      </w:tblPr>
      <w:tblGrid>
        <w:gridCol w:w="9904"/>
      </w:tblGrid>
      <w:tr w:rsidR="00F74678" w:rsidRPr="00F74678" w:rsidTr="00091E87">
        <w:trPr>
          <w:trHeight w:hRule="exact" w:val="2410"/>
        </w:trPr>
        <w:tc>
          <w:tcPr>
            <w:tcW w:w="9904" w:type="dxa"/>
            <w:shd w:val="clear" w:color="auto" w:fill="auto"/>
          </w:tcPr>
          <w:p w:rsidR="00F74678" w:rsidRPr="001C0A20" w:rsidRDefault="00BC0B9F" w:rsidP="0057597B">
            <w:pPr>
              <w:pStyle w:val="CertHBWhite"/>
              <w:rPr>
                <w:sz w:val="64"/>
                <w:szCs w:val="64"/>
              </w:rPr>
            </w:pPr>
            <w:r w:rsidRPr="001C0A20">
              <w:rPr>
                <w:noProof/>
                <w:sz w:val="64"/>
                <w:szCs w:val="64"/>
                <w:lang w:eastAsia="en-AU"/>
              </w:rPr>
              <mc:AlternateContent>
                <mc:Choice Requires="wps">
                  <w:drawing>
                    <wp:anchor distT="0" distB="0" distL="114300" distR="114300" simplePos="0" relativeHeight="251657728" behindDoc="0" locked="0" layoutInCell="1" allowOverlap="1" wp14:anchorId="1746631C" wp14:editId="0254E2A5">
                      <wp:simplePos x="0" y="0"/>
                      <wp:positionH relativeFrom="column">
                        <wp:posOffset>-72390</wp:posOffset>
                      </wp:positionH>
                      <wp:positionV relativeFrom="paragraph">
                        <wp:posOffset>1017905</wp:posOffset>
                      </wp:positionV>
                      <wp:extent cx="5588000" cy="372110"/>
                      <wp:effectExtent l="0" t="0" r="0"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C88" w:rsidRPr="00887805" w:rsidRDefault="00644C88" w:rsidP="00B87CF6">
                                  <w:pPr>
                                    <w:pStyle w:val="CertHDWhi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7pt;margin-top:80.15pt;width:440pt;height:2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TbugIAALkFAAAOAAAAZHJzL2Uyb0RvYy54bWysVNtunDAQfa/Uf7D8TrjE7AIKGyXLUlVK&#10;L1LSD/CCWayCTW3vsmnVf+/Y7C3pS9WWB2R7xmcu53hubvd9h3ZMaS5FjsOrACMmKllzscnxl6fS&#10;SzDShoqadlKwHD8zjW8Xb9/cjEPGItnKrmYKAYjQ2TjkuDVmyHxfVy3rqb6SAxNgbKTqqYGt2vi1&#10;oiOg950fBcHMH6WqByUrpjWcFpMRLxx+07DKfGoazQzqcgy5GfdX7r+2f39xQ7ONokPLq0Ma9C+y&#10;6CkXEPQEVVBD0Vbx36B6XimpZWOuKtn7sml4xVwNUE0YvKrmsaUDc7VAc/RwapP+f7DVx91nhXid&#10;42uMBO2Boie2N+he7lFkuzMOOgOnxwHczB6OgWVXqR4eZPVVIyGXLRUbdqeUHFtGa8gutDf9i6sT&#10;jrYg6/GDrCEM3RrpgPaN6m3roBkI0IGl5xMzNpUKDuM4SYIATBXYrudRGDrqfJodbw9Km3dM9sgu&#10;cqyAeYdOdw/a2GxodnSxwYQsedc59jvx4gAcpxOIDVetzWbhyPyRBukqWSXEI9Fs5ZGgKLy7ckm8&#10;WRnO4+K6WC6L8KeNG5Ks5XXNhA1zFFZI/oy4g8QnSZykpWXHawtnU9Jqs152Cu0oCLt0n+s5WM5u&#10;/ss0XBOgllclhREJ7qPUK2fJ3CMlib10HiReEKb36SwgKSnKlyU9cMH+vSQ05jiNo3gS0znpV7UB&#10;65b4icGL2mjWcwOjo+N9jq02JieaWQmuRO2oNZR30/qiFTb9cyuA7iPRTrBWo5NazX69BxSr4rWs&#10;n0G6SoKyQIQw72DRSvUdoxFmR471ty1VDKPuvQD5pyEhdti4DYnnEWzUpWV9aaGiAqgcG4ym5dJM&#10;A2o7KL5pIdL04IS8gyfTcKfmc1aHhwbzwRV1mGV2AF3undd54i5+AQAA//8DAFBLAwQUAAYACAAA&#10;ACEAvOxQRd8AAAALAQAADwAAAGRycy9kb3ducmV2LnhtbEyPwU7DMBBE70j8g7VI3Fo7pURpiFMh&#10;EFcq2oLEzY23SUS8jmK3CX/P9kSPq3maeVusJ9eJMw6h9aQhmSsQSJW3LdUa9ru3WQYiREPWdJ5Q&#10;wy8GWJe3N4XJrR/pA8/bWAsuoZAbDU2MfS5lqBp0Jsx9j8TZ0Q/ORD6HWtrBjFzuOrlQKpXOtMQL&#10;jenxpcHqZ3tyGj7fj99fS7WpX91jP/pJSXIrqfX93fT8BCLiFP9huOizOpTsdPAnskF0GmZJsmSU&#10;g1Q9gGAiS7MUxEHDIslWIMtCXv9Q/gEAAP//AwBQSwECLQAUAAYACAAAACEAtoM4kv4AAADhAQAA&#10;EwAAAAAAAAAAAAAAAAAAAAAAW0NvbnRlbnRfVHlwZXNdLnhtbFBLAQItABQABgAIAAAAIQA4/SH/&#10;1gAAAJQBAAALAAAAAAAAAAAAAAAAAC8BAABfcmVscy8ucmVsc1BLAQItABQABgAIAAAAIQClAITb&#10;ugIAALkFAAAOAAAAAAAAAAAAAAAAAC4CAABkcnMvZTJvRG9jLnhtbFBLAQItABQABgAIAAAAIQC8&#10;7FBF3wAAAAsBAAAPAAAAAAAAAAAAAAAAABQFAABkcnMvZG93bnJldi54bWxQSwUGAAAAAAQABADz&#10;AAAAIAYAAAAA&#10;" filled="f" stroked="f">
                      <v:textbox>
                        <w:txbxContent>
                          <w:p w:rsidR="00644C88" w:rsidRPr="00887805" w:rsidRDefault="00644C88" w:rsidP="00B87CF6">
                            <w:pPr>
                              <w:pStyle w:val="CertHDWhite"/>
                            </w:pPr>
                          </w:p>
                        </w:txbxContent>
                      </v:textbox>
                    </v:shape>
                  </w:pict>
                </mc:Fallback>
              </mc:AlternateContent>
            </w:r>
            <w:r w:rsidR="0016111E" w:rsidRPr="001C0A20">
              <w:rPr>
                <w:sz w:val="64"/>
                <w:szCs w:val="64"/>
              </w:rPr>
              <w:t xml:space="preserve">Guide to </w:t>
            </w:r>
            <w:r w:rsidR="001C0A20" w:rsidRPr="001C0A20">
              <w:rPr>
                <w:sz w:val="64"/>
                <w:szCs w:val="64"/>
              </w:rPr>
              <w:t>steps in the subdivision process</w:t>
            </w:r>
          </w:p>
        </w:tc>
      </w:tr>
    </w:tbl>
    <w:p w:rsidR="001C0A20" w:rsidRDefault="001C0A20" w:rsidP="001C0A20">
      <w:pPr>
        <w:pStyle w:val="Pullout"/>
      </w:pPr>
      <w:bookmarkStart w:id="0" w:name="Here"/>
      <w:bookmarkEnd w:id="0"/>
      <w:r>
        <w:t xml:space="preserve">This guide provides an overview of the key steps </w:t>
      </w:r>
      <w:r w:rsidR="00386402">
        <w:t>to</w:t>
      </w:r>
      <w:r>
        <w:t xml:space="preserve"> subdividing land.</w:t>
      </w:r>
    </w:p>
    <w:p w:rsidR="001963AD" w:rsidRDefault="00386402" w:rsidP="001C0A20">
      <w:pPr>
        <w:pStyle w:val="Pullout"/>
      </w:pPr>
      <w:r>
        <w:t>Individual situations vary</w:t>
      </w:r>
      <w:r w:rsidR="001C0A20">
        <w:t xml:space="preserve"> and Land Victoria encourages the use of </w:t>
      </w:r>
      <w:r w:rsidR="00136946">
        <w:t>a conveyancer or lawyer</w:t>
      </w:r>
      <w:r w:rsidR="001C0A20">
        <w:t xml:space="preserve"> to manage, prepare and lodge the application for registration of a plan of subdivision.</w:t>
      </w:r>
    </w:p>
    <w:p w:rsidR="00291AC1" w:rsidRDefault="00291AC1" w:rsidP="00291AC1">
      <w:pPr>
        <w:pStyle w:val="HA"/>
      </w:pPr>
      <w:r w:rsidRPr="00291AC1">
        <w:t>Subdividing</w:t>
      </w:r>
      <w:r>
        <w:t xml:space="preserve"> land</w:t>
      </w:r>
    </w:p>
    <w:tbl>
      <w:tblPr>
        <w:tblStyle w:val="TableGrid"/>
        <w:tblW w:w="0" w:type="auto"/>
        <w:tblBorders>
          <w:top w:val="single" w:sz="2" w:space="0" w:color="228591"/>
          <w:left w:val="single" w:sz="2" w:space="0" w:color="228591"/>
          <w:bottom w:val="single" w:sz="2" w:space="0" w:color="228591"/>
          <w:right w:val="single" w:sz="2" w:space="0" w:color="228591"/>
          <w:insideH w:val="single" w:sz="2" w:space="0" w:color="228591"/>
          <w:insideV w:val="single" w:sz="2" w:space="0" w:color="228591"/>
        </w:tblBorders>
        <w:tblLayout w:type="fixed"/>
        <w:tblLook w:val="04A0" w:firstRow="1" w:lastRow="0" w:firstColumn="1" w:lastColumn="0" w:noHBand="0" w:noVBand="1"/>
      </w:tblPr>
      <w:tblGrid>
        <w:gridCol w:w="2834"/>
        <w:gridCol w:w="3086"/>
        <w:gridCol w:w="4394"/>
      </w:tblGrid>
      <w:tr w:rsidR="00AD1B5A" w:rsidRPr="00AD1B5A" w:rsidTr="00AD1B5A">
        <w:tc>
          <w:tcPr>
            <w:tcW w:w="2834" w:type="dxa"/>
            <w:hideMark/>
          </w:tcPr>
          <w:p w:rsidR="00EC33A0" w:rsidRPr="00AD1B5A" w:rsidRDefault="00EC33A0" w:rsidP="00EC33A0">
            <w:pPr>
              <w:pStyle w:val="Body"/>
              <w:rPr>
                <w:b/>
                <w:color w:val="228591"/>
              </w:rPr>
            </w:pPr>
            <w:r w:rsidRPr="00AD1B5A">
              <w:rPr>
                <w:b/>
                <w:color w:val="228591"/>
              </w:rPr>
              <w:t>STEP</w:t>
            </w:r>
          </w:p>
        </w:tc>
        <w:tc>
          <w:tcPr>
            <w:tcW w:w="3086" w:type="dxa"/>
            <w:hideMark/>
          </w:tcPr>
          <w:p w:rsidR="00EC33A0" w:rsidRPr="00AD1B5A" w:rsidRDefault="00EC33A0" w:rsidP="00EC33A0">
            <w:pPr>
              <w:pStyle w:val="Body"/>
              <w:rPr>
                <w:b/>
                <w:color w:val="228591"/>
              </w:rPr>
            </w:pPr>
            <w:r w:rsidRPr="00AD1B5A">
              <w:rPr>
                <w:b/>
                <w:color w:val="228591"/>
              </w:rPr>
              <w:t>COMMENTS</w:t>
            </w:r>
          </w:p>
        </w:tc>
        <w:tc>
          <w:tcPr>
            <w:tcW w:w="4394" w:type="dxa"/>
            <w:hideMark/>
          </w:tcPr>
          <w:p w:rsidR="00EC33A0" w:rsidRPr="00AD1B5A" w:rsidRDefault="00EC33A0" w:rsidP="00EC33A0">
            <w:pPr>
              <w:pStyle w:val="Body"/>
              <w:rPr>
                <w:b/>
                <w:color w:val="228591"/>
              </w:rPr>
            </w:pPr>
            <w:r w:rsidRPr="00AD1B5A">
              <w:rPr>
                <w:b/>
                <w:color w:val="228591"/>
              </w:rPr>
              <w:t>MORE INFORMATION</w:t>
            </w:r>
          </w:p>
        </w:tc>
      </w:tr>
      <w:tr w:rsidR="00EC33A0" w:rsidRPr="00EC33A0" w:rsidTr="00AD1B5A">
        <w:tc>
          <w:tcPr>
            <w:tcW w:w="2834" w:type="dxa"/>
            <w:hideMark/>
          </w:tcPr>
          <w:p w:rsidR="00EC33A0" w:rsidRPr="00EC33A0" w:rsidRDefault="00EC33A0" w:rsidP="009A37A9">
            <w:pPr>
              <w:pStyle w:val="Body"/>
              <w:numPr>
                <w:ilvl w:val="0"/>
                <w:numId w:val="29"/>
              </w:numPr>
            </w:pPr>
            <w:r w:rsidRPr="00EC33A0">
              <w:t>Title search</w:t>
            </w:r>
          </w:p>
        </w:tc>
        <w:tc>
          <w:tcPr>
            <w:tcW w:w="3086" w:type="dxa"/>
            <w:hideMark/>
          </w:tcPr>
          <w:p w:rsidR="00EC33A0" w:rsidRPr="00EC33A0" w:rsidRDefault="00EC33A0" w:rsidP="00EC33A0">
            <w:pPr>
              <w:pStyle w:val="Body"/>
            </w:pPr>
            <w:r w:rsidRPr="00EC33A0">
              <w:t>A current copy of the title and plan diagram of the land to be subdivided is required for initial discussions with the licensed land surveyor and/or council.</w:t>
            </w:r>
          </w:p>
        </w:tc>
        <w:tc>
          <w:tcPr>
            <w:tcW w:w="4394" w:type="dxa"/>
            <w:hideMark/>
          </w:tcPr>
          <w:p w:rsidR="00EC33A0" w:rsidRPr="00EC33A0" w:rsidRDefault="00EC33A0" w:rsidP="00AD1B5A">
            <w:pPr>
              <w:pStyle w:val="Body"/>
            </w:pPr>
            <w:r w:rsidRPr="00EC33A0">
              <w:t xml:space="preserve">Obtain a copy of the title and diagram online at </w:t>
            </w:r>
            <w:hyperlink r:id="rId9" w:history="1">
              <w:r w:rsidRPr="00EC33A0">
                <w:rPr>
                  <w:rStyle w:val="Hyperlink"/>
                </w:rPr>
                <w:t>www.landata.vic.gov.au</w:t>
              </w:r>
            </w:hyperlink>
            <w:r w:rsidRPr="00EC33A0">
              <w:t>&gt;Titles &amp; property certificates.</w:t>
            </w:r>
          </w:p>
        </w:tc>
      </w:tr>
      <w:tr w:rsidR="00EC33A0" w:rsidRPr="00EC33A0" w:rsidTr="00AD1B5A">
        <w:tc>
          <w:tcPr>
            <w:tcW w:w="2834" w:type="dxa"/>
            <w:hideMark/>
          </w:tcPr>
          <w:p w:rsidR="00EC33A0" w:rsidRPr="00EC33A0" w:rsidRDefault="00EC33A0" w:rsidP="009A37A9">
            <w:pPr>
              <w:pStyle w:val="Body"/>
              <w:numPr>
                <w:ilvl w:val="0"/>
                <w:numId w:val="29"/>
              </w:numPr>
            </w:pPr>
            <w:r w:rsidRPr="00EC33A0">
              <w:t>Licensed land surveyor</w:t>
            </w:r>
          </w:p>
        </w:tc>
        <w:tc>
          <w:tcPr>
            <w:tcW w:w="3086" w:type="dxa"/>
            <w:hideMark/>
          </w:tcPr>
          <w:p w:rsidR="00EC33A0" w:rsidRPr="00EC33A0" w:rsidRDefault="00EC33A0" w:rsidP="00EC33A0">
            <w:pPr>
              <w:pStyle w:val="Body"/>
            </w:pPr>
            <w:r w:rsidRPr="00EC33A0">
              <w:t>A licensed surveyor is required to survey the land and prepare the plan that council needs to certify. A licensed land surveyor can assist with the initial proposal/design and will liaise with council to meet their requirements.</w:t>
            </w:r>
          </w:p>
        </w:tc>
        <w:tc>
          <w:tcPr>
            <w:tcW w:w="4394" w:type="dxa"/>
          </w:tcPr>
          <w:p w:rsidR="00EC33A0" w:rsidRPr="00EC33A0" w:rsidRDefault="00EC33A0" w:rsidP="00EC33A0">
            <w:pPr>
              <w:pStyle w:val="Body"/>
            </w:pPr>
            <w:r w:rsidRPr="00EC33A0">
              <w:t xml:space="preserve">Find more information on subdividing your property at </w:t>
            </w:r>
            <w:hyperlink r:id="rId10" w:history="1">
              <w:r w:rsidRPr="00EC33A0">
                <w:rPr>
                  <w:rStyle w:val="Hyperlink"/>
                </w:rPr>
                <w:t>www.acsv.com.au</w:t>
              </w:r>
            </w:hyperlink>
            <w:r w:rsidRPr="00EC33A0">
              <w:t>&gt;Public info&gt;Subdividing your property.</w:t>
            </w:r>
          </w:p>
          <w:p w:rsidR="00EC33A0" w:rsidRPr="00EC33A0" w:rsidRDefault="00EC33A0" w:rsidP="00EC33A0">
            <w:pPr>
              <w:pStyle w:val="Body"/>
            </w:pPr>
            <w:r w:rsidRPr="00EC33A0">
              <w:t xml:space="preserve">Find a licensed land surveyor at </w:t>
            </w:r>
            <w:hyperlink r:id="rId11" w:history="1">
              <w:r w:rsidRPr="00EC33A0">
                <w:rPr>
                  <w:rStyle w:val="Hyperlink"/>
                </w:rPr>
                <w:t>www.yellowpages.com.au</w:t>
              </w:r>
            </w:hyperlink>
            <w:r w:rsidRPr="00EC33A0">
              <w:t xml:space="preserve">. </w:t>
            </w:r>
          </w:p>
          <w:p w:rsidR="00EC33A0" w:rsidRPr="00EC33A0" w:rsidRDefault="00EC33A0" w:rsidP="00EC33A0">
            <w:pPr>
              <w:pStyle w:val="Body"/>
            </w:pPr>
          </w:p>
        </w:tc>
      </w:tr>
      <w:tr w:rsidR="00EC33A0" w:rsidRPr="00EC33A0" w:rsidTr="00AD1B5A">
        <w:tc>
          <w:tcPr>
            <w:tcW w:w="2834" w:type="dxa"/>
            <w:hideMark/>
          </w:tcPr>
          <w:p w:rsidR="00EC33A0" w:rsidRPr="00EC33A0" w:rsidRDefault="00EC33A0" w:rsidP="009A37A9">
            <w:pPr>
              <w:pStyle w:val="Body"/>
              <w:numPr>
                <w:ilvl w:val="0"/>
                <w:numId w:val="29"/>
              </w:numPr>
            </w:pPr>
            <w:r w:rsidRPr="00EC33A0">
              <w:t>Council</w:t>
            </w:r>
          </w:p>
        </w:tc>
        <w:tc>
          <w:tcPr>
            <w:tcW w:w="3086" w:type="dxa"/>
            <w:hideMark/>
          </w:tcPr>
          <w:p w:rsidR="00EC33A0" w:rsidRPr="00EC33A0" w:rsidRDefault="00EC33A0" w:rsidP="00EC33A0">
            <w:pPr>
              <w:pStyle w:val="Body"/>
            </w:pPr>
            <w:r w:rsidRPr="00EC33A0">
              <w:t>Council receives the plan of subdivision from the licensed surveyor for certification. It considers the application, refers the plan to the relevant authorities and ensures all relevant requirements have been met.</w:t>
            </w:r>
          </w:p>
        </w:tc>
        <w:tc>
          <w:tcPr>
            <w:tcW w:w="4394" w:type="dxa"/>
            <w:hideMark/>
          </w:tcPr>
          <w:p w:rsidR="00EC33A0" w:rsidRPr="00EC33A0" w:rsidRDefault="00EC33A0" w:rsidP="00EC33A0">
            <w:pPr>
              <w:pStyle w:val="Body"/>
            </w:pPr>
            <w:r w:rsidRPr="00EC33A0">
              <w:t xml:space="preserve">For more information on the planning process associated with subdividing land go to </w:t>
            </w:r>
            <w:hyperlink r:id="rId12" w:history="1">
              <w:r w:rsidR="009A37A9" w:rsidRPr="00CF0599">
                <w:rPr>
                  <w:rStyle w:val="Hyperlink"/>
                </w:rPr>
                <w:t>www.delwp.vic.gov.au/planning</w:t>
              </w:r>
            </w:hyperlink>
            <w:r w:rsidR="00AD1B5A">
              <w:t xml:space="preserve"> </w:t>
            </w:r>
            <w:r w:rsidRPr="00EC33A0">
              <w:t>or visit the website of the local council.</w:t>
            </w:r>
          </w:p>
          <w:p w:rsidR="00EC33A0" w:rsidRPr="00EC33A0" w:rsidRDefault="00EC33A0" w:rsidP="00EC33A0">
            <w:pPr>
              <w:pStyle w:val="Body"/>
            </w:pPr>
          </w:p>
        </w:tc>
      </w:tr>
      <w:tr w:rsidR="00EC33A0" w:rsidRPr="00EC33A0" w:rsidTr="00AD1B5A">
        <w:tc>
          <w:tcPr>
            <w:tcW w:w="2834" w:type="dxa"/>
            <w:hideMark/>
          </w:tcPr>
          <w:p w:rsidR="00EC33A0" w:rsidRPr="00EC33A0" w:rsidRDefault="00136946" w:rsidP="009A37A9">
            <w:pPr>
              <w:pStyle w:val="Body"/>
              <w:numPr>
                <w:ilvl w:val="0"/>
                <w:numId w:val="29"/>
              </w:numPr>
            </w:pPr>
            <w:r>
              <w:t>Conveyancer or lawyer</w:t>
            </w:r>
          </w:p>
        </w:tc>
        <w:tc>
          <w:tcPr>
            <w:tcW w:w="3086" w:type="dxa"/>
            <w:hideMark/>
          </w:tcPr>
          <w:p w:rsidR="00EC33A0" w:rsidRPr="00EC33A0" w:rsidRDefault="00EC33A0" w:rsidP="00365701">
            <w:pPr>
              <w:pStyle w:val="Body"/>
            </w:pPr>
            <w:r w:rsidRPr="00EC33A0">
              <w:t xml:space="preserve">The </w:t>
            </w:r>
            <w:r w:rsidR="00365701">
              <w:t xml:space="preserve">conveyancer or lawyer </w:t>
            </w:r>
            <w:r w:rsidRPr="00EC33A0">
              <w:t>organises all relevant documents (including Certificate(s) of Title) and prepares relevant forms to lodge at Land Victoria.</w:t>
            </w:r>
          </w:p>
        </w:tc>
        <w:tc>
          <w:tcPr>
            <w:tcW w:w="4394" w:type="dxa"/>
            <w:hideMark/>
          </w:tcPr>
          <w:p w:rsidR="00EC33A0" w:rsidRPr="00EC33A0" w:rsidRDefault="00EC33A0" w:rsidP="009A37A9">
            <w:pPr>
              <w:pStyle w:val="Body"/>
            </w:pPr>
            <w:r w:rsidRPr="00EC33A0">
              <w:t xml:space="preserve">For application forms, guides, checklists and lodging fees, go to the </w:t>
            </w:r>
            <w:hyperlink r:id="rId13" w:history="1">
              <w:r w:rsidRPr="00EC33A0">
                <w:rPr>
                  <w:rStyle w:val="Hyperlink"/>
                </w:rPr>
                <w:t xml:space="preserve">Forms, guides and fees </w:t>
              </w:r>
            </w:hyperlink>
            <w:r w:rsidRPr="00EC33A0">
              <w:t xml:space="preserve">page at </w:t>
            </w:r>
            <w:hyperlink r:id="rId14" w:history="1">
              <w:r w:rsidR="009A37A9" w:rsidRPr="00CF0599">
                <w:rPr>
                  <w:rStyle w:val="Hyperlink"/>
                </w:rPr>
                <w:t>www.delwp.vic.gov.au/property-forms</w:t>
              </w:r>
            </w:hyperlink>
            <w:r w:rsidR="009A37A9">
              <w:t>.</w:t>
            </w:r>
          </w:p>
        </w:tc>
      </w:tr>
    </w:tbl>
    <w:p w:rsidR="007242B7" w:rsidRDefault="007242B7" w:rsidP="007242B7">
      <w:pPr>
        <w:pStyle w:val="Body"/>
        <w:rPr>
          <w:lang w:eastAsia="en-AU"/>
        </w:rPr>
      </w:pPr>
    </w:p>
    <w:p w:rsidR="009A37A9" w:rsidRDefault="009A37A9" w:rsidP="007242B7">
      <w:pPr>
        <w:pStyle w:val="Body"/>
        <w:rPr>
          <w:lang w:eastAsia="en-AU"/>
        </w:rPr>
      </w:pPr>
    </w:p>
    <w:p w:rsidR="009A37A9" w:rsidRDefault="009A37A9" w:rsidP="007242B7">
      <w:pPr>
        <w:pStyle w:val="Body"/>
        <w:rPr>
          <w:lang w:eastAsia="en-AU"/>
        </w:rPr>
      </w:pPr>
    </w:p>
    <w:p w:rsidR="009A37A9" w:rsidRDefault="009A37A9" w:rsidP="007242B7">
      <w:pPr>
        <w:pStyle w:val="Body"/>
        <w:rPr>
          <w:lang w:eastAsia="en-AU"/>
        </w:rPr>
      </w:pPr>
    </w:p>
    <w:p w:rsidR="009A37A9" w:rsidRDefault="009A37A9" w:rsidP="007242B7">
      <w:pPr>
        <w:pStyle w:val="Body"/>
        <w:rPr>
          <w:lang w:eastAsia="en-AU"/>
        </w:rPr>
      </w:pPr>
    </w:p>
    <w:tbl>
      <w:tblPr>
        <w:tblStyle w:val="TableGrid"/>
        <w:tblW w:w="0" w:type="auto"/>
        <w:tblBorders>
          <w:top w:val="single" w:sz="2" w:space="0" w:color="228591"/>
          <w:left w:val="single" w:sz="2" w:space="0" w:color="228591"/>
          <w:bottom w:val="single" w:sz="2" w:space="0" w:color="228591"/>
          <w:right w:val="single" w:sz="2" w:space="0" w:color="228591"/>
          <w:insideH w:val="single" w:sz="2" w:space="0" w:color="228591"/>
          <w:insideV w:val="single" w:sz="2" w:space="0" w:color="228591"/>
        </w:tblBorders>
        <w:tblLayout w:type="fixed"/>
        <w:tblLook w:val="04A0" w:firstRow="1" w:lastRow="0" w:firstColumn="1" w:lastColumn="0" w:noHBand="0" w:noVBand="1"/>
      </w:tblPr>
      <w:tblGrid>
        <w:gridCol w:w="2834"/>
        <w:gridCol w:w="3086"/>
        <w:gridCol w:w="4394"/>
      </w:tblGrid>
      <w:tr w:rsidR="009A37A9" w:rsidRPr="00EC33A0" w:rsidTr="003B0EA9">
        <w:tc>
          <w:tcPr>
            <w:tcW w:w="2834" w:type="dxa"/>
            <w:hideMark/>
          </w:tcPr>
          <w:p w:rsidR="009A37A9" w:rsidRPr="00EC33A0" w:rsidRDefault="009A37A9" w:rsidP="009A37A9">
            <w:pPr>
              <w:pStyle w:val="Body"/>
              <w:numPr>
                <w:ilvl w:val="0"/>
                <w:numId w:val="29"/>
              </w:numPr>
            </w:pPr>
            <w:r w:rsidRPr="00EC33A0">
              <w:t>Land Victoria</w:t>
            </w:r>
          </w:p>
        </w:tc>
        <w:tc>
          <w:tcPr>
            <w:tcW w:w="3086" w:type="dxa"/>
            <w:hideMark/>
          </w:tcPr>
          <w:p w:rsidR="009A37A9" w:rsidRDefault="009A37A9" w:rsidP="003B0EA9">
            <w:pPr>
              <w:pStyle w:val="Body"/>
            </w:pPr>
            <w:r w:rsidRPr="00EC33A0">
              <w:t>All documents are lodged at Land Victoria and examined</w:t>
            </w:r>
            <w:r w:rsidR="00386402">
              <w:t>.</w:t>
            </w:r>
          </w:p>
          <w:p w:rsidR="00136946" w:rsidRPr="00EC33A0" w:rsidRDefault="00136946" w:rsidP="003B0EA9">
            <w:pPr>
              <w:pStyle w:val="Body"/>
            </w:pPr>
            <w:r>
              <w:t>All</w:t>
            </w:r>
            <w:r w:rsidRPr="00EC33A0">
              <w:t xml:space="preserve"> parties must satisfy the verification of identity requirements</w:t>
            </w:r>
            <w:r>
              <w:t>.</w:t>
            </w:r>
          </w:p>
          <w:p w:rsidR="009A37A9" w:rsidRPr="00EC33A0" w:rsidRDefault="009A37A9" w:rsidP="003B0EA9">
            <w:pPr>
              <w:pStyle w:val="Body"/>
            </w:pPr>
            <w:r w:rsidRPr="00EC33A0">
              <w:t xml:space="preserve">When </w:t>
            </w:r>
            <w:r w:rsidR="00136946">
              <w:t xml:space="preserve">all of </w:t>
            </w:r>
            <w:r w:rsidRPr="00EC33A0">
              <w:t>Land Victoria’s requirements are satisfied, the plan is registered and new Certificate(s) of Title are issued to the relevant parties.</w:t>
            </w:r>
          </w:p>
          <w:p w:rsidR="009A37A9" w:rsidRPr="00EC33A0" w:rsidRDefault="009A37A9" w:rsidP="003B0EA9">
            <w:pPr>
              <w:pStyle w:val="Body"/>
            </w:pPr>
          </w:p>
        </w:tc>
        <w:tc>
          <w:tcPr>
            <w:tcW w:w="4394" w:type="dxa"/>
          </w:tcPr>
          <w:p w:rsidR="009A37A9" w:rsidRPr="00EC33A0" w:rsidRDefault="009A37A9" w:rsidP="003B0EA9">
            <w:pPr>
              <w:pStyle w:val="Body"/>
            </w:pPr>
            <w:r w:rsidRPr="00EC33A0">
              <w:t>Lodgement is at Plan Acceptance, Land Victoria.</w:t>
            </w:r>
          </w:p>
          <w:p w:rsidR="009A37A9" w:rsidRPr="00EC33A0" w:rsidRDefault="009A37A9" w:rsidP="003B0EA9">
            <w:pPr>
              <w:pStyle w:val="Body"/>
            </w:pPr>
            <w:r w:rsidRPr="00EC33A0">
              <w:t>Requirements for verification of identity can be found at</w:t>
            </w:r>
            <w:r>
              <w:t xml:space="preserve"> </w:t>
            </w:r>
            <w:hyperlink r:id="rId15" w:history="1">
              <w:r w:rsidR="008B0F90" w:rsidRPr="00CF0599">
                <w:rPr>
                  <w:rStyle w:val="Hyperlink"/>
                </w:rPr>
                <w:t>www.delwp.vic.gov.au/property-forms</w:t>
              </w:r>
            </w:hyperlink>
            <w:r w:rsidRPr="00EC33A0">
              <w:t>&gt;Verification of identity.</w:t>
            </w:r>
          </w:p>
          <w:p w:rsidR="00365701" w:rsidRPr="00EC33A0" w:rsidRDefault="00365701" w:rsidP="00365701">
            <w:pPr>
              <w:pStyle w:val="Body"/>
            </w:pPr>
            <w:r w:rsidRPr="00EC33A0">
              <w:t>Track the progress of the subdivision at</w:t>
            </w:r>
            <w:r>
              <w:t xml:space="preserve"> </w:t>
            </w:r>
            <w:hyperlink r:id="rId16" w:history="1">
              <w:r w:rsidRPr="00EC33A0">
                <w:rPr>
                  <w:rStyle w:val="Hyperlink"/>
                </w:rPr>
                <w:t>www.landata.vic.gov.au</w:t>
              </w:r>
            </w:hyperlink>
            <w:r>
              <w:t>&gt;Document Tracking</w:t>
            </w:r>
            <w:r w:rsidRPr="00EC33A0">
              <w:t>&gt;Dealing Enquiry.</w:t>
            </w:r>
          </w:p>
          <w:p w:rsidR="009A37A9" w:rsidRPr="00EC33A0" w:rsidRDefault="009A37A9" w:rsidP="003B0EA9">
            <w:pPr>
              <w:pStyle w:val="Body"/>
            </w:pPr>
            <w:bookmarkStart w:id="1" w:name="_GoBack"/>
            <w:bookmarkEnd w:id="1"/>
          </w:p>
        </w:tc>
      </w:tr>
    </w:tbl>
    <w:p w:rsidR="009A37A9" w:rsidRDefault="009A37A9" w:rsidP="007242B7">
      <w:pPr>
        <w:pStyle w:val="Body"/>
        <w:rPr>
          <w:lang w:eastAsia="en-AU"/>
        </w:rPr>
      </w:pPr>
    </w:p>
    <w:p w:rsidR="00E661F8" w:rsidRPr="00C95766" w:rsidRDefault="00E661F8" w:rsidP="005F0AD3">
      <w:pPr>
        <w:pStyle w:val="HA"/>
        <w:rPr>
          <w:rFonts w:eastAsia="Calibri"/>
        </w:rPr>
      </w:pPr>
      <w:r w:rsidRPr="00C95766">
        <w:rPr>
          <w:rFonts w:eastAsia="Calibri"/>
        </w:rPr>
        <w:t>Contact us</w:t>
      </w:r>
    </w:p>
    <w:p w:rsidR="00E661F8" w:rsidRDefault="00E661F8" w:rsidP="005F0AD3">
      <w:pPr>
        <w:pStyle w:val="Body"/>
        <w:rPr>
          <w:rFonts w:eastAsia="Calibri"/>
        </w:rPr>
      </w:pPr>
      <w:r w:rsidRPr="00C95766">
        <w:rPr>
          <w:rFonts w:eastAsia="Calibri"/>
        </w:rPr>
        <w:t xml:space="preserve">For </w:t>
      </w:r>
      <w:hyperlink r:id="rId17" w:history="1">
        <w:r w:rsidRPr="00C95766">
          <w:rPr>
            <w:rStyle w:val="Hyperlink"/>
            <w:rFonts w:eastAsia="Calibri"/>
          </w:rPr>
          <w:t>location and contact details</w:t>
        </w:r>
      </w:hyperlink>
      <w:r w:rsidRPr="00C95766">
        <w:rPr>
          <w:rFonts w:eastAsia="Calibri"/>
        </w:rPr>
        <w:t xml:space="preserve">, refer to </w:t>
      </w:r>
      <w:hyperlink r:id="rId18" w:history="1">
        <w:r w:rsidR="00D32ADF">
          <w:rPr>
            <w:rStyle w:val="Hyperlink"/>
            <w:rFonts w:eastAsia="Calibri"/>
          </w:rPr>
          <w:t>www.delwp.vic.gov.au</w:t>
        </w:r>
        <w:r w:rsidRPr="00C95766">
          <w:rPr>
            <w:rStyle w:val="Hyperlink"/>
            <w:rFonts w:eastAsia="Calibri"/>
          </w:rPr>
          <w:t>/property</w:t>
        </w:r>
      </w:hyperlink>
      <w:r w:rsidRPr="00C95766">
        <w:rPr>
          <w:rFonts w:eastAsia="Calibri"/>
        </w:rPr>
        <w:t>&gt;Contact us.</w:t>
      </w:r>
    </w:p>
    <w:p w:rsidR="00CD0C63" w:rsidRDefault="00CD0C63" w:rsidP="005F0AD3">
      <w:pPr>
        <w:pStyle w:val="Body"/>
        <w:rPr>
          <w:rFonts w:eastAsia="Calibri"/>
        </w:rPr>
      </w:pPr>
    </w:p>
    <w:p w:rsidR="00AD1B5A" w:rsidRDefault="00AD1B5A" w:rsidP="005F0AD3">
      <w:pPr>
        <w:pStyle w:val="Body"/>
        <w:rPr>
          <w:rFonts w:eastAsia="Calibri"/>
        </w:rPr>
      </w:pPr>
    </w:p>
    <w:p w:rsidR="00D444E8" w:rsidRDefault="00D444E8" w:rsidP="007429A1">
      <w:pPr>
        <w:pStyle w:val="Body"/>
      </w:pPr>
    </w:p>
    <w:p w:rsidR="00D32ADF" w:rsidRDefault="00D32ADF" w:rsidP="007429A1">
      <w:pPr>
        <w:pStyle w:val="Body"/>
        <w:sectPr w:rsidR="00D32ADF" w:rsidSect="00EC33A0">
          <w:headerReference w:type="default" r:id="rId19"/>
          <w:footerReference w:type="default" r:id="rId20"/>
          <w:headerReference w:type="first" r:id="rId21"/>
          <w:footerReference w:type="first" r:id="rId22"/>
          <w:pgSz w:w="11907" w:h="16840" w:code="9"/>
          <w:pgMar w:top="2006" w:right="567" w:bottom="851" w:left="1134" w:header="284" w:footer="1020" w:gutter="0"/>
          <w:cols w:space="284"/>
          <w:titlePg/>
          <w:docGrid w:linePitch="360"/>
        </w:sectPr>
      </w:pPr>
    </w:p>
    <w:p w:rsidR="005F0AD3" w:rsidRPr="00E661F8" w:rsidRDefault="00FA59C1" w:rsidP="007429A1">
      <w:pPr>
        <w:pStyle w:val="Body"/>
      </w:pPr>
      <w:r>
        <w:rPr>
          <w:rFonts w:eastAsia="Calibri"/>
          <w:noProof/>
          <w:lang w:eastAsia="en-AU"/>
        </w:rPr>
        <w:lastRenderedPageBreak/>
        <mc:AlternateContent>
          <mc:Choice Requires="wps">
            <w:drawing>
              <wp:anchor distT="0" distB="0" distL="114300" distR="114300" simplePos="0" relativeHeight="251661824" behindDoc="0" locked="0" layoutInCell="1" allowOverlap="1" wp14:anchorId="742DE313" wp14:editId="1F6D470A">
                <wp:simplePos x="0" y="0"/>
                <wp:positionH relativeFrom="column">
                  <wp:posOffset>-193675</wp:posOffset>
                </wp:positionH>
                <wp:positionV relativeFrom="paragraph">
                  <wp:posOffset>446751</wp:posOffset>
                </wp:positionV>
                <wp:extent cx="6683023" cy="2697268"/>
                <wp:effectExtent l="0" t="0" r="22860" b="27305"/>
                <wp:wrapNone/>
                <wp:docPr id="5" name="Text Box 5"/>
                <wp:cNvGraphicFramePr/>
                <a:graphic xmlns:a="http://schemas.openxmlformats.org/drawingml/2006/main">
                  <a:graphicData uri="http://schemas.microsoft.com/office/word/2010/wordprocessingShape">
                    <wps:wsp>
                      <wps:cNvSpPr txBox="1"/>
                      <wps:spPr>
                        <a:xfrm>
                          <a:off x="0" y="0"/>
                          <a:ext cx="6683023" cy="2697268"/>
                        </a:xfrm>
                        <a:prstGeom prst="rect">
                          <a:avLst/>
                        </a:prstGeom>
                        <a:solidFill>
                          <a:sysClr val="window" lastClr="FFFFFF"/>
                        </a:solidFill>
                        <a:ln w="6350">
                          <a:solidFill>
                            <a:sysClr val="window" lastClr="FFFFFF">
                              <a:lumMod val="75000"/>
                            </a:sysClr>
                          </a:solidFill>
                        </a:ln>
                        <a:effectLst/>
                      </wps:spPr>
                      <wps:txbx>
                        <w:txbxContent>
                          <w:tbl>
                            <w:tblPr>
                              <w:tblW w:w="10456" w:type="dxa"/>
                              <w:tblLook w:val="01E0" w:firstRow="1" w:lastRow="1" w:firstColumn="1" w:lastColumn="1" w:noHBand="0" w:noVBand="0"/>
                            </w:tblPr>
                            <w:tblGrid>
                              <w:gridCol w:w="5228"/>
                              <w:gridCol w:w="5228"/>
                            </w:tblGrid>
                            <w:tr w:rsidR="00FA59C1" w:rsidRPr="0072604A" w:rsidTr="008157DC">
                              <w:trPr>
                                <w:trHeight w:val="2241"/>
                              </w:trPr>
                              <w:tc>
                                <w:tcPr>
                                  <w:tcW w:w="5228" w:type="dxa"/>
                                  <w:shd w:val="clear" w:color="auto" w:fill="auto"/>
                                </w:tcPr>
                                <w:p w:rsidR="00FA59C1" w:rsidRPr="00BE2F5F" w:rsidRDefault="00FA59C1" w:rsidP="008157DC">
                                  <w:pPr>
                                    <w:pStyle w:val="ImprintText"/>
                                  </w:pPr>
                                  <w:r w:rsidRPr="00BE2F5F">
                                    <w:t xml:space="preserve">© The State of Victoria Department of Environment, Land, Water and </w:t>
                                  </w:r>
                                  <w:r w:rsidRPr="00BE2F5F">
                                    <w:br/>
                                    <w:t>Planning 201</w:t>
                                  </w:r>
                                  <w:r>
                                    <w:t>6</w:t>
                                  </w:r>
                                </w:p>
                                <w:p w:rsidR="00FA59C1" w:rsidRPr="00BE2F5F" w:rsidRDefault="00FA59C1" w:rsidP="008157DC">
                                  <w:pPr>
                                    <w:pStyle w:val="ImprintText"/>
                                  </w:pPr>
                                  <w:r w:rsidRPr="00BE2F5F">
                                    <w:rPr>
                                      <w:noProof/>
                                      <w:lang w:eastAsia="en-AU"/>
                                    </w:rPr>
                                    <w:drawing>
                                      <wp:inline distT="0" distB="0" distL="0" distR="0" wp14:anchorId="78D6BCB1" wp14:editId="6111C22B">
                                        <wp:extent cx="762000" cy="266700"/>
                                        <wp:effectExtent l="0" t="0" r="0" b="0"/>
                                        <wp:docPr id="1" name="Picture 1"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BE2F5F">
                                    <w:t xml:space="preserve">This work is licensed under a </w:t>
                                  </w:r>
                                  <w:hyperlink r:id="rId24" w:history="1">
                                    <w:r w:rsidRPr="00BE2F5F">
                                      <w:rPr>
                                        <w:rStyle w:val="Hyperlink"/>
                                        <w:color w:val="auto"/>
                                        <w:u w:val="none"/>
                                      </w:rPr>
                                      <w:t>Creative Commons Attribution 4.0 International licence</w:t>
                                    </w:r>
                                  </w:hyperlink>
                                  <w:r w:rsidRPr="00BE2F5F">
                                    <w:t xml:space="preserve">. You are free to re-use the work under that licence, on the condition that you credit the State of Victoria as author. The licence does not apply to any images, photographs or branding, including the Victorian Coat of Arms, the Victorian Government logo and the Department of Environment, Land, Water and Planning (DELWP) logo. To view a copy of this licence, visit </w:t>
                                  </w:r>
                                  <w:hyperlink r:id="rId25" w:history="1">
                                    <w:r w:rsidRPr="00BE2F5F">
                                      <w:rPr>
                                        <w:rStyle w:val="Hyperlink"/>
                                        <w:color w:val="auto"/>
                                        <w:u w:val="none"/>
                                      </w:rPr>
                                      <w:t>http://creativecommons.org/licenses/by/4.0/</w:t>
                                    </w:r>
                                  </w:hyperlink>
                                </w:p>
                                <w:p w:rsidR="00FA59C1" w:rsidRPr="00BE2F5F" w:rsidRDefault="00FA59C1" w:rsidP="008157DC">
                                  <w:pPr>
                                    <w:pStyle w:val="ImprintText"/>
                                    <w:rPr>
                                      <w:b/>
                                      <w:bCs/>
                                    </w:rPr>
                                  </w:pPr>
                                  <w:r w:rsidRPr="00BE2F5F">
                                    <w:rPr>
                                      <w:b/>
                                      <w:bCs/>
                                    </w:rPr>
                                    <w:t>Disclaimer</w:t>
                                  </w:r>
                                  <w:r w:rsidRPr="00BE2F5F">
                                    <w:br/>
                                    <w:t>This publication may be of assistance to you but the State of Victoria and its employees do not guarantee that the publication is without flaw of any kind or is wholly appropriate for your particular purposes and therefore disclaims all liability for any error, loss or other consequence which may arise from you relying on any information in this publication.</w:t>
                                  </w:r>
                                </w:p>
                              </w:tc>
                              <w:tc>
                                <w:tcPr>
                                  <w:tcW w:w="5228" w:type="dxa"/>
                                  <w:shd w:val="clear" w:color="auto" w:fill="auto"/>
                                </w:tcPr>
                                <w:p w:rsidR="00FA59C1" w:rsidRDefault="00FA59C1" w:rsidP="008157DC">
                                  <w:pPr>
                                    <w:pStyle w:val="ImprintText"/>
                                    <w:rPr>
                                      <w:sz w:val="28"/>
                                      <w:szCs w:val="28"/>
                                    </w:rPr>
                                  </w:pPr>
                                  <w:r w:rsidRPr="00750DFC">
                                    <w:rPr>
                                      <w:b/>
                                      <w:bCs/>
                                      <w:sz w:val="28"/>
                                      <w:szCs w:val="28"/>
                                    </w:rPr>
                                    <w:t>Accessibility</w:t>
                                  </w:r>
                                </w:p>
                                <w:p w:rsidR="00FA59C1" w:rsidRPr="00BE2F5F" w:rsidRDefault="00A040AB" w:rsidP="00A040AB">
                                  <w:pPr>
                                    <w:pStyle w:val="ImprintText"/>
                                    <w:rPr>
                                      <w:sz w:val="28"/>
                                      <w:szCs w:val="28"/>
                                    </w:rPr>
                                  </w:pPr>
                                  <w:r>
                                    <w:rPr>
                                      <w:rFonts w:cs="Calibri"/>
                                      <w:color w:val="000000"/>
                                      <w:sz w:val="28"/>
                                      <w:szCs w:val="28"/>
                                      <w:lang w:eastAsia="en-AU"/>
                                    </w:rPr>
                                    <w:t xml:space="preserve">If you would like to receive this publication in an alternative format, please telephone DELWP Customer Service Centre on 136 186 or email </w:t>
                                  </w:r>
                                  <w:hyperlink r:id="rId26" w:history="1">
                                    <w:r>
                                      <w:rPr>
                                        <w:rFonts w:cs="Calibri"/>
                                        <w:color w:val="000000"/>
                                        <w:sz w:val="28"/>
                                        <w:szCs w:val="28"/>
                                        <w:lang w:eastAsia="en-AU"/>
                                      </w:rPr>
                                      <w:t>customer.service@delwp.vic.gov.au</w:t>
                                    </w:r>
                                  </w:hyperlink>
                                  <w:r>
                                    <w:rPr>
                                      <w:rFonts w:cs="Calibri"/>
                                      <w:color w:val="000000"/>
                                      <w:sz w:val="28"/>
                                      <w:szCs w:val="28"/>
                                      <w:lang w:eastAsia="en-AU"/>
                                    </w:rPr>
                                    <w:t>. Alternatively, telephone the National Relay Service on 133 677 (</w:t>
                                  </w:r>
                                  <w:hyperlink r:id="rId27" w:history="1">
                                    <w:r>
                                      <w:rPr>
                                        <w:rFonts w:cs="Calibri"/>
                                        <w:color w:val="000000"/>
                                        <w:sz w:val="28"/>
                                        <w:szCs w:val="28"/>
                                        <w:lang w:eastAsia="en-AU"/>
                                      </w:rPr>
                                      <w:t>www.relayservice.com.au)</w:t>
                                    </w:r>
                                  </w:hyperlink>
                                  <w:r>
                                    <w:rPr>
                                      <w:rFonts w:cs="Calibri"/>
                                      <w:color w:val="000000"/>
                                      <w:sz w:val="28"/>
                                      <w:szCs w:val="28"/>
                                      <w:lang w:eastAsia="en-AU"/>
                                    </w:rPr>
                                    <w:t xml:space="preserve">. This document is also available on the internet at </w:t>
                                  </w:r>
                                  <w:hyperlink r:id="rId28" w:history="1">
                                    <w:r>
                                      <w:rPr>
                                        <w:rFonts w:cs="Calibri"/>
                                        <w:color w:val="000000"/>
                                        <w:sz w:val="28"/>
                                        <w:szCs w:val="28"/>
                                        <w:lang w:eastAsia="en-AU"/>
                                      </w:rPr>
                                      <w:t>www.delwp.vic.gov.au</w:t>
                                    </w:r>
                                  </w:hyperlink>
                                  <w:r>
                                    <w:rPr>
                                      <w:rFonts w:ascii="Helv" w:hAnsi="Helv" w:cs="Helv"/>
                                      <w:color w:val="000000"/>
                                      <w:sz w:val="20"/>
                                      <w:szCs w:val="20"/>
                                      <w:lang w:eastAsia="en-AU"/>
                                    </w:rPr>
                                    <w:t>.</w:t>
                                  </w:r>
                                  <w:r w:rsidR="00FA59C1" w:rsidRPr="00BE2F5F">
                                    <w:rPr>
                                      <w:sz w:val="28"/>
                                      <w:szCs w:val="28"/>
                                    </w:rPr>
                                    <w:br/>
                                  </w:r>
                                  <w:r w:rsidR="00FA59C1" w:rsidRPr="00BE2F5F">
                                    <w:rPr>
                                      <w:b/>
                                      <w:bCs/>
                                      <w:sz w:val="28"/>
                                      <w:szCs w:val="28"/>
                                    </w:rPr>
                                    <w:br/>
                                  </w:r>
                                </w:p>
                              </w:tc>
                            </w:tr>
                          </w:tbl>
                          <w:p w:rsidR="00FA59C1" w:rsidRDefault="00FA59C1" w:rsidP="00FA59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15.25pt;margin-top:35.2pt;width:526.2pt;height:212.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zNbQIAAPoEAAAOAAAAZHJzL2Uyb0RvYy54bWysVE1vGjEQvVfqf7B8b3YhgRCUJaKJqCql&#10;SaSkytl4vWElr8e1Dbv01/fZC4SkPVRVOZj58oznzZu9vOoazTbK+ZpMwQcnOWfKSCpr81Lw70+L&#10;TxPOfBCmFJqMKvhWeX41+/jhsrVTNaQV6VI5hiTGT1tb8FUIdpplXq5UI/wJWWXgrMg1IkB1L1np&#10;RIvsjc6GeT7OWnKldSSV97De9E4+S/mrSslwX1VeBaYLjreFdLp0LuOZzS7F9MUJu6rl7hniH17R&#10;iNqg6CHVjQiCrV39W6qmlo48VeFEUpNRVdVSpR7QzSB/183jSliVegE43h5g8v8vrbzbPDhWlwUf&#10;cWZEgxE9qS6wz9SxUUSntX6KoEeLsNDBjCnv7R7G2HRXuSb+ox0GP3DeHrCNySSM4/HkNB+ecibh&#10;G44vzofjScyTvV63zocvihoWhYI7DC9hKja3PvSh+5BYzZOuy0WtdVK2/lo7thGYM+hRUsuZFj7A&#10;WPBF+u2qvbmmDWvxttNRniq98fm/SBlL63Xzjcq+9PkozxOp0FZ/P3V4lBcObeI1ldi56yyi3KMZ&#10;pdAtuzSTA9JLKrcYgKOewN7KRQ2QbtHhg3BgLDDHFoZ7HJUm9EQ7ibMVuZ9/ssd4EAlezlpsQMH9&#10;j7VwCsB9NaDYxeDsLK5MUs5G50Mo7tizPPaYdXNNAH+AfbcyiTE+6L1YOWqesazzWBUuYSRqFzzs&#10;xevQ7yWWXar5PAVhSawIt+bRypg64hYp8NQ9C2d3PAmg2B3td0VM39Glj403Dc3Xgao6cSni3KOK&#10;CUUFC5ZmtfsYxA0+1lPU6ydr9gsAAP//AwBQSwMEFAAGAAgAAAAhAF/In2vfAAAACwEAAA8AAABk&#10;cnMvZG93bnJldi54bWxMjzFPwzAQhXck/oN1SGyt3dBAG+JUqBIM3QgMjG58TULjc4gvbfj3uFMZ&#10;T+/Te9/lm8l14oRDaD1pWMwVCKTK25ZqDZ8fr7MViMCGrOk8oYZfDLApbm9yk1l/pnc8lVyLWEIh&#10;Mxoa5j6TMlQNOhPmvkeK2cEPznA8h1rawZxjuetkotSjdKaluNCYHrcNVsdydBp+jl/bt7FDlt9t&#10;eUg4rXbIK63v76aXZxCME19huOhHdSii096PZIPoNMweVBpRDU9qCeICqGSxBrHXsFynCcgil/9/&#10;KP4AAAD//wMAUEsBAi0AFAAGAAgAAAAhALaDOJL+AAAA4QEAABMAAAAAAAAAAAAAAAAAAAAAAFtD&#10;b250ZW50X1R5cGVzXS54bWxQSwECLQAUAAYACAAAACEAOP0h/9YAAACUAQAACwAAAAAAAAAAAAAA&#10;AAAvAQAAX3JlbHMvLnJlbHNQSwECLQAUAAYACAAAACEAZtJszW0CAAD6BAAADgAAAAAAAAAAAAAA&#10;AAAuAgAAZHJzL2Uyb0RvYy54bWxQSwECLQAUAAYACAAAACEAX8ifa98AAAALAQAADwAAAAAAAAAA&#10;AAAAAADHBAAAZHJzL2Rvd25yZXYueG1sUEsFBgAAAAAEAAQA8wAAANMFAAAAAA==&#10;" fillcolor="window" strokecolor="#bfbfbf" strokeweight=".5pt">
                <v:textbox>
                  <w:txbxContent>
                    <w:tbl>
                      <w:tblPr>
                        <w:tblW w:w="10456" w:type="dxa"/>
                        <w:tblLook w:val="01E0" w:firstRow="1" w:lastRow="1" w:firstColumn="1" w:lastColumn="1" w:noHBand="0" w:noVBand="0"/>
                      </w:tblPr>
                      <w:tblGrid>
                        <w:gridCol w:w="5228"/>
                        <w:gridCol w:w="5228"/>
                      </w:tblGrid>
                      <w:tr w:rsidR="00FA59C1" w:rsidRPr="0072604A" w:rsidTr="008157DC">
                        <w:trPr>
                          <w:trHeight w:val="2241"/>
                        </w:trPr>
                        <w:tc>
                          <w:tcPr>
                            <w:tcW w:w="5228" w:type="dxa"/>
                            <w:shd w:val="clear" w:color="auto" w:fill="auto"/>
                          </w:tcPr>
                          <w:p w:rsidR="00FA59C1" w:rsidRPr="00BE2F5F" w:rsidRDefault="00FA59C1" w:rsidP="008157DC">
                            <w:pPr>
                              <w:pStyle w:val="ImprintText"/>
                            </w:pPr>
                            <w:r w:rsidRPr="00BE2F5F">
                              <w:t xml:space="preserve">© The State of Victoria Department of Environment, Land, Water and </w:t>
                            </w:r>
                            <w:r w:rsidRPr="00BE2F5F">
                              <w:br/>
                              <w:t>Planning 201</w:t>
                            </w:r>
                            <w:r>
                              <w:t>6</w:t>
                            </w:r>
                          </w:p>
                          <w:p w:rsidR="00FA59C1" w:rsidRPr="00BE2F5F" w:rsidRDefault="00FA59C1" w:rsidP="008157DC">
                            <w:pPr>
                              <w:pStyle w:val="ImprintText"/>
                            </w:pPr>
                            <w:r w:rsidRPr="00BE2F5F">
                              <w:rPr>
                                <w:noProof/>
                                <w:lang w:eastAsia="en-AU"/>
                              </w:rPr>
                              <w:drawing>
                                <wp:inline distT="0" distB="0" distL="0" distR="0" wp14:anchorId="78D6BCB1" wp14:editId="6111C22B">
                                  <wp:extent cx="762000" cy="266700"/>
                                  <wp:effectExtent l="0" t="0" r="0" b="0"/>
                                  <wp:docPr id="1" name="Picture 1"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BE2F5F">
                              <w:t xml:space="preserve">This work is licensed under a </w:t>
                            </w:r>
                            <w:hyperlink r:id="rId29" w:history="1">
                              <w:r w:rsidRPr="00BE2F5F">
                                <w:rPr>
                                  <w:rStyle w:val="Hyperlink"/>
                                  <w:color w:val="auto"/>
                                  <w:u w:val="none"/>
                                </w:rPr>
                                <w:t>Creative Commons Attribution 4.0 International licence</w:t>
                              </w:r>
                            </w:hyperlink>
                            <w:r w:rsidRPr="00BE2F5F">
                              <w:t xml:space="preserve">. You are free to re-use the work under that licence, on the condition that you credit the State of Victoria as author. The licence does not apply to any images, photographs or branding, including the Victorian Coat of Arms, the Victorian Government logo and the Department of Environment, Land, Water and Planning (DELWP) logo. To view a copy of this licence, visit </w:t>
                            </w:r>
                            <w:hyperlink r:id="rId30" w:history="1">
                              <w:r w:rsidRPr="00BE2F5F">
                                <w:rPr>
                                  <w:rStyle w:val="Hyperlink"/>
                                  <w:color w:val="auto"/>
                                  <w:u w:val="none"/>
                                </w:rPr>
                                <w:t>http://creativecommons.org/licenses/by/4.0/</w:t>
                              </w:r>
                            </w:hyperlink>
                          </w:p>
                          <w:p w:rsidR="00FA59C1" w:rsidRPr="00BE2F5F" w:rsidRDefault="00FA59C1" w:rsidP="008157DC">
                            <w:pPr>
                              <w:pStyle w:val="ImprintText"/>
                              <w:rPr>
                                <w:b/>
                                <w:bCs/>
                              </w:rPr>
                            </w:pPr>
                            <w:r w:rsidRPr="00BE2F5F">
                              <w:rPr>
                                <w:b/>
                                <w:bCs/>
                              </w:rPr>
                              <w:t>Disclaimer</w:t>
                            </w:r>
                            <w:r w:rsidRPr="00BE2F5F">
                              <w:br/>
                              <w:t>This publication may be of assistance to you but the State of Victoria and its employees do not guarantee that the publication is without flaw of any kind or is wholly appropriate for your particular purposes and therefore disclaims all liability for any error, loss or other consequence which may arise from you relying on any information in this publication.</w:t>
                            </w:r>
                          </w:p>
                        </w:tc>
                        <w:tc>
                          <w:tcPr>
                            <w:tcW w:w="5228" w:type="dxa"/>
                            <w:shd w:val="clear" w:color="auto" w:fill="auto"/>
                          </w:tcPr>
                          <w:p w:rsidR="00FA59C1" w:rsidRDefault="00FA59C1" w:rsidP="008157DC">
                            <w:pPr>
                              <w:pStyle w:val="ImprintText"/>
                              <w:rPr>
                                <w:sz w:val="28"/>
                                <w:szCs w:val="28"/>
                              </w:rPr>
                            </w:pPr>
                            <w:r w:rsidRPr="00750DFC">
                              <w:rPr>
                                <w:b/>
                                <w:bCs/>
                                <w:sz w:val="28"/>
                                <w:szCs w:val="28"/>
                              </w:rPr>
                              <w:t>Accessibility</w:t>
                            </w:r>
                          </w:p>
                          <w:p w:rsidR="00FA59C1" w:rsidRPr="00BE2F5F" w:rsidRDefault="00A040AB" w:rsidP="00A040AB">
                            <w:pPr>
                              <w:pStyle w:val="ImprintText"/>
                              <w:rPr>
                                <w:sz w:val="28"/>
                                <w:szCs w:val="28"/>
                              </w:rPr>
                            </w:pPr>
                            <w:r>
                              <w:rPr>
                                <w:rFonts w:cs="Calibri"/>
                                <w:color w:val="000000"/>
                                <w:sz w:val="28"/>
                                <w:szCs w:val="28"/>
                                <w:lang w:eastAsia="en-AU"/>
                              </w:rPr>
                              <w:t xml:space="preserve">If you would like to receive this publication in an alternative format, please telephone DELWP Customer Service Centre on 136 186 or email </w:t>
                            </w:r>
                            <w:hyperlink r:id="rId31" w:history="1">
                              <w:r>
                                <w:rPr>
                                  <w:rFonts w:cs="Calibri"/>
                                  <w:color w:val="000000"/>
                                  <w:sz w:val="28"/>
                                  <w:szCs w:val="28"/>
                                  <w:lang w:eastAsia="en-AU"/>
                                </w:rPr>
                                <w:t>customer.service@delwp.vic.gov.au</w:t>
                              </w:r>
                            </w:hyperlink>
                            <w:r>
                              <w:rPr>
                                <w:rFonts w:cs="Calibri"/>
                                <w:color w:val="000000"/>
                                <w:sz w:val="28"/>
                                <w:szCs w:val="28"/>
                                <w:lang w:eastAsia="en-AU"/>
                              </w:rPr>
                              <w:t>. Alternatively, telephone the National Relay Service on 133 677 (</w:t>
                            </w:r>
                            <w:hyperlink r:id="rId32" w:history="1">
                              <w:r>
                                <w:rPr>
                                  <w:rFonts w:cs="Calibri"/>
                                  <w:color w:val="000000"/>
                                  <w:sz w:val="28"/>
                                  <w:szCs w:val="28"/>
                                  <w:lang w:eastAsia="en-AU"/>
                                </w:rPr>
                                <w:t>www.relayservice.com.au)</w:t>
                              </w:r>
                            </w:hyperlink>
                            <w:r>
                              <w:rPr>
                                <w:rFonts w:cs="Calibri"/>
                                <w:color w:val="000000"/>
                                <w:sz w:val="28"/>
                                <w:szCs w:val="28"/>
                                <w:lang w:eastAsia="en-AU"/>
                              </w:rPr>
                              <w:t xml:space="preserve">. This document is also available on the internet at </w:t>
                            </w:r>
                            <w:hyperlink r:id="rId33" w:history="1">
                              <w:r>
                                <w:rPr>
                                  <w:rFonts w:cs="Calibri"/>
                                  <w:color w:val="000000"/>
                                  <w:sz w:val="28"/>
                                  <w:szCs w:val="28"/>
                                  <w:lang w:eastAsia="en-AU"/>
                                </w:rPr>
                                <w:t>www.delwp.vic.gov.au</w:t>
                              </w:r>
                            </w:hyperlink>
                            <w:r>
                              <w:rPr>
                                <w:rFonts w:ascii="Helv" w:hAnsi="Helv" w:cs="Helv"/>
                                <w:color w:val="000000"/>
                                <w:sz w:val="20"/>
                                <w:szCs w:val="20"/>
                                <w:lang w:eastAsia="en-AU"/>
                              </w:rPr>
                              <w:t>.</w:t>
                            </w:r>
                            <w:r w:rsidR="00FA59C1" w:rsidRPr="00BE2F5F">
                              <w:rPr>
                                <w:sz w:val="28"/>
                                <w:szCs w:val="28"/>
                              </w:rPr>
                              <w:br/>
                            </w:r>
                            <w:r w:rsidR="00FA59C1" w:rsidRPr="00BE2F5F">
                              <w:rPr>
                                <w:b/>
                                <w:bCs/>
                                <w:sz w:val="28"/>
                                <w:szCs w:val="28"/>
                              </w:rPr>
                              <w:br/>
                            </w:r>
                          </w:p>
                        </w:tc>
                      </w:tr>
                    </w:tbl>
                    <w:p w:rsidR="00FA59C1" w:rsidRDefault="00FA59C1" w:rsidP="00FA59C1"/>
                  </w:txbxContent>
                </v:textbox>
              </v:shape>
            </w:pict>
          </mc:Fallback>
        </mc:AlternateContent>
      </w:r>
    </w:p>
    <w:sectPr w:rsidR="005F0AD3" w:rsidRPr="00E661F8" w:rsidSect="00D32ADF">
      <w:type w:val="continuous"/>
      <w:pgSz w:w="11907" w:h="16840" w:code="9"/>
      <w:pgMar w:top="2006" w:right="567" w:bottom="851" w:left="1134" w:header="284" w:footer="1020" w:gutter="0"/>
      <w:cols w:num="2"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46A" w:rsidRDefault="00EC446A">
      <w:r>
        <w:separator/>
      </w:r>
    </w:p>
  </w:endnote>
  <w:endnote w:type="continuationSeparator" w:id="0">
    <w:p w:rsidR="00EC446A" w:rsidRDefault="00EC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9E4" w:rsidRDefault="00F939E4" w:rsidP="00F939E4">
    <w:pPr>
      <w:pStyle w:val="Body"/>
      <w:rPr>
        <w:b/>
        <w:sz w:val="16"/>
        <w:szCs w:val="16"/>
      </w:rPr>
    </w:pPr>
    <w:r>
      <w:rPr>
        <w:b/>
        <w:sz w:val="16"/>
        <w:szCs w:val="16"/>
      </w:rPr>
      <w:t xml:space="preserve">Page </w:t>
    </w:r>
    <w:r>
      <w:rPr>
        <w:b/>
        <w:sz w:val="16"/>
        <w:szCs w:val="16"/>
      </w:rPr>
      <w:fldChar w:fldCharType="begin"/>
    </w:r>
    <w:r>
      <w:rPr>
        <w:b/>
        <w:sz w:val="16"/>
        <w:szCs w:val="16"/>
      </w:rPr>
      <w:instrText xml:space="preserve"> PAGE  \* Arabic  \* MERGEFORMAT </w:instrText>
    </w:r>
    <w:r>
      <w:rPr>
        <w:b/>
        <w:sz w:val="16"/>
        <w:szCs w:val="16"/>
      </w:rPr>
      <w:fldChar w:fldCharType="separate"/>
    </w:r>
    <w:r w:rsidR="00C17E3E">
      <w:rPr>
        <w:b/>
        <w:noProof/>
        <w:sz w:val="16"/>
        <w:szCs w:val="16"/>
      </w:rPr>
      <w:t>2</w:t>
    </w:r>
    <w:r>
      <w:rPr>
        <w:b/>
        <w:sz w:val="16"/>
        <w:szCs w:val="16"/>
      </w:rPr>
      <w:fldChar w:fldCharType="end"/>
    </w:r>
    <w:r>
      <w:rPr>
        <w:b/>
        <w:sz w:val="16"/>
        <w:szCs w:val="16"/>
      </w:rPr>
      <w:t xml:space="preserve"> of </w:t>
    </w:r>
    <w:r>
      <w:rPr>
        <w:b/>
        <w:sz w:val="16"/>
        <w:szCs w:val="16"/>
      </w:rPr>
      <w:fldChar w:fldCharType="begin"/>
    </w:r>
    <w:r>
      <w:rPr>
        <w:b/>
        <w:sz w:val="16"/>
        <w:szCs w:val="16"/>
      </w:rPr>
      <w:instrText xml:space="preserve"> NUMPAGES  \* Arabic  \* MERGEFORMAT </w:instrText>
    </w:r>
    <w:r>
      <w:rPr>
        <w:b/>
        <w:sz w:val="16"/>
        <w:szCs w:val="16"/>
      </w:rPr>
      <w:fldChar w:fldCharType="separate"/>
    </w:r>
    <w:r w:rsidR="00C17E3E">
      <w:rPr>
        <w:b/>
        <w:noProof/>
        <w:sz w:val="16"/>
        <w:szCs w:val="16"/>
      </w:rPr>
      <w:t>2</w:t>
    </w:r>
    <w:r>
      <w:rPr>
        <w:b/>
        <w:sz w:val="16"/>
        <w:szCs w:val="16"/>
      </w:rPr>
      <w:fldChar w:fldCharType="end"/>
    </w:r>
  </w:p>
  <w:p w:rsidR="002015AD" w:rsidRPr="0072604A" w:rsidRDefault="00294AD3" w:rsidP="0072604A">
    <w:pPr>
      <w:spacing w:before="480"/>
      <w:rPr>
        <w:rFonts w:cs="Calibri"/>
        <w:color w:val="636466"/>
        <w:sz w:val="26"/>
      </w:rPr>
    </w:pPr>
    <w:r w:rsidRPr="0072604A">
      <w:rPr>
        <w:rFonts w:cs="Calibri"/>
        <w:noProof/>
        <w:color w:val="636466"/>
        <w:sz w:val="54"/>
        <w:lang w:eastAsia="en-AU"/>
      </w:rPr>
      <w:drawing>
        <wp:anchor distT="0" distB="0" distL="114300" distR="114300" simplePos="0" relativeHeight="251660288" behindDoc="0" locked="0" layoutInCell="1" allowOverlap="1" wp14:anchorId="12954BF0" wp14:editId="048EEAA4">
          <wp:simplePos x="0" y="0"/>
          <wp:positionH relativeFrom="column">
            <wp:posOffset>4873897</wp:posOffset>
          </wp:positionH>
          <wp:positionV relativeFrom="paragraph">
            <wp:posOffset>66122</wp:posOffset>
          </wp:positionV>
          <wp:extent cx="1611636" cy="470780"/>
          <wp:effectExtent l="0" t="0" r="762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WP) Insignia PMS541 Right Align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4832" cy="471714"/>
                  </a:xfrm>
                  <a:prstGeom prst="rect">
                    <a:avLst/>
                  </a:prstGeom>
                  <a:noFill/>
                  <a:ln>
                    <a:noFill/>
                  </a:ln>
                </pic:spPr>
              </pic:pic>
            </a:graphicData>
          </a:graphic>
          <wp14:sizeRelH relativeFrom="page">
            <wp14:pctWidth>0</wp14:pctWidth>
          </wp14:sizeRelH>
          <wp14:sizeRelV relativeFrom="page">
            <wp14:pctHeight>0</wp14:pctHeight>
          </wp14:sizeRelV>
        </wp:anchor>
      </w:drawing>
    </w:r>
    <w:r w:rsidR="0072604A" w:rsidRPr="0072604A">
      <w:rPr>
        <w:rFonts w:cs="Calibri"/>
        <w:color w:val="636466"/>
        <w:sz w:val="26"/>
      </w:rPr>
      <w:t>www.delwp.vic.gov.au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5AD" w:rsidRDefault="00BC0B9F" w:rsidP="002015AD">
    <w:pPr>
      <w:pStyle w:val="Footer"/>
    </w:pPr>
    <w:r>
      <w:rPr>
        <w:noProof/>
        <w:lang w:eastAsia="en-AU"/>
      </w:rPr>
      <w:drawing>
        <wp:anchor distT="0" distB="0" distL="114300" distR="114300" simplePos="0" relativeHeight="251658240" behindDoc="0" locked="0" layoutInCell="1" allowOverlap="1" wp14:anchorId="77A0EEE5" wp14:editId="73F9C9F0">
          <wp:simplePos x="0" y="0"/>
          <wp:positionH relativeFrom="column">
            <wp:posOffset>4522945</wp:posOffset>
          </wp:positionH>
          <wp:positionV relativeFrom="paragraph">
            <wp:posOffset>2446</wp:posOffset>
          </wp:positionV>
          <wp:extent cx="1647943" cy="48133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WP) Insignia PMS541 Right Align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47943" cy="48133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46A" w:rsidRDefault="00EC446A">
      <w:r>
        <w:separator/>
      </w:r>
    </w:p>
  </w:footnote>
  <w:footnote w:type="continuationSeparator" w:id="0">
    <w:p w:rsidR="00EC446A" w:rsidRDefault="00EC4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63" w:rsidRDefault="00865A63" w:rsidP="00F83A6F">
    <w:pPr>
      <w:rPr>
        <w:lang w:val="en-US"/>
      </w:rPr>
    </w:pPr>
  </w:p>
  <w:tbl>
    <w:tblPr>
      <w:tblW w:w="0" w:type="auto"/>
      <w:tblInd w:w="108" w:type="dxa"/>
      <w:tblLook w:val="01E0" w:firstRow="1" w:lastRow="1" w:firstColumn="1" w:lastColumn="1" w:noHBand="0" w:noVBand="0"/>
    </w:tblPr>
    <w:tblGrid>
      <w:gridCol w:w="9747"/>
    </w:tblGrid>
    <w:tr w:rsidR="00865A63" w:rsidRPr="00F83A6F" w:rsidTr="00B87CF6">
      <w:trPr>
        <w:trHeight w:val="1289"/>
      </w:trPr>
      <w:tc>
        <w:tcPr>
          <w:tcW w:w="9747" w:type="dxa"/>
          <w:shd w:val="clear" w:color="auto" w:fill="auto"/>
          <w:vAlign w:val="center"/>
        </w:tcPr>
        <w:p w:rsidR="00B87CF6" w:rsidRDefault="00BC0B9F" w:rsidP="00B87CF6">
          <w:r>
            <w:rPr>
              <w:noProof/>
              <w:lang w:eastAsia="en-AU"/>
            </w:rPr>
            <w:drawing>
              <wp:anchor distT="0" distB="0" distL="114300" distR="114300" simplePos="0" relativeHeight="251657216" behindDoc="1" locked="0" layoutInCell="1" allowOverlap="1" wp14:anchorId="2CAB2A2B" wp14:editId="3D7D9028">
                <wp:simplePos x="0" y="0"/>
                <wp:positionH relativeFrom="column">
                  <wp:posOffset>-407670</wp:posOffset>
                </wp:positionH>
                <wp:positionV relativeFrom="paragraph">
                  <wp:posOffset>5715</wp:posOffset>
                </wp:positionV>
                <wp:extent cx="6867525" cy="819150"/>
                <wp:effectExtent l="0" t="0" r="9525" b="0"/>
                <wp:wrapNone/>
                <wp:docPr id="13" name="Picture 1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752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5A63" w:rsidRPr="00F83A6F" w:rsidRDefault="00E661F8" w:rsidP="00675E73">
          <w:pPr>
            <w:pStyle w:val="CertHDWhite"/>
            <w:tabs>
              <w:tab w:val="left" w:pos="7513"/>
            </w:tabs>
          </w:pPr>
          <w:r>
            <w:t xml:space="preserve">Guide to </w:t>
          </w:r>
          <w:r w:rsidR="00675E73">
            <w:t>steps in the subdivision process</w:t>
          </w:r>
        </w:p>
      </w:tc>
    </w:tr>
  </w:tbl>
  <w:p w:rsidR="009E66AE" w:rsidRDefault="009E66AE" w:rsidP="009E66AE">
    <w:pPr>
      <w:pStyle w:val="ImprintBreak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63" w:rsidRDefault="00BC0B9F" w:rsidP="0003050C">
    <w:pPr>
      <w:pStyle w:val="Header"/>
    </w:pPr>
    <w:r>
      <w:rPr>
        <w:noProof/>
        <w:lang w:eastAsia="en-AU"/>
      </w:rPr>
      <w:drawing>
        <wp:anchor distT="0" distB="0" distL="114300" distR="114300" simplePos="0" relativeHeight="251656192" behindDoc="1" locked="0" layoutInCell="1" allowOverlap="1" wp14:anchorId="04134D21" wp14:editId="7382AFD8">
          <wp:simplePos x="0" y="0"/>
          <wp:positionH relativeFrom="column">
            <wp:posOffset>-323850</wp:posOffset>
          </wp:positionH>
          <wp:positionV relativeFrom="paragraph">
            <wp:posOffset>236855</wp:posOffset>
          </wp:positionV>
          <wp:extent cx="6831330" cy="1808480"/>
          <wp:effectExtent l="0" t="0" r="7620" b="1270"/>
          <wp:wrapThrough wrapText="bothSides">
            <wp:wrapPolygon edited="0">
              <wp:start x="0" y="0"/>
              <wp:lineTo x="0" y="21388"/>
              <wp:lineTo x="21564" y="21388"/>
              <wp:lineTo x="21564" y="0"/>
              <wp:lineTo x="0" y="0"/>
            </wp:wrapPolygon>
          </wp:wrapThrough>
          <wp:docPr id="16" name="Picture 1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1330" cy="18084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1A5A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CB0BF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588EE80"/>
    <w:lvl w:ilvl="0">
      <w:start w:val="1"/>
      <w:numFmt w:val="decimal"/>
      <w:pStyle w:val="ListNumber3"/>
      <w:lvlText w:val="%1."/>
      <w:lvlJc w:val="left"/>
      <w:pPr>
        <w:tabs>
          <w:tab w:val="num" w:pos="926"/>
        </w:tabs>
        <w:ind w:left="926" w:hanging="360"/>
      </w:pPr>
    </w:lvl>
  </w:abstractNum>
  <w:abstractNum w:abstractNumId="3">
    <w:nsid w:val="FFFFFF7F"/>
    <w:multiLevelType w:val="singleLevel"/>
    <w:tmpl w:val="7FB8506A"/>
    <w:lvl w:ilvl="0">
      <w:start w:val="1"/>
      <w:numFmt w:val="decimal"/>
      <w:pStyle w:val="ListNumber2"/>
      <w:lvlText w:val="%1."/>
      <w:lvlJc w:val="left"/>
      <w:pPr>
        <w:tabs>
          <w:tab w:val="num" w:pos="643"/>
        </w:tabs>
        <w:ind w:left="643" w:hanging="360"/>
      </w:pPr>
    </w:lvl>
  </w:abstractNum>
  <w:abstractNum w:abstractNumId="4">
    <w:nsid w:val="FFFFFF80"/>
    <w:multiLevelType w:val="singleLevel"/>
    <w:tmpl w:val="4780568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7209A7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FDCFB8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2E233D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C4C8CA"/>
    <w:lvl w:ilvl="0">
      <w:start w:val="1"/>
      <w:numFmt w:val="decimal"/>
      <w:pStyle w:val="ListNumber"/>
      <w:lvlText w:val="%1."/>
      <w:lvlJc w:val="left"/>
      <w:pPr>
        <w:tabs>
          <w:tab w:val="num" w:pos="360"/>
        </w:tabs>
        <w:ind w:left="360" w:hanging="360"/>
      </w:pPr>
    </w:lvl>
  </w:abstractNum>
  <w:abstractNum w:abstractNumId="9">
    <w:nsid w:val="FFFFFF89"/>
    <w:multiLevelType w:val="singleLevel"/>
    <w:tmpl w:val="63B4813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3E687C"/>
    <w:multiLevelType w:val="hybridMultilevel"/>
    <w:tmpl w:val="F35A8474"/>
    <w:lvl w:ilvl="0" w:tplc="EC5C4A44">
      <w:start w:val="1"/>
      <w:numFmt w:val="bullet"/>
      <w:pStyle w:val="TblBll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81956F9"/>
    <w:multiLevelType w:val="hybridMultilevel"/>
    <w:tmpl w:val="DBB2C87A"/>
    <w:lvl w:ilvl="0" w:tplc="E244F3CE">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4F5F70"/>
    <w:multiLevelType w:val="hybridMultilevel"/>
    <w:tmpl w:val="47A4A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6AB5CB5"/>
    <w:multiLevelType w:val="hybridMultilevel"/>
    <w:tmpl w:val="E8CC965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nsid w:val="25490E2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2FC259D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348D4CF8"/>
    <w:multiLevelType w:val="hybridMultilevel"/>
    <w:tmpl w:val="ADAE5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5EE2C62"/>
    <w:multiLevelType w:val="hybridMultilevel"/>
    <w:tmpl w:val="C896CC04"/>
    <w:lvl w:ilvl="0" w:tplc="0158EAF6">
      <w:start w:val="1"/>
      <w:numFmt w:val="bullet"/>
      <w:pStyle w:val="Bullet3"/>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58964E55"/>
    <w:multiLevelType w:val="hybridMultilevel"/>
    <w:tmpl w:val="B91E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CBC458E"/>
    <w:multiLevelType w:val="hybridMultilevel"/>
    <w:tmpl w:val="C3726A06"/>
    <w:lvl w:ilvl="0" w:tplc="D11EF60A">
      <w:start w:val="1"/>
      <w:numFmt w:val="bullet"/>
      <w:lvlText w:val=""/>
      <w:lvlJc w:val="left"/>
      <w:pPr>
        <w:tabs>
          <w:tab w:val="num" w:pos="360"/>
        </w:tabs>
        <w:ind w:left="360" w:hanging="360"/>
      </w:pPr>
      <w:rPr>
        <w:rFonts w:ascii="Symbol" w:hAnsi="Symbol" w:hint="default"/>
      </w:rPr>
    </w:lvl>
    <w:lvl w:ilvl="1" w:tplc="BFE8AF90">
      <w:start w:val="1"/>
      <w:numFmt w:val="bullet"/>
      <w:pStyle w:val="Bullet2"/>
      <w:lvlText w:val="–"/>
      <w:lvlJc w:val="left"/>
      <w:pPr>
        <w:tabs>
          <w:tab w:val="num" w:pos="1080"/>
        </w:tabs>
        <w:ind w:left="1080" w:hanging="360"/>
      </w:pPr>
      <w:rPr>
        <w:rFonts w:ascii="Courier New" w:hAnsi="Courier New" w:hint="default"/>
      </w:rPr>
    </w:lvl>
    <w:lvl w:ilvl="2" w:tplc="2CC4DBB0">
      <w:start w:val="1"/>
      <w:numFmt w:val="decimal"/>
      <w:lvlText w:val="%3."/>
      <w:lvlJc w:val="left"/>
      <w:pPr>
        <w:tabs>
          <w:tab w:val="num" w:pos="1800"/>
        </w:tabs>
        <w:ind w:left="1800" w:hanging="360"/>
      </w:pPr>
      <w:rPr>
        <w:rFonts w:hint="default"/>
      </w:rPr>
    </w:lvl>
    <w:lvl w:ilvl="3" w:tplc="4106EDFE">
      <w:start w:val="1"/>
      <w:numFmt w:val="lowerLetter"/>
      <w:lvlText w:val="%4."/>
      <w:lvlJc w:val="left"/>
      <w:pPr>
        <w:tabs>
          <w:tab w:val="num" w:pos="2520"/>
        </w:tabs>
        <w:ind w:left="2520" w:hanging="360"/>
      </w:pPr>
      <w:rPr>
        <w:rFonts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D18740C"/>
    <w:multiLevelType w:val="hybridMultilevel"/>
    <w:tmpl w:val="A42E1C20"/>
    <w:lvl w:ilvl="0" w:tplc="A4F847C6">
      <w:start w:val="1"/>
      <w:numFmt w:val="bullet"/>
      <w:pStyle w:val="Style1"/>
      <w:lvlText w:val=""/>
      <w:lvlJc w:val="left"/>
      <w:pPr>
        <w:ind w:left="1826" w:hanging="360"/>
      </w:pPr>
      <w:rPr>
        <w:rFonts w:ascii="Symbol" w:hAnsi="Symbol" w:hint="default"/>
      </w:rPr>
    </w:lvl>
    <w:lvl w:ilvl="1" w:tplc="0C090003" w:tentative="1">
      <w:start w:val="1"/>
      <w:numFmt w:val="bullet"/>
      <w:lvlText w:val="o"/>
      <w:lvlJc w:val="left"/>
      <w:pPr>
        <w:ind w:left="2546" w:hanging="360"/>
      </w:pPr>
      <w:rPr>
        <w:rFonts w:ascii="Courier New" w:hAnsi="Courier New" w:cs="Courier New" w:hint="default"/>
      </w:rPr>
    </w:lvl>
    <w:lvl w:ilvl="2" w:tplc="0C090005" w:tentative="1">
      <w:start w:val="1"/>
      <w:numFmt w:val="bullet"/>
      <w:lvlText w:val=""/>
      <w:lvlJc w:val="left"/>
      <w:pPr>
        <w:ind w:left="3266" w:hanging="360"/>
      </w:pPr>
      <w:rPr>
        <w:rFonts w:ascii="Wingdings" w:hAnsi="Wingdings" w:hint="default"/>
      </w:rPr>
    </w:lvl>
    <w:lvl w:ilvl="3" w:tplc="0C090001" w:tentative="1">
      <w:start w:val="1"/>
      <w:numFmt w:val="bullet"/>
      <w:lvlText w:val=""/>
      <w:lvlJc w:val="left"/>
      <w:pPr>
        <w:ind w:left="3986" w:hanging="360"/>
      </w:pPr>
      <w:rPr>
        <w:rFonts w:ascii="Symbol" w:hAnsi="Symbol" w:hint="default"/>
      </w:rPr>
    </w:lvl>
    <w:lvl w:ilvl="4" w:tplc="0C090003" w:tentative="1">
      <w:start w:val="1"/>
      <w:numFmt w:val="bullet"/>
      <w:lvlText w:val="o"/>
      <w:lvlJc w:val="left"/>
      <w:pPr>
        <w:ind w:left="4706" w:hanging="360"/>
      </w:pPr>
      <w:rPr>
        <w:rFonts w:ascii="Courier New" w:hAnsi="Courier New" w:cs="Courier New" w:hint="default"/>
      </w:rPr>
    </w:lvl>
    <w:lvl w:ilvl="5" w:tplc="0C090005" w:tentative="1">
      <w:start w:val="1"/>
      <w:numFmt w:val="bullet"/>
      <w:lvlText w:val=""/>
      <w:lvlJc w:val="left"/>
      <w:pPr>
        <w:ind w:left="5426" w:hanging="360"/>
      </w:pPr>
      <w:rPr>
        <w:rFonts w:ascii="Wingdings" w:hAnsi="Wingdings" w:hint="default"/>
      </w:rPr>
    </w:lvl>
    <w:lvl w:ilvl="6" w:tplc="0C090001" w:tentative="1">
      <w:start w:val="1"/>
      <w:numFmt w:val="bullet"/>
      <w:lvlText w:val=""/>
      <w:lvlJc w:val="left"/>
      <w:pPr>
        <w:ind w:left="6146" w:hanging="360"/>
      </w:pPr>
      <w:rPr>
        <w:rFonts w:ascii="Symbol" w:hAnsi="Symbol" w:hint="default"/>
      </w:rPr>
    </w:lvl>
    <w:lvl w:ilvl="7" w:tplc="0C090003" w:tentative="1">
      <w:start w:val="1"/>
      <w:numFmt w:val="bullet"/>
      <w:lvlText w:val="o"/>
      <w:lvlJc w:val="left"/>
      <w:pPr>
        <w:ind w:left="6866" w:hanging="360"/>
      </w:pPr>
      <w:rPr>
        <w:rFonts w:ascii="Courier New" w:hAnsi="Courier New" w:cs="Courier New" w:hint="default"/>
      </w:rPr>
    </w:lvl>
    <w:lvl w:ilvl="8" w:tplc="0C090005" w:tentative="1">
      <w:start w:val="1"/>
      <w:numFmt w:val="bullet"/>
      <w:lvlText w:val=""/>
      <w:lvlJc w:val="left"/>
      <w:pPr>
        <w:ind w:left="7586" w:hanging="360"/>
      </w:pPr>
      <w:rPr>
        <w:rFonts w:ascii="Wingdings" w:hAnsi="Wingdings" w:hint="default"/>
      </w:rPr>
    </w:lvl>
  </w:abstractNum>
  <w:abstractNum w:abstractNumId="21">
    <w:nsid w:val="727B3273"/>
    <w:multiLevelType w:val="hybridMultilevel"/>
    <w:tmpl w:val="F008F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73246FF3"/>
    <w:multiLevelType w:val="hybridMultilevel"/>
    <w:tmpl w:val="274C05D4"/>
    <w:lvl w:ilvl="0" w:tplc="E330421A">
      <w:start w:val="1"/>
      <w:numFmt w:val="bullet"/>
      <w:lvlText w:val=""/>
      <w:lvlJc w:val="left"/>
      <w:pPr>
        <w:ind w:left="1070"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3">
    <w:nsid w:val="73EC023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A722B64"/>
    <w:multiLevelType w:val="hybridMultilevel"/>
    <w:tmpl w:val="C4AA3AC0"/>
    <w:lvl w:ilvl="0" w:tplc="836C6188">
      <w:start w:val="1"/>
      <w:numFmt w:val="bullet"/>
      <w:lvlText w:val=""/>
      <w:lvlJc w:val="left"/>
      <w:pPr>
        <w:ind w:left="294" w:hanging="360"/>
      </w:pPr>
      <w:rPr>
        <w:rFonts w:ascii="Symbol" w:hAnsi="Symbol" w:hint="default"/>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23"/>
  </w:num>
  <w:num w:numId="14">
    <w:abstractNumId w:val="15"/>
  </w:num>
  <w:num w:numId="15">
    <w:abstractNumId w:val="19"/>
  </w:num>
  <w:num w:numId="16">
    <w:abstractNumId w:val="11"/>
  </w:num>
  <w:num w:numId="17">
    <w:abstractNumId w:val="19"/>
  </w:num>
  <w:num w:numId="18">
    <w:abstractNumId w:val="19"/>
  </w:num>
  <w:num w:numId="19">
    <w:abstractNumId w:val="19"/>
  </w:num>
  <w:num w:numId="20">
    <w:abstractNumId w:val="10"/>
  </w:num>
  <w:num w:numId="21">
    <w:abstractNumId w:val="12"/>
  </w:num>
  <w:num w:numId="22">
    <w:abstractNumId w:val="16"/>
  </w:num>
  <w:num w:numId="23">
    <w:abstractNumId w:val="24"/>
  </w:num>
  <w:num w:numId="24">
    <w:abstractNumId w:val="22"/>
  </w:num>
  <w:num w:numId="25">
    <w:abstractNumId w:val="18"/>
  </w:num>
  <w:num w:numId="26">
    <w:abstractNumId w:val="20"/>
  </w:num>
  <w:num w:numId="27">
    <w:abstractNumId w:val="17"/>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removePersonalInformation/>
  <w:removeDateAndTime/>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870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059"/>
    <w:rsid w:val="000011D3"/>
    <w:rsid w:val="00012793"/>
    <w:rsid w:val="00013D7A"/>
    <w:rsid w:val="0003050C"/>
    <w:rsid w:val="00034D96"/>
    <w:rsid w:val="0003535F"/>
    <w:rsid w:val="0004692B"/>
    <w:rsid w:val="00055FEF"/>
    <w:rsid w:val="00063E31"/>
    <w:rsid w:val="00080DC3"/>
    <w:rsid w:val="00081567"/>
    <w:rsid w:val="0008754B"/>
    <w:rsid w:val="00091E87"/>
    <w:rsid w:val="0009699E"/>
    <w:rsid w:val="000C3259"/>
    <w:rsid w:val="000C39E4"/>
    <w:rsid w:val="0010250D"/>
    <w:rsid w:val="00111704"/>
    <w:rsid w:val="00120C40"/>
    <w:rsid w:val="00120F3F"/>
    <w:rsid w:val="00125376"/>
    <w:rsid w:val="00135491"/>
    <w:rsid w:val="00136946"/>
    <w:rsid w:val="00154577"/>
    <w:rsid w:val="0016111E"/>
    <w:rsid w:val="001726DA"/>
    <w:rsid w:val="00177115"/>
    <w:rsid w:val="00181FBC"/>
    <w:rsid w:val="001963AD"/>
    <w:rsid w:val="001A243B"/>
    <w:rsid w:val="001C0A20"/>
    <w:rsid w:val="001C3014"/>
    <w:rsid w:val="001E2024"/>
    <w:rsid w:val="002015AD"/>
    <w:rsid w:val="0020255B"/>
    <w:rsid w:val="00203493"/>
    <w:rsid w:val="002122D2"/>
    <w:rsid w:val="00217D52"/>
    <w:rsid w:val="00236DA4"/>
    <w:rsid w:val="00246D68"/>
    <w:rsid w:val="002526EA"/>
    <w:rsid w:val="00261DCB"/>
    <w:rsid w:val="00270A69"/>
    <w:rsid w:val="00271B91"/>
    <w:rsid w:val="00285925"/>
    <w:rsid w:val="00285A4A"/>
    <w:rsid w:val="00291AC1"/>
    <w:rsid w:val="00294AD3"/>
    <w:rsid w:val="002B696E"/>
    <w:rsid w:val="002C12E4"/>
    <w:rsid w:val="002C4BC3"/>
    <w:rsid w:val="002C5BA2"/>
    <w:rsid w:val="002D3CC8"/>
    <w:rsid w:val="002D680B"/>
    <w:rsid w:val="002E2EC1"/>
    <w:rsid w:val="00321F9E"/>
    <w:rsid w:val="00330679"/>
    <w:rsid w:val="00365701"/>
    <w:rsid w:val="00386402"/>
    <w:rsid w:val="003A3E5C"/>
    <w:rsid w:val="003C2962"/>
    <w:rsid w:val="003E0B9A"/>
    <w:rsid w:val="003E7835"/>
    <w:rsid w:val="003F437F"/>
    <w:rsid w:val="003F5A5C"/>
    <w:rsid w:val="003F620E"/>
    <w:rsid w:val="004020D8"/>
    <w:rsid w:val="00404EF3"/>
    <w:rsid w:val="0043348E"/>
    <w:rsid w:val="00440A01"/>
    <w:rsid w:val="004426E1"/>
    <w:rsid w:val="00455AC0"/>
    <w:rsid w:val="0047538B"/>
    <w:rsid w:val="004969C1"/>
    <w:rsid w:val="004A6591"/>
    <w:rsid w:val="004E4BDF"/>
    <w:rsid w:val="004E6888"/>
    <w:rsid w:val="004F1151"/>
    <w:rsid w:val="0050769F"/>
    <w:rsid w:val="00512102"/>
    <w:rsid w:val="005229C6"/>
    <w:rsid w:val="00524C52"/>
    <w:rsid w:val="005304F7"/>
    <w:rsid w:val="00534B38"/>
    <w:rsid w:val="00540762"/>
    <w:rsid w:val="00544B68"/>
    <w:rsid w:val="00557AFB"/>
    <w:rsid w:val="00557B17"/>
    <w:rsid w:val="00570F3C"/>
    <w:rsid w:val="00573E23"/>
    <w:rsid w:val="0057597B"/>
    <w:rsid w:val="00575F3A"/>
    <w:rsid w:val="00582724"/>
    <w:rsid w:val="005B3CE8"/>
    <w:rsid w:val="005D0E31"/>
    <w:rsid w:val="005F0AD3"/>
    <w:rsid w:val="00603134"/>
    <w:rsid w:val="00606451"/>
    <w:rsid w:val="00623482"/>
    <w:rsid w:val="006322A4"/>
    <w:rsid w:val="00644C88"/>
    <w:rsid w:val="00656186"/>
    <w:rsid w:val="006741C5"/>
    <w:rsid w:val="00675636"/>
    <w:rsid w:val="00675E73"/>
    <w:rsid w:val="006A6F35"/>
    <w:rsid w:val="006B3401"/>
    <w:rsid w:val="006B4688"/>
    <w:rsid w:val="006F53DB"/>
    <w:rsid w:val="006F707D"/>
    <w:rsid w:val="00701AB2"/>
    <w:rsid w:val="0070362A"/>
    <w:rsid w:val="00713637"/>
    <w:rsid w:val="007242B7"/>
    <w:rsid w:val="0072604A"/>
    <w:rsid w:val="00731631"/>
    <w:rsid w:val="00735B3A"/>
    <w:rsid w:val="007429A1"/>
    <w:rsid w:val="00742A50"/>
    <w:rsid w:val="00752E36"/>
    <w:rsid w:val="00756A07"/>
    <w:rsid w:val="007702BD"/>
    <w:rsid w:val="00797365"/>
    <w:rsid w:val="007B0E45"/>
    <w:rsid w:val="007B1469"/>
    <w:rsid w:val="007B62F8"/>
    <w:rsid w:val="007B6E26"/>
    <w:rsid w:val="007E3E33"/>
    <w:rsid w:val="007F5211"/>
    <w:rsid w:val="00824C60"/>
    <w:rsid w:val="0083541B"/>
    <w:rsid w:val="00845986"/>
    <w:rsid w:val="00865A63"/>
    <w:rsid w:val="00872BAF"/>
    <w:rsid w:val="008732EE"/>
    <w:rsid w:val="00875FE3"/>
    <w:rsid w:val="008832F9"/>
    <w:rsid w:val="008A3B87"/>
    <w:rsid w:val="008A4553"/>
    <w:rsid w:val="008A6BBA"/>
    <w:rsid w:val="008B0F90"/>
    <w:rsid w:val="008B61B5"/>
    <w:rsid w:val="008C1B1D"/>
    <w:rsid w:val="008E615F"/>
    <w:rsid w:val="008F4932"/>
    <w:rsid w:val="00920AEF"/>
    <w:rsid w:val="00926BDE"/>
    <w:rsid w:val="00927E6A"/>
    <w:rsid w:val="00943CAD"/>
    <w:rsid w:val="00953344"/>
    <w:rsid w:val="009535F2"/>
    <w:rsid w:val="00962D3B"/>
    <w:rsid w:val="00972191"/>
    <w:rsid w:val="00981EA2"/>
    <w:rsid w:val="009872FB"/>
    <w:rsid w:val="009A37A9"/>
    <w:rsid w:val="009C3B5A"/>
    <w:rsid w:val="009D2876"/>
    <w:rsid w:val="009E666D"/>
    <w:rsid w:val="009E66AE"/>
    <w:rsid w:val="009F2D92"/>
    <w:rsid w:val="009F6491"/>
    <w:rsid w:val="00A0021E"/>
    <w:rsid w:val="00A02127"/>
    <w:rsid w:val="00A03F08"/>
    <w:rsid w:val="00A040AB"/>
    <w:rsid w:val="00A04614"/>
    <w:rsid w:val="00A11FE6"/>
    <w:rsid w:val="00A357C2"/>
    <w:rsid w:val="00A36BC9"/>
    <w:rsid w:val="00A37BFA"/>
    <w:rsid w:val="00A4593C"/>
    <w:rsid w:val="00A56C4D"/>
    <w:rsid w:val="00A6450E"/>
    <w:rsid w:val="00A67D11"/>
    <w:rsid w:val="00A730A4"/>
    <w:rsid w:val="00A83A7C"/>
    <w:rsid w:val="00A85593"/>
    <w:rsid w:val="00AA6401"/>
    <w:rsid w:val="00AC0ECF"/>
    <w:rsid w:val="00AD1B5A"/>
    <w:rsid w:val="00AF4DB4"/>
    <w:rsid w:val="00B068DA"/>
    <w:rsid w:val="00B077CF"/>
    <w:rsid w:val="00B137B4"/>
    <w:rsid w:val="00B24A07"/>
    <w:rsid w:val="00B32877"/>
    <w:rsid w:val="00B475BF"/>
    <w:rsid w:val="00B87CF6"/>
    <w:rsid w:val="00B923D2"/>
    <w:rsid w:val="00B95745"/>
    <w:rsid w:val="00BB37E4"/>
    <w:rsid w:val="00BB47F6"/>
    <w:rsid w:val="00BC0B9F"/>
    <w:rsid w:val="00BD4BC3"/>
    <w:rsid w:val="00BE0FCF"/>
    <w:rsid w:val="00BE6752"/>
    <w:rsid w:val="00BF62F9"/>
    <w:rsid w:val="00C01738"/>
    <w:rsid w:val="00C061DD"/>
    <w:rsid w:val="00C1278F"/>
    <w:rsid w:val="00C12A10"/>
    <w:rsid w:val="00C17E3E"/>
    <w:rsid w:val="00C25238"/>
    <w:rsid w:val="00C36059"/>
    <w:rsid w:val="00C403BA"/>
    <w:rsid w:val="00C46B5E"/>
    <w:rsid w:val="00C53610"/>
    <w:rsid w:val="00C6101A"/>
    <w:rsid w:val="00C651CE"/>
    <w:rsid w:val="00C73267"/>
    <w:rsid w:val="00C75259"/>
    <w:rsid w:val="00C772CA"/>
    <w:rsid w:val="00C86B17"/>
    <w:rsid w:val="00CA19B7"/>
    <w:rsid w:val="00CC2B67"/>
    <w:rsid w:val="00CD0C63"/>
    <w:rsid w:val="00CD5180"/>
    <w:rsid w:val="00CE10A1"/>
    <w:rsid w:val="00CF5E50"/>
    <w:rsid w:val="00D031F0"/>
    <w:rsid w:val="00D033C6"/>
    <w:rsid w:val="00D114E4"/>
    <w:rsid w:val="00D11924"/>
    <w:rsid w:val="00D13102"/>
    <w:rsid w:val="00D32ADF"/>
    <w:rsid w:val="00D33BE6"/>
    <w:rsid w:val="00D42526"/>
    <w:rsid w:val="00D444E8"/>
    <w:rsid w:val="00D54DE0"/>
    <w:rsid w:val="00D57FF0"/>
    <w:rsid w:val="00D634D8"/>
    <w:rsid w:val="00D80C65"/>
    <w:rsid w:val="00DA0042"/>
    <w:rsid w:val="00DC68E1"/>
    <w:rsid w:val="00DD06A2"/>
    <w:rsid w:val="00DD0AB3"/>
    <w:rsid w:val="00DD3436"/>
    <w:rsid w:val="00DE2624"/>
    <w:rsid w:val="00DE5117"/>
    <w:rsid w:val="00DF6665"/>
    <w:rsid w:val="00E07718"/>
    <w:rsid w:val="00E157AC"/>
    <w:rsid w:val="00E15BD0"/>
    <w:rsid w:val="00E2394C"/>
    <w:rsid w:val="00E30FFD"/>
    <w:rsid w:val="00E325A1"/>
    <w:rsid w:val="00E36114"/>
    <w:rsid w:val="00E464E4"/>
    <w:rsid w:val="00E51072"/>
    <w:rsid w:val="00E5509B"/>
    <w:rsid w:val="00E56D27"/>
    <w:rsid w:val="00E6278D"/>
    <w:rsid w:val="00E661F8"/>
    <w:rsid w:val="00E8448C"/>
    <w:rsid w:val="00E9178F"/>
    <w:rsid w:val="00E93096"/>
    <w:rsid w:val="00E9723E"/>
    <w:rsid w:val="00EA31C2"/>
    <w:rsid w:val="00EA6CA9"/>
    <w:rsid w:val="00EB2BB2"/>
    <w:rsid w:val="00EB75EA"/>
    <w:rsid w:val="00EC33A0"/>
    <w:rsid w:val="00EC446A"/>
    <w:rsid w:val="00EC4DCD"/>
    <w:rsid w:val="00EC5281"/>
    <w:rsid w:val="00EC6F19"/>
    <w:rsid w:val="00F0013D"/>
    <w:rsid w:val="00F13B95"/>
    <w:rsid w:val="00F15CF7"/>
    <w:rsid w:val="00F27E16"/>
    <w:rsid w:val="00F46148"/>
    <w:rsid w:val="00F54CCE"/>
    <w:rsid w:val="00F67782"/>
    <w:rsid w:val="00F708A6"/>
    <w:rsid w:val="00F74678"/>
    <w:rsid w:val="00F83A6F"/>
    <w:rsid w:val="00F845F4"/>
    <w:rsid w:val="00F90742"/>
    <w:rsid w:val="00F910D5"/>
    <w:rsid w:val="00F930FD"/>
    <w:rsid w:val="00F939E4"/>
    <w:rsid w:val="00FA2BC8"/>
    <w:rsid w:val="00FA59C1"/>
    <w:rsid w:val="00FB4D89"/>
    <w:rsid w:val="00FC01F8"/>
    <w:rsid w:val="00FC4BF9"/>
    <w:rsid w:val="00FD34FA"/>
    <w:rsid w:val="00FD674C"/>
    <w:rsid w:val="00FE229F"/>
    <w:rsid w:val="00FE4EB7"/>
    <w:rsid w:val="00FF0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annotation subject" w:semiHidden="1"/>
    <w:lsdException w:name="Balloon Text" w:semiHidden="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atentStyles>
  <w:style w:type="paragraph" w:default="1" w:styleId="Normal">
    <w:name w:val="Normal"/>
    <w:uiPriority w:val="99"/>
    <w:qFormat/>
    <w:rsid w:val="00BB47F6"/>
    <w:rPr>
      <w:rFonts w:ascii="Calibri" w:hAnsi="Calibri"/>
      <w:sz w:val="22"/>
      <w:szCs w:val="24"/>
      <w:lang w:eastAsia="en-US"/>
    </w:rPr>
  </w:style>
  <w:style w:type="paragraph" w:styleId="Heading1">
    <w:name w:val="heading 1"/>
    <w:basedOn w:val="Normal"/>
    <w:next w:val="Normal"/>
    <w:qFormat/>
    <w:rsid w:val="005304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304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304F7"/>
    <w:pPr>
      <w:keepNext/>
      <w:spacing w:before="240" w:after="60"/>
      <w:outlineLvl w:val="2"/>
    </w:pPr>
    <w:rPr>
      <w:rFonts w:ascii="Arial" w:hAnsi="Arial" w:cs="Arial"/>
      <w:b/>
      <w:bCs/>
      <w:sz w:val="26"/>
      <w:szCs w:val="26"/>
    </w:rPr>
  </w:style>
  <w:style w:type="paragraph" w:styleId="Heading4">
    <w:name w:val="heading 4"/>
    <w:basedOn w:val="Normal"/>
    <w:next w:val="Normal"/>
    <w:qFormat/>
    <w:rsid w:val="005304F7"/>
    <w:pPr>
      <w:keepNext/>
      <w:spacing w:before="240" w:after="60"/>
      <w:outlineLvl w:val="3"/>
    </w:pPr>
    <w:rPr>
      <w:b/>
      <w:bCs/>
      <w:sz w:val="28"/>
      <w:szCs w:val="28"/>
    </w:rPr>
  </w:style>
  <w:style w:type="paragraph" w:styleId="Heading5">
    <w:name w:val="heading 5"/>
    <w:basedOn w:val="Normal"/>
    <w:next w:val="Normal"/>
    <w:qFormat/>
    <w:rsid w:val="005304F7"/>
    <w:pPr>
      <w:spacing w:before="240" w:after="60"/>
      <w:outlineLvl w:val="4"/>
    </w:pPr>
    <w:rPr>
      <w:b/>
      <w:bCs/>
      <w:i/>
      <w:iCs/>
      <w:sz w:val="26"/>
      <w:szCs w:val="26"/>
    </w:rPr>
  </w:style>
  <w:style w:type="paragraph" w:styleId="Heading6">
    <w:name w:val="heading 6"/>
    <w:basedOn w:val="Normal"/>
    <w:next w:val="Normal"/>
    <w:qFormat/>
    <w:rsid w:val="005304F7"/>
    <w:pPr>
      <w:spacing w:before="240" w:after="60"/>
      <w:outlineLvl w:val="5"/>
    </w:pPr>
    <w:rPr>
      <w:b/>
      <w:bCs/>
      <w:szCs w:val="22"/>
    </w:rPr>
  </w:style>
  <w:style w:type="paragraph" w:styleId="Heading7">
    <w:name w:val="heading 7"/>
    <w:basedOn w:val="Normal"/>
    <w:next w:val="Normal"/>
    <w:qFormat/>
    <w:rsid w:val="005304F7"/>
    <w:pPr>
      <w:spacing w:before="240" w:after="60"/>
      <w:outlineLvl w:val="6"/>
    </w:pPr>
  </w:style>
  <w:style w:type="paragraph" w:styleId="Heading8">
    <w:name w:val="heading 8"/>
    <w:basedOn w:val="Normal"/>
    <w:next w:val="Normal"/>
    <w:qFormat/>
    <w:rsid w:val="005304F7"/>
    <w:pPr>
      <w:spacing w:before="240" w:after="60"/>
      <w:outlineLvl w:val="7"/>
    </w:pPr>
    <w:rPr>
      <w:i/>
      <w:iCs/>
    </w:rPr>
  </w:style>
  <w:style w:type="paragraph" w:styleId="Heading9">
    <w:name w:val="heading 9"/>
    <w:basedOn w:val="Normal"/>
    <w:next w:val="Normal"/>
    <w:qFormat/>
    <w:rsid w:val="005304F7"/>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_Body"/>
    <w:qFormat/>
    <w:rsid w:val="002C12E4"/>
    <w:pPr>
      <w:spacing w:after="113" w:line="240" w:lineRule="atLeast"/>
    </w:pPr>
    <w:rPr>
      <w:rFonts w:ascii="Calibri" w:hAnsi="Calibri" w:cs="Arial"/>
      <w:sz w:val="22"/>
      <w:szCs w:val="24"/>
      <w:lang w:eastAsia="en-US"/>
    </w:rPr>
  </w:style>
  <w:style w:type="paragraph" w:customStyle="1" w:styleId="Bullet">
    <w:name w:val="_Bullet"/>
    <w:link w:val="BulletChar"/>
    <w:qFormat/>
    <w:rsid w:val="002C12E4"/>
    <w:pPr>
      <w:numPr>
        <w:numId w:val="16"/>
      </w:numPr>
      <w:tabs>
        <w:tab w:val="left" w:pos="170"/>
      </w:tabs>
      <w:spacing w:after="113" w:line="220" w:lineRule="atLeast"/>
    </w:pPr>
    <w:rPr>
      <w:rFonts w:ascii="Calibri" w:hAnsi="Calibri" w:cs="Arial"/>
      <w:sz w:val="22"/>
      <w:szCs w:val="24"/>
      <w:lang w:eastAsia="en-US"/>
    </w:rPr>
  </w:style>
  <w:style w:type="character" w:customStyle="1" w:styleId="BulletChar">
    <w:name w:val="_Bullet Char"/>
    <w:link w:val="Bullet"/>
    <w:rsid w:val="002C12E4"/>
    <w:rPr>
      <w:rFonts w:ascii="Calibri" w:hAnsi="Calibri" w:cs="Arial"/>
      <w:sz w:val="22"/>
      <w:szCs w:val="24"/>
      <w:lang w:eastAsia="en-US"/>
    </w:rPr>
  </w:style>
  <w:style w:type="paragraph" w:customStyle="1" w:styleId="Bullet2">
    <w:name w:val="_Bullet2"/>
    <w:basedOn w:val="Bullet"/>
    <w:qFormat/>
    <w:rsid w:val="00D033C6"/>
    <w:pPr>
      <w:numPr>
        <w:ilvl w:val="1"/>
        <w:numId w:val="19"/>
      </w:numPr>
      <w:tabs>
        <w:tab w:val="clear" w:pos="170"/>
      </w:tabs>
    </w:pPr>
  </w:style>
  <w:style w:type="paragraph" w:customStyle="1" w:styleId="Caption">
    <w:name w:val="_Caption"/>
    <w:qFormat/>
    <w:rsid w:val="002C12E4"/>
    <w:pPr>
      <w:spacing w:before="120" w:after="120" w:line="170" w:lineRule="atLeast"/>
    </w:pPr>
    <w:rPr>
      <w:rFonts w:ascii="Calibri" w:hAnsi="Calibri" w:cs="Arial"/>
      <w:b/>
      <w:color w:val="404040"/>
      <w:szCs w:val="14"/>
      <w:lang w:eastAsia="en-US"/>
    </w:rPr>
  </w:style>
  <w:style w:type="paragraph" w:customStyle="1" w:styleId="CertHA">
    <w:name w:val="_CertHA"/>
    <w:semiHidden/>
    <w:rsid w:val="00D033C6"/>
    <w:pPr>
      <w:spacing w:line="1172" w:lineRule="atLeast"/>
    </w:pPr>
    <w:rPr>
      <w:rFonts w:ascii="Arial" w:hAnsi="Arial" w:cs="Arial"/>
      <w:color w:val="F58426"/>
      <w:sz w:val="96"/>
      <w:szCs w:val="24"/>
      <w:lang w:eastAsia="en-US"/>
    </w:rPr>
  </w:style>
  <w:style w:type="paragraph" w:customStyle="1" w:styleId="CertHAWhite">
    <w:name w:val="_CertHAWhite"/>
    <w:semiHidden/>
    <w:rsid w:val="00D033C6"/>
    <w:pPr>
      <w:spacing w:line="1172" w:lineRule="exact"/>
    </w:pPr>
    <w:rPr>
      <w:rFonts w:ascii="Arial" w:hAnsi="Arial" w:cs="Arial"/>
      <w:color w:val="FFFFFF"/>
      <w:sz w:val="96"/>
      <w:szCs w:val="24"/>
      <w:lang w:eastAsia="en-US"/>
    </w:rPr>
  </w:style>
  <w:style w:type="paragraph" w:customStyle="1" w:styleId="CertHB">
    <w:name w:val="_CertHB"/>
    <w:semiHidden/>
    <w:rsid w:val="00D033C6"/>
    <w:pPr>
      <w:spacing w:line="720" w:lineRule="atLeast"/>
    </w:pPr>
    <w:rPr>
      <w:rFonts w:ascii="Arial" w:hAnsi="Arial" w:cs="Arial"/>
      <w:color w:val="F58426"/>
      <w:sz w:val="72"/>
      <w:szCs w:val="24"/>
      <w:lang w:eastAsia="en-US"/>
    </w:rPr>
  </w:style>
  <w:style w:type="paragraph" w:customStyle="1" w:styleId="CertHBWhite">
    <w:name w:val="_CertHBWhite"/>
    <w:uiPriority w:val="3"/>
    <w:rsid w:val="007429A1"/>
    <w:pPr>
      <w:spacing w:line="720" w:lineRule="atLeast"/>
    </w:pPr>
    <w:rPr>
      <w:rFonts w:ascii="Calibri" w:hAnsi="Calibri" w:cs="Arial"/>
      <w:color w:val="FFFFFF"/>
      <w:sz w:val="72"/>
      <w:szCs w:val="24"/>
      <w:lang w:eastAsia="en-US"/>
    </w:rPr>
  </w:style>
  <w:style w:type="paragraph" w:customStyle="1" w:styleId="CertHC">
    <w:name w:val="_CertHC"/>
    <w:link w:val="CertHCChar"/>
    <w:semiHidden/>
    <w:rsid w:val="00D033C6"/>
    <w:pPr>
      <w:spacing w:line="600" w:lineRule="atLeast"/>
    </w:pPr>
    <w:rPr>
      <w:rFonts w:ascii="Arial" w:hAnsi="Arial" w:cs="Arial"/>
      <w:color w:val="F58426"/>
      <w:sz w:val="52"/>
      <w:szCs w:val="24"/>
      <w:lang w:eastAsia="en-US"/>
    </w:rPr>
  </w:style>
  <w:style w:type="character" w:customStyle="1" w:styleId="CertHCChar">
    <w:name w:val="_CertHC Char"/>
    <w:link w:val="CertHC"/>
    <w:semiHidden/>
    <w:rsid w:val="00D033C6"/>
    <w:rPr>
      <w:rFonts w:ascii="Arial" w:hAnsi="Arial" w:cs="Arial"/>
      <w:color w:val="F58426"/>
      <w:sz w:val="52"/>
      <w:szCs w:val="24"/>
      <w:lang w:eastAsia="en-US"/>
    </w:rPr>
  </w:style>
  <w:style w:type="paragraph" w:customStyle="1" w:styleId="CertHCWhite">
    <w:name w:val="_CertHCWhite"/>
    <w:semiHidden/>
    <w:rsid w:val="00D033C6"/>
    <w:pPr>
      <w:spacing w:line="600" w:lineRule="atLeast"/>
    </w:pPr>
    <w:rPr>
      <w:rFonts w:ascii="Arial" w:hAnsi="Arial" w:cs="Arial"/>
      <w:color w:val="FFFFFF"/>
      <w:sz w:val="52"/>
      <w:szCs w:val="24"/>
      <w:lang w:eastAsia="en-US"/>
    </w:rPr>
  </w:style>
  <w:style w:type="paragraph" w:customStyle="1" w:styleId="CertHD">
    <w:name w:val="_CertHD"/>
    <w:link w:val="CertHDChar"/>
    <w:semiHidden/>
    <w:rsid w:val="00D033C6"/>
    <w:pPr>
      <w:spacing w:line="440" w:lineRule="atLeast"/>
    </w:pPr>
    <w:rPr>
      <w:rFonts w:ascii="Arial" w:hAnsi="Arial" w:cs="Arial"/>
      <w:color w:val="F58426"/>
      <w:sz w:val="36"/>
      <w:szCs w:val="24"/>
      <w:lang w:eastAsia="en-US"/>
    </w:rPr>
  </w:style>
  <w:style w:type="character" w:customStyle="1" w:styleId="CertHDChar">
    <w:name w:val="_CertHD Char"/>
    <w:link w:val="CertHD"/>
    <w:semiHidden/>
    <w:rsid w:val="00D033C6"/>
    <w:rPr>
      <w:rFonts w:ascii="Arial" w:hAnsi="Arial" w:cs="Arial"/>
      <w:color w:val="F58426"/>
      <w:sz w:val="36"/>
      <w:szCs w:val="24"/>
      <w:lang w:eastAsia="en-US"/>
    </w:rPr>
  </w:style>
  <w:style w:type="paragraph" w:customStyle="1" w:styleId="CertHDWhite">
    <w:name w:val="_CertHDWhite"/>
    <w:uiPriority w:val="3"/>
    <w:rsid w:val="002C12E4"/>
    <w:pPr>
      <w:spacing w:line="440" w:lineRule="atLeast"/>
    </w:pPr>
    <w:rPr>
      <w:rFonts w:ascii="Calibri" w:hAnsi="Calibri" w:cs="Arial"/>
      <w:color w:val="FFFFFF"/>
      <w:sz w:val="40"/>
      <w:szCs w:val="24"/>
      <w:lang w:eastAsia="en-US"/>
    </w:rPr>
  </w:style>
  <w:style w:type="paragraph" w:customStyle="1" w:styleId="CertHE">
    <w:name w:val="_CertHE"/>
    <w:link w:val="CertHEChar"/>
    <w:semiHidden/>
    <w:rsid w:val="00D033C6"/>
    <w:pPr>
      <w:spacing w:line="520" w:lineRule="atLeast"/>
    </w:pPr>
    <w:rPr>
      <w:rFonts w:ascii="Arial" w:hAnsi="Arial" w:cs="Arial"/>
      <w:color w:val="F58426"/>
      <w:sz w:val="32"/>
      <w:szCs w:val="24"/>
      <w:lang w:eastAsia="en-US"/>
    </w:rPr>
  </w:style>
  <w:style w:type="character" w:customStyle="1" w:styleId="CertHEChar">
    <w:name w:val="_CertHE Char"/>
    <w:link w:val="CertHE"/>
    <w:semiHidden/>
    <w:rsid w:val="00D033C6"/>
    <w:rPr>
      <w:rFonts w:ascii="Arial" w:hAnsi="Arial" w:cs="Arial"/>
      <w:color w:val="F58426"/>
      <w:sz w:val="32"/>
      <w:szCs w:val="24"/>
      <w:lang w:eastAsia="en-US"/>
    </w:rPr>
  </w:style>
  <w:style w:type="paragraph" w:customStyle="1" w:styleId="CertHEWhite">
    <w:name w:val="_CertHEWhite"/>
    <w:semiHidden/>
    <w:rsid w:val="00D033C6"/>
    <w:pPr>
      <w:spacing w:line="520" w:lineRule="atLeast"/>
    </w:pPr>
    <w:rPr>
      <w:rFonts w:ascii="Arial" w:hAnsi="Arial" w:cs="Arial"/>
      <w:color w:val="FFFFFF"/>
      <w:sz w:val="32"/>
      <w:szCs w:val="24"/>
      <w:lang w:eastAsia="en-US"/>
    </w:rPr>
  </w:style>
  <w:style w:type="paragraph" w:customStyle="1" w:styleId="CertHFWhite">
    <w:name w:val="_CertHFWhite"/>
    <w:semiHidden/>
    <w:rsid w:val="00D033C6"/>
    <w:pPr>
      <w:spacing w:line="400" w:lineRule="atLeast"/>
    </w:pPr>
    <w:rPr>
      <w:rFonts w:ascii="Arial" w:hAnsi="Arial" w:cs="Arial"/>
      <w:color w:val="FFFFFF"/>
      <w:sz w:val="28"/>
      <w:szCs w:val="24"/>
      <w:lang w:eastAsia="en-US"/>
    </w:rPr>
  </w:style>
  <w:style w:type="paragraph" w:customStyle="1" w:styleId="CertYr">
    <w:name w:val="_CertYr"/>
    <w:semiHidden/>
    <w:rsid w:val="00D033C6"/>
    <w:pPr>
      <w:spacing w:line="1440" w:lineRule="atLeast"/>
    </w:pPr>
    <w:rPr>
      <w:rFonts w:ascii="Arial" w:hAnsi="Arial" w:cs="Arial"/>
      <w:b/>
      <w:color w:val="F58426"/>
      <w:sz w:val="124"/>
      <w:szCs w:val="24"/>
      <w:lang w:eastAsia="en-US"/>
    </w:rPr>
  </w:style>
  <w:style w:type="paragraph" w:customStyle="1" w:styleId="HA">
    <w:name w:val="_HA"/>
    <w:next w:val="Body"/>
    <w:uiPriority w:val="2"/>
    <w:qFormat/>
    <w:rsid w:val="00DD06A2"/>
    <w:pPr>
      <w:spacing w:before="240" w:after="120" w:line="460" w:lineRule="atLeast"/>
      <w:outlineLvl w:val="0"/>
    </w:pPr>
    <w:rPr>
      <w:rFonts w:ascii="Calibri" w:hAnsi="Calibri" w:cs="Arial"/>
      <w:color w:val="228591"/>
      <w:sz w:val="40"/>
      <w:szCs w:val="24"/>
      <w:lang w:val="en-US" w:eastAsia="en-US"/>
    </w:rPr>
  </w:style>
  <w:style w:type="paragraph" w:customStyle="1" w:styleId="HB">
    <w:name w:val="_HB"/>
    <w:next w:val="Body"/>
    <w:uiPriority w:val="2"/>
    <w:qFormat/>
    <w:rsid w:val="002C12E4"/>
    <w:pPr>
      <w:spacing w:before="180" w:after="113" w:line="300" w:lineRule="atLeast"/>
      <w:outlineLvl w:val="0"/>
    </w:pPr>
    <w:rPr>
      <w:rFonts w:ascii="Calibri" w:hAnsi="Calibri" w:cs="Arial"/>
      <w:b/>
      <w:color w:val="228591"/>
      <w:sz w:val="28"/>
      <w:szCs w:val="24"/>
      <w:lang w:eastAsia="en-US"/>
    </w:rPr>
  </w:style>
  <w:style w:type="paragraph" w:customStyle="1" w:styleId="HC">
    <w:name w:val="_HC"/>
    <w:next w:val="Body"/>
    <w:uiPriority w:val="2"/>
    <w:qFormat/>
    <w:rsid w:val="002C12E4"/>
    <w:pPr>
      <w:spacing w:before="140" w:after="57" w:line="220" w:lineRule="atLeast"/>
    </w:pPr>
    <w:rPr>
      <w:rFonts w:ascii="Calibri" w:hAnsi="Calibri" w:cs="Arial"/>
      <w:b/>
      <w:sz w:val="24"/>
      <w:szCs w:val="24"/>
      <w:lang w:eastAsia="en-US"/>
    </w:rPr>
  </w:style>
  <w:style w:type="paragraph" w:customStyle="1" w:styleId="HD">
    <w:name w:val="_HD"/>
    <w:next w:val="Body"/>
    <w:uiPriority w:val="2"/>
    <w:qFormat/>
    <w:rsid w:val="002C12E4"/>
    <w:pPr>
      <w:spacing w:before="57" w:after="57" w:line="220" w:lineRule="atLeast"/>
    </w:pPr>
    <w:rPr>
      <w:rFonts w:ascii="Calibri" w:hAnsi="Calibri" w:cs="Arial"/>
      <w:b/>
      <w:i/>
      <w:sz w:val="22"/>
      <w:szCs w:val="24"/>
      <w:lang w:eastAsia="en-US"/>
    </w:rPr>
  </w:style>
  <w:style w:type="paragraph" w:customStyle="1" w:styleId="Pullout">
    <w:name w:val="_Pullout"/>
    <w:qFormat/>
    <w:rsid w:val="007429A1"/>
    <w:pPr>
      <w:spacing w:before="85" w:after="170" w:line="300" w:lineRule="atLeast"/>
    </w:pPr>
    <w:rPr>
      <w:rFonts w:ascii="Calibri" w:hAnsi="Calibri" w:cs="Arial"/>
      <w:color w:val="228591"/>
      <w:sz w:val="24"/>
      <w:szCs w:val="24"/>
      <w:lang w:eastAsia="en-US"/>
    </w:rPr>
  </w:style>
  <w:style w:type="paragraph" w:customStyle="1" w:styleId="TableTitle">
    <w:name w:val="_TableTitle"/>
    <w:qFormat/>
    <w:rsid w:val="002C12E4"/>
    <w:pPr>
      <w:spacing w:after="120" w:line="220" w:lineRule="atLeast"/>
    </w:pPr>
    <w:rPr>
      <w:rFonts w:ascii="Calibri" w:hAnsi="Calibri" w:cs="Arial"/>
      <w:b/>
      <w:color w:val="404040"/>
      <w:sz w:val="22"/>
      <w:szCs w:val="18"/>
      <w:lang w:eastAsia="en-US"/>
    </w:rPr>
  </w:style>
  <w:style w:type="paragraph" w:customStyle="1" w:styleId="TblBdy">
    <w:name w:val="_TblBdy"/>
    <w:uiPriority w:val="1"/>
    <w:qFormat/>
    <w:rsid w:val="002C12E4"/>
    <w:pPr>
      <w:spacing w:before="80" w:after="60"/>
    </w:pPr>
    <w:rPr>
      <w:rFonts w:ascii="Calibri" w:hAnsi="Calibri" w:cs="Arial"/>
      <w:sz w:val="22"/>
      <w:szCs w:val="24"/>
      <w:lang w:eastAsia="en-US"/>
    </w:rPr>
  </w:style>
  <w:style w:type="paragraph" w:customStyle="1" w:styleId="TblBllt">
    <w:name w:val="_TblBllt"/>
    <w:basedOn w:val="TblBdy"/>
    <w:uiPriority w:val="1"/>
    <w:qFormat/>
    <w:rsid w:val="00D033C6"/>
    <w:pPr>
      <w:numPr>
        <w:numId w:val="20"/>
      </w:numPr>
    </w:pPr>
  </w:style>
  <w:style w:type="paragraph" w:styleId="Header">
    <w:name w:val="header"/>
    <w:basedOn w:val="Normal"/>
    <w:semiHidden/>
    <w:rsid w:val="00F74678"/>
    <w:pPr>
      <w:tabs>
        <w:tab w:val="center" w:pos="4320"/>
        <w:tab w:val="right" w:pos="8640"/>
      </w:tabs>
    </w:pPr>
  </w:style>
  <w:style w:type="paragraph" w:styleId="Footer">
    <w:name w:val="footer"/>
    <w:basedOn w:val="Normal"/>
    <w:semiHidden/>
    <w:rsid w:val="00F74678"/>
    <w:pPr>
      <w:tabs>
        <w:tab w:val="center" w:pos="4320"/>
        <w:tab w:val="right" w:pos="8640"/>
      </w:tabs>
    </w:pPr>
  </w:style>
  <w:style w:type="table" w:styleId="TableGrid">
    <w:name w:val="Table Grid"/>
    <w:basedOn w:val="TableNormal"/>
    <w:uiPriority w:val="59"/>
    <w:rsid w:val="00F74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Hd">
    <w:name w:val="_TblHd"/>
    <w:qFormat/>
    <w:rsid w:val="002C12E4"/>
    <w:pPr>
      <w:spacing w:before="60" w:after="60" w:line="230" w:lineRule="atLeast"/>
    </w:pPr>
    <w:rPr>
      <w:rFonts w:ascii="Calibri" w:hAnsi="Calibri" w:cs="Arial"/>
      <w:b/>
      <w:sz w:val="22"/>
      <w:szCs w:val="24"/>
      <w:lang w:eastAsia="en-US"/>
    </w:rPr>
  </w:style>
  <w:style w:type="numbering" w:styleId="111111">
    <w:name w:val="Outline List 2"/>
    <w:basedOn w:val="NoList"/>
    <w:semiHidden/>
    <w:rsid w:val="005304F7"/>
    <w:pPr>
      <w:numPr>
        <w:numId w:val="12"/>
      </w:numPr>
    </w:pPr>
  </w:style>
  <w:style w:type="numbering" w:styleId="1ai">
    <w:name w:val="Outline List 1"/>
    <w:basedOn w:val="NoList"/>
    <w:semiHidden/>
    <w:rsid w:val="005304F7"/>
    <w:pPr>
      <w:numPr>
        <w:numId w:val="13"/>
      </w:numPr>
    </w:pPr>
  </w:style>
  <w:style w:type="numbering" w:styleId="ArticleSection">
    <w:name w:val="Outline List 3"/>
    <w:basedOn w:val="NoList"/>
    <w:semiHidden/>
    <w:rsid w:val="005304F7"/>
    <w:pPr>
      <w:numPr>
        <w:numId w:val="14"/>
      </w:numPr>
    </w:pPr>
  </w:style>
  <w:style w:type="paragraph" w:customStyle="1" w:styleId="ImprintBreak">
    <w:name w:val="_ImprintBreak"/>
    <w:next w:val="Normal"/>
    <w:uiPriority w:val="9"/>
    <w:rsid w:val="00824C60"/>
    <w:pPr>
      <w:pBdr>
        <w:top w:val="dotted" w:sz="12" w:space="1" w:color="228591"/>
      </w:pBdr>
    </w:pPr>
    <w:rPr>
      <w:rFonts w:ascii="Calibri" w:hAnsi="Calibri" w:cs="Arial"/>
      <w:color w:val="228591"/>
      <w:sz w:val="8"/>
      <w:szCs w:val="8"/>
      <w:lang w:eastAsia="en-US"/>
    </w:rPr>
  </w:style>
  <w:style w:type="paragraph" w:customStyle="1" w:styleId="ImprintText">
    <w:name w:val="_ImprintText"/>
    <w:uiPriority w:val="9"/>
    <w:rsid w:val="002C12E4"/>
    <w:pPr>
      <w:spacing w:after="85" w:line="170" w:lineRule="atLeast"/>
    </w:pPr>
    <w:rPr>
      <w:rFonts w:ascii="Calibri" w:hAnsi="Calibri" w:cs="Arial"/>
      <w:sz w:val="16"/>
      <w:szCs w:val="14"/>
      <w:lang w:eastAsia="en-US"/>
    </w:rPr>
  </w:style>
  <w:style w:type="paragraph" w:customStyle="1" w:styleId="ImprintTxtBold">
    <w:name w:val="_ImprintTxtBold"/>
    <w:basedOn w:val="ImprintText"/>
    <w:next w:val="ImprintText"/>
    <w:uiPriority w:val="9"/>
    <w:rsid w:val="002D3CC8"/>
    <w:rPr>
      <w:b/>
    </w:rPr>
  </w:style>
  <w:style w:type="character" w:styleId="Hyperlink">
    <w:name w:val="Hyperlink"/>
    <w:semiHidden/>
    <w:rsid w:val="00DE5117"/>
    <w:rPr>
      <w:color w:val="0000FF"/>
      <w:u w:val="single"/>
    </w:rPr>
  </w:style>
  <w:style w:type="paragraph" w:styleId="BlockText">
    <w:name w:val="Block Text"/>
    <w:basedOn w:val="Normal"/>
    <w:semiHidden/>
    <w:rsid w:val="005304F7"/>
    <w:pPr>
      <w:spacing w:after="120"/>
      <w:ind w:left="1440" w:right="1440"/>
    </w:pPr>
  </w:style>
  <w:style w:type="paragraph" w:styleId="BodyText">
    <w:name w:val="Body Text"/>
    <w:basedOn w:val="Normal"/>
    <w:semiHidden/>
    <w:rsid w:val="005304F7"/>
    <w:pPr>
      <w:spacing w:after="120"/>
    </w:pPr>
  </w:style>
  <w:style w:type="paragraph" w:styleId="BodyText2">
    <w:name w:val="Body Text 2"/>
    <w:basedOn w:val="Normal"/>
    <w:semiHidden/>
    <w:rsid w:val="005304F7"/>
    <w:pPr>
      <w:spacing w:after="120" w:line="480" w:lineRule="auto"/>
    </w:pPr>
  </w:style>
  <w:style w:type="paragraph" w:styleId="BodyText3">
    <w:name w:val="Body Text 3"/>
    <w:basedOn w:val="Normal"/>
    <w:semiHidden/>
    <w:rsid w:val="005304F7"/>
    <w:pPr>
      <w:spacing w:after="120"/>
    </w:pPr>
    <w:rPr>
      <w:sz w:val="16"/>
      <w:szCs w:val="16"/>
    </w:rPr>
  </w:style>
  <w:style w:type="paragraph" w:styleId="BodyTextFirstIndent">
    <w:name w:val="Body Text First Indent"/>
    <w:basedOn w:val="BodyText"/>
    <w:semiHidden/>
    <w:rsid w:val="005304F7"/>
    <w:pPr>
      <w:ind w:firstLine="210"/>
    </w:pPr>
  </w:style>
  <w:style w:type="paragraph" w:styleId="BodyTextIndent">
    <w:name w:val="Body Text Indent"/>
    <w:basedOn w:val="Normal"/>
    <w:semiHidden/>
    <w:rsid w:val="005304F7"/>
    <w:pPr>
      <w:spacing w:after="120"/>
      <w:ind w:left="283"/>
    </w:pPr>
  </w:style>
  <w:style w:type="paragraph" w:styleId="BodyTextFirstIndent2">
    <w:name w:val="Body Text First Indent 2"/>
    <w:basedOn w:val="BodyTextIndent"/>
    <w:semiHidden/>
    <w:rsid w:val="005304F7"/>
    <w:pPr>
      <w:ind w:firstLine="210"/>
    </w:pPr>
  </w:style>
  <w:style w:type="paragraph" w:styleId="BodyTextIndent2">
    <w:name w:val="Body Text Indent 2"/>
    <w:basedOn w:val="Normal"/>
    <w:semiHidden/>
    <w:rsid w:val="005304F7"/>
    <w:pPr>
      <w:spacing w:after="120" w:line="480" w:lineRule="auto"/>
      <w:ind w:left="283"/>
    </w:pPr>
  </w:style>
  <w:style w:type="paragraph" w:styleId="BodyTextIndent3">
    <w:name w:val="Body Text Indent 3"/>
    <w:basedOn w:val="Normal"/>
    <w:semiHidden/>
    <w:rsid w:val="005304F7"/>
    <w:pPr>
      <w:spacing w:after="120"/>
      <w:ind w:left="283"/>
    </w:pPr>
    <w:rPr>
      <w:sz w:val="16"/>
      <w:szCs w:val="16"/>
    </w:rPr>
  </w:style>
  <w:style w:type="paragraph" w:styleId="Closing">
    <w:name w:val="Closing"/>
    <w:basedOn w:val="Normal"/>
    <w:semiHidden/>
    <w:rsid w:val="005304F7"/>
    <w:pPr>
      <w:ind w:left="4252"/>
    </w:pPr>
  </w:style>
  <w:style w:type="paragraph" w:styleId="Date">
    <w:name w:val="Date"/>
    <w:basedOn w:val="Normal"/>
    <w:next w:val="Normal"/>
    <w:semiHidden/>
    <w:rsid w:val="005304F7"/>
  </w:style>
  <w:style w:type="paragraph" w:styleId="E-mailSignature">
    <w:name w:val="E-mail Signature"/>
    <w:basedOn w:val="Normal"/>
    <w:semiHidden/>
    <w:rsid w:val="005304F7"/>
  </w:style>
  <w:style w:type="character" w:styleId="Emphasis">
    <w:name w:val="Emphasis"/>
    <w:qFormat/>
    <w:rsid w:val="00824C60"/>
    <w:rPr>
      <w:rFonts w:ascii="Calibri" w:hAnsi="Calibri"/>
      <w:i/>
      <w:iCs/>
    </w:rPr>
  </w:style>
  <w:style w:type="paragraph" w:styleId="EnvelopeAddress">
    <w:name w:val="envelope address"/>
    <w:basedOn w:val="Normal"/>
    <w:semiHidden/>
    <w:rsid w:val="005304F7"/>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304F7"/>
    <w:rPr>
      <w:rFonts w:ascii="Arial" w:hAnsi="Arial" w:cs="Arial"/>
      <w:szCs w:val="20"/>
    </w:rPr>
  </w:style>
  <w:style w:type="character" w:styleId="FollowedHyperlink">
    <w:name w:val="FollowedHyperlink"/>
    <w:semiHidden/>
    <w:rsid w:val="005304F7"/>
    <w:rPr>
      <w:color w:val="800080"/>
      <w:u w:val="single"/>
    </w:rPr>
  </w:style>
  <w:style w:type="character" w:styleId="HTMLAcronym">
    <w:name w:val="HTML Acronym"/>
    <w:basedOn w:val="DefaultParagraphFont"/>
    <w:semiHidden/>
    <w:rsid w:val="005304F7"/>
  </w:style>
  <w:style w:type="paragraph" w:styleId="HTMLAddress">
    <w:name w:val="HTML Address"/>
    <w:basedOn w:val="Normal"/>
    <w:semiHidden/>
    <w:rsid w:val="005304F7"/>
    <w:rPr>
      <w:i/>
      <w:iCs/>
    </w:rPr>
  </w:style>
  <w:style w:type="character" w:styleId="HTMLCite">
    <w:name w:val="HTML Cite"/>
    <w:semiHidden/>
    <w:rsid w:val="005304F7"/>
    <w:rPr>
      <w:i/>
      <w:iCs/>
    </w:rPr>
  </w:style>
  <w:style w:type="character" w:styleId="HTMLCode">
    <w:name w:val="HTML Code"/>
    <w:semiHidden/>
    <w:rsid w:val="005304F7"/>
    <w:rPr>
      <w:rFonts w:ascii="Courier New" w:hAnsi="Courier New" w:cs="Courier New"/>
      <w:sz w:val="20"/>
      <w:szCs w:val="20"/>
    </w:rPr>
  </w:style>
  <w:style w:type="character" w:styleId="HTMLDefinition">
    <w:name w:val="HTML Definition"/>
    <w:semiHidden/>
    <w:rsid w:val="005304F7"/>
    <w:rPr>
      <w:i/>
      <w:iCs/>
    </w:rPr>
  </w:style>
  <w:style w:type="character" w:styleId="HTMLKeyboard">
    <w:name w:val="HTML Keyboard"/>
    <w:semiHidden/>
    <w:rsid w:val="005304F7"/>
    <w:rPr>
      <w:rFonts w:ascii="Courier New" w:hAnsi="Courier New" w:cs="Courier New"/>
      <w:sz w:val="20"/>
      <w:szCs w:val="20"/>
    </w:rPr>
  </w:style>
  <w:style w:type="paragraph" w:styleId="HTMLPreformatted">
    <w:name w:val="HTML Preformatted"/>
    <w:basedOn w:val="Normal"/>
    <w:semiHidden/>
    <w:rsid w:val="005304F7"/>
    <w:rPr>
      <w:rFonts w:ascii="Courier New" w:hAnsi="Courier New" w:cs="Courier New"/>
      <w:szCs w:val="20"/>
    </w:rPr>
  </w:style>
  <w:style w:type="character" w:styleId="HTMLSample">
    <w:name w:val="HTML Sample"/>
    <w:semiHidden/>
    <w:rsid w:val="005304F7"/>
    <w:rPr>
      <w:rFonts w:ascii="Courier New" w:hAnsi="Courier New" w:cs="Courier New"/>
    </w:rPr>
  </w:style>
  <w:style w:type="character" w:styleId="HTMLTypewriter">
    <w:name w:val="HTML Typewriter"/>
    <w:semiHidden/>
    <w:rsid w:val="005304F7"/>
    <w:rPr>
      <w:rFonts w:ascii="Courier New" w:hAnsi="Courier New" w:cs="Courier New"/>
      <w:sz w:val="20"/>
      <w:szCs w:val="20"/>
    </w:rPr>
  </w:style>
  <w:style w:type="character" w:styleId="HTMLVariable">
    <w:name w:val="HTML Variable"/>
    <w:semiHidden/>
    <w:rsid w:val="005304F7"/>
    <w:rPr>
      <w:i/>
      <w:iCs/>
    </w:rPr>
  </w:style>
  <w:style w:type="character" w:styleId="LineNumber">
    <w:name w:val="line number"/>
    <w:basedOn w:val="DefaultParagraphFont"/>
    <w:semiHidden/>
    <w:rsid w:val="005304F7"/>
  </w:style>
  <w:style w:type="paragraph" w:styleId="List">
    <w:name w:val="List"/>
    <w:basedOn w:val="Normal"/>
    <w:semiHidden/>
    <w:rsid w:val="005304F7"/>
    <w:pPr>
      <w:ind w:left="283" w:hanging="283"/>
    </w:pPr>
  </w:style>
  <w:style w:type="paragraph" w:styleId="List2">
    <w:name w:val="List 2"/>
    <w:basedOn w:val="Normal"/>
    <w:semiHidden/>
    <w:rsid w:val="005304F7"/>
    <w:pPr>
      <w:ind w:left="566" w:hanging="283"/>
    </w:pPr>
  </w:style>
  <w:style w:type="paragraph" w:styleId="List3">
    <w:name w:val="List 3"/>
    <w:basedOn w:val="Normal"/>
    <w:semiHidden/>
    <w:rsid w:val="005304F7"/>
    <w:pPr>
      <w:ind w:left="849" w:hanging="283"/>
    </w:pPr>
  </w:style>
  <w:style w:type="paragraph" w:styleId="List4">
    <w:name w:val="List 4"/>
    <w:basedOn w:val="Normal"/>
    <w:semiHidden/>
    <w:rsid w:val="005304F7"/>
    <w:pPr>
      <w:ind w:left="1132" w:hanging="283"/>
    </w:pPr>
  </w:style>
  <w:style w:type="paragraph" w:styleId="List5">
    <w:name w:val="List 5"/>
    <w:basedOn w:val="Normal"/>
    <w:semiHidden/>
    <w:rsid w:val="005304F7"/>
    <w:pPr>
      <w:ind w:left="1415" w:hanging="283"/>
    </w:pPr>
  </w:style>
  <w:style w:type="paragraph" w:styleId="ListBullet">
    <w:name w:val="List Bullet"/>
    <w:basedOn w:val="Normal"/>
    <w:semiHidden/>
    <w:rsid w:val="005304F7"/>
    <w:pPr>
      <w:numPr>
        <w:numId w:val="2"/>
      </w:numPr>
    </w:pPr>
  </w:style>
  <w:style w:type="paragraph" w:styleId="ListBullet2">
    <w:name w:val="List Bullet 2"/>
    <w:basedOn w:val="Normal"/>
    <w:semiHidden/>
    <w:rsid w:val="005304F7"/>
    <w:pPr>
      <w:numPr>
        <w:numId w:val="3"/>
      </w:numPr>
    </w:pPr>
  </w:style>
  <w:style w:type="paragraph" w:styleId="ListBullet3">
    <w:name w:val="List Bullet 3"/>
    <w:basedOn w:val="Normal"/>
    <w:semiHidden/>
    <w:rsid w:val="005304F7"/>
    <w:pPr>
      <w:numPr>
        <w:numId w:val="4"/>
      </w:numPr>
    </w:pPr>
  </w:style>
  <w:style w:type="paragraph" w:styleId="ListBullet4">
    <w:name w:val="List Bullet 4"/>
    <w:basedOn w:val="Normal"/>
    <w:semiHidden/>
    <w:rsid w:val="005304F7"/>
    <w:pPr>
      <w:numPr>
        <w:numId w:val="5"/>
      </w:numPr>
    </w:pPr>
  </w:style>
  <w:style w:type="paragraph" w:styleId="ListBullet5">
    <w:name w:val="List Bullet 5"/>
    <w:basedOn w:val="Normal"/>
    <w:semiHidden/>
    <w:rsid w:val="005304F7"/>
    <w:pPr>
      <w:numPr>
        <w:numId w:val="6"/>
      </w:numPr>
    </w:pPr>
  </w:style>
  <w:style w:type="paragraph" w:styleId="ListContinue">
    <w:name w:val="List Continue"/>
    <w:basedOn w:val="Normal"/>
    <w:semiHidden/>
    <w:rsid w:val="005304F7"/>
    <w:pPr>
      <w:spacing w:after="120"/>
      <w:ind w:left="283"/>
    </w:pPr>
  </w:style>
  <w:style w:type="paragraph" w:styleId="ListContinue2">
    <w:name w:val="List Continue 2"/>
    <w:basedOn w:val="Normal"/>
    <w:semiHidden/>
    <w:rsid w:val="005304F7"/>
    <w:pPr>
      <w:spacing w:after="120"/>
      <w:ind w:left="566"/>
    </w:pPr>
  </w:style>
  <w:style w:type="paragraph" w:styleId="ListContinue3">
    <w:name w:val="List Continue 3"/>
    <w:basedOn w:val="Normal"/>
    <w:semiHidden/>
    <w:rsid w:val="005304F7"/>
    <w:pPr>
      <w:spacing w:after="120"/>
      <w:ind w:left="849"/>
    </w:pPr>
  </w:style>
  <w:style w:type="paragraph" w:styleId="ListContinue4">
    <w:name w:val="List Continue 4"/>
    <w:basedOn w:val="Normal"/>
    <w:semiHidden/>
    <w:rsid w:val="005304F7"/>
    <w:pPr>
      <w:spacing w:after="120"/>
      <w:ind w:left="1132"/>
    </w:pPr>
  </w:style>
  <w:style w:type="paragraph" w:styleId="ListContinue5">
    <w:name w:val="List Continue 5"/>
    <w:basedOn w:val="Normal"/>
    <w:semiHidden/>
    <w:rsid w:val="005304F7"/>
    <w:pPr>
      <w:spacing w:after="120"/>
      <w:ind w:left="1415"/>
    </w:pPr>
  </w:style>
  <w:style w:type="paragraph" w:styleId="ListNumber">
    <w:name w:val="List Number"/>
    <w:basedOn w:val="Normal"/>
    <w:semiHidden/>
    <w:rsid w:val="005304F7"/>
    <w:pPr>
      <w:numPr>
        <w:numId w:val="7"/>
      </w:numPr>
    </w:pPr>
  </w:style>
  <w:style w:type="paragraph" w:styleId="ListNumber2">
    <w:name w:val="List Number 2"/>
    <w:basedOn w:val="Normal"/>
    <w:semiHidden/>
    <w:rsid w:val="005304F7"/>
    <w:pPr>
      <w:numPr>
        <w:numId w:val="8"/>
      </w:numPr>
    </w:pPr>
  </w:style>
  <w:style w:type="paragraph" w:styleId="ListNumber3">
    <w:name w:val="List Number 3"/>
    <w:basedOn w:val="Normal"/>
    <w:semiHidden/>
    <w:rsid w:val="005304F7"/>
    <w:pPr>
      <w:numPr>
        <w:numId w:val="9"/>
      </w:numPr>
    </w:pPr>
  </w:style>
  <w:style w:type="paragraph" w:styleId="ListNumber4">
    <w:name w:val="List Number 4"/>
    <w:basedOn w:val="Normal"/>
    <w:semiHidden/>
    <w:rsid w:val="005304F7"/>
    <w:pPr>
      <w:numPr>
        <w:numId w:val="10"/>
      </w:numPr>
    </w:pPr>
  </w:style>
  <w:style w:type="paragraph" w:styleId="ListNumber5">
    <w:name w:val="List Number 5"/>
    <w:basedOn w:val="Normal"/>
    <w:semiHidden/>
    <w:rsid w:val="005304F7"/>
    <w:pPr>
      <w:numPr>
        <w:numId w:val="11"/>
      </w:numPr>
    </w:pPr>
  </w:style>
  <w:style w:type="paragraph" w:styleId="MessageHeader">
    <w:name w:val="Message Header"/>
    <w:basedOn w:val="Normal"/>
    <w:semiHidden/>
    <w:rsid w:val="005304F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5304F7"/>
  </w:style>
  <w:style w:type="paragraph" w:styleId="NormalIndent">
    <w:name w:val="Normal Indent"/>
    <w:basedOn w:val="Normal"/>
    <w:semiHidden/>
    <w:rsid w:val="005304F7"/>
    <w:pPr>
      <w:ind w:left="720"/>
    </w:pPr>
  </w:style>
  <w:style w:type="paragraph" w:styleId="NoteHeading">
    <w:name w:val="Note Heading"/>
    <w:basedOn w:val="Normal"/>
    <w:next w:val="Normal"/>
    <w:semiHidden/>
    <w:rsid w:val="005304F7"/>
  </w:style>
  <w:style w:type="character" w:styleId="PageNumber">
    <w:name w:val="page number"/>
    <w:basedOn w:val="DefaultParagraphFont"/>
    <w:semiHidden/>
    <w:rsid w:val="005304F7"/>
  </w:style>
  <w:style w:type="paragraph" w:styleId="PlainText">
    <w:name w:val="Plain Text"/>
    <w:basedOn w:val="Normal"/>
    <w:semiHidden/>
    <w:rsid w:val="005304F7"/>
    <w:rPr>
      <w:rFonts w:ascii="Courier New" w:hAnsi="Courier New" w:cs="Courier New"/>
      <w:szCs w:val="20"/>
    </w:rPr>
  </w:style>
  <w:style w:type="paragraph" w:styleId="Salutation">
    <w:name w:val="Salutation"/>
    <w:basedOn w:val="Normal"/>
    <w:next w:val="Normal"/>
    <w:semiHidden/>
    <w:rsid w:val="005304F7"/>
  </w:style>
  <w:style w:type="paragraph" w:styleId="Signature">
    <w:name w:val="Signature"/>
    <w:basedOn w:val="Normal"/>
    <w:semiHidden/>
    <w:rsid w:val="005304F7"/>
    <w:pPr>
      <w:ind w:left="4252"/>
    </w:pPr>
  </w:style>
  <w:style w:type="character" w:styleId="Strong">
    <w:name w:val="Strong"/>
    <w:qFormat/>
    <w:rsid w:val="005304F7"/>
    <w:rPr>
      <w:b/>
      <w:bCs/>
    </w:rPr>
  </w:style>
  <w:style w:type="paragraph" w:styleId="Subtitle">
    <w:name w:val="Subtitle"/>
    <w:basedOn w:val="Normal"/>
    <w:qFormat/>
    <w:rsid w:val="007429A1"/>
    <w:pPr>
      <w:spacing w:after="60"/>
      <w:jc w:val="center"/>
      <w:outlineLvl w:val="1"/>
    </w:pPr>
    <w:rPr>
      <w:rFonts w:cs="Arial"/>
    </w:rPr>
  </w:style>
  <w:style w:type="table" w:styleId="Table3Deffects1">
    <w:name w:val="Table 3D effects 1"/>
    <w:basedOn w:val="TableNormal"/>
    <w:semiHidden/>
    <w:rsid w:val="005304F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304F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304F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304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304F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304F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304F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304F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304F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304F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304F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304F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304F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304F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304F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304F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304F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304F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304F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304F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304F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304F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304F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304F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304F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304F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304F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304F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304F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304F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304F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304F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304F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304F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3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304F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304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304F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429A1"/>
    <w:pPr>
      <w:spacing w:before="240" w:after="60"/>
      <w:jc w:val="center"/>
      <w:outlineLvl w:val="0"/>
    </w:pPr>
    <w:rPr>
      <w:rFonts w:cs="Arial"/>
      <w:b/>
      <w:bCs/>
      <w:kern w:val="28"/>
      <w:sz w:val="32"/>
      <w:szCs w:val="32"/>
    </w:rPr>
  </w:style>
  <w:style w:type="paragraph" w:customStyle="1" w:styleId="ImprintBreak2">
    <w:name w:val="_ImprintBreak2"/>
    <w:uiPriority w:val="9"/>
    <w:rsid w:val="00824C60"/>
    <w:rPr>
      <w:rFonts w:ascii="Calibri" w:hAnsi="Calibri" w:cs="Arial"/>
      <w:sz w:val="8"/>
      <w:szCs w:val="8"/>
      <w:lang w:eastAsia="en-US"/>
    </w:rPr>
  </w:style>
  <w:style w:type="paragraph" w:customStyle="1" w:styleId="TOCTitle">
    <w:name w:val="_TOCTitle"/>
    <w:basedOn w:val="HA"/>
    <w:next w:val="Body"/>
    <w:semiHidden/>
    <w:rsid w:val="00D033C6"/>
  </w:style>
  <w:style w:type="paragraph" w:customStyle="1" w:styleId="zFooter">
    <w:name w:val="_zFooter"/>
    <w:uiPriority w:val="99"/>
    <w:semiHidden/>
    <w:rsid w:val="00D033C6"/>
    <w:pPr>
      <w:tabs>
        <w:tab w:val="right" w:pos="9639"/>
      </w:tabs>
      <w:jc w:val="center"/>
    </w:pPr>
    <w:rPr>
      <w:rFonts w:ascii="Arial" w:hAnsi="Arial"/>
      <w:sz w:val="14"/>
      <w:szCs w:val="24"/>
      <w:lang w:eastAsia="en-US"/>
    </w:rPr>
  </w:style>
  <w:style w:type="character" w:customStyle="1" w:styleId="zFtrBold">
    <w:name w:val="_zFtrBold"/>
    <w:uiPriority w:val="99"/>
    <w:semiHidden/>
    <w:rsid w:val="00D033C6"/>
    <w:rPr>
      <w:rFonts w:ascii="Arial" w:hAnsi="Arial"/>
      <w:b/>
    </w:rPr>
  </w:style>
  <w:style w:type="paragraph" w:customStyle="1" w:styleId="zHeader">
    <w:name w:val="_zHeader"/>
    <w:uiPriority w:val="99"/>
    <w:semiHidden/>
    <w:rsid w:val="00D033C6"/>
    <w:rPr>
      <w:sz w:val="24"/>
      <w:szCs w:val="24"/>
      <w:lang w:eastAsia="en-US"/>
    </w:rPr>
  </w:style>
  <w:style w:type="character" w:customStyle="1" w:styleId="zRptPgNum">
    <w:name w:val="_zRptPgNum"/>
    <w:uiPriority w:val="99"/>
    <w:semiHidden/>
    <w:rsid w:val="00D033C6"/>
    <w:rPr>
      <w:color w:val="F58426"/>
    </w:rPr>
  </w:style>
  <w:style w:type="paragraph" w:styleId="BalloonText">
    <w:name w:val="Balloon Text"/>
    <w:basedOn w:val="Normal"/>
    <w:link w:val="BalloonTextChar"/>
    <w:semiHidden/>
    <w:rsid w:val="00B95745"/>
    <w:rPr>
      <w:rFonts w:ascii="Tahoma" w:hAnsi="Tahoma" w:cs="Tahoma"/>
      <w:sz w:val="16"/>
      <w:szCs w:val="16"/>
    </w:rPr>
  </w:style>
  <w:style w:type="character" w:customStyle="1" w:styleId="BalloonTextChar">
    <w:name w:val="Balloon Text Char"/>
    <w:link w:val="BalloonText"/>
    <w:semiHidden/>
    <w:rsid w:val="00B95745"/>
    <w:rPr>
      <w:rFonts w:ascii="Tahoma" w:hAnsi="Tahoma" w:cs="Tahoma"/>
      <w:sz w:val="16"/>
      <w:szCs w:val="16"/>
      <w:lang w:eastAsia="en-US"/>
    </w:rPr>
  </w:style>
  <w:style w:type="paragraph" w:customStyle="1" w:styleId="zFooterURL">
    <w:name w:val="_zFooterURL"/>
    <w:rsid w:val="00824C60"/>
    <w:pPr>
      <w:ind w:left="-34" w:hanging="694"/>
    </w:pPr>
    <w:rPr>
      <w:rFonts w:ascii="Calibri" w:hAnsi="Calibri" w:cs="Arial"/>
      <w:color w:val="636466"/>
      <w:sz w:val="54"/>
      <w:szCs w:val="24"/>
      <w:lang w:eastAsia="en-US"/>
    </w:rPr>
  </w:style>
  <w:style w:type="paragraph" w:customStyle="1" w:styleId="Bullet3">
    <w:name w:val="_Bullet3"/>
    <w:basedOn w:val="Bullet2"/>
    <w:uiPriority w:val="99"/>
    <w:qFormat/>
    <w:rsid w:val="00BB47F6"/>
    <w:pPr>
      <w:numPr>
        <w:ilvl w:val="0"/>
        <w:numId w:val="27"/>
      </w:numPr>
    </w:pPr>
  </w:style>
  <w:style w:type="paragraph" w:customStyle="1" w:styleId="Style1">
    <w:name w:val="Style1"/>
    <w:basedOn w:val="Normal"/>
    <w:uiPriority w:val="99"/>
    <w:qFormat/>
    <w:rsid w:val="00BB47F6"/>
    <w:pPr>
      <w:numPr>
        <w:numId w:val="26"/>
      </w:numPr>
      <w:spacing w:after="113" w:line="220" w:lineRule="atLeast"/>
    </w:pPr>
    <w:rPr>
      <w:rFonts w:cs="Arial"/>
    </w:rPr>
  </w:style>
  <w:style w:type="paragraph" w:styleId="ListParagraph">
    <w:name w:val="List Paragraph"/>
    <w:basedOn w:val="Normal"/>
    <w:uiPriority w:val="34"/>
    <w:qFormat/>
    <w:rsid w:val="00EC33A0"/>
    <w:pPr>
      <w:spacing w:after="200" w:line="276" w:lineRule="auto"/>
      <w:ind w:left="720"/>
      <w:contextualSpacing/>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annotation subject" w:semiHidden="1"/>
    <w:lsdException w:name="Balloon Text" w:semiHidden="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atentStyles>
  <w:style w:type="paragraph" w:default="1" w:styleId="Normal">
    <w:name w:val="Normal"/>
    <w:uiPriority w:val="99"/>
    <w:qFormat/>
    <w:rsid w:val="00BB47F6"/>
    <w:rPr>
      <w:rFonts w:ascii="Calibri" w:hAnsi="Calibri"/>
      <w:sz w:val="22"/>
      <w:szCs w:val="24"/>
      <w:lang w:eastAsia="en-US"/>
    </w:rPr>
  </w:style>
  <w:style w:type="paragraph" w:styleId="Heading1">
    <w:name w:val="heading 1"/>
    <w:basedOn w:val="Normal"/>
    <w:next w:val="Normal"/>
    <w:qFormat/>
    <w:rsid w:val="005304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304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304F7"/>
    <w:pPr>
      <w:keepNext/>
      <w:spacing w:before="240" w:after="60"/>
      <w:outlineLvl w:val="2"/>
    </w:pPr>
    <w:rPr>
      <w:rFonts w:ascii="Arial" w:hAnsi="Arial" w:cs="Arial"/>
      <w:b/>
      <w:bCs/>
      <w:sz w:val="26"/>
      <w:szCs w:val="26"/>
    </w:rPr>
  </w:style>
  <w:style w:type="paragraph" w:styleId="Heading4">
    <w:name w:val="heading 4"/>
    <w:basedOn w:val="Normal"/>
    <w:next w:val="Normal"/>
    <w:qFormat/>
    <w:rsid w:val="005304F7"/>
    <w:pPr>
      <w:keepNext/>
      <w:spacing w:before="240" w:after="60"/>
      <w:outlineLvl w:val="3"/>
    </w:pPr>
    <w:rPr>
      <w:b/>
      <w:bCs/>
      <w:sz w:val="28"/>
      <w:szCs w:val="28"/>
    </w:rPr>
  </w:style>
  <w:style w:type="paragraph" w:styleId="Heading5">
    <w:name w:val="heading 5"/>
    <w:basedOn w:val="Normal"/>
    <w:next w:val="Normal"/>
    <w:qFormat/>
    <w:rsid w:val="005304F7"/>
    <w:pPr>
      <w:spacing w:before="240" w:after="60"/>
      <w:outlineLvl w:val="4"/>
    </w:pPr>
    <w:rPr>
      <w:b/>
      <w:bCs/>
      <w:i/>
      <w:iCs/>
      <w:sz w:val="26"/>
      <w:szCs w:val="26"/>
    </w:rPr>
  </w:style>
  <w:style w:type="paragraph" w:styleId="Heading6">
    <w:name w:val="heading 6"/>
    <w:basedOn w:val="Normal"/>
    <w:next w:val="Normal"/>
    <w:qFormat/>
    <w:rsid w:val="005304F7"/>
    <w:pPr>
      <w:spacing w:before="240" w:after="60"/>
      <w:outlineLvl w:val="5"/>
    </w:pPr>
    <w:rPr>
      <w:b/>
      <w:bCs/>
      <w:szCs w:val="22"/>
    </w:rPr>
  </w:style>
  <w:style w:type="paragraph" w:styleId="Heading7">
    <w:name w:val="heading 7"/>
    <w:basedOn w:val="Normal"/>
    <w:next w:val="Normal"/>
    <w:qFormat/>
    <w:rsid w:val="005304F7"/>
    <w:pPr>
      <w:spacing w:before="240" w:after="60"/>
      <w:outlineLvl w:val="6"/>
    </w:pPr>
  </w:style>
  <w:style w:type="paragraph" w:styleId="Heading8">
    <w:name w:val="heading 8"/>
    <w:basedOn w:val="Normal"/>
    <w:next w:val="Normal"/>
    <w:qFormat/>
    <w:rsid w:val="005304F7"/>
    <w:pPr>
      <w:spacing w:before="240" w:after="60"/>
      <w:outlineLvl w:val="7"/>
    </w:pPr>
    <w:rPr>
      <w:i/>
      <w:iCs/>
    </w:rPr>
  </w:style>
  <w:style w:type="paragraph" w:styleId="Heading9">
    <w:name w:val="heading 9"/>
    <w:basedOn w:val="Normal"/>
    <w:next w:val="Normal"/>
    <w:qFormat/>
    <w:rsid w:val="005304F7"/>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_Body"/>
    <w:qFormat/>
    <w:rsid w:val="002C12E4"/>
    <w:pPr>
      <w:spacing w:after="113" w:line="240" w:lineRule="atLeast"/>
    </w:pPr>
    <w:rPr>
      <w:rFonts w:ascii="Calibri" w:hAnsi="Calibri" w:cs="Arial"/>
      <w:sz w:val="22"/>
      <w:szCs w:val="24"/>
      <w:lang w:eastAsia="en-US"/>
    </w:rPr>
  </w:style>
  <w:style w:type="paragraph" w:customStyle="1" w:styleId="Bullet">
    <w:name w:val="_Bullet"/>
    <w:link w:val="BulletChar"/>
    <w:qFormat/>
    <w:rsid w:val="002C12E4"/>
    <w:pPr>
      <w:numPr>
        <w:numId w:val="16"/>
      </w:numPr>
      <w:tabs>
        <w:tab w:val="left" w:pos="170"/>
      </w:tabs>
      <w:spacing w:after="113" w:line="220" w:lineRule="atLeast"/>
    </w:pPr>
    <w:rPr>
      <w:rFonts w:ascii="Calibri" w:hAnsi="Calibri" w:cs="Arial"/>
      <w:sz w:val="22"/>
      <w:szCs w:val="24"/>
      <w:lang w:eastAsia="en-US"/>
    </w:rPr>
  </w:style>
  <w:style w:type="character" w:customStyle="1" w:styleId="BulletChar">
    <w:name w:val="_Bullet Char"/>
    <w:link w:val="Bullet"/>
    <w:rsid w:val="002C12E4"/>
    <w:rPr>
      <w:rFonts w:ascii="Calibri" w:hAnsi="Calibri" w:cs="Arial"/>
      <w:sz w:val="22"/>
      <w:szCs w:val="24"/>
      <w:lang w:eastAsia="en-US"/>
    </w:rPr>
  </w:style>
  <w:style w:type="paragraph" w:customStyle="1" w:styleId="Bullet2">
    <w:name w:val="_Bullet2"/>
    <w:basedOn w:val="Bullet"/>
    <w:qFormat/>
    <w:rsid w:val="00D033C6"/>
    <w:pPr>
      <w:numPr>
        <w:ilvl w:val="1"/>
        <w:numId w:val="19"/>
      </w:numPr>
      <w:tabs>
        <w:tab w:val="clear" w:pos="170"/>
      </w:tabs>
    </w:pPr>
  </w:style>
  <w:style w:type="paragraph" w:customStyle="1" w:styleId="Caption">
    <w:name w:val="_Caption"/>
    <w:qFormat/>
    <w:rsid w:val="002C12E4"/>
    <w:pPr>
      <w:spacing w:before="120" w:after="120" w:line="170" w:lineRule="atLeast"/>
    </w:pPr>
    <w:rPr>
      <w:rFonts w:ascii="Calibri" w:hAnsi="Calibri" w:cs="Arial"/>
      <w:b/>
      <w:color w:val="404040"/>
      <w:szCs w:val="14"/>
      <w:lang w:eastAsia="en-US"/>
    </w:rPr>
  </w:style>
  <w:style w:type="paragraph" w:customStyle="1" w:styleId="CertHA">
    <w:name w:val="_CertHA"/>
    <w:semiHidden/>
    <w:rsid w:val="00D033C6"/>
    <w:pPr>
      <w:spacing w:line="1172" w:lineRule="atLeast"/>
    </w:pPr>
    <w:rPr>
      <w:rFonts w:ascii="Arial" w:hAnsi="Arial" w:cs="Arial"/>
      <w:color w:val="F58426"/>
      <w:sz w:val="96"/>
      <w:szCs w:val="24"/>
      <w:lang w:eastAsia="en-US"/>
    </w:rPr>
  </w:style>
  <w:style w:type="paragraph" w:customStyle="1" w:styleId="CertHAWhite">
    <w:name w:val="_CertHAWhite"/>
    <w:semiHidden/>
    <w:rsid w:val="00D033C6"/>
    <w:pPr>
      <w:spacing w:line="1172" w:lineRule="exact"/>
    </w:pPr>
    <w:rPr>
      <w:rFonts w:ascii="Arial" w:hAnsi="Arial" w:cs="Arial"/>
      <w:color w:val="FFFFFF"/>
      <w:sz w:val="96"/>
      <w:szCs w:val="24"/>
      <w:lang w:eastAsia="en-US"/>
    </w:rPr>
  </w:style>
  <w:style w:type="paragraph" w:customStyle="1" w:styleId="CertHB">
    <w:name w:val="_CertHB"/>
    <w:semiHidden/>
    <w:rsid w:val="00D033C6"/>
    <w:pPr>
      <w:spacing w:line="720" w:lineRule="atLeast"/>
    </w:pPr>
    <w:rPr>
      <w:rFonts w:ascii="Arial" w:hAnsi="Arial" w:cs="Arial"/>
      <w:color w:val="F58426"/>
      <w:sz w:val="72"/>
      <w:szCs w:val="24"/>
      <w:lang w:eastAsia="en-US"/>
    </w:rPr>
  </w:style>
  <w:style w:type="paragraph" w:customStyle="1" w:styleId="CertHBWhite">
    <w:name w:val="_CertHBWhite"/>
    <w:uiPriority w:val="3"/>
    <w:rsid w:val="007429A1"/>
    <w:pPr>
      <w:spacing w:line="720" w:lineRule="atLeast"/>
    </w:pPr>
    <w:rPr>
      <w:rFonts w:ascii="Calibri" w:hAnsi="Calibri" w:cs="Arial"/>
      <w:color w:val="FFFFFF"/>
      <w:sz w:val="72"/>
      <w:szCs w:val="24"/>
      <w:lang w:eastAsia="en-US"/>
    </w:rPr>
  </w:style>
  <w:style w:type="paragraph" w:customStyle="1" w:styleId="CertHC">
    <w:name w:val="_CertHC"/>
    <w:link w:val="CertHCChar"/>
    <w:semiHidden/>
    <w:rsid w:val="00D033C6"/>
    <w:pPr>
      <w:spacing w:line="600" w:lineRule="atLeast"/>
    </w:pPr>
    <w:rPr>
      <w:rFonts w:ascii="Arial" w:hAnsi="Arial" w:cs="Arial"/>
      <w:color w:val="F58426"/>
      <w:sz w:val="52"/>
      <w:szCs w:val="24"/>
      <w:lang w:eastAsia="en-US"/>
    </w:rPr>
  </w:style>
  <w:style w:type="character" w:customStyle="1" w:styleId="CertHCChar">
    <w:name w:val="_CertHC Char"/>
    <w:link w:val="CertHC"/>
    <w:semiHidden/>
    <w:rsid w:val="00D033C6"/>
    <w:rPr>
      <w:rFonts w:ascii="Arial" w:hAnsi="Arial" w:cs="Arial"/>
      <w:color w:val="F58426"/>
      <w:sz w:val="52"/>
      <w:szCs w:val="24"/>
      <w:lang w:eastAsia="en-US"/>
    </w:rPr>
  </w:style>
  <w:style w:type="paragraph" w:customStyle="1" w:styleId="CertHCWhite">
    <w:name w:val="_CertHCWhite"/>
    <w:semiHidden/>
    <w:rsid w:val="00D033C6"/>
    <w:pPr>
      <w:spacing w:line="600" w:lineRule="atLeast"/>
    </w:pPr>
    <w:rPr>
      <w:rFonts w:ascii="Arial" w:hAnsi="Arial" w:cs="Arial"/>
      <w:color w:val="FFFFFF"/>
      <w:sz w:val="52"/>
      <w:szCs w:val="24"/>
      <w:lang w:eastAsia="en-US"/>
    </w:rPr>
  </w:style>
  <w:style w:type="paragraph" w:customStyle="1" w:styleId="CertHD">
    <w:name w:val="_CertHD"/>
    <w:link w:val="CertHDChar"/>
    <w:semiHidden/>
    <w:rsid w:val="00D033C6"/>
    <w:pPr>
      <w:spacing w:line="440" w:lineRule="atLeast"/>
    </w:pPr>
    <w:rPr>
      <w:rFonts w:ascii="Arial" w:hAnsi="Arial" w:cs="Arial"/>
      <w:color w:val="F58426"/>
      <w:sz w:val="36"/>
      <w:szCs w:val="24"/>
      <w:lang w:eastAsia="en-US"/>
    </w:rPr>
  </w:style>
  <w:style w:type="character" w:customStyle="1" w:styleId="CertHDChar">
    <w:name w:val="_CertHD Char"/>
    <w:link w:val="CertHD"/>
    <w:semiHidden/>
    <w:rsid w:val="00D033C6"/>
    <w:rPr>
      <w:rFonts w:ascii="Arial" w:hAnsi="Arial" w:cs="Arial"/>
      <w:color w:val="F58426"/>
      <w:sz w:val="36"/>
      <w:szCs w:val="24"/>
      <w:lang w:eastAsia="en-US"/>
    </w:rPr>
  </w:style>
  <w:style w:type="paragraph" w:customStyle="1" w:styleId="CertHDWhite">
    <w:name w:val="_CertHDWhite"/>
    <w:uiPriority w:val="3"/>
    <w:rsid w:val="002C12E4"/>
    <w:pPr>
      <w:spacing w:line="440" w:lineRule="atLeast"/>
    </w:pPr>
    <w:rPr>
      <w:rFonts w:ascii="Calibri" w:hAnsi="Calibri" w:cs="Arial"/>
      <w:color w:val="FFFFFF"/>
      <w:sz w:val="40"/>
      <w:szCs w:val="24"/>
      <w:lang w:eastAsia="en-US"/>
    </w:rPr>
  </w:style>
  <w:style w:type="paragraph" w:customStyle="1" w:styleId="CertHE">
    <w:name w:val="_CertHE"/>
    <w:link w:val="CertHEChar"/>
    <w:semiHidden/>
    <w:rsid w:val="00D033C6"/>
    <w:pPr>
      <w:spacing w:line="520" w:lineRule="atLeast"/>
    </w:pPr>
    <w:rPr>
      <w:rFonts w:ascii="Arial" w:hAnsi="Arial" w:cs="Arial"/>
      <w:color w:val="F58426"/>
      <w:sz w:val="32"/>
      <w:szCs w:val="24"/>
      <w:lang w:eastAsia="en-US"/>
    </w:rPr>
  </w:style>
  <w:style w:type="character" w:customStyle="1" w:styleId="CertHEChar">
    <w:name w:val="_CertHE Char"/>
    <w:link w:val="CertHE"/>
    <w:semiHidden/>
    <w:rsid w:val="00D033C6"/>
    <w:rPr>
      <w:rFonts w:ascii="Arial" w:hAnsi="Arial" w:cs="Arial"/>
      <w:color w:val="F58426"/>
      <w:sz w:val="32"/>
      <w:szCs w:val="24"/>
      <w:lang w:eastAsia="en-US"/>
    </w:rPr>
  </w:style>
  <w:style w:type="paragraph" w:customStyle="1" w:styleId="CertHEWhite">
    <w:name w:val="_CertHEWhite"/>
    <w:semiHidden/>
    <w:rsid w:val="00D033C6"/>
    <w:pPr>
      <w:spacing w:line="520" w:lineRule="atLeast"/>
    </w:pPr>
    <w:rPr>
      <w:rFonts w:ascii="Arial" w:hAnsi="Arial" w:cs="Arial"/>
      <w:color w:val="FFFFFF"/>
      <w:sz w:val="32"/>
      <w:szCs w:val="24"/>
      <w:lang w:eastAsia="en-US"/>
    </w:rPr>
  </w:style>
  <w:style w:type="paragraph" w:customStyle="1" w:styleId="CertHFWhite">
    <w:name w:val="_CertHFWhite"/>
    <w:semiHidden/>
    <w:rsid w:val="00D033C6"/>
    <w:pPr>
      <w:spacing w:line="400" w:lineRule="atLeast"/>
    </w:pPr>
    <w:rPr>
      <w:rFonts w:ascii="Arial" w:hAnsi="Arial" w:cs="Arial"/>
      <w:color w:val="FFFFFF"/>
      <w:sz w:val="28"/>
      <w:szCs w:val="24"/>
      <w:lang w:eastAsia="en-US"/>
    </w:rPr>
  </w:style>
  <w:style w:type="paragraph" w:customStyle="1" w:styleId="CertYr">
    <w:name w:val="_CertYr"/>
    <w:semiHidden/>
    <w:rsid w:val="00D033C6"/>
    <w:pPr>
      <w:spacing w:line="1440" w:lineRule="atLeast"/>
    </w:pPr>
    <w:rPr>
      <w:rFonts w:ascii="Arial" w:hAnsi="Arial" w:cs="Arial"/>
      <w:b/>
      <w:color w:val="F58426"/>
      <w:sz w:val="124"/>
      <w:szCs w:val="24"/>
      <w:lang w:eastAsia="en-US"/>
    </w:rPr>
  </w:style>
  <w:style w:type="paragraph" w:customStyle="1" w:styleId="HA">
    <w:name w:val="_HA"/>
    <w:next w:val="Body"/>
    <w:uiPriority w:val="2"/>
    <w:qFormat/>
    <w:rsid w:val="00DD06A2"/>
    <w:pPr>
      <w:spacing w:before="240" w:after="120" w:line="460" w:lineRule="atLeast"/>
      <w:outlineLvl w:val="0"/>
    </w:pPr>
    <w:rPr>
      <w:rFonts w:ascii="Calibri" w:hAnsi="Calibri" w:cs="Arial"/>
      <w:color w:val="228591"/>
      <w:sz w:val="40"/>
      <w:szCs w:val="24"/>
      <w:lang w:val="en-US" w:eastAsia="en-US"/>
    </w:rPr>
  </w:style>
  <w:style w:type="paragraph" w:customStyle="1" w:styleId="HB">
    <w:name w:val="_HB"/>
    <w:next w:val="Body"/>
    <w:uiPriority w:val="2"/>
    <w:qFormat/>
    <w:rsid w:val="002C12E4"/>
    <w:pPr>
      <w:spacing w:before="180" w:after="113" w:line="300" w:lineRule="atLeast"/>
      <w:outlineLvl w:val="0"/>
    </w:pPr>
    <w:rPr>
      <w:rFonts w:ascii="Calibri" w:hAnsi="Calibri" w:cs="Arial"/>
      <w:b/>
      <w:color w:val="228591"/>
      <w:sz w:val="28"/>
      <w:szCs w:val="24"/>
      <w:lang w:eastAsia="en-US"/>
    </w:rPr>
  </w:style>
  <w:style w:type="paragraph" w:customStyle="1" w:styleId="HC">
    <w:name w:val="_HC"/>
    <w:next w:val="Body"/>
    <w:uiPriority w:val="2"/>
    <w:qFormat/>
    <w:rsid w:val="002C12E4"/>
    <w:pPr>
      <w:spacing w:before="140" w:after="57" w:line="220" w:lineRule="atLeast"/>
    </w:pPr>
    <w:rPr>
      <w:rFonts w:ascii="Calibri" w:hAnsi="Calibri" w:cs="Arial"/>
      <w:b/>
      <w:sz w:val="24"/>
      <w:szCs w:val="24"/>
      <w:lang w:eastAsia="en-US"/>
    </w:rPr>
  </w:style>
  <w:style w:type="paragraph" w:customStyle="1" w:styleId="HD">
    <w:name w:val="_HD"/>
    <w:next w:val="Body"/>
    <w:uiPriority w:val="2"/>
    <w:qFormat/>
    <w:rsid w:val="002C12E4"/>
    <w:pPr>
      <w:spacing w:before="57" w:after="57" w:line="220" w:lineRule="atLeast"/>
    </w:pPr>
    <w:rPr>
      <w:rFonts w:ascii="Calibri" w:hAnsi="Calibri" w:cs="Arial"/>
      <w:b/>
      <w:i/>
      <w:sz w:val="22"/>
      <w:szCs w:val="24"/>
      <w:lang w:eastAsia="en-US"/>
    </w:rPr>
  </w:style>
  <w:style w:type="paragraph" w:customStyle="1" w:styleId="Pullout">
    <w:name w:val="_Pullout"/>
    <w:qFormat/>
    <w:rsid w:val="007429A1"/>
    <w:pPr>
      <w:spacing w:before="85" w:after="170" w:line="300" w:lineRule="atLeast"/>
    </w:pPr>
    <w:rPr>
      <w:rFonts w:ascii="Calibri" w:hAnsi="Calibri" w:cs="Arial"/>
      <w:color w:val="228591"/>
      <w:sz w:val="24"/>
      <w:szCs w:val="24"/>
      <w:lang w:eastAsia="en-US"/>
    </w:rPr>
  </w:style>
  <w:style w:type="paragraph" w:customStyle="1" w:styleId="TableTitle">
    <w:name w:val="_TableTitle"/>
    <w:qFormat/>
    <w:rsid w:val="002C12E4"/>
    <w:pPr>
      <w:spacing w:after="120" w:line="220" w:lineRule="atLeast"/>
    </w:pPr>
    <w:rPr>
      <w:rFonts w:ascii="Calibri" w:hAnsi="Calibri" w:cs="Arial"/>
      <w:b/>
      <w:color w:val="404040"/>
      <w:sz w:val="22"/>
      <w:szCs w:val="18"/>
      <w:lang w:eastAsia="en-US"/>
    </w:rPr>
  </w:style>
  <w:style w:type="paragraph" w:customStyle="1" w:styleId="TblBdy">
    <w:name w:val="_TblBdy"/>
    <w:uiPriority w:val="1"/>
    <w:qFormat/>
    <w:rsid w:val="002C12E4"/>
    <w:pPr>
      <w:spacing w:before="80" w:after="60"/>
    </w:pPr>
    <w:rPr>
      <w:rFonts w:ascii="Calibri" w:hAnsi="Calibri" w:cs="Arial"/>
      <w:sz w:val="22"/>
      <w:szCs w:val="24"/>
      <w:lang w:eastAsia="en-US"/>
    </w:rPr>
  </w:style>
  <w:style w:type="paragraph" w:customStyle="1" w:styleId="TblBllt">
    <w:name w:val="_TblBllt"/>
    <w:basedOn w:val="TblBdy"/>
    <w:uiPriority w:val="1"/>
    <w:qFormat/>
    <w:rsid w:val="00D033C6"/>
    <w:pPr>
      <w:numPr>
        <w:numId w:val="20"/>
      </w:numPr>
    </w:pPr>
  </w:style>
  <w:style w:type="paragraph" w:styleId="Header">
    <w:name w:val="header"/>
    <w:basedOn w:val="Normal"/>
    <w:semiHidden/>
    <w:rsid w:val="00F74678"/>
    <w:pPr>
      <w:tabs>
        <w:tab w:val="center" w:pos="4320"/>
        <w:tab w:val="right" w:pos="8640"/>
      </w:tabs>
    </w:pPr>
  </w:style>
  <w:style w:type="paragraph" w:styleId="Footer">
    <w:name w:val="footer"/>
    <w:basedOn w:val="Normal"/>
    <w:semiHidden/>
    <w:rsid w:val="00F74678"/>
    <w:pPr>
      <w:tabs>
        <w:tab w:val="center" w:pos="4320"/>
        <w:tab w:val="right" w:pos="8640"/>
      </w:tabs>
    </w:pPr>
  </w:style>
  <w:style w:type="table" w:styleId="TableGrid">
    <w:name w:val="Table Grid"/>
    <w:basedOn w:val="TableNormal"/>
    <w:uiPriority w:val="59"/>
    <w:rsid w:val="00F74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Hd">
    <w:name w:val="_TblHd"/>
    <w:qFormat/>
    <w:rsid w:val="002C12E4"/>
    <w:pPr>
      <w:spacing w:before="60" w:after="60" w:line="230" w:lineRule="atLeast"/>
    </w:pPr>
    <w:rPr>
      <w:rFonts w:ascii="Calibri" w:hAnsi="Calibri" w:cs="Arial"/>
      <w:b/>
      <w:sz w:val="22"/>
      <w:szCs w:val="24"/>
      <w:lang w:eastAsia="en-US"/>
    </w:rPr>
  </w:style>
  <w:style w:type="numbering" w:styleId="111111">
    <w:name w:val="Outline List 2"/>
    <w:basedOn w:val="NoList"/>
    <w:semiHidden/>
    <w:rsid w:val="005304F7"/>
    <w:pPr>
      <w:numPr>
        <w:numId w:val="12"/>
      </w:numPr>
    </w:pPr>
  </w:style>
  <w:style w:type="numbering" w:styleId="1ai">
    <w:name w:val="Outline List 1"/>
    <w:basedOn w:val="NoList"/>
    <w:semiHidden/>
    <w:rsid w:val="005304F7"/>
    <w:pPr>
      <w:numPr>
        <w:numId w:val="13"/>
      </w:numPr>
    </w:pPr>
  </w:style>
  <w:style w:type="numbering" w:styleId="ArticleSection">
    <w:name w:val="Outline List 3"/>
    <w:basedOn w:val="NoList"/>
    <w:semiHidden/>
    <w:rsid w:val="005304F7"/>
    <w:pPr>
      <w:numPr>
        <w:numId w:val="14"/>
      </w:numPr>
    </w:pPr>
  </w:style>
  <w:style w:type="paragraph" w:customStyle="1" w:styleId="ImprintBreak">
    <w:name w:val="_ImprintBreak"/>
    <w:next w:val="Normal"/>
    <w:uiPriority w:val="9"/>
    <w:rsid w:val="00824C60"/>
    <w:pPr>
      <w:pBdr>
        <w:top w:val="dotted" w:sz="12" w:space="1" w:color="228591"/>
      </w:pBdr>
    </w:pPr>
    <w:rPr>
      <w:rFonts w:ascii="Calibri" w:hAnsi="Calibri" w:cs="Arial"/>
      <w:color w:val="228591"/>
      <w:sz w:val="8"/>
      <w:szCs w:val="8"/>
      <w:lang w:eastAsia="en-US"/>
    </w:rPr>
  </w:style>
  <w:style w:type="paragraph" w:customStyle="1" w:styleId="ImprintText">
    <w:name w:val="_ImprintText"/>
    <w:uiPriority w:val="9"/>
    <w:rsid w:val="002C12E4"/>
    <w:pPr>
      <w:spacing w:after="85" w:line="170" w:lineRule="atLeast"/>
    </w:pPr>
    <w:rPr>
      <w:rFonts w:ascii="Calibri" w:hAnsi="Calibri" w:cs="Arial"/>
      <w:sz w:val="16"/>
      <w:szCs w:val="14"/>
      <w:lang w:eastAsia="en-US"/>
    </w:rPr>
  </w:style>
  <w:style w:type="paragraph" w:customStyle="1" w:styleId="ImprintTxtBold">
    <w:name w:val="_ImprintTxtBold"/>
    <w:basedOn w:val="ImprintText"/>
    <w:next w:val="ImprintText"/>
    <w:uiPriority w:val="9"/>
    <w:rsid w:val="002D3CC8"/>
    <w:rPr>
      <w:b/>
    </w:rPr>
  </w:style>
  <w:style w:type="character" w:styleId="Hyperlink">
    <w:name w:val="Hyperlink"/>
    <w:semiHidden/>
    <w:rsid w:val="00DE5117"/>
    <w:rPr>
      <w:color w:val="0000FF"/>
      <w:u w:val="single"/>
    </w:rPr>
  </w:style>
  <w:style w:type="paragraph" w:styleId="BlockText">
    <w:name w:val="Block Text"/>
    <w:basedOn w:val="Normal"/>
    <w:semiHidden/>
    <w:rsid w:val="005304F7"/>
    <w:pPr>
      <w:spacing w:after="120"/>
      <w:ind w:left="1440" w:right="1440"/>
    </w:pPr>
  </w:style>
  <w:style w:type="paragraph" w:styleId="BodyText">
    <w:name w:val="Body Text"/>
    <w:basedOn w:val="Normal"/>
    <w:semiHidden/>
    <w:rsid w:val="005304F7"/>
    <w:pPr>
      <w:spacing w:after="120"/>
    </w:pPr>
  </w:style>
  <w:style w:type="paragraph" w:styleId="BodyText2">
    <w:name w:val="Body Text 2"/>
    <w:basedOn w:val="Normal"/>
    <w:semiHidden/>
    <w:rsid w:val="005304F7"/>
    <w:pPr>
      <w:spacing w:after="120" w:line="480" w:lineRule="auto"/>
    </w:pPr>
  </w:style>
  <w:style w:type="paragraph" w:styleId="BodyText3">
    <w:name w:val="Body Text 3"/>
    <w:basedOn w:val="Normal"/>
    <w:semiHidden/>
    <w:rsid w:val="005304F7"/>
    <w:pPr>
      <w:spacing w:after="120"/>
    </w:pPr>
    <w:rPr>
      <w:sz w:val="16"/>
      <w:szCs w:val="16"/>
    </w:rPr>
  </w:style>
  <w:style w:type="paragraph" w:styleId="BodyTextFirstIndent">
    <w:name w:val="Body Text First Indent"/>
    <w:basedOn w:val="BodyText"/>
    <w:semiHidden/>
    <w:rsid w:val="005304F7"/>
    <w:pPr>
      <w:ind w:firstLine="210"/>
    </w:pPr>
  </w:style>
  <w:style w:type="paragraph" w:styleId="BodyTextIndent">
    <w:name w:val="Body Text Indent"/>
    <w:basedOn w:val="Normal"/>
    <w:semiHidden/>
    <w:rsid w:val="005304F7"/>
    <w:pPr>
      <w:spacing w:after="120"/>
      <w:ind w:left="283"/>
    </w:pPr>
  </w:style>
  <w:style w:type="paragraph" w:styleId="BodyTextFirstIndent2">
    <w:name w:val="Body Text First Indent 2"/>
    <w:basedOn w:val="BodyTextIndent"/>
    <w:semiHidden/>
    <w:rsid w:val="005304F7"/>
    <w:pPr>
      <w:ind w:firstLine="210"/>
    </w:pPr>
  </w:style>
  <w:style w:type="paragraph" w:styleId="BodyTextIndent2">
    <w:name w:val="Body Text Indent 2"/>
    <w:basedOn w:val="Normal"/>
    <w:semiHidden/>
    <w:rsid w:val="005304F7"/>
    <w:pPr>
      <w:spacing w:after="120" w:line="480" w:lineRule="auto"/>
      <w:ind w:left="283"/>
    </w:pPr>
  </w:style>
  <w:style w:type="paragraph" w:styleId="BodyTextIndent3">
    <w:name w:val="Body Text Indent 3"/>
    <w:basedOn w:val="Normal"/>
    <w:semiHidden/>
    <w:rsid w:val="005304F7"/>
    <w:pPr>
      <w:spacing w:after="120"/>
      <w:ind w:left="283"/>
    </w:pPr>
    <w:rPr>
      <w:sz w:val="16"/>
      <w:szCs w:val="16"/>
    </w:rPr>
  </w:style>
  <w:style w:type="paragraph" w:styleId="Closing">
    <w:name w:val="Closing"/>
    <w:basedOn w:val="Normal"/>
    <w:semiHidden/>
    <w:rsid w:val="005304F7"/>
    <w:pPr>
      <w:ind w:left="4252"/>
    </w:pPr>
  </w:style>
  <w:style w:type="paragraph" w:styleId="Date">
    <w:name w:val="Date"/>
    <w:basedOn w:val="Normal"/>
    <w:next w:val="Normal"/>
    <w:semiHidden/>
    <w:rsid w:val="005304F7"/>
  </w:style>
  <w:style w:type="paragraph" w:styleId="E-mailSignature">
    <w:name w:val="E-mail Signature"/>
    <w:basedOn w:val="Normal"/>
    <w:semiHidden/>
    <w:rsid w:val="005304F7"/>
  </w:style>
  <w:style w:type="character" w:styleId="Emphasis">
    <w:name w:val="Emphasis"/>
    <w:qFormat/>
    <w:rsid w:val="00824C60"/>
    <w:rPr>
      <w:rFonts w:ascii="Calibri" w:hAnsi="Calibri"/>
      <w:i/>
      <w:iCs/>
    </w:rPr>
  </w:style>
  <w:style w:type="paragraph" w:styleId="EnvelopeAddress">
    <w:name w:val="envelope address"/>
    <w:basedOn w:val="Normal"/>
    <w:semiHidden/>
    <w:rsid w:val="005304F7"/>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304F7"/>
    <w:rPr>
      <w:rFonts w:ascii="Arial" w:hAnsi="Arial" w:cs="Arial"/>
      <w:szCs w:val="20"/>
    </w:rPr>
  </w:style>
  <w:style w:type="character" w:styleId="FollowedHyperlink">
    <w:name w:val="FollowedHyperlink"/>
    <w:semiHidden/>
    <w:rsid w:val="005304F7"/>
    <w:rPr>
      <w:color w:val="800080"/>
      <w:u w:val="single"/>
    </w:rPr>
  </w:style>
  <w:style w:type="character" w:styleId="HTMLAcronym">
    <w:name w:val="HTML Acronym"/>
    <w:basedOn w:val="DefaultParagraphFont"/>
    <w:semiHidden/>
    <w:rsid w:val="005304F7"/>
  </w:style>
  <w:style w:type="paragraph" w:styleId="HTMLAddress">
    <w:name w:val="HTML Address"/>
    <w:basedOn w:val="Normal"/>
    <w:semiHidden/>
    <w:rsid w:val="005304F7"/>
    <w:rPr>
      <w:i/>
      <w:iCs/>
    </w:rPr>
  </w:style>
  <w:style w:type="character" w:styleId="HTMLCite">
    <w:name w:val="HTML Cite"/>
    <w:semiHidden/>
    <w:rsid w:val="005304F7"/>
    <w:rPr>
      <w:i/>
      <w:iCs/>
    </w:rPr>
  </w:style>
  <w:style w:type="character" w:styleId="HTMLCode">
    <w:name w:val="HTML Code"/>
    <w:semiHidden/>
    <w:rsid w:val="005304F7"/>
    <w:rPr>
      <w:rFonts w:ascii="Courier New" w:hAnsi="Courier New" w:cs="Courier New"/>
      <w:sz w:val="20"/>
      <w:szCs w:val="20"/>
    </w:rPr>
  </w:style>
  <w:style w:type="character" w:styleId="HTMLDefinition">
    <w:name w:val="HTML Definition"/>
    <w:semiHidden/>
    <w:rsid w:val="005304F7"/>
    <w:rPr>
      <w:i/>
      <w:iCs/>
    </w:rPr>
  </w:style>
  <w:style w:type="character" w:styleId="HTMLKeyboard">
    <w:name w:val="HTML Keyboard"/>
    <w:semiHidden/>
    <w:rsid w:val="005304F7"/>
    <w:rPr>
      <w:rFonts w:ascii="Courier New" w:hAnsi="Courier New" w:cs="Courier New"/>
      <w:sz w:val="20"/>
      <w:szCs w:val="20"/>
    </w:rPr>
  </w:style>
  <w:style w:type="paragraph" w:styleId="HTMLPreformatted">
    <w:name w:val="HTML Preformatted"/>
    <w:basedOn w:val="Normal"/>
    <w:semiHidden/>
    <w:rsid w:val="005304F7"/>
    <w:rPr>
      <w:rFonts w:ascii="Courier New" w:hAnsi="Courier New" w:cs="Courier New"/>
      <w:szCs w:val="20"/>
    </w:rPr>
  </w:style>
  <w:style w:type="character" w:styleId="HTMLSample">
    <w:name w:val="HTML Sample"/>
    <w:semiHidden/>
    <w:rsid w:val="005304F7"/>
    <w:rPr>
      <w:rFonts w:ascii="Courier New" w:hAnsi="Courier New" w:cs="Courier New"/>
    </w:rPr>
  </w:style>
  <w:style w:type="character" w:styleId="HTMLTypewriter">
    <w:name w:val="HTML Typewriter"/>
    <w:semiHidden/>
    <w:rsid w:val="005304F7"/>
    <w:rPr>
      <w:rFonts w:ascii="Courier New" w:hAnsi="Courier New" w:cs="Courier New"/>
      <w:sz w:val="20"/>
      <w:szCs w:val="20"/>
    </w:rPr>
  </w:style>
  <w:style w:type="character" w:styleId="HTMLVariable">
    <w:name w:val="HTML Variable"/>
    <w:semiHidden/>
    <w:rsid w:val="005304F7"/>
    <w:rPr>
      <w:i/>
      <w:iCs/>
    </w:rPr>
  </w:style>
  <w:style w:type="character" w:styleId="LineNumber">
    <w:name w:val="line number"/>
    <w:basedOn w:val="DefaultParagraphFont"/>
    <w:semiHidden/>
    <w:rsid w:val="005304F7"/>
  </w:style>
  <w:style w:type="paragraph" w:styleId="List">
    <w:name w:val="List"/>
    <w:basedOn w:val="Normal"/>
    <w:semiHidden/>
    <w:rsid w:val="005304F7"/>
    <w:pPr>
      <w:ind w:left="283" w:hanging="283"/>
    </w:pPr>
  </w:style>
  <w:style w:type="paragraph" w:styleId="List2">
    <w:name w:val="List 2"/>
    <w:basedOn w:val="Normal"/>
    <w:semiHidden/>
    <w:rsid w:val="005304F7"/>
    <w:pPr>
      <w:ind w:left="566" w:hanging="283"/>
    </w:pPr>
  </w:style>
  <w:style w:type="paragraph" w:styleId="List3">
    <w:name w:val="List 3"/>
    <w:basedOn w:val="Normal"/>
    <w:semiHidden/>
    <w:rsid w:val="005304F7"/>
    <w:pPr>
      <w:ind w:left="849" w:hanging="283"/>
    </w:pPr>
  </w:style>
  <w:style w:type="paragraph" w:styleId="List4">
    <w:name w:val="List 4"/>
    <w:basedOn w:val="Normal"/>
    <w:semiHidden/>
    <w:rsid w:val="005304F7"/>
    <w:pPr>
      <w:ind w:left="1132" w:hanging="283"/>
    </w:pPr>
  </w:style>
  <w:style w:type="paragraph" w:styleId="List5">
    <w:name w:val="List 5"/>
    <w:basedOn w:val="Normal"/>
    <w:semiHidden/>
    <w:rsid w:val="005304F7"/>
    <w:pPr>
      <w:ind w:left="1415" w:hanging="283"/>
    </w:pPr>
  </w:style>
  <w:style w:type="paragraph" w:styleId="ListBullet">
    <w:name w:val="List Bullet"/>
    <w:basedOn w:val="Normal"/>
    <w:semiHidden/>
    <w:rsid w:val="005304F7"/>
    <w:pPr>
      <w:numPr>
        <w:numId w:val="2"/>
      </w:numPr>
    </w:pPr>
  </w:style>
  <w:style w:type="paragraph" w:styleId="ListBullet2">
    <w:name w:val="List Bullet 2"/>
    <w:basedOn w:val="Normal"/>
    <w:semiHidden/>
    <w:rsid w:val="005304F7"/>
    <w:pPr>
      <w:numPr>
        <w:numId w:val="3"/>
      </w:numPr>
    </w:pPr>
  </w:style>
  <w:style w:type="paragraph" w:styleId="ListBullet3">
    <w:name w:val="List Bullet 3"/>
    <w:basedOn w:val="Normal"/>
    <w:semiHidden/>
    <w:rsid w:val="005304F7"/>
    <w:pPr>
      <w:numPr>
        <w:numId w:val="4"/>
      </w:numPr>
    </w:pPr>
  </w:style>
  <w:style w:type="paragraph" w:styleId="ListBullet4">
    <w:name w:val="List Bullet 4"/>
    <w:basedOn w:val="Normal"/>
    <w:semiHidden/>
    <w:rsid w:val="005304F7"/>
    <w:pPr>
      <w:numPr>
        <w:numId w:val="5"/>
      </w:numPr>
    </w:pPr>
  </w:style>
  <w:style w:type="paragraph" w:styleId="ListBullet5">
    <w:name w:val="List Bullet 5"/>
    <w:basedOn w:val="Normal"/>
    <w:semiHidden/>
    <w:rsid w:val="005304F7"/>
    <w:pPr>
      <w:numPr>
        <w:numId w:val="6"/>
      </w:numPr>
    </w:pPr>
  </w:style>
  <w:style w:type="paragraph" w:styleId="ListContinue">
    <w:name w:val="List Continue"/>
    <w:basedOn w:val="Normal"/>
    <w:semiHidden/>
    <w:rsid w:val="005304F7"/>
    <w:pPr>
      <w:spacing w:after="120"/>
      <w:ind w:left="283"/>
    </w:pPr>
  </w:style>
  <w:style w:type="paragraph" w:styleId="ListContinue2">
    <w:name w:val="List Continue 2"/>
    <w:basedOn w:val="Normal"/>
    <w:semiHidden/>
    <w:rsid w:val="005304F7"/>
    <w:pPr>
      <w:spacing w:after="120"/>
      <w:ind w:left="566"/>
    </w:pPr>
  </w:style>
  <w:style w:type="paragraph" w:styleId="ListContinue3">
    <w:name w:val="List Continue 3"/>
    <w:basedOn w:val="Normal"/>
    <w:semiHidden/>
    <w:rsid w:val="005304F7"/>
    <w:pPr>
      <w:spacing w:after="120"/>
      <w:ind w:left="849"/>
    </w:pPr>
  </w:style>
  <w:style w:type="paragraph" w:styleId="ListContinue4">
    <w:name w:val="List Continue 4"/>
    <w:basedOn w:val="Normal"/>
    <w:semiHidden/>
    <w:rsid w:val="005304F7"/>
    <w:pPr>
      <w:spacing w:after="120"/>
      <w:ind w:left="1132"/>
    </w:pPr>
  </w:style>
  <w:style w:type="paragraph" w:styleId="ListContinue5">
    <w:name w:val="List Continue 5"/>
    <w:basedOn w:val="Normal"/>
    <w:semiHidden/>
    <w:rsid w:val="005304F7"/>
    <w:pPr>
      <w:spacing w:after="120"/>
      <w:ind w:left="1415"/>
    </w:pPr>
  </w:style>
  <w:style w:type="paragraph" w:styleId="ListNumber">
    <w:name w:val="List Number"/>
    <w:basedOn w:val="Normal"/>
    <w:semiHidden/>
    <w:rsid w:val="005304F7"/>
    <w:pPr>
      <w:numPr>
        <w:numId w:val="7"/>
      </w:numPr>
    </w:pPr>
  </w:style>
  <w:style w:type="paragraph" w:styleId="ListNumber2">
    <w:name w:val="List Number 2"/>
    <w:basedOn w:val="Normal"/>
    <w:semiHidden/>
    <w:rsid w:val="005304F7"/>
    <w:pPr>
      <w:numPr>
        <w:numId w:val="8"/>
      </w:numPr>
    </w:pPr>
  </w:style>
  <w:style w:type="paragraph" w:styleId="ListNumber3">
    <w:name w:val="List Number 3"/>
    <w:basedOn w:val="Normal"/>
    <w:semiHidden/>
    <w:rsid w:val="005304F7"/>
    <w:pPr>
      <w:numPr>
        <w:numId w:val="9"/>
      </w:numPr>
    </w:pPr>
  </w:style>
  <w:style w:type="paragraph" w:styleId="ListNumber4">
    <w:name w:val="List Number 4"/>
    <w:basedOn w:val="Normal"/>
    <w:semiHidden/>
    <w:rsid w:val="005304F7"/>
    <w:pPr>
      <w:numPr>
        <w:numId w:val="10"/>
      </w:numPr>
    </w:pPr>
  </w:style>
  <w:style w:type="paragraph" w:styleId="ListNumber5">
    <w:name w:val="List Number 5"/>
    <w:basedOn w:val="Normal"/>
    <w:semiHidden/>
    <w:rsid w:val="005304F7"/>
    <w:pPr>
      <w:numPr>
        <w:numId w:val="11"/>
      </w:numPr>
    </w:pPr>
  </w:style>
  <w:style w:type="paragraph" w:styleId="MessageHeader">
    <w:name w:val="Message Header"/>
    <w:basedOn w:val="Normal"/>
    <w:semiHidden/>
    <w:rsid w:val="005304F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5304F7"/>
  </w:style>
  <w:style w:type="paragraph" w:styleId="NormalIndent">
    <w:name w:val="Normal Indent"/>
    <w:basedOn w:val="Normal"/>
    <w:semiHidden/>
    <w:rsid w:val="005304F7"/>
    <w:pPr>
      <w:ind w:left="720"/>
    </w:pPr>
  </w:style>
  <w:style w:type="paragraph" w:styleId="NoteHeading">
    <w:name w:val="Note Heading"/>
    <w:basedOn w:val="Normal"/>
    <w:next w:val="Normal"/>
    <w:semiHidden/>
    <w:rsid w:val="005304F7"/>
  </w:style>
  <w:style w:type="character" w:styleId="PageNumber">
    <w:name w:val="page number"/>
    <w:basedOn w:val="DefaultParagraphFont"/>
    <w:semiHidden/>
    <w:rsid w:val="005304F7"/>
  </w:style>
  <w:style w:type="paragraph" w:styleId="PlainText">
    <w:name w:val="Plain Text"/>
    <w:basedOn w:val="Normal"/>
    <w:semiHidden/>
    <w:rsid w:val="005304F7"/>
    <w:rPr>
      <w:rFonts w:ascii="Courier New" w:hAnsi="Courier New" w:cs="Courier New"/>
      <w:szCs w:val="20"/>
    </w:rPr>
  </w:style>
  <w:style w:type="paragraph" w:styleId="Salutation">
    <w:name w:val="Salutation"/>
    <w:basedOn w:val="Normal"/>
    <w:next w:val="Normal"/>
    <w:semiHidden/>
    <w:rsid w:val="005304F7"/>
  </w:style>
  <w:style w:type="paragraph" w:styleId="Signature">
    <w:name w:val="Signature"/>
    <w:basedOn w:val="Normal"/>
    <w:semiHidden/>
    <w:rsid w:val="005304F7"/>
    <w:pPr>
      <w:ind w:left="4252"/>
    </w:pPr>
  </w:style>
  <w:style w:type="character" w:styleId="Strong">
    <w:name w:val="Strong"/>
    <w:qFormat/>
    <w:rsid w:val="005304F7"/>
    <w:rPr>
      <w:b/>
      <w:bCs/>
    </w:rPr>
  </w:style>
  <w:style w:type="paragraph" w:styleId="Subtitle">
    <w:name w:val="Subtitle"/>
    <w:basedOn w:val="Normal"/>
    <w:qFormat/>
    <w:rsid w:val="007429A1"/>
    <w:pPr>
      <w:spacing w:after="60"/>
      <w:jc w:val="center"/>
      <w:outlineLvl w:val="1"/>
    </w:pPr>
    <w:rPr>
      <w:rFonts w:cs="Arial"/>
    </w:rPr>
  </w:style>
  <w:style w:type="table" w:styleId="Table3Deffects1">
    <w:name w:val="Table 3D effects 1"/>
    <w:basedOn w:val="TableNormal"/>
    <w:semiHidden/>
    <w:rsid w:val="005304F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304F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304F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304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304F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304F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304F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304F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304F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304F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304F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304F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304F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304F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304F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304F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304F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304F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304F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304F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304F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304F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304F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304F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304F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304F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304F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304F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304F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304F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304F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304F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304F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304F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3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304F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304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304F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429A1"/>
    <w:pPr>
      <w:spacing w:before="240" w:after="60"/>
      <w:jc w:val="center"/>
      <w:outlineLvl w:val="0"/>
    </w:pPr>
    <w:rPr>
      <w:rFonts w:cs="Arial"/>
      <w:b/>
      <w:bCs/>
      <w:kern w:val="28"/>
      <w:sz w:val="32"/>
      <w:szCs w:val="32"/>
    </w:rPr>
  </w:style>
  <w:style w:type="paragraph" w:customStyle="1" w:styleId="ImprintBreak2">
    <w:name w:val="_ImprintBreak2"/>
    <w:uiPriority w:val="9"/>
    <w:rsid w:val="00824C60"/>
    <w:rPr>
      <w:rFonts w:ascii="Calibri" w:hAnsi="Calibri" w:cs="Arial"/>
      <w:sz w:val="8"/>
      <w:szCs w:val="8"/>
      <w:lang w:eastAsia="en-US"/>
    </w:rPr>
  </w:style>
  <w:style w:type="paragraph" w:customStyle="1" w:styleId="TOCTitle">
    <w:name w:val="_TOCTitle"/>
    <w:basedOn w:val="HA"/>
    <w:next w:val="Body"/>
    <w:semiHidden/>
    <w:rsid w:val="00D033C6"/>
  </w:style>
  <w:style w:type="paragraph" w:customStyle="1" w:styleId="zFooter">
    <w:name w:val="_zFooter"/>
    <w:uiPriority w:val="99"/>
    <w:semiHidden/>
    <w:rsid w:val="00D033C6"/>
    <w:pPr>
      <w:tabs>
        <w:tab w:val="right" w:pos="9639"/>
      </w:tabs>
      <w:jc w:val="center"/>
    </w:pPr>
    <w:rPr>
      <w:rFonts w:ascii="Arial" w:hAnsi="Arial"/>
      <w:sz w:val="14"/>
      <w:szCs w:val="24"/>
      <w:lang w:eastAsia="en-US"/>
    </w:rPr>
  </w:style>
  <w:style w:type="character" w:customStyle="1" w:styleId="zFtrBold">
    <w:name w:val="_zFtrBold"/>
    <w:uiPriority w:val="99"/>
    <w:semiHidden/>
    <w:rsid w:val="00D033C6"/>
    <w:rPr>
      <w:rFonts w:ascii="Arial" w:hAnsi="Arial"/>
      <w:b/>
    </w:rPr>
  </w:style>
  <w:style w:type="paragraph" w:customStyle="1" w:styleId="zHeader">
    <w:name w:val="_zHeader"/>
    <w:uiPriority w:val="99"/>
    <w:semiHidden/>
    <w:rsid w:val="00D033C6"/>
    <w:rPr>
      <w:sz w:val="24"/>
      <w:szCs w:val="24"/>
      <w:lang w:eastAsia="en-US"/>
    </w:rPr>
  </w:style>
  <w:style w:type="character" w:customStyle="1" w:styleId="zRptPgNum">
    <w:name w:val="_zRptPgNum"/>
    <w:uiPriority w:val="99"/>
    <w:semiHidden/>
    <w:rsid w:val="00D033C6"/>
    <w:rPr>
      <w:color w:val="F58426"/>
    </w:rPr>
  </w:style>
  <w:style w:type="paragraph" w:styleId="BalloonText">
    <w:name w:val="Balloon Text"/>
    <w:basedOn w:val="Normal"/>
    <w:link w:val="BalloonTextChar"/>
    <w:semiHidden/>
    <w:rsid w:val="00B95745"/>
    <w:rPr>
      <w:rFonts w:ascii="Tahoma" w:hAnsi="Tahoma" w:cs="Tahoma"/>
      <w:sz w:val="16"/>
      <w:szCs w:val="16"/>
    </w:rPr>
  </w:style>
  <w:style w:type="character" w:customStyle="1" w:styleId="BalloonTextChar">
    <w:name w:val="Balloon Text Char"/>
    <w:link w:val="BalloonText"/>
    <w:semiHidden/>
    <w:rsid w:val="00B95745"/>
    <w:rPr>
      <w:rFonts w:ascii="Tahoma" w:hAnsi="Tahoma" w:cs="Tahoma"/>
      <w:sz w:val="16"/>
      <w:szCs w:val="16"/>
      <w:lang w:eastAsia="en-US"/>
    </w:rPr>
  </w:style>
  <w:style w:type="paragraph" w:customStyle="1" w:styleId="zFooterURL">
    <w:name w:val="_zFooterURL"/>
    <w:rsid w:val="00824C60"/>
    <w:pPr>
      <w:ind w:left="-34" w:hanging="694"/>
    </w:pPr>
    <w:rPr>
      <w:rFonts w:ascii="Calibri" w:hAnsi="Calibri" w:cs="Arial"/>
      <w:color w:val="636466"/>
      <w:sz w:val="54"/>
      <w:szCs w:val="24"/>
      <w:lang w:eastAsia="en-US"/>
    </w:rPr>
  </w:style>
  <w:style w:type="paragraph" w:customStyle="1" w:styleId="Bullet3">
    <w:name w:val="_Bullet3"/>
    <w:basedOn w:val="Bullet2"/>
    <w:uiPriority w:val="99"/>
    <w:qFormat/>
    <w:rsid w:val="00BB47F6"/>
    <w:pPr>
      <w:numPr>
        <w:ilvl w:val="0"/>
        <w:numId w:val="27"/>
      </w:numPr>
    </w:pPr>
  </w:style>
  <w:style w:type="paragraph" w:customStyle="1" w:styleId="Style1">
    <w:name w:val="Style1"/>
    <w:basedOn w:val="Normal"/>
    <w:uiPriority w:val="99"/>
    <w:qFormat/>
    <w:rsid w:val="00BB47F6"/>
    <w:pPr>
      <w:numPr>
        <w:numId w:val="26"/>
      </w:numPr>
      <w:spacing w:after="113" w:line="220" w:lineRule="atLeast"/>
    </w:pPr>
    <w:rPr>
      <w:rFonts w:cs="Arial"/>
    </w:rPr>
  </w:style>
  <w:style w:type="paragraph" w:styleId="ListParagraph">
    <w:name w:val="List Paragraph"/>
    <w:basedOn w:val="Normal"/>
    <w:uiPriority w:val="34"/>
    <w:qFormat/>
    <w:rsid w:val="00EC33A0"/>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410221">
      <w:bodyDiv w:val="1"/>
      <w:marLeft w:val="0"/>
      <w:marRight w:val="0"/>
      <w:marTop w:val="0"/>
      <w:marBottom w:val="0"/>
      <w:divBdr>
        <w:top w:val="none" w:sz="0" w:space="0" w:color="auto"/>
        <w:left w:val="none" w:sz="0" w:space="0" w:color="auto"/>
        <w:bottom w:val="none" w:sz="0" w:space="0" w:color="auto"/>
        <w:right w:val="none" w:sz="0" w:space="0" w:color="auto"/>
      </w:divBdr>
    </w:div>
    <w:div w:id="182068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lwp.vic.gov.au/property-and-land-titles/forms,-guides-and-fees" TargetMode="External"/><Relationship Id="rId18" Type="http://schemas.openxmlformats.org/officeDocument/2006/relationships/hyperlink" Target="http://www.dtpli.vic.gov.au/property" TargetMode="External"/><Relationship Id="rId26" Type="http://schemas.openxmlformats.org/officeDocument/2006/relationships/hyperlink" Target="mailto:customer.service@delwp.vic.gov.au"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delwp.vic.gov.au/planning" TargetMode="External"/><Relationship Id="rId17" Type="http://schemas.openxmlformats.org/officeDocument/2006/relationships/hyperlink" Target="http://www.dtpli.vic.gov.au/property-and-land-titles/contact-us" TargetMode="External"/><Relationship Id="rId25" Type="http://schemas.openxmlformats.org/officeDocument/2006/relationships/hyperlink" Target="http://creativecommons.org/licenses/by/4.0/" TargetMode="External"/><Relationship Id="rId33" Type="http://schemas.openxmlformats.org/officeDocument/2006/relationships/hyperlink" Target="http://www.delwp.vic.gov.au" TargetMode="External"/><Relationship Id="rId2" Type="http://schemas.openxmlformats.org/officeDocument/2006/relationships/numbering" Target="numbering.xml"/><Relationship Id="rId16" Type="http://schemas.openxmlformats.org/officeDocument/2006/relationships/hyperlink" Target="http://www.landata.vic.gov.au" TargetMode="External"/><Relationship Id="rId20" Type="http://schemas.openxmlformats.org/officeDocument/2006/relationships/footer" Target="footer1.xml"/><Relationship Id="rId29"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ellowpages.com.au" TargetMode="External"/><Relationship Id="rId24" Type="http://schemas.openxmlformats.org/officeDocument/2006/relationships/hyperlink" Target="http://creativecommons.org/licenses/by/4.0/" TargetMode="External"/><Relationship Id="rId32" Type="http://schemas.openxmlformats.org/officeDocument/2006/relationships/hyperlink" Target="http://www.relayservice.com.au" TargetMode="External"/><Relationship Id="rId5" Type="http://schemas.openxmlformats.org/officeDocument/2006/relationships/settings" Target="settings.xml"/><Relationship Id="rId15" Type="http://schemas.openxmlformats.org/officeDocument/2006/relationships/hyperlink" Target="http://www.delwp.vic.gov.au/property-forms" TargetMode="External"/><Relationship Id="rId23" Type="http://schemas.openxmlformats.org/officeDocument/2006/relationships/image" Target="media/image5.emf"/><Relationship Id="rId28" Type="http://schemas.openxmlformats.org/officeDocument/2006/relationships/hyperlink" Target="http://www.delwp.vic.gov.au" TargetMode="External"/><Relationship Id="rId10" Type="http://schemas.openxmlformats.org/officeDocument/2006/relationships/hyperlink" Target="http://www.acsv.com.au/" TargetMode="External"/><Relationship Id="rId19" Type="http://schemas.openxmlformats.org/officeDocument/2006/relationships/header" Target="header1.xml"/><Relationship Id="rId31" Type="http://schemas.openxmlformats.org/officeDocument/2006/relationships/hyperlink" Target="mailto:customer.service@delwp.vic.gov.au" TargetMode="External"/><Relationship Id="rId4" Type="http://schemas.microsoft.com/office/2007/relationships/stylesWithEffects" Target="stylesWithEffects.xml"/><Relationship Id="rId9" Type="http://schemas.openxmlformats.org/officeDocument/2006/relationships/hyperlink" Target="http://www.landata.vic.gov.au" TargetMode="External"/><Relationship Id="rId14" Type="http://schemas.openxmlformats.org/officeDocument/2006/relationships/hyperlink" Target="http://www.delwp.vic.gov.au/property-forms" TargetMode="External"/><Relationship Id="rId22" Type="http://schemas.openxmlformats.org/officeDocument/2006/relationships/footer" Target="footer2.xml"/><Relationship Id="rId27" Type="http://schemas.openxmlformats.org/officeDocument/2006/relationships/hyperlink" Target="http://www.relayservice.com.au" TargetMode="External"/><Relationship Id="rId30" Type="http://schemas.openxmlformats.org/officeDocument/2006/relationships/hyperlink" Target="http://creativecommons.org/licenses/by/4.0/"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14\AppData\Local\Temp\Temp1_DEPI%20Edits%20v1-sean-20130613.zip\FactSheet%20full%20measure%20DEPI%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9BBFF-0B19-481E-9401-45F80055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FactSheet full measure DEPI .dotx</Template>
  <TotalTime>0</TotalTime>
  <Pages>2</Pages>
  <Words>339</Words>
  <Characters>2629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2016-04-19T01:36:00Z</dcterms:created>
  <dcterms:modified xsi:type="dcterms:W3CDTF">2016-08-15T04:30:00Z</dcterms:modified>
</cp:coreProperties>
</file>