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0E24" w:rsidRPr="00C90E24" w:rsidRDefault="00C90E24" w:rsidP="00C90E24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</w:rPr>
      </w:pPr>
      <w:r w:rsidRPr="00C90E24">
        <w:rPr>
          <w:rFonts w:ascii="Angsana New" w:eastAsia="Times New Roman" w:hAnsi="Angsana New" w:cs="Angsana New"/>
          <w:b/>
          <w:bCs/>
        </w:rPr>
        <w:t>1. Initial State (</w:t>
      </w:r>
      <w:r w:rsidRPr="00C90E24">
        <w:rPr>
          <w:rFonts w:ascii="Angsana New" w:eastAsia="Times New Roman" w:hAnsi="Angsana New" w:cs="Angsana New"/>
          <w:b/>
          <w:bCs/>
          <w:cs/>
        </w:rPr>
        <w:t>สถานะเริ่มต้น)</w:t>
      </w:r>
    </w:p>
    <w:p w:rsidR="00C90E24" w:rsidRPr="00C90E24" w:rsidRDefault="00C90E24" w:rsidP="00C90E2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  <w:cs/>
        </w:rPr>
        <w:t>ข้อมูลเริ่มต้นที่มีเกี่ยวกับต้นข้าวโพด เช่น</w:t>
      </w:r>
    </w:p>
    <w:p w:rsidR="00C90E24" w:rsidRPr="00C90E24" w:rsidRDefault="00C90E24" w:rsidP="00C90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  <w:cs/>
        </w:rPr>
        <w:t>ภาพใบข้าวโพด</w:t>
      </w:r>
    </w:p>
    <w:p w:rsidR="00C90E24" w:rsidRPr="00C90E24" w:rsidRDefault="00C90E24" w:rsidP="00C90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  <w:cs/>
        </w:rPr>
        <w:t>ข้อมูลลักษณะทางกายภาพ (สีใบ ความกว้าง จุดด่าง)</w:t>
      </w:r>
    </w:p>
    <w:p w:rsidR="00C90E24" w:rsidRPr="00C90E24" w:rsidRDefault="00C90E24" w:rsidP="00C90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  <w:cs/>
        </w:rPr>
        <w:t>สภาพแวดล้อม (ความชื้น อุณหภูมิ ปริมาณฝน)</w:t>
      </w:r>
    </w:p>
    <w:p w:rsidR="00C90E24" w:rsidRPr="00C90E24" w:rsidRDefault="00C90E24" w:rsidP="00C90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  <w:cs/>
        </w:rPr>
        <w:t>ข้อมูลจากเซนเซอร์ในแปลง</w:t>
      </w:r>
      <w:r w:rsidRPr="00C90E24">
        <w:rPr>
          <w:rFonts w:ascii="Angsana New" w:eastAsia="Times New Roman" w:hAnsi="Angsana New" w:cs="Angsana New"/>
        </w:rPr>
        <w:br/>
      </w:r>
      <w:r w:rsidRPr="00C90E24">
        <w:rPr>
          <w:rFonts w:ascii="Angsana New" w:eastAsia="Times New Roman" w:hAnsi="Angsana New" w:cs="Angsana New"/>
          <w:cs/>
        </w:rPr>
        <w:t>ถือเป็นสถานะเริ่มต้นที่ระบบต้องประเมินว่า “ป่วยหรือไม่ และเป็นโรคอะไร”</w:t>
      </w:r>
    </w:p>
    <w:p w:rsidR="00C90E24" w:rsidRPr="00C90E24" w:rsidRDefault="00C90E24" w:rsidP="00C90E24">
      <w:pPr>
        <w:spacing w:after="0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</w:rPr>
        <w:pict>
          <v:rect id="_x0000_i1025" style="width:0;height:1.5pt" o:hralign="center" o:hrstd="t" o:hr="t" fillcolor="#a0a0a0" stroked="f"/>
        </w:pict>
      </w:r>
    </w:p>
    <w:p w:rsidR="00C90E24" w:rsidRPr="00C90E24" w:rsidRDefault="00C90E24" w:rsidP="00C90E24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</w:rPr>
      </w:pPr>
      <w:r w:rsidRPr="00C90E24">
        <w:rPr>
          <w:rFonts w:ascii="Angsana New" w:eastAsia="Times New Roman" w:hAnsi="Angsana New" w:cs="Angsana New"/>
          <w:b/>
          <w:bCs/>
        </w:rPr>
        <w:t>2. Successor Function (</w:t>
      </w:r>
      <w:r w:rsidRPr="00C90E24">
        <w:rPr>
          <w:rFonts w:ascii="Angsana New" w:eastAsia="Times New Roman" w:hAnsi="Angsana New" w:cs="Angsana New"/>
          <w:b/>
          <w:bCs/>
          <w:cs/>
        </w:rPr>
        <w:t>ฟังก์ชันผู้สืบทอด)</w:t>
      </w:r>
    </w:p>
    <w:p w:rsidR="00C90E24" w:rsidRPr="00C90E24" w:rsidRDefault="00C90E24" w:rsidP="00C90E2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  <w:cs/>
        </w:rPr>
        <w:t>ฟังก์ชันที่สร้าง “สถานะใหม่” โดยการประมวลผลข้อมูล เช่น</w:t>
      </w:r>
    </w:p>
    <w:p w:rsidR="00C90E24" w:rsidRPr="00C90E24" w:rsidRDefault="00C90E24" w:rsidP="00C90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  <w:cs/>
        </w:rPr>
        <w:t>การดึงคุณลักษณะจากภาพ (</w:t>
      </w:r>
      <w:r w:rsidRPr="00C90E24">
        <w:rPr>
          <w:rFonts w:ascii="Angsana New" w:eastAsia="Times New Roman" w:hAnsi="Angsana New" w:cs="Angsana New"/>
        </w:rPr>
        <w:t>Feature Extraction)</w:t>
      </w:r>
    </w:p>
    <w:p w:rsidR="00C90E24" w:rsidRPr="00C90E24" w:rsidRDefault="00C90E24" w:rsidP="00C90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  <w:cs/>
        </w:rPr>
        <w:t xml:space="preserve">การประมวลผลด้วยโมเดล </w:t>
      </w:r>
      <w:r w:rsidRPr="00C90E24">
        <w:rPr>
          <w:rFonts w:ascii="Angsana New" w:eastAsia="Times New Roman" w:hAnsi="Angsana New" w:cs="Angsana New"/>
        </w:rPr>
        <w:t>Machine Learning / Deep Learning</w:t>
      </w:r>
      <w:bookmarkStart w:id="0" w:name="_GoBack"/>
      <w:bookmarkEnd w:id="0"/>
    </w:p>
    <w:p w:rsidR="00C90E24" w:rsidRPr="00C90E24" w:rsidRDefault="00C90E24" w:rsidP="00C90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  <w:cs/>
        </w:rPr>
        <w:t>การเพิ่มข้อมูลเสริม เช่น สภาพอากาศภายนอก</w:t>
      </w:r>
    </w:p>
    <w:p w:rsidR="00C90E24" w:rsidRPr="00C90E24" w:rsidRDefault="00C90E24" w:rsidP="00C90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  <w:cs/>
        </w:rPr>
        <w:t>การอ</w:t>
      </w:r>
      <w:proofErr w:type="spellStart"/>
      <w:r w:rsidRPr="00C90E24">
        <w:rPr>
          <w:rFonts w:ascii="Angsana New" w:eastAsia="Times New Roman" w:hAnsi="Angsana New" w:cs="Angsana New"/>
          <w:cs/>
        </w:rPr>
        <w:t>ัป</w:t>
      </w:r>
      <w:proofErr w:type="spellEnd"/>
      <w:r w:rsidRPr="00C90E24">
        <w:rPr>
          <w:rFonts w:ascii="Angsana New" w:eastAsia="Times New Roman" w:hAnsi="Angsana New" w:cs="Angsana New"/>
          <w:cs/>
        </w:rPr>
        <w:t>เดตความน่าจะเป็นของโรคแต่ละชนิด</w:t>
      </w:r>
    </w:p>
    <w:p w:rsidR="00C90E24" w:rsidRPr="00C90E24" w:rsidRDefault="00C90E24" w:rsidP="00C90E2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  <w:cs/>
        </w:rPr>
        <w:t xml:space="preserve">กล่าวคือ </w:t>
      </w:r>
      <w:r w:rsidRPr="00C90E24">
        <w:rPr>
          <w:rFonts w:ascii="Angsana New" w:eastAsia="Times New Roman" w:hAnsi="Angsana New" w:cs="Angsana New"/>
        </w:rPr>
        <w:t xml:space="preserve">Successor Function </w:t>
      </w:r>
      <w:r w:rsidRPr="00C90E24">
        <w:rPr>
          <w:rFonts w:ascii="Angsana New" w:eastAsia="Times New Roman" w:hAnsi="Angsana New" w:cs="Angsana New"/>
          <w:cs/>
        </w:rPr>
        <w:t>คือขั้นตอนที่ระบบใช้ต่อยอดจากข้อมูลเริ่มต้นไปสู่การคาดการณ์โรค</w:t>
      </w:r>
    </w:p>
    <w:p w:rsidR="00C90E24" w:rsidRPr="00C90E24" w:rsidRDefault="00C90E24" w:rsidP="00C90E24">
      <w:pPr>
        <w:spacing w:after="0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</w:rPr>
        <w:pict>
          <v:rect id="_x0000_i1026" style="width:0;height:1.5pt" o:hralign="center" o:hrstd="t" o:hr="t" fillcolor="#a0a0a0" stroked="f"/>
        </w:pict>
      </w:r>
    </w:p>
    <w:p w:rsidR="00C90E24" w:rsidRPr="00C90E24" w:rsidRDefault="00C90E24" w:rsidP="00C90E24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</w:rPr>
      </w:pPr>
      <w:r w:rsidRPr="00C90E24">
        <w:rPr>
          <w:rFonts w:ascii="Angsana New" w:eastAsia="Times New Roman" w:hAnsi="Angsana New" w:cs="Angsana New"/>
          <w:b/>
          <w:bCs/>
        </w:rPr>
        <w:t>3. Goal State (</w:t>
      </w:r>
      <w:r w:rsidRPr="00C90E24">
        <w:rPr>
          <w:rFonts w:ascii="Angsana New" w:eastAsia="Times New Roman" w:hAnsi="Angsana New" w:cs="Angsana New"/>
          <w:b/>
          <w:bCs/>
          <w:cs/>
        </w:rPr>
        <w:t>สถานะเป้าหมาย)</w:t>
      </w:r>
    </w:p>
    <w:p w:rsidR="00C90E24" w:rsidRPr="00C90E24" w:rsidRDefault="00C90E24" w:rsidP="00C90E2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  <w:cs/>
        </w:rPr>
        <w:t>ระบบสามารถ</w:t>
      </w:r>
      <w:r w:rsidRPr="00C90E24">
        <w:rPr>
          <w:rFonts w:ascii="Angsana New" w:eastAsia="Times New Roman" w:hAnsi="Angsana New" w:cs="Angsana New"/>
        </w:rPr>
        <w:t xml:space="preserve"> </w:t>
      </w:r>
      <w:r w:rsidRPr="00C90E24">
        <w:rPr>
          <w:rFonts w:ascii="Angsana New" w:eastAsia="Times New Roman" w:hAnsi="Angsana New" w:cs="Angsana New"/>
          <w:b/>
          <w:bCs/>
          <w:cs/>
        </w:rPr>
        <w:t>จำแนกโรคของข้าวโพดได้อย่างถูกต้อง</w:t>
      </w:r>
      <w:r w:rsidRPr="00C90E24">
        <w:rPr>
          <w:rFonts w:ascii="Angsana New" w:eastAsia="Times New Roman" w:hAnsi="Angsana New" w:cs="Angsana New"/>
        </w:rPr>
        <w:t xml:space="preserve"> </w:t>
      </w:r>
      <w:r w:rsidRPr="00C90E24">
        <w:rPr>
          <w:rFonts w:ascii="Angsana New" w:eastAsia="Times New Roman" w:hAnsi="Angsana New" w:cs="Angsana New"/>
          <w:cs/>
        </w:rPr>
        <w:t>เช่น</w:t>
      </w:r>
    </w:p>
    <w:p w:rsidR="00C90E24" w:rsidRPr="00C90E24" w:rsidRDefault="00C90E24" w:rsidP="00C90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  <w:cs/>
        </w:rPr>
        <w:t>ใบไหม้ (</w:t>
      </w:r>
      <w:r w:rsidRPr="00C90E24">
        <w:rPr>
          <w:rFonts w:ascii="Angsana New" w:eastAsia="Times New Roman" w:hAnsi="Angsana New" w:cs="Angsana New"/>
        </w:rPr>
        <w:t>Northern Leaf Blight)</w:t>
      </w:r>
    </w:p>
    <w:p w:rsidR="00C90E24" w:rsidRPr="00C90E24" w:rsidRDefault="00C90E24" w:rsidP="00C90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  <w:cs/>
        </w:rPr>
        <w:t>ใบจุด (</w:t>
      </w:r>
      <w:r w:rsidRPr="00C90E24">
        <w:rPr>
          <w:rFonts w:ascii="Angsana New" w:eastAsia="Times New Roman" w:hAnsi="Angsana New" w:cs="Angsana New"/>
        </w:rPr>
        <w:t>Gray Leaf Spot)</w:t>
      </w:r>
    </w:p>
    <w:p w:rsidR="00C90E24" w:rsidRPr="00C90E24" w:rsidRDefault="00C90E24" w:rsidP="00C90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  <w:cs/>
        </w:rPr>
        <w:t>โรคราน้ำค้าง</w:t>
      </w:r>
    </w:p>
    <w:p w:rsidR="00C90E24" w:rsidRPr="00C90E24" w:rsidRDefault="00C90E24" w:rsidP="00C90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  <w:cs/>
        </w:rPr>
        <w:t>หรือ “สุขภาพดี ไม่มีโรค”</w:t>
      </w:r>
    </w:p>
    <w:p w:rsidR="00C90E24" w:rsidRPr="00C90E24" w:rsidRDefault="00C90E24" w:rsidP="00C90E2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</w:rPr>
      </w:pPr>
      <w:r w:rsidRPr="00C90E24">
        <w:rPr>
          <w:rFonts w:ascii="Angsana New" w:eastAsia="Times New Roman" w:hAnsi="Angsana New" w:cs="Angsana New"/>
        </w:rPr>
        <w:t xml:space="preserve">Goal state </w:t>
      </w:r>
      <w:r w:rsidRPr="00C90E24">
        <w:rPr>
          <w:rFonts w:ascii="Angsana New" w:eastAsia="Times New Roman" w:hAnsi="Angsana New" w:cs="Angsana New"/>
          <w:cs/>
        </w:rPr>
        <w:t>คือสถานะที่โมเดลให้ผลทำนายที่มีความเชื่อมั่นสูง และจัดประเภทโรคเสร็จสมบูรณ์</w:t>
      </w:r>
    </w:p>
    <w:p w:rsidR="00C90E24" w:rsidRPr="00C90E24" w:rsidRDefault="00C90E24" w:rsidP="00C90E24">
      <w:pPr>
        <w:spacing w:after="0" w:line="240" w:lineRule="auto"/>
        <w:rPr>
          <w:rFonts w:ascii="Angsana New" w:eastAsia="Times New Roman" w:hAnsi="Angsana New" w:cs="Angsana New"/>
          <w:sz w:val="28"/>
          <w:szCs w:val="28"/>
        </w:rPr>
      </w:pPr>
      <w:r w:rsidRPr="00C90E24">
        <w:rPr>
          <w:rFonts w:ascii="Angsana New" w:eastAsia="Times New Roman" w:hAnsi="Angsana New" w:cs="Angsana New"/>
        </w:rPr>
        <w:lastRenderedPageBreak/>
        <w:pict>
          <v:rect id="_x0000_i1027" style="width:0;height:1.5pt" o:hralign="center" o:hrstd="t" o:hr="t" fillcolor="#a0a0a0" stroked="f"/>
        </w:pict>
      </w:r>
    </w:p>
    <w:p w:rsidR="00C90E24" w:rsidRDefault="00C90E24" w:rsidP="00C90E2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  <w:szCs w:val="28"/>
        </w:rPr>
      </w:pPr>
    </w:p>
    <w:p w:rsidR="00C90E24" w:rsidRPr="00C90E24" w:rsidRDefault="00C90E24" w:rsidP="00C90E24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C90E24">
        <w:rPr>
          <w:rFonts w:ascii="Angsana New" w:eastAsia="Times New Roman" w:hAnsi="Angsana New" w:cs="Angsana New"/>
          <w:b/>
          <w:bCs/>
          <w:sz w:val="36"/>
          <w:szCs w:val="36"/>
        </w:rPr>
        <w:t>4. Path Cost (</w:t>
      </w:r>
      <w:r w:rsidRPr="00C90E24"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ต้นทุนของเส้นทาง)</w:t>
      </w:r>
    </w:p>
    <w:p w:rsidR="00C90E24" w:rsidRPr="00C90E24" w:rsidRDefault="00C90E24" w:rsidP="00C90E2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  <w:szCs w:val="28"/>
        </w:rPr>
      </w:pPr>
      <w:r w:rsidRPr="00C90E24">
        <w:rPr>
          <w:rFonts w:ascii="Angsana New" w:eastAsia="Times New Roman" w:hAnsi="Angsana New" w:cs="Angsana New"/>
          <w:sz w:val="28"/>
          <w:szCs w:val="28"/>
          <w:cs/>
        </w:rPr>
        <w:t xml:space="preserve">เกณฑ์ที่ใช้วัดความคุ้มค่าหรือประสิทธิภาพของการไปถึง </w:t>
      </w:r>
      <w:r w:rsidRPr="00C90E24">
        <w:rPr>
          <w:rFonts w:ascii="Angsana New" w:eastAsia="Times New Roman" w:hAnsi="Angsana New" w:cs="Angsana New"/>
          <w:sz w:val="28"/>
          <w:szCs w:val="28"/>
        </w:rPr>
        <w:t xml:space="preserve">Goal </w:t>
      </w:r>
      <w:r w:rsidRPr="00C90E24">
        <w:rPr>
          <w:rFonts w:ascii="Angsana New" w:eastAsia="Times New Roman" w:hAnsi="Angsana New" w:cs="Angsana New"/>
          <w:sz w:val="28"/>
          <w:szCs w:val="28"/>
          <w:cs/>
        </w:rPr>
        <w:t>เช่น</w:t>
      </w:r>
    </w:p>
    <w:p w:rsidR="00C90E24" w:rsidRPr="00C90E24" w:rsidRDefault="00C90E24" w:rsidP="00C90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  <w:szCs w:val="28"/>
        </w:rPr>
      </w:pPr>
      <w:r w:rsidRPr="00C90E24">
        <w:rPr>
          <w:rFonts w:ascii="Angsana New" w:eastAsia="Times New Roman" w:hAnsi="Angsana New" w:cs="Angsana New"/>
          <w:sz w:val="28"/>
          <w:szCs w:val="28"/>
          <w:cs/>
        </w:rPr>
        <w:t>ค่าใช้จ่ายด้านการคำนวณ (</w:t>
      </w:r>
      <w:r w:rsidRPr="00C90E24">
        <w:rPr>
          <w:rFonts w:ascii="Angsana New" w:eastAsia="Times New Roman" w:hAnsi="Angsana New" w:cs="Angsana New"/>
          <w:sz w:val="28"/>
          <w:szCs w:val="28"/>
        </w:rPr>
        <w:t>computational cost)</w:t>
      </w:r>
    </w:p>
    <w:p w:rsidR="00C90E24" w:rsidRPr="00C90E24" w:rsidRDefault="00C90E24" w:rsidP="00C90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  <w:szCs w:val="28"/>
        </w:rPr>
      </w:pPr>
      <w:r w:rsidRPr="00C90E24">
        <w:rPr>
          <w:rFonts w:ascii="Angsana New" w:eastAsia="Times New Roman" w:hAnsi="Angsana New" w:cs="Angsana New"/>
          <w:sz w:val="28"/>
          <w:szCs w:val="28"/>
          <w:cs/>
        </w:rPr>
        <w:t>เวลาในการประมวลผล</w:t>
      </w:r>
    </w:p>
    <w:p w:rsidR="00C90E24" w:rsidRPr="00C90E24" w:rsidRDefault="00C90E24" w:rsidP="00C90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  <w:szCs w:val="28"/>
        </w:rPr>
      </w:pPr>
      <w:r w:rsidRPr="00C90E24">
        <w:rPr>
          <w:rFonts w:ascii="Angsana New" w:eastAsia="Times New Roman" w:hAnsi="Angsana New" w:cs="Angsana New"/>
          <w:sz w:val="28"/>
          <w:szCs w:val="28"/>
          <w:cs/>
        </w:rPr>
        <w:t>ความผิดพลาดของการจำแนก (</w:t>
      </w:r>
      <w:r w:rsidRPr="00C90E24">
        <w:rPr>
          <w:rFonts w:ascii="Angsana New" w:eastAsia="Times New Roman" w:hAnsi="Angsana New" w:cs="Angsana New"/>
          <w:sz w:val="28"/>
          <w:szCs w:val="28"/>
        </w:rPr>
        <w:t>loss / error rate)</w:t>
      </w:r>
    </w:p>
    <w:p w:rsidR="00C90E24" w:rsidRPr="00C90E24" w:rsidRDefault="00C90E24" w:rsidP="00C90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  <w:szCs w:val="28"/>
        </w:rPr>
      </w:pPr>
      <w:r w:rsidRPr="00C90E24">
        <w:rPr>
          <w:rFonts w:ascii="Angsana New" w:eastAsia="Times New Roman" w:hAnsi="Angsana New" w:cs="Angsana New"/>
          <w:sz w:val="28"/>
          <w:szCs w:val="28"/>
          <w:cs/>
        </w:rPr>
        <w:t>จำนวนข้อมูลที่ต้องใช้ในการทำนาย</w:t>
      </w:r>
    </w:p>
    <w:p w:rsidR="00C90E24" w:rsidRPr="00C90E24" w:rsidRDefault="00C90E24" w:rsidP="00C90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  <w:szCs w:val="28"/>
        </w:rPr>
      </w:pPr>
      <w:r w:rsidRPr="00C90E24">
        <w:rPr>
          <w:rFonts w:ascii="Angsana New" w:eastAsia="Times New Roman" w:hAnsi="Angsana New" w:cs="Angsana New"/>
          <w:sz w:val="28"/>
          <w:szCs w:val="28"/>
          <w:cs/>
        </w:rPr>
        <w:t xml:space="preserve">หรือ </w:t>
      </w:r>
      <w:r w:rsidRPr="00C90E24">
        <w:rPr>
          <w:rFonts w:ascii="Angsana New" w:eastAsia="Times New Roman" w:hAnsi="Angsana New" w:cs="Angsana New"/>
          <w:sz w:val="28"/>
          <w:szCs w:val="28"/>
        </w:rPr>
        <w:t xml:space="preserve">weighted cost </w:t>
      </w:r>
      <w:r w:rsidRPr="00C90E24">
        <w:rPr>
          <w:rFonts w:ascii="Angsana New" w:eastAsia="Times New Roman" w:hAnsi="Angsana New" w:cs="Angsana New"/>
          <w:sz w:val="28"/>
          <w:szCs w:val="28"/>
          <w:cs/>
        </w:rPr>
        <w:t>จากความผิดพลาด (ค่าเสียหายจากการทำนายผิด)</w:t>
      </w:r>
    </w:p>
    <w:p w:rsidR="00C90E24" w:rsidRPr="00C90E24" w:rsidRDefault="00C90E24" w:rsidP="00C90E24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  <w:szCs w:val="28"/>
        </w:rPr>
      </w:pPr>
      <w:r w:rsidRPr="00C90E24">
        <w:rPr>
          <w:rFonts w:ascii="Angsana New" w:eastAsia="Times New Roman" w:hAnsi="Angsana New" w:cs="Angsana New"/>
          <w:sz w:val="28"/>
          <w:szCs w:val="28"/>
        </w:rPr>
        <w:t xml:space="preserve">Path cost </w:t>
      </w:r>
      <w:r w:rsidRPr="00C90E24">
        <w:rPr>
          <w:rFonts w:ascii="Angsana New" w:eastAsia="Times New Roman" w:hAnsi="Angsana New" w:cs="Angsana New"/>
          <w:sz w:val="28"/>
          <w:szCs w:val="28"/>
          <w:cs/>
        </w:rPr>
        <w:t>ช่วยประเมินว่าการไปถึงคำทำนายโรคทำได้ “มีประสิทธิภาพแค่ไหน”</w:t>
      </w:r>
    </w:p>
    <w:p w:rsidR="00E12CBE" w:rsidRDefault="00E12CBE"/>
    <w:sectPr w:rsidR="00E12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520C5"/>
    <w:multiLevelType w:val="multilevel"/>
    <w:tmpl w:val="D558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E588A"/>
    <w:multiLevelType w:val="multilevel"/>
    <w:tmpl w:val="FA3C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F09A6"/>
    <w:multiLevelType w:val="multilevel"/>
    <w:tmpl w:val="B56A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B0565"/>
    <w:multiLevelType w:val="multilevel"/>
    <w:tmpl w:val="5FAE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24"/>
    <w:rsid w:val="00C90E24"/>
    <w:rsid w:val="00E1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93FCD"/>
  <w15:chartTrackingRefBased/>
  <w15:docId w15:val="{8D72FDB9-7137-4340-8A75-AFB2CBCB8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90E24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0E24"/>
    <w:rPr>
      <w:rFonts w:ascii="Angsana New" w:eastAsia="Times New Roman" w:hAnsi="Angsana New" w:cs="Angsana New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90E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0E2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4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Rajamangala University of Technology Lanna</Company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patcharapon Thepkan</dc:creator>
  <cp:keywords/>
  <dc:description/>
  <cp:lastModifiedBy>patcharapon Thepkan</cp:lastModifiedBy>
  <cp:revision>1</cp:revision>
  <dcterms:created xsi:type="dcterms:W3CDTF">2025-11-24T07:07:00Z</dcterms:created>
  <dcterms:modified xsi:type="dcterms:W3CDTF">2025-11-24T07:11:00Z</dcterms:modified>
</cp:coreProperties>
</file>