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11E18" w14:textId="77777777" w:rsidR="00C517E9" w:rsidRDefault="00991979">
      <w:r>
        <w:t xml:space="preserve">User manual for </w:t>
      </w:r>
      <w:proofErr w:type="spellStart"/>
      <w:r>
        <w:t>UCRes</w:t>
      </w:r>
      <w:proofErr w:type="spellEnd"/>
      <w:r>
        <w:t xml:space="preserve"> Security System</w:t>
      </w:r>
    </w:p>
    <w:p w14:paraId="4CCFAB31" w14:textId="77777777" w:rsidR="00C43DFA" w:rsidRDefault="00C43DFA"/>
    <w:p w14:paraId="55E75283" w14:textId="26555205" w:rsidR="00C43DFA" w:rsidRDefault="00C43DFA">
      <w:r>
        <w:t>System implemented in .NET 4.0</w:t>
      </w:r>
    </w:p>
    <w:p w14:paraId="213C8524" w14:textId="77777777" w:rsidR="00991979" w:rsidRDefault="00991979"/>
    <w:p w14:paraId="29CC8AD3" w14:textId="77777777" w:rsidR="00991979" w:rsidRDefault="00991979">
      <w:r>
        <w:t>Entry Page:</w:t>
      </w:r>
    </w:p>
    <w:p w14:paraId="26F684D7" w14:textId="77777777" w:rsidR="00991979" w:rsidRDefault="00991979"/>
    <w:p w14:paraId="5A52EAD2" w14:textId="77777777" w:rsidR="00991979" w:rsidRDefault="000B4A19">
      <w:r>
        <w:t>Upon Entry of the application a window with three choices should appear:</w:t>
      </w:r>
    </w:p>
    <w:p w14:paraId="3A075567" w14:textId="77777777" w:rsidR="000B4A19" w:rsidRDefault="000B4A19">
      <w:proofErr w:type="gramStart"/>
      <w:r>
        <w:t>Supervisor Console, Security Console, and Card Reader Selector.</w:t>
      </w:r>
      <w:proofErr w:type="gramEnd"/>
    </w:p>
    <w:p w14:paraId="46642576" w14:textId="77777777" w:rsidR="000B4A19" w:rsidRDefault="000B4A19"/>
    <w:p w14:paraId="0AFDFFEE" w14:textId="77777777" w:rsidR="000B4A19" w:rsidRDefault="000B4A19">
      <w:r>
        <w:t>Card Reader Selector:</w:t>
      </w:r>
    </w:p>
    <w:p w14:paraId="4D4FFBB1" w14:textId="77777777" w:rsidR="000B4A19" w:rsidRDefault="000B4A19"/>
    <w:p w14:paraId="107791EA" w14:textId="77777777" w:rsidR="000B4A19" w:rsidRDefault="000B4A19">
      <w:r>
        <w:t xml:space="preserve">The list of </w:t>
      </w:r>
      <w:proofErr w:type="spellStart"/>
      <w:r>
        <w:t>exisiting</w:t>
      </w:r>
      <w:proofErr w:type="spellEnd"/>
      <w:r>
        <w:t xml:space="preserve"> Card Readers is available on the left.  In the middle, the </w:t>
      </w:r>
      <w:proofErr w:type="gramStart"/>
      <w:r>
        <w:t>details of the currently selected card reader is</w:t>
      </w:r>
      <w:proofErr w:type="gramEnd"/>
      <w:r>
        <w:t xml:space="preserve"> shown.  To view the details for other card readers simply select them in the list. </w:t>
      </w:r>
      <w:r w:rsidR="00681DC3">
        <w:t xml:space="preserve"> </w:t>
      </w:r>
      <w:r>
        <w:t>You can change the date and time by selecting a day from the calendar and editing the time in the time picker. This date and time will be used for access validation.</w:t>
      </w:r>
    </w:p>
    <w:p w14:paraId="562584F7" w14:textId="77777777" w:rsidR="000B4A19" w:rsidRDefault="000B4A19"/>
    <w:p w14:paraId="786AD217" w14:textId="77777777" w:rsidR="000B4A19" w:rsidRDefault="000B4A19">
      <w:r>
        <w:t>Clicking “Launch Card Reader” will display the selected card reader with the specified date and time. Only one card reader at a time can be launched through this button, but</w:t>
      </w:r>
      <w:r w:rsidRPr="000B4A19">
        <w:t xml:space="preserve"> </w:t>
      </w:r>
      <w:r>
        <w:t>more than one card reader may be open at any given time.</w:t>
      </w:r>
    </w:p>
    <w:p w14:paraId="350ABECE" w14:textId="77777777" w:rsidR="000B4A19" w:rsidRDefault="000B4A19"/>
    <w:p w14:paraId="7846C7D0" w14:textId="77777777" w:rsidR="005D4F40" w:rsidRDefault="000B4A19">
      <w:r>
        <w:t>Security Console:</w:t>
      </w:r>
    </w:p>
    <w:p w14:paraId="4E6C74BE" w14:textId="77777777" w:rsidR="000B4A19" w:rsidRDefault="000B4A19"/>
    <w:p w14:paraId="31C7725E" w14:textId="77777777" w:rsidR="000B4A19" w:rsidRDefault="000B4A19">
      <w:r>
        <w:t xml:space="preserve">As the security attendant you may view the status of individual card readers. </w:t>
      </w:r>
      <w:r w:rsidR="00656AA2">
        <w:t xml:space="preserve"> The existing card readers are listed on the left.  The details of the currently selecte</w:t>
      </w:r>
      <w:r w:rsidR="00681DC3">
        <w:t>d card are displayed on the right</w:t>
      </w:r>
      <w:r w:rsidR="00656AA2">
        <w:t xml:space="preserve">. </w:t>
      </w:r>
    </w:p>
    <w:p w14:paraId="4B7B55B7" w14:textId="77777777" w:rsidR="00656AA2" w:rsidRDefault="00656AA2"/>
    <w:p w14:paraId="559437F4" w14:textId="77777777" w:rsidR="00656AA2" w:rsidRDefault="00656AA2">
      <w:r>
        <w:t>If a card reader has been de-activated (i.e. put in standby mode due to the alarm timer) it may be reactivated by selecting it and clicking Reactivate Card Reader.</w:t>
      </w:r>
    </w:p>
    <w:p w14:paraId="323369C0" w14:textId="77777777" w:rsidR="00656AA2" w:rsidRDefault="00656AA2"/>
    <w:p w14:paraId="796CC9FB" w14:textId="3451C3E0" w:rsidR="00656AA2" w:rsidRDefault="00656AA2">
      <w:r>
        <w:t xml:space="preserve">The bottom half of the Security Console is dedicated to the display of notifications.  On the left is a list of the recent events that were raised in reverse-chronological order. </w:t>
      </w:r>
      <w:r w:rsidR="00C43DFA">
        <w:t xml:space="preserve"> </w:t>
      </w:r>
      <w:bookmarkStart w:id="0" w:name="_GoBack"/>
      <w:bookmarkEnd w:id="0"/>
      <w:r>
        <w:t>Events cannot be altered.</w:t>
      </w:r>
      <w:r w:rsidR="005D4F40">
        <w:t xml:space="preserve"> </w:t>
      </w:r>
    </w:p>
    <w:p w14:paraId="5D8D9D37" w14:textId="77777777" w:rsidR="00681DC3" w:rsidRDefault="00681DC3"/>
    <w:p w14:paraId="1CD52AB6" w14:textId="77777777" w:rsidR="00681DC3" w:rsidRDefault="00681DC3">
      <w:r>
        <w:t>Card Reader Interface:</w:t>
      </w:r>
    </w:p>
    <w:p w14:paraId="38D458E4" w14:textId="77777777" w:rsidR="00681DC3" w:rsidRDefault="00681DC3"/>
    <w:p w14:paraId="4562F553" w14:textId="77777777" w:rsidR="00681DC3" w:rsidRDefault="00681DC3">
      <w:r>
        <w:t>To operate the Card Reader type in the card number and click “SWIPE.”  This will validate the card number against known active cards and allow the entry of a password.  This password is 4 numeric digits.  Click “Enter” to unlock the door if access is authorized at that time.</w:t>
      </w:r>
    </w:p>
    <w:p w14:paraId="006A4A79" w14:textId="77777777" w:rsidR="00681DC3" w:rsidRDefault="00681DC3"/>
    <w:p w14:paraId="08B7A4DB" w14:textId="77777777" w:rsidR="00681DC3" w:rsidRDefault="00681DC3">
      <w:r>
        <w:t>If the wrong password is typed 3 times an alert is sent to the Security Console and the card is deactivated (cannot be used at other readers).</w:t>
      </w:r>
    </w:p>
    <w:p w14:paraId="083C0F13" w14:textId="77777777" w:rsidR="00681DC3" w:rsidRDefault="00681DC3"/>
    <w:p w14:paraId="031AFCA6" w14:textId="77777777" w:rsidR="00681DC3" w:rsidRDefault="00681DC3">
      <w:r>
        <w:t xml:space="preserve">If the door is not opened by clicking “Open Door” within the timeout period the door will relock and the card reader will reset.   If the door is opened but not closed by </w:t>
      </w:r>
      <w:r>
        <w:lastRenderedPageBreak/>
        <w:t xml:space="preserve">clicking “Close Door” within the timeout period an alarm will sound, an alert will be sent to the Security Console, and the card reader will be put into standby mode. </w:t>
      </w:r>
    </w:p>
    <w:p w14:paraId="3D5B12A2" w14:textId="77777777" w:rsidR="00656AA2" w:rsidRDefault="00656AA2"/>
    <w:p w14:paraId="69E69406" w14:textId="77777777" w:rsidR="00656AA2" w:rsidRDefault="00656AA2">
      <w:r>
        <w:t>Supervisor Console:</w:t>
      </w:r>
    </w:p>
    <w:p w14:paraId="4DC9A80F" w14:textId="77777777" w:rsidR="00656AA2" w:rsidRDefault="00656AA2"/>
    <w:p w14:paraId="4C412748" w14:textId="77777777" w:rsidR="00656AA2" w:rsidRDefault="00656AA2">
      <w:r>
        <w:t>There are five (5) tabs in the Supervisor Console: New Users, Update Calendars, Door Groups, User Groups, and</w:t>
      </w:r>
      <w:r w:rsidR="00075222">
        <w:t xml:space="preserve"> Initialize Card Readers</w:t>
      </w:r>
      <w:r>
        <w:t xml:space="preserve">.  Each tab is addressed separately. </w:t>
      </w:r>
    </w:p>
    <w:p w14:paraId="7A8CDB35" w14:textId="77777777" w:rsidR="00656AA2" w:rsidRDefault="00656AA2"/>
    <w:p w14:paraId="08C2693B" w14:textId="77777777" w:rsidR="00656AA2" w:rsidRDefault="00656AA2">
      <w:r>
        <w:t>New Users Tab:</w:t>
      </w:r>
    </w:p>
    <w:p w14:paraId="254BC258" w14:textId="77777777" w:rsidR="00656AA2" w:rsidRDefault="00656AA2"/>
    <w:p w14:paraId="666B6F80" w14:textId="77777777" w:rsidR="00656AA2" w:rsidRDefault="00656AA2">
      <w:r>
        <w:t xml:space="preserve">There are four steps to adding a user.  Only step one is visible when the </w:t>
      </w:r>
      <w:r w:rsidR="00935FFB">
        <w:t>tab is initialized.  In Step 1</w:t>
      </w:r>
      <w:r>
        <w:t xml:space="preserve"> the first and last name of the new user are requested. </w:t>
      </w:r>
    </w:p>
    <w:p w14:paraId="42A170EB" w14:textId="77777777" w:rsidR="00935FFB" w:rsidRDefault="00935FFB"/>
    <w:p w14:paraId="4675C508" w14:textId="77777777" w:rsidR="00935FFB" w:rsidRDefault="00935FFB">
      <w:r>
        <w:t>After clicking the Create User button Step 2 will appear to the right of Step 1.  Step 2 requires the entry of a 4 digit PIN number.  This will serve as the password for the user and card when accessing any door.   If alphabetic or non-numeric characters are entered, a popup will alert the user that the entry is invalid.  Once a valid password has been accepted and submitted Step 3 will appear to the right of Step 2.</w:t>
      </w:r>
    </w:p>
    <w:p w14:paraId="2F149FB2" w14:textId="77777777" w:rsidR="00935FFB" w:rsidRDefault="00935FFB"/>
    <w:p w14:paraId="453F36B2" w14:textId="77777777" w:rsidR="00935FFB" w:rsidRDefault="00935FFB">
      <w:r>
        <w:t>Step 3 requires the choice of at least one User Group.  The default user group is pre-selected.  The selection box is multi-select (meaning more than one group can be selected by holding CRTL during selection).  When the desired groups have been selected, click Submit.  Step 4 will appear to the right of Step 3.</w:t>
      </w:r>
    </w:p>
    <w:p w14:paraId="25222BFF" w14:textId="77777777" w:rsidR="00935FFB" w:rsidRDefault="00935FFB"/>
    <w:p w14:paraId="2AFEAD9B" w14:textId="77777777" w:rsidR="00434190" w:rsidRDefault="00935FFB">
      <w:r>
        <w:t>Step 4 is the confirmation and print stage.  The full user name and group selections should be verified.</w:t>
      </w:r>
      <w:r w:rsidR="00434190">
        <w:t xml:space="preserve">  This step also displays the generated User ID, generated Card ID, and PIN number.  If everything is correct, click </w:t>
      </w:r>
      <w:proofErr w:type="gramStart"/>
      <w:r w:rsidR="00434190">
        <w:t>Confirm</w:t>
      </w:r>
      <w:proofErr w:type="gramEnd"/>
      <w:r w:rsidR="00434190">
        <w:t xml:space="preserve"> and Print.  A message box will </w:t>
      </w:r>
      <w:proofErr w:type="spellStart"/>
      <w:r w:rsidR="00434190">
        <w:t>popup</w:t>
      </w:r>
      <w:proofErr w:type="spellEnd"/>
      <w:r w:rsidR="00434190">
        <w:t xml:space="preserve"> to say that the card is printing and the user was successfully saved. </w:t>
      </w:r>
    </w:p>
    <w:p w14:paraId="0756D03B" w14:textId="77777777" w:rsidR="00434190" w:rsidRDefault="00434190"/>
    <w:p w14:paraId="287F0E66" w14:textId="77777777" w:rsidR="00434190" w:rsidRDefault="00434190">
      <w:r>
        <w:t xml:space="preserve">The form will automatically reset to Step 1 after clicking Ok.  At any point in the workflow, the Reset button can be clicked to clear all fields and return to Step 1. </w:t>
      </w:r>
    </w:p>
    <w:p w14:paraId="2D5823EA" w14:textId="77777777" w:rsidR="00434190" w:rsidRDefault="00434190"/>
    <w:p w14:paraId="29669F14" w14:textId="77777777" w:rsidR="00935FFB" w:rsidRDefault="00434190">
      <w:r>
        <w:t xml:space="preserve">Update Calendar Tab: </w:t>
      </w:r>
    </w:p>
    <w:p w14:paraId="60F1784A" w14:textId="77777777" w:rsidR="00434190" w:rsidRDefault="00434190"/>
    <w:p w14:paraId="2AA0874D" w14:textId="77777777" w:rsidR="00434190" w:rsidRDefault="00434190">
      <w:r>
        <w:t xml:space="preserve">On the left </w:t>
      </w:r>
      <w:r w:rsidR="00F505DC">
        <w:t>are two lists of the currently available User Groups and Door groups.   Changing the combination of door group and user group populates the table on the right. Checkboxes can be checked to signify access rights for that calendar. To save the calendar click “Save Typical Week.”</w:t>
      </w:r>
    </w:p>
    <w:p w14:paraId="6B735555" w14:textId="77777777" w:rsidR="00F505DC" w:rsidRDefault="00F505DC"/>
    <w:p w14:paraId="429D9F35" w14:textId="77777777" w:rsidR="00F505DC" w:rsidRDefault="00F505DC">
      <w:r>
        <w:t>Door Groups Tab:</w:t>
      </w:r>
    </w:p>
    <w:p w14:paraId="33F17B83" w14:textId="77777777" w:rsidR="00F505DC" w:rsidRDefault="00F505DC"/>
    <w:p w14:paraId="521C2076" w14:textId="77777777" w:rsidR="00F505DC" w:rsidRDefault="00615F9A">
      <w:r>
        <w:t xml:space="preserve">The left box is a list of the currently available door groups.  As the selection is changed the list of group </w:t>
      </w:r>
      <w:proofErr w:type="gramStart"/>
      <w:r>
        <w:t>members</w:t>
      </w:r>
      <w:proofErr w:type="gramEnd"/>
      <w:r>
        <w:t xml:space="preserve"> auto populates on the right. To edit the currently selected group, click “Edit Group” and a new section will appear on the right.  In this </w:t>
      </w:r>
      <w:r>
        <w:lastRenderedPageBreak/>
        <w:t xml:space="preserve">view the name of the group can be changed and every door in the system is could be selected for that group.  Click “Save” to persist the changes.  </w:t>
      </w:r>
    </w:p>
    <w:p w14:paraId="1C1640D6" w14:textId="77777777" w:rsidR="00615F9A" w:rsidRDefault="00615F9A"/>
    <w:p w14:paraId="1CC20FC9" w14:textId="77777777" w:rsidR="00615F9A" w:rsidRDefault="00615F9A">
      <w:r>
        <w:t xml:space="preserve">Note that if a door is selected in the edit list but also exists in another door group it will be removed from the former door group and put into the currently selected group. </w:t>
      </w:r>
    </w:p>
    <w:p w14:paraId="5BE454C7" w14:textId="77777777" w:rsidR="00615F9A" w:rsidRDefault="00615F9A"/>
    <w:p w14:paraId="6195506D" w14:textId="77777777" w:rsidR="00615F9A" w:rsidRDefault="00615F9A">
      <w:r>
        <w:t xml:space="preserve">Clicking “Create New Group” allows a new group to be populated and named by the user. </w:t>
      </w:r>
    </w:p>
    <w:p w14:paraId="383B4249" w14:textId="77777777" w:rsidR="00615F9A" w:rsidRDefault="00615F9A"/>
    <w:p w14:paraId="546AB872" w14:textId="77777777" w:rsidR="00615F9A" w:rsidRDefault="00615F9A">
      <w:r>
        <w:t>User Groups Tab:</w:t>
      </w:r>
    </w:p>
    <w:p w14:paraId="1D32C3A9" w14:textId="77777777" w:rsidR="00615F9A" w:rsidRDefault="00615F9A"/>
    <w:p w14:paraId="3F88E07E" w14:textId="77777777" w:rsidR="00615F9A" w:rsidRDefault="00615F9A">
      <w:r>
        <w:t>The User Groups interface is identical to the Door Groups with the exception that users may belong to more than one group.   Clicking “Create User” takes you to the first tab (New User Creation).</w:t>
      </w:r>
    </w:p>
    <w:p w14:paraId="01192129" w14:textId="77777777" w:rsidR="00615F9A" w:rsidRDefault="00615F9A">
      <w:r>
        <w:t>Initialize Card Readers Tab:</w:t>
      </w:r>
    </w:p>
    <w:p w14:paraId="3C19DE23" w14:textId="77777777" w:rsidR="00615F9A" w:rsidRDefault="00615F9A"/>
    <w:p w14:paraId="476BC00E" w14:textId="77777777" w:rsidR="00615F9A" w:rsidRDefault="00615F9A">
      <w:r>
        <w:t xml:space="preserve">This tab simply shows a list of the card readers installed in the system.  The network address, door location, and other information </w:t>
      </w:r>
      <w:proofErr w:type="gramStart"/>
      <w:r>
        <w:t>is</w:t>
      </w:r>
      <w:proofErr w:type="gramEnd"/>
      <w:r>
        <w:t xml:space="preserve"> displayed for the currently selected card reader.  The time out values can be edited on the right.  Clicking “Save” will </w:t>
      </w:r>
      <w:proofErr w:type="gramStart"/>
      <w:r>
        <w:t>persist</w:t>
      </w:r>
      <w:proofErr w:type="gramEnd"/>
      <w:r>
        <w:t xml:space="preserve"> those values to the currently selected card reader. </w:t>
      </w:r>
      <w:r w:rsidR="00681DC3">
        <w:t xml:space="preserve"> The default values are 10 seconds for each time out. </w:t>
      </w:r>
    </w:p>
    <w:sectPr w:rsidR="00615F9A" w:rsidSect="0048239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5CB50" w14:textId="77777777" w:rsidR="00A46E74" w:rsidRDefault="00A46E74" w:rsidP="0033319F">
      <w:r>
        <w:separator/>
      </w:r>
    </w:p>
  </w:endnote>
  <w:endnote w:type="continuationSeparator" w:id="0">
    <w:p w14:paraId="27F4C681" w14:textId="77777777" w:rsidR="00A46E74" w:rsidRDefault="00A46E74" w:rsidP="00333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2BB42" w14:textId="77777777" w:rsidR="00A46E74" w:rsidRDefault="00A46E74" w:rsidP="0033319F">
      <w:r>
        <w:separator/>
      </w:r>
    </w:p>
  </w:footnote>
  <w:footnote w:type="continuationSeparator" w:id="0">
    <w:p w14:paraId="1581838E" w14:textId="77777777" w:rsidR="00A46E74" w:rsidRDefault="00A46E74" w:rsidP="003331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A0097" w14:textId="77777777" w:rsidR="00615F9A" w:rsidRDefault="00615F9A" w:rsidP="0033319F">
    <w:pPr>
      <w:pStyle w:val="Header"/>
      <w:tabs>
        <w:tab w:val="clear" w:pos="4320"/>
      </w:tabs>
    </w:pPr>
    <w:r>
      <w:t xml:space="preserve">Michael Regan and Patrick Ryan </w:t>
    </w:r>
    <w:r>
      <w:tab/>
      <w:t>Prototype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79"/>
    <w:rsid w:val="00075222"/>
    <w:rsid w:val="000B4A19"/>
    <w:rsid w:val="0033319F"/>
    <w:rsid w:val="00434190"/>
    <w:rsid w:val="00482394"/>
    <w:rsid w:val="005D4F40"/>
    <w:rsid w:val="00615F9A"/>
    <w:rsid w:val="00656AA2"/>
    <w:rsid w:val="00681DC3"/>
    <w:rsid w:val="00935FFB"/>
    <w:rsid w:val="00991979"/>
    <w:rsid w:val="00A46E74"/>
    <w:rsid w:val="00C43DFA"/>
    <w:rsid w:val="00C47E08"/>
    <w:rsid w:val="00C517E9"/>
    <w:rsid w:val="00F5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339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19F"/>
    <w:pPr>
      <w:tabs>
        <w:tab w:val="center" w:pos="4320"/>
        <w:tab w:val="right" w:pos="8640"/>
      </w:tabs>
    </w:pPr>
  </w:style>
  <w:style w:type="character" w:customStyle="1" w:styleId="HeaderChar">
    <w:name w:val="Header Char"/>
    <w:basedOn w:val="DefaultParagraphFont"/>
    <w:link w:val="Header"/>
    <w:uiPriority w:val="99"/>
    <w:rsid w:val="0033319F"/>
  </w:style>
  <w:style w:type="paragraph" w:styleId="Footer">
    <w:name w:val="footer"/>
    <w:basedOn w:val="Normal"/>
    <w:link w:val="FooterChar"/>
    <w:uiPriority w:val="99"/>
    <w:unhideWhenUsed/>
    <w:rsid w:val="0033319F"/>
    <w:pPr>
      <w:tabs>
        <w:tab w:val="center" w:pos="4320"/>
        <w:tab w:val="right" w:pos="8640"/>
      </w:tabs>
    </w:pPr>
  </w:style>
  <w:style w:type="character" w:customStyle="1" w:styleId="FooterChar">
    <w:name w:val="Footer Char"/>
    <w:basedOn w:val="DefaultParagraphFont"/>
    <w:link w:val="Footer"/>
    <w:uiPriority w:val="99"/>
    <w:rsid w:val="003331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19F"/>
    <w:pPr>
      <w:tabs>
        <w:tab w:val="center" w:pos="4320"/>
        <w:tab w:val="right" w:pos="8640"/>
      </w:tabs>
    </w:pPr>
  </w:style>
  <w:style w:type="character" w:customStyle="1" w:styleId="HeaderChar">
    <w:name w:val="Header Char"/>
    <w:basedOn w:val="DefaultParagraphFont"/>
    <w:link w:val="Header"/>
    <w:uiPriority w:val="99"/>
    <w:rsid w:val="0033319F"/>
  </w:style>
  <w:style w:type="paragraph" w:styleId="Footer">
    <w:name w:val="footer"/>
    <w:basedOn w:val="Normal"/>
    <w:link w:val="FooterChar"/>
    <w:uiPriority w:val="99"/>
    <w:unhideWhenUsed/>
    <w:rsid w:val="0033319F"/>
    <w:pPr>
      <w:tabs>
        <w:tab w:val="center" w:pos="4320"/>
        <w:tab w:val="right" w:pos="8640"/>
      </w:tabs>
    </w:pPr>
  </w:style>
  <w:style w:type="character" w:customStyle="1" w:styleId="FooterChar">
    <w:name w:val="Footer Char"/>
    <w:basedOn w:val="DefaultParagraphFont"/>
    <w:link w:val="Footer"/>
    <w:uiPriority w:val="99"/>
    <w:rsid w:val="0033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patchcr</cp:lastModifiedBy>
  <cp:revision>3</cp:revision>
  <dcterms:created xsi:type="dcterms:W3CDTF">2013-05-04T08:37:00Z</dcterms:created>
  <dcterms:modified xsi:type="dcterms:W3CDTF">2013-05-04T09:45:00Z</dcterms:modified>
</cp:coreProperties>
</file>