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D79DD" w14:textId="435B98E7" w:rsidR="003A6032" w:rsidRDefault="00310E8B">
      <w:pPr>
        <w:pStyle w:val="Heading1"/>
        <w:divId w:val="2066248768"/>
        <w:rPr>
          <w:rFonts w:eastAsia="Times New Roman"/>
          <w:lang w:val="en"/>
        </w:rPr>
      </w:pPr>
      <w:r>
        <w:rPr>
          <w:rStyle w:val="mw-page-title-main"/>
          <w:rFonts w:eastAsia="Times New Roman"/>
          <w:lang w:val="en"/>
        </w:rPr>
        <w:t>LL parser</w:t>
      </w:r>
      <w:r w:rsidR="00B20940">
        <w:rPr>
          <w:rStyle w:val="mw-page-title-main"/>
          <w:rFonts w:eastAsia="Times New Roman"/>
          <w:lang w:val="en"/>
        </w:rPr>
        <w:t xml:space="preserve"> (From Wikipedia)</w:t>
      </w:r>
    </w:p>
    <w:p w14:paraId="1D3B3708" w14:textId="77777777" w:rsidR="003A6032" w:rsidRDefault="00310E8B">
      <w:pPr>
        <w:divId w:val="1700351759"/>
        <w:rPr>
          <w:rFonts w:eastAsia="Times New Roman"/>
          <w:vanish/>
          <w:lang w:val="en"/>
        </w:rPr>
      </w:pPr>
      <w:r>
        <w:rPr>
          <w:rFonts w:eastAsia="Times New Roman"/>
          <w:vanish/>
          <w:lang w:val="en"/>
        </w:rPr>
        <w:t>Top-down parser that parses input from left to right</w:t>
      </w:r>
    </w:p>
    <w:p w14:paraId="03BAF7DD" w14:textId="77777777" w:rsidR="003A6032" w:rsidRDefault="00310E8B">
      <w:pPr>
        <w:pStyle w:val="NormalWeb"/>
        <w:divId w:val="1247347799"/>
        <w:rPr>
          <w:lang w:val="en"/>
        </w:rPr>
      </w:pPr>
      <w:r>
        <w:rPr>
          <w:lang w:val="en"/>
        </w:rPr>
        <w:t xml:space="preserve">In </w:t>
      </w:r>
      <w:hyperlink r:id="rId5" w:tooltip="Computer science" w:history="1">
        <w:r>
          <w:rPr>
            <w:rStyle w:val="Hyperlink"/>
            <w:lang w:val="en"/>
          </w:rPr>
          <w:t>computer science</w:t>
        </w:r>
      </w:hyperlink>
      <w:r>
        <w:rPr>
          <w:lang w:val="en"/>
        </w:rPr>
        <w:t xml:space="preserve">, an </w:t>
      </w:r>
      <w:r>
        <w:rPr>
          <w:b/>
          <w:bCs/>
          <w:lang w:val="en"/>
        </w:rPr>
        <w:t>LL parser</w:t>
      </w:r>
      <w:r>
        <w:rPr>
          <w:lang w:val="en"/>
        </w:rPr>
        <w:t xml:space="preserve"> (Left-to-right, </w:t>
      </w:r>
      <w:hyperlink r:id="rId6" w:tooltip="Leftmost derivation" w:history="1">
        <w:r>
          <w:rPr>
            <w:rStyle w:val="Hyperlink"/>
            <w:lang w:val="en"/>
          </w:rPr>
          <w:t>leftmost derivation</w:t>
        </w:r>
      </w:hyperlink>
      <w:r>
        <w:rPr>
          <w:lang w:val="en"/>
        </w:rPr>
        <w:t xml:space="preserve">) is a </w:t>
      </w:r>
      <w:hyperlink r:id="rId7" w:tooltip="Top-down parsing" w:history="1">
        <w:r>
          <w:rPr>
            <w:rStyle w:val="Hyperlink"/>
            <w:lang w:val="en"/>
          </w:rPr>
          <w:t>top-down parser</w:t>
        </w:r>
      </w:hyperlink>
      <w:r>
        <w:rPr>
          <w:lang w:val="en"/>
        </w:rPr>
        <w:t xml:space="preserve"> for a restricted </w:t>
      </w:r>
      <w:hyperlink r:id="rId8" w:tooltip="Context-free language" w:history="1">
        <w:r>
          <w:rPr>
            <w:rStyle w:val="Hyperlink"/>
            <w:lang w:val="en"/>
          </w:rPr>
          <w:t>context-free language</w:t>
        </w:r>
      </w:hyperlink>
      <w:r>
        <w:rPr>
          <w:lang w:val="en"/>
        </w:rPr>
        <w:t xml:space="preserve">. It parses the input from </w:t>
      </w:r>
      <w:r>
        <w:rPr>
          <w:b/>
          <w:bCs/>
          <w:lang w:val="en"/>
        </w:rPr>
        <w:t>L</w:t>
      </w:r>
      <w:r>
        <w:rPr>
          <w:lang w:val="en"/>
        </w:rPr>
        <w:t xml:space="preserve">eft to right, performing </w:t>
      </w:r>
      <w:hyperlink r:id="rId9" w:anchor="Derivations_and_syntax_trees" w:tooltip="Context-free grammar" w:history="1">
        <w:r>
          <w:rPr>
            <w:rStyle w:val="Hyperlink"/>
            <w:b/>
            <w:bCs/>
            <w:lang w:val="en"/>
          </w:rPr>
          <w:t>L</w:t>
        </w:r>
        <w:r>
          <w:rPr>
            <w:rStyle w:val="Hyperlink"/>
            <w:lang w:val="en"/>
          </w:rPr>
          <w:t>eftmost derivation</w:t>
        </w:r>
      </w:hyperlink>
      <w:r>
        <w:rPr>
          <w:lang w:val="en"/>
        </w:rPr>
        <w:t xml:space="preserve"> of the sentence. </w:t>
      </w:r>
    </w:p>
    <w:p w14:paraId="36C3977A" w14:textId="77777777" w:rsidR="003A6032" w:rsidRDefault="00310E8B">
      <w:pPr>
        <w:pStyle w:val="NormalWeb"/>
        <w:divId w:val="1247347799"/>
        <w:rPr>
          <w:lang w:val="en"/>
        </w:rPr>
      </w:pPr>
      <w:r>
        <w:rPr>
          <w:lang w:val="en"/>
        </w:rPr>
        <w:t>An LL parser is called an LL(</w:t>
      </w:r>
      <w:r>
        <w:rPr>
          <w:i/>
          <w:iCs/>
          <w:lang w:val="en"/>
        </w:rPr>
        <w:t>k</w:t>
      </w:r>
      <w:r>
        <w:rPr>
          <w:lang w:val="en"/>
        </w:rPr>
        <w:t xml:space="preserve">) parser if it uses </w:t>
      </w:r>
      <w:r>
        <w:rPr>
          <w:i/>
          <w:iCs/>
          <w:lang w:val="en"/>
        </w:rPr>
        <w:t>k</w:t>
      </w:r>
      <w:r>
        <w:rPr>
          <w:lang w:val="en"/>
        </w:rPr>
        <w:t xml:space="preserve"> </w:t>
      </w:r>
      <w:hyperlink r:id="rId10" w:tooltip="Token (parser)" w:history="1">
        <w:r>
          <w:rPr>
            <w:rStyle w:val="Hyperlink"/>
            <w:lang w:val="en"/>
          </w:rPr>
          <w:t>tokens</w:t>
        </w:r>
      </w:hyperlink>
      <w:r>
        <w:rPr>
          <w:lang w:val="en"/>
        </w:rPr>
        <w:t xml:space="preserve"> of </w:t>
      </w:r>
      <w:hyperlink r:id="rId11" w:anchor="Lookahead" w:tooltip="Parsing" w:history="1">
        <w:r>
          <w:rPr>
            <w:rStyle w:val="Hyperlink"/>
            <w:lang w:val="en"/>
          </w:rPr>
          <w:t>lookahead</w:t>
        </w:r>
      </w:hyperlink>
      <w:r>
        <w:rPr>
          <w:lang w:val="en"/>
        </w:rPr>
        <w:t xml:space="preserve"> when parsing a sentence. A grammar is called an </w:t>
      </w:r>
      <w:hyperlink r:id="rId12" w:tooltip="LL grammar" w:history="1">
        <w:r>
          <w:rPr>
            <w:rStyle w:val="Hyperlink"/>
            <w:lang w:val="en"/>
          </w:rPr>
          <w:t>LL(</w:t>
        </w:r>
        <w:r>
          <w:rPr>
            <w:rStyle w:val="Hyperlink"/>
            <w:i/>
            <w:iCs/>
            <w:lang w:val="en"/>
          </w:rPr>
          <w:t>k</w:t>
        </w:r>
        <w:r>
          <w:rPr>
            <w:rStyle w:val="Hyperlink"/>
            <w:lang w:val="en"/>
          </w:rPr>
          <w:t>) grammar</w:t>
        </w:r>
      </w:hyperlink>
      <w:r>
        <w:rPr>
          <w:lang w:val="en"/>
        </w:rPr>
        <w:t xml:space="preserve"> if an LL(</w:t>
      </w:r>
      <w:r>
        <w:rPr>
          <w:i/>
          <w:iCs/>
          <w:lang w:val="en"/>
        </w:rPr>
        <w:t>k</w:t>
      </w:r>
      <w:r>
        <w:rPr>
          <w:lang w:val="en"/>
        </w:rPr>
        <w:t>) parser can be constructed from it. A formal language is called an LL(</w:t>
      </w:r>
      <w:r>
        <w:rPr>
          <w:i/>
          <w:iCs/>
          <w:lang w:val="en"/>
        </w:rPr>
        <w:t>k</w:t>
      </w:r>
      <w:r>
        <w:rPr>
          <w:lang w:val="en"/>
        </w:rPr>
        <w:t>) language if it has an LL(</w:t>
      </w:r>
      <w:r>
        <w:rPr>
          <w:i/>
          <w:iCs/>
          <w:lang w:val="en"/>
        </w:rPr>
        <w:t>k</w:t>
      </w:r>
      <w:r>
        <w:rPr>
          <w:lang w:val="en"/>
        </w:rPr>
        <w:t>) grammar. The set of LL(</w:t>
      </w:r>
      <w:r>
        <w:rPr>
          <w:i/>
          <w:iCs/>
          <w:lang w:val="en"/>
        </w:rPr>
        <w:t>k</w:t>
      </w:r>
      <w:r>
        <w:rPr>
          <w:lang w:val="en"/>
        </w:rPr>
        <w:t>) languages is properly contained in that of LL(</w:t>
      </w:r>
      <w:r>
        <w:rPr>
          <w:i/>
          <w:iCs/>
          <w:lang w:val="en"/>
        </w:rPr>
        <w:t>k</w:t>
      </w:r>
      <w:r>
        <w:rPr>
          <w:lang w:val="en"/>
        </w:rPr>
        <w:t xml:space="preserve">+1) languages, for each </w:t>
      </w:r>
      <w:r>
        <w:rPr>
          <w:i/>
          <w:iCs/>
          <w:lang w:val="en"/>
        </w:rPr>
        <w:t>k</w:t>
      </w:r>
      <w:r>
        <w:rPr>
          <w:lang w:val="en"/>
        </w:rPr>
        <w:t> ≥ 0.</w:t>
      </w:r>
      <w:hyperlink r:id="rId13" w:anchor="cite_note-1" w:history="1">
        <w:r>
          <w:rPr>
            <w:rStyle w:val="Hyperlink"/>
            <w:vertAlign w:val="superscript"/>
            <w:lang w:val="en"/>
          </w:rPr>
          <w:t>[1]</w:t>
        </w:r>
      </w:hyperlink>
      <w:r>
        <w:rPr>
          <w:lang w:val="en"/>
        </w:rPr>
        <w:t xml:space="preserve"> A corollary of this is that not all context-free languages can be recognized by an LL(</w:t>
      </w:r>
      <w:r>
        <w:rPr>
          <w:i/>
          <w:iCs/>
          <w:lang w:val="en"/>
        </w:rPr>
        <w:t>k</w:t>
      </w:r>
      <w:r>
        <w:rPr>
          <w:lang w:val="en"/>
        </w:rPr>
        <w:t xml:space="preserve">) parser. </w:t>
      </w:r>
    </w:p>
    <w:p w14:paraId="0896F406" w14:textId="77777777" w:rsidR="003A6032" w:rsidRDefault="00310E8B">
      <w:pPr>
        <w:pStyle w:val="NormalWeb"/>
        <w:divId w:val="1247347799"/>
        <w:rPr>
          <w:lang w:val="en"/>
        </w:rPr>
      </w:pPr>
      <w:r>
        <w:rPr>
          <w:lang w:val="en"/>
        </w:rPr>
        <w:t xml:space="preserve">An LL parser is called LL-regular (LLR) if it parses an </w:t>
      </w:r>
      <w:hyperlink r:id="rId14" w:tooltip="LL-regular language" w:history="1">
        <w:r>
          <w:rPr>
            <w:rStyle w:val="Hyperlink"/>
            <w:lang w:val="en"/>
          </w:rPr>
          <w:t>LL-regular language</w:t>
        </w:r>
      </w:hyperlink>
      <w:r>
        <w:rPr>
          <w:lang w:val="en"/>
        </w:rPr>
        <w:t>.</w:t>
      </w:r>
      <w:r>
        <w:rPr>
          <w:vertAlign w:val="superscript"/>
          <w:lang w:val="en"/>
        </w:rPr>
        <w:t>[</w:t>
      </w:r>
      <w:hyperlink r:id="rId15" w:tooltip="Wikipedia:Please clarify" w:history="1">
        <w:r>
          <w:rPr>
            <w:rStyle w:val="Hyperlink"/>
            <w:i/>
            <w:iCs/>
            <w:vertAlign w:val="superscript"/>
            <w:lang w:val="en"/>
          </w:rPr>
          <w:t>clarification needed</w:t>
        </w:r>
      </w:hyperlink>
      <w:r>
        <w:rPr>
          <w:vertAlign w:val="superscript"/>
          <w:lang w:val="en"/>
        </w:rPr>
        <w:t>]</w:t>
      </w:r>
      <w:hyperlink r:id="rId16" w:anchor="cite_note-2" w:history="1">
        <w:r>
          <w:rPr>
            <w:rStyle w:val="Hyperlink"/>
            <w:vertAlign w:val="superscript"/>
            <w:lang w:val="en"/>
          </w:rPr>
          <w:t>[2]</w:t>
        </w:r>
      </w:hyperlink>
      <w:hyperlink r:id="rId17" w:anchor="cite_note-3" w:history="1">
        <w:r>
          <w:rPr>
            <w:rStyle w:val="Hyperlink"/>
            <w:vertAlign w:val="superscript"/>
            <w:lang w:val="en"/>
          </w:rPr>
          <w:t>[3]</w:t>
        </w:r>
      </w:hyperlink>
      <w:hyperlink r:id="rId18" w:anchor="cite_note-4" w:history="1">
        <w:r>
          <w:rPr>
            <w:rStyle w:val="Hyperlink"/>
            <w:vertAlign w:val="superscript"/>
            <w:lang w:val="en"/>
          </w:rPr>
          <w:t>[4]</w:t>
        </w:r>
      </w:hyperlink>
      <w:r>
        <w:rPr>
          <w:lang w:val="en"/>
        </w:rPr>
        <w:t xml:space="preserve"> The class of </w:t>
      </w:r>
      <w:hyperlink r:id="rId19" w:tooltip="LL-regular grammar" w:history="1">
        <w:r>
          <w:rPr>
            <w:rStyle w:val="Hyperlink"/>
            <w:lang w:val="en"/>
          </w:rPr>
          <w:t>LLR grammars</w:t>
        </w:r>
      </w:hyperlink>
      <w:r>
        <w:rPr>
          <w:lang w:val="en"/>
        </w:rPr>
        <w:t xml:space="preserve"> contains every LL(k) grammar for every k. For every LLR grammar there exists an LLR parser that parses the grammar in linear time.</w:t>
      </w:r>
      <w:r>
        <w:rPr>
          <w:vertAlign w:val="superscript"/>
          <w:lang w:val="en"/>
        </w:rPr>
        <w:t>[</w:t>
      </w:r>
      <w:hyperlink r:id="rId20" w:tooltip="Wikipedia:Citation needed" w:history="1">
        <w:r>
          <w:rPr>
            <w:rStyle w:val="Hyperlink"/>
            <w:i/>
            <w:iCs/>
            <w:vertAlign w:val="superscript"/>
            <w:lang w:val="en"/>
          </w:rPr>
          <w:t>citation needed</w:t>
        </w:r>
      </w:hyperlink>
      <w:r>
        <w:rPr>
          <w:vertAlign w:val="superscript"/>
          <w:lang w:val="en"/>
        </w:rPr>
        <w:t>]</w:t>
      </w:r>
      <w:r>
        <w:rPr>
          <w:lang w:val="en"/>
        </w:rPr>
        <w:t xml:space="preserve"> </w:t>
      </w:r>
    </w:p>
    <w:p w14:paraId="221C2F59" w14:textId="77777777" w:rsidR="003A6032" w:rsidRDefault="00310E8B">
      <w:pPr>
        <w:pStyle w:val="NormalWeb"/>
        <w:divId w:val="1247347799"/>
        <w:rPr>
          <w:lang w:val="en"/>
        </w:rPr>
      </w:pPr>
      <w:r>
        <w:rPr>
          <w:lang w:val="en"/>
        </w:rPr>
        <w:t xml:space="preserve">Two nomenclative outlier parser types are LL(*) and LL(finite). A parser is called LL(*)/LL(finite) if it uses the LL(*)/LL(finite) parsing strategy. </w:t>
      </w:r>
      <w:hyperlink r:id="rId21" w:anchor="cite_note-5" w:history="1">
        <w:r>
          <w:rPr>
            <w:rStyle w:val="Hyperlink"/>
            <w:vertAlign w:val="superscript"/>
            <w:lang w:val="en"/>
          </w:rPr>
          <w:t>[5]</w:t>
        </w:r>
      </w:hyperlink>
      <w:hyperlink r:id="rId22" w:anchor="cite_note-6" w:history="1">
        <w:r>
          <w:rPr>
            <w:rStyle w:val="Hyperlink"/>
            <w:vertAlign w:val="superscript"/>
            <w:lang w:val="en"/>
          </w:rPr>
          <w:t>[6]</w:t>
        </w:r>
      </w:hyperlink>
      <w:r>
        <w:rPr>
          <w:lang w:val="en"/>
        </w:rPr>
        <w:t xml:space="preserve"> LL(*) and LL(finite) parsers are functionally more closely resemblant to </w:t>
      </w:r>
      <w:hyperlink r:id="rId23" w:tooltip="Parsing expression grammar" w:history="1">
        <w:r>
          <w:rPr>
            <w:rStyle w:val="Hyperlink"/>
            <w:lang w:val="en"/>
          </w:rPr>
          <w:t>PEG</w:t>
        </w:r>
      </w:hyperlink>
      <w:r>
        <w:rPr>
          <w:lang w:val="en"/>
        </w:rPr>
        <w:t xml:space="preserve"> parsers. An LL(finite) parser can parse an arbitrary LL(k) grammar optimally in the amount of lookahead and lookahead comparisons. The class of grammars parsable by the LL(*) strategy encompasses some context-sensitive languages due to the use of syntactic and semantic predicates and has not been identified. It has been suggested that LL(*) parsers are better thought of as </w:t>
      </w:r>
      <w:hyperlink r:id="rId24" w:tooltip="Top-down parsing language" w:history="1">
        <w:r>
          <w:rPr>
            <w:rStyle w:val="Hyperlink"/>
            <w:lang w:val="en"/>
          </w:rPr>
          <w:t>TDPL</w:t>
        </w:r>
      </w:hyperlink>
      <w:r>
        <w:rPr>
          <w:lang w:val="en"/>
        </w:rPr>
        <w:t xml:space="preserve"> parsers.</w:t>
      </w:r>
      <w:hyperlink r:id="rId25" w:anchor="cite_note-7" w:history="1">
        <w:r>
          <w:rPr>
            <w:rStyle w:val="Hyperlink"/>
            <w:vertAlign w:val="superscript"/>
            <w:lang w:val="en"/>
          </w:rPr>
          <w:t>[7]</w:t>
        </w:r>
      </w:hyperlink>
      <w:r>
        <w:rPr>
          <w:lang w:val="en"/>
        </w:rPr>
        <w:t xml:space="preserve"> Against the popular misconception, LL(*) parsers are not LLR in general, and are guaranteed by construction to perform worse on average (super-linear against linear time) and far worse in the worst-case (exponential against linear time). </w:t>
      </w:r>
    </w:p>
    <w:p w14:paraId="2E512068" w14:textId="77777777" w:rsidR="003A6032" w:rsidRDefault="00310E8B">
      <w:pPr>
        <w:pStyle w:val="NormalWeb"/>
        <w:divId w:val="1247347799"/>
        <w:rPr>
          <w:lang w:val="en"/>
        </w:rPr>
      </w:pPr>
      <w:r>
        <w:rPr>
          <w:lang w:val="en"/>
        </w:rPr>
        <w:t xml:space="preserve">LL grammars, particularly LL(1) grammars, are of great practical interest, as parsers for these grammars are easy to construct, and many </w:t>
      </w:r>
      <w:hyperlink r:id="rId26" w:tooltip="Computer language" w:history="1">
        <w:r>
          <w:rPr>
            <w:rStyle w:val="Hyperlink"/>
            <w:lang w:val="en"/>
          </w:rPr>
          <w:t>computer languages</w:t>
        </w:r>
      </w:hyperlink>
      <w:r>
        <w:rPr>
          <w:lang w:val="en"/>
        </w:rPr>
        <w:t xml:space="preserve"> are designed to be LL(1) for this reason.</w:t>
      </w:r>
      <w:hyperlink r:id="rId27" w:anchor="cite_note-8" w:history="1">
        <w:r>
          <w:rPr>
            <w:rStyle w:val="Hyperlink"/>
            <w:vertAlign w:val="superscript"/>
            <w:lang w:val="en"/>
          </w:rPr>
          <w:t>[8]</w:t>
        </w:r>
      </w:hyperlink>
      <w:r>
        <w:rPr>
          <w:lang w:val="en"/>
        </w:rPr>
        <w:t xml:space="preserve"> LL parsers may be table-based,</w:t>
      </w:r>
      <w:r>
        <w:rPr>
          <w:vertAlign w:val="superscript"/>
          <w:lang w:val="en"/>
        </w:rPr>
        <w:t>[</w:t>
      </w:r>
      <w:hyperlink r:id="rId28" w:tooltip="Wikipedia:Citation needed" w:history="1">
        <w:r>
          <w:rPr>
            <w:rStyle w:val="Hyperlink"/>
            <w:i/>
            <w:iCs/>
            <w:vertAlign w:val="superscript"/>
            <w:lang w:val="en"/>
          </w:rPr>
          <w:t>citation needed</w:t>
        </w:r>
      </w:hyperlink>
      <w:r>
        <w:rPr>
          <w:vertAlign w:val="superscript"/>
          <w:lang w:val="en"/>
        </w:rPr>
        <w:t>]</w:t>
      </w:r>
      <w:r>
        <w:rPr>
          <w:lang w:val="en"/>
        </w:rPr>
        <w:t xml:space="preserve"> i.e. similar to </w:t>
      </w:r>
      <w:hyperlink r:id="rId29" w:tooltip="LR parser" w:history="1">
        <w:r>
          <w:rPr>
            <w:rStyle w:val="Hyperlink"/>
            <w:lang w:val="en"/>
          </w:rPr>
          <w:t>LR parsers</w:t>
        </w:r>
      </w:hyperlink>
      <w:r>
        <w:rPr>
          <w:lang w:val="en"/>
        </w:rPr>
        <w:t xml:space="preserve">, but LL grammars can also be parsed by </w:t>
      </w:r>
      <w:hyperlink r:id="rId30" w:tooltip="Recursive descent parser" w:history="1">
        <w:r>
          <w:rPr>
            <w:rStyle w:val="Hyperlink"/>
            <w:lang w:val="en"/>
          </w:rPr>
          <w:t>recursive descent parsers</w:t>
        </w:r>
      </w:hyperlink>
      <w:r>
        <w:rPr>
          <w:lang w:val="en"/>
        </w:rPr>
        <w:t>. According to Waite and Goos (1984),</w:t>
      </w:r>
      <w:hyperlink r:id="rId31" w:anchor="cite_note-9" w:history="1">
        <w:r>
          <w:rPr>
            <w:rStyle w:val="Hyperlink"/>
            <w:vertAlign w:val="superscript"/>
            <w:lang w:val="en"/>
          </w:rPr>
          <w:t>[9]</w:t>
        </w:r>
      </w:hyperlink>
      <w:r>
        <w:rPr>
          <w:lang w:val="en"/>
        </w:rPr>
        <w:t xml:space="preserve"> LL(</w:t>
      </w:r>
      <w:r>
        <w:rPr>
          <w:i/>
          <w:iCs/>
          <w:lang w:val="en"/>
        </w:rPr>
        <w:t>k</w:t>
      </w:r>
      <w:r>
        <w:rPr>
          <w:lang w:val="en"/>
        </w:rPr>
        <w:t>) grammars were introduced by Stearns and Lewis (1969).</w:t>
      </w:r>
      <w:hyperlink r:id="rId32" w:anchor="cite_note-10" w:history="1">
        <w:r>
          <w:rPr>
            <w:rStyle w:val="Hyperlink"/>
            <w:vertAlign w:val="superscript"/>
            <w:lang w:val="en"/>
          </w:rPr>
          <w:t>[10]</w:t>
        </w:r>
      </w:hyperlink>
      <w:r>
        <w:rPr>
          <w:lang w:val="en"/>
        </w:rPr>
        <w:t xml:space="preserve"> </w:t>
      </w:r>
    </w:p>
    <w:p w14:paraId="35A0726A" w14:textId="77777777" w:rsidR="003A6032" w:rsidRDefault="00310E8B">
      <w:pPr>
        <w:pStyle w:val="Heading2"/>
        <w:divId w:val="1247347799"/>
        <w:rPr>
          <w:rFonts w:eastAsia="Times New Roman"/>
          <w:lang w:val="en"/>
        </w:rPr>
      </w:pPr>
      <w:r>
        <w:rPr>
          <w:rStyle w:val="mw-headline"/>
          <w:rFonts w:eastAsia="Times New Roman"/>
          <w:lang w:val="en"/>
        </w:rPr>
        <w:t>Overview</w:t>
      </w:r>
      <w:r>
        <w:rPr>
          <w:rStyle w:val="mw-editsection-bracket"/>
          <w:rFonts w:eastAsia="Times New Roman"/>
          <w:lang w:val="en"/>
        </w:rPr>
        <w:t>[</w:t>
      </w:r>
      <w:hyperlink r:id="rId33" w:tooltip="Edit section: Overview" w:history="1">
        <w:r>
          <w:rPr>
            <w:rStyle w:val="Hyperlink"/>
            <w:rFonts w:eastAsia="Times New Roman"/>
            <w:lang w:val="en"/>
          </w:rPr>
          <w:t>edit</w:t>
        </w:r>
      </w:hyperlink>
      <w:r>
        <w:rPr>
          <w:rStyle w:val="mw-editsection-bracket"/>
          <w:rFonts w:eastAsia="Times New Roman"/>
          <w:lang w:val="en"/>
        </w:rPr>
        <w:t>]</w:t>
      </w:r>
    </w:p>
    <w:p w14:paraId="675219E8" w14:textId="77777777" w:rsidR="003A6032" w:rsidRDefault="00310E8B">
      <w:pPr>
        <w:pStyle w:val="NormalWeb"/>
        <w:divId w:val="1247347799"/>
        <w:rPr>
          <w:lang w:val="en"/>
        </w:rPr>
      </w:pPr>
      <w:r>
        <w:rPr>
          <w:lang w:val="en"/>
        </w:rPr>
        <w:t xml:space="preserve">For a given </w:t>
      </w:r>
      <w:hyperlink r:id="rId34" w:tooltip="Context-free grammar" w:history="1">
        <w:r>
          <w:rPr>
            <w:rStyle w:val="Hyperlink"/>
            <w:lang w:val="en"/>
          </w:rPr>
          <w:t>context-free grammar</w:t>
        </w:r>
      </w:hyperlink>
      <w:r>
        <w:rPr>
          <w:lang w:val="en"/>
        </w:rPr>
        <w:t xml:space="preserve">, the parser attempts to find the </w:t>
      </w:r>
      <w:hyperlink r:id="rId35" w:anchor="Derivations_and_syntax_trees" w:tooltip="Context-free grammar" w:history="1">
        <w:r>
          <w:rPr>
            <w:rStyle w:val="Hyperlink"/>
            <w:lang w:val="en"/>
          </w:rPr>
          <w:t>leftmost derivation</w:t>
        </w:r>
      </w:hyperlink>
      <w:r>
        <w:rPr>
          <w:lang w:val="en"/>
        </w:rPr>
        <w:t xml:space="preserve">. Given an example grammar </w:t>
      </w:r>
      <w:r>
        <w:rPr>
          <w:rStyle w:val="mwe-math-mathml-inline"/>
          <w:vanish/>
          <w:lang w:val="en"/>
        </w:rPr>
        <w:t xml:space="preserve">G {\displaystyle G} </w:t>
      </w:r>
      <w:r>
        <w:rPr>
          <w:noProof/>
          <w:lang w:val="en"/>
        </w:rPr>
        <w:drawing>
          <wp:inline distT="0" distB="0" distL="0" distR="0" wp14:anchorId="1C980D86" wp14:editId="104B85BB">
            <wp:extent cx="104775" cy="123825"/>
            <wp:effectExtent l="0" t="0" r="9525" b="9525"/>
            <wp:docPr id="2" name="Picture 2"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
                    <pic:cNvPicPr>
                      <a:picLocks noChangeAspect="1" noChangeArrowheads="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37"/>
                        </a:ext>
                      </a:extLst>
                    </a:blip>
                    <a:srcRect/>
                    <a:stretch>
                      <a:fillRect/>
                    </a:stretch>
                  </pic:blipFill>
                  <pic:spPr bwMode="auto">
                    <a:xfrm>
                      <a:off x="0" y="0"/>
                      <a:ext cx="104775" cy="123825"/>
                    </a:xfrm>
                    <a:prstGeom prst="rect">
                      <a:avLst/>
                    </a:prstGeom>
                    <a:noFill/>
                    <a:ln>
                      <a:noFill/>
                    </a:ln>
                  </pic:spPr>
                </pic:pic>
              </a:graphicData>
            </a:graphic>
          </wp:inline>
        </w:drawing>
      </w:r>
      <w:r>
        <w:rPr>
          <w:lang w:val="en"/>
        </w:rPr>
        <w:t xml:space="preserve">: </w:t>
      </w:r>
    </w:p>
    <w:p w14:paraId="53B8CB79" w14:textId="77777777" w:rsidR="003A6032" w:rsidRDefault="00310E8B">
      <w:pPr>
        <w:numPr>
          <w:ilvl w:val="0"/>
          <w:numId w:val="2"/>
        </w:numPr>
        <w:spacing w:before="100" w:beforeAutospacing="1" w:after="100" w:afterAutospacing="1"/>
        <w:divId w:val="1247347799"/>
        <w:rPr>
          <w:rFonts w:eastAsia="Times New Roman"/>
          <w:lang w:val="en"/>
        </w:rPr>
      </w:pPr>
      <w:r>
        <w:rPr>
          <w:rStyle w:val="mwe-math-mathml-inline"/>
          <w:rFonts w:eastAsia="Times New Roman"/>
          <w:vanish/>
          <w:lang w:val="en"/>
        </w:rPr>
        <w:t xml:space="preserve">S → E {\displaystyle S\to E} </w:t>
      </w:r>
      <w:r>
        <w:rPr>
          <w:rFonts w:eastAsia="Times New Roman"/>
          <w:noProof/>
          <w:lang w:val="en"/>
        </w:rPr>
        <w:drawing>
          <wp:inline distT="0" distB="0" distL="0" distR="0" wp14:anchorId="3C560551" wp14:editId="4B16B89C">
            <wp:extent cx="390525" cy="123825"/>
            <wp:effectExtent l="0" t="0" r="9525" b="9525"/>
            <wp:docPr id="3" name="Picture 3" descr="S \to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 \to E"/>
                    <pic:cNvPicPr>
                      <a:picLocks noChangeAspect="1" noChangeArrowheads="1"/>
                    </pic:cNvPicPr>
                  </pic:nvPicPr>
                  <pic:blipFill>
                    <a:blip r:embed="rId38">
                      <a:extLst>
                        <a:ext uri="{28A0092B-C50C-407E-A947-70E740481C1C}">
                          <a14:useLocalDpi xmlns:a14="http://schemas.microsoft.com/office/drawing/2010/main" val="0"/>
                        </a:ext>
                        <a:ext uri="{96DAC541-7B7A-43D3-8B79-37D633B846F1}">
                          <asvg:svgBlip xmlns:asvg="http://schemas.microsoft.com/office/drawing/2016/SVG/main" r:embed="rId39"/>
                        </a:ext>
                      </a:extLst>
                    </a:blip>
                    <a:srcRect/>
                    <a:stretch>
                      <a:fillRect/>
                    </a:stretch>
                  </pic:blipFill>
                  <pic:spPr bwMode="auto">
                    <a:xfrm>
                      <a:off x="0" y="0"/>
                      <a:ext cx="390525" cy="123825"/>
                    </a:xfrm>
                    <a:prstGeom prst="rect">
                      <a:avLst/>
                    </a:prstGeom>
                    <a:noFill/>
                    <a:ln>
                      <a:noFill/>
                    </a:ln>
                  </pic:spPr>
                </pic:pic>
              </a:graphicData>
            </a:graphic>
          </wp:inline>
        </w:drawing>
      </w:r>
    </w:p>
    <w:p w14:paraId="7362B3E6" w14:textId="77777777" w:rsidR="003A6032" w:rsidRDefault="00310E8B">
      <w:pPr>
        <w:numPr>
          <w:ilvl w:val="0"/>
          <w:numId w:val="2"/>
        </w:numPr>
        <w:spacing w:before="100" w:beforeAutospacing="1" w:after="100" w:afterAutospacing="1"/>
        <w:divId w:val="1247347799"/>
        <w:rPr>
          <w:rFonts w:eastAsia="Times New Roman"/>
          <w:lang w:val="en"/>
        </w:rPr>
      </w:pPr>
      <w:r>
        <w:rPr>
          <w:rStyle w:val="mwe-math-mathml-inline"/>
          <w:rFonts w:eastAsia="Times New Roman"/>
          <w:vanish/>
          <w:lang w:val="en"/>
        </w:rPr>
        <w:t xml:space="preserve">E → ( E + E ) {\displaystyle E\to (E+E)} </w:t>
      </w:r>
      <w:r>
        <w:rPr>
          <w:rFonts w:eastAsia="Times New Roman"/>
          <w:noProof/>
          <w:lang w:val="en"/>
        </w:rPr>
        <w:drawing>
          <wp:inline distT="0" distB="0" distL="0" distR="0" wp14:anchorId="41B51DC0" wp14:editId="5C4329DD">
            <wp:extent cx="781050" cy="161925"/>
            <wp:effectExtent l="0" t="0" r="0" b="9525"/>
            <wp:docPr id="4" name="Picture 4" descr="E \to ( E +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 \to ( E + E )"/>
                    <pic:cNvPicPr>
                      <a:picLocks noChangeAspect="1" noChangeArrowheads="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41"/>
                        </a:ext>
                      </a:extLst>
                    </a:blip>
                    <a:srcRect/>
                    <a:stretch>
                      <a:fillRect/>
                    </a:stretch>
                  </pic:blipFill>
                  <pic:spPr bwMode="auto">
                    <a:xfrm>
                      <a:off x="0" y="0"/>
                      <a:ext cx="781050" cy="161925"/>
                    </a:xfrm>
                    <a:prstGeom prst="rect">
                      <a:avLst/>
                    </a:prstGeom>
                    <a:noFill/>
                    <a:ln>
                      <a:noFill/>
                    </a:ln>
                  </pic:spPr>
                </pic:pic>
              </a:graphicData>
            </a:graphic>
          </wp:inline>
        </w:drawing>
      </w:r>
    </w:p>
    <w:p w14:paraId="2C9C81AE" w14:textId="77777777" w:rsidR="003A6032" w:rsidRDefault="00310E8B">
      <w:pPr>
        <w:numPr>
          <w:ilvl w:val="0"/>
          <w:numId w:val="2"/>
        </w:numPr>
        <w:spacing w:before="100" w:beforeAutospacing="1" w:after="100" w:afterAutospacing="1"/>
        <w:divId w:val="1247347799"/>
        <w:rPr>
          <w:rFonts w:eastAsia="Times New Roman"/>
          <w:lang w:val="en"/>
        </w:rPr>
      </w:pPr>
      <w:r>
        <w:rPr>
          <w:rStyle w:val="mwe-math-mathml-inline"/>
          <w:rFonts w:eastAsia="Times New Roman"/>
          <w:vanish/>
          <w:lang w:val="en"/>
        </w:rPr>
        <w:t xml:space="preserve">E → i {\displaystyle E\to i} </w:t>
      </w:r>
      <w:r>
        <w:rPr>
          <w:rFonts w:eastAsia="Times New Roman"/>
          <w:noProof/>
          <w:lang w:val="en"/>
        </w:rPr>
        <w:drawing>
          <wp:inline distT="0" distB="0" distL="0" distR="0" wp14:anchorId="17A9D855" wp14:editId="69DCEE92">
            <wp:extent cx="352425" cy="123825"/>
            <wp:effectExtent l="0" t="0" r="9525" b="9525"/>
            <wp:docPr id="5" name="Picture 5" descr="E \to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 \to i"/>
                    <pic:cNvPicPr>
                      <a:picLocks noChangeAspect="1" noChangeArrowheads="1"/>
                    </pic:cNvPicPr>
                  </pic:nvPicPr>
                  <pic:blipFill>
                    <a:blip r:embed="rId42">
                      <a:extLst>
                        <a:ext uri="{28A0092B-C50C-407E-A947-70E740481C1C}">
                          <a14:useLocalDpi xmlns:a14="http://schemas.microsoft.com/office/drawing/2010/main" val="0"/>
                        </a:ext>
                        <a:ext uri="{96DAC541-7B7A-43D3-8B79-37D633B846F1}">
                          <asvg:svgBlip xmlns:asvg="http://schemas.microsoft.com/office/drawing/2016/SVG/main" r:embed="rId43"/>
                        </a:ext>
                      </a:extLst>
                    </a:blip>
                    <a:srcRect/>
                    <a:stretch>
                      <a:fillRect/>
                    </a:stretch>
                  </pic:blipFill>
                  <pic:spPr bwMode="auto">
                    <a:xfrm>
                      <a:off x="0" y="0"/>
                      <a:ext cx="352425" cy="123825"/>
                    </a:xfrm>
                    <a:prstGeom prst="rect">
                      <a:avLst/>
                    </a:prstGeom>
                    <a:noFill/>
                    <a:ln>
                      <a:noFill/>
                    </a:ln>
                  </pic:spPr>
                </pic:pic>
              </a:graphicData>
            </a:graphic>
          </wp:inline>
        </w:drawing>
      </w:r>
    </w:p>
    <w:p w14:paraId="0B27C542" w14:textId="77777777" w:rsidR="003A6032" w:rsidRDefault="00310E8B">
      <w:pPr>
        <w:pStyle w:val="NormalWeb"/>
        <w:divId w:val="1247347799"/>
        <w:rPr>
          <w:lang w:val="en"/>
        </w:rPr>
      </w:pPr>
      <w:r>
        <w:rPr>
          <w:lang w:val="en"/>
        </w:rPr>
        <w:t xml:space="preserve">the leftmost derivation for </w:t>
      </w:r>
      <w:r>
        <w:rPr>
          <w:rStyle w:val="mwe-math-mathml-inline"/>
          <w:vanish/>
          <w:lang w:val="en"/>
        </w:rPr>
        <w:t xml:space="preserve">w = ( ( i + i ) + i ) {\displaystyle w=((i+i)+i)} </w:t>
      </w:r>
      <w:r>
        <w:rPr>
          <w:noProof/>
          <w:lang w:val="en"/>
        </w:rPr>
        <w:drawing>
          <wp:inline distT="0" distB="0" distL="0" distR="0" wp14:anchorId="5BB951FF" wp14:editId="6F8B803F">
            <wp:extent cx="942975" cy="161925"/>
            <wp:effectExtent l="0" t="0" r="9525" b="9525"/>
            <wp:docPr id="6" name="Picture 6" descr="w = ((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 = ((i+i)+i)"/>
                    <pic:cNvPicPr>
                      <a:picLocks noChangeAspect="1" noChangeArrowheads="1"/>
                    </pic:cNvPicPr>
                  </pic:nvPicPr>
                  <pic:blipFill>
                    <a:blip r:embed="rId44">
                      <a:extLst>
                        <a:ext uri="{28A0092B-C50C-407E-A947-70E740481C1C}">
                          <a14:useLocalDpi xmlns:a14="http://schemas.microsoft.com/office/drawing/2010/main" val="0"/>
                        </a:ext>
                        <a:ext uri="{96DAC541-7B7A-43D3-8B79-37D633B846F1}">
                          <asvg:svgBlip xmlns:asvg="http://schemas.microsoft.com/office/drawing/2016/SVG/main" r:embed="rId45"/>
                        </a:ext>
                      </a:extLst>
                    </a:blip>
                    <a:srcRect/>
                    <a:stretch>
                      <a:fillRect/>
                    </a:stretch>
                  </pic:blipFill>
                  <pic:spPr bwMode="auto">
                    <a:xfrm>
                      <a:off x="0" y="0"/>
                      <a:ext cx="942975" cy="161925"/>
                    </a:xfrm>
                    <a:prstGeom prst="rect">
                      <a:avLst/>
                    </a:prstGeom>
                    <a:noFill/>
                    <a:ln>
                      <a:noFill/>
                    </a:ln>
                  </pic:spPr>
                </pic:pic>
              </a:graphicData>
            </a:graphic>
          </wp:inline>
        </w:drawing>
      </w:r>
      <w:r>
        <w:rPr>
          <w:lang w:val="en"/>
        </w:rPr>
        <w:t xml:space="preserve">is: </w:t>
      </w:r>
    </w:p>
    <w:p w14:paraId="0FC72EAD" w14:textId="77777777" w:rsidR="003A6032" w:rsidRDefault="00310E8B">
      <w:pPr>
        <w:ind w:left="720"/>
        <w:divId w:val="1247347799"/>
        <w:rPr>
          <w:rFonts w:eastAsia="Times New Roman"/>
          <w:lang w:val="en"/>
        </w:rPr>
      </w:pPr>
      <w:r>
        <w:rPr>
          <w:rStyle w:val="mwe-math-mathml-inline"/>
          <w:rFonts w:eastAsia="Times New Roman"/>
          <w:vanish/>
          <w:lang w:val="en"/>
        </w:rPr>
        <w:lastRenderedPageBreak/>
        <w:t xml:space="preserve">S   </w:t>
      </w:r>
      <w:r>
        <w:rPr>
          <w:rStyle w:val="mwe-math-mathml-inline"/>
          <w:rFonts w:ascii="Cambria Math" w:eastAsia="Times New Roman" w:hAnsi="Cambria Math" w:cs="Cambria Math"/>
          <w:vanish/>
          <w:lang w:val="en"/>
        </w:rPr>
        <w:t>⇒</w:t>
      </w:r>
      <w:r>
        <w:rPr>
          <w:rStyle w:val="mwe-math-mathml-inline"/>
          <w:rFonts w:eastAsia="Times New Roman"/>
          <w:vanish/>
          <w:lang w:val="en"/>
        </w:rPr>
        <w:t xml:space="preserve"> ( 1 )   E   </w:t>
      </w:r>
      <w:r>
        <w:rPr>
          <w:rStyle w:val="mwe-math-mathml-inline"/>
          <w:rFonts w:ascii="Cambria Math" w:eastAsia="Times New Roman" w:hAnsi="Cambria Math" w:cs="Cambria Math"/>
          <w:vanish/>
          <w:lang w:val="en"/>
        </w:rPr>
        <w:t>⇒</w:t>
      </w:r>
      <w:r>
        <w:rPr>
          <w:rStyle w:val="mwe-math-mathml-inline"/>
          <w:rFonts w:eastAsia="Times New Roman"/>
          <w:vanish/>
          <w:lang w:val="en"/>
        </w:rPr>
        <w:t xml:space="preserve"> ( 2 )   ( E + E )   </w:t>
      </w:r>
      <w:r>
        <w:rPr>
          <w:rStyle w:val="mwe-math-mathml-inline"/>
          <w:rFonts w:ascii="Cambria Math" w:eastAsia="Times New Roman" w:hAnsi="Cambria Math" w:cs="Cambria Math"/>
          <w:vanish/>
          <w:lang w:val="en"/>
        </w:rPr>
        <w:t>⇒</w:t>
      </w:r>
      <w:r>
        <w:rPr>
          <w:rStyle w:val="mwe-math-mathml-inline"/>
          <w:rFonts w:eastAsia="Times New Roman"/>
          <w:vanish/>
          <w:lang w:val="en"/>
        </w:rPr>
        <w:t xml:space="preserve"> ( 2 )   ( ( E + E ) + E )   </w:t>
      </w:r>
      <w:r>
        <w:rPr>
          <w:rStyle w:val="mwe-math-mathml-inline"/>
          <w:rFonts w:ascii="Cambria Math" w:eastAsia="Times New Roman" w:hAnsi="Cambria Math" w:cs="Cambria Math"/>
          <w:vanish/>
          <w:lang w:val="en"/>
        </w:rPr>
        <w:t>⇒</w:t>
      </w:r>
      <w:r>
        <w:rPr>
          <w:rStyle w:val="mwe-math-mathml-inline"/>
          <w:rFonts w:eastAsia="Times New Roman"/>
          <w:vanish/>
          <w:lang w:val="en"/>
        </w:rPr>
        <w:t xml:space="preserve"> ( 3 )   ( ( i + E ) + E )   </w:t>
      </w:r>
      <w:r>
        <w:rPr>
          <w:rStyle w:val="mwe-math-mathml-inline"/>
          <w:rFonts w:ascii="Cambria Math" w:eastAsia="Times New Roman" w:hAnsi="Cambria Math" w:cs="Cambria Math"/>
          <w:vanish/>
          <w:lang w:val="en"/>
        </w:rPr>
        <w:t>⇒</w:t>
      </w:r>
      <w:r>
        <w:rPr>
          <w:rStyle w:val="mwe-math-mathml-inline"/>
          <w:rFonts w:eastAsia="Times New Roman"/>
          <w:vanish/>
          <w:lang w:val="en"/>
        </w:rPr>
        <w:t xml:space="preserve"> ( 3 )   ( ( i + i ) + E )   </w:t>
      </w:r>
      <w:r>
        <w:rPr>
          <w:rStyle w:val="mwe-math-mathml-inline"/>
          <w:rFonts w:ascii="Cambria Math" w:eastAsia="Times New Roman" w:hAnsi="Cambria Math" w:cs="Cambria Math"/>
          <w:vanish/>
          <w:lang w:val="en"/>
        </w:rPr>
        <w:t>⇒</w:t>
      </w:r>
      <w:r>
        <w:rPr>
          <w:rStyle w:val="mwe-math-mathml-inline"/>
          <w:rFonts w:eastAsia="Times New Roman"/>
          <w:vanish/>
          <w:lang w:val="en"/>
        </w:rPr>
        <w:t xml:space="preserve"> ( 3 )   ( ( i + i ) + i ) {\displaystyle S\ {\overset {(1)}{\Rightarrow }}\ E\ {\overset {(2)}{\Rightarrow }}\ (E+E)\ {\overset {(2)}{\Rightarrow }}\ ((E+E)+E)\ {\overset {(3)}{\Rightarrow }}\ ((i+E)+E)\ {\overset {(3)}{\Rightarrow }}\ ((i+i)+E)\ {\overset {(3)}{\Rightarrow }}\ ((i+i)+i)} </w:t>
      </w:r>
      <w:r>
        <w:rPr>
          <w:rFonts w:eastAsia="Times New Roman"/>
          <w:noProof/>
          <w:lang w:val="en"/>
        </w:rPr>
        <w:drawing>
          <wp:inline distT="0" distB="0" distL="0" distR="0" wp14:anchorId="55C3DE35" wp14:editId="563071B1">
            <wp:extent cx="4857750" cy="257175"/>
            <wp:effectExtent l="0" t="0" r="0" b="9525"/>
            <wp:docPr id="7" name="Picture 7" descr="S\ \overset{(1)}{\Rightarrow}\ E\ \overset{(2)}{\Rightarrow}\ (E+E)\ \overset{(2)}{\Rightarrow}\ ((E+E)+E)\ \overset{(3)}{\Rightarrow}\ ((i+E)+E)\ \overset{(3)}{\Rightarrow}\ ((i+i)+E)\ \overset{(3)}{\Rightarrow}\ ((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 \overset{(1)}{\Rightarrow}\ E\ \overset{(2)}{\Rightarrow}\ (E+E)\ \overset{(2)}{\Rightarrow}\ ((E+E)+E)\ \overset{(3)}{\Rightarrow}\ ((i+E)+E)\ \overset{(3)}{\Rightarrow}\ ((i+i)+E)\ \overset{(3)}{\Rightarrow}\ ((i+i)+i)"/>
                    <pic:cNvPicPr>
                      <a:picLocks noChangeAspect="1" noChangeArrowheads="1"/>
                    </pic:cNvPicPr>
                  </pic:nvPicPr>
                  <pic:blipFill>
                    <a:blip r:embed="rId46">
                      <a:extLst>
                        <a:ext uri="{28A0092B-C50C-407E-A947-70E740481C1C}">
                          <a14:useLocalDpi xmlns:a14="http://schemas.microsoft.com/office/drawing/2010/main" val="0"/>
                        </a:ext>
                        <a:ext uri="{96DAC541-7B7A-43D3-8B79-37D633B846F1}">
                          <asvg:svgBlip xmlns:asvg="http://schemas.microsoft.com/office/drawing/2016/SVG/main" r:embed="rId47"/>
                        </a:ext>
                      </a:extLst>
                    </a:blip>
                    <a:srcRect/>
                    <a:stretch>
                      <a:fillRect/>
                    </a:stretch>
                  </pic:blipFill>
                  <pic:spPr bwMode="auto">
                    <a:xfrm>
                      <a:off x="0" y="0"/>
                      <a:ext cx="4857750" cy="257175"/>
                    </a:xfrm>
                    <a:prstGeom prst="rect">
                      <a:avLst/>
                    </a:prstGeom>
                    <a:noFill/>
                    <a:ln>
                      <a:noFill/>
                    </a:ln>
                  </pic:spPr>
                </pic:pic>
              </a:graphicData>
            </a:graphic>
          </wp:inline>
        </w:drawing>
      </w:r>
    </w:p>
    <w:p w14:paraId="67565114" w14:textId="77777777" w:rsidR="003A6032" w:rsidRDefault="00310E8B">
      <w:pPr>
        <w:pStyle w:val="NormalWeb"/>
        <w:divId w:val="1247347799"/>
        <w:rPr>
          <w:lang w:val="en"/>
        </w:rPr>
      </w:pPr>
      <w:r>
        <w:rPr>
          <w:lang w:val="en"/>
        </w:rPr>
        <w:t xml:space="preserve">Generally, there are multiple possibilities when selecting a rule to expand the leftmost non-terminal. In step 2 of the previous example, the parser must choose whether to apply rule 2 or rule 3: </w:t>
      </w:r>
    </w:p>
    <w:p w14:paraId="757148E0" w14:textId="77777777" w:rsidR="003A6032" w:rsidRDefault="00310E8B">
      <w:pPr>
        <w:ind w:left="720"/>
        <w:divId w:val="1247347799"/>
        <w:rPr>
          <w:rFonts w:eastAsia="Times New Roman"/>
          <w:lang w:val="en"/>
        </w:rPr>
      </w:pPr>
      <w:r>
        <w:rPr>
          <w:rStyle w:val="mwe-math-mathml-inline"/>
          <w:rFonts w:eastAsia="Times New Roman"/>
          <w:vanish/>
          <w:lang w:val="en"/>
        </w:rPr>
        <w:t xml:space="preserve">S   </w:t>
      </w:r>
      <w:r>
        <w:rPr>
          <w:rStyle w:val="mwe-math-mathml-inline"/>
          <w:rFonts w:ascii="Cambria Math" w:eastAsia="Times New Roman" w:hAnsi="Cambria Math" w:cs="Cambria Math"/>
          <w:vanish/>
          <w:lang w:val="en"/>
        </w:rPr>
        <w:t>⇒</w:t>
      </w:r>
      <w:r>
        <w:rPr>
          <w:rStyle w:val="mwe-math-mathml-inline"/>
          <w:rFonts w:eastAsia="Times New Roman"/>
          <w:vanish/>
          <w:lang w:val="en"/>
        </w:rPr>
        <w:t xml:space="preserve"> ( 1 )   E   </w:t>
      </w:r>
      <w:r>
        <w:rPr>
          <w:rStyle w:val="mwe-math-mathml-inline"/>
          <w:rFonts w:ascii="Cambria Math" w:eastAsia="Times New Roman" w:hAnsi="Cambria Math" w:cs="Cambria Math"/>
          <w:vanish/>
          <w:lang w:val="en"/>
        </w:rPr>
        <w:t>⇒</w:t>
      </w:r>
      <w:r>
        <w:rPr>
          <w:rStyle w:val="mwe-math-mathml-inline"/>
          <w:rFonts w:eastAsia="Times New Roman"/>
          <w:vanish/>
          <w:lang w:val="en"/>
        </w:rPr>
        <w:t xml:space="preserve"> ( ? )   ? {\displaystyle S\ {\overset {(1)}{\Rightarrow }}\ E\ {\overset {(?)}{\Rightarrow }}\ ?} </w:t>
      </w:r>
      <w:r>
        <w:rPr>
          <w:rFonts w:eastAsia="Times New Roman"/>
          <w:noProof/>
          <w:lang w:val="en"/>
        </w:rPr>
        <w:drawing>
          <wp:inline distT="0" distB="0" distL="0" distR="0" wp14:anchorId="1B86765C" wp14:editId="10775FD9">
            <wp:extent cx="647700" cy="228600"/>
            <wp:effectExtent l="0" t="0" r="0" b="0"/>
            <wp:docPr id="8" name="Picture 8" descr="S\ \overset{(1)}{\Rightarrow}\ E\ \overset{(?)}{\Rightarr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 \overset{(1)}{\Rightarrow}\ E\ \overset{(?)}{\Rightarrow}\ ?"/>
                    <pic:cNvPicPr>
                      <a:picLocks noChangeAspect="1" noChangeArrowheads="1"/>
                    </pic:cNvPicPr>
                  </pic:nvPicPr>
                  <pic:blipFill>
                    <a:blip r:embed="rId48">
                      <a:extLst>
                        <a:ext uri="{28A0092B-C50C-407E-A947-70E740481C1C}">
                          <a14:useLocalDpi xmlns:a14="http://schemas.microsoft.com/office/drawing/2010/main" val="0"/>
                        </a:ext>
                        <a:ext uri="{96DAC541-7B7A-43D3-8B79-37D633B846F1}">
                          <asvg:svgBlip xmlns:asvg="http://schemas.microsoft.com/office/drawing/2016/SVG/main" r:embed="rId49"/>
                        </a:ext>
                      </a:extLst>
                    </a:blip>
                    <a:srcRect/>
                    <a:stretch>
                      <a:fillRect/>
                    </a:stretch>
                  </pic:blipFill>
                  <pic:spPr bwMode="auto">
                    <a:xfrm>
                      <a:off x="0" y="0"/>
                      <a:ext cx="647700" cy="228600"/>
                    </a:xfrm>
                    <a:prstGeom prst="rect">
                      <a:avLst/>
                    </a:prstGeom>
                    <a:noFill/>
                    <a:ln>
                      <a:noFill/>
                    </a:ln>
                  </pic:spPr>
                </pic:pic>
              </a:graphicData>
            </a:graphic>
          </wp:inline>
        </w:drawing>
      </w:r>
    </w:p>
    <w:p w14:paraId="1605A6B3" w14:textId="77777777" w:rsidR="003A6032" w:rsidRDefault="00310E8B">
      <w:pPr>
        <w:pStyle w:val="NormalWeb"/>
        <w:divId w:val="1247347799"/>
        <w:rPr>
          <w:lang w:val="en"/>
        </w:rPr>
      </w:pPr>
      <w:r>
        <w:rPr>
          <w:lang w:val="en"/>
        </w:rPr>
        <w:t xml:space="preserve">To be efficient, the parser must be able to make this choice deterministically when possible, without backtracking. For some grammars, it can do this by peeking on the unread input (without reading). In our example, if the parser knows that the next unread symbol is </w:t>
      </w:r>
      <w:r>
        <w:rPr>
          <w:rStyle w:val="mwe-math-mathml-inline"/>
          <w:vanish/>
          <w:lang w:val="en"/>
        </w:rPr>
        <w:t xml:space="preserve">( {\displaystyle (} </w:t>
      </w:r>
      <w:r>
        <w:rPr>
          <w:noProof/>
          <w:lang w:val="en"/>
        </w:rPr>
        <w:drawing>
          <wp:inline distT="0" distB="0" distL="0" distR="0" wp14:anchorId="4EA4B2B1" wp14:editId="1F68063F">
            <wp:extent cx="47625" cy="161925"/>
            <wp:effectExtent l="0" t="0" r="9525" b="9525"/>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50">
                      <a:extLst>
                        <a:ext uri="{28A0092B-C50C-407E-A947-70E740481C1C}">
                          <a14:useLocalDpi xmlns:a14="http://schemas.microsoft.com/office/drawing/2010/main" val="0"/>
                        </a:ext>
                        <a:ext uri="{96DAC541-7B7A-43D3-8B79-37D633B846F1}">
                          <asvg:svgBlip xmlns:asvg="http://schemas.microsoft.com/office/drawing/2016/SVG/main" r:embed="rId51"/>
                        </a:ext>
                      </a:extLst>
                    </a:blip>
                    <a:srcRect/>
                    <a:stretch>
                      <a:fillRect/>
                    </a:stretch>
                  </pic:blipFill>
                  <pic:spPr bwMode="auto">
                    <a:xfrm>
                      <a:off x="0" y="0"/>
                      <a:ext cx="47625" cy="161925"/>
                    </a:xfrm>
                    <a:prstGeom prst="rect">
                      <a:avLst/>
                    </a:prstGeom>
                    <a:noFill/>
                    <a:ln>
                      <a:noFill/>
                    </a:ln>
                  </pic:spPr>
                </pic:pic>
              </a:graphicData>
            </a:graphic>
          </wp:inline>
        </w:drawing>
      </w:r>
      <w:r>
        <w:rPr>
          <w:lang w:val="en"/>
        </w:rPr>
        <w:t xml:space="preserve">, the only correct rule that can be used is 2. </w:t>
      </w:r>
    </w:p>
    <w:p w14:paraId="71D8D51A" w14:textId="77777777" w:rsidR="003A6032" w:rsidRDefault="00310E8B">
      <w:pPr>
        <w:pStyle w:val="NormalWeb"/>
        <w:divId w:val="1247347799"/>
        <w:rPr>
          <w:lang w:val="en"/>
        </w:rPr>
      </w:pPr>
      <w:r>
        <w:rPr>
          <w:lang w:val="en"/>
        </w:rPr>
        <w:t xml:space="preserve">Generally, an </w:t>
      </w:r>
      <w:r>
        <w:rPr>
          <w:rStyle w:val="mwe-math-mathml-inline"/>
          <w:vanish/>
          <w:lang w:val="en"/>
        </w:rPr>
        <w:t xml:space="preserve">L L ( k ) {\displaystyle LL(k)} </w:t>
      </w:r>
      <w:r>
        <w:rPr>
          <w:noProof/>
          <w:lang w:val="en"/>
        </w:rPr>
        <w:drawing>
          <wp:inline distT="0" distB="0" distL="0" distR="0" wp14:anchorId="74C45F79" wp14:editId="2C8F94D4">
            <wp:extent cx="352425" cy="161925"/>
            <wp:effectExtent l="0" t="0" r="9525" b="9525"/>
            <wp:docPr id="10" name="Picture 10" descr="L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L(k)"/>
                    <pic:cNvPicPr>
                      <a:picLocks noChangeAspect="1" noChangeArrowheads="1"/>
                    </pic:cNvPicPr>
                  </pic:nvPicPr>
                  <pic:blipFill>
                    <a:blip r:embed="rId52">
                      <a:extLst>
                        <a:ext uri="{28A0092B-C50C-407E-A947-70E740481C1C}">
                          <a14:useLocalDpi xmlns:a14="http://schemas.microsoft.com/office/drawing/2010/main" val="0"/>
                        </a:ext>
                        <a:ext uri="{96DAC541-7B7A-43D3-8B79-37D633B846F1}">
                          <asvg:svgBlip xmlns:asvg="http://schemas.microsoft.com/office/drawing/2016/SVG/main" r:embed="rId53"/>
                        </a:ext>
                      </a:extLst>
                    </a:blip>
                    <a:srcRect/>
                    <a:stretch>
                      <a:fillRect/>
                    </a:stretch>
                  </pic:blipFill>
                  <pic:spPr bwMode="auto">
                    <a:xfrm>
                      <a:off x="0" y="0"/>
                      <a:ext cx="352425" cy="161925"/>
                    </a:xfrm>
                    <a:prstGeom prst="rect">
                      <a:avLst/>
                    </a:prstGeom>
                    <a:noFill/>
                    <a:ln>
                      <a:noFill/>
                    </a:ln>
                  </pic:spPr>
                </pic:pic>
              </a:graphicData>
            </a:graphic>
          </wp:inline>
        </w:drawing>
      </w:r>
      <w:r>
        <w:rPr>
          <w:lang w:val="en"/>
        </w:rPr>
        <w:t xml:space="preserve">parser can look ahead at </w:t>
      </w:r>
      <w:r>
        <w:rPr>
          <w:rStyle w:val="mwe-math-mathml-inline"/>
          <w:vanish/>
          <w:lang w:val="en"/>
        </w:rPr>
        <w:t xml:space="preserve">k {\displaystyle k} </w:t>
      </w:r>
      <w:r>
        <w:rPr>
          <w:noProof/>
          <w:lang w:val="en"/>
        </w:rPr>
        <w:drawing>
          <wp:inline distT="0" distB="0" distL="0" distR="0" wp14:anchorId="1B4D43D6" wp14:editId="7E3032C5">
            <wp:extent cx="66675" cy="123825"/>
            <wp:effectExtent l="0" t="0" r="9525" b="9525"/>
            <wp:docPr id="11" name="Picture 1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
                    <pic:cNvPicPr>
                      <a:picLocks noChangeAspect="1" noChangeArrowheads="1"/>
                    </pic:cNvPicPr>
                  </pic:nvPicPr>
                  <pic:blipFill>
                    <a:blip r:embed="rId54">
                      <a:extLst>
                        <a:ext uri="{28A0092B-C50C-407E-A947-70E740481C1C}">
                          <a14:useLocalDpi xmlns:a14="http://schemas.microsoft.com/office/drawing/2010/main" val="0"/>
                        </a:ext>
                        <a:ext uri="{96DAC541-7B7A-43D3-8B79-37D633B846F1}">
                          <asvg:svgBlip xmlns:asvg="http://schemas.microsoft.com/office/drawing/2016/SVG/main" r:embed="rId55"/>
                        </a:ext>
                      </a:extLst>
                    </a:blip>
                    <a:srcRect/>
                    <a:stretch>
                      <a:fillRect/>
                    </a:stretch>
                  </pic:blipFill>
                  <pic:spPr bwMode="auto">
                    <a:xfrm>
                      <a:off x="0" y="0"/>
                      <a:ext cx="66675" cy="123825"/>
                    </a:xfrm>
                    <a:prstGeom prst="rect">
                      <a:avLst/>
                    </a:prstGeom>
                    <a:noFill/>
                    <a:ln>
                      <a:noFill/>
                    </a:ln>
                  </pic:spPr>
                </pic:pic>
              </a:graphicData>
            </a:graphic>
          </wp:inline>
        </w:drawing>
      </w:r>
      <w:r>
        <w:rPr>
          <w:lang w:val="en"/>
        </w:rPr>
        <w:t xml:space="preserve">symbols. However, given a grammar, the problem of determining if there exists a </w:t>
      </w:r>
      <w:r>
        <w:rPr>
          <w:rStyle w:val="mwe-math-mathml-inline"/>
          <w:vanish/>
          <w:lang w:val="en"/>
        </w:rPr>
        <w:t xml:space="preserve">L L ( k ) {\displaystyle LL(k)} </w:t>
      </w:r>
      <w:r>
        <w:rPr>
          <w:noProof/>
          <w:lang w:val="en"/>
        </w:rPr>
        <w:drawing>
          <wp:inline distT="0" distB="0" distL="0" distR="0" wp14:anchorId="1A189B17" wp14:editId="3D028E02">
            <wp:extent cx="352425" cy="161925"/>
            <wp:effectExtent l="0" t="0" r="9525" b="9525"/>
            <wp:docPr id="12" name="Picture 12" descr="L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L(k)"/>
                    <pic:cNvPicPr>
                      <a:picLocks noChangeAspect="1" noChangeArrowheads="1"/>
                    </pic:cNvPicPr>
                  </pic:nvPicPr>
                  <pic:blipFill>
                    <a:blip r:embed="rId52">
                      <a:extLst>
                        <a:ext uri="{28A0092B-C50C-407E-A947-70E740481C1C}">
                          <a14:useLocalDpi xmlns:a14="http://schemas.microsoft.com/office/drawing/2010/main" val="0"/>
                        </a:ext>
                        <a:ext uri="{96DAC541-7B7A-43D3-8B79-37D633B846F1}">
                          <asvg:svgBlip xmlns:asvg="http://schemas.microsoft.com/office/drawing/2016/SVG/main" r:embed="rId53"/>
                        </a:ext>
                      </a:extLst>
                    </a:blip>
                    <a:srcRect/>
                    <a:stretch>
                      <a:fillRect/>
                    </a:stretch>
                  </pic:blipFill>
                  <pic:spPr bwMode="auto">
                    <a:xfrm>
                      <a:off x="0" y="0"/>
                      <a:ext cx="352425" cy="161925"/>
                    </a:xfrm>
                    <a:prstGeom prst="rect">
                      <a:avLst/>
                    </a:prstGeom>
                    <a:noFill/>
                    <a:ln>
                      <a:noFill/>
                    </a:ln>
                  </pic:spPr>
                </pic:pic>
              </a:graphicData>
            </a:graphic>
          </wp:inline>
        </w:drawing>
      </w:r>
      <w:r>
        <w:rPr>
          <w:lang w:val="en"/>
        </w:rPr>
        <w:t xml:space="preserve">parser for some </w:t>
      </w:r>
      <w:r>
        <w:rPr>
          <w:rStyle w:val="mwe-math-mathml-inline"/>
          <w:vanish/>
          <w:lang w:val="en"/>
        </w:rPr>
        <w:t xml:space="preserve">k {\displaystyle k} </w:t>
      </w:r>
      <w:r>
        <w:rPr>
          <w:noProof/>
          <w:lang w:val="en"/>
        </w:rPr>
        <w:drawing>
          <wp:inline distT="0" distB="0" distL="0" distR="0" wp14:anchorId="260EB599" wp14:editId="1D598461">
            <wp:extent cx="66675" cy="123825"/>
            <wp:effectExtent l="0" t="0" r="9525" b="9525"/>
            <wp:docPr id="13" name="Picture 1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
                    <pic:cNvPicPr>
                      <a:picLocks noChangeAspect="1" noChangeArrowheads="1"/>
                    </pic:cNvPicPr>
                  </pic:nvPicPr>
                  <pic:blipFill>
                    <a:blip r:embed="rId54">
                      <a:extLst>
                        <a:ext uri="{28A0092B-C50C-407E-A947-70E740481C1C}">
                          <a14:useLocalDpi xmlns:a14="http://schemas.microsoft.com/office/drawing/2010/main" val="0"/>
                        </a:ext>
                        <a:ext uri="{96DAC541-7B7A-43D3-8B79-37D633B846F1}">
                          <asvg:svgBlip xmlns:asvg="http://schemas.microsoft.com/office/drawing/2016/SVG/main" r:embed="rId55"/>
                        </a:ext>
                      </a:extLst>
                    </a:blip>
                    <a:srcRect/>
                    <a:stretch>
                      <a:fillRect/>
                    </a:stretch>
                  </pic:blipFill>
                  <pic:spPr bwMode="auto">
                    <a:xfrm>
                      <a:off x="0" y="0"/>
                      <a:ext cx="66675" cy="123825"/>
                    </a:xfrm>
                    <a:prstGeom prst="rect">
                      <a:avLst/>
                    </a:prstGeom>
                    <a:noFill/>
                    <a:ln>
                      <a:noFill/>
                    </a:ln>
                  </pic:spPr>
                </pic:pic>
              </a:graphicData>
            </a:graphic>
          </wp:inline>
        </w:drawing>
      </w:r>
      <w:r>
        <w:rPr>
          <w:lang w:val="en"/>
        </w:rPr>
        <w:t xml:space="preserve">that recognizes it is undecidable. For each </w:t>
      </w:r>
      <w:r>
        <w:rPr>
          <w:rStyle w:val="mwe-math-mathml-inline"/>
          <w:vanish/>
          <w:lang w:val="en"/>
        </w:rPr>
        <w:t xml:space="preserve">k {\displaystyle k} </w:t>
      </w:r>
      <w:r>
        <w:rPr>
          <w:noProof/>
          <w:lang w:val="en"/>
        </w:rPr>
        <w:drawing>
          <wp:inline distT="0" distB="0" distL="0" distR="0" wp14:anchorId="0E382FE5" wp14:editId="1C920F94">
            <wp:extent cx="66675" cy="123825"/>
            <wp:effectExtent l="0" t="0" r="9525" b="9525"/>
            <wp:docPr id="14" name="Picture 14"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
                    <pic:cNvPicPr>
                      <a:picLocks noChangeAspect="1" noChangeArrowheads="1"/>
                    </pic:cNvPicPr>
                  </pic:nvPicPr>
                  <pic:blipFill>
                    <a:blip r:embed="rId54">
                      <a:extLst>
                        <a:ext uri="{28A0092B-C50C-407E-A947-70E740481C1C}">
                          <a14:useLocalDpi xmlns:a14="http://schemas.microsoft.com/office/drawing/2010/main" val="0"/>
                        </a:ext>
                        <a:ext uri="{96DAC541-7B7A-43D3-8B79-37D633B846F1}">
                          <asvg:svgBlip xmlns:asvg="http://schemas.microsoft.com/office/drawing/2016/SVG/main" r:embed="rId55"/>
                        </a:ext>
                      </a:extLst>
                    </a:blip>
                    <a:srcRect/>
                    <a:stretch>
                      <a:fillRect/>
                    </a:stretch>
                  </pic:blipFill>
                  <pic:spPr bwMode="auto">
                    <a:xfrm>
                      <a:off x="0" y="0"/>
                      <a:ext cx="66675" cy="123825"/>
                    </a:xfrm>
                    <a:prstGeom prst="rect">
                      <a:avLst/>
                    </a:prstGeom>
                    <a:noFill/>
                    <a:ln>
                      <a:noFill/>
                    </a:ln>
                  </pic:spPr>
                </pic:pic>
              </a:graphicData>
            </a:graphic>
          </wp:inline>
        </w:drawing>
      </w:r>
      <w:r>
        <w:rPr>
          <w:lang w:val="en"/>
        </w:rPr>
        <w:t xml:space="preserve">, there is a language that cannot be recognized by an </w:t>
      </w:r>
      <w:r>
        <w:rPr>
          <w:rStyle w:val="mwe-math-mathml-inline"/>
          <w:vanish/>
          <w:lang w:val="en"/>
        </w:rPr>
        <w:t xml:space="preserve">L L ( k ) {\displaystyle LL(k)} </w:t>
      </w:r>
      <w:r>
        <w:rPr>
          <w:noProof/>
          <w:lang w:val="en"/>
        </w:rPr>
        <w:drawing>
          <wp:inline distT="0" distB="0" distL="0" distR="0" wp14:anchorId="2A6C5AC3" wp14:editId="19E2B4F2">
            <wp:extent cx="352425" cy="161925"/>
            <wp:effectExtent l="0" t="0" r="9525" b="9525"/>
            <wp:docPr id="15" name="Picture 15" descr="L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L(k)"/>
                    <pic:cNvPicPr>
                      <a:picLocks noChangeAspect="1" noChangeArrowheads="1"/>
                    </pic:cNvPicPr>
                  </pic:nvPicPr>
                  <pic:blipFill>
                    <a:blip r:embed="rId52">
                      <a:extLst>
                        <a:ext uri="{28A0092B-C50C-407E-A947-70E740481C1C}">
                          <a14:useLocalDpi xmlns:a14="http://schemas.microsoft.com/office/drawing/2010/main" val="0"/>
                        </a:ext>
                        <a:ext uri="{96DAC541-7B7A-43D3-8B79-37D633B846F1}">
                          <asvg:svgBlip xmlns:asvg="http://schemas.microsoft.com/office/drawing/2016/SVG/main" r:embed="rId53"/>
                        </a:ext>
                      </a:extLst>
                    </a:blip>
                    <a:srcRect/>
                    <a:stretch>
                      <a:fillRect/>
                    </a:stretch>
                  </pic:blipFill>
                  <pic:spPr bwMode="auto">
                    <a:xfrm>
                      <a:off x="0" y="0"/>
                      <a:ext cx="352425" cy="161925"/>
                    </a:xfrm>
                    <a:prstGeom prst="rect">
                      <a:avLst/>
                    </a:prstGeom>
                    <a:noFill/>
                    <a:ln>
                      <a:noFill/>
                    </a:ln>
                  </pic:spPr>
                </pic:pic>
              </a:graphicData>
            </a:graphic>
          </wp:inline>
        </w:drawing>
      </w:r>
      <w:r>
        <w:rPr>
          <w:lang w:val="en"/>
        </w:rPr>
        <w:t xml:space="preserve">parser, but can be by an </w:t>
      </w:r>
      <w:r>
        <w:rPr>
          <w:rStyle w:val="mwe-math-mathml-inline"/>
          <w:vanish/>
          <w:lang w:val="en"/>
        </w:rPr>
        <w:t xml:space="preserve">L L ( k + 1 ) {\displaystyle LL(k+1)} </w:t>
      </w:r>
      <w:r>
        <w:rPr>
          <w:noProof/>
          <w:lang w:val="en"/>
        </w:rPr>
        <w:drawing>
          <wp:inline distT="0" distB="0" distL="0" distR="0" wp14:anchorId="2944740B" wp14:editId="42249274">
            <wp:extent cx="581025" cy="161925"/>
            <wp:effectExtent l="0" t="0" r="9525" b="9525"/>
            <wp:docPr id="16" name="Picture 16" descr="LL(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L(k+1)"/>
                    <pic:cNvPicPr>
                      <a:picLocks noChangeAspect="1" noChangeArrowheads="1"/>
                    </pic:cNvPicPr>
                  </pic:nvPicPr>
                  <pic:blipFill>
                    <a:blip r:embed="rId56">
                      <a:extLst>
                        <a:ext uri="{28A0092B-C50C-407E-A947-70E740481C1C}">
                          <a14:useLocalDpi xmlns:a14="http://schemas.microsoft.com/office/drawing/2010/main" val="0"/>
                        </a:ext>
                        <a:ext uri="{96DAC541-7B7A-43D3-8B79-37D633B846F1}">
                          <asvg:svgBlip xmlns:asvg="http://schemas.microsoft.com/office/drawing/2016/SVG/main" r:embed="rId57"/>
                        </a:ext>
                      </a:extLst>
                    </a:blip>
                    <a:srcRect/>
                    <a:stretch>
                      <a:fillRect/>
                    </a:stretch>
                  </pic:blipFill>
                  <pic:spPr bwMode="auto">
                    <a:xfrm>
                      <a:off x="0" y="0"/>
                      <a:ext cx="581025" cy="161925"/>
                    </a:xfrm>
                    <a:prstGeom prst="rect">
                      <a:avLst/>
                    </a:prstGeom>
                    <a:noFill/>
                    <a:ln>
                      <a:noFill/>
                    </a:ln>
                  </pic:spPr>
                </pic:pic>
              </a:graphicData>
            </a:graphic>
          </wp:inline>
        </w:drawing>
      </w:r>
      <w:r>
        <w:rPr>
          <w:lang w:val="en"/>
        </w:rPr>
        <w:t xml:space="preserve">. </w:t>
      </w:r>
    </w:p>
    <w:p w14:paraId="26742981" w14:textId="77777777" w:rsidR="003A6032" w:rsidRDefault="00310E8B">
      <w:pPr>
        <w:pStyle w:val="NormalWeb"/>
        <w:divId w:val="1247347799"/>
        <w:rPr>
          <w:lang w:val="en"/>
        </w:rPr>
      </w:pPr>
      <w:r>
        <w:rPr>
          <w:lang w:val="en"/>
        </w:rPr>
        <w:t xml:space="preserve">We can use the above analysis to give the following formal definition: </w:t>
      </w:r>
    </w:p>
    <w:p w14:paraId="5168F26F" w14:textId="77777777" w:rsidR="003A6032" w:rsidRDefault="00310E8B">
      <w:pPr>
        <w:pStyle w:val="NormalWeb"/>
        <w:divId w:val="1247347799"/>
        <w:rPr>
          <w:lang w:val="en"/>
        </w:rPr>
      </w:pPr>
      <w:r>
        <w:rPr>
          <w:lang w:val="en"/>
        </w:rPr>
        <w:t xml:space="preserve">Let </w:t>
      </w:r>
      <w:r>
        <w:rPr>
          <w:rStyle w:val="mwe-math-mathml-inline"/>
          <w:vanish/>
          <w:lang w:val="en"/>
        </w:rPr>
        <w:t xml:space="preserve">G {\displaystyle G} </w:t>
      </w:r>
      <w:r>
        <w:rPr>
          <w:noProof/>
          <w:lang w:val="en"/>
        </w:rPr>
        <w:drawing>
          <wp:inline distT="0" distB="0" distL="0" distR="0" wp14:anchorId="1013386C" wp14:editId="4C683743">
            <wp:extent cx="104775" cy="123825"/>
            <wp:effectExtent l="0" t="0" r="9525" b="9525"/>
            <wp:docPr id="17" name="Picture 17"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
                    <pic:cNvPicPr>
                      <a:picLocks noChangeAspect="1" noChangeArrowheads="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37"/>
                        </a:ext>
                      </a:extLst>
                    </a:blip>
                    <a:srcRect/>
                    <a:stretch>
                      <a:fillRect/>
                    </a:stretch>
                  </pic:blipFill>
                  <pic:spPr bwMode="auto">
                    <a:xfrm>
                      <a:off x="0" y="0"/>
                      <a:ext cx="104775" cy="123825"/>
                    </a:xfrm>
                    <a:prstGeom prst="rect">
                      <a:avLst/>
                    </a:prstGeom>
                    <a:noFill/>
                    <a:ln>
                      <a:noFill/>
                    </a:ln>
                  </pic:spPr>
                </pic:pic>
              </a:graphicData>
            </a:graphic>
          </wp:inline>
        </w:drawing>
      </w:r>
      <w:r>
        <w:rPr>
          <w:lang w:val="en"/>
        </w:rPr>
        <w:t xml:space="preserve">be a context-free grammar and </w:t>
      </w:r>
      <w:r>
        <w:rPr>
          <w:rStyle w:val="mwe-math-mathml-inline"/>
          <w:vanish/>
          <w:lang w:val="en"/>
        </w:rPr>
        <w:t xml:space="preserve">k ≥ 1 {\displaystyle k\geq 1} </w:t>
      </w:r>
      <w:r>
        <w:rPr>
          <w:noProof/>
          <w:lang w:val="en"/>
        </w:rPr>
        <w:drawing>
          <wp:inline distT="0" distB="0" distL="0" distR="0" wp14:anchorId="551CEFBD" wp14:editId="5225FCCD">
            <wp:extent cx="314325" cy="133350"/>
            <wp:effectExtent l="0" t="0" r="9525" b="0"/>
            <wp:docPr id="18" name="Picture 18" descr="k \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 \ge 1"/>
                    <pic:cNvPicPr>
                      <a:picLocks noChangeAspect="1" noChangeArrowheads="1"/>
                    </pic:cNvPicPr>
                  </pic:nvPicPr>
                  <pic:blipFill>
                    <a:blip r:embed="rId58">
                      <a:extLst>
                        <a:ext uri="{28A0092B-C50C-407E-A947-70E740481C1C}">
                          <a14:useLocalDpi xmlns:a14="http://schemas.microsoft.com/office/drawing/2010/main" val="0"/>
                        </a:ext>
                        <a:ext uri="{96DAC541-7B7A-43D3-8B79-37D633B846F1}">
                          <asvg:svgBlip xmlns:asvg="http://schemas.microsoft.com/office/drawing/2016/SVG/main" r:embed="rId59"/>
                        </a:ext>
                      </a:extLst>
                    </a:blip>
                    <a:srcRect/>
                    <a:stretch>
                      <a:fillRect/>
                    </a:stretch>
                  </pic:blipFill>
                  <pic:spPr bwMode="auto">
                    <a:xfrm>
                      <a:off x="0" y="0"/>
                      <a:ext cx="314325" cy="133350"/>
                    </a:xfrm>
                    <a:prstGeom prst="rect">
                      <a:avLst/>
                    </a:prstGeom>
                    <a:noFill/>
                    <a:ln>
                      <a:noFill/>
                    </a:ln>
                  </pic:spPr>
                </pic:pic>
              </a:graphicData>
            </a:graphic>
          </wp:inline>
        </w:drawing>
      </w:r>
      <w:r>
        <w:rPr>
          <w:lang w:val="en"/>
        </w:rPr>
        <w:t xml:space="preserve">. We say that </w:t>
      </w:r>
      <w:r>
        <w:rPr>
          <w:rStyle w:val="mwe-math-mathml-inline"/>
          <w:vanish/>
          <w:lang w:val="en"/>
        </w:rPr>
        <w:t xml:space="preserve">G {\displaystyle G} </w:t>
      </w:r>
      <w:r>
        <w:rPr>
          <w:noProof/>
          <w:lang w:val="en"/>
        </w:rPr>
        <w:drawing>
          <wp:inline distT="0" distB="0" distL="0" distR="0" wp14:anchorId="166027D5" wp14:editId="01E4C450">
            <wp:extent cx="104775" cy="123825"/>
            <wp:effectExtent l="0" t="0" r="9525" b="9525"/>
            <wp:docPr id="19" name="Picture 19"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
                    <pic:cNvPicPr>
                      <a:picLocks noChangeAspect="1" noChangeArrowheads="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37"/>
                        </a:ext>
                      </a:extLst>
                    </a:blip>
                    <a:srcRect/>
                    <a:stretch>
                      <a:fillRect/>
                    </a:stretch>
                  </pic:blipFill>
                  <pic:spPr bwMode="auto">
                    <a:xfrm>
                      <a:off x="0" y="0"/>
                      <a:ext cx="104775" cy="123825"/>
                    </a:xfrm>
                    <a:prstGeom prst="rect">
                      <a:avLst/>
                    </a:prstGeom>
                    <a:noFill/>
                    <a:ln>
                      <a:noFill/>
                    </a:ln>
                  </pic:spPr>
                </pic:pic>
              </a:graphicData>
            </a:graphic>
          </wp:inline>
        </w:drawing>
      </w:r>
      <w:r>
        <w:rPr>
          <w:lang w:val="en"/>
        </w:rPr>
        <w:t xml:space="preserve">is </w:t>
      </w:r>
      <w:r>
        <w:rPr>
          <w:rStyle w:val="mwe-math-mathml-inline"/>
          <w:vanish/>
          <w:lang w:val="en"/>
        </w:rPr>
        <w:t xml:space="preserve">L L ( k ) {\displaystyle LL(k)} </w:t>
      </w:r>
      <w:r>
        <w:rPr>
          <w:noProof/>
          <w:lang w:val="en"/>
        </w:rPr>
        <w:drawing>
          <wp:inline distT="0" distB="0" distL="0" distR="0" wp14:anchorId="404BF1CD" wp14:editId="3C881CEB">
            <wp:extent cx="352425" cy="161925"/>
            <wp:effectExtent l="0" t="0" r="9525" b="9525"/>
            <wp:docPr id="20" name="Picture 20" descr="L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L(k)"/>
                    <pic:cNvPicPr>
                      <a:picLocks noChangeAspect="1" noChangeArrowheads="1"/>
                    </pic:cNvPicPr>
                  </pic:nvPicPr>
                  <pic:blipFill>
                    <a:blip r:embed="rId52">
                      <a:extLst>
                        <a:ext uri="{28A0092B-C50C-407E-A947-70E740481C1C}">
                          <a14:useLocalDpi xmlns:a14="http://schemas.microsoft.com/office/drawing/2010/main" val="0"/>
                        </a:ext>
                        <a:ext uri="{96DAC541-7B7A-43D3-8B79-37D633B846F1}">
                          <asvg:svgBlip xmlns:asvg="http://schemas.microsoft.com/office/drawing/2016/SVG/main" r:embed="rId53"/>
                        </a:ext>
                      </a:extLst>
                    </a:blip>
                    <a:srcRect/>
                    <a:stretch>
                      <a:fillRect/>
                    </a:stretch>
                  </pic:blipFill>
                  <pic:spPr bwMode="auto">
                    <a:xfrm>
                      <a:off x="0" y="0"/>
                      <a:ext cx="352425" cy="161925"/>
                    </a:xfrm>
                    <a:prstGeom prst="rect">
                      <a:avLst/>
                    </a:prstGeom>
                    <a:noFill/>
                    <a:ln>
                      <a:noFill/>
                    </a:ln>
                  </pic:spPr>
                </pic:pic>
              </a:graphicData>
            </a:graphic>
          </wp:inline>
        </w:drawing>
      </w:r>
      <w:r>
        <w:rPr>
          <w:lang w:val="en"/>
        </w:rPr>
        <w:t xml:space="preserve">, if and only if for any two leftmost derivations: </w:t>
      </w:r>
    </w:p>
    <w:p w14:paraId="42296B7C" w14:textId="77777777" w:rsidR="003A6032" w:rsidRDefault="00310E8B">
      <w:pPr>
        <w:numPr>
          <w:ilvl w:val="0"/>
          <w:numId w:val="3"/>
        </w:numPr>
        <w:spacing w:before="100" w:beforeAutospacing="1" w:after="100" w:afterAutospacing="1"/>
        <w:divId w:val="1247347799"/>
        <w:rPr>
          <w:rFonts w:eastAsia="Times New Roman"/>
          <w:lang w:val="en"/>
        </w:rPr>
      </w:pPr>
      <w:r>
        <w:rPr>
          <w:rStyle w:val="mwe-math-mathml-inline"/>
          <w:rFonts w:eastAsia="Times New Roman"/>
          <w:vanish/>
          <w:lang w:val="en"/>
        </w:rPr>
        <w:t xml:space="preserve">S   </w:t>
      </w:r>
      <w:r>
        <w:rPr>
          <w:rStyle w:val="mwe-math-mathml-inline"/>
          <w:rFonts w:ascii="Cambria Math" w:eastAsia="Times New Roman" w:hAnsi="Cambria Math" w:cs="Cambria Math"/>
          <w:vanish/>
          <w:lang w:val="en"/>
        </w:rPr>
        <w:t>⇒</w:t>
      </w:r>
      <w:r>
        <w:rPr>
          <w:rStyle w:val="mwe-math-mathml-inline"/>
          <w:rFonts w:eastAsia="Times New Roman"/>
          <w:vanish/>
          <w:lang w:val="en"/>
        </w:rPr>
        <w:t xml:space="preserve">   </w:t>
      </w:r>
      <w:r>
        <w:rPr>
          <w:rStyle w:val="mwe-math-mathml-inline"/>
          <w:rFonts w:ascii="Cambria Math" w:eastAsia="Times New Roman" w:hAnsi="Cambria Math" w:cs="Cambria Math"/>
          <w:vanish/>
          <w:lang w:val="en"/>
        </w:rPr>
        <w:t>⋯</w:t>
      </w:r>
      <w:r>
        <w:rPr>
          <w:rStyle w:val="mwe-math-mathml-inline"/>
          <w:rFonts w:eastAsia="Times New Roman"/>
          <w:vanish/>
          <w:lang w:val="en"/>
        </w:rPr>
        <w:t xml:space="preserve">   </w:t>
      </w:r>
      <w:r>
        <w:rPr>
          <w:rStyle w:val="mwe-math-mathml-inline"/>
          <w:rFonts w:ascii="Cambria Math" w:eastAsia="Times New Roman" w:hAnsi="Cambria Math" w:cs="Cambria Math"/>
          <w:vanish/>
          <w:lang w:val="en"/>
        </w:rPr>
        <w:t>⇒</w:t>
      </w:r>
      <w:r>
        <w:rPr>
          <w:rStyle w:val="mwe-math-mathml-inline"/>
          <w:rFonts w:eastAsia="Times New Roman"/>
          <w:vanish/>
          <w:lang w:val="en"/>
        </w:rPr>
        <w:t xml:space="preserve">   w A α   </w:t>
      </w:r>
      <w:r>
        <w:rPr>
          <w:rStyle w:val="mwe-math-mathml-inline"/>
          <w:rFonts w:ascii="Cambria Math" w:eastAsia="Times New Roman" w:hAnsi="Cambria Math" w:cs="Cambria Math"/>
          <w:vanish/>
          <w:lang w:val="en"/>
        </w:rPr>
        <w:t>⇒</w:t>
      </w:r>
      <w:r>
        <w:rPr>
          <w:rStyle w:val="mwe-math-mathml-inline"/>
          <w:rFonts w:eastAsia="Times New Roman"/>
          <w:vanish/>
          <w:lang w:val="en"/>
        </w:rPr>
        <w:t xml:space="preserve">   </w:t>
      </w:r>
      <w:r>
        <w:rPr>
          <w:rStyle w:val="mwe-math-mathml-inline"/>
          <w:rFonts w:ascii="Cambria Math" w:eastAsia="Times New Roman" w:hAnsi="Cambria Math" w:cs="Cambria Math"/>
          <w:vanish/>
          <w:lang w:val="en"/>
        </w:rPr>
        <w:t>⋯</w:t>
      </w:r>
      <w:r>
        <w:rPr>
          <w:rStyle w:val="mwe-math-mathml-inline"/>
          <w:rFonts w:eastAsia="Times New Roman"/>
          <w:vanish/>
          <w:lang w:val="en"/>
        </w:rPr>
        <w:t xml:space="preserve">   </w:t>
      </w:r>
      <w:r>
        <w:rPr>
          <w:rStyle w:val="mwe-math-mathml-inline"/>
          <w:rFonts w:ascii="Cambria Math" w:eastAsia="Times New Roman" w:hAnsi="Cambria Math" w:cs="Cambria Math"/>
          <w:vanish/>
          <w:lang w:val="en"/>
        </w:rPr>
        <w:t>⇒</w:t>
      </w:r>
      <w:r>
        <w:rPr>
          <w:rStyle w:val="mwe-math-mathml-inline"/>
          <w:rFonts w:eastAsia="Times New Roman"/>
          <w:vanish/>
          <w:lang w:val="en"/>
        </w:rPr>
        <w:t xml:space="preserve">   w β α   </w:t>
      </w:r>
      <w:r>
        <w:rPr>
          <w:rStyle w:val="mwe-math-mathml-inline"/>
          <w:rFonts w:ascii="Cambria Math" w:eastAsia="Times New Roman" w:hAnsi="Cambria Math" w:cs="Cambria Math"/>
          <w:vanish/>
          <w:lang w:val="en"/>
        </w:rPr>
        <w:t>⇒</w:t>
      </w:r>
      <w:r>
        <w:rPr>
          <w:rStyle w:val="mwe-math-mathml-inline"/>
          <w:rFonts w:eastAsia="Times New Roman"/>
          <w:vanish/>
          <w:lang w:val="en"/>
        </w:rPr>
        <w:t xml:space="preserve">   </w:t>
      </w:r>
      <w:r>
        <w:rPr>
          <w:rStyle w:val="mwe-math-mathml-inline"/>
          <w:rFonts w:ascii="Cambria Math" w:eastAsia="Times New Roman" w:hAnsi="Cambria Math" w:cs="Cambria Math"/>
          <w:vanish/>
          <w:lang w:val="en"/>
        </w:rPr>
        <w:t>⋯</w:t>
      </w:r>
      <w:r>
        <w:rPr>
          <w:rStyle w:val="mwe-math-mathml-inline"/>
          <w:rFonts w:eastAsia="Times New Roman"/>
          <w:vanish/>
          <w:lang w:val="en"/>
        </w:rPr>
        <w:t xml:space="preserve">   </w:t>
      </w:r>
      <w:r>
        <w:rPr>
          <w:rStyle w:val="mwe-math-mathml-inline"/>
          <w:rFonts w:ascii="Cambria Math" w:eastAsia="Times New Roman" w:hAnsi="Cambria Math" w:cs="Cambria Math"/>
          <w:vanish/>
          <w:lang w:val="en"/>
        </w:rPr>
        <w:t>⇒</w:t>
      </w:r>
      <w:r>
        <w:rPr>
          <w:rStyle w:val="mwe-math-mathml-inline"/>
          <w:rFonts w:eastAsia="Times New Roman"/>
          <w:vanish/>
          <w:lang w:val="en"/>
        </w:rPr>
        <w:t xml:space="preserve">   w u {\displaystyle S\ \Rightarrow \ \cdots \ \Rightarrow \ wA\alpha \ \Rightarrow \ \cdots \ \Rightarrow \ w\beta \alpha \ \Rightarrow \ \cdots \ \Rightarrow \ wu} </w:t>
      </w:r>
      <w:r>
        <w:rPr>
          <w:rFonts w:eastAsia="Times New Roman"/>
          <w:noProof/>
          <w:lang w:val="en"/>
        </w:rPr>
        <w:drawing>
          <wp:inline distT="0" distB="0" distL="0" distR="0" wp14:anchorId="4CCA2CE0" wp14:editId="03286E7C">
            <wp:extent cx="3028950" cy="142875"/>
            <wp:effectExtent l="0" t="0" r="0" b="9525"/>
            <wp:docPr id="21" name="Picture 21" descr="{\displaystyle S\ \Rightarrow \ \cdots \ \Rightarrow \ wA\alpha \ \Rightarrow \ \cdots \ \Rightarrow \ w\beta \alpha \ \Rightarrow \ \cdots \ \Rightarrow \ w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splaystyle S\ \Rightarrow \ \cdots \ \Rightarrow \ wA\alpha \ \Rightarrow \ \cdots \ \Rightarrow \ w\beta \alpha \ \Rightarrow \ \cdots \ \Rightarrow \ wu}"/>
                    <pic:cNvPicPr>
                      <a:picLocks noChangeAspect="1" noChangeArrowheads="1"/>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61"/>
                        </a:ext>
                      </a:extLst>
                    </a:blip>
                    <a:srcRect/>
                    <a:stretch>
                      <a:fillRect/>
                    </a:stretch>
                  </pic:blipFill>
                  <pic:spPr bwMode="auto">
                    <a:xfrm>
                      <a:off x="0" y="0"/>
                      <a:ext cx="3028950" cy="142875"/>
                    </a:xfrm>
                    <a:prstGeom prst="rect">
                      <a:avLst/>
                    </a:prstGeom>
                    <a:noFill/>
                    <a:ln>
                      <a:noFill/>
                    </a:ln>
                  </pic:spPr>
                </pic:pic>
              </a:graphicData>
            </a:graphic>
          </wp:inline>
        </w:drawing>
      </w:r>
    </w:p>
    <w:p w14:paraId="4A0D41BF" w14:textId="77777777" w:rsidR="003A6032" w:rsidRDefault="00310E8B">
      <w:pPr>
        <w:numPr>
          <w:ilvl w:val="0"/>
          <w:numId w:val="3"/>
        </w:numPr>
        <w:spacing w:before="100" w:beforeAutospacing="1" w:after="100" w:afterAutospacing="1"/>
        <w:divId w:val="1247347799"/>
        <w:rPr>
          <w:rFonts w:eastAsia="Times New Roman"/>
          <w:lang w:val="en"/>
        </w:rPr>
      </w:pPr>
      <w:r>
        <w:rPr>
          <w:rStyle w:val="mwe-math-mathml-inline"/>
          <w:rFonts w:eastAsia="Times New Roman"/>
          <w:vanish/>
          <w:lang w:val="en"/>
        </w:rPr>
        <w:t xml:space="preserve">S   </w:t>
      </w:r>
      <w:r>
        <w:rPr>
          <w:rStyle w:val="mwe-math-mathml-inline"/>
          <w:rFonts w:ascii="Cambria Math" w:eastAsia="Times New Roman" w:hAnsi="Cambria Math" w:cs="Cambria Math"/>
          <w:vanish/>
          <w:lang w:val="en"/>
        </w:rPr>
        <w:t>⇒</w:t>
      </w:r>
      <w:r>
        <w:rPr>
          <w:rStyle w:val="mwe-math-mathml-inline"/>
          <w:rFonts w:eastAsia="Times New Roman"/>
          <w:vanish/>
          <w:lang w:val="en"/>
        </w:rPr>
        <w:t xml:space="preserve">   </w:t>
      </w:r>
      <w:r>
        <w:rPr>
          <w:rStyle w:val="mwe-math-mathml-inline"/>
          <w:rFonts w:ascii="Cambria Math" w:eastAsia="Times New Roman" w:hAnsi="Cambria Math" w:cs="Cambria Math"/>
          <w:vanish/>
          <w:lang w:val="en"/>
        </w:rPr>
        <w:t>⋯</w:t>
      </w:r>
      <w:r>
        <w:rPr>
          <w:rStyle w:val="mwe-math-mathml-inline"/>
          <w:rFonts w:eastAsia="Times New Roman"/>
          <w:vanish/>
          <w:lang w:val="en"/>
        </w:rPr>
        <w:t xml:space="preserve">   </w:t>
      </w:r>
      <w:r>
        <w:rPr>
          <w:rStyle w:val="mwe-math-mathml-inline"/>
          <w:rFonts w:ascii="Cambria Math" w:eastAsia="Times New Roman" w:hAnsi="Cambria Math" w:cs="Cambria Math"/>
          <w:vanish/>
          <w:lang w:val="en"/>
        </w:rPr>
        <w:t>⇒</w:t>
      </w:r>
      <w:r>
        <w:rPr>
          <w:rStyle w:val="mwe-math-mathml-inline"/>
          <w:rFonts w:eastAsia="Times New Roman"/>
          <w:vanish/>
          <w:lang w:val="en"/>
        </w:rPr>
        <w:t xml:space="preserve">   w A α   </w:t>
      </w:r>
      <w:r>
        <w:rPr>
          <w:rStyle w:val="mwe-math-mathml-inline"/>
          <w:rFonts w:ascii="Cambria Math" w:eastAsia="Times New Roman" w:hAnsi="Cambria Math" w:cs="Cambria Math"/>
          <w:vanish/>
          <w:lang w:val="en"/>
        </w:rPr>
        <w:t>⇒</w:t>
      </w:r>
      <w:r>
        <w:rPr>
          <w:rStyle w:val="mwe-math-mathml-inline"/>
          <w:rFonts w:eastAsia="Times New Roman"/>
          <w:vanish/>
          <w:lang w:val="en"/>
        </w:rPr>
        <w:t xml:space="preserve">   </w:t>
      </w:r>
      <w:r>
        <w:rPr>
          <w:rStyle w:val="mwe-math-mathml-inline"/>
          <w:rFonts w:ascii="Cambria Math" w:eastAsia="Times New Roman" w:hAnsi="Cambria Math" w:cs="Cambria Math"/>
          <w:vanish/>
          <w:lang w:val="en"/>
        </w:rPr>
        <w:t>⋯</w:t>
      </w:r>
      <w:r>
        <w:rPr>
          <w:rStyle w:val="mwe-math-mathml-inline"/>
          <w:rFonts w:eastAsia="Times New Roman"/>
          <w:vanish/>
          <w:lang w:val="en"/>
        </w:rPr>
        <w:t xml:space="preserve">   </w:t>
      </w:r>
      <w:r>
        <w:rPr>
          <w:rStyle w:val="mwe-math-mathml-inline"/>
          <w:rFonts w:ascii="Cambria Math" w:eastAsia="Times New Roman" w:hAnsi="Cambria Math" w:cs="Cambria Math"/>
          <w:vanish/>
          <w:lang w:val="en"/>
        </w:rPr>
        <w:t>⇒</w:t>
      </w:r>
      <w:r>
        <w:rPr>
          <w:rStyle w:val="mwe-math-mathml-inline"/>
          <w:rFonts w:eastAsia="Times New Roman"/>
          <w:vanish/>
          <w:lang w:val="en"/>
        </w:rPr>
        <w:t xml:space="preserve">   w γ α   </w:t>
      </w:r>
      <w:r>
        <w:rPr>
          <w:rStyle w:val="mwe-math-mathml-inline"/>
          <w:rFonts w:ascii="Cambria Math" w:eastAsia="Times New Roman" w:hAnsi="Cambria Math" w:cs="Cambria Math"/>
          <w:vanish/>
          <w:lang w:val="en"/>
        </w:rPr>
        <w:t>⇒</w:t>
      </w:r>
      <w:r>
        <w:rPr>
          <w:rStyle w:val="mwe-math-mathml-inline"/>
          <w:rFonts w:eastAsia="Times New Roman"/>
          <w:vanish/>
          <w:lang w:val="en"/>
        </w:rPr>
        <w:t xml:space="preserve">   </w:t>
      </w:r>
      <w:r>
        <w:rPr>
          <w:rStyle w:val="mwe-math-mathml-inline"/>
          <w:rFonts w:ascii="Cambria Math" w:eastAsia="Times New Roman" w:hAnsi="Cambria Math" w:cs="Cambria Math"/>
          <w:vanish/>
          <w:lang w:val="en"/>
        </w:rPr>
        <w:t>⋯</w:t>
      </w:r>
      <w:r>
        <w:rPr>
          <w:rStyle w:val="mwe-math-mathml-inline"/>
          <w:rFonts w:eastAsia="Times New Roman"/>
          <w:vanish/>
          <w:lang w:val="en"/>
        </w:rPr>
        <w:t xml:space="preserve">   </w:t>
      </w:r>
      <w:r>
        <w:rPr>
          <w:rStyle w:val="mwe-math-mathml-inline"/>
          <w:rFonts w:ascii="Cambria Math" w:eastAsia="Times New Roman" w:hAnsi="Cambria Math" w:cs="Cambria Math"/>
          <w:vanish/>
          <w:lang w:val="en"/>
        </w:rPr>
        <w:t>⇒</w:t>
      </w:r>
      <w:r>
        <w:rPr>
          <w:rStyle w:val="mwe-math-mathml-inline"/>
          <w:rFonts w:eastAsia="Times New Roman"/>
          <w:vanish/>
          <w:lang w:val="en"/>
        </w:rPr>
        <w:t xml:space="preserve">   w v {\displaystyle S\ \Rightarrow \ \cdots \ \Rightarrow \ wA\alpha \ \Rightarrow \ \cdots \ \Rightarrow \ w\gamma \alpha \ \Rightarrow \ \cdots \ \Rightarrow \ wv} </w:t>
      </w:r>
      <w:r>
        <w:rPr>
          <w:rFonts w:eastAsia="Times New Roman"/>
          <w:noProof/>
          <w:lang w:val="en"/>
        </w:rPr>
        <w:drawing>
          <wp:inline distT="0" distB="0" distL="0" distR="0" wp14:anchorId="41234E1C" wp14:editId="02785175">
            <wp:extent cx="3009900" cy="152400"/>
            <wp:effectExtent l="0" t="0" r="0" b="0"/>
            <wp:docPr id="22" name="Picture 22" descr="{\displaystyle S\ \Rightarrow \ \cdots \ \Rightarrow \ wA\alpha \ \Rightarrow \ \cdots \ \Rightarrow \ w\gamma \alpha \ \Rightarrow \ \cdots \ \Rightarrow \ w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splaystyle S\ \Rightarrow \ \cdots \ \Rightarrow \ wA\alpha \ \Rightarrow \ \cdots \ \Rightarrow \ w\gamma \alpha \ \Rightarrow \ \cdots \ \Rightarrow \ wv}"/>
                    <pic:cNvPicPr>
                      <a:picLocks noChangeAspect="1" noChangeArrowheads="1"/>
                    </pic:cNvPicPr>
                  </pic:nvPicPr>
                  <pic:blipFill>
                    <a:blip r:embed="rId62">
                      <a:extLst>
                        <a:ext uri="{28A0092B-C50C-407E-A947-70E740481C1C}">
                          <a14:useLocalDpi xmlns:a14="http://schemas.microsoft.com/office/drawing/2010/main" val="0"/>
                        </a:ext>
                        <a:ext uri="{96DAC541-7B7A-43D3-8B79-37D633B846F1}">
                          <asvg:svgBlip xmlns:asvg="http://schemas.microsoft.com/office/drawing/2016/SVG/main" r:embed="rId63"/>
                        </a:ext>
                      </a:extLst>
                    </a:blip>
                    <a:srcRect/>
                    <a:stretch>
                      <a:fillRect/>
                    </a:stretch>
                  </pic:blipFill>
                  <pic:spPr bwMode="auto">
                    <a:xfrm>
                      <a:off x="0" y="0"/>
                      <a:ext cx="3009900" cy="152400"/>
                    </a:xfrm>
                    <a:prstGeom prst="rect">
                      <a:avLst/>
                    </a:prstGeom>
                    <a:noFill/>
                    <a:ln>
                      <a:noFill/>
                    </a:ln>
                  </pic:spPr>
                </pic:pic>
              </a:graphicData>
            </a:graphic>
          </wp:inline>
        </w:drawing>
      </w:r>
    </w:p>
    <w:p w14:paraId="79A02416" w14:textId="77777777" w:rsidR="003A6032" w:rsidRDefault="00310E8B">
      <w:pPr>
        <w:pStyle w:val="NormalWeb"/>
        <w:divId w:val="1247347799"/>
        <w:rPr>
          <w:lang w:val="en"/>
        </w:rPr>
      </w:pPr>
      <w:r>
        <w:rPr>
          <w:lang w:val="en"/>
        </w:rPr>
        <w:t xml:space="preserve">the following condition holds: the prefix of the string </w:t>
      </w:r>
      <w:r>
        <w:rPr>
          <w:rStyle w:val="mwe-math-mathml-inline"/>
          <w:vanish/>
          <w:lang w:val="en"/>
        </w:rPr>
        <w:t xml:space="preserve">u {\displaystyle u} </w:t>
      </w:r>
      <w:r>
        <w:rPr>
          <w:noProof/>
          <w:lang w:val="en"/>
        </w:rPr>
        <w:drawing>
          <wp:inline distT="0" distB="0" distL="0" distR="0" wp14:anchorId="5CD9B258" wp14:editId="269BC6B2">
            <wp:extent cx="76200" cy="95250"/>
            <wp:effectExtent l="0" t="0" r="0" b="0"/>
            <wp:docPr id="23" name="Picture 23"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
                    <pic:cNvPicPr>
                      <a:picLocks noChangeAspect="1" noChangeArrowheads="1"/>
                    </pic:cNvPicPr>
                  </pic:nvPicPr>
                  <pic:blipFill>
                    <a:blip r:embed="rId64">
                      <a:extLst>
                        <a:ext uri="{28A0092B-C50C-407E-A947-70E740481C1C}">
                          <a14:useLocalDpi xmlns:a14="http://schemas.microsoft.com/office/drawing/2010/main" val="0"/>
                        </a:ext>
                        <a:ext uri="{96DAC541-7B7A-43D3-8B79-37D633B846F1}">
                          <asvg:svgBlip xmlns:asvg="http://schemas.microsoft.com/office/drawing/2016/SVG/main" r:embed="rId65"/>
                        </a:ext>
                      </a:extLst>
                    </a:blip>
                    <a:srcRect/>
                    <a:stretch>
                      <a:fillRect/>
                    </a:stretch>
                  </pic:blipFill>
                  <pic:spPr bwMode="auto">
                    <a:xfrm>
                      <a:off x="0" y="0"/>
                      <a:ext cx="76200" cy="95250"/>
                    </a:xfrm>
                    <a:prstGeom prst="rect">
                      <a:avLst/>
                    </a:prstGeom>
                    <a:noFill/>
                    <a:ln>
                      <a:noFill/>
                    </a:ln>
                  </pic:spPr>
                </pic:pic>
              </a:graphicData>
            </a:graphic>
          </wp:inline>
        </w:drawing>
      </w:r>
      <w:r>
        <w:rPr>
          <w:lang w:val="en"/>
        </w:rPr>
        <w:t xml:space="preserve">of length </w:t>
      </w:r>
      <w:r>
        <w:rPr>
          <w:rStyle w:val="mwe-math-mathml-inline"/>
          <w:vanish/>
          <w:lang w:val="en"/>
        </w:rPr>
        <w:t xml:space="preserve">k {\displaystyle k} </w:t>
      </w:r>
      <w:r>
        <w:rPr>
          <w:noProof/>
          <w:lang w:val="en"/>
        </w:rPr>
        <w:drawing>
          <wp:inline distT="0" distB="0" distL="0" distR="0" wp14:anchorId="41225449" wp14:editId="5D084225">
            <wp:extent cx="66675" cy="123825"/>
            <wp:effectExtent l="0" t="0" r="9525" b="9525"/>
            <wp:docPr id="24" name="Picture 24"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k"/>
                    <pic:cNvPicPr>
                      <a:picLocks noChangeAspect="1" noChangeArrowheads="1"/>
                    </pic:cNvPicPr>
                  </pic:nvPicPr>
                  <pic:blipFill>
                    <a:blip r:embed="rId54">
                      <a:extLst>
                        <a:ext uri="{28A0092B-C50C-407E-A947-70E740481C1C}">
                          <a14:useLocalDpi xmlns:a14="http://schemas.microsoft.com/office/drawing/2010/main" val="0"/>
                        </a:ext>
                        <a:ext uri="{96DAC541-7B7A-43D3-8B79-37D633B846F1}">
                          <asvg:svgBlip xmlns:asvg="http://schemas.microsoft.com/office/drawing/2016/SVG/main" r:embed="rId55"/>
                        </a:ext>
                      </a:extLst>
                    </a:blip>
                    <a:srcRect/>
                    <a:stretch>
                      <a:fillRect/>
                    </a:stretch>
                  </pic:blipFill>
                  <pic:spPr bwMode="auto">
                    <a:xfrm>
                      <a:off x="0" y="0"/>
                      <a:ext cx="66675" cy="123825"/>
                    </a:xfrm>
                    <a:prstGeom prst="rect">
                      <a:avLst/>
                    </a:prstGeom>
                    <a:noFill/>
                    <a:ln>
                      <a:noFill/>
                    </a:ln>
                  </pic:spPr>
                </pic:pic>
              </a:graphicData>
            </a:graphic>
          </wp:inline>
        </w:drawing>
      </w:r>
      <w:r>
        <w:rPr>
          <w:lang w:val="en"/>
        </w:rPr>
        <w:t xml:space="preserve">equals the prefix of the string </w:t>
      </w:r>
      <w:r>
        <w:rPr>
          <w:rStyle w:val="mwe-math-mathml-inline"/>
          <w:vanish/>
          <w:lang w:val="en"/>
        </w:rPr>
        <w:t xml:space="preserve">v {\displaystyle v} </w:t>
      </w:r>
      <w:r>
        <w:rPr>
          <w:noProof/>
          <w:lang w:val="en"/>
        </w:rPr>
        <w:drawing>
          <wp:inline distT="0" distB="0" distL="0" distR="0" wp14:anchorId="20DE662D" wp14:editId="0F0292EF">
            <wp:extent cx="66675" cy="95250"/>
            <wp:effectExtent l="0" t="0" r="9525" b="0"/>
            <wp:docPr id="25" name="Picture 25"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
                    <pic:cNvPicPr>
                      <a:picLocks noChangeAspect="1" noChangeArrowheads="1"/>
                    </pic:cNvPicPr>
                  </pic:nvPicPr>
                  <pic:blipFill>
                    <a:blip r:embed="rId66">
                      <a:extLst>
                        <a:ext uri="{28A0092B-C50C-407E-A947-70E740481C1C}">
                          <a14:useLocalDpi xmlns:a14="http://schemas.microsoft.com/office/drawing/2010/main" val="0"/>
                        </a:ext>
                        <a:ext uri="{96DAC541-7B7A-43D3-8B79-37D633B846F1}">
                          <asvg:svgBlip xmlns:asvg="http://schemas.microsoft.com/office/drawing/2016/SVG/main" r:embed="rId67"/>
                        </a:ext>
                      </a:extLst>
                    </a:blip>
                    <a:srcRect/>
                    <a:stretch>
                      <a:fillRect/>
                    </a:stretch>
                  </pic:blipFill>
                  <pic:spPr bwMode="auto">
                    <a:xfrm>
                      <a:off x="0" y="0"/>
                      <a:ext cx="66675" cy="95250"/>
                    </a:xfrm>
                    <a:prstGeom prst="rect">
                      <a:avLst/>
                    </a:prstGeom>
                    <a:noFill/>
                    <a:ln>
                      <a:noFill/>
                    </a:ln>
                  </pic:spPr>
                </pic:pic>
              </a:graphicData>
            </a:graphic>
          </wp:inline>
        </w:drawing>
      </w:r>
      <w:r>
        <w:rPr>
          <w:lang w:val="en"/>
        </w:rPr>
        <w:t xml:space="preserve">of length </w:t>
      </w:r>
      <w:r>
        <w:rPr>
          <w:rStyle w:val="mwe-math-mathml-inline"/>
          <w:vanish/>
          <w:lang w:val="en"/>
        </w:rPr>
        <w:t xml:space="preserve">k {\displaystyle k} </w:t>
      </w:r>
      <w:r>
        <w:rPr>
          <w:noProof/>
          <w:lang w:val="en"/>
        </w:rPr>
        <w:drawing>
          <wp:inline distT="0" distB="0" distL="0" distR="0" wp14:anchorId="70CB9258" wp14:editId="4CBA2AA9">
            <wp:extent cx="66675" cy="123825"/>
            <wp:effectExtent l="0" t="0" r="9525" b="9525"/>
            <wp:docPr id="26" name="Picture 26"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k"/>
                    <pic:cNvPicPr>
                      <a:picLocks noChangeAspect="1" noChangeArrowheads="1"/>
                    </pic:cNvPicPr>
                  </pic:nvPicPr>
                  <pic:blipFill>
                    <a:blip r:embed="rId54">
                      <a:extLst>
                        <a:ext uri="{28A0092B-C50C-407E-A947-70E740481C1C}">
                          <a14:useLocalDpi xmlns:a14="http://schemas.microsoft.com/office/drawing/2010/main" val="0"/>
                        </a:ext>
                        <a:ext uri="{96DAC541-7B7A-43D3-8B79-37D633B846F1}">
                          <asvg:svgBlip xmlns:asvg="http://schemas.microsoft.com/office/drawing/2016/SVG/main" r:embed="rId55"/>
                        </a:ext>
                      </a:extLst>
                    </a:blip>
                    <a:srcRect/>
                    <a:stretch>
                      <a:fillRect/>
                    </a:stretch>
                  </pic:blipFill>
                  <pic:spPr bwMode="auto">
                    <a:xfrm>
                      <a:off x="0" y="0"/>
                      <a:ext cx="66675" cy="123825"/>
                    </a:xfrm>
                    <a:prstGeom prst="rect">
                      <a:avLst/>
                    </a:prstGeom>
                    <a:noFill/>
                    <a:ln>
                      <a:noFill/>
                    </a:ln>
                  </pic:spPr>
                </pic:pic>
              </a:graphicData>
            </a:graphic>
          </wp:inline>
        </w:drawing>
      </w:r>
      <w:r>
        <w:rPr>
          <w:lang w:val="en"/>
        </w:rPr>
        <w:t xml:space="preserve">implies </w:t>
      </w:r>
      <w:r>
        <w:rPr>
          <w:rStyle w:val="mwe-math-mathml-inline"/>
          <w:vanish/>
          <w:lang w:val="en"/>
        </w:rPr>
        <w:t xml:space="preserve">β   =   γ {\displaystyle \beta \ =\ \gamma } </w:t>
      </w:r>
      <w:r>
        <w:rPr>
          <w:noProof/>
          <w:lang w:val="en"/>
        </w:rPr>
        <w:drawing>
          <wp:inline distT="0" distB="0" distL="0" distR="0" wp14:anchorId="1D03766E" wp14:editId="28E3160E">
            <wp:extent cx="390525" cy="152400"/>
            <wp:effectExtent l="0" t="0" r="9525" b="0"/>
            <wp:docPr id="27" name="Picture 27" descr="\beta\ =\ \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eta\ =\ \gamma"/>
                    <pic:cNvPicPr>
                      <a:picLocks noChangeAspect="1" noChangeArrowheads="1"/>
                    </pic:cNvPicPr>
                  </pic:nvPicPr>
                  <pic:blipFill>
                    <a:blip r:embed="rId68">
                      <a:extLst>
                        <a:ext uri="{28A0092B-C50C-407E-A947-70E740481C1C}">
                          <a14:useLocalDpi xmlns:a14="http://schemas.microsoft.com/office/drawing/2010/main" val="0"/>
                        </a:ext>
                        <a:ext uri="{96DAC541-7B7A-43D3-8B79-37D633B846F1}">
                          <asvg:svgBlip xmlns:asvg="http://schemas.microsoft.com/office/drawing/2016/SVG/main" r:embed="rId69"/>
                        </a:ext>
                      </a:extLst>
                    </a:blip>
                    <a:srcRect/>
                    <a:stretch>
                      <a:fillRect/>
                    </a:stretch>
                  </pic:blipFill>
                  <pic:spPr bwMode="auto">
                    <a:xfrm>
                      <a:off x="0" y="0"/>
                      <a:ext cx="390525" cy="152400"/>
                    </a:xfrm>
                    <a:prstGeom prst="rect">
                      <a:avLst/>
                    </a:prstGeom>
                    <a:noFill/>
                    <a:ln>
                      <a:noFill/>
                    </a:ln>
                  </pic:spPr>
                </pic:pic>
              </a:graphicData>
            </a:graphic>
          </wp:inline>
        </w:drawing>
      </w:r>
      <w:r>
        <w:rPr>
          <w:lang w:val="en"/>
        </w:rPr>
        <w:t xml:space="preserve">. </w:t>
      </w:r>
    </w:p>
    <w:p w14:paraId="0F9548D2" w14:textId="77777777" w:rsidR="003A6032" w:rsidRDefault="00310E8B">
      <w:pPr>
        <w:pStyle w:val="NormalWeb"/>
        <w:divId w:val="1247347799"/>
        <w:rPr>
          <w:lang w:val="en"/>
        </w:rPr>
      </w:pPr>
      <w:r>
        <w:rPr>
          <w:lang w:val="en"/>
        </w:rPr>
        <w:t xml:space="preserve">In this definition, </w:t>
      </w:r>
      <w:r>
        <w:rPr>
          <w:rStyle w:val="mwe-math-mathml-inline"/>
          <w:vanish/>
          <w:lang w:val="en"/>
        </w:rPr>
        <w:t xml:space="preserve">S {\displaystyle S} </w:t>
      </w:r>
      <w:r>
        <w:rPr>
          <w:noProof/>
          <w:lang w:val="en"/>
        </w:rPr>
        <w:drawing>
          <wp:inline distT="0" distB="0" distL="0" distR="0" wp14:anchorId="2AD1E47D" wp14:editId="51375B3D">
            <wp:extent cx="85725" cy="123825"/>
            <wp:effectExtent l="0" t="0" r="9525" b="9525"/>
            <wp:docPr id="28" name="Picture 28"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
                    <pic:cNvPicPr>
                      <a:picLocks noChangeAspect="1" noChangeArrowheads="1"/>
                    </pic:cNvPicPr>
                  </pic:nvPicPr>
                  <pic:blipFill>
                    <a:blip r:embed="rId70">
                      <a:extLst>
                        <a:ext uri="{28A0092B-C50C-407E-A947-70E740481C1C}">
                          <a14:useLocalDpi xmlns:a14="http://schemas.microsoft.com/office/drawing/2010/main" val="0"/>
                        </a:ext>
                        <a:ext uri="{96DAC541-7B7A-43D3-8B79-37D633B846F1}">
                          <asvg:svgBlip xmlns:asvg="http://schemas.microsoft.com/office/drawing/2016/SVG/main" r:embed="rId71"/>
                        </a:ext>
                      </a:extLst>
                    </a:blip>
                    <a:srcRect/>
                    <a:stretch>
                      <a:fillRect/>
                    </a:stretch>
                  </pic:blipFill>
                  <pic:spPr bwMode="auto">
                    <a:xfrm>
                      <a:off x="0" y="0"/>
                      <a:ext cx="85725" cy="123825"/>
                    </a:xfrm>
                    <a:prstGeom prst="rect">
                      <a:avLst/>
                    </a:prstGeom>
                    <a:noFill/>
                    <a:ln>
                      <a:noFill/>
                    </a:ln>
                  </pic:spPr>
                </pic:pic>
              </a:graphicData>
            </a:graphic>
          </wp:inline>
        </w:drawing>
      </w:r>
      <w:r>
        <w:rPr>
          <w:lang w:val="en"/>
        </w:rPr>
        <w:t xml:space="preserve">is the start symbol and </w:t>
      </w:r>
      <w:r>
        <w:rPr>
          <w:rStyle w:val="mwe-math-mathml-inline"/>
          <w:vanish/>
          <w:lang w:val="en"/>
        </w:rPr>
        <w:t xml:space="preserve">A {\displaystyle A} </w:t>
      </w:r>
      <w:r>
        <w:rPr>
          <w:noProof/>
          <w:lang w:val="en"/>
        </w:rPr>
        <w:drawing>
          <wp:inline distT="0" distB="0" distL="0" distR="0" wp14:anchorId="53B4061B" wp14:editId="3C5B1692">
            <wp:extent cx="95250" cy="123825"/>
            <wp:effectExtent l="0" t="0" r="0" b="9525"/>
            <wp:docPr id="29" name="Picture 2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
                    <pic:cNvPicPr>
                      <a:picLocks noChangeAspect="1" noChangeArrowheads="1"/>
                    </pic:cNvPicPr>
                  </pic:nvPicPr>
                  <pic:blipFill>
                    <a:blip r:embed="rId72">
                      <a:extLst>
                        <a:ext uri="{28A0092B-C50C-407E-A947-70E740481C1C}">
                          <a14:useLocalDpi xmlns:a14="http://schemas.microsoft.com/office/drawing/2010/main" val="0"/>
                        </a:ext>
                        <a:ext uri="{96DAC541-7B7A-43D3-8B79-37D633B846F1}">
                          <asvg:svgBlip xmlns:asvg="http://schemas.microsoft.com/office/drawing/2016/SVG/main" r:embed="rId73"/>
                        </a:ext>
                      </a:extLst>
                    </a:blip>
                    <a:srcRect/>
                    <a:stretch>
                      <a:fillRect/>
                    </a:stretch>
                  </pic:blipFill>
                  <pic:spPr bwMode="auto">
                    <a:xfrm>
                      <a:off x="0" y="0"/>
                      <a:ext cx="95250" cy="123825"/>
                    </a:xfrm>
                    <a:prstGeom prst="rect">
                      <a:avLst/>
                    </a:prstGeom>
                    <a:noFill/>
                    <a:ln>
                      <a:noFill/>
                    </a:ln>
                  </pic:spPr>
                </pic:pic>
              </a:graphicData>
            </a:graphic>
          </wp:inline>
        </w:drawing>
      </w:r>
      <w:r>
        <w:rPr>
          <w:lang w:val="en"/>
        </w:rPr>
        <w:t xml:space="preserve">any non-terminal. The already derived input </w:t>
      </w:r>
      <w:r>
        <w:rPr>
          <w:rStyle w:val="mwe-math-mathml-inline"/>
          <w:vanish/>
          <w:lang w:val="en"/>
        </w:rPr>
        <w:t xml:space="preserve">w {\displaystyle w} </w:t>
      </w:r>
      <w:r>
        <w:rPr>
          <w:noProof/>
          <w:lang w:val="en"/>
        </w:rPr>
        <w:drawing>
          <wp:inline distT="0" distB="0" distL="0" distR="0" wp14:anchorId="0D7DB3F0" wp14:editId="2A6CA9F3">
            <wp:extent cx="95250" cy="95250"/>
            <wp:effectExtent l="0" t="0" r="0" b="0"/>
            <wp:docPr id="30" name="Picture 30"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
                    <pic:cNvPicPr>
                      <a:picLocks noChangeAspect="1" noChangeArrowheads="1"/>
                    </pic:cNvPicPr>
                  </pic:nvPicPr>
                  <pic:blipFill>
                    <a:blip r:embed="rId74">
                      <a:extLst>
                        <a:ext uri="{28A0092B-C50C-407E-A947-70E740481C1C}">
                          <a14:useLocalDpi xmlns:a14="http://schemas.microsoft.com/office/drawing/2010/main" val="0"/>
                        </a:ext>
                        <a:ext uri="{96DAC541-7B7A-43D3-8B79-37D633B846F1}">
                          <asvg:svgBlip xmlns:asvg="http://schemas.microsoft.com/office/drawing/2016/SVG/main" r:embed="rId75"/>
                        </a:ext>
                      </a:extLst>
                    </a:blip>
                    <a:srcRect/>
                    <a:stretch>
                      <a:fillRect/>
                    </a:stretch>
                  </pic:blipFill>
                  <pic:spPr bwMode="auto">
                    <a:xfrm>
                      <a:off x="0" y="0"/>
                      <a:ext cx="95250" cy="95250"/>
                    </a:xfrm>
                    <a:prstGeom prst="rect">
                      <a:avLst/>
                    </a:prstGeom>
                    <a:noFill/>
                    <a:ln>
                      <a:noFill/>
                    </a:ln>
                  </pic:spPr>
                </pic:pic>
              </a:graphicData>
            </a:graphic>
          </wp:inline>
        </w:drawing>
      </w:r>
      <w:r>
        <w:rPr>
          <w:lang w:val="en"/>
        </w:rPr>
        <w:t xml:space="preserve">, and yet unread </w:t>
      </w:r>
      <w:r>
        <w:rPr>
          <w:rStyle w:val="mwe-math-mathml-inline"/>
          <w:vanish/>
          <w:lang w:val="en"/>
        </w:rPr>
        <w:t xml:space="preserve">u {\displaystyle u} </w:t>
      </w:r>
      <w:r>
        <w:rPr>
          <w:noProof/>
          <w:lang w:val="en"/>
        </w:rPr>
        <w:drawing>
          <wp:inline distT="0" distB="0" distL="0" distR="0" wp14:anchorId="25C085C1" wp14:editId="65D7F29C">
            <wp:extent cx="76200" cy="95250"/>
            <wp:effectExtent l="0" t="0" r="0" b="0"/>
            <wp:docPr id="31" name="Picture 31"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
                    <pic:cNvPicPr>
                      <a:picLocks noChangeAspect="1" noChangeArrowheads="1"/>
                    </pic:cNvPicPr>
                  </pic:nvPicPr>
                  <pic:blipFill>
                    <a:blip r:embed="rId64">
                      <a:extLst>
                        <a:ext uri="{28A0092B-C50C-407E-A947-70E740481C1C}">
                          <a14:useLocalDpi xmlns:a14="http://schemas.microsoft.com/office/drawing/2010/main" val="0"/>
                        </a:ext>
                        <a:ext uri="{96DAC541-7B7A-43D3-8B79-37D633B846F1}">
                          <asvg:svgBlip xmlns:asvg="http://schemas.microsoft.com/office/drawing/2016/SVG/main" r:embed="rId65"/>
                        </a:ext>
                      </a:extLst>
                    </a:blip>
                    <a:srcRect/>
                    <a:stretch>
                      <a:fillRect/>
                    </a:stretch>
                  </pic:blipFill>
                  <pic:spPr bwMode="auto">
                    <a:xfrm>
                      <a:off x="0" y="0"/>
                      <a:ext cx="76200" cy="95250"/>
                    </a:xfrm>
                    <a:prstGeom prst="rect">
                      <a:avLst/>
                    </a:prstGeom>
                    <a:noFill/>
                    <a:ln>
                      <a:noFill/>
                    </a:ln>
                  </pic:spPr>
                </pic:pic>
              </a:graphicData>
            </a:graphic>
          </wp:inline>
        </w:drawing>
      </w:r>
      <w:r>
        <w:rPr>
          <w:lang w:val="en"/>
        </w:rPr>
        <w:t xml:space="preserve">and </w:t>
      </w:r>
      <w:r>
        <w:rPr>
          <w:rStyle w:val="mwe-math-mathml-inline"/>
          <w:vanish/>
          <w:lang w:val="en"/>
        </w:rPr>
        <w:t xml:space="preserve">v {\displaystyle v} </w:t>
      </w:r>
      <w:r>
        <w:rPr>
          <w:noProof/>
          <w:lang w:val="en"/>
        </w:rPr>
        <w:drawing>
          <wp:inline distT="0" distB="0" distL="0" distR="0" wp14:anchorId="28833F0A" wp14:editId="4E16197B">
            <wp:extent cx="66675" cy="95250"/>
            <wp:effectExtent l="0" t="0" r="9525" b="0"/>
            <wp:docPr id="32" name="Picture 32"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v"/>
                    <pic:cNvPicPr>
                      <a:picLocks noChangeAspect="1" noChangeArrowheads="1"/>
                    </pic:cNvPicPr>
                  </pic:nvPicPr>
                  <pic:blipFill>
                    <a:blip r:embed="rId66">
                      <a:extLst>
                        <a:ext uri="{28A0092B-C50C-407E-A947-70E740481C1C}">
                          <a14:useLocalDpi xmlns:a14="http://schemas.microsoft.com/office/drawing/2010/main" val="0"/>
                        </a:ext>
                        <a:ext uri="{96DAC541-7B7A-43D3-8B79-37D633B846F1}">
                          <asvg:svgBlip xmlns:asvg="http://schemas.microsoft.com/office/drawing/2016/SVG/main" r:embed="rId67"/>
                        </a:ext>
                      </a:extLst>
                    </a:blip>
                    <a:srcRect/>
                    <a:stretch>
                      <a:fillRect/>
                    </a:stretch>
                  </pic:blipFill>
                  <pic:spPr bwMode="auto">
                    <a:xfrm>
                      <a:off x="0" y="0"/>
                      <a:ext cx="66675" cy="95250"/>
                    </a:xfrm>
                    <a:prstGeom prst="rect">
                      <a:avLst/>
                    </a:prstGeom>
                    <a:noFill/>
                    <a:ln>
                      <a:noFill/>
                    </a:ln>
                  </pic:spPr>
                </pic:pic>
              </a:graphicData>
            </a:graphic>
          </wp:inline>
        </w:drawing>
      </w:r>
      <w:r>
        <w:rPr>
          <w:lang w:val="en"/>
        </w:rPr>
        <w:t xml:space="preserve">are strings of terminals. The Greek letters </w:t>
      </w:r>
      <w:r>
        <w:rPr>
          <w:rStyle w:val="mwe-math-mathml-inline"/>
          <w:vanish/>
          <w:lang w:val="en"/>
        </w:rPr>
        <w:t xml:space="preserve">α {\displaystyle \alpha } </w:t>
      </w:r>
      <w:r>
        <w:rPr>
          <w:noProof/>
          <w:lang w:val="en"/>
        </w:rPr>
        <w:drawing>
          <wp:inline distT="0" distB="0" distL="0" distR="0" wp14:anchorId="40DC5C06" wp14:editId="60C331F0">
            <wp:extent cx="85725" cy="95250"/>
            <wp:effectExtent l="0" t="0" r="9525" b="0"/>
            <wp:docPr id="33" name="Picture 33" descr="\alph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lpha "/>
                    <pic:cNvPicPr>
                      <a:picLocks noChangeAspect="1" noChangeArrowheads="1"/>
                    </pic:cNvPicPr>
                  </pic:nvPicPr>
                  <pic:blipFill>
                    <a:blip r:embed="rId76">
                      <a:extLst>
                        <a:ext uri="{28A0092B-C50C-407E-A947-70E740481C1C}">
                          <a14:useLocalDpi xmlns:a14="http://schemas.microsoft.com/office/drawing/2010/main" val="0"/>
                        </a:ext>
                        <a:ext uri="{96DAC541-7B7A-43D3-8B79-37D633B846F1}">
                          <asvg:svgBlip xmlns:asvg="http://schemas.microsoft.com/office/drawing/2016/SVG/main" r:embed="rId77"/>
                        </a:ext>
                      </a:extLst>
                    </a:blip>
                    <a:srcRect/>
                    <a:stretch>
                      <a:fillRect/>
                    </a:stretch>
                  </pic:blipFill>
                  <pic:spPr bwMode="auto">
                    <a:xfrm>
                      <a:off x="0" y="0"/>
                      <a:ext cx="85725" cy="95250"/>
                    </a:xfrm>
                    <a:prstGeom prst="rect">
                      <a:avLst/>
                    </a:prstGeom>
                    <a:noFill/>
                    <a:ln>
                      <a:noFill/>
                    </a:ln>
                  </pic:spPr>
                </pic:pic>
              </a:graphicData>
            </a:graphic>
          </wp:inline>
        </w:drawing>
      </w:r>
      <w:r>
        <w:rPr>
          <w:lang w:val="en"/>
        </w:rPr>
        <w:t xml:space="preserve">, </w:t>
      </w:r>
      <w:r>
        <w:rPr>
          <w:rStyle w:val="mwe-math-mathml-inline"/>
          <w:vanish/>
          <w:lang w:val="en"/>
        </w:rPr>
        <w:t xml:space="preserve">β {\displaystyle \beta } </w:t>
      </w:r>
      <w:r>
        <w:rPr>
          <w:noProof/>
          <w:lang w:val="en"/>
        </w:rPr>
        <w:drawing>
          <wp:inline distT="0" distB="0" distL="0" distR="0" wp14:anchorId="3B5FA346" wp14:editId="5F077B29">
            <wp:extent cx="76200" cy="142875"/>
            <wp:effectExtent l="0" t="0" r="0" b="9525"/>
            <wp:docPr id="34" name="Picture 34" descr="\b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eta "/>
                    <pic:cNvPicPr>
                      <a:picLocks noChangeAspect="1" noChangeArrowheads="1"/>
                    </pic:cNvPicPr>
                  </pic:nvPicPr>
                  <pic:blipFill>
                    <a:blip r:embed="rId78">
                      <a:extLst>
                        <a:ext uri="{28A0092B-C50C-407E-A947-70E740481C1C}">
                          <a14:useLocalDpi xmlns:a14="http://schemas.microsoft.com/office/drawing/2010/main" val="0"/>
                        </a:ext>
                        <a:ext uri="{96DAC541-7B7A-43D3-8B79-37D633B846F1}">
                          <asvg:svgBlip xmlns:asvg="http://schemas.microsoft.com/office/drawing/2016/SVG/main" r:embed="rId79"/>
                        </a:ext>
                      </a:extLst>
                    </a:blip>
                    <a:srcRect/>
                    <a:stretch>
                      <a:fillRect/>
                    </a:stretch>
                  </pic:blipFill>
                  <pic:spPr bwMode="auto">
                    <a:xfrm>
                      <a:off x="0" y="0"/>
                      <a:ext cx="76200" cy="142875"/>
                    </a:xfrm>
                    <a:prstGeom prst="rect">
                      <a:avLst/>
                    </a:prstGeom>
                    <a:noFill/>
                    <a:ln>
                      <a:noFill/>
                    </a:ln>
                  </pic:spPr>
                </pic:pic>
              </a:graphicData>
            </a:graphic>
          </wp:inline>
        </w:drawing>
      </w:r>
      <w:r>
        <w:rPr>
          <w:lang w:val="en"/>
        </w:rPr>
        <w:t xml:space="preserve">and </w:t>
      </w:r>
      <w:r>
        <w:rPr>
          <w:rStyle w:val="mwe-math-mathml-inline"/>
          <w:vanish/>
          <w:lang w:val="en"/>
        </w:rPr>
        <w:t xml:space="preserve">γ {\displaystyle \gamma } </w:t>
      </w:r>
      <w:r>
        <w:rPr>
          <w:noProof/>
          <w:lang w:val="en"/>
        </w:rPr>
        <w:drawing>
          <wp:inline distT="0" distB="0" distL="0" distR="0" wp14:anchorId="3D0CBFB8" wp14:editId="2D23B7EF">
            <wp:extent cx="76200" cy="123825"/>
            <wp:effectExtent l="0" t="0" r="0" b="9525"/>
            <wp:docPr id="35" name="Picture 35" descr="\gam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amma "/>
                    <pic:cNvPicPr>
                      <a:picLocks noChangeAspect="1" noChangeArrowheads="1"/>
                    </pic:cNvPicPr>
                  </pic:nvPicPr>
                  <pic:blipFill>
                    <a:blip r:embed="rId80">
                      <a:extLst>
                        <a:ext uri="{28A0092B-C50C-407E-A947-70E740481C1C}">
                          <a14:useLocalDpi xmlns:a14="http://schemas.microsoft.com/office/drawing/2010/main" val="0"/>
                        </a:ext>
                        <a:ext uri="{96DAC541-7B7A-43D3-8B79-37D633B846F1}">
                          <asvg:svgBlip xmlns:asvg="http://schemas.microsoft.com/office/drawing/2016/SVG/main" r:embed="rId81"/>
                        </a:ext>
                      </a:extLst>
                    </a:blip>
                    <a:srcRect/>
                    <a:stretch>
                      <a:fillRect/>
                    </a:stretch>
                  </pic:blipFill>
                  <pic:spPr bwMode="auto">
                    <a:xfrm>
                      <a:off x="0" y="0"/>
                      <a:ext cx="76200" cy="123825"/>
                    </a:xfrm>
                    <a:prstGeom prst="rect">
                      <a:avLst/>
                    </a:prstGeom>
                    <a:noFill/>
                    <a:ln>
                      <a:noFill/>
                    </a:ln>
                  </pic:spPr>
                </pic:pic>
              </a:graphicData>
            </a:graphic>
          </wp:inline>
        </w:drawing>
      </w:r>
      <w:r>
        <w:rPr>
          <w:lang w:val="en"/>
        </w:rPr>
        <w:t xml:space="preserve">represent any string of both terminals and non-terminals (possibly empty). The prefix length corresponds to the lookahead buffer size, and the definition says that this buffer is enough to distinguish between any two derivations of different words. </w:t>
      </w:r>
    </w:p>
    <w:p w14:paraId="6D175842" w14:textId="77777777" w:rsidR="003A6032" w:rsidRDefault="00310E8B">
      <w:pPr>
        <w:pStyle w:val="Heading2"/>
        <w:divId w:val="1247347799"/>
        <w:rPr>
          <w:rFonts w:eastAsia="Times New Roman"/>
          <w:lang w:val="en"/>
        </w:rPr>
      </w:pPr>
      <w:r>
        <w:rPr>
          <w:rStyle w:val="mw-headline"/>
          <w:rFonts w:eastAsia="Times New Roman"/>
          <w:lang w:val="en"/>
        </w:rPr>
        <w:t>Parser</w:t>
      </w:r>
      <w:r>
        <w:rPr>
          <w:rStyle w:val="mw-editsection-bracket"/>
          <w:rFonts w:eastAsia="Times New Roman"/>
          <w:lang w:val="en"/>
        </w:rPr>
        <w:t>[</w:t>
      </w:r>
      <w:hyperlink r:id="rId82" w:tooltip="Edit section: Parser" w:history="1">
        <w:r>
          <w:rPr>
            <w:rStyle w:val="Hyperlink"/>
            <w:rFonts w:eastAsia="Times New Roman"/>
            <w:lang w:val="en"/>
          </w:rPr>
          <w:t>edit</w:t>
        </w:r>
      </w:hyperlink>
      <w:r>
        <w:rPr>
          <w:rStyle w:val="mw-editsection-bracket"/>
          <w:rFonts w:eastAsia="Times New Roman"/>
          <w:lang w:val="en"/>
        </w:rPr>
        <w:t>]</w:t>
      </w:r>
    </w:p>
    <w:p w14:paraId="33A1D01E" w14:textId="77777777" w:rsidR="003A6032" w:rsidRDefault="00310E8B">
      <w:pPr>
        <w:pStyle w:val="NormalWeb"/>
        <w:divId w:val="1247347799"/>
        <w:rPr>
          <w:lang w:val="en"/>
        </w:rPr>
      </w:pPr>
      <w:r>
        <w:rPr>
          <w:lang w:val="en"/>
        </w:rPr>
        <w:t xml:space="preserve">The </w:t>
      </w:r>
      <w:r>
        <w:rPr>
          <w:rStyle w:val="mwe-math-mathml-inline"/>
          <w:vanish/>
          <w:lang w:val="en"/>
        </w:rPr>
        <w:t xml:space="preserve">L L ( k ) {\displaystyle LL(k)} </w:t>
      </w:r>
      <w:r>
        <w:rPr>
          <w:noProof/>
          <w:lang w:val="en"/>
        </w:rPr>
        <w:drawing>
          <wp:inline distT="0" distB="0" distL="0" distR="0" wp14:anchorId="4E54073E" wp14:editId="08A6B0F1">
            <wp:extent cx="352425" cy="161925"/>
            <wp:effectExtent l="0" t="0" r="9525" b="9525"/>
            <wp:docPr id="36" name="Picture 36" descr="L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L(k)"/>
                    <pic:cNvPicPr>
                      <a:picLocks noChangeAspect="1" noChangeArrowheads="1"/>
                    </pic:cNvPicPr>
                  </pic:nvPicPr>
                  <pic:blipFill>
                    <a:blip r:embed="rId52">
                      <a:extLst>
                        <a:ext uri="{28A0092B-C50C-407E-A947-70E740481C1C}">
                          <a14:useLocalDpi xmlns:a14="http://schemas.microsoft.com/office/drawing/2010/main" val="0"/>
                        </a:ext>
                        <a:ext uri="{96DAC541-7B7A-43D3-8B79-37D633B846F1}">
                          <asvg:svgBlip xmlns:asvg="http://schemas.microsoft.com/office/drawing/2016/SVG/main" r:embed="rId53"/>
                        </a:ext>
                      </a:extLst>
                    </a:blip>
                    <a:srcRect/>
                    <a:stretch>
                      <a:fillRect/>
                    </a:stretch>
                  </pic:blipFill>
                  <pic:spPr bwMode="auto">
                    <a:xfrm>
                      <a:off x="0" y="0"/>
                      <a:ext cx="352425" cy="161925"/>
                    </a:xfrm>
                    <a:prstGeom prst="rect">
                      <a:avLst/>
                    </a:prstGeom>
                    <a:noFill/>
                    <a:ln>
                      <a:noFill/>
                    </a:ln>
                  </pic:spPr>
                </pic:pic>
              </a:graphicData>
            </a:graphic>
          </wp:inline>
        </w:drawing>
      </w:r>
      <w:r>
        <w:rPr>
          <w:lang w:val="en"/>
        </w:rPr>
        <w:t xml:space="preserve">parser is a </w:t>
      </w:r>
      <w:hyperlink r:id="rId83" w:tooltip="Deterministic pushdown automaton" w:history="1">
        <w:r>
          <w:rPr>
            <w:rStyle w:val="Hyperlink"/>
            <w:lang w:val="en"/>
          </w:rPr>
          <w:t>deterministic pushdown automaton</w:t>
        </w:r>
      </w:hyperlink>
      <w:r>
        <w:rPr>
          <w:lang w:val="en"/>
        </w:rPr>
        <w:t xml:space="preserve"> with the ability to peek on the next </w:t>
      </w:r>
      <w:r>
        <w:rPr>
          <w:rStyle w:val="mwe-math-mathml-inline"/>
          <w:vanish/>
          <w:lang w:val="en"/>
        </w:rPr>
        <w:t xml:space="preserve">k {\displaystyle k} </w:t>
      </w:r>
      <w:r>
        <w:rPr>
          <w:noProof/>
          <w:lang w:val="en"/>
        </w:rPr>
        <w:drawing>
          <wp:inline distT="0" distB="0" distL="0" distR="0" wp14:anchorId="7DDEB1BD" wp14:editId="63559598">
            <wp:extent cx="66675" cy="123825"/>
            <wp:effectExtent l="0" t="0" r="9525" b="9525"/>
            <wp:docPr id="37" name="Picture 3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k"/>
                    <pic:cNvPicPr>
                      <a:picLocks noChangeAspect="1" noChangeArrowheads="1"/>
                    </pic:cNvPicPr>
                  </pic:nvPicPr>
                  <pic:blipFill>
                    <a:blip r:embed="rId54">
                      <a:extLst>
                        <a:ext uri="{28A0092B-C50C-407E-A947-70E740481C1C}">
                          <a14:useLocalDpi xmlns:a14="http://schemas.microsoft.com/office/drawing/2010/main" val="0"/>
                        </a:ext>
                        <a:ext uri="{96DAC541-7B7A-43D3-8B79-37D633B846F1}">
                          <asvg:svgBlip xmlns:asvg="http://schemas.microsoft.com/office/drawing/2016/SVG/main" r:embed="rId55"/>
                        </a:ext>
                      </a:extLst>
                    </a:blip>
                    <a:srcRect/>
                    <a:stretch>
                      <a:fillRect/>
                    </a:stretch>
                  </pic:blipFill>
                  <pic:spPr bwMode="auto">
                    <a:xfrm>
                      <a:off x="0" y="0"/>
                      <a:ext cx="66675" cy="123825"/>
                    </a:xfrm>
                    <a:prstGeom prst="rect">
                      <a:avLst/>
                    </a:prstGeom>
                    <a:noFill/>
                    <a:ln>
                      <a:noFill/>
                    </a:ln>
                  </pic:spPr>
                </pic:pic>
              </a:graphicData>
            </a:graphic>
          </wp:inline>
        </w:drawing>
      </w:r>
      <w:r>
        <w:rPr>
          <w:lang w:val="en"/>
        </w:rPr>
        <w:t xml:space="preserve">input symbols without reading. This peek capability can be emulated by storing the lookahead buffer contents in the finite state space, since both buffer and input alphabet are finite in size. As a result, this does not make the automaton more powerful, but is a convenient abstraction. </w:t>
      </w:r>
    </w:p>
    <w:p w14:paraId="61B9D75A" w14:textId="77777777" w:rsidR="003A6032" w:rsidRDefault="00310E8B">
      <w:pPr>
        <w:pStyle w:val="NormalWeb"/>
        <w:divId w:val="1247347799"/>
        <w:rPr>
          <w:lang w:val="en"/>
        </w:rPr>
      </w:pPr>
      <w:r>
        <w:rPr>
          <w:lang w:val="en"/>
        </w:rPr>
        <w:t xml:space="preserve">The stack alphabet is </w:t>
      </w:r>
      <w:r>
        <w:rPr>
          <w:rStyle w:val="mwe-math-mathml-inline"/>
          <w:vanish/>
          <w:lang w:val="en"/>
        </w:rPr>
        <w:t xml:space="preserve">Γ = N </w:t>
      </w:r>
      <w:r>
        <w:rPr>
          <w:rStyle w:val="mwe-math-mathml-inline"/>
          <w:rFonts w:ascii="Cambria Math" w:hAnsi="Cambria Math" w:cs="Cambria Math"/>
          <w:vanish/>
          <w:lang w:val="en"/>
        </w:rPr>
        <w:t>∪</w:t>
      </w:r>
      <w:r>
        <w:rPr>
          <w:rStyle w:val="mwe-math-mathml-inline"/>
          <w:vanish/>
          <w:lang w:val="en"/>
        </w:rPr>
        <w:t xml:space="preserve"> Σ {\displaystyle \Gamma =N\cup \Sigma } </w:t>
      </w:r>
      <w:r>
        <w:rPr>
          <w:noProof/>
          <w:lang w:val="en"/>
        </w:rPr>
        <w:drawing>
          <wp:inline distT="0" distB="0" distL="0" distR="0" wp14:anchorId="6558E4D3" wp14:editId="1E4F4F1E">
            <wp:extent cx="619125" cy="123825"/>
            <wp:effectExtent l="0" t="0" r="9525" b="9525"/>
            <wp:docPr id="38" name="Picture 38" descr="\Gamma = N \cup \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amma = N \cup \Sigma"/>
                    <pic:cNvPicPr>
                      <a:picLocks noChangeAspect="1" noChangeArrowheads="1"/>
                    </pic:cNvPicPr>
                  </pic:nvPicPr>
                  <pic:blipFill>
                    <a:blip r:embed="rId84">
                      <a:extLst>
                        <a:ext uri="{28A0092B-C50C-407E-A947-70E740481C1C}">
                          <a14:useLocalDpi xmlns:a14="http://schemas.microsoft.com/office/drawing/2010/main" val="0"/>
                        </a:ext>
                        <a:ext uri="{96DAC541-7B7A-43D3-8B79-37D633B846F1}">
                          <asvg:svgBlip xmlns:asvg="http://schemas.microsoft.com/office/drawing/2016/SVG/main" r:embed="rId85"/>
                        </a:ext>
                      </a:extLst>
                    </a:blip>
                    <a:srcRect/>
                    <a:stretch>
                      <a:fillRect/>
                    </a:stretch>
                  </pic:blipFill>
                  <pic:spPr bwMode="auto">
                    <a:xfrm>
                      <a:off x="0" y="0"/>
                      <a:ext cx="619125" cy="123825"/>
                    </a:xfrm>
                    <a:prstGeom prst="rect">
                      <a:avLst/>
                    </a:prstGeom>
                    <a:noFill/>
                    <a:ln>
                      <a:noFill/>
                    </a:ln>
                  </pic:spPr>
                </pic:pic>
              </a:graphicData>
            </a:graphic>
          </wp:inline>
        </w:drawing>
      </w:r>
      <w:r>
        <w:rPr>
          <w:lang w:val="en"/>
        </w:rPr>
        <w:t xml:space="preserve">, where: </w:t>
      </w:r>
    </w:p>
    <w:p w14:paraId="31878A56" w14:textId="77777777" w:rsidR="003A6032" w:rsidRDefault="00310E8B">
      <w:pPr>
        <w:numPr>
          <w:ilvl w:val="0"/>
          <w:numId w:val="4"/>
        </w:numPr>
        <w:spacing w:before="100" w:beforeAutospacing="1" w:after="100" w:afterAutospacing="1"/>
        <w:divId w:val="1247347799"/>
        <w:rPr>
          <w:rFonts w:eastAsia="Times New Roman"/>
          <w:lang w:val="en"/>
        </w:rPr>
      </w:pPr>
      <w:r>
        <w:rPr>
          <w:rStyle w:val="mwe-math-mathml-inline"/>
          <w:rFonts w:eastAsia="Times New Roman"/>
          <w:vanish/>
          <w:lang w:val="en"/>
        </w:rPr>
        <w:t xml:space="preserve">N {\displaystyle N} </w:t>
      </w:r>
      <w:r>
        <w:rPr>
          <w:rFonts w:eastAsia="Times New Roman"/>
          <w:noProof/>
          <w:lang w:val="en"/>
        </w:rPr>
        <w:drawing>
          <wp:inline distT="0" distB="0" distL="0" distR="0" wp14:anchorId="639AEAEB" wp14:editId="49331BFA">
            <wp:extent cx="114300" cy="123825"/>
            <wp:effectExtent l="0" t="0" r="0" b="9525"/>
            <wp:docPr id="39" name="Picture 3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
                    <pic:cNvPicPr>
                      <a:picLocks noChangeAspect="1" noChangeArrowheads="1"/>
                    </pic:cNvPicPr>
                  </pic:nvPicPr>
                  <pic:blipFill>
                    <a:blip r:embed="rId86">
                      <a:extLst>
                        <a:ext uri="{28A0092B-C50C-407E-A947-70E740481C1C}">
                          <a14:useLocalDpi xmlns:a14="http://schemas.microsoft.com/office/drawing/2010/main" val="0"/>
                        </a:ext>
                        <a:ext uri="{96DAC541-7B7A-43D3-8B79-37D633B846F1}">
                          <asvg:svgBlip xmlns:asvg="http://schemas.microsoft.com/office/drawing/2016/SVG/main" r:embed="rId87"/>
                        </a:ext>
                      </a:extLst>
                    </a:blip>
                    <a:srcRect/>
                    <a:stretch>
                      <a:fillRect/>
                    </a:stretch>
                  </pic:blipFill>
                  <pic:spPr bwMode="auto">
                    <a:xfrm>
                      <a:off x="0" y="0"/>
                      <a:ext cx="114300" cy="123825"/>
                    </a:xfrm>
                    <a:prstGeom prst="rect">
                      <a:avLst/>
                    </a:prstGeom>
                    <a:noFill/>
                    <a:ln>
                      <a:noFill/>
                    </a:ln>
                  </pic:spPr>
                </pic:pic>
              </a:graphicData>
            </a:graphic>
          </wp:inline>
        </w:drawing>
      </w:r>
      <w:r>
        <w:rPr>
          <w:rFonts w:eastAsia="Times New Roman"/>
          <w:lang w:val="en"/>
        </w:rPr>
        <w:t>is the set of non-terminals;</w:t>
      </w:r>
    </w:p>
    <w:p w14:paraId="37D2DBA3" w14:textId="77777777" w:rsidR="003A6032" w:rsidRDefault="00310E8B">
      <w:pPr>
        <w:numPr>
          <w:ilvl w:val="0"/>
          <w:numId w:val="4"/>
        </w:numPr>
        <w:spacing w:before="100" w:beforeAutospacing="1" w:after="100" w:afterAutospacing="1"/>
        <w:divId w:val="1247347799"/>
        <w:rPr>
          <w:rFonts w:eastAsia="Times New Roman"/>
          <w:lang w:val="en"/>
        </w:rPr>
      </w:pPr>
      <w:r>
        <w:rPr>
          <w:rStyle w:val="mwe-math-mathml-inline"/>
          <w:rFonts w:eastAsia="Times New Roman"/>
          <w:vanish/>
          <w:lang w:val="en"/>
        </w:rPr>
        <w:lastRenderedPageBreak/>
        <w:t xml:space="preserve">Σ {\displaystyle \Sigma } </w:t>
      </w:r>
      <w:r>
        <w:rPr>
          <w:rFonts w:eastAsia="Times New Roman"/>
          <w:noProof/>
          <w:lang w:val="en"/>
        </w:rPr>
        <w:drawing>
          <wp:inline distT="0" distB="0" distL="0" distR="0" wp14:anchorId="48C52128" wp14:editId="4D95E57B">
            <wp:extent cx="95250" cy="123825"/>
            <wp:effectExtent l="0" t="0" r="0" b="9525"/>
            <wp:docPr id="40" name="Picture 40" descr="\Sig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igma "/>
                    <pic:cNvPicPr>
                      <a:picLocks noChangeAspect="1" noChangeArrowheads="1"/>
                    </pic:cNvPicPr>
                  </pic:nvPicPr>
                  <pic:blipFill>
                    <a:blip r:embed="rId88">
                      <a:extLst>
                        <a:ext uri="{28A0092B-C50C-407E-A947-70E740481C1C}">
                          <a14:useLocalDpi xmlns:a14="http://schemas.microsoft.com/office/drawing/2010/main" val="0"/>
                        </a:ext>
                        <a:ext uri="{96DAC541-7B7A-43D3-8B79-37D633B846F1}">
                          <asvg:svgBlip xmlns:asvg="http://schemas.microsoft.com/office/drawing/2016/SVG/main" r:embed="rId89"/>
                        </a:ext>
                      </a:extLst>
                    </a:blip>
                    <a:srcRect/>
                    <a:stretch>
                      <a:fillRect/>
                    </a:stretch>
                  </pic:blipFill>
                  <pic:spPr bwMode="auto">
                    <a:xfrm>
                      <a:off x="0" y="0"/>
                      <a:ext cx="95250" cy="123825"/>
                    </a:xfrm>
                    <a:prstGeom prst="rect">
                      <a:avLst/>
                    </a:prstGeom>
                    <a:noFill/>
                    <a:ln>
                      <a:noFill/>
                    </a:ln>
                  </pic:spPr>
                </pic:pic>
              </a:graphicData>
            </a:graphic>
          </wp:inline>
        </w:drawing>
      </w:r>
      <w:r>
        <w:rPr>
          <w:rFonts w:eastAsia="Times New Roman"/>
          <w:lang w:val="en"/>
        </w:rPr>
        <w:t xml:space="preserve">the set of terminal (input) symbols with a special end-of-input (EOI) symbol </w:t>
      </w:r>
      <w:r>
        <w:rPr>
          <w:rStyle w:val="mwe-math-mathml-inline"/>
          <w:rFonts w:eastAsia="Times New Roman"/>
          <w:vanish/>
          <w:lang w:val="en"/>
        </w:rPr>
        <w:t xml:space="preserve">$ {\displaystyle \$} </w:t>
      </w:r>
      <w:r>
        <w:rPr>
          <w:rFonts w:eastAsia="Times New Roman"/>
          <w:noProof/>
          <w:lang w:val="en"/>
        </w:rPr>
        <w:drawing>
          <wp:inline distT="0" distB="0" distL="0" distR="0" wp14:anchorId="0A917362" wp14:editId="090425F6">
            <wp:extent cx="66675" cy="133350"/>
            <wp:effectExtent l="0" t="0" r="9525" b="0"/>
            <wp:docPr id="41" name="Picture 41"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isplaystyle \$}"/>
                    <pic:cNvPicPr>
                      <a:picLocks noChangeAspect="1" noChangeArrowheads="1"/>
                    </pic:cNvPicPr>
                  </pic:nvPicPr>
                  <pic:blipFill>
                    <a:blip r:embed="rId90">
                      <a:extLst>
                        <a:ext uri="{28A0092B-C50C-407E-A947-70E740481C1C}">
                          <a14:useLocalDpi xmlns:a14="http://schemas.microsoft.com/office/drawing/2010/main" val="0"/>
                        </a:ext>
                        <a:ext uri="{96DAC541-7B7A-43D3-8B79-37D633B846F1}">
                          <asvg:svgBlip xmlns:asvg="http://schemas.microsoft.com/office/drawing/2016/SVG/main" r:embed="rId91"/>
                        </a:ext>
                      </a:extLst>
                    </a:blip>
                    <a:srcRect/>
                    <a:stretch>
                      <a:fillRect/>
                    </a:stretch>
                  </pic:blipFill>
                  <pic:spPr bwMode="auto">
                    <a:xfrm>
                      <a:off x="0" y="0"/>
                      <a:ext cx="66675" cy="133350"/>
                    </a:xfrm>
                    <a:prstGeom prst="rect">
                      <a:avLst/>
                    </a:prstGeom>
                    <a:noFill/>
                    <a:ln>
                      <a:noFill/>
                    </a:ln>
                  </pic:spPr>
                </pic:pic>
              </a:graphicData>
            </a:graphic>
          </wp:inline>
        </w:drawing>
      </w:r>
      <w:r>
        <w:rPr>
          <w:rFonts w:eastAsia="Times New Roman"/>
          <w:lang w:val="en"/>
        </w:rPr>
        <w:t>.</w:t>
      </w:r>
    </w:p>
    <w:p w14:paraId="2F40C040" w14:textId="77777777" w:rsidR="003A6032" w:rsidRDefault="00310E8B">
      <w:pPr>
        <w:pStyle w:val="NormalWeb"/>
        <w:divId w:val="1247347799"/>
        <w:rPr>
          <w:lang w:val="en"/>
        </w:rPr>
      </w:pPr>
      <w:r>
        <w:rPr>
          <w:lang w:val="en"/>
        </w:rPr>
        <w:t xml:space="preserve">The parser stack initially contains the starting symbol above the EOI: </w:t>
      </w:r>
      <w:r>
        <w:rPr>
          <w:rStyle w:val="mwe-math-mathml-inline"/>
          <w:vanish/>
          <w:lang w:val="en"/>
        </w:rPr>
        <w:t xml:space="preserve">[   S   $   ] {\displaystyle [\ S\ \$\ ]} </w:t>
      </w:r>
      <w:r>
        <w:rPr>
          <w:noProof/>
          <w:lang w:val="en"/>
        </w:rPr>
        <w:drawing>
          <wp:inline distT="0" distB="0" distL="0" distR="0" wp14:anchorId="7F30FA0C" wp14:editId="14F59A98">
            <wp:extent cx="323850" cy="161925"/>
            <wp:effectExtent l="0" t="0" r="0" b="9525"/>
            <wp:docPr id="42" name="Picture 42" descr="{\displaystyle [\ S\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isplaystyle [\ S\ \$\ ]}"/>
                    <pic:cNvPicPr>
                      <a:picLocks noChangeAspect="1" noChangeArrowheads="1"/>
                    </pic:cNvPicPr>
                  </pic:nvPicPr>
                  <pic:blipFill>
                    <a:blip r:embed="rId92">
                      <a:extLst>
                        <a:ext uri="{28A0092B-C50C-407E-A947-70E740481C1C}">
                          <a14:useLocalDpi xmlns:a14="http://schemas.microsoft.com/office/drawing/2010/main" val="0"/>
                        </a:ext>
                        <a:ext uri="{96DAC541-7B7A-43D3-8B79-37D633B846F1}">
                          <asvg:svgBlip xmlns:asvg="http://schemas.microsoft.com/office/drawing/2016/SVG/main" r:embed="rId93"/>
                        </a:ext>
                      </a:extLst>
                    </a:blip>
                    <a:srcRect/>
                    <a:stretch>
                      <a:fillRect/>
                    </a:stretch>
                  </pic:blipFill>
                  <pic:spPr bwMode="auto">
                    <a:xfrm>
                      <a:off x="0" y="0"/>
                      <a:ext cx="323850" cy="161925"/>
                    </a:xfrm>
                    <a:prstGeom prst="rect">
                      <a:avLst/>
                    </a:prstGeom>
                    <a:noFill/>
                    <a:ln>
                      <a:noFill/>
                    </a:ln>
                  </pic:spPr>
                </pic:pic>
              </a:graphicData>
            </a:graphic>
          </wp:inline>
        </w:drawing>
      </w:r>
      <w:r>
        <w:rPr>
          <w:lang w:val="en"/>
        </w:rPr>
        <w:t xml:space="preserve">. During operation, the parser repeatedly replaces the symbol </w:t>
      </w:r>
      <w:r>
        <w:rPr>
          <w:rStyle w:val="mwe-math-mathml-inline"/>
          <w:vanish/>
          <w:lang w:val="en"/>
        </w:rPr>
        <w:t xml:space="preserve">X {\displaystyle X} </w:t>
      </w:r>
      <w:r>
        <w:rPr>
          <w:noProof/>
          <w:lang w:val="en"/>
        </w:rPr>
        <w:drawing>
          <wp:inline distT="0" distB="0" distL="0" distR="0" wp14:anchorId="2D3872FD" wp14:editId="69A02F78">
            <wp:extent cx="114300" cy="123825"/>
            <wp:effectExtent l="0" t="0" r="0" b="9525"/>
            <wp:docPr id="43" name="Picture 4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X"/>
                    <pic:cNvPicPr>
                      <a:picLocks noChangeAspect="1" noChangeArrowheads="1"/>
                    </pic:cNvPicPr>
                  </pic:nvPicPr>
                  <pic:blipFill>
                    <a:blip r:embed="rId94">
                      <a:extLst>
                        <a:ext uri="{28A0092B-C50C-407E-A947-70E740481C1C}">
                          <a14:useLocalDpi xmlns:a14="http://schemas.microsoft.com/office/drawing/2010/main" val="0"/>
                        </a:ext>
                        <a:ext uri="{96DAC541-7B7A-43D3-8B79-37D633B846F1}">
                          <asvg:svgBlip xmlns:asvg="http://schemas.microsoft.com/office/drawing/2016/SVG/main" r:embed="rId95"/>
                        </a:ext>
                      </a:extLst>
                    </a:blip>
                    <a:srcRect/>
                    <a:stretch>
                      <a:fillRect/>
                    </a:stretch>
                  </pic:blipFill>
                  <pic:spPr bwMode="auto">
                    <a:xfrm>
                      <a:off x="0" y="0"/>
                      <a:ext cx="114300" cy="123825"/>
                    </a:xfrm>
                    <a:prstGeom prst="rect">
                      <a:avLst/>
                    </a:prstGeom>
                    <a:noFill/>
                    <a:ln>
                      <a:noFill/>
                    </a:ln>
                  </pic:spPr>
                </pic:pic>
              </a:graphicData>
            </a:graphic>
          </wp:inline>
        </w:drawing>
      </w:r>
      <w:r>
        <w:rPr>
          <w:lang w:val="en"/>
        </w:rPr>
        <w:t xml:space="preserve">on top of the stack: </w:t>
      </w:r>
    </w:p>
    <w:p w14:paraId="621C2E64" w14:textId="77777777" w:rsidR="003A6032" w:rsidRDefault="00310E8B">
      <w:pPr>
        <w:numPr>
          <w:ilvl w:val="0"/>
          <w:numId w:val="5"/>
        </w:numPr>
        <w:spacing w:before="100" w:beforeAutospacing="1" w:after="100" w:afterAutospacing="1"/>
        <w:divId w:val="1247347799"/>
        <w:rPr>
          <w:rFonts w:eastAsia="Times New Roman"/>
          <w:lang w:val="en"/>
        </w:rPr>
      </w:pPr>
      <w:r>
        <w:rPr>
          <w:rFonts w:eastAsia="Times New Roman"/>
          <w:lang w:val="en"/>
        </w:rPr>
        <w:t xml:space="preserve">with some </w:t>
      </w:r>
      <w:r>
        <w:rPr>
          <w:rStyle w:val="mwe-math-mathml-inline"/>
          <w:rFonts w:eastAsia="Times New Roman"/>
          <w:vanish/>
          <w:lang w:val="en"/>
        </w:rPr>
        <w:t xml:space="preserve">α {\displaystyle \alpha } </w:t>
      </w:r>
      <w:r>
        <w:rPr>
          <w:rFonts w:eastAsia="Times New Roman"/>
          <w:noProof/>
          <w:lang w:val="en"/>
        </w:rPr>
        <w:drawing>
          <wp:inline distT="0" distB="0" distL="0" distR="0" wp14:anchorId="414A0D73" wp14:editId="50F2BC1C">
            <wp:extent cx="85725" cy="95250"/>
            <wp:effectExtent l="0" t="0" r="9525" b="0"/>
            <wp:docPr id="44" name="Picture 44" descr="\alph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lpha "/>
                    <pic:cNvPicPr>
                      <a:picLocks noChangeAspect="1" noChangeArrowheads="1"/>
                    </pic:cNvPicPr>
                  </pic:nvPicPr>
                  <pic:blipFill>
                    <a:blip r:embed="rId76">
                      <a:extLst>
                        <a:ext uri="{28A0092B-C50C-407E-A947-70E740481C1C}">
                          <a14:useLocalDpi xmlns:a14="http://schemas.microsoft.com/office/drawing/2010/main" val="0"/>
                        </a:ext>
                        <a:ext uri="{96DAC541-7B7A-43D3-8B79-37D633B846F1}">
                          <asvg:svgBlip xmlns:asvg="http://schemas.microsoft.com/office/drawing/2016/SVG/main" r:embed="rId77"/>
                        </a:ext>
                      </a:extLst>
                    </a:blip>
                    <a:srcRect/>
                    <a:stretch>
                      <a:fillRect/>
                    </a:stretch>
                  </pic:blipFill>
                  <pic:spPr bwMode="auto">
                    <a:xfrm>
                      <a:off x="0" y="0"/>
                      <a:ext cx="85725" cy="95250"/>
                    </a:xfrm>
                    <a:prstGeom prst="rect">
                      <a:avLst/>
                    </a:prstGeom>
                    <a:noFill/>
                    <a:ln>
                      <a:noFill/>
                    </a:ln>
                  </pic:spPr>
                </pic:pic>
              </a:graphicData>
            </a:graphic>
          </wp:inline>
        </w:drawing>
      </w:r>
      <w:r>
        <w:rPr>
          <w:rFonts w:eastAsia="Times New Roman"/>
          <w:lang w:val="en"/>
        </w:rPr>
        <w:t xml:space="preserve">, if </w:t>
      </w:r>
      <w:r>
        <w:rPr>
          <w:rStyle w:val="mwe-math-mathml-inline"/>
          <w:rFonts w:eastAsia="Times New Roman"/>
          <w:vanish/>
          <w:lang w:val="en"/>
        </w:rPr>
        <w:t xml:space="preserve">X </w:t>
      </w:r>
      <w:r>
        <w:rPr>
          <w:rStyle w:val="mwe-math-mathml-inline"/>
          <w:rFonts w:ascii="Cambria Math" w:eastAsia="Times New Roman" w:hAnsi="Cambria Math" w:cs="Cambria Math"/>
          <w:vanish/>
          <w:lang w:val="en"/>
        </w:rPr>
        <w:t>∈</w:t>
      </w:r>
      <w:r>
        <w:rPr>
          <w:rStyle w:val="mwe-math-mathml-inline"/>
          <w:rFonts w:eastAsia="Times New Roman"/>
          <w:vanish/>
          <w:lang w:val="en"/>
        </w:rPr>
        <w:t xml:space="preserve"> N {\displaystyle X\in N} </w:t>
      </w:r>
      <w:r>
        <w:rPr>
          <w:rFonts w:eastAsia="Times New Roman"/>
          <w:noProof/>
          <w:lang w:val="en"/>
        </w:rPr>
        <w:drawing>
          <wp:inline distT="0" distB="0" distL="0" distR="0" wp14:anchorId="0B275504" wp14:editId="7EF541EE">
            <wp:extent cx="390525" cy="123825"/>
            <wp:effectExtent l="0" t="0" r="9525" b="9525"/>
            <wp:docPr id="45" name="Picture 45" descr="X \in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X \in N"/>
                    <pic:cNvPicPr>
                      <a:picLocks noChangeAspect="1" noChangeArrowheads="1"/>
                    </pic:cNvPicPr>
                  </pic:nvPicPr>
                  <pic:blipFill>
                    <a:blip r:embed="rId96">
                      <a:extLst>
                        <a:ext uri="{28A0092B-C50C-407E-A947-70E740481C1C}">
                          <a14:useLocalDpi xmlns:a14="http://schemas.microsoft.com/office/drawing/2010/main" val="0"/>
                        </a:ext>
                        <a:ext uri="{96DAC541-7B7A-43D3-8B79-37D633B846F1}">
                          <asvg:svgBlip xmlns:asvg="http://schemas.microsoft.com/office/drawing/2016/SVG/main" r:embed="rId97"/>
                        </a:ext>
                      </a:extLst>
                    </a:blip>
                    <a:srcRect/>
                    <a:stretch>
                      <a:fillRect/>
                    </a:stretch>
                  </pic:blipFill>
                  <pic:spPr bwMode="auto">
                    <a:xfrm>
                      <a:off x="0" y="0"/>
                      <a:ext cx="390525" cy="123825"/>
                    </a:xfrm>
                    <a:prstGeom prst="rect">
                      <a:avLst/>
                    </a:prstGeom>
                    <a:noFill/>
                    <a:ln>
                      <a:noFill/>
                    </a:ln>
                  </pic:spPr>
                </pic:pic>
              </a:graphicData>
            </a:graphic>
          </wp:inline>
        </w:drawing>
      </w:r>
      <w:r>
        <w:rPr>
          <w:rFonts w:eastAsia="Times New Roman"/>
          <w:lang w:val="en"/>
        </w:rPr>
        <w:t xml:space="preserve">and there is a rule </w:t>
      </w:r>
      <w:r>
        <w:rPr>
          <w:rStyle w:val="mwe-math-mathml-inline"/>
          <w:rFonts w:eastAsia="Times New Roman"/>
          <w:vanish/>
          <w:lang w:val="en"/>
        </w:rPr>
        <w:t xml:space="preserve">X → α {\displaystyle X\to \alpha } </w:t>
      </w:r>
      <w:r>
        <w:rPr>
          <w:rFonts w:eastAsia="Times New Roman"/>
          <w:noProof/>
          <w:lang w:val="en"/>
        </w:rPr>
        <w:drawing>
          <wp:inline distT="0" distB="0" distL="0" distR="0" wp14:anchorId="21EF529B" wp14:editId="7540C39F">
            <wp:extent cx="400050" cy="123825"/>
            <wp:effectExtent l="0" t="0" r="0" b="9525"/>
            <wp:docPr id="46" name="Picture 46" descr="X\to \alph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X\to \alpha "/>
                    <pic:cNvPicPr>
                      <a:picLocks noChangeAspect="1" noChangeArrowheads="1"/>
                    </pic:cNvPicPr>
                  </pic:nvPicPr>
                  <pic:blipFill>
                    <a:blip r:embed="rId98">
                      <a:extLst>
                        <a:ext uri="{28A0092B-C50C-407E-A947-70E740481C1C}">
                          <a14:useLocalDpi xmlns:a14="http://schemas.microsoft.com/office/drawing/2010/main" val="0"/>
                        </a:ext>
                        <a:ext uri="{96DAC541-7B7A-43D3-8B79-37D633B846F1}">
                          <asvg:svgBlip xmlns:asvg="http://schemas.microsoft.com/office/drawing/2016/SVG/main" r:embed="rId99"/>
                        </a:ext>
                      </a:extLst>
                    </a:blip>
                    <a:srcRect/>
                    <a:stretch>
                      <a:fillRect/>
                    </a:stretch>
                  </pic:blipFill>
                  <pic:spPr bwMode="auto">
                    <a:xfrm>
                      <a:off x="0" y="0"/>
                      <a:ext cx="400050" cy="123825"/>
                    </a:xfrm>
                    <a:prstGeom prst="rect">
                      <a:avLst/>
                    </a:prstGeom>
                    <a:noFill/>
                    <a:ln>
                      <a:noFill/>
                    </a:ln>
                  </pic:spPr>
                </pic:pic>
              </a:graphicData>
            </a:graphic>
          </wp:inline>
        </w:drawing>
      </w:r>
      <w:r>
        <w:rPr>
          <w:rFonts w:eastAsia="Times New Roman"/>
          <w:lang w:val="en"/>
        </w:rPr>
        <w:t>;</w:t>
      </w:r>
    </w:p>
    <w:p w14:paraId="6E2C95AE" w14:textId="77777777" w:rsidR="003A6032" w:rsidRDefault="00310E8B">
      <w:pPr>
        <w:numPr>
          <w:ilvl w:val="0"/>
          <w:numId w:val="5"/>
        </w:numPr>
        <w:spacing w:before="100" w:beforeAutospacing="1" w:after="100" w:afterAutospacing="1"/>
        <w:divId w:val="1247347799"/>
        <w:rPr>
          <w:rFonts w:eastAsia="Times New Roman"/>
          <w:lang w:val="en"/>
        </w:rPr>
      </w:pPr>
      <w:r>
        <w:rPr>
          <w:rFonts w:eastAsia="Times New Roman"/>
          <w:lang w:val="en"/>
        </w:rPr>
        <w:t xml:space="preserve">with </w:t>
      </w:r>
      <w:r>
        <w:rPr>
          <w:rStyle w:val="mwe-math-mathml-inline"/>
          <w:rFonts w:eastAsia="Times New Roman"/>
          <w:vanish/>
          <w:lang w:val="en"/>
        </w:rPr>
        <w:t xml:space="preserve">ϵ {\displaystyle \epsilon } </w:t>
      </w:r>
      <w:r>
        <w:rPr>
          <w:rFonts w:eastAsia="Times New Roman"/>
          <w:noProof/>
          <w:lang w:val="en"/>
        </w:rPr>
        <w:drawing>
          <wp:inline distT="0" distB="0" distL="0" distR="0" wp14:anchorId="509D9742" wp14:editId="48C0996A">
            <wp:extent cx="57150" cy="95250"/>
            <wp:effectExtent l="0" t="0" r="0" b="0"/>
            <wp:docPr id="47" name="Picture 47" descr="\epsil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psilon "/>
                    <pic:cNvPicPr>
                      <a:picLocks noChangeAspect="1" noChangeArrowheads="1"/>
                    </pic:cNvPicPr>
                  </pic:nvPicPr>
                  <pic:blipFill>
                    <a:blip r:embed="rId100">
                      <a:extLst>
                        <a:ext uri="{28A0092B-C50C-407E-A947-70E740481C1C}">
                          <a14:useLocalDpi xmlns:a14="http://schemas.microsoft.com/office/drawing/2010/main" val="0"/>
                        </a:ext>
                        <a:ext uri="{96DAC541-7B7A-43D3-8B79-37D633B846F1}">
                          <asvg:svgBlip xmlns:asvg="http://schemas.microsoft.com/office/drawing/2016/SVG/main" r:embed="rId101"/>
                        </a:ext>
                      </a:extLst>
                    </a:blip>
                    <a:srcRect/>
                    <a:stretch>
                      <a:fillRect/>
                    </a:stretch>
                  </pic:blipFill>
                  <pic:spPr bwMode="auto">
                    <a:xfrm>
                      <a:off x="0" y="0"/>
                      <a:ext cx="57150" cy="95250"/>
                    </a:xfrm>
                    <a:prstGeom prst="rect">
                      <a:avLst/>
                    </a:prstGeom>
                    <a:noFill/>
                    <a:ln>
                      <a:noFill/>
                    </a:ln>
                  </pic:spPr>
                </pic:pic>
              </a:graphicData>
            </a:graphic>
          </wp:inline>
        </w:drawing>
      </w:r>
      <w:r>
        <w:rPr>
          <w:rFonts w:eastAsia="Times New Roman"/>
          <w:lang w:val="en"/>
        </w:rPr>
        <w:t xml:space="preserve">(in some notations </w:t>
      </w:r>
      <w:r>
        <w:rPr>
          <w:rStyle w:val="mwe-math-mathml-inline"/>
          <w:rFonts w:eastAsia="Times New Roman"/>
          <w:vanish/>
          <w:lang w:val="en"/>
        </w:rPr>
        <w:t xml:space="preserve">λ {\displaystyle \lambda } </w:t>
      </w:r>
      <w:r>
        <w:rPr>
          <w:rFonts w:eastAsia="Times New Roman"/>
          <w:noProof/>
          <w:lang w:val="en"/>
        </w:rPr>
        <w:drawing>
          <wp:inline distT="0" distB="0" distL="0" distR="0" wp14:anchorId="1FCA5A91" wp14:editId="31012519">
            <wp:extent cx="76200" cy="123825"/>
            <wp:effectExtent l="0" t="0" r="0" b="9525"/>
            <wp:docPr id="48" name="Picture 48" descr="\lambd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ambda "/>
                    <pic:cNvPicPr>
                      <a:picLocks noChangeAspect="1" noChangeArrowheads="1"/>
                    </pic:cNvPicPr>
                  </pic:nvPicPr>
                  <pic:blipFill>
                    <a:blip r:embed="rId102">
                      <a:extLst>
                        <a:ext uri="{28A0092B-C50C-407E-A947-70E740481C1C}">
                          <a14:useLocalDpi xmlns:a14="http://schemas.microsoft.com/office/drawing/2010/main" val="0"/>
                        </a:ext>
                        <a:ext uri="{96DAC541-7B7A-43D3-8B79-37D633B846F1}">
                          <asvg:svgBlip xmlns:asvg="http://schemas.microsoft.com/office/drawing/2016/SVG/main" r:embed="rId103"/>
                        </a:ext>
                      </a:extLst>
                    </a:blip>
                    <a:srcRect/>
                    <a:stretch>
                      <a:fillRect/>
                    </a:stretch>
                  </pic:blipFill>
                  <pic:spPr bwMode="auto">
                    <a:xfrm>
                      <a:off x="0" y="0"/>
                      <a:ext cx="76200" cy="123825"/>
                    </a:xfrm>
                    <a:prstGeom prst="rect">
                      <a:avLst/>
                    </a:prstGeom>
                    <a:noFill/>
                    <a:ln>
                      <a:noFill/>
                    </a:ln>
                  </pic:spPr>
                </pic:pic>
              </a:graphicData>
            </a:graphic>
          </wp:inline>
        </w:drawing>
      </w:r>
      <w:r>
        <w:rPr>
          <w:rFonts w:eastAsia="Times New Roman"/>
          <w:lang w:val="en"/>
        </w:rPr>
        <w:t xml:space="preserve">), i.e. </w:t>
      </w:r>
      <w:r>
        <w:rPr>
          <w:rStyle w:val="mwe-math-mathml-inline"/>
          <w:rFonts w:eastAsia="Times New Roman"/>
          <w:vanish/>
          <w:lang w:val="en"/>
        </w:rPr>
        <w:t xml:space="preserve">X {\displaystyle X} </w:t>
      </w:r>
      <w:r>
        <w:rPr>
          <w:rFonts w:eastAsia="Times New Roman"/>
          <w:noProof/>
          <w:lang w:val="en"/>
        </w:rPr>
        <w:drawing>
          <wp:inline distT="0" distB="0" distL="0" distR="0" wp14:anchorId="13F9014F" wp14:editId="52B3E347">
            <wp:extent cx="114300" cy="123825"/>
            <wp:effectExtent l="0" t="0" r="0" b="9525"/>
            <wp:docPr id="49" name="Picture 4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X"/>
                    <pic:cNvPicPr>
                      <a:picLocks noChangeAspect="1" noChangeArrowheads="1"/>
                    </pic:cNvPicPr>
                  </pic:nvPicPr>
                  <pic:blipFill>
                    <a:blip r:embed="rId94">
                      <a:extLst>
                        <a:ext uri="{28A0092B-C50C-407E-A947-70E740481C1C}">
                          <a14:useLocalDpi xmlns:a14="http://schemas.microsoft.com/office/drawing/2010/main" val="0"/>
                        </a:ext>
                        <a:ext uri="{96DAC541-7B7A-43D3-8B79-37D633B846F1}">
                          <asvg:svgBlip xmlns:asvg="http://schemas.microsoft.com/office/drawing/2016/SVG/main" r:embed="rId95"/>
                        </a:ext>
                      </a:extLst>
                    </a:blip>
                    <a:srcRect/>
                    <a:stretch>
                      <a:fillRect/>
                    </a:stretch>
                  </pic:blipFill>
                  <pic:spPr bwMode="auto">
                    <a:xfrm>
                      <a:off x="0" y="0"/>
                      <a:ext cx="114300" cy="123825"/>
                    </a:xfrm>
                    <a:prstGeom prst="rect">
                      <a:avLst/>
                    </a:prstGeom>
                    <a:noFill/>
                    <a:ln>
                      <a:noFill/>
                    </a:ln>
                  </pic:spPr>
                </pic:pic>
              </a:graphicData>
            </a:graphic>
          </wp:inline>
        </w:drawing>
      </w:r>
      <w:r>
        <w:rPr>
          <w:rFonts w:eastAsia="Times New Roman"/>
          <w:lang w:val="en"/>
        </w:rPr>
        <w:t xml:space="preserve">is popped off the stack, if </w:t>
      </w:r>
      <w:r>
        <w:rPr>
          <w:rStyle w:val="mwe-math-mathml-inline"/>
          <w:rFonts w:eastAsia="Times New Roman"/>
          <w:vanish/>
          <w:lang w:val="en"/>
        </w:rPr>
        <w:t xml:space="preserve">X </w:t>
      </w:r>
      <w:r>
        <w:rPr>
          <w:rStyle w:val="mwe-math-mathml-inline"/>
          <w:rFonts w:ascii="Cambria Math" w:eastAsia="Times New Roman" w:hAnsi="Cambria Math" w:cs="Cambria Math"/>
          <w:vanish/>
          <w:lang w:val="en"/>
        </w:rPr>
        <w:t>∈</w:t>
      </w:r>
      <w:r>
        <w:rPr>
          <w:rStyle w:val="mwe-math-mathml-inline"/>
          <w:rFonts w:eastAsia="Times New Roman"/>
          <w:vanish/>
          <w:lang w:val="en"/>
        </w:rPr>
        <w:t xml:space="preserve"> Σ {\displaystyle X\in \Sigma } </w:t>
      </w:r>
      <w:r>
        <w:rPr>
          <w:rFonts w:eastAsia="Times New Roman"/>
          <w:noProof/>
          <w:lang w:val="en"/>
        </w:rPr>
        <w:drawing>
          <wp:inline distT="0" distB="0" distL="0" distR="0" wp14:anchorId="5A2301BE" wp14:editId="0C06C5E5">
            <wp:extent cx="371475" cy="123825"/>
            <wp:effectExtent l="0" t="0" r="9525" b="9525"/>
            <wp:docPr id="50" name="Picture 50" descr="X \in \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X \in \Sigma"/>
                    <pic:cNvPicPr>
                      <a:picLocks noChangeAspect="1" noChangeArrowheads="1"/>
                    </pic:cNvPicPr>
                  </pic:nvPicPr>
                  <pic:blipFill>
                    <a:blip r:embed="rId104">
                      <a:extLst>
                        <a:ext uri="{28A0092B-C50C-407E-A947-70E740481C1C}">
                          <a14:useLocalDpi xmlns:a14="http://schemas.microsoft.com/office/drawing/2010/main" val="0"/>
                        </a:ext>
                        <a:ext uri="{96DAC541-7B7A-43D3-8B79-37D633B846F1}">
                          <asvg:svgBlip xmlns:asvg="http://schemas.microsoft.com/office/drawing/2016/SVG/main" r:embed="rId105"/>
                        </a:ext>
                      </a:extLst>
                    </a:blip>
                    <a:srcRect/>
                    <a:stretch>
                      <a:fillRect/>
                    </a:stretch>
                  </pic:blipFill>
                  <pic:spPr bwMode="auto">
                    <a:xfrm>
                      <a:off x="0" y="0"/>
                      <a:ext cx="371475" cy="123825"/>
                    </a:xfrm>
                    <a:prstGeom prst="rect">
                      <a:avLst/>
                    </a:prstGeom>
                    <a:noFill/>
                    <a:ln>
                      <a:noFill/>
                    </a:ln>
                  </pic:spPr>
                </pic:pic>
              </a:graphicData>
            </a:graphic>
          </wp:inline>
        </w:drawing>
      </w:r>
      <w:r>
        <w:rPr>
          <w:rFonts w:eastAsia="Times New Roman"/>
          <w:lang w:val="en"/>
        </w:rPr>
        <w:t xml:space="preserve">. In this case, an input symbol </w:t>
      </w:r>
      <w:r>
        <w:rPr>
          <w:rStyle w:val="mwe-math-mathml-inline"/>
          <w:rFonts w:eastAsia="Times New Roman"/>
          <w:vanish/>
          <w:lang w:val="en"/>
        </w:rPr>
        <w:t xml:space="preserve">x {\displaystyle x} </w:t>
      </w:r>
      <w:r>
        <w:rPr>
          <w:rFonts w:eastAsia="Times New Roman"/>
          <w:noProof/>
          <w:lang w:val="en"/>
        </w:rPr>
        <w:drawing>
          <wp:inline distT="0" distB="0" distL="0" distR="0" wp14:anchorId="7AE29CEF" wp14:editId="62AB663F">
            <wp:extent cx="76200" cy="95250"/>
            <wp:effectExtent l="0" t="0" r="0" b="0"/>
            <wp:docPr id="51" name="Picture 5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x"/>
                    <pic:cNvPicPr>
                      <a:picLocks noChangeAspect="1" noChangeArrowheads="1"/>
                    </pic:cNvPicPr>
                  </pic:nvPicPr>
                  <pic:blipFill>
                    <a:blip r:embed="rId106">
                      <a:extLst>
                        <a:ext uri="{28A0092B-C50C-407E-A947-70E740481C1C}">
                          <a14:useLocalDpi xmlns:a14="http://schemas.microsoft.com/office/drawing/2010/main" val="0"/>
                        </a:ext>
                        <a:ext uri="{96DAC541-7B7A-43D3-8B79-37D633B846F1}">
                          <asvg:svgBlip xmlns:asvg="http://schemas.microsoft.com/office/drawing/2016/SVG/main" r:embed="rId107"/>
                        </a:ext>
                      </a:extLst>
                    </a:blip>
                    <a:srcRect/>
                    <a:stretch>
                      <a:fillRect/>
                    </a:stretch>
                  </pic:blipFill>
                  <pic:spPr bwMode="auto">
                    <a:xfrm>
                      <a:off x="0" y="0"/>
                      <a:ext cx="76200" cy="95250"/>
                    </a:xfrm>
                    <a:prstGeom prst="rect">
                      <a:avLst/>
                    </a:prstGeom>
                    <a:noFill/>
                    <a:ln>
                      <a:noFill/>
                    </a:ln>
                  </pic:spPr>
                </pic:pic>
              </a:graphicData>
            </a:graphic>
          </wp:inline>
        </w:drawing>
      </w:r>
      <w:r>
        <w:rPr>
          <w:rFonts w:eastAsia="Times New Roman"/>
          <w:lang w:val="en"/>
        </w:rPr>
        <w:t xml:space="preserve">is read and if </w:t>
      </w:r>
      <w:r>
        <w:rPr>
          <w:rStyle w:val="mwe-math-mathml-inline"/>
          <w:rFonts w:eastAsia="Times New Roman"/>
          <w:vanish/>
          <w:lang w:val="en"/>
        </w:rPr>
        <w:t xml:space="preserve">x ≠ X {\displaystyle x\neq X} </w:t>
      </w:r>
      <w:r>
        <w:rPr>
          <w:rFonts w:eastAsia="Times New Roman"/>
          <w:noProof/>
          <w:lang w:val="en"/>
        </w:rPr>
        <w:drawing>
          <wp:inline distT="0" distB="0" distL="0" distR="0" wp14:anchorId="647E6E9A" wp14:editId="6166037A">
            <wp:extent cx="361950" cy="152400"/>
            <wp:effectExtent l="0" t="0" r="0" b="0"/>
            <wp:docPr id="52" name="Picture 52" descr="x \neq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 \neq X"/>
                    <pic:cNvPicPr>
                      <a:picLocks noChangeAspect="1" noChangeArrowheads="1"/>
                    </pic:cNvPicPr>
                  </pic:nvPicPr>
                  <pic:blipFill>
                    <a:blip r:embed="rId108">
                      <a:extLst>
                        <a:ext uri="{28A0092B-C50C-407E-A947-70E740481C1C}">
                          <a14:useLocalDpi xmlns:a14="http://schemas.microsoft.com/office/drawing/2010/main" val="0"/>
                        </a:ext>
                        <a:ext uri="{96DAC541-7B7A-43D3-8B79-37D633B846F1}">
                          <asvg:svgBlip xmlns:asvg="http://schemas.microsoft.com/office/drawing/2016/SVG/main" r:embed="rId109"/>
                        </a:ext>
                      </a:extLst>
                    </a:blip>
                    <a:srcRect/>
                    <a:stretch>
                      <a:fillRect/>
                    </a:stretch>
                  </pic:blipFill>
                  <pic:spPr bwMode="auto">
                    <a:xfrm>
                      <a:off x="0" y="0"/>
                      <a:ext cx="361950" cy="152400"/>
                    </a:xfrm>
                    <a:prstGeom prst="rect">
                      <a:avLst/>
                    </a:prstGeom>
                    <a:noFill/>
                    <a:ln>
                      <a:noFill/>
                    </a:ln>
                  </pic:spPr>
                </pic:pic>
              </a:graphicData>
            </a:graphic>
          </wp:inline>
        </w:drawing>
      </w:r>
      <w:r>
        <w:rPr>
          <w:rFonts w:eastAsia="Times New Roman"/>
          <w:lang w:val="en"/>
        </w:rPr>
        <w:t>, the parser rejects the input.</w:t>
      </w:r>
    </w:p>
    <w:p w14:paraId="3F772EDE" w14:textId="77777777" w:rsidR="003A6032" w:rsidRDefault="00310E8B">
      <w:pPr>
        <w:pStyle w:val="NormalWeb"/>
        <w:divId w:val="1247347799"/>
        <w:rPr>
          <w:lang w:val="en"/>
        </w:rPr>
      </w:pPr>
      <w:r>
        <w:rPr>
          <w:lang w:val="en"/>
        </w:rPr>
        <w:t xml:space="preserve">If the last symbol to be removed from the stack is the EOI, the parsing is successful; the automaton accepts via an empty stack. </w:t>
      </w:r>
    </w:p>
    <w:p w14:paraId="5A4DE1D3" w14:textId="77777777" w:rsidR="003A6032" w:rsidRDefault="00310E8B">
      <w:pPr>
        <w:pStyle w:val="NormalWeb"/>
        <w:divId w:val="1247347799"/>
        <w:rPr>
          <w:lang w:val="en"/>
        </w:rPr>
      </w:pPr>
      <w:r>
        <w:rPr>
          <w:lang w:val="en"/>
        </w:rPr>
        <w:t xml:space="preserve">The states and the transition function are not explicitly given; they are specified (generated) using a more convenient </w:t>
      </w:r>
      <w:r>
        <w:rPr>
          <w:i/>
          <w:iCs/>
          <w:lang w:val="en"/>
        </w:rPr>
        <w:t>parse table</w:t>
      </w:r>
      <w:r>
        <w:rPr>
          <w:lang w:val="en"/>
        </w:rPr>
        <w:t xml:space="preserve"> instead. The table provides the following mapping: </w:t>
      </w:r>
    </w:p>
    <w:p w14:paraId="78DD3A0F" w14:textId="77777777" w:rsidR="003A6032" w:rsidRDefault="00310E8B">
      <w:pPr>
        <w:numPr>
          <w:ilvl w:val="0"/>
          <w:numId w:val="6"/>
        </w:numPr>
        <w:spacing w:before="100" w:beforeAutospacing="1" w:after="100" w:afterAutospacing="1"/>
        <w:divId w:val="1247347799"/>
        <w:rPr>
          <w:rFonts w:eastAsia="Times New Roman"/>
          <w:lang w:val="en"/>
        </w:rPr>
      </w:pPr>
      <w:r>
        <w:rPr>
          <w:rFonts w:eastAsia="Times New Roman"/>
          <w:lang w:val="en"/>
        </w:rPr>
        <w:t xml:space="preserve">row: top-of-stack symbol </w:t>
      </w:r>
      <w:r>
        <w:rPr>
          <w:rStyle w:val="mwe-math-mathml-inline"/>
          <w:rFonts w:eastAsia="Times New Roman"/>
          <w:vanish/>
          <w:lang w:val="en"/>
        </w:rPr>
        <w:t xml:space="preserve">X {\displaystyle X} </w:t>
      </w:r>
      <w:r>
        <w:rPr>
          <w:rFonts w:eastAsia="Times New Roman"/>
          <w:noProof/>
          <w:lang w:val="en"/>
        </w:rPr>
        <w:drawing>
          <wp:inline distT="0" distB="0" distL="0" distR="0" wp14:anchorId="21A050FD" wp14:editId="1E4FC271">
            <wp:extent cx="114300" cy="123825"/>
            <wp:effectExtent l="0" t="0" r="0" b="9525"/>
            <wp:docPr id="53" name="Picture 5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X"/>
                    <pic:cNvPicPr>
                      <a:picLocks noChangeAspect="1" noChangeArrowheads="1"/>
                    </pic:cNvPicPr>
                  </pic:nvPicPr>
                  <pic:blipFill>
                    <a:blip r:embed="rId94">
                      <a:extLst>
                        <a:ext uri="{28A0092B-C50C-407E-A947-70E740481C1C}">
                          <a14:useLocalDpi xmlns:a14="http://schemas.microsoft.com/office/drawing/2010/main" val="0"/>
                        </a:ext>
                        <a:ext uri="{96DAC541-7B7A-43D3-8B79-37D633B846F1}">
                          <asvg:svgBlip xmlns:asvg="http://schemas.microsoft.com/office/drawing/2016/SVG/main" r:embed="rId95"/>
                        </a:ext>
                      </a:extLst>
                    </a:blip>
                    <a:srcRect/>
                    <a:stretch>
                      <a:fillRect/>
                    </a:stretch>
                  </pic:blipFill>
                  <pic:spPr bwMode="auto">
                    <a:xfrm>
                      <a:off x="0" y="0"/>
                      <a:ext cx="114300" cy="123825"/>
                    </a:xfrm>
                    <a:prstGeom prst="rect">
                      <a:avLst/>
                    </a:prstGeom>
                    <a:noFill/>
                    <a:ln>
                      <a:noFill/>
                    </a:ln>
                  </pic:spPr>
                </pic:pic>
              </a:graphicData>
            </a:graphic>
          </wp:inline>
        </w:drawing>
      </w:r>
    </w:p>
    <w:p w14:paraId="5A094C8E" w14:textId="77777777" w:rsidR="003A6032" w:rsidRDefault="00310E8B">
      <w:pPr>
        <w:numPr>
          <w:ilvl w:val="0"/>
          <w:numId w:val="6"/>
        </w:numPr>
        <w:spacing w:before="100" w:beforeAutospacing="1" w:after="100" w:afterAutospacing="1"/>
        <w:divId w:val="1247347799"/>
        <w:rPr>
          <w:rFonts w:eastAsia="Times New Roman"/>
          <w:lang w:val="en"/>
        </w:rPr>
      </w:pPr>
      <w:r>
        <w:rPr>
          <w:rFonts w:eastAsia="Times New Roman"/>
          <w:lang w:val="en"/>
        </w:rPr>
        <w:t xml:space="preserve">column: </w:t>
      </w:r>
      <w:r>
        <w:rPr>
          <w:rStyle w:val="mwe-math-mathml-inline"/>
          <w:rFonts w:eastAsia="Times New Roman"/>
          <w:vanish/>
          <w:lang w:val="en"/>
        </w:rPr>
        <w:t xml:space="preserve">| w | ≤ k {\displaystyle |w|\leq k} </w:t>
      </w:r>
      <w:r>
        <w:rPr>
          <w:rFonts w:eastAsia="Times New Roman"/>
          <w:noProof/>
          <w:lang w:val="en"/>
        </w:rPr>
        <w:drawing>
          <wp:inline distT="0" distB="0" distL="0" distR="0" wp14:anchorId="74E33C4B" wp14:editId="4C8D01E1">
            <wp:extent cx="419100" cy="161925"/>
            <wp:effectExtent l="0" t="0" r="0" b="9525"/>
            <wp:docPr id="54" name="Picture 54" descr="|w| \le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w| \le k"/>
                    <pic:cNvPicPr>
                      <a:picLocks noChangeAspect="1" noChangeArrowheads="1"/>
                    </pic:cNvPicPr>
                  </pic:nvPicPr>
                  <pic:blipFill>
                    <a:blip r:embed="rId110">
                      <a:extLst>
                        <a:ext uri="{28A0092B-C50C-407E-A947-70E740481C1C}">
                          <a14:useLocalDpi xmlns:a14="http://schemas.microsoft.com/office/drawing/2010/main" val="0"/>
                        </a:ext>
                        <a:ext uri="{96DAC541-7B7A-43D3-8B79-37D633B846F1}">
                          <asvg:svgBlip xmlns:asvg="http://schemas.microsoft.com/office/drawing/2016/SVG/main" r:embed="rId111"/>
                        </a:ext>
                      </a:extLst>
                    </a:blip>
                    <a:srcRect/>
                    <a:stretch>
                      <a:fillRect/>
                    </a:stretch>
                  </pic:blipFill>
                  <pic:spPr bwMode="auto">
                    <a:xfrm>
                      <a:off x="0" y="0"/>
                      <a:ext cx="419100" cy="161925"/>
                    </a:xfrm>
                    <a:prstGeom prst="rect">
                      <a:avLst/>
                    </a:prstGeom>
                    <a:noFill/>
                    <a:ln>
                      <a:noFill/>
                    </a:ln>
                  </pic:spPr>
                </pic:pic>
              </a:graphicData>
            </a:graphic>
          </wp:inline>
        </w:drawing>
      </w:r>
      <w:r>
        <w:rPr>
          <w:rFonts w:eastAsia="Times New Roman"/>
          <w:lang w:val="en"/>
        </w:rPr>
        <w:t>lookahead buffer contents</w:t>
      </w:r>
    </w:p>
    <w:p w14:paraId="31CACE36" w14:textId="77777777" w:rsidR="003A6032" w:rsidRDefault="00310E8B">
      <w:pPr>
        <w:numPr>
          <w:ilvl w:val="0"/>
          <w:numId w:val="6"/>
        </w:numPr>
        <w:spacing w:before="100" w:beforeAutospacing="1" w:after="100" w:afterAutospacing="1"/>
        <w:divId w:val="1247347799"/>
        <w:rPr>
          <w:rFonts w:eastAsia="Times New Roman"/>
          <w:lang w:val="en"/>
        </w:rPr>
      </w:pPr>
      <w:r>
        <w:rPr>
          <w:rFonts w:eastAsia="Times New Roman"/>
          <w:lang w:val="en"/>
        </w:rPr>
        <w:t xml:space="preserve">cell: rule number for </w:t>
      </w:r>
      <w:r>
        <w:rPr>
          <w:rStyle w:val="mwe-math-mathml-inline"/>
          <w:rFonts w:eastAsia="Times New Roman"/>
          <w:vanish/>
          <w:lang w:val="en"/>
        </w:rPr>
        <w:t xml:space="preserve">X → α {\displaystyle X\to \alpha } </w:t>
      </w:r>
      <w:r>
        <w:rPr>
          <w:rFonts w:eastAsia="Times New Roman"/>
          <w:noProof/>
          <w:lang w:val="en"/>
        </w:rPr>
        <w:drawing>
          <wp:inline distT="0" distB="0" distL="0" distR="0" wp14:anchorId="588DFFA9" wp14:editId="5A95D7F3">
            <wp:extent cx="400050" cy="123825"/>
            <wp:effectExtent l="0" t="0" r="0" b="9525"/>
            <wp:docPr id="55" name="Picture 55" descr="X\to \alph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X\to \alpha "/>
                    <pic:cNvPicPr>
                      <a:picLocks noChangeAspect="1" noChangeArrowheads="1"/>
                    </pic:cNvPicPr>
                  </pic:nvPicPr>
                  <pic:blipFill>
                    <a:blip r:embed="rId98">
                      <a:extLst>
                        <a:ext uri="{28A0092B-C50C-407E-A947-70E740481C1C}">
                          <a14:useLocalDpi xmlns:a14="http://schemas.microsoft.com/office/drawing/2010/main" val="0"/>
                        </a:ext>
                        <a:ext uri="{96DAC541-7B7A-43D3-8B79-37D633B846F1}">
                          <asvg:svgBlip xmlns:asvg="http://schemas.microsoft.com/office/drawing/2016/SVG/main" r:embed="rId99"/>
                        </a:ext>
                      </a:extLst>
                    </a:blip>
                    <a:srcRect/>
                    <a:stretch>
                      <a:fillRect/>
                    </a:stretch>
                  </pic:blipFill>
                  <pic:spPr bwMode="auto">
                    <a:xfrm>
                      <a:off x="0" y="0"/>
                      <a:ext cx="400050" cy="123825"/>
                    </a:xfrm>
                    <a:prstGeom prst="rect">
                      <a:avLst/>
                    </a:prstGeom>
                    <a:noFill/>
                    <a:ln>
                      <a:noFill/>
                    </a:ln>
                  </pic:spPr>
                </pic:pic>
              </a:graphicData>
            </a:graphic>
          </wp:inline>
        </w:drawing>
      </w:r>
      <w:r>
        <w:rPr>
          <w:rFonts w:eastAsia="Times New Roman"/>
          <w:lang w:val="en"/>
        </w:rPr>
        <w:t xml:space="preserve">or </w:t>
      </w:r>
      <w:r>
        <w:rPr>
          <w:rStyle w:val="mwe-math-mathml-inline"/>
          <w:rFonts w:eastAsia="Times New Roman"/>
          <w:vanish/>
          <w:lang w:val="en"/>
        </w:rPr>
        <w:t xml:space="preserve">ϵ {\displaystyle \epsilon } </w:t>
      </w:r>
      <w:r>
        <w:rPr>
          <w:rFonts w:eastAsia="Times New Roman"/>
          <w:noProof/>
          <w:lang w:val="en"/>
        </w:rPr>
        <w:drawing>
          <wp:inline distT="0" distB="0" distL="0" distR="0" wp14:anchorId="418A7226" wp14:editId="7749F2B8">
            <wp:extent cx="57150" cy="95250"/>
            <wp:effectExtent l="0" t="0" r="0" b="0"/>
            <wp:docPr id="56" name="Picture 56" descr="\epsil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psilon "/>
                    <pic:cNvPicPr>
                      <a:picLocks noChangeAspect="1" noChangeArrowheads="1"/>
                    </pic:cNvPicPr>
                  </pic:nvPicPr>
                  <pic:blipFill>
                    <a:blip r:embed="rId100">
                      <a:extLst>
                        <a:ext uri="{28A0092B-C50C-407E-A947-70E740481C1C}">
                          <a14:useLocalDpi xmlns:a14="http://schemas.microsoft.com/office/drawing/2010/main" val="0"/>
                        </a:ext>
                        <a:ext uri="{96DAC541-7B7A-43D3-8B79-37D633B846F1}">
                          <asvg:svgBlip xmlns:asvg="http://schemas.microsoft.com/office/drawing/2016/SVG/main" r:embed="rId101"/>
                        </a:ext>
                      </a:extLst>
                    </a:blip>
                    <a:srcRect/>
                    <a:stretch>
                      <a:fillRect/>
                    </a:stretch>
                  </pic:blipFill>
                  <pic:spPr bwMode="auto">
                    <a:xfrm>
                      <a:off x="0" y="0"/>
                      <a:ext cx="57150" cy="95250"/>
                    </a:xfrm>
                    <a:prstGeom prst="rect">
                      <a:avLst/>
                    </a:prstGeom>
                    <a:noFill/>
                    <a:ln>
                      <a:noFill/>
                    </a:ln>
                  </pic:spPr>
                </pic:pic>
              </a:graphicData>
            </a:graphic>
          </wp:inline>
        </w:drawing>
      </w:r>
    </w:p>
    <w:p w14:paraId="4C55B34D" w14:textId="77777777" w:rsidR="003A6032" w:rsidRDefault="00310E8B">
      <w:pPr>
        <w:pStyle w:val="NormalWeb"/>
        <w:divId w:val="1247347799"/>
        <w:rPr>
          <w:lang w:val="en"/>
        </w:rPr>
      </w:pPr>
      <w:r>
        <w:rPr>
          <w:lang w:val="en"/>
        </w:rPr>
        <w:t xml:space="preserve">If the parser cannot perform a valid transition, the input is rejected (empty cells). To make the table more compact, only the non-terminal rows are commonly displayed, since the action is the same for terminals. </w:t>
      </w:r>
    </w:p>
    <w:p w14:paraId="0ECC67F8" w14:textId="77C75733" w:rsidR="003A6032" w:rsidRDefault="00310E8B">
      <w:pPr>
        <w:pStyle w:val="Heading2"/>
        <w:divId w:val="1247347799"/>
        <w:rPr>
          <w:rFonts w:eastAsia="Times New Roman"/>
          <w:lang w:val="en"/>
        </w:rPr>
      </w:pPr>
      <w:r>
        <w:rPr>
          <w:rStyle w:val="mw-headline"/>
          <w:rFonts w:eastAsia="Times New Roman"/>
          <w:lang w:val="en"/>
        </w:rPr>
        <w:t>Concrete example</w:t>
      </w:r>
    </w:p>
    <w:p w14:paraId="52BD4426" w14:textId="77777777" w:rsidR="003A6032" w:rsidRDefault="00310E8B">
      <w:pPr>
        <w:pStyle w:val="Heading3"/>
        <w:divId w:val="1247347799"/>
        <w:rPr>
          <w:rFonts w:eastAsia="Times New Roman"/>
          <w:lang w:val="en"/>
        </w:rPr>
      </w:pPr>
      <w:r>
        <w:rPr>
          <w:rStyle w:val="mw-headline"/>
          <w:rFonts w:eastAsia="Times New Roman"/>
          <w:lang w:val="en"/>
        </w:rPr>
        <w:t>Set up</w:t>
      </w:r>
      <w:r>
        <w:rPr>
          <w:rStyle w:val="mw-editsection-bracket"/>
          <w:rFonts w:eastAsia="Times New Roman"/>
          <w:lang w:val="en"/>
        </w:rPr>
        <w:t>[</w:t>
      </w:r>
      <w:hyperlink r:id="rId112" w:tooltip="Edit section: Set up" w:history="1">
        <w:r>
          <w:rPr>
            <w:rStyle w:val="Hyperlink"/>
            <w:rFonts w:eastAsia="Times New Roman"/>
            <w:lang w:val="en"/>
          </w:rPr>
          <w:t>edit</w:t>
        </w:r>
      </w:hyperlink>
      <w:r>
        <w:rPr>
          <w:rStyle w:val="mw-editsection-bracket"/>
          <w:rFonts w:eastAsia="Times New Roman"/>
          <w:lang w:val="en"/>
        </w:rPr>
        <w:t>]</w:t>
      </w:r>
    </w:p>
    <w:p w14:paraId="41EC4257" w14:textId="388E895C" w:rsidR="003A6032" w:rsidRDefault="00310E8B">
      <w:pPr>
        <w:pStyle w:val="NormalWeb"/>
        <w:divId w:val="1247347799"/>
        <w:rPr>
          <w:lang w:val="en"/>
        </w:rPr>
      </w:pPr>
      <w:r>
        <w:rPr>
          <w:lang w:val="en"/>
        </w:rPr>
        <w:t xml:space="preserve">To explain an LL(1) parser's workings we will consider the following small </w:t>
      </w:r>
      <w:r w:rsidR="00BE28EC">
        <w:rPr>
          <w:lang w:val="en"/>
        </w:rPr>
        <w:t xml:space="preserve"> </w:t>
      </w:r>
      <w:r>
        <w:rPr>
          <w:lang w:val="en"/>
        </w:rPr>
        <w:t xml:space="preserve">(1) grammar: </w:t>
      </w:r>
    </w:p>
    <w:p w14:paraId="1FB9E9F6" w14:textId="77777777" w:rsidR="003A6032" w:rsidRDefault="00310E8B">
      <w:pPr>
        <w:numPr>
          <w:ilvl w:val="0"/>
          <w:numId w:val="7"/>
        </w:numPr>
        <w:spacing w:before="100" w:beforeAutospacing="1" w:after="100" w:afterAutospacing="1"/>
        <w:divId w:val="1247347799"/>
        <w:rPr>
          <w:rFonts w:eastAsia="Times New Roman"/>
          <w:lang w:val="en"/>
        </w:rPr>
      </w:pPr>
      <w:r>
        <w:rPr>
          <w:rFonts w:eastAsia="Times New Roman"/>
          <w:lang w:val="en"/>
        </w:rPr>
        <w:t>S → F</w:t>
      </w:r>
    </w:p>
    <w:p w14:paraId="3A513A7D" w14:textId="77777777" w:rsidR="003A6032" w:rsidRDefault="00310E8B">
      <w:pPr>
        <w:numPr>
          <w:ilvl w:val="0"/>
          <w:numId w:val="7"/>
        </w:numPr>
        <w:spacing w:before="100" w:beforeAutospacing="1" w:after="100" w:afterAutospacing="1"/>
        <w:divId w:val="1247347799"/>
        <w:rPr>
          <w:rFonts w:eastAsia="Times New Roman"/>
          <w:lang w:val="en"/>
        </w:rPr>
      </w:pPr>
      <w:r>
        <w:rPr>
          <w:rFonts w:eastAsia="Times New Roman"/>
          <w:lang w:val="en"/>
        </w:rPr>
        <w:t>S → ( S + F )</w:t>
      </w:r>
    </w:p>
    <w:p w14:paraId="593DA91F" w14:textId="77777777" w:rsidR="003A6032" w:rsidRDefault="00310E8B">
      <w:pPr>
        <w:numPr>
          <w:ilvl w:val="0"/>
          <w:numId w:val="7"/>
        </w:numPr>
        <w:spacing w:before="100" w:beforeAutospacing="1" w:after="100" w:afterAutospacing="1"/>
        <w:divId w:val="1247347799"/>
        <w:rPr>
          <w:rFonts w:eastAsia="Times New Roman"/>
          <w:lang w:val="en"/>
        </w:rPr>
      </w:pPr>
      <w:r>
        <w:rPr>
          <w:rFonts w:eastAsia="Times New Roman"/>
          <w:lang w:val="en"/>
        </w:rPr>
        <w:t>F → a</w:t>
      </w:r>
    </w:p>
    <w:p w14:paraId="2D8DF0B1" w14:textId="77777777" w:rsidR="003A6032" w:rsidRDefault="00310E8B">
      <w:pPr>
        <w:pStyle w:val="NormalWeb"/>
        <w:divId w:val="1247347799"/>
        <w:rPr>
          <w:lang w:val="en"/>
        </w:rPr>
      </w:pPr>
      <w:r>
        <w:rPr>
          <w:lang w:val="en"/>
        </w:rPr>
        <w:t xml:space="preserve">and parse the following input: </w:t>
      </w:r>
    </w:p>
    <w:p w14:paraId="39577564" w14:textId="77777777" w:rsidR="003A6032" w:rsidRDefault="00310E8B">
      <w:pPr>
        <w:ind w:left="720"/>
        <w:divId w:val="1247347799"/>
        <w:rPr>
          <w:rFonts w:eastAsia="Times New Roman"/>
          <w:lang w:val="en"/>
        </w:rPr>
      </w:pPr>
      <w:r>
        <w:rPr>
          <w:rFonts w:eastAsia="Times New Roman"/>
          <w:b/>
          <w:bCs/>
          <w:lang w:val="en"/>
        </w:rPr>
        <w:t>( a + a )</w:t>
      </w:r>
    </w:p>
    <w:p w14:paraId="6B3F54EB" w14:textId="77777777" w:rsidR="003A6032" w:rsidRDefault="00310E8B">
      <w:pPr>
        <w:pStyle w:val="NormalWeb"/>
        <w:divId w:val="1247347799"/>
        <w:rPr>
          <w:lang w:val="en"/>
        </w:rPr>
      </w:pPr>
      <w:r>
        <w:rPr>
          <w:lang w:val="en"/>
        </w:rPr>
        <w:t xml:space="preserve">An LL(1) parsing table for a grammar has a row for each of the non-terminals and a column for each terminal (including the special terminal, represented here as </w:t>
      </w:r>
      <w:r>
        <w:rPr>
          <w:b/>
          <w:bCs/>
          <w:lang w:val="en"/>
        </w:rPr>
        <w:t>$</w:t>
      </w:r>
      <w:r>
        <w:rPr>
          <w:lang w:val="en"/>
        </w:rPr>
        <w:t xml:space="preserve">, that is used to indicate the end of the input stream). </w:t>
      </w:r>
    </w:p>
    <w:p w14:paraId="77A9A22B" w14:textId="77777777" w:rsidR="003A6032" w:rsidRDefault="00310E8B">
      <w:pPr>
        <w:pStyle w:val="NormalWeb"/>
        <w:divId w:val="1247347799"/>
        <w:rPr>
          <w:lang w:val="en"/>
        </w:rPr>
      </w:pPr>
      <w:r>
        <w:rPr>
          <w:lang w:val="en"/>
        </w:rPr>
        <w:t xml:space="preserve">Each cell of the table may point to at most one rule of the grammar (identified by its number). For example, in the parsing table for the above grammar, the cell for the non-terminal 'S' and terminal '(' points to the rule number 2: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22"/>
        <w:gridCol w:w="300"/>
        <w:gridCol w:w="300"/>
        <w:gridCol w:w="180"/>
        <w:gridCol w:w="300"/>
        <w:gridCol w:w="315"/>
      </w:tblGrid>
      <w:tr w:rsidR="003A6032" w14:paraId="42E33370" w14:textId="77777777">
        <w:trPr>
          <w:divId w:val="1247347799"/>
          <w:tblCellSpacing w:w="15" w:type="dxa"/>
        </w:trPr>
        <w:tc>
          <w:tcPr>
            <w:tcW w:w="0" w:type="auto"/>
            <w:vAlign w:val="center"/>
            <w:hideMark/>
          </w:tcPr>
          <w:p w14:paraId="41BF53EA" w14:textId="77777777" w:rsidR="003A6032" w:rsidRDefault="003A6032">
            <w:pPr>
              <w:rPr>
                <w:lang w:val="en"/>
              </w:rPr>
            </w:pPr>
          </w:p>
        </w:tc>
        <w:tc>
          <w:tcPr>
            <w:tcW w:w="0" w:type="auto"/>
            <w:vAlign w:val="center"/>
            <w:hideMark/>
          </w:tcPr>
          <w:p w14:paraId="6403216E" w14:textId="77777777" w:rsidR="003A6032" w:rsidRDefault="00310E8B">
            <w:pPr>
              <w:jc w:val="center"/>
              <w:rPr>
                <w:rFonts w:eastAsia="Times New Roman"/>
                <w:b/>
                <w:bCs/>
              </w:rPr>
            </w:pPr>
            <w:r>
              <w:rPr>
                <w:rFonts w:eastAsia="Times New Roman"/>
                <w:b/>
                <w:bCs/>
              </w:rPr>
              <w:t xml:space="preserve">( </w:t>
            </w:r>
          </w:p>
        </w:tc>
        <w:tc>
          <w:tcPr>
            <w:tcW w:w="0" w:type="auto"/>
            <w:vAlign w:val="center"/>
            <w:hideMark/>
          </w:tcPr>
          <w:p w14:paraId="6726689A" w14:textId="77777777" w:rsidR="003A6032" w:rsidRDefault="00310E8B">
            <w:pPr>
              <w:jc w:val="center"/>
              <w:rPr>
                <w:rFonts w:eastAsia="Times New Roman"/>
                <w:b/>
                <w:bCs/>
              </w:rPr>
            </w:pPr>
            <w:r>
              <w:rPr>
                <w:rFonts w:eastAsia="Times New Roman"/>
                <w:b/>
                <w:bCs/>
              </w:rPr>
              <w:t xml:space="preserve">) </w:t>
            </w:r>
          </w:p>
        </w:tc>
        <w:tc>
          <w:tcPr>
            <w:tcW w:w="0" w:type="auto"/>
            <w:vAlign w:val="center"/>
            <w:hideMark/>
          </w:tcPr>
          <w:p w14:paraId="4787CE83" w14:textId="77777777" w:rsidR="003A6032" w:rsidRDefault="00310E8B">
            <w:pPr>
              <w:jc w:val="center"/>
              <w:rPr>
                <w:rFonts w:eastAsia="Times New Roman"/>
                <w:b/>
                <w:bCs/>
              </w:rPr>
            </w:pPr>
            <w:r>
              <w:rPr>
                <w:rFonts w:eastAsia="Times New Roman"/>
                <w:b/>
                <w:bCs/>
              </w:rPr>
              <w:t xml:space="preserve">a </w:t>
            </w:r>
          </w:p>
        </w:tc>
        <w:tc>
          <w:tcPr>
            <w:tcW w:w="0" w:type="auto"/>
            <w:vAlign w:val="center"/>
            <w:hideMark/>
          </w:tcPr>
          <w:p w14:paraId="400A4704" w14:textId="77777777" w:rsidR="003A6032" w:rsidRDefault="00310E8B">
            <w:pPr>
              <w:jc w:val="center"/>
              <w:rPr>
                <w:rFonts w:eastAsia="Times New Roman"/>
                <w:b/>
                <w:bCs/>
              </w:rPr>
            </w:pPr>
            <w:r>
              <w:rPr>
                <w:rFonts w:eastAsia="Times New Roman"/>
                <w:b/>
                <w:bCs/>
              </w:rPr>
              <w:t xml:space="preserve">+ </w:t>
            </w:r>
          </w:p>
        </w:tc>
        <w:tc>
          <w:tcPr>
            <w:tcW w:w="0" w:type="auto"/>
            <w:vAlign w:val="center"/>
            <w:hideMark/>
          </w:tcPr>
          <w:p w14:paraId="65532C9B" w14:textId="77777777" w:rsidR="003A6032" w:rsidRDefault="00310E8B">
            <w:pPr>
              <w:jc w:val="center"/>
              <w:rPr>
                <w:rFonts w:eastAsia="Times New Roman"/>
                <w:b/>
                <w:bCs/>
              </w:rPr>
            </w:pPr>
            <w:r>
              <w:rPr>
                <w:rFonts w:eastAsia="Times New Roman"/>
                <w:b/>
                <w:bCs/>
              </w:rPr>
              <w:t xml:space="preserve">$ </w:t>
            </w:r>
          </w:p>
        </w:tc>
      </w:tr>
      <w:tr w:rsidR="003A6032" w14:paraId="2B66412D" w14:textId="77777777">
        <w:trPr>
          <w:divId w:val="1247347799"/>
          <w:tblCellSpacing w:w="15" w:type="dxa"/>
        </w:trPr>
        <w:tc>
          <w:tcPr>
            <w:tcW w:w="0" w:type="auto"/>
            <w:vAlign w:val="center"/>
            <w:hideMark/>
          </w:tcPr>
          <w:p w14:paraId="21393691" w14:textId="77777777" w:rsidR="003A6032" w:rsidRDefault="00310E8B">
            <w:pPr>
              <w:jc w:val="center"/>
              <w:rPr>
                <w:rFonts w:eastAsia="Times New Roman"/>
                <w:b/>
                <w:bCs/>
              </w:rPr>
            </w:pPr>
            <w:r>
              <w:rPr>
                <w:rFonts w:eastAsia="Times New Roman"/>
                <w:b/>
                <w:bCs/>
              </w:rPr>
              <w:t xml:space="preserve">S </w:t>
            </w:r>
          </w:p>
        </w:tc>
        <w:tc>
          <w:tcPr>
            <w:tcW w:w="0" w:type="auto"/>
            <w:vAlign w:val="center"/>
            <w:hideMark/>
          </w:tcPr>
          <w:p w14:paraId="2AEF1B37" w14:textId="77777777" w:rsidR="003A6032" w:rsidRDefault="00310E8B">
            <w:pPr>
              <w:jc w:val="center"/>
              <w:rPr>
                <w:rFonts w:eastAsia="Times New Roman"/>
              </w:rPr>
            </w:pPr>
            <w:r>
              <w:rPr>
                <w:rFonts w:eastAsia="Times New Roman"/>
              </w:rPr>
              <w:t>2</w:t>
            </w:r>
          </w:p>
        </w:tc>
        <w:tc>
          <w:tcPr>
            <w:tcW w:w="0" w:type="auto"/>
            <w:vAlign w:val="center"/>
            <w:hideMark/>
          </w:tcPr>
          <w:p w14:paraId="31F3CBD9" w14:textId="77777777" w:rsidR="003A6032" w:rsidRDefault="00310E8B">
            <w:pPr>
              <w:jc w:val="center"/>
              <w:rPr>
                <w:rFonts w:eastAsia="Times New Roman"/>
              </w:rPr>
            </w:pPr>
            <w:r>
              <w:rPr>
                <w:rFonts w:eastAsia="Times New Roman"/>
              </w:rPr>
              <w:t>—</w:t>
            </w:r>
          </w:p>
        </w:tc>
        <w:tc>
          <w:tcPr>
            <w:tcW w:w="0" w:type="auto"/>
            <w:vAlign w:val="center"/>
            <w:hideMark/>
          </w:tcPr>
          <w:p w14:paraId="70E00684" w14:textId="77777777" w:rsidR="003A6032" w:rsidRDefault="00310E8B">
            <w:pPr>
              <w:jc w:val="center"/>
              <w:rPr>
                <w:rFonts w:eastAsia="Times New Roman"/>
              </w:rPr>
            </w:pPr>
            <w:r>
              <w:rPr>
                <w:rFonts w:eastAsia="Times New Roman"/>
              </w:rPr>
              <w:t>1</w:t>
            </w:r>
          </w:p>
        </w:tc>
        <w:tc>
          <w:tcPr>
            <w:tcW w:w="0" w:type="auto"/>
            <w:vAlign w:val="center"/>
            <w:hideMark/>
          </w:tcPr>
          <w:p w14:paraId="5D66E91E" w14:textId="77777777" w:rsidR="003A6032" w:rsidRDefault="00310E8B">
            <w:pPr>
              <w:jc w:val="center"/>
              <w:rPr>
                <w:rFonts w:eastAsia="Times New Roman"/>
              </w:rPr>
            </w:pPr>
            <w:r>
              <w:rPr>
                <w:rFonts w:eastAsia="Times New Roman"/>
              </w:rPr>
              <w:t xml:space="preserve">— </w:t>
            </w:r>
          </w:p>
        </w:tc>
        <w:tc>
          <w:tcPr>
            <w:tcW w:w="0" w:type="auto"/>
            <w:vAlign w:val="center"/>
            <w:hideMark/>
          </w:tcPr>
          <w:p w14:paraId="500A04C8" w14:textId="77777777" w:rsidR="003A6032" w:rsidRDefault="00310E8B">
            <w:pPr>
              <w:jc w:val="center"/>
              <w:rPr>
                <w:rFonts w:eastAsia="Times New Roman"/>
              </w:rPr>
            </w:pPr>
            <w:r>
              <w:rPr>
                <w:rFonts w:eastAsia="Times New Roman"/>
              </w:rPr>
              <w:t xml:space="preserve">— </w:t>
            </w:r>
          </w:p>
        </w:tc>
      </w:tr>
      <w:tr w:rsidR="003A6032" w14:paraId="3E3C3149" w14:textId="77777777">
        <w:trPr>
          <w:divId w:val="1247347799"/>
          <w:tblCellSpacing w:w="15" w:type="dxa"/>
        </w:trPr>
        <w:tc>
          <w:tcPr>
            <w:tcW w:w="0" w:type="auto"/>
            <w:vAlign w:val="center"/>
            <w:hideMark/>
          </w:tcPr>
          <w:p w14:paraId="0CDF30FF" w14:textId="77777777" w:rsidR="003A6032" w:rsidRDefault="00310E8B">
            <w:pPr>
              <w:jc w:val="center"/>
              <w:rPr>
                <w:rFonts w:eastAsia="Times New Roman"/>
                <w:b/>
                <w:bCs/>
              </w:rPr>
            </w:pPr>
            <w:r>
              <w:rPr>
                <w:rFonts w:eastAsia="Times New Roman"/>
                <w:b/>
                <w:bCs/>
              </w:rPr>
              <w:t xml:space="preserve">F </w:t>
            </w:r>
          </w:p>
        </w:tc>
        <w:tc>
          <w:tcPr>
            <w:tcW w:w="0" w:type="auto"/>
            <w:vAlign w:val="center"/>
            <w:hideMark/>
          </w:tcPr>
          <w:p w14:paraId="69674B59" w14:textId="77777777" w:rsidR="003A6032" w:rsidRDefault="00310E8B">
            <w:pPr>
              <w:jc w:val="center"/>
              <w:rPr>
                <w:rFonts w:eastAsia="Times New Roman"/>
              </w:rPr>
            </w:pPr>
            <w:r>
              <w:rPr>
                <w:rFonts w:eastAsia="Times New Roman"/>
              </w:rPr>
              <w:t>—</w:t>
            </w:r>
          </w:p>
        </w:tc>
        <w:tc>
          <w:tcPr>
            <w:tcW w:w="0" w:type="auto"/>
            <w:vAlign w:val="center"/>
            <w:hideMark/>
          </w:tcPr>
          <w:p w14:paraId="3AC295AF" w14:textId="77777777" w:rsidR="003A6032" w:rsidRDefault="00310E8B">
            <w:pPr>
              <w:jc w:val="center"/>
              <w:rPr>
                <w:rFonts w:eastAsia="Times New Roman"/>
              </w:rPr>
            </w:pPr>
            <w:r>
              <w:rPr>
                <w:rFonts w:eastAsia="Times New Roman"/>
              </w:rPr>
              <w:t>—</w:t>
            </w:r>
          </w:p>
        </w:tc>
        <w:tc>
          <w:tcPr>
            <w:tcW w:w="0" w:type="auto"/>
            <w:vAlign w:val="center"/>
            <w:hideMark/>
          </w:tcPr>
          <w:p w14:paraId="55F53A2F" w14:textId="77777777" w:rsidR="003A6032" w:rsidRDefault="00310E8B">
            <w:pPr>
              <w:jc w:val="center"/>
              <w:rPr>
                <w:rFonts w:eastAsia="Times New Roman"/>
              </w:rPr>
            </w:pPr>
            <w:r>
              <w:rPr>
                <w:rFonts w:eastAsia="Times New Roman"/>
              </w:rPr>
              <w:t>3</w:t>
            </w:r>
          </w:p>
        </w:tc>
        <w:tc>
          <w:tcPr>
            <w:tcW w:w="0" w:type="auto"/>
            <w:vAlign w:val="center"/>
            <w:hideMark/>
          </w:tcPr>
          <w:p w14:paraId="3BC5EE39" w14:textId="77777777" w:rsidR="003A6032" w:rsidRDefault="00310E8B">
            <w:pPr>
              <w:jc w:val="center"/>
              <w:rPr>
                <w:rFonts w:eastAsia="Times New Roman"/>
              </w:rPr>
            </w:pPr>
            <w:r>
              <w:rPr>
                <w:rFonts w:eastAsia="Times New Roman"/>
              </w:rPr>
              <w:t xml:space="preserve">— </w:t>
            </w:r>
          </w:p>
        </w:tc>
        <w:tc>
          <w:tcPr>
            <w:tcW w:w="0" w:type="auto"/>
            <w:vAlign w:val="center"/>
            <w:hideMark/>
          </w:tcPr>
          <w:p w14:paraId="3350CFAF" w14:textId="77777777" w:rsidR="003A6032" w:rsidRDefault="00310E8B">
            <w:pPr>
              <w:jc w:val="center"/>
              <w:rPr>
                <w:rFonts w:eastAsia="Times New Roman"/>
              </w:rPr>
            </w:pPr>
            <w:r>
              <w:rPr>
                <w:rFonts w:eastAsia="Times New Roman"/>
              </w:rPr>
              <w:t xml:space="preserve">— </w:t>
            </w:r>
          </w:p>
        </w:tc>
      </w:tr>
    </w:tbl>
    <w:p w14:paraId="263B86A7" w14:textId="77777777" w:rsidR="003A6032" w:rsidRDefault="00310E8B">
      <w:pPr>
        <w:pStyle w:val="NormalWeb"/>
        <w:divId w:val="1247347799"/>
        <w:rPr>
          <w:lang w:val="en"/>
        </w:rPr>
      </w:pPr>
      <w:r>
        <w:rPr>
          <w:lang w:val="en"/>
        </w:rPr>
        <w:t xml:space="preserve">The algorithm to construct a parsing table is described in a later section, but first let's see how the parser uses the parsing table to process its input. </w:t>
      </w:r>
    </w:p>
    <w:p w14:paraId="54A972EF" w14:textId="77777777" w:rsidR="003A6032" w:rsidRDefault="00310E8B">
      <w:pPr>
        <w:pStyle w:val="Heading3"/>
        <w:divId w:val="1247347799"/>
        <w:rPr>
          <w:rFonts w:eastAsia="Times New Roman"/>
          <w:lang w:val="en"/>
        </w:rPr>
      </w:pPr>
      <w:r>
        <w:rPr>
          <w:rStyle w:val="mw-headline"/>
          <w:rFonts w:eastAsia="Times New Roman"/>
          <w:lang w:val="en"/>
        </w:rPr>
        <w:t>Parsing procedure</w:t>
      </w:r>
      <w:r>
        <w:rPr>
          <w:rStyle w:val="mw-editsection-bracket"/>
          <w:rFonts w:eastAsia="Times New Roman"/>
          <w:lang w:val="en"/>
        </w:rPr>
        <w:t>[</w:t>
      </w:r>
      <w:hyperlink r:id="rId113" w:tooltip="Edit section: Parsing procedure" w:history="1">
        <w:r>
          <w:rPr>
            <w:rStyle w:val="Hyperlink"/>
            <w:rFonts w:eastAsia="Times New Roman"/>
            <w:lang w:val="en"/>
          </w:rPr>
          <w:t>edit</w:t>
        </w:r>
      </w:hyperlink>
      <w:r>
        <w:rPr>
          <w:rStyle w:val="mw-editsection-bracket"/>
          <w:rFonts w:eastAsia="Times New Roman"/>
          <w:lang w:val="en"/>
        </w:rPr>
        <w:t>]</w:t>
      </w:r>
    </w:p>
    <w:p w14:paraId="03AB127F" w14:textId="77777777" w:rsidR="003A6032" w:rsidRDefault="00310E8B">
      <w:pPr>
        <w:pStyle w:val="NormalWeb"/>
        <w:divId w:val="1247347799"/>
        <w:rPr>
          <w:lang w:val="en"/>
        </w:rPr>
      </w:pPr>
      <w:r>
        <w:rPr>
          <w:lang w:val="en"/>
        </w:rPr>
        <w:t xml:space="preserve">In each step, the parser reads the next-available symbol from the input stream, and the top-most symbol from the stack. If the input symbol and the stack-top symbol match, the parser discards them both, leaving only the unmatched symbols in the input stream and on the stack. </w:t>
      </w:r>
    </w:p>
    <w:p w14:paraId="54F1332E" w14:textId="77777777" w:rsidR="003A6032" w:rsidRDefault="00310E8B">
      <w:pPr>
        <w:pStyle w:val="NormalWeb"/>
        <w:divId w:val="1247347799"/>
        <w:rPr>
          <w:lang w:val="en"/>
        </w:rPr>
      </w:pPr>
      <w:r>
        <w:rPr>
          <w:lang w:val="en"/>
        </w:rPr>
        <w:t>Thus, in its first step, the parser reads the input symbol '</w:t>
      </w:r>
      <w:r>
        <w:rPr>
          <w:b/>
          <w:bCs/>
          <w:lang w:val="en"/>
        </w:rPr>
        <w:t>(</w:t>
      </w:r>
      <w:r>
        <w:rPr>
          <w:lang w:val="en"/>
        </w:rPr>
        <w:t>' and the stack-top symbol 'S'. The parsing table instruction comes from the column headed by the input symbol '</w:t>
      </w:r>
      <w:r>
        <w:rPr>
          <w:b/>
          <w:bCs/>
          <w:lang w:val="en"/>
        </w:rPr>
        <w:t>(</w:t>
      </w:r>
      <w:r>
        <w:rPr>
          <w:lang w:val="en"/>
        </w:rPr>
        <w:t>' and the row headed by the stack-top symbol 'S'; this cell contains '2', which instructs the parser to apply rule (2). The parser has to rewrite 'S' to '</w:t>
      </w:r>
      <w:r>
        <w:rPr>
          <w:b/>
          <w:bCs/>
          <w:lang w:val="en"/>
        </w:rPr>
        <w:t>(</w:t>
      </w:r>
      <w:r>
        <w:rPr>
          <w:lang w:val="en"/>
        </w:rPr>
        <w:t xml:space="preserve"> S </w:t>
      </w:r>
      <w:r>
        <w:rPr>
          <w:b/>
          <w:bCs/>
          <w:lang w:val="en"/>
        </w:rPr>
        <w:t>+</w:t>
      </w:r>
      <w:r>
        <w:rPr>
          <w:lang w:val="en"/>
        </w:rPr>
        <w:t xml:space="preserve"> F </w:t>
      </w:r>
      <w:r>
        <w:rPr>
          <w:b/>
          <w:bCs/>
          <w:lang w:val="en"/>
        </w:rPr>
        <w:t>)</w:t>
      </w:r>
      <w:r>
        <w:rPr>
          <w:lang w:val="en"/>
        </w:rPr>
        <w:t xml:space="preserve">' on the stack by removing 'S' from stack and pushing ')', 'F', '+', 'S', '(' onto the stack, and this writes the rule number 2 to the output. The stack then becomes: </w:t>
      </w:r>
    </w:p>
    <w:p w14:paraId="44454985" w14:textId="77777777" w:rsidR="003A6032" w:rsidRDefault="00310E8B">
      <w:pPr>
        <w:pStyle w:val="HTMLPreformatted"/>
        <w:divId w:val="1247347799"/>
        <w:rPr>
          <w:lang w:val="en"/>
        </w:rPr>
      </w:pPr>
      <w:r>
        <w:rPr>
          <w:lang w:val="en"/>
        </w:rPr>
        <w:t xml:space="preserve">[ </w:t>
      </w:r>
      <w:r>
        <w:rPr>
          <w:b/>
          <w:bCs/>
          <w:lang w:val="en"/>
        </w:rPr>
        <w:t>(</w:t>
      </w:r>
      <w:r>
        <w:rPr>
          <w:lang w:val="en"/>
        </w:rPr>
        <w:t xml:space="preserve">, S, </w:t>
      </w:r>
      <w:r>
        <w:rPr>
          <w:b/>
          <w:bCs/>
          <w:lang w:val="en"/>
        </w:rPr>
        <w:t>+</w:t>
      </w:r>
      <w:r>
        <w:rPr>
          <w:lang w:val="en"/>
        </w:rPr>
        <w:t xml:space="preserve">, F, </w:t>
      </w:r>
      <w:r>
        <w:rPr>
          <w:b/>
          <w:bCs/>
          <w:lang w:val="en"/>
        </w:rPr>
        <w:t>)</w:t>
      </w:r>
      <w:r>
        <w:rPr>
          <w:lang w:val="en"/>
        </w:rPr>
        <w:t xml:space="preserve">, </w:t>
      </w:r>
      <w:r>
        <w:rPr>
          <w:b/>
          <w:bCs/>
          <w:lang w:val="en"/>
        </w:rPr>
        <w:t>$</w:t>
      </w:r>
      <w:r>
        <w:rPr>
          <w:lang w:val="en"/>
        </w:rPr>
        <w:t xml:space="preserve"> ]</w:t>
      </w:r>
    </w:p>
    <w:p w14:paraId="31225D0B" w14:textId="77777777" w:rsidR="003A6032" w:rsidRDefault="00310E8B">
      <w:pPr>
        <w:pStyle w:val="NormalWeb"/>
        <w:divId w:val="1247347799"/>
        <w:rPr>
          <w:lang w:val="en"/>
        </w:rPr>
      </w:pPr>
      <w:r>
        <w:rPr>
          <w:lang w:val="en"/>
        </w:rPr>
        <w:t>In the second step, the parser removes the '</w:t>
      </w:r>
      <w:r>
        <w:rPr>
          <w:b/>
          <w:bCs/>
          <w:lang w:val="en"/>
        </w:rPr>
        <w:t>(</w:t>
      </w:r>
      <w:r>
        <w:rPr>
          <w:lang w:val="en"/>
        </w:rPr>
        <w:t xml:space="preserve">' from its input stream and from its stack, since they now match. The stack now becomes: </w:t>
      </w:r>
    </w:p>
    <w:p w14:paraId="0E582DCA" w14:textId="77777777" w:rsidR="003A6032" w:rsidRDefault="00310E8B">
      <w:pPr>
        <w:pStyle w:val="HTMLPreformatted"/>
        <w:divId w:val="1247347799"/>
        <w:rPr>
          <w:lang w:val="en"/>
        </w:rPr>
      </w:pPr>
      <w:r>
        <w:rPr>
          <w:lang w:val="en"/>
        </w:rPr>
        <w:t xml:space="preserve">[ S, </w:t>
      </w:r>
      <w:r>
        <w:rPr>
          <w:b/>
          <w:bCs/>
          <w:lang w:val="en"/>
        </w:rPr>
        <w:t>+</w:t>
      </w:r>
      <w:r>
        <w:rPr>
          <w:lang w:val="en"/>
        </w:rPr>
        <w:t xml:space="preserve">, F, </w:t>
      </w:r>
      <w:r>
        <w:rPr>
          <w:b/>
          <w:bCs/>
          <w:lang w:val="en"/>
        </w:rPr>
        <w:t>)</w:t>
      </w:r>
      <w:r>
        <w:rPr>
          <w:lang w:val="en"/>
        </w:rPr>
        <w:t xml:space="preserve">, </w:t>
      </w:r>
      <w:r>
        <w:rPr>
          <w:b/>
          <w:bCs/>
          <w:lang w:val="en"/>
        </w:rPr>
        <w:t>$</w:t>
      </w:r>
      <w:r>
        <w:rPr>
          <w:lang w:val="en"/>
        </w:rPr>
        <w:t xml:space="preserve"> ]</w:t>
      </w:r>
    </w:p>
    <w:p w14:paraId="67E15A19" w14:textId="77777777" w:rsidR="003A6032" w:rsidRDefault="00310E8B">
      <w:pPr>
        <w:pStyle w:val="NormalWeb"/>
        <w:divId w:val="1247347799"/>
        <w:rPr>
          <w:lang w:val="en"/>
        </w:rPr>
      </w:pPr>
      <w:r>
        <w:rPr>
          <w:lang w:val="en"/>
        </w:rPr>
        <w:t>Now the parser has an '</w:t>
      </w:r>
      <w:r>
        <w:rPr>
          <w:b/>
          <w:bCs/>
          <w:lang w:val="en"/>
        </w:rPr>
        <w:t>a'</w:t>
      </w:r>
      <w:r>
        <w:rPr>
          <w:lang w:val="en"/>
        </w:rPr>
        <w:t xml:space="preserve"> on its input stream and an 'S' as its stack top. The parsing table instructs it to apply rule (1) from the grammar and write the rule number 1 to the output stream. The stack becomes: </w:t>
      </w:r>
    </w:p>
    <w:p w14:paraId="4B4A685E" w14:textId="77777777" w:rsidR="003A6032" w:rsidRDefault="00310E8B">
      <w:pPr>
        <w:pStyle w:val="HTMLPreformatted"/>
        <w:divId w:val="1247347799"/>
        <w:rPr>
          <w:lang w:val="en"/>
        </w:rPr>
      </w:pPr>
      <w:r>
        <w:rPr>
          <w:lang w:val="en"/>
        </w:rPr>
        <w:t xml:space="preserve">[ F, </w:t>
      </w:r>
      <w:r>
        <w:rPr>
          <w:b/>
          <w:bCs/>
          <w:lang w:val="en"/>
        </w:rPr>
        <w:t>+</w:t>
      </w:r>
      <w:r>
        <w:rPr>
          <w:lang w:val="en"/>
        </w:rPr>
        <w:t xml:space="preserve">, F, </w:t>
      </w:r>
      <w:r>
        <w:rPr>
          <w:b/>
          <w:bCs/>
          <w:lang w:val="en"/>
        </w:rPr>
        <w:t>)</w:t>
      </w:r>
      <w:r>
        <w:rPr>
          <w:lang w:val="en"/>
        </w:rPr>
        <w:t xml:space="preserve">, </w:t>
      </w:r>
      <w:r>
        <w:rPr>
          <w:b/>
          <w:bCs/>
          <w:lang w:val="en"/>
        </w:rPr>
        <w:t>$</w:t>
      </w:r>
      <w:r>
        <w:rPr>
          <w:lang w:val="en"/>
        </w:rPr>
        <w:t xml:space="preserve"> ]</w:t>
      </w:r>
    </w:p>
    <w:p w14:paraId="0092BE96" w14:textId="77777777" w:rsidR="003A6032" w:rsidRDefault="00310E8B">
      <w:pPr>
        <w:pStyle w:val="NormalWeb"/>
        <w:divId w:val="1247347799"/>
        <w:rPr>
          <w:lang w:val="en"/>
        </w:rPr>
      </w:pPr>
      <w:r>
        <w:rPr>
          <w:lang w:val="en"/>
        </w:rPr>
        <w:t>The parser now has an '</w:t>
      </w:r>
      <w:r>
        <w:rPr>
          <w:b/>
          <w:bCs/>
          <w:lang w:val="en"/>
        </w:rPr>
        <w:t>a'</w:t>
      </w:r>
      <w:r>
        <w:rPr>
          <w:lang w:val="en"/>
        </w:rPr>
        <w:t xml:space="preserve"> on its input stream and an 'F' as its stack top. The parsing table instructs it to apply rule (3) from the grammar and write the rule number 3 to the output stream. The stack becomes: </w:t>
      </w:r>
    </w:p>
    <w:p w14:paraId="18A62B34" w14:textId="77777777" w:rsidR="003A6032" w:rsidRDefault="00310E8B">
      <w:pPr>
        <w:pStyle w:val="HTMLPreformatted"/>
        <w:divId w:val="1247347799"/>
        <w:rPr>
          <w:lang w:val="en"/>
        </w:rPr>
      </w:pPr>
      <w:r>
        <w:rPr>
          <w:lang w:val="en"/>
        </w:rPr>
        <w:t xml:space="preserve">[ </w:t>
      </w:r>
      <w:r>
        <w:rPr>
          <w:b/>
          <w:bCs/>
          <w:lang w:val="en"/>
        </w:rPr>
        <w:t>a</w:t>
      </w:r>
      <w:r>
        <w:rPr>
          <w:lang w:val="en"/>
        </w:rPr>
        <w:t xml:space="preserve">, </w:t>
      </w:r>
      <w:r>
        <w:rPr>
          <w:b/>
          <w:bCs/>
          <w:lang w:val="en"/>
        </w:rPr>
        <w:t>+</w:t>
      </w:r>
      <w:r>
        <w:rPr>
          <w:lang w:val="en"/>
        </w:rPr>
        <w:t xml:space="preserve">, F, </w:t>
      </w:r>
      <w:r>
        <w:rPr>
          <w:b/>
          <w:bCs/>
          <w:lang w:val="en"/>
        </w:rPr>
        <w:t>)</w:t>
      </w:r>
      <w:r>
        <w:rPr>
          <w:lang w:val="en"/>
        </w:rPr>
        <w:t xml:space="preserve">, </w:t>
      </w:r>
      <w:r>
        <w:rPr>
          <w:b/>
          <w:bCs/>
          <w:lang w:val="en"/>
        </w:rPr>
        <w:t>$</w:t>
      </w:r>
      <w:r>
        <w:rPr>
          <w:lang w:val="en"/>
        </w:rPr>
        <w:t xml:space="preserve"> ]</w:t>
      </w:r>
    </w:p>
    <w:p w14:paraId="39D431E6" w14:textId="77777777" w:rsidR="003A6032" w:rsidRDefault="00310E8B">
      <w:pPr>
        <w:pStyle w:val="NormalWeb"/>
        <w:divId w:val="1247347799"/>
        <w:rPr>
          <w:lang w:val="en"/>
        </w:rPr>
      </w:pPr>
      <w:r>
        <w:rPr>
          <w:lang w:val="en"/>
        </w:rPr>
        <w:t>The parser now has an '</w:t>
      </w:r>
      <w:r>
        <w:rPr>
          <w:b/>
          <w:bCs/>
          <w:lang w:val="en"/>
        </w:rPr>
        <w:t>a'</w:t>
      </w:r>
      <w:r>
        <w:rPr>
          <w:lang w:val="en"/>
        </w:rPr>
        <w:t xml:space="preserve"> on the input stream and an </w:t>
      </w:r>
      <w:r>
        <w:rPr>
          <w:b/>
          <w:bCs/>
          <w:lang w:val="en"/>
        </w:rPr>
        <w:t>'a'</w:t>
      </w:r>
      <w:r>
        <w:rPr>
          <w:lang w:val="en"/>
        </w:rPr>
        <w:t xml:space="preserve"> at its stack top. Because they are the same, it removes it from the input stream and pops it from the top of the stack. The parser then has an '</w:t>
      </w:r>
      <w:r>
        <w:rPr>
          <w:b/>
          <w:bCs/>
          <w:lang w:val="en"/>
        </w:rPr>
        <w:t>+'</w:t>
      </w:r>
      <w:r>
        <w:rPr>
          <w:lang w:val="en"/>
        </w:rPr>
        <w:t xml:space="preserve"> on the input stream and </w:t>
      </w:r>
      <w:r>
        <w:rPr>
          <w:b/>
          <w:bCs/>
          <w:lang w:val="en"/>
        </w:rPr>
        <w:t>'+'</w:t>
      </w:r>
      <w:r>
        <w:rPr>
          <w:lang w:val="en"/>
        </w:rPr>
        <w:t xml:space="preserve"> is at the top of the stack meaning, like with 'a', it is popped from the stack and removed from the input stream. This results in: </w:t>
      </w:r>
    </w:p>
    <w:p w14:paraId="1C8B18E4" w14:textId="77777777" w:rsidR="003A6032" w:rsidRDefault="00310E8B">
      <w:pPr>
        <w:pStyle w:val="HTMLPreformatted"/>
        <w:divId w:val="1247347799"/>
        <w:rPr>
          <w:lang w:val="en"/>
        </w:rPr>
      </w:pPr>
      <w:r>
        <w:rPr>
          <w:lang w:val="en"/>
        </w:rPr>
        <w:t xml:space="preserve">[ F, </w:t>
      </w:r>
      <w:r>
        <w:rPr>
          <w:b/>
          <w:bCs/>
          <w:lang w:val="en"/>
        </w:rPr>
        <w:t>)</w:t>
      </w:r>
      <w:r>
        <w:rPr>
          <w:lang w:val="en"/>
        </w:rPr>
        <w:t xml:space="preserve">, </w:t>
      </w:r>
      <w:r>
        <w:rPr>
          <w:b/>
          <w:bCs/>
          <w:lang w:val="en"/>
        </w:rPr>
        <w:t>$</w:t>
      </w:r>
      <w:r>
        <w:rPr>
          <w:lang w:val="en"/>
        </w:rPr>
        <w:t xml:space="preserve"> ]</w:t>
      </w:r>
    </w:p>
    <w:p w14:paraId="1F4693D5" w14:textId="77777777" w:rsidR="003A6032" w:rsidRDefault="00310E8B">
      <w:pPr>
        <w:pStyle w:val="NormalWeb"/>
        <w:divId w:val="1247347799"/>
        <w:rPr>
          <w:lang w:val="en"/>
        </w:rPr>
      </w:pPr>
      <w:r>
        <w:rPr>
          <w:lang w:val="en"/>
        </w:rPr>
        <w:lastRenderedPageBreak/>
        <w:t>In the next three steps the parser will replace '</w:t>
      </w:r>
      <w:r>
        <w:rPr>
          <w:b/>
          <w:bCs/>
          <w:lang w:val="en"/>
        </w:rPr>
        <w:t>F'</w:t>
      </w:r>
      <w:r>
        <w:rPr>
          <w:lang w:val="en"/>
        </w:rPr>
        <w:t xml:space="preserve"> on the stack by '</w:t>
      </w:r>
      <w:r>
        <w:rPr>
          <w:b/>
          <w:bCs/>
          <w:lang w:val="en"/>
        </w:rPr>
        <w:t>a'</w:t>
      </w:r>
      <w:r>
        <w:rPr>
          <w:lang w:val="en"/>
        </w:rPr>
        <w:t>, write the rule number 3 to the output stream and remove the '</w:t>
      </w:r>
      <w:r>
        <w:rPr>
          <w:b/>
          <w:bCs/>
          <w:lang w:val="en"/>
        </w:rPr>
        <w:t>a'</w:t>
      </w:r>
      <w:r>
        <w:rPr>
          <w:lang w:val="en"/>
        </w:rPr>
        <w:t xml:space="preserve"> and '</w:t>
      </w:r>
      <w:r>
        <w:rPr>
          <w:b/>
          <w:bCs/>
          <w:lang w:val="en"/>
        </w:rPr>
        <w:t>)'</w:t>
      </w:r>
      <w:r>
        <w:rPr>
          <w:lang w:val="en"/>
        </w:rPr>
        <w:t xml:space="preserve"> from both the stack and the input stream. The parser thus ends with '</w:t>
      </w:r>
      <w:r>
        <w:rPr>
          <w:b/>
          <w:bCs/>
          <w:lang w:val="en"/>
        </w:rPr>
        <w:t>$'</w:t>
      </w:r>
      <w:r>
        <w:rPr>
          <w:lang w:val="en"/>
        </w:rPr>
        <w:t xml:space="preserve"> on both its stack and its input stream. </w:t>
      </w:r>
    </w:p>
    <w:p w14:paraId="71A22446" w14:textId="77777777" w:rsidR="003A6032" w:rsidRDefault="00310E8B">
      <w:pPr>
        <w:pStyle w:val="NormalWeb"/>
        <w:divId w:val="1247347799"/>
        <w:rPr>
          <w:lang w:val="en"/>
        </w:rPr>
      </w:pPr>
      <w:r>
        <w:rPr>
          <w:lang w:val="en"/>
        </w:rPr>
        <w:t xml:space="preserve">In this case the parser will report that it has accepted the input string and write the following list of rule numbers to the output stream: </w:t>
      </w:r>
    </w:p>
    <w:p w14:paraId="74567FB9" w14:textId="77777777" w:rsidR="003A6032" w:rsidRDefault="00310E8B">
      <w:pPr>
        <w:ind w:left="720"/>
        <w:divId w:val="1247347799"/>
        <w:rPr>
          <w:rFonts w:eastAsia="Times New Roman"/>
          <w:lang w:val="en"/>
        </w:rPr>
      </w:pPr>
      <w:r>
        <w:rPr>
          <w:rFonts w:eastAsia="Times New Roman"/>
          <w:lang w:val="en"/>
        </w:rPr>
        <w:t>[ 2, 1, 3, 3 ]</w:t>
      </w:r>
    </w:p>
    <w:p w14:paraId="356EC46F" w14:textId="77777777" w:rsidR="003A6032" w:rsidRDefault="00310E8B">
      <w:pPr>
        <w:pStyle w:val="NormalWeb"/>
        <w:divId w:val="1247347799"/>
        <w:rPr>
          <w:lang w:val="en"/>
        </w:rPr>
      </w:pPr>
      <w:r>
        <w:rPr>
          <w:lang w:val="en"/>
        </w:rPr>
        <w:t xml:space="preserve">This is indeed a list of rules for a </w:t>
      </w:r>
      <w:hyperlink r:id="rId114" w:anchor="Derivations_and_syntax_trees" w:tooltip="Context-free grammar" w:history="1">
        <w:r>
          <w:rPr>
            <w:rStyle w:val="Hyperlink"/>
            <w:lang w:val="en"/>
          </w:rPr>
          <w:t>leftmost derivation</w:t>
        </w:r>
      </w:hyperlink>
      <w:r>
        <w:rPr>
          <w:lang w:val="en"/>
        </w:rPr>
        <w:t xml:space="preserve"> of the input string, which is: </w:t>
      </w:r>
    </w:p>
    <w:p w14:paraId="7572A346" w14:textId="77777777" w:rsidR="003A6032" w:rsidRDefault="00310E8B">
      <w:pPr>
        <w:ind w:left="720"/>
        <w:divId w:val="1247347799"/>
        <w:rPr>
          <w:rFonts w:eastAsia="Times New Roman"/>
          <w:lang w:val="en"/>
        </w:rPr>
      </w:pPr>
      <w:r>
        <w:rPr>
          <w:rFonts w:eastAsia="Times New Roman"/>
          <w:lang w:val="en"/>
        </w:rPr>
        <w:t xml:space="preserve">S → </w:t>
      </w:r>
      <w:r>
        <w:rPr>
          <w:rFonts w:eastAsia="Times New Roman"/>
          <w:b/>
          <w:bCs/>
          <w:lang w:val="en"/>
        </w:rPr>
        <w:t>(</w:t>
      </w:r>
      <w:r>
        <w:rPr>
          <w:rFonts w:eastAsia="Times New Roman"/>
          <w:lang w:val="en"/>
        </w:rPr>
        <w:t xml:space="preserve"> S </w:t>
      </w:r>
      <w:r>
        <w:rPr>
          <w:rFonts w:eastAsia="Times New Roman"/>
          <w:b/>
          <w:bCs/>
          <w:lang w:val="en"/>
        </w:rPr>
        <w:t>+</w:t>
      </w:r>
      <w:r>
        <w:rPr>
          <w:rFonts w:eastAsia="Times New Roman"/>
          <w:lang w:val="en"/>
        </w:rPr>
        <w:t xml:space="preserve"> F </w:t>
      </w:r>
      <w:r>
        <w:rPr>
          <w:rFonts w:eastAsia="Times New Roman"/>
          <w:b/>
          <w:bCs/>
          <w:lang w:val="en"/>
        </w:rPr>
        <w:t>)</w:t>
      </w:r>
      <w:r>
        <w:rPr>
          <w:rFonts w:eastAsia="Times New Roman"/>
          <w:lang w:val="en"/>
        </w:rPr>
        <w:t xml:space="preserve"> → </w:t>
      </w:r>
      <w:r>
        <w:rPr>
          <w:rFonts w:eastAsia="Times New Roman"/>
          <w:b/>
          <w:bCs/>
          <w:lang w:val="en"/>
        </w:rPr>
        <w:t>(</w:t>
      </w:r>
      <w:r>
        <w:rPr>
          <w:rFonts w:eastAsia="Times New Roman"/>
          <w:lang w:val="en"/>
        </w:rPr>
        <w:t xml:space="preserve"> F </w:t>
      </w:r>
      <w:r>
        <w:rPr>
          <w:rFonts w:eastAsia="Times New Roman"/>
          <w:b/>
          <w:bCs/>
          <w:lang w:val="en"/>
        </w:rPr>
        <w:t>+</w:t>
      </w:r>
      <w:r>
        <w:rPr>
          <w:rFonts w:eastAsia="Times New Roman"/>
          <w:lang w:val="en"/>
        </w:rPr>
        <w:t xml:space="preserve"> F </w:t>
      </w:r>
      <w:r>
        <w:rPr>
          <w:rFonts w:eastAsia="Times New Roman"/>
          <w:b/>
          <w:bCs/>
          <w:lang w:val="en"/>
        </w:rPr>
        <w:t>)</w:t>
      </w:r>
      <w:r>
        <w:rPr>
          <w:rFonts w:eastAsia="Times New Roman"/>
          <w:lang w:val="en"/>
        </w:rPr>
        <w:t xml:space="preserve"> → </w:t>
      </w:r>
      <w:r>
        <w:rPr>
          <w:rFonts w:eastAsia="Times New Roman"/>
          <w:b/>
          <w:bCs/>
          <w:lang w:val="en"/>
        </w:rPr>
        <w:t>( a +</w:t>
      </w:r>
      <w:r>
        <w:rPr>
          <w:rFonts w:eastAsia="Times New Roman"/>
          <w:lang w:val="en"/>
        </w:rPr>
        <w:t xml:space="preserve"> F </w:t>
      </w:r>
      <w:r>
        <w:rPr>
          <w:rFonts w:eastAsia="Times New Roman"/>
          <w:b/>
          <w:bCs/>
          <w:lang w:val="en"/>
        </w:rPr>
        <w:t>)</w:t>
      </w:r>
      <w:r>
        <w:rPr>
          <w:rFonts w:eastAsia="Times New Roman"/>
          <w:lang w:val="en"/>
        </w:rPr>
        <w:t xml:space="preserve"> → </w:t>
      </w:r>
      <w:r>
        <w:rPr>
          <w:rFonts w:eastAsia="Times New Roman"/>
          <w:b/>
          <w:bCs/>
          <w:lang w:val="en"/>
        </w:rPr>
        <w:t>( a + a )</w:t>
      </w:r>
    </w:p>
    <w:p w14:paraId="49EEA32C" w14:textId="77777777" w:rsidR="003A6032" w:rsidRDefault="00310E8B">
      <w:pPr>
        <w:pStyle w:val="Heading3"/>
        <w:divId w:val="1247347799"/>
        <w:rPr>
          <w:rFonts w:eastAsia="Times New Roman"/>
          <w:lang w:val="en"/>
        </w:rPr>
      </w:pPr>
      <w:r>
        <w:rPr>
          <w:rStyle w:val="mw-headline"/>
          <w:rFonts w:eastAsia="Times New Roman"/>
          <w:lang w:val="en"/>
        </w:rPr>
        <w:t>Parser implementation in C++</w:t>
      </w:r>
      <w:r>
        <w:rPr>
          <w:rStyle w:val="mw-editsection-bracket"/>
          <w:rFonts w:eastAsia="Times New Roman"/>
          <w:lang w:val="en"/>
        </w:rPr>
        <w:t>[</w:t>
      </w:r>
      <w:hyperlink r:id="rId115" w:tooltip="Edit section: Parser implementation in C++" w:history="1">
        <w:r>
          <w:rPr>
            <w:rStyle w:val="Hyperlink"/>
            <w:rFonts w:eastAsia="Times New Roman"/>
            <w:lang w:val="en"/>
          </w:rPr>
          <w:t>edit</w:t>
        </w:r>
      </w:hyperlink>
      <w:r>
        <w:rPr>
          <w:rStyle w:val="mw-editsection-bracket"/>
          <w:rFonts w:eastAsia="Times New Roman"/>
          <w:lang w:val="en"/>
        </w:rPr>
        <w:t>]</w:t>
      </w:r>
    </w:p>
    <w:p w14:paraId="62F6BACE" w14:textId="77777777" w:rsidR="003A6032" w:rsidRDefault="00310E8B">
      <w:pPr>
        <w:pStyle w:val="NormalWeb"/>
        <w:divId w:val="1247347799"/>
        <w:rPr>
          <w:lang w:val="en"/>
        </w:rPr>
      </w:pPr>
      <w:r>
        <w:rPr>
          <w:lang w:val="en"/>
        </w:rPr>
        <w:t xml:space="preserve">Below follows a C++ implementation of a table-based LL parser for the example language: </w:t>
      </w:r>
    </w:p>
    <w:p w14:paraId="2E69594A" w14:textId="77777777" w:rsidR="003A6032" w:rsidRDefault="00310E8B">
      <w:pPr>
        <w:pStyle w:val="HTMLPreformatted"/>
        <w:divId w:val="224292748"/>
        <w:rPr>
          <w:lang w:val="en"/>
        </w:rPr>
      </w:pPr>
      <w:r>
        <w:rPr>
          <w:rStyle w:val="cp"/>
          <w:lang w:val="en"/>
        </w:rPr>
        <w:t>#include</w:t>
      </w:r>
      <w:r>
        <w:rPr>
          <w:rStyle w:val="w"/>
          <w:lang w:val="en"/>
        </w:rPr>
        <w:t xml:space="preserve"> </w:t>
      </w:r>
      <w:r>
        <w:rPr>
          <w:rStyle w:val="cpf"/>
          <w:lang w:val="en"/>
        </w:rPr>
        <w:t>&lt;iostream&gt;</w:t>
      </w:r>
    </w:p>
    <w:p w14:paraId="1A93274E" w14:textId="77777777" w:rsidR="003A6032" w:rsidRDefault="00310E8B">
      <w:pPr>
        <w:pStyle w:val="HTMLPreformatted"/>
        <w:divId w:val="224292748"/>
        <w:rPr>
          <w:lang w:val="en"/>
        </w:rPr>
      </w:pPr>
      <w:r>
        <w:rPr>
          <w:rStyle w:val="cp"/>
          <w:lang w:val="en"/>
        </w:rPr>
        <w:t>#include</w:t>
      </w:r>
      <w:r>
        <w:rPr>
          <w:rStyle w:val="w"/>
          <w:lang w:val="en"/>
        </w:rPr>
        <w:t xml:space="preserve"> </w:t>
      </w:r>
      <w:r>
        <w:rPr>
          <w:rStyle w:val="cpf"/>
          <w:lang w:val="en"/>
        </w:rPr>
        <w:t>&lt;map&gt;</w:t>
      </w:r>
    </w:p>
    <w:p w14:paraId="1A579063" w14:textId="77777777" w:rsidR="003A6032" w:rsidRDefault="00310E8B">
      <w:pPr>
        <w:pStyle w:val="HTMLPreformatted"/>
        <w:divId w:val="224292748"/>
        <w:rPr>
          <w:lang w:val="en"/>
        </w:rPr>
      </w:pPr>
      <w:r>
        <w:rPr>
          <w:rStyle w:val="cp"/>
          <w:lang w:val="en"/>
        </w:rPr>
        <w:t>#include</w:t>
      </w:r>
      <w:r>
        <w:rPr>
          <w:rStyle w:val="w"/>
          <w:lang w:val="en"/>
        </w:rPr>
        <w:t xml:space="preserve"> </w:t>
      </w:r>
      <w:r>
        <w:rPr>
          <w:rStyle w:val="cpf"/>
          <w:lang w:val="en"/>
        </w:rPr>
        <w:t>&lt;stack&gt;</w:t>
      </w:r>
    </w:p>
    <w:p w14:paraId="2C4AF085" w14:textId="77777777" w:rsidR="003A6032" w:rsidRDefault="003A6032">
      <w:pPr>
        <w:pStyle w:val="HTMLPreformatted"/>
        <w:divId w:val="224292748"/>
        <w:rPr>
          <w:lang w:val="en"/>
        </w:rPr>
      </w:pPr>
    </w:p>
    <w:p w14:paraId="51F9EDE4" w14:textId="77777777" w:rsidR="003A6032" w:rsidRDefault="00310E8B">
      <w:pPr>
        <w:pStyle w:val="HTMLPreformatted"/>
        <w:divId w:val="224292748"/>
        <w:rPr>
          <w:lang w:val="en"/>
        </w:rPr>
      </w:pPr>
      <w:r>
        <w:rPr>
          <w:rStyle w:val="k"/>
          <w:lang w:val="en"/>
        </w:rPr>
        <w:t>enum</w:t>
      </w:r>
      <w:r>
        <w:rPr>
          <w:rStyle w:val="w"/>
          <w:lang w:val="en"/>
        </w:rPr>
        <w:t xml:space="preserve"> </w:t>
      </w:r>
      <w:r>
        <w:rPr>
          <w:rStyle w:val="nc"/>
          <w:lang w:val="en"/>
        </w:rPr>
        <w:t>Symbols</w:t>
      </w:r>
      <w:r>
        <w:rPr>
          <w:rStyle w:val="w"/>
          <w:lang w:val="en"/>
        </w:rPr>
        <w:t xml:space="preserve"> </w:t>
      </w:r>
      <w:r>
        <w:rPr>
          <w:rStyle w:val="p"/>
          <w:lang w:val="en"/>
        </w:rPr>
        <w:t>{</w:t>
      </w:r>
    </w:p>
    <w:p w14:paraId="7C2819EB" w14:textId="77777777" w:rsidR="003A6032" w:rsidRDefault="00310E8B">
      <w:pPr>
        <w:pStyle w:val="HTMLPreformatted"/>
        <w:divId w:val="224292748"/>
        <w:rPr>
          <w:lang w:val="en"/>
        </w:rPr>
      </w:pPr>
      <w:r>
        <w:rPr>
          <w:rStyle w:val="w"/>
          <w:lang w:val="en"/>
        </w:rPr>
        <w:tab/>
      </w:r>
      <w:r>
        <w:rPr>
          <w:rStyle w:val="c1"/>
          <w:lang w:val="en"/>
        </w:rPr>
        <w:t>// the symbols:</w:t>
      </w:r>
    </w:p>
    <w:p w14:paraId="29774143" w14:textId="77777777" w:rsidR="003A6032" w:rsidRDefault="00310E8B">
      <w:pPr>
        <w:pStyle w:val="HTMLPreformatted"/>
        <w:divId w:val="224292748"/>
        <w:rPr>
          <w:lang w:val="en"/>
        </w:rPr>
      </w:pPr>
      <w:r>
        <w:rPr>
          <w:rStyle w:val="w"/>
          <w:lang w:val="en"/>
        </w:rPr>
        <w:tab/>
      </w:r>
      <w:r>
        <w:rPr>
          <w:rStyle w:val="c1"/>
          <w:lang w:val="en"/>
        </w:rPr>
        <w:t>// Terminal symbols:</w:t>
      </w:r>
    </w:p>
    <w:p w14:paraId="5F0F689A" w14:textId="77777777" w:rsidR="003A6032" w:rsidRDefault="00310E8B">
      <w:pPr>
        <w:pStyle w:val="HTMLPreformatted"/>
        <w:divId w:val="224292748"/>
        <w:rPr>
          <w:lang w:val="en"/>
        </w:rPr>
      </w:pPr>
      <w:r>
        <w:rPr>
          <w:rStyle w:val="w"/>
          <w:lang w:val="en"/>
        </w:rPr>
        <w:tab/>
      </w:r>
      <w:r>
        <w:rPr>
          <w:rStyle w:val="n"/>
          <w:lang w:val="en"/>
        </w:rPr>
        <w:t>TS_L_PARENS</w:t>
      </w:r>
      <w:r>
        <w:rPr>
          <w:rStyle w:val="p"/>
          <w:lang w:val="en"/>
        </w:rPr>
        <w:t>,</w:t>
      </w:r>
      <w:r>
        <w:rPr>
          <w:rStyle w:val="w"/>
          <w:lang w:val="en"/>
        </w:rPr>
        <w:tab/>
      </w:r>
      <w:r>
        <w:rPr>
          <w:rStyle w:val="c1"/>
          <w:lang w:val="en"/>
        </w:rPr>
        <w:t>// (</w:t>
      </w:r>
    </w:p>
    <w:p w14:paraId="6D2CBDCD" w14:textId="77777777" w:rsidR="003A6032" w:rsidRDefault="00310E8B">
      <w:pPr>
        <w:pStyle w:val="HTMLPreformatted"/>
        <w:divId w:val="224292748"/>
        <w:rPr>
          <w:lang w:val="en"/>
        </w:rPr>
      </w:pPr>
      <w:r>
        <w:rPr>
          <w:rStyle w:val="w"/>
          <w:lang w:val="en"/>
        </w:rPr>
        <w:tab/>
      </w:r>
      <w:r>
        <w:rPr>
          <w:rStyle w:val="n"/>
          <w:lang w:val="en"/>
        </w:rPr>
        <w:t>TS_R_PARENS</w:t>
      </w:r>
      <w:r>
        <w:rPr>
          <w:rStyle w:val="p"/>
          <w:lang w:val="en"/>
        </w:rPr>
        <w:t>,</w:t>
      </w:r>
      <w:r>
        <w:rPr>
          <w:rStyle w:val="w"/>
          <w:lang w:val="en"/>
        </w:rPr>
        <w:tab/>
      </w:r>
      <w:r>
        <w:rPr>
          <w:rStyle w:val="c1"/>
          <w:lang w:val="en"/>
        </w:rPr>
        <w:t>// )</w:t>
      </w:r>
    </w:p>
    <w:p w14:paraId="687A43DA" w14:textId="77777777" w:rsidR="003A6032" w:rsidRDefault="00310E8B">
      <w:pPr>
        <w:pStyle w:val="HTMLPreformatted"/>
        <w:divId w:val="224292748"/>
        <w:rPr>
          <w:lang w:val="en"/>
        </w:rPr>
      </w:pPr>
      <w:r>
        <w:rPr>
          <w:rStyle w:val="w"/>
          <w:lang w:val="en"/>
        </w:rPr>
        <w:tab/>
      </w:r>
      <w:r>
        <w:rPr>
          <w:rStyle w:val="n"/>
          <w:lang w:val="en"/>
        </w:rPr>
        <w:t>TS_A</w:t>
      </w:r>
      <w:r>
        <w:rPr>
          <w:rStyle w:val="p"/>
          <w:lang w:val="en"/>
        </w:rPr>
        <w:t>,</w:t>
      </w:r>
      <w:r>
        <w:rPr>
          <w:rStyle w:val="w"/>
          <w:lang w:val="en"/>
        </w:rPr>
        <w:tab/>
      </w:r>
      <w:r>
        <w:rPr>
          <w:rStyle w:val="w"/>
          <w:lang w:val="en"/>
        </w:rPr>
        <w:tab/>
      </w:r>
      <w:r>
        <w:rPr>
          <w:rStyle w:val="c1"/>
          <w:lang w:val="en"/>
        </w:rPr>
        <w:t>// a</w:t>
      </w:r>
    </w:p>
    <w:p w14:paraId="3589EF11" w14:textId="77777777" w:rsidR="003A6032" w:rsidRDefault="00310E8B">
      <w:pPr>
        <w:pStyle w:val="HTMLPreformatted"/>
        <w:divId w:val="224292748"/>
        <w:rPr>
          <w:lang w:val="en"/>
        </w:rPr>
      </w:pPr>
      <w:r>
        <w:rPr>
          <w:rStyle w:val="w"/>
          <w:lang w:val="en"/>
        </w:rPr>
        <w:tab/>
      </w:r>
      <w:r>
        <w:rPr>
          <w:rStyle w:val="n"/>
          <w:lang w:val="en"/>
        </w:rPr>
        <w:t>TS_PLUS</w:t>
      </w:r>
      <w:r>
        <w:rPr>
          <w:rStyle w:val="p"/>
          <w:lang w:val="en"/>
        </w:rPr>
        <w:t>,</w:t>
      </w:r>
      <w:r>
        <w:rPr>
          <w:rStyle w:val="w"/>
          <w:lang w:val="en"/>
        </w:rPr>
        <w:tab/>
      </w:r>
      <w:r>
        <w:rPr>
          <w:rStyle w:val="c1"/>
          <w:lang w:val="en"/>
        </w:rPr>
        <w:t>// +</w:t>
      </w:r>
    </w:p>
    <w:p w14:paraId="07A53619" w14:textId="77777777" w:rsidR="003A6032" w:rsidRDefault="00310E8B">
      <w:pPr>
        <w:pStyle w:val="HTMLPreformatted"/>
        <w:divId w:val="224292748"/>
        <w:rPr>
          <w:lang w:val="en"/>
        </w:rPr>
      </w:pPr>
      <w:r>
        <w:rPr>
          <w:rStyle w:val="w"/>
          <w:lang w:val="en"/>
        </w:rPr>
        <w:tab/>
      </w:r>
      <w:r>
        <w:rPr>
          <w:rStyle w:val="n"/>
          <w:lang w:val="en"/>
        </w:rPr>
        <w:t>TS_EOS</w:t>
      </w:r>
      <w:r>
        <w:rPr>
          <w:rStyle w:val="p"/>
          <w:lang w:val="en"/>
        </w:rPr>
        <w:t>,</w:t>
      </w:r>
      <w:r>
        <w:rPr>
          <w:rStyle w:val="w"/>
          <w:lang w:val="en"/>
        </w:rPr>
        <w:tab/>
      </w:r>
      <w:r>
        <w:rPr>
          <w:rStyle w:val="w"/>
          <w:lang w:val="en"/>
        </w:rPr>
        <w:tab/>
      </w:r>
      <w:r>
        <w:rPr>
          <w:rStyle w:val="c1"/>
          <w:lang w:val="en"/>
        </w:rPr>
        <w:t>// $, in this case corresponds to '\0'</w:t>
      </w:r>
    </w:p>
    <w:p w14:paraId="6819052B" w14:textId="77777777" w:rsidR="003A6032" w:rsidRDefault="00310E8B">
      <w:pPr>
        <w:pStyle w:val="HTMLPreformatted"/>
        <w:divId w:val="224292748"/>
        <w:rPr>
          <w:lang w:val="en"/>
        </w:rPr>
      </w:pPr>
      <w:r>
        <w:rPr>
          <w:rStyle w:val="w"/>
          <w:lang w:val="en"/>
        </w:rPr>
        <w:tab/>
      </w:r>
      <w:r>
        <w:rPr>
          <w:rStyle w:val="n"/>
          <w:lang w:val="en"/>
        </w:rPr>
        <w:t>TS_INVALID</w:t>
      </w:r>
      <w:r>
        <w:rPr>
          <w:rStyle w:val="p"/>
          <w:lang w:val="en"/>
        </w:rPr>
        <w:t>,</w:t>
      </w:r>
      <w:r>
        <w:rPr>
          <w:rStyle w:val="w"/>
          <w:lang w:val="en"/>
        </w:rPr>
        <w:tab/>
      </w:r>
      <w:r>
        <w:rPr>
          <w:rStyle w:val="c1"/>
          <w:lang w:val="en"/>
        </w:rPr>
        <w:t>// invalid token</w:t>
      </w:r>
    </w:p>
    <w:p w14:paraId="22E82348" w14:textId="77777777" w:rsidR="003A6032" w:rsidRDefault="003A6032">
      <w:pPr>
        <w:pStyle w:val="HTMLPreformatted"/>
        <w:divId w:val="224292748"/>
        <w:rPr>
          <w:lang w:val="en"/>
        </w:rPr>
      </w:pPr>
    </w:p>
    <w:p w14:paraId="3E9E40C5" w14:textId="77777777" w:rsidR="003A6032" w:rsidRDefault="00310E8B">
      <w:pPr>
        <w:pStyle w:val="HTMLPreformatted"/>
        <w:divId w:val="224292748"/>
        <w:rPr>
          <w:lang w:val="en"/>
        </w:rPr>
      </w:pPr>
      <w:r>
        <w:rPr>
          <w:rStyle w:val="w"/>
          <w:lang w:val="en"/>
        </w:rPr>
        <w:tab/>
      </w:r>
      <w:r>
        <w:rPr>
          <w:rStyle w:val="c1"/>
          <w:lang w:val="en"/>
        </w:rPr>
        <w:t>// Non-terminal symbols:</w:t>
      </w:r>
    </w:p>
    <w:p w14:paraId="5827A792" w14:textId="77777777" w:rsidR="003A6032" w:rsidRDefault="00310E8B">
      <w:pPr>
        <w:pStyle w:val="HTMLPreformatted"/>
        <w:divId w:val="224292748"/>
        <w:rPr>
          <w:lang w:val="en"/>
        </w:rPr>
      </w:pPr>
      <w:r>
        <w:rPr>
          <w:rStyle w:val="w"/>
          <w:lang w:val="en"/>
        </w:rPr>
        <w:tab/>
      </w:r>
      <w:r>
        <w:rPr>
          <w:rStyle w:val="n"/>
          <w:lang w:val="en"/>
        </w:rPr>
        <w:t>NTS_S</w:t>
      </w:r>
      <w:r>
        <w:rPr>
          <w:rStyle w:val="p"/>
          <w:lang w:val="en"/>
        </w:rPr>
        <w:t>,</w:t>
      </w:r>
      <w:r>
        <w:rPr>
          <w:rStyle w:val="w"/>
          <w:lang w:val="en"/>
        </w:rPr>
        <w:tab/>
      </w:r>
      <w:r>
        <w:rPr>
          <w:rStyle w:val="w"/>
          <w:lang w:val="en"/>
        </w:rPr>
        <w:tab/>
      </w:r>
      <w:r>
        <w:rPr>
          <w:rStyle w:val="c1"/>
          <w:lang w:val="en"/>
        </w:rPr>
        <w:t>// S</w:t>
      </w:r>
    </w:p>
    <w:p w14:paraId="04547C5C" w14:textId="77777777" w:rsidR="003A6032" w:rsidRDefault="00310E8B">
      <w:pPr>
        <w:pStyle w:val="HTMLPreformatted"/>
        <w:divId w:val="224292748"/>
        <w:rPr>
          <w:lang w:val="en"/>
        </w:rPr>
      </w:pPr>
      <w:r>
        <w:rPr>
          <w:rStyle w:val="w"/>
          <w:lang w:val="en"/>
        </w:rPr>
        <w:tab/>
      </w:r>
      <w:r>
        <w:rPr>
          <w:rStyle w:val="n"/>
          <w:lang w:val="en"/>
        </w:rPr>
        <w:t>NTS_F</w:t>
      </w:r>
      <w:r>
        <w:rPr>
          <w:rStyle w:val="w"/>
          <w:lang w:val="en"/>
        </w:rPr>
        <w:tab/>
      </w:r>
      <w:r>
        <w:rPr>
          <w:rStyle w:val="w"/>
          <w:lang w:val="en"/>
        </w:rPr>
        <w:tab/>
      </w:r>
      <w:r>
        <w:rPr>
          <w:rStyle w:val="c1"/>
          <w:lang w:val="en"/>
        </w:rPr>
        <w:t>// F</w:t>
      </w:r>
    </w:p>
    <w:p w14:paraId="3833939D" w14:textId="77777777" w:rsidR="003A6032" w:rsidRDefault="00310E8B">
      <w:pPr>
        <w:pStyle w:val="HTMLPreformatted"/>
        <w:divId w:val="224292748"/>
        <w:rPr>
          <w:lang w:val="en"/>
        </w:rPr>
      </w:pPr>
      <w:r>
        <w:rPr>
          <w:rStyle w:val="p"/>
          <w:lang w:val="en"/>
        </w:rPr>
        <w:t>};</w:t>
      </w:r>
    </w:p>
    <w:p w14:paraId="2DB2BEBC" w14:textId="77777777" w:rsidR="003A6032" w:rsidRDefault="003A6032">
      <w:pPr>
        <w:pStyle w:val="HTMLPreformatted"/>
        <w:divId w:val="224292748"/>
        <w:rPr>
          <w:lang w:val="en"/>
        </w:rPr>
      </w:pPr>
    </w:p>
    <w:p w14:paraId="3D4BFDD3" w14:textId="77777777" w:rsidR="003A6032" w:rsidRDefault="00310E8B">
      <w:pPr>
        <w:pStyle w:val="HTMLPreformatted"/>
        <w:divId w:val="224292748"/>
        <w:rPr>
          <w:lang w:val="en"/>
        </w:rPr>
      </w:pPr>
      <w:r>
        <w:rPr>
          <w:rStyle w:val="cm"/>
          <w:lang w:val="en"/>
        </w:rPr>
        <w:t>/*</w:t>
      </w:r>
    </w:p>
    <w:p w14:paraId="27556517" w14:textId="77777777" w:rsidR="003A6032" w:rsidRDefault="00310E8B">
      <w:pPr>
        <w:pStyle w:val="HTMLPreformatted"/>
        <w:divId w:val="224292748"/>
        <w:rPr>
          <w:lang w:val="en"/>
        </w:rPr>
      </w:pPr>
      <w:r>
        <w:rPr>
          <w:rStyle w:val="cm"/>
          <w:lang w:val="en"/>
        </w:rPr>
        <w:t>Converts a valid token to the corresponding terminal symbol</w:t>
      </w:r>
    </w:p>
    <w:p w14:paraId="1213EA3E" w14:textId="77777777" w:rsidR="003A6032" w:rsidRDefault="00310E8B">
      <w:pPr>
        <w:pStyle w:val="HTMLPreformatted"/>
        <w:divId w:val="224292748"/>
        <w:rPr>
          <w:lang w:val="en"/>
        </w:rPr>
      </w:pPr>
      <w:r>
        <w:rPr>
          <w:rStyle w:val="cm"/>
          <w:lang w:val="en"/>
        </w:rPr>
        <w:t>*/</w:t>
      </w:r>
    </w:p>
    <w:p w14:paraId="210DF98F" w14:textId="77777777" w:rsidR="003A6032" w:rsidRDefault="00310E8B">
      <w:pPr>
        <w:pStyle w:val="HTMLPreformatted"/>
        <w:divId w:val="224292748"/>
        <w:rPr>
          <w:lang w:val="en"/>
        </w:rPr>
      </w:pPr>
      <w:r>
        <w:rPr>
          <w:rStyle w:val="n"/>
          <w:lang w:val="en"/>
        </w:rPr>
        <w:t>Symbols</w:t>
      </w:r>
      <w:r>
        <w:rPr>
          <w:rStyle w:val="w"/>
          <w:lang w:val="en"/>
        </w:rPr>
        <w:t xml:space="preserve"> </w:t>
      </w:r>
      <w:r>
        <w:rPr>
          <w:rStyle w:val="nf"/>
          <w:lang w:val="en"/>
        </w:rPr>
        <w:t>lexer</w:t>
      </w:r>
      <w:r>
        <w:rPr>
          <w:rStyle w:val="p"/>
          <w:lang w:val="en"/>
        </w:rPr>
        <w:t>(</w:t>
      </w:r>
      <w:r>
        <w:rPr>
          <w:rStyle w:val="kt"/>
          <w:lang w:val="en"/>
        </w:rPr>
        <w:t>char</w:t>
      </w:r>
      <w:r>
        <w:rPr>
          <w:rStyle w:val="w"/>
          <w:lang w:val="en"/>
        </w:rPr>
        <w:t xml:space="preserve"> </w:t>
      </w:r>
      <w:r>
        <w:rPr>
          <w:rStyle w:val="n"/>
          <w:lang w:val="en"/>
        </w:rPr>
        <w:t>c</w:t>
      </w:r>
      <w:r>
        <w:rPr>
          <w:rStyle w:val="p"/>
          <w:lang w:val="en"/>
        </w:rPr>
        <w:t>)</w:t>
      </w:r>
    </w:p>
    <w:p w14:paraId="302B9CCC" w14:textId="77777777" w:rsidR="003A6032" w:rsidRDefault="00310E8B">
      <w:pPr>
        <w:pStyle w:val="HTMLPreformatted"/>
        <w:divId w:val="224292748"/>
        <w:rPr>
          <w:lang w:val="en"/>
        </w:rPr>
      </w:pPr>
      <w:r>
        <w:rPr>
          <w:rStyle w:val="p"/>
          <w:lang w:val="en"/>
        </w:rPr>
        <w:t>{</w:t>
      </w:r>
    </w:p>
    <w:p w14:paraId="142AFA48" w14:textId="77777777" w:rsidR="003A6032" w:rsidRDefault="00310E8B">
      <w:pPr>
        <w:pStyle w:val="HTMLPreformatted"/>
        <w:divId w:val="224292748"/>
        <w:rPr>
          <w:lang w:val="en"/>
        </w:rPr>
      </w:pPr>
      <w:r>
        <w:rPr>
          <w:rStyle w:val="w"/>
          <w:lang w:val="en"/>
        </w:rPr>
        <w:tab/>
      </w:r>
      <w:r>
        <w:rPr>
          <w:rStyle w:val="k"/>
          <w:lang w:val="en"/>
        </w:rPr>
        <w:t>switch</w:t>
      </w:r>
      <w:r>
        <w:rPr>
          <w:rStyle w:val="w"/>
          <w:lang w:val="en"/>
        </w:rPr>
        <w:t xml:space="preserve"> </w:t>
      </w:r>
      <w:r>
        <w:rPr>
          <w:rStyle w:val="p"/>
          <w:lang w:val="en"/>
        </w:rPr>
        <w:t>(</w:t>
      </w:r>
      <w:r>
        <w:rPr>
          <w:rStyle w:val="n"/>
          <w:lang w:val="en"/>
        </w:rPr>
        <w:t>c</w:t>
      </w:r>
      <w:r>
        <w:rPr>
          <w:rStyle w:val="p"/>
          <w:lang w:val="en"/>
        </w:rPr>
        <w:t>)</w:t>
      </w:r>
    </w:p>
    <w:p w14:paraId="4FD04A29" w14:textId="77777777" w:rsidR="003A6032" w:rsidRDefault="00310E8B">
      <w:pPr>
        <w:pStyle w:val="HTMLPreformatted"/>
        <w:divId w:val="224292748"/>
        <w:rPr>
          <w:lang w:val="en"/>
        </w:rPr>
      </w:pPr>
      <w:r>
        <w:rPr>
          <w:rStyle w:val="w"/>
          <w:lang w:val="en"/>
        </w:rPr>
        <w:tab/>
      </w:r>
      <w:r>
        <w:rPr>
          <w:rStyle w:val="p"/>
          <w:lang w:val="en"/>
        </w:rPr>
        <w:t>{</w:t>
      </w:r>
    </w:p>
    <w:p w14:paraId="04B9F4F8" w14:textId="77777777" w:rsidR="003A6032" w:rsidRDefault="00310E8B">
      <w:pPr>
        <w:pStyle w:val="HTMLPreformatted"/>
        <w:divId w:val="224292748"/>
        <w:rPr>
          <w:lang w:val="en"/>
        </w:rPr>
      </w:pPr>
      <w:r>
        <w:rPr>
          <w:rStyle w:val="w"/>
          <w:lang w:val="en"/>
        </w:rPr>
        <w:tab/>
      </w:r>
      <w:r>
        <w:rPr>
          <w:rStyle w:val="w"/>
          <w:lang w:val="en"/>
        </w:rPr>
        <w:tab/>
      </w:r>
      <w:r>
        <w:rPr>
          <w:rStyle w:val="k"/>
          <w:lang w:val="en"/>
        </w:rPr>
        <w:t>case</w:t>
      </w:r>
      <w:r>
        <w:rPr>
          <w:rStyle w:val="w"/>
          <w:lang w:val="en"/>
        </w:rPr>
        <w:t xml:space="preserve"> </w:t>
      </w:r>
      <w:r>
        <w:rPr>
          <w:rStyle w:val="sc"/>
          <w:lang w:val="en"/>
        </w:rPr>
        <w:t>'('</w:t>
      </w:r>
      <w:r>
        <w:rPr>
          <w:rStyle w:val="o"/>
          <w:lang w:val="en"/>
        </w:rPr>
        <w:t>:</w:t>
      </w:r>
      <w:r>
        <w:rPr>
          <w:rStyle w:val="w"/>
          <w:lang w:val="en"/>
        </w:rPr>
        <w:t xml:space="preserve">  </w:t>
      </w:r>
      <w:r>
        <w:rPr>
          <w:rStyle w:val="k"/>
          <w:lang w:val="en"/>
        </w:rPr>
        <w:t>return</w:t>
      </w:r>
      <w:r>
        <w:rPr>
          <w:rStyle w:val="w"/>
          <w:lang w:val="en"/>
        </w:rPr>
        <w:t xml:space="preserve"> </w:t>
      </w:r>
      <w:r>
        <w:rPr>
          <w:rStyle w:val="n"/>
          <w:lang w:val="en"/>
        </w:rPr>
        <w:t>TS_L_PARENS</w:t>
      </w:r>
      <w:r>
        <w:rPr>
          <w:rStyle w:val="p"/>
          <w:lang w:val="en"/>
        </w:rPr>
        <w:t>;</w:t>
      </w:r>
    </w:p>
    <w:p w14:paraId="6CF77B0C" w14:textId="77777777" w:rsidR="003A6032" w:rsidRDefault="00310E8B">
      <w:pPr>
        <w:pStyle w:val="HTMLPreformatted"/>
        <w:divId w:val="224292748"/>
        <w:rPr>
          <w:lang w:val="en"/>
        </w:rPr>
      </w:pPr>
      <w:r>
        <w:rPr>
          <w:rStyle w:val="w"/>
          <w:lang w:val="en"/>
        </w:rPr>
        <w:tab/>
      </w:r>
      <w:r>
        <w:rPr>
          <w:rStyle w:val="w"/>
          <w:lang w:val="en"/>
        </w:rPr>
        <w:tab/>
      </w:r>
      <w:r>
        <w:rPr>
          <w:rStyle w:val="k"/>
          <w:lang w:val="en"/>
        </w:rPr>
        <w:t>case</w:t>
      </w:r>
      <w:r>
        <w:rPr>
          <w:rStyle w:val="w"/>
          <w:lang w:val="en"/>
        </w:rPr>
        <w:t xml:space="preserve"> </w:t>
      </w:r>
      <w:r>
        <w:rPr>
          <w:rStyle w:val="sc"/>
          <w:lang w:val="en"/>
        </w:rPr>
        <w:t>')'</w:t>
      </w:r>
      <w:r>
        <w:rPr>
          <w:rStyle w:val="o"/>
          <w:lang w:val="en"/>
        </w:rPr>
        <w:t>:</w:t>
      </w:r>
      <w:r>
        <w:rPr>
          <w:rStyle w:val="w"/>
          <w:lang w:val="en"/>
        </w:rPr>
        <w:t xml:space="preserve">  </w:t>
      </w:r>
      <w:r>
        <w:rPr>
          <w:rStyle w:val="k"/>
          <w:lang w:val="en"/>
        </w:rPr>
        <w:t>return</w:t>
      </w:r>
      <w:r>
        <w:rPr>
          <w:rStyle w:val="w"/>
          <w:lang w:val="en"/>
        </w:rPr>
        <w:t xml:space="preserve"> </w:t>
      </w:r>
      <w:r>
        <w:rPr>
          <w:rStyle w:val="n"/>
          <w:lang w:val="en"/>
        </w:rPr>
        <w:t>TS_R_PARENS</w:t>
      </w:r>
      <w:r>
        <w:rPr>
          <w:rStyle w:val="p"/>
          <w:lang w:val="en"/>
        </w:rPr>
        <w:t>;</w:t>
      </w:r>
    </w:p>
    <w:p w14:paraId="6D387AF6" w14:textId="77777777" w:rsidR="003A6032" w:rsidRDefault="00310E8B">
      <w:pPr>
        <w:pStyle w:val="HTMLPreformatted"/>
        <w:divId w:val="224292748"/>
        <w:rPr>
          <w:lang w:val="en"/>
        </w:rPr>
      </w:pPr>
      <w:r>
        <w:rPr>
          <w:rStyle w:val="w"/>
          <w:lang w:val="en"/>
        </w:rPr>
        <w:tab/>
      </w:r>
      <w:r>
        <w:rPr>
          <w:rStyle w:val="w"/>
          <w:lang w:val="en"/>
        </w:rPr>
        <w:tab/>
      </w:r>
      <w:r>
        <w:rPr>
          <w:rStyle w:val="k"/>
          <w:lang w:val="en"/>
        </w:rPr>
        <w:t>case</w:t>
      </w:r>
      <w:r>
        <w:rPr>
          <w:rStyle w:val="w"/>
          <w:lang w:val="en"/>
        </w:rPr>
        <w:t xml:space="preserve"> </w:t>
      </w:r>
      <w:r>
        <w:rPr>
          <w:rStyle w:val="sc"/>
          <w:lang w:val="en"/>
        </w:rPr>
        <w:t>'a'</w:t>
      </w:r>
      <w:r>
        <w:rPr>
          <w:rStyle w:val="o"/>
          <w:lang w:val="en"/>
        </w:rPr>
        <w:t>:</w:t>
      </w:r>
      <w:r>
        <w:rPr>
          <w:rStyle w:val="w"/>
          <w:lang w:val="en"/>
        </w:rPr>
        <w:t xml:space="preserve">  </w:t>
      </w:r>
      <w:r>
        <w:rPr>
          <w:rStyle w:val="k"/>
          <w:lang w:val="en"/>
        </w:rPr>
        <w:t>return</w:t>
      </w:r>
      <w:r>
        <w:rPr>
          <w:rStyle w:val="w"/>
          <w:lang w:val="en"/>
        </w:rPr>
        <w:t xml:space="preserve"> </w:t>
      </w:r>
      <w:r>
        <w:rPr>
          <w:rStyle w:val="n"/>
          <w:lang w:val="en"/>
        </w:rPr>
        <w:t>TS_A</w:t>
      </w:r>
      <w:r>
        <w:rPr>
          <w:rStyle w:val="p"/>
          <w:lang w:val="en"/>
        </w:rPr>
        <w:t>;</w:t>
      </w:r>
    </w:p>
    <w:p w14:paraId="2AD21618" w14:textId="77777777" w:rsidR="003A6032" w:rsidRDefault="00310E8B">
      <w:pPr>
        <w:pStyle w:val="HTMLPreformatted"/>
        <w:divId w:val="224292748"/>
        <w:rPr>
          <w:lang w:val="en"/>
        </w:rPr>
      </w:pPr>
      <w:r>
        <w:rPr>
          <w:rStyle w:val="w"/>
          <w:lang w:val="en"/>
        </w:rPr>
        <w:tab/>
      </w:r>
      <w:r>
        <w:rPr>
          <w:rStyle w:val="w"/>
          <w:lang w:val="en"/>
        </w:rPr>
        <w:tab/>
      </w:r>
      <w:r>
        <w:rPr>
          <w:rStyle w:val="k"/>
          <w:lang w:val="en"/>
        </w:rPr>
        <w:t>case</w:t>
      </w:r>
      <w:r>
        <w:rPr>
          <w:rStyle w:val="w"/>
          <w:lang w:val="en"/>
        </w:rPr>
        <w:t xml:space="preserve"> </w:t>
      </w:r>
      <w:r>
        <w:rPr>
          <w:rStyle w:val="sc"/>
          <w:lang w:val="en"/>
        </w:rPr>
        <w:t>'+'</w:t>
      </w:r>
      <w:r>
        <w:rPr>
          <w:rStyle w:val="o"/>
          <w:lang w:val="en"/>
        </w:rPr>
        <w:t>:</w:t>
      </w:r>
      <w:r>
        <w:rPr>
          <w:rStyle w:val="w"/>
          <w:lang w:val="en"/>
        </w:rPr>
        <w:t xml:space="preserve">  </w:t>
      </w:r>
      <w:r>
        <w:rPr>
          <w:rStyle w:val="k"/>
          <w:lang w:val="en"/>
        </w:rPr>
        <w:t>return</w:t>
      </w:r>
      <w:r>
        <w:rPr>
          <w:rStyle w:val="w"/>
          <w:lang w:val="en"/>
        </w:rPr>
        <w:t xml:space="preserve"> </w:t>
      </w:r>
      <w:r>
        <w:rPr>
          <w:rStyle w:val="n"/>
          <w:lang w:val="en"/>
        </w:rPr>
        <w:t>TS_PLUS</w:t>
      </w:r>
      <w:r>
        <w:rPr>
          <w:rStyle w:val="p"/>
          <w:lang w:val="en"/>
        </w:rPr>
        <w:t>;</w:t>
      </w:r>
    </w:p>
    <w:p w14:paraId="58A671C1" w14:textId="77777777" w:rsidR="003A6032" w:rsidRDefault="00310E8B">
      <w:pPr>
        <w:pStyle w:val="HTMLPreformatted"/>
        <w:divId w:val="224292748"/>
        <w:rPr>
          <w:lang w:val="en"/>
        </w:rPr>
      </w:pPr>
      <w:r>
        <w:rPr>
          <w:rStyle w:val="w"/>
          <w:lang w:val="en"/>
        </w:rPr>
        <w:tab/>
      </w:r>
      <w:r>
        <w:rPr>
          <w:rStyle w:val="w"/>
          <w:lang w:val="en"/>
        </w:rPr>
        <w:tab/>
      </w:r>
      <w:r>
        <w:rPr>
          <w:rStyle w:val="k"/>
          <w:lang w:val="en"/>
        </w:rPr>
        <w:t>case</w:t>
      </w:r>
      <w:r>
        <w:rPr>
          <w:rStyle w:val="w"/>
          <w:lang w:val="en"/>
        </w:rPr>
        <w:t xml:space="preserve"> </w:t>
      </w:r>
      <w:r>
        <w:rPr>
          <w:rStyle w:val="sc"/>
          <w:lang w:val="en"/>
        </w:rPr>
        <w:t>'\0'</w:t>
      </w:r>
      <w:r>
        <w:rPr>
          <w:rStyle w:val="o"/>
          <w:lang w:val="en"/>
        </w:rPr>
        <w:t>:</w:t>
      </w:r>
      <w:r>
        <w:rPr>
          <w:rStyle w:val="w"/>
          <w:lang w:val="en"/>
        </w:rPr>
        <w:t xml:space="preserve"> </w:t>
      </w:r>
      <w:r>
        <w:rPr>
          <w:rStyle w:val="k"/>
          <w:lang w:val="en"/>
        </w:rPr>
        <w:t>return</w:t>
      </w:r>
      <w:r>
        <w:rPr>
          <w:rStyle w:val="w"/>
          <w:lang w:val="en"/>
        </w:rPr>
        <w:t xml:space="preserve"> </w:t>
      </w:r>
      <w:r>
        <w:rPr>
          <w:rStyle w:val="n"/>
          <w:lang w:val="en"/>
        </w:rPr>
        <w:t>TS_EOS</w:t>
      </w:r>
      <w:r>
        <w:rPr>
          <w:rStyle w:val="p"/>
          <w:lang w:val="en"/>
        </w:rPr>
        <w:t>;</w:t>
      </w:r>
      <w:r>
        <w:rPr>
          <w:rStyle w:val="w"/>
          <w:lang w:val="en"/>
        </w:rPr>
        <w:t xml:space="preserve"> </w:t>
      </w:r>
      <w:r>
        <w:rPr>
          <w:rStyle w:val="c1"/>
          <w:lang w:val="en"/>
        </w:rPr>
        <w:t>// end of stack: the $ terminal symbol</w:t>
      </w:r>
    </w:p>
    <w:p w14:paraId="0466ED8E" w14:textId="77777777" w:rsidR="003A6032" w:rsidRDefault="00310E8B">
      <w:pPr>
        <w:pStyle w:val="HTMLPreformatted"/>
        <w:divId w:val="224292748"/>
        <w:rPr>
          <w:lang w:val="en"/>
        </w:rPr>
      </w:pPr>
      <w:r>
        <w:rPr>
          <w:rStyle w:val="w"/>
          <w:lang w:val="en"/>
        </w:rPr>
        <w:tab/>
      </w:r>
      <w:r>
        <w:rPr>
          <w:rStyle w:val="w"/>
          <w:lang w:val="en"/>
        </w:rPr>
        <w:tab/>
      </w:r>
      <w:r>
        <w:rPr>
          <w:rStyle w:val="k"/>
          <w:lang w:val="en"/>
        </w:rPr>
        <w:t>default</w:t>
      </w:r>
      <w:r>
        <w:rPr>
          <w:rStyle w:val="o"/>
          <w:lang w:val="en"/>
        </w:rPr>
        <w:t>:</w:t>
      </w:r>
      <w:r>
        <w:rPr>
          <w:rStyle w:val="w"/>
          <w:lang w:val="en"/>
        </w:rPr>
        <w:t xml:space="preserve">   </w:t>
      </w:r>
      <w:r>
        <w:rPr>
          <w:rStyle w:val="k"/>
          <w:lang w:val="en"/>
        </w:rPr>
        <w:t>return</w:t>
      </w:r>
      <w:r>
        <w:rPr>
          <w:rStyle w:val="w"/>
          <w:lang w:val="en"/>
        </w:rPr>
        <w:t xml:space="preserve"> </w:t>
      </w:r>
      <w:r>
        <w:rPr>
          <w:rStyle w:val="n"/>
          <w:lang w:val="en"/>
        </w:rPr>
        <w:t>TS_INVALID</w:t>
      </w:r>
      <w:r>
        <w:rPr>
          <w:rStyle w:val="p"/>
          <w:lang w:val="en"/>
        </w:rPr>
        <w:t>;</w:t>
      </w:r>
    </w:p>
    <w:p w14:paraId="7BB41E66" w14:textId="77777777" w:rsidR="003A6032" w:rsidRDefault="00310E8B">
      <w:pPr>
        <w:pStyle w:val="HTMLPreformatted"/>
        <w:divId w:val="224292748"/>
        <w:rPr>
          <w:lang w:val="en"/>
        </w:rPr>
      </w:pPr>
      <w:r>
        <w:rPr>
          <w:rStyle w:val="w"/>
          <w:lang w:val="en"/>
        </w:rPr>
        <w:tab/>
      </w:r>
      <w:r>
        <w:rPr>
          <w:rStyle w:val="p"/>
          <w:lang w:val="en"/>
        </w:rPr>
        <w:t>}</w:t>
      </w:r>
    </w:p>
    <w:p w14:paraId="47FF29A3" w14:textId="77777777" w:rsidR="003A6032" w:rsidRDefault="00310E8B">
      <w:pPr>
        <w:pStyle w:val="HTMLPreformatted"/>
        <w:divId w:val="224292748"/>
        <w:rPr>
          <w:lang w:val="en"/>
        </w:rPr>
      </w:pPr>
      <w:r>
        <w:rPr>
          <w:rStyle w:val="p"/>
          <w:lang w:val="en"/>
        </w:rPr>
        <w:t>}</w:t>
      </w:r>
    </w:p>
    <w:p w14:paraId="22ED325A" w14:textId="77777777" w:rsidR="003A6032" w:rsidRDefault="003A6032">
      <w:pPr>
        <w:pStyle w:val="HTMLPreformatted"/>
        <w:divId w:val="224292748"/>
        <w:rPr>
          <w:lang w:val="en"/>
        </w:rPr>
      </w:pPr>
    </w:p>
    <w:p w14:paraId="00B15BE6" w14:textId="77777777" w:rsidR="003A6032" w:rsidRDefault="00310E8B">
      <w:pPr>
        <w:pStyle w:val="HTMLPreformatted"/>
        <w:divId w:val="224292748"/>
        <w:rPr>
          <w:lang w:val="en"/>
        </w:rPr>
      </w:pPr>
      <w:r>
        <w:rPr>
          <w:rStyle w:val="kt"/>
          <w:lang w:val="en"/>
        </w:rPr>
        <w:lastRenderedPageBreak/>
        <w:t>int</w:t>
      </w:r>
      <w:r>
        <w:rPr>
          <w:rStyle w:val="w"/>
          <w:lang w:val="en"/>
        </w:rPr>
        <w:t xml:space="preserve"> </w:t>
      </w:r>
      <w:r>
        <w:rPr>
          <w:rStyle w:val="nf"/>
          <w:lang w:val="en"/>
        </w:rPr>
        <w:t>main</w:t>
      </w:r>
      <w:r>
        <w:rPr>
          <w:rStyle w:val="p"/>
          <w:lang w:val="en"/>
        </w:rPr>
        <w:t>(</w:t>
      </w:r>
      <w:r>
        <w:rPr>
          <w:rStyle w:val="kt"/>
          <w:lang w:val="en"/>
        </w:rPr>
        <w:t>int</w:t>
      </w:r>
      <w:r>
        <w:rPr>
          <w:rStyle w:val="w"/>
          <w:lang w:val="en"/>
        </w:rPr>
        <w:t xml:space="preserve"> </w:t>
      </w:r>
      <w:r>
        <w:rPr>
          <w:rStyle w:val="n"/>
          <w:lang w:val="en"/>
        </w:rPr>
        <w:t>argc</w:t>
      </w:r>
      <w:r>
        <w:rPr>
          <w:rStyle w:val="p"/>
          <w:lang w:val="en"/>
        </w:rPr>
        <w:t>,</w:t>
      </w:r>
      <w:r>
        <w:rPr>
          <w:rStyle w:val="w"/>
          <w:lang w:val="en"/>
        </w:rPr>
        <w:t xml:space="preserve"> </w:t>
      </w:r>
      <w:r>
        <w:rPr>
          <w:rStyle w:val="kt"/>
          <w:lang w:val="en"/>
        </w:rPr>
        <w:t>char</w:t>
      </w:r>
      <w:r>
        <w:rPr>
          <w:rStyle w:val="w"/>
          <w:lang w:val="en"/>
        </w:rPr>
        <w:t xml:space="preserve"> </w:t>
      </w:r>
      <w:r>
        <w:rPr>
          <w:rStyle w:val="o"/>
          <w:lang w:val="en"/>
        </w:rPr>
        <w:t>**</w:t>
      </w:r>
      <w:r>
        <w:rPr>
          <w:rStyle w:val="n"/>
          <w:lang w:val="en"/>
        </w:rPr>
        <w:t>argv</w:t>
      </w:r>
      <w:r>
        <w:rPr>
          <w:rStyle w:val="p"/>
          <w:lang w:val="en"/>
        </w:rPr>
        <w:t>)</w:t>
      </w:r>
    </w:p>
    <w:p w14:paraId="2F1F38AF" w14:textId="77777777" w:rsidR="003A6032" w:rsidRDefault="00310E8B">
      <w:pPr>
        <w:pStyle w:val="HTMLPreformatted"/>
        <w:divId w:val="224292748"/>
        <w:rPr>
          <w:lang w:val="en"/>
        </w:rPr>
      </w:pPr>
      <w:r>
        <w:rPr>
          <w:rStyle w:val="p"/>
          <w:lang w:val="en"/>
        </w:rPr>
        <w:t>{</w:t>
      </w:r>
    </w:p>
    <w:p w14:paraId="5BCE58E8" w14:textId="77777777" w:rsidR="003A6032" w:rsidRDefault="00310E8B">
      <w:pPr>
        <w:pStyle w:val="HTMLPreformatted"/>
        <w:divId w:val="224292748"/>
        <w:rPr>
          <w:lang w:val="en"/>
        </w:rPr>
      </w:pPr>
      <w:r>
        <w:rPr>
          <w:rStyle w:val="w"/>
          <w:lang w:val="en"/>
        </w:rPr>
        <w:tab/>
      </w:r>
      <w:r>
        <w:rPr>
          <w:rStyle w:val="k"/>
          <w:lang w:val="en"/>
        </w:rPr>
        <w:t>using</w:t>
      </w:r>
      <w:r>
        <w:rPr>
          <w:rStyle w:val="w"/>
          <w:lang w:val="en"/>
        </w:rPr>
        <w:t xml:space="preserve"> </w:t>
      </w:r>
      <w:r>
        <w:rPr>
          <w:rStyle w:val="k"/>
          <w:lang w:val="en"/>
        </w:rPr>
        <w:t>namespace</w:t>
      </w:r>
      <w:r>
        <w:rPr>
          <w:rStyle w:val="w"/>
          <w:lang w:val="en"/>
        </w:rPr>
        <w:t xml:space="preserve"> </w:t>
      </w:r>
      <w:r>
        <w:rPr>
          <w:rStyle w:val="nn"/>
          <w:lang w:val="en"/>
        </w:rPr>
        <w:t>std</w:t>
      </w:r>
      <w:r>
        <w:rPr>
          <w:rStyle w:val="p"/>
          <w:lang w:val="en"/>
        </w:rPr>
        <w:t>;</w:t>
      </w:r>
    </w:p>
    <w:p w14:paraId="16359EA1" w14:textId="77777777" w:rsidR="003A6032" w:rsidRDefault="003A6032">
      <w:pPr>
        <w:pStyle w:val="HTMLPreformatted"/>
        <w:divId w:val="224292748"/>
        <w:rPr>
          <w:lang w:val="en"/>
        </w:rPr>
      </w:pPr>
    </w:p>
    <w:p w14:paraId="2213364B" w14:textId="77777777" w:rsidR="003A6032" w:rsidRDefault="00310E8B">
      <w:pPr>
        <w:pStyle w:val="HTMLPreformatted"/>
        <w:divId w:val="224292748"/>
        <w:rPr>
          <w:lang w:val="en"/>
        </w:rPr>
      </w:pPr>
      <w:r>
        <w:rPr>
          <w:rStyle w:val="w"/>
          <w:lang w:val="en"/>
        </w:rPr>
        <w:tab/>
      </w:r>
      <w:r>
        <w:rPr>
          <w:rStyle w:val="k"/>
          <w:lang w:val="en"/>
        </w:rPr>
        <w:t>if</w:t>
      </w:r>
      <w:r>
        <w:rPr>
          <w:rStyle w:val="w"/>
          <w:lang w:val="en"/>
        </w:rPr>
        <w:t xml:space="preserve"> </w:t>
      </w:r>
      <w:r>
        <w:rPr>
          <w:rStyle w:val="p"/>
          <w:lang w:val="en"/>
        </w:rPr>
        <w:t>(</w:t>
      </w:r>
      <w:r>
        <w:rPr>
          <w:rStyle w:val="n"/>
          <w:lang w:val="en"/>
        </w:rPr>
        <w:t>argc</w:t>
      </w:r>
      <w:r>
        <w:rPr>
          <w:rStyle w:val="w"/>
          <w:lang w:val="en"/>
        </w:rPr>
        <w:t xml:space="preserve"> </w:t>
      </w:r>
      <w:r>
        <w:rPr>
          <w:rStyle w:val="o"/>
          <w:lang w:val="en"/>
        </w:rPr>
        <w:t>&lt;</w:t>
      </w:r>
      <w:r>
        <w:rPr>
          <w:rStyle w:val="w"/>
          <w:lang w:val="en"/>
        </w:rPr>
        <w:t xml:space="preserve"> </w:t>
      </w:r>
      <w:r>
        <w:rPr>
          <w:rStyle w:val="mi"/>
          <w:lang w:val="en"/>
        </w:rPr>
        <w:t>2</w:t>
      </w:r>
      <w:r>
        <w:rPr>
          <w:rStyle w:val="p"/>
          <w:lang w:val="en"/>
        </w:rPr>
        <w:t>)</w:t>
      </w:r>
    </w:p>
    <w:p w14:paraId="5616B0BD" w14:textId="77777777" w:rsidR="003A6032" w:rsidRDefault="00310E8B">
      <w:pPr>
        <w:pStyle w:val="HTMLPreformatted"/>
        <w:divId w:val="224292748"/>
        <w:rPr>
          <w:lang w:val="en"/>
        </w:rPr>
      </w:pPr>
      <w:r>
        <w:rPr>
          <w:rStyle w:val="w"/>
          <w:lang w:val="en"/>
        </w:rPr>
        <w:tab/>
      </w:r>
      <w:r>
        <w:rPr>
          <w:rStyle w:val="p"/>
          <w:lang w:val="en"/>
        </w:rPr>
        <w:t>{</w:t>
      </w:r>
    </w:p>
    <w:p w14:paraId="3F87262A" w14:textId="77777777" w:rsidR="003A6032" w:rsidRDefault="00310E8B">
      <w:pPr>
        <w:pStyle w:val="HTMLPreformatted"/>
        <w:divId w:val="224292748"/>
        <w:rPr>
          <w:lang w:val="en"/>
        </w:rPr>
      </w:pPr>
      <w:r>
        <w:rPr>
          <w:rStyle w:val="w"/>
          <w:lang w:val="en"/>
        </w:rPr>
        <w:tab/>
      </w:r>
      <w:r>
        <w:rPr>
          <w:rStyle w:val="w"/>
          <w:lang w:val="en"/>
        </w:rPr>
        <w:tab/>
      </w:r>
      <w:r>
        <w:rPr>
          <w:rStyle w:val="n"/>
          <w:lang w:val="en"/>
        </w:rPr>
        <w:t>cout</w:t>
      </w:r>
      <w:r>
        <w:rPr>
          <w:rStyle w:val="w"/>
          <w:lang w:val="en"/>
        </w:rPr>
        <w:t xml:space="preserve"> </w:t>
      </w:r>
      <w:r>
        <w:rPr>
          <w:rStyle w:val="o"/>
          <w:lang w:val="en"/>
        </w:rPr>
        <w:t>&lt;&lt;</w:t>
      </w:r>
      <w:r>
        <w:rPr>
          <w:rStyle w:val="w"/>
          <w:lang w:val="en"/>
        </w:rPr>
        <w:t xml:space="preserve"> </w:t>
      </w:r>
      <w:r>
        <w:rPr>
          <w:rStyle w:val="s"/>
          <w:lang w:val="en"/>
        </w:rPr>
        <w:t>"usage:</w:t>
      </w:r>
      <w:r>
        <w:rPr>
          <w:rStyle w:val="se"/>
          <w:lang w:val="en"/>
        </w:rPr>
        <w:t>\n\t</w:t>
      </w:r>
      <w:r>
        <w:rPr>
          <w:rStyle w:val="s"/>
          <w:lang w:val="en"/>
        </w:rPr>
        <w:t>ll '(a+a)'"</w:t>
      </w:r>
      <w:r>
        <w:rPr>
          <w:rStyle w:val="w"/>
          <w:lang w:val="en"/>
        </w:rPr>
        <w:t xml:space="preserve"> </w:t>
      </w:r>
      <w:r>
        <w:rPr>
          <w:rStyle w:val="o"/>
          <w:lang w:val="en"/>
        </w:rPr>
        <w:t>&lt;&lt;</w:t>
      </w:r>
      <w:r>
        <w:rPr>
          <w:rStyle w:val="w"/>
          <w:lang w:val="en"/>
        </w:rPr>
        <w:t xml:space="preserve"> </w:t>
      </w:r>
      <w:r>
        <w:rPr>
          <w:rStyle w:val="n"/>
          <w:lang w:val="en"/>
        </w:rPr>
        <w:t>endl</w:t>
      </w:r>
      <w:r>
        <w:rPr>
          <w:rStyle w:val="p"/>
          <w:lang w:val="en"/>
        </w:rPr>
        <w:t>;</w:t>
      </w:r>
    </w:p>
    <w:p w14:paraId="3ECFFB7D" w14:textId="77777777" w:rsidR="003A6032" w:rsidRDefault="00310E8B">
      <w:pPr>
        <w:pStyle w:val="HTMLPreformatted"/>
        <w:divId w:val="224292748"/>
        <w:rPr>
          <w:lang w:val="en"/>
        </w:rPr>
      </w:pPr>
      <w:r>
        <w:rPr>
          <w:rStyle w:val="w"/>
          <w:lang w:val="en"/>
        </w:rPr>
        <w:tab/>
      </w:r>
      <w:r>
        <w:rPr>
          <w:rStyle w:val="w"/>
          <w:lang w:val="en"/>
        </w:rPr>
        <w:tab/>
      </w:r>
      <w:r>
        <w:rPr>
          <w:rStyle w:val="k"/>
          <w:lang w:val="en"/>
        </w:rPr>
        <w:t>return</w:t>
      </w:r>
      <w:r>
        <w:rPr>
          <w:rStyle w:val="w"/>
          <w:lang w:val="en"/>
        </w:rPr>
        <w:t xml:space="preserve"> </w:t>
      </w:r>
      <w:r>
        <w:rPr>
          <w:rStyle w:val="mi"/>
          <w:lang w:val="en"/>
        </w:rPr>
        <w:t>0</w:t>
      </w:r>
      <w:r>
        <w:rPr>
          <w:rStyle w:val="p"/>
          <w:lang w:val="en"/>
        </w:rPr>
        <w:t>;</w:t>
      </w:r>
    </w:p>
    <w:p w14:paraId="4BEFC945" w14:textId="77777777" w:rsidR="003A6032" w:rsidRDefault="00310E8B">
      <w:pPr>
        <w:pStyle w:val="HTMLPreformatted"/>
        <w:divId w:val="224292748"/>
        <w:rPr>
          <w:lang w:val="en"/>
        </w:rPr>
      </w:pPr>
      <w:r>
        <w:rPr>
          <w:rStyle w:val="w"/>
          <w:lang w:val="en"/>
        </w:rPr>
        <w:tab/>
      </w:r>
      <w:r>
        <w:rPr>
          <w:rStyle w:val="p"/>
          <w:lang w:val="en"/>
        </w:rPr>
        <w:t>}</w:t>
      </w:r>
    </w:p>
    <w:p w14:paraId="49093442" w14:textId="77777777" w:rsidR="003A6032" w:rsidRDefault="003A6032">
      <w:pPr>
        <w:pStyle w:val="HTMLPreformatted"/>
        <w:divId w:val="224292748"/>
        <w:rPr>
          <w:lang w:val="en"/>
        </w:rPr>
      </w:pPr>
    </w:p>
    <w:p w14:paraId="012699CD" w14:textId="77777777" w:rsidR="003A6032" w:rsidRDefault="00310E8B">
      <w:pPr>
        <w:pStyle w:val="HTMLPreformatted"/>
        <w:divId w:val="224292748"/>
        <w:rPr>
          <w:lang w:val="en"/>
        </w:rPr>
      </w:pPr>
      <w:r>
        <w:rPr>
          <w:rStyle w:val="w"/>
          <w:lang w:val="en"/>
        </w:rPr>
        <w:tab/>
      </w:r>
      <w:r>
        <w:rPr>
          <w:rStyle w:val="c1"/>
          <w:lang w:val="en"/>
        </w:rPr>
        <w:t>// LL parser table, maps &lt; non-terminal, terminal&gt; pair to action</w:t>
      </w:r>
    </w:p>
    <w:p w14:paraId="40E70E70" w14:textId="77777777" w:rsidR="003A6032" w:rsidRDefault="00310E8B">
      <w:pPr>
        <w:pStyle w:val="HTMLPreformatted"/>
        <w:divId w:val="224292748"/>
        <w:rPr>
          <w:lang w:val="en"/>
        </w:rPr>
      </w:pPr>
      <w:r>
        <w:rPr>
          <w:rStyle w:val="w"/>
          <w:lang w:val="en"/>
        </w:rPr>
        <w:tab/>
      </w:r>
      <w:r>
        <w:rPr>
          <w:rStyle w:val="n"/>
          <w:lang w:val="en"/>
        </w:rPr>
        <w:t>map</w:t>
      </w:r>
      <w:r>
        <w:rPr>
          <w:rStyle w:val="o"/>
          <w:lang w:val="en"/>
        </w:rPr>
        <w:t>&lt;</w:t>
      </w:r>
      <w:r>
        <w:rPr>
          <w:rStyle w:val="w"/>
          <w:lang w:val="en"/>
        </w:rPr>
        <w:t xml:space="preserve"> </w:t>
      </w:r>
      <w:r>
        <w:rPr>
          <w:rStyle w:val="n"/>
          <w:lang w:val="en"/>
        </w:rPr>
        <w:t>Symbols</w:t>
      </w:r>
      <w:r>
        <w:rPr>
          <w:rStyle w:val="p"/>
          <w:lang w:val="en"/>
        </w:rPr>
        <w:t>,</w:t>
      </w:r>
      <w:r>
        <w:rPr>
          <w:rStyle w:val="w"/>
          <w:lang w:val="en"/>
        </w:rPr>
        <w:t xml:space="preserve"> </w:t>
      </w:r>
      <w:r>
        <w:rPr>
          <w:rStyle w:val="n"/>
          <w:lang w:val="en"/>
        </w:rPr>
        <w:t>map</w:t>
      </w:r>
      <w:r>
        <w:rPr>
          <w:rStyle w:val="o"/>
          <w:lang w:val="en"/>
        </w:rPr>
        <w:t>&lt;</w:t>
      </w:r>
      <w:r>
        <w:rPr>
          <w:rStyle w:val="n"/>
          <w:lang w:val="en"/>
        </w:rPr>
        <w:t>Symbols</w:t>
      </w:r>
      <w:r>
        <w:rPr>
          <w:rStyle w:val="p"/>
          <w:lang w:val="en"/>
        </w:rPr>
        <w:t>,</w:t>
      </w:r>
      <w:r>
        <w:rPr>
          <w:rStyle w:val="w"/>
          <w:lang w:val="en"/>
        </w:rPr>
        <w:t xml:space="preserve"> </w:t>
      </w:r>
      <w:r>
        <w:rPr>
          <w:rStyle w:val="kt"/>
          <w:lang w:val="en"/>
        </w:rPr>
        <w:t>int</w:t>
      </w:r>
      <w:r>
        <w:rPr>
          <w:rStyle w:val="o"/>
          <w:lang w:val="en"/>
        </w:rPr>
        <w:t>&gt;</w:t>
      </w:r>
      <w:r>
        <w:rPr>
          <w:rStyle w:val="w"/>
          <w:lang w:val="en"/>
        </w:rPr>
        <w:t xml:space="preserve"> </w:t>
      </w:r>
      <w:r>
        <w:rPr>
          <w:rStyle w:val="o"/>
          <w:lang w:val="en"/>
        </w:rPr>
        <w:t>&gt;</w:t>
      </w:r>
      <w:r>
        <w:rPr>
          <w:rStyle w:val="w"/>
          <w:lang w:val="en"/>
        </w:rPr>
        <w:t xml:space="preserve"> </w:t>
      </w:r>
      <w:r>
        <w:rPr>
          <w:rStyle w:val="n"/>
          <w:lang w:val="en"/>
        </w:rPr>
        <w:t>table</w:t>
      </w:r>
      <w:r>
        <w:rPr>
          <w:rStyle w:val="p"/>
          <w:lang w:val="en"/>
        </w:rPr>
        <w:t>;</w:t>
      </w:r>
    </w:p>
    <w:p w14:paraId="7B21A4AB" w14:textId="77777777" w:rsidR="003A6032" w:rsidRDefault="00310E8B">
      <w:pPr>
        <w:pStyle w:val="HTMLPreformatted"/>
        <w:divId w:val="224292748"/>
        <w:rPr>
          <w:lang w:val="en"/>
        </w:rPr>
      </w:pPr>
      <w:r>
        <w:rPr>
          <w:rStyle w:val="w"/>
          <w:lang w:val="en"/>
        </w:rPr>
        <w:tab/>
      </w:r>
      <w:r>
        <w:rPr>
          <w:rStyle w:val="n"/>
          <w:lang w:val="en"/>
        </w:rPr>
        <w:t>stack</w:t>
      </w:r>
      <w:r>
        <w:rPr>
          <w:rStyle w:val="o"/>
          <w:lang w:val="en"/>
        </w:rPr>
        <w:t>&lt;</w:t>
      </w:r>
      <w:r>
        <w:rPr>
          <w:rStyle w:val="n"/>
          <w:lang w:val="en"/>
        </w:rPr>
        <w:t>Symbols</w:t>
      </w:r>
      <w:r>
        <w:rPr>
          <w:rStyle w:val="o"/>
          <w:lang w:val="en"/>
        </w:rPr>
        <w:t>&gt;</w:t>
      </w:r>
      <w:r>
        <w:rPr>
          <w:rStyle w:val="w"/>
          <w:lang w:val="en"/>
        </w:rPr>
        <w:tab/>
      </w:r>
      <w:r>
        <w:rPr>
          <w:rStyle w:val="n"/>
          <w:lang w:val="en"/>
        </w:rPr>
        <w:t>ss</w:t>
      </w:r>
      <w:r>
        <w:rPr>
          <w:rStyle w:val="p"/>
          <w:lang w:val="en"/>
        </w:rPr>
        <w:t>;</w:t>
      </w:r>
      <w:r>
        <w:rPr>
          <w:rStyle w:val="w"/>
          <w:lang w:val="en"/>
        </w:rPr>
        <w:tab/>
      </w:r>
      <w:r>
        <w:rPr>
          <w:rStyle w:val="c1"/>
          <w:lang w:val="en"/>
        </w:rPr>
        <w:t>// symbol stack</w:t>
      </w:r>
    </w:p>
    <w:p w14:paraId="54B73273" w14:textId="77777777" w:rsidR="003A6032" w:rsidRDefault="00310E8B">
      <w:pPr>
        <w:pStyle w:val="HTMLPreformatted"/>
        <w:divId w:val="224292748"/>
        <w:rPr>
          <w:lang w:val="en"/>
        </w:rPr>
      </w:pPr>
      <w:r>
        <w:rPr>
          <w:rStyle w:val="w"/>
          <w:lang w:val="en"/>
        </w:rPr>
        <w:tab/>
      </w:r>
      <w:r>
        <w:rPr>
          <w:rStyle w:val="kt"/>
          <w:lang w:val="en"/>
        </w:rPr>
        <w:t>char</w:t>
      </w:r>
      <w:r>
        <w:rPr>
          <w:rStyle w:val="w"/>
          <w:lang w:val="en"/>
        </w:rPr>
        <w:t xml:space="preserve"> </w:t>
      </w:r>
      <w:r>
        <w:rPr>
          <w:rStyle w:val="o"/>
          <w:lang w:val="en"/>
        </w:rPr>
        <w:t>*</w:t>
      </w:r>
      <w:r>
        <w:rPr>
          <w:rStyle w:val="n"/>
          <w:lang w:val="en"/>
        </w:rPr>
        <w:t>p</w:t>
      </w:r>
      <w:r>
        <w:rPr>
          <w:rStyle w:val="p"/>
          <w:lang w:val="en"/>
        </w:rPr>
        <w:t>;</w:t>
      </w:r>
      <w:r>
        <w:rPr>
          <w:rStyle w:val="w"/>
          <w:lang w:val="en"/>
        </w:rPr>
        <w:tab/>
      </w:r>
      <w:r>
        <w:rPr>
          <w:rStyle w:val="c1"/>
          <w:lang w:val="en"/>
        </w:rPr>
        <w:t>// input buffer</w:t>
      </w:r>
    </w:p>
    <w:p w14:paraId="13174936" w14:textId="77777777" w:rsidR="003A6032" w:rsidRDefault="003A6032">
      <w:pPr>
        <w:pStyle w:val="HTMLPreformatted"/>
        <w:divId w:val="224292748"/>
        <w:rPr>
          <w:lang w:val="en"/>
        </w:rPr>
      </w:pPr>
    </w:p>
    <w:p w14:paraId="7F605183" w14:textId="77777777" w:rsidR="003A6032" w:rsidRDefault="00310E8B">
      <w:pPr>
        <w:pStyle w:val="HTMLPreformatted"/>
        <w:divId w:val="224292748"/>
        <w:rPr>
          <w:lang w:val="en"/>
        </w:rPr>
      </w:pPr>
      <w:r>
        <w:rPr>
          <w:rStyle w:val="w"/>
          <w:lang w:val="en"/>
        </w:rPr>
        <w:tab/>
      </w:r>
      <w:r>
        <w:rPr>
          <w:rStyle w:val="c1"/>
          <w:lang w:val="en"/>
        </w:rPr>
        <w:t>// initialize the symbols stack</w:t>
      </w:r>
    </w:p>
    <w:p w14:paraId="2D2417EF" w14:textId="77777777" w:rsidR="003A6032" w:rsidRDefault="00310E8B">
      <w:pPr>
        <w:pStyle w:val="HTMLPreformatted"/>
        <w:divId w:val="224292748"/>
        <w:rPr>
          <w:lang w:val="en"/>
        </w:rPr>
      </w:pPr>
      <w:r>
        <w:rPr>
          <w:rStyle w:val="w"/>
          <w:lang w:val="en"/>
        </w:rPr>
        <w:tab/>
      </w:r>
      <w:r>
        <w:rPr>
          <w:rStyle w:val="n"/>
          <w:lang w:val="en"/>
        </w:rPr>
        <w:t>ss</w:t>
      </w:r>
      <w:r>
        <w:rPr>
          <w:rStyle w:val="p"/>
          <w:lang w:val="en"/>
        </w:rPr>
        <w:t>.</w:t>
      </w:r>
      <w:r>
        <w:rPr>
          <w:rStyle w:val="n"/>
          <w:lang w:val="en"/>
        </w:rPr>
        <w:t>push</w:t>
      </w:r>
      <w:r>
        <w:rPr>
          <w:rStyle w:val="p"/>
          <w:lang w:val="en"/>
        </w:rPr>
        <w:t>(</w:t>
      </w:r>
      <w:r>
        <w:rPr>
          <w:rStyle w:val="n"/>
          <w:lang w:val="en"/>
        </w:rPr>
        <w:t>TS_EOS</w:t>
      </w:r>
      <w:r>
        <w:rPr>
          <w:rStyle w:val="p"/>
          <w:lang w:val="en"/>
        </w:rPr>
        <w:t>);</w:t>
      </w:r>
      <w:r>
        <w:rPr>
          <w:rStyle w:val="w"/>
          <w:lang w:val="en"/>
        </w:rPr>
        <w:tab/>
      </w:r>
      <w:r>
        <w:rPr>
          <w:rStyle w:val="c1"/>
          <w:lang w:val="en"/>
        </w:rPr>
        <w:t>// terminal, $</w:t>
      </w:r>
    </w:p>
    <w:p w14:paraId="5CB703B7" w14:textId="77777777" w:rsidR="003A6032" w:rsidRDefault="00310E8B">
      <w:pPr>
        <w:pStyle w:val="HTMLPreformatted"/>
        <w:divId w:val="224292748"/>
        <w:rPr>
          <w:lang w:val="en"/>
        </w:rPr>
      </w:pPr>
      <w:r>
        <w:rPr>
          <w:rStyle w:val="w"/>
          <w:lang w:val="en"/>
        </w:rPr>
        <w:tab/>
      </w:r>
      <w:r>
        <w:rPr>
          <w:rStyle w:val="n"/>
          <w:lang w:val="en"/>
        </w:rPr>
        <w:t>ss</w:t>
      </w:r>
      <w:r>
        <w:rPr>
          <w:rStyle w:val="p"/>
          <w:lang w:val="en"/>
        </w:rPr>
        <w:t>.</w:t>
      </w:r>
      <w:r>
        <w:rPr>
          <w:rStyle w:val="n"/>
          <w:lang w:val="en"/>
        </w:rPr>
        <w:t>push</w:t>
      </w:r>
      <w:r>
        <w:rPr>
          <w:rStyle w:val="p"/>
          <w:lang w:val="en"/>
        </w:rPr>
        <w:t>(</w:t>
      </w:r>
      <w:r>
        <w:rPr>
          <w:rStyle w:val="n"/>
          <w:lang w:val="en"/>
        </w:rPr>
        <w:t>NTS_S</w:t>
      </w:r>
      <w:r>
        <w:rPr>
          <w:rStyle w:val="p"/>
          <w:lang w:val="en"/>
        </w:rPr>
        <w:t>);</w:t>
      </w:r>
      <w:r>
        <w:rPr>
          <w:rStyle w:val="w"/>
          <w:lang w:val="en"/>
        </w:rPr>
        <w:tab/>
      </w:r>
      <w:r>
        <w:rPr>
          <w:rStyle w:val="w"/>
          <w:lang w:val="en"/>
        </w:rPr>
        <w:tab/>
      </w:r>
      <w:r>
        <w:rPr>
          <w:rStyle w:val="c1"/>
          <w:lang w:val="en"/>
        </w:rPr>
        <w:t>// non-terminal, S</w:t>
      </w:r>
    </w:p>
    <w:p w14:paraId="74165FCA" w14:textId="77777777" w:rsidR="003A6032" w:rsidRDefault="003A6032">
      <w:pPr>
        <w:pStyle w:val="HTMLPreformatted"/>
        <w:divId w:val="224292748"/>
        <w:rPr>
          <w:lang w:val="en"/>
        </w:rPr>
      </w:pPr>
    </w:p>
    <w:p w14:paraId="1965C032" w14:textId="77777777" w:rsidR="003A6032" w:rsidRDefault="00310E8B">
      <w:pPr>
        <w:pStyle w:val="HTMLPreformatted"/>
        <w:divId w:val="224292748"/>
        <w:rPr>
          <w:lang w:val="en"/>
        </w:rPr>
      </w:pPr>
      <w:r>
        <w:rPr>
          <w:rStyle w:val="w"/>
          <w:lang w:val="en"/>
        </w:rPr>
        <w:tab/>
      </w:r>
      <w:r>
        <w:rPr>
          <w:rStyle w:val="c1"/>
          <w:lang w:val="en"/>
        </w:rPr>
        <w:t>// initialize the symbol stream cursor</w:t>
      </w:r>
    </w:p>
    <w:p w14:paraId="6F8B02B9" w14:textId="77777777" w:rsidR="003A6032" w:rsidRDefault="00310E8B">
      <w:pPr>
        <w:pStyle w:val="HTMLPreformatted"/>
        <w:divId w:val="224292748"/>
        <w:rPr>
          <w:lang w:val="en"/>
        </w:rPr>
      </w:pPr>
      <w:r>
        <w:rPr>
          <w:rStyle w:val="w"/>
          <w:lang w:val="en"/>
        </w:rPr>
        <w:tab/>
      </w:r>
      <w:r>
        <w:rPr>
          <w:rStyle w:val="n"/>
          <w:lang w:val="en"/>
        </w:rPr>
        <w:t>p</w:t>
      </w:r>
      <w:r>
        <w:rPr>
          <w:rStyle w:val="w"/>
          <w:lang w:val="en"/>
        </w:rPr>
        <w:t xml:space="preserve"> </w:t>
      </w:r>
      <w:r>
        <w:rPr>
          <w:rStyle w:val="o"/>
          <w:lang w:val="en"/>
        </w:rPr>
        <w:t>=</w:t>
      </w:r>
      <w:r>
        <w:rPr>
          <w:rStyle w:val="w"/>
          <w:lang w:val="en"/>
        </w:rPr>
        <w:t xml:space="preserve"> </w:t>
      </w:r>
      <w:r>
        <w:rPr>
          <w:rStyle w:val="o"/>
          <w:lang w:val="en"/>
        </w:rPr>
        <w:t>&amp;</w:t>
      </w:r>
      <w:r>
        <w:rPr>
          <w:rStyle w:val="n"/>
          <w:lang w:val="en"/>
        </w:rPr>
        <w:t>argv</w:t>
      </w:r>
      <w:r>
        <w:rPr>
          <w:rStyle w:val="p"/>
          <w:lang w:val="en"/>
        </w:rPr>
        <w:t>[</w:t>
      </w:r>
      <w:r>
        <w:rPr>
          <w:rStyle w:val="mi"/>
          <w:lang w:val="en"/>
        </w:rPr>
        <w:t>1</w:t>
      </w:r>
      <w:r>
        <w:rPr>
          <w:rStyle w:val="p"/>
          <w:lang w:val="en"/>
        </w:rPr>
        <w:t>][</w:t>
      </w:r>
      <w:r>
        <w:rPr>
          <w:rStyle w:val="mi"/>
          <w:lang w:val="en"/>
        </w:rPr>
        <w:t>0</w:t>
      </w:r>
      <w:r>
        <w:rPr>
          <w:rStyle w:val="p"/>
          <w:lang w:val="en"/>
        </w:rPr>
        <w:t>];</w:t>
      </w:r>
    </w:p>
    <w:p w14:paraId="42F454C4" w14:textId="77777777" w:rsidR="003A6032" w:rsidRDefault="003A6032">
      <w:pPr>
        <w:pStyle w:val="HTMLPreformatted"/>
        <w:divId w:val="224292748"/>
        <w:rPr>
          <w:lang w:val="en"/>
        </w:rPr>
      </w:pPr>
    </w:p>
    <w:p w14:paraId="3264A9DD" w14:textId="77777777" w:rsidR="003A6032" w:rsidRDefault="00310E8B">
      <w:pPr>
        <w:pStyle w:val="HTMLPreformatted"/>
        <w:divId w:val="224292748"/>
        <w:rPr>
          <w:lang w:val="en"/>
        </w:rPr>
      </w:pPr>
      <w:r>
        <w:rPr>
          <w:rStyle w:val="w"/>
          <w:lang w:val="en"/>
        </w:rPr>
        <w:tab/>
      </w:r>
      <w:r>
        <w:rPr>
          <w:rStyle w:val="c1"/>
          <w:lang w:val="en"/>
        </w:rPr>
        <w:t>// set up the parsing table</w:t>
      </w:r>
    </w:p>
    <w:p w14:paraId="5AD541C6" w14:textId="77777777" w:rsidR="003A6032" w:rsidRDefault="00310E8B">
      <w:pPr>
        <w:pStyle w:val="HTMLPreformatted"/>
        <w:divId w:val="224292748"/>
        <w:rPr>
          <w:lang w:val="en"/>
        </w:rPr>
      </w:pPr>
      <w:r>
        <w:rPr>
          <w:rStyle w:val="w"/>
          <w:lang w:val="en"/>
        </w:rPr>
        <w:tab/>
      </w:r>
      <w:r>
        <w:rPr>
          <w:rStyle w:val="n"/>
          <w:lang w:val="en"/>
        </w:rPr>
        <w:t>table</w:t>
      </w:r>
      <w:r>
        <w:rPr>
          <w:rStyle w:val="p"/>
          <w:lang w:val="en"/>
        </w:rPr>
        <w:t>[</w:t>
      </w:r>
      <w:r>
        <w:rPr>
          <w:rStyle w:val="n"/>
          <w:lang w:val="en"/>
        </w:rPr>
        <w:t>NTS_S</w:t>
      </w:r>
      <w:r>
        <w:rPr>
          <w:rStyle w:val="p"/>
          <w:lang w:val="en"/>
        </w:rPr>
        <w:t>][</w:t>
      </w:r>
      <w:r>
        <w:rPr>
          <w:rStyle w:val="n"/>
          <w:lang w:val="en"/>
        </w:rPr>
        <w:t>TS_L_PARENS</w:t>
      </w:r>
      <w:r>
        <w:rPr>
          <w:rStyle w:val="p"/>
          <w:lang w:val="en"/>
        </w:rPr>
        <w:t>]</w:t>
      </w:r>
      <w:r>
        <w:rPr>
          <w:rStyle w:val="w"/>
          <w:lang w:val="en"/>
        </w:rPr>
        <w:t xml:space="preserve"> </w:t>
      </w:r>
      <w:r>
        <w:rPr>
          <w:rStyle w:val="o"/>
          <w:lang w:val="en"/>
        </w:rPr>
        <w:t>=</w:t>
      </w:r>
      <w:r>
        <w:rPr>
          <w:rStyle w:val="w"/>
          <w:lang w:val="en"/>
        </w:rPr>
        <w:t xml:space="preserve"> </w:t>
      </w:r>
      <w:r>
        <w:rPr>
          <w:rStyle w:val="mi"/>
          <w:lang w:val="en"/>
        </w:rPr>
        <w:t>2</w:t>
      </w:r>
      <w:r>
        <w:rPr>
          <w:rStyle w:val="p"/>
          <w:lang w:val="en"/>
        </w:rPr>
        <w:t>;</w:t>
      </w:r>
    </w:p>
    <w:p w14:paraId="42493580" w14:textId="77777777" w:rsidR="003A6032" w:rsidRDefault="00310E8B">
      <w:pPr>
        <w:pStyle w:val="HTMLPreformatted"/>
        <w:divId w:val="224292748"/>
        <w:rPr>
          <w:lang w:val="en"/>
        </w:rPr>
      </w:pPr>
      <w:r>
        <w:rPr>
          <w:rStyle w:val="w"/>
          <w:lang w:val="en"/>
        </w:rPr>
        <w:tab/>
      </w:r>
      <w:r>
        <w:rPr>
          <w:rStyle w:val="n"/>
          <w:lang w:val="en"/>
        </w:rPr>
        <w:t>table</w:t>
      </w:r>
      <w:r>
        <w:rPr>
          <w:rStyle w:val="p"/>
          <w:lang w:val="en"/>
        </w:rPr>
        <w:t>[</w:t>
      </w:r>
      <w:r>
        <w:rPr>
          <w:rStyle w:val="n"/>
          <w:lang w:val="en"/>
        </w:rPr>
        <w:t>NTS_S</w:t>
      </w:r>
      <w:r>
        <w:rPr>
          <w:rStyle w:val="p"/>
          <w:lang w:val="en"/>
        </w:rPr>
        <w:t>][</w:t>
      </w:r>
      <w:r>
        <w:rPr>
          <w:rStyle w:val="n"/>
          <w:lang w:val="en"/>
        </w:rPr>
        <w:t>TS_A</w:t>
      </w:r>
      <w:r>
        <w:rPr>
          <w:rStyle w:val="p"/>
          <w:lang w:val="en"/>
        </w:rPr>
        <w:t>]</w:t>
      </w:r>
      <w:r>
        <w:rPr>
          <w:rStyle w:val="w"/>
          <w:lang w:val="en"/>
        </w:rPr>
        <w:t xml:space="preserve"> </w:t>
      </w:r>
      <w:r>
        <w:rPr>
          <w:rStyle w:val="o"/>
          <w:lang w:val="en"/>
        </w:rPr>
        <w:t>=</w:t>
      </w:r>
      <w:r>
        <w:rPr>
          <w:rStyle w:val="w"/>
          <w:lang w:val="en"/>
        </w:rPr>
        <w:t xml:space="preserve"> </w:t>
      </w:r>
      <w:r>
        <w:rPr>
          <w:rStyle w:val="mi"/>
          <w:lang w:val="en"/>
        </w:rPr>
        <w:t>1</w:t>
      </w:r>
      <w:r>
        <w:rPr>
          <w:rStyle w:val="p"/>
          <w:lang w:val="en"/>
        </w:rPr>
        <w:t>;</w:t>
      </w:r>
    </w:p>
    <w:p w14:paraId="0D9650E9" w14:textId="77777777" w:rsidR="003A6032" w:rsidRDefault="00310E8B">
      <w:pPr>
        <w:pStyle w:val="HTMLPreformatted"/>
        <w:divId w:val="224292748"/>
        <w:rPr>
          <w:lang w:val="en"/>
        </w:rPr>
      </w:pPr>
      <w:r>
        <w:rPr>
          <w:rStyle w:val="w"/>
          <w:lang w:val="en"/>
        </w:rPr>
        <w:tab/>
      </w:r>
      <w:r>
        <w:rPr>
          <w:rStyle w:val="n"/>
          <w:lang w:val="en"/>
        </w:rPr>
        <w:t>table</w:t>
      </w:r>
      <w:r>
        <w:rPr>
          <w:rStyle w:val="p"/>
          <w:lang w:val="en"/>
        </w:rPr>
        <w:t>[</w:t>
      </w:r>
      <w:r>
        <w:rPr>
          <w:rStyle w:val="n"/>
          <w:lang w:val="en"/>
        </w:rPr>
        <w:t>NTS_F</w:t>
      </w:r>
      <w:r>
        <w:rPr>
          <w:rStyle w:val="p"/>
          <w:lang w:val="en"/>
        </w:rPr>
        <w:t>][</w:t>
      </w:r>
      <w:r>
        <w:rPr>
          <w:rStyle w:val="n"/>
          <w:lang w:val="en"/>
        </w:rPr>
        <w:t>TS_A</w:t>
      </w:r>
      <w:r>
        <w:rPr>
          <w:rStyle w:val="p"/>
          <w:lang w:val="en"/>
        </w:rPr>
        <w:t>]</w:t>
      </w:r>
      <w:r>
        <w:rPr>
          <w:rStyle w:val="w"/>
          <w:lang w:val="en"/>
        </w:rPr>
        <w:t xml:space="preserve"> </w:t>
      </w:r>
      <w:r>
        <w:rPr>
          <w:rStyle w:val="o"/>
          <w:lang w:val="en"/>
        </w:rPr>
        <w:t>=</w:t>
      </w:r>
      <w:r>
        <w:rPr>
          <w:rStyle w:val="w"/>
          <w:lang w:val="en"/>
        </w:rPr>
        <w:t xml:space="preserve"> </w:t>
      </w:r>
      <w:r>
        <w:rPr>
          <w:rStyle w:val="mi"/>
          <w:lang w:val="en"/>
        </w:rPr>
        <w:t>3</w:t>
      </w:r>
      <w:r>
        <w:rPr>
          <w:rStyle w:val="p"/>
          <w:lang w:val="en"/>
        </w:rPr>
        <w:t>;</w:t>
      </w:r>
    </w:p>
    <w:p w14:paraId="5AAAB337" w14:textId="77777777" w:rsidR="003A6032" w:rsidRDefault="003A6032">
      <w:pPr>
        <w:pStyle w:val="HTMLPreformatted"/>
        <w:divId w:val="224292748"/>
        <w:rPr>
          <w:lang w:val="en"/>
        </w:rPr>
      </w:pPr>
    </w:p>
    <w:p w14:paraId="61AA2423" w14:textId="77777777" w:rsidR="003A6032" w:rsidRDefault="00310E8B">
      <w:pPr>
        <w:pStyle w:val="HTMLPreformatted"/>
        <w:divId w:val="224292748"/>
        <w:rPr>
          <w:lang w:val="en"/>
        </w:rPr>
      </w:pPr>
      <w:r>
        <w:rPr>
          <w:rStyle w:val="w"/>
          <w:lang w:val="en"/>
        </w:rPr>
        <w:tab/>
      </w:r>
      <w:r>
        <w:rPr>
          <w:rStyle w:val="k"/>
          <w:lang w:val="en"/>
        </w:rPr>
        <w:t>while</w:t>
      </w:r>
      <w:r>
        <w:rPr>
          <w:rStyle w:val="w"/>
          <w:lang w:val="en"/>
        </w:rPr>
        <w:t xml:space="preserve"> </w:t>
      </w:r>
      <w:r>
        <w:rPr>
          <w:rStyle w:val="p"/>
          <w:lang w:val="en"/>
        </w:rPr>
        <w:t>(</w:t>
      </w:r>
      <w:r>
        <w:rPr>
          <w:rStyle w:val="n"/>
          <w:lang w:val="en"/>
        </w:rPr>
        <w:t>ss</w:t>
      </w:r>
      <w:r>
        <w:rPr>
          <w:rStyle w:val="p"/>
          <w:lang w:val="en"/>
        </w:rPr>
        <w:t>.</w:t>
      </w:r>
      <w:r>
        <w:rPr>
          <w:rStyle w:val="n"/>
          <w:lang w:val="en"/>
        </w:rPr>
        <w:t>size</w:t>
      </w:r>
      <w:r>
        <w:rPr>
          <w:rStyle w:val="p"/>
          <w:lang w:val="en"/>
        </w:rPr>
        <w:t>()</w:t>
      </w:r>
      <w:r>
        <w:rPr>
          <w:rStyle w:val="w"/>
          <w:lang w:val="en"/>
        </w:rPr>
        <w:t xml:space="preserve"> </w:t>
      </w:r>
      <w:r>
        <w:rPr>
          <w:rStyle w:val="o"/>
          <w:lang w:val="en"/>
        </w:rPr>
        <w:t>&gt;</w:t>
      </w:r>
      <w:r>
        <w:rPr>
          <w:rStyle w:val="w"/>
          <w:lang w:val="en"/>
        </w:rPr>
        <w:t xml:space="preserve"> </w:t>
      </w:r>
      <w:r>
        <w:rPr>
          <w:rStyle w:val="mi"/>
          <w:lang w:val="en"/>
        </w:rPr>
        <w:t>0</w:t>
      </w:r>
      <w:r>
        <w:rPr>
          <w:rStyle w:val="p"/>
          <w:lang w:val="en"/>
        </w:rPr>
        <w:t>)</w:t>
      </w:r>
    </w:p>
    <w:p w14:paraId="573946C7" w14:textId="77777777" w:rsidR="003A6032" w:rsidRDefault="00310E8B">
      <w:pPr>
        <w:pStyle w:val="HTMLPreformatted"/>
        <w:divId w:val="224292748"/>
        <w:rPr>
          <w:lang w:val="en"/>
        </w:rPr>
      </w:pPr>
      <w:r>
        <w:rPr>
          <w:rStyle w:val="w"/>
          <w:lang w:val="en"/>
        </w:rPr>
        <w:tab/>
      </w:r>
      <w:r>
        <w:rPr>
          <w:rStyle w:val="p"/>
          <w:lang w:val="en"/>
        </w:rPr>
        <w:t>{</w:t>
      </w:r>
    </w:p>
    <w:p w14:paraId="4B5D27FE" w14:textId="77777777" w:rsidR="003A6032" w:rsidRDefault="00310E8B">
      <w:pPr>
        <w:pStyle w:val="HTMLPreformatted"/>
        <w:divId w:val="224292748"/>
        <w:rPr>
          <w:lang w:val="en"/>
        </w:rPr>
      </w:pPr>
      <w:r>
        <w:rPr>
          <w:rStyle w:val="w"/>
          <w:lang w:val="en"/>
        </w:rPr>
        <w:tab/>
      </w:r>
      <w:r>
        <w:rPr>
          <w:rStyle w:val="w"/>
          <w:lang w:val="en"/>
        </w:rPr>
        <w:tab/>
      </w:r>
      <w:r>
        <w:rPr>
          <w:rStyle w:val="k"/>
          <w:lang w:val="en"/>
        </w:rPr>
        <w:t>if</w:t>
      </w:r>
      <w:r>
        <w:rPr>
          <w:rStyle w:val="w"/>
          <w:lang w:val="en"/>
        </w:rPr>
        <w:t xml:space="preserve"> </w:t>
      </w:r>
      <w:r>
        <w:rPr>
          <w:rStyle w:val="p"/>
          <w:lang w:val="en"/>
        </w:rPr>
        <w:t>(</w:t>
      </w:r>
      <w:r>
        <w:rPr>
          <w:rStyle w:val="n"/>
          <w:lang w:val="en"/>
        </w:rPr>
        <w:t>lexer</w:t>
      </w:r>
      <w:r>
        <w:rPr>
          <w:rStyle w:val="p"/>
          <w:lang w:val="en"/>
        </w:rPr>
        <w:t>(</w:t>
      </w:r>
      <w:r>
        <w:rPr>
          <w:rStyle w:val="o"/>
          <w:lang w:val="en"/>
        </w:rPr>
        <w:t>*</w:t>
      </w:r>
      <w:r>
        <w:rPr>
          <w:rStyle w:val="n"/>
          <w:lang w:val="en"/>
        </w:rPr>
        <w:t>p</w:t>
      </w:r>
      <w:r>
        <w:rPr>
          <w:rStyle w:val="p"/>
          <w:lang w:val="en"/>
        </w:rPr>
        <w:t>)</w:t>
      </w:r>
      <w:r>
        <w:rPr>
          <w:rStyle w:val="w"/>
          <w:lang w:val="en"/>
        </w:rPr>
        <w:t xml:space="preserve"> </w:t>
      </w:r>
      <w:r>
        <w:rPr>
          <w:rStyle w:val="o"/>
          <w:lang w:val="en"/>
        </w:rPr>
        <w:t>==</w:t>
      </w:r>
      <w:r>
        <w:rPr>
          <w:rStyle w:val="w"/>
          <w:lang w:val="en"/>
        </w:rPr>
        <w:t xml:space="preserve"> </w:t>
      </w:r>
      <w:r>
        <w:rPr>
          <w:rStyle w:val="n"/>
          <w:lang w:val="en"/>
        </w:rPr>
        <w:t>ss</w:t>
      </w:r>
      <w:r>
        <w:rPr>
          <w:rStyle w:val="p"/>
          <w:lang w:val="en"/>
        </w:rPr>
        <w:t>.</w:t>
      </w:r>
      <w:r>
        <w:rPr>
          <w:rStyle w:val="n"/>
          <w:lang w:val="en"/>
        </w:rPr>
        <w:t>top</w:t>
      </w:r>
      <w:r>
        <w:rPr>
          <w:rStyle w:val="p"/>
          <w:lang w:val="en"/>
        </w:rPr>
        <w:t>())</w:t>
      </w:r>
    </w:p>
    <w:p w14:paraId="4FD42419" w14:textId="77777777" w:rsidR="003A6032" w:rsidRDefault="00310E8B">
      <w:pPr>
        <w:pStyle w:val="HTMLPreformatted"/>
        <w:divId w:val="224292748"/>
        <w:rPr>
          <w:lang w:val="en"/>
        </w:rPr>
      </w:pPr>
      <w:r>
        <w:rPr>
          <w:rStyle w:val="w"/>
          <w:lang w:val="en"/>
        </w:rPr>
        <w:tab/>
      </w:r>
      <w:r>
        <w:rPr>
          <w:rStyle w:val="w"/>
          <w:lang w:val="en"/>
        </w:rPr>
        <w:tab/>
      </w:r>
      <w:r>
        <w:rPr>
          <w:rStyle w:val="p"/>
          <w:lang w:val="en"/>
        </w:rPr>
        <w:t>{</w:t>
      </w:r>
    </w:p>
    <w:p w14:paraId="1879B158" w14:textId="77777777" w:rsidR="003A6032" w:rsidRDefault="00310E8B">
      <w:pPr>
        <w:pStyle w:val="HTMLPreformatted"/>
        <w:divId w:val="224292748"/>
        <w:rPr>
          <w:lang w:val="en"/>
        </w:rPr>
      </w:pPr>
      <w:r>
        <w:rPr>
          <w:rStyle w:val="w"/>
          <w:lang w:val="en"/>
        </w:rPr>
        <w:tab/>
      </w:r>
      <w:r>
        <w:rPr>
          <w:rStyle w:val="w"/>
          <w:lang w:val="en"/>
        </w:rPr>
        <w:tab/>
      </w:r>
      <w:r>
        <w:rPr>
          <w:rStyle w:val="w"/>
          <w:lang w:val="en"/>
        </w:rPr>
        <w:tab/>
      </w:r>
      <w:r>
        <w:rPr>
          <w:rStyle w:val="n"/>
          <w:lang w:val="en"/>
        </w:rPr>
        <w:t>cout</w:t>
      </w:r>
      <w:r>
        <w:rPr>
          <w:rStyle w:val="w"/>
          <w:lang w:val="en"/>
        </w:rPr>
        <w:t xml:space="preserve"> </w:t>
      </w:r>
      <w:r>
        <w:rPr>
          <w:rStyle w:val="o"/>
          <w:lang w:val="en"/>
        </w:rPr>
        <w:t>&lt;&lt;</w:t>
      </w:r>
      <w:r>
        <w:rPr>
          <w:rStyle w:val="w"/>
          <w:lang w:val="en"/>
        </w:rPr>
        <w:t xml:space="preserve"> </w:t>
      </w:r>
      <w:r>
        <w:rPr>
          <w:rStyle w:val="s"/>
          <w:lang w:val="en"/>
        </w:rPr>
        <w:t>"Matched symbols: "</w:t>
      </w:r>
      <w:r>
        <w:rPr>
          <w:rStyle w:val="w"/>
          <w:lang w:val="en"/>
        </w:rPr>
        <w:t xml:space="preserve"> </w:t>
      </w:r>
      <w:r>
        <w:rPr>
          <w:rStyle w:val="o"/>
          <w:lang w:val="en"/>
        </w:rPr>
        <w:t>&lt;&lt;</w:t>
      </w:r>
      <w:r>
        <w:rPr>
          <w:rStyle w:val="w"/>
          <w:lang w:val="en"/>
        </w:rPr>
        <w:t xml:space="preserve"> </w:t>
      </w:r>
      <w:r>
        <w:rPr>
          <w:rStyle w:val="n"/>
          <w:lang w:val="en"/>
        </w:rPr>
        <w:t>lexer</w:t>
      </w:r>
      <w:r>
        <w:rPr>
          <w:rStyle w:val="p"/>
          <w:lang w:val="en"/>
        </w:rPr>
        <w:t>(</w:t>
      </w:r>
      <w:r>
        <w:rPr>
          <w:rStyle w:val="o"/>
          <w:lang w:val="en"/>
        </w:rPr>
        <w:t>*</w:t>
      </w:r>
      <w:r>
        <w:rPr>
          <w:rStyle w:val="n"/>
          <w:lang w:val="en"/>
        </w:rPr>
        <w:t>p</w:t>
      </w:r>
      <w:r>
        <w:rPr>
          <w:rStyle w:val="p"/>
          <w:lang w:val="en"/>
        </w:rPr>
        <w:t>)</w:t>
      </w:r>
      <w:r>
        <w:rPr>
          <w:rStyle w:val="w"/>
          <w:lang w:val="en"/>
        </w:rPr>
        <w:t xml:space="preserve"> </w:t>
      </w:r>
      <w:r>
        <w:rPr>
          <w:rStyle w:val="o"/>
          <w:lang w:val="en"/>
        </w:rPr>
        <w:t>&lt;&lt;</w:t>
      </w:r>
      <w:r>
        <w:rPr>
          <w:rStyle w:val="w"/>
          <w:lang w:val="en"/>
        </w:rPr>
        <w:t xml:space="preserve"> </w:t>
      </w:r>
      <w:r>
        <w:rPr>
          <w:rStyle w:val="n"/>
          <w:lang w:val="en"/>
        </w:rPr>
        <w:t>endl</w:t>
      </w:r>
      <w:r>
        <w:rPr>
          <w:rStyle w:val="p"/>
          <w:lang w:val="en"/>
        </w:rPr>
        <w:t>;</w:t>
      </w:r>
    </w:p>
    <w:p w14:paraId="0F9543C7" w14:textId="77777777" w:rsidR="003A6032" w:rsidRDefault="00310E8B">
      <w:pPr>
        <w:pStyle w:val="HTMLPreformatted"/>
        <w:divId w:val="224292748"/>
        <w:rPr>
          <w:lang w:val="en"/>
        </w:rPr>
      </w:pPr>
      <w:r>
        <w:rPr>
          <w:rStyle w:val="w"/>
          <w:lang w:val="en"/>
        </w:rPr>
        <w:tab/>
      </w:r>
      <w:r>
        <w:rPr>
          <w:rStyle w:val="w"/>
          <w:lang w:val="en"/>
        </w:rPr>
        <w:tab/>
      </w:r>
      <w:r>
        <w:rPr>
          <w:rStyle w:val="w"/>
          <w:lang w:val="en"/>
        </w:rPr>
        <w:tab/>
      </w:r>
      <w:r>
        <w:rPr>
          <w:rStyle w:val="n"/>
          <w:lang w:val="en"/>
        </w:rPr>
        <w:t>p</w:t>
      </w:r>
      <w:r>
        <w:rPr>
          <w:rStyle w:val="o"/>
          <w:lang w:val="en"/>
        </w:rPr>
        <w:t>++</w:t>
      </w:r>
      <w:r>
        <w:rPr>
          <w:rStyle w:val="p"/>
          <w:lang w:val="en"/>
        </w:rPr>
        <w:t>;</w:t>
      </w:r>
    </w:p>
    <w:p w14:paraId="6C55F5B8" w14:textId="77777777" w:rsidR="003A6032" w:rsidRDefault="00310E8B">
      <w:pPr>
        <w:pStyle w:val="HTMLPreformatted"/>
        <w:divId w:val="224292748"/>
        <w:rPr>
          <w:lang w:val="en"/>
        </w:rPr>
      </w:pPr>
      <w:r>
        <w:rPr>
          <w:rStyle w:val="w"/>
          <w:lang w:val="en"/>
        </w:rPr>
        <w:tab/>
      </w:r>
      <w:r>
        <w:rPr>
          <w:rStyle w:val="w"/>
          <w:lang w:val="en"/>
        </w:rPr>
        <w:tab/>
      </w:r>
      <w:r>
        <w:rPr>
          <w:rStyle w:val="w"/>
          <w:lang w:val="en"/>
        </w:rPr>
        <w:tab/>
      </w:r>
      <w:r>
        <w:rPr>
          <w:rStyle w:val="n"/>
          <w:lang w:val="en"/>
        </w:rPr>
        <w:t>ss</w:t>
      </w:r>
      <w:r>
        <w:rPr>
          <w:rStyle w:val="p"/>
          <w:lang w:val="en"/>
        </w:rPr>
        <w:t>.</w:t>
      </w:r>
      <w:r>
        <w:rPr>
          <w:rStyle w:val="n"/>
          <w:lang w:val="en"/>
        </w:rPr>
        <w:t>pop</w:t>
      </w:r>
      <w:r>
        <w:rPr>
          <w:rStyle w:val="p"/>
          <w:lang w:val="en"/>
        </w:rPr>
        <w:t>();</w:t>
      </w:r>
    </w:p>
    <w:p w14:paraId="38C0782C" w14:textId="77777777" w:rsidR="003A6032" w:rsidRDefault="00310E8B">
      <w:pPr>
        <w:pStyle w:val="HTMLPreformatted"/>
        <w:divId w:val="224292748"/>
        <w:rPr>
          <w:lang w:val="en"/>
        </w:rPr>
      </w:pPr>
      <w:r>
        <w:rPr>
          <w:rStyle w:val="w"/>
          <w:lang w:val="en"/>
        </w:rPr>
        <w:tab/>
      </w:r>
      <w:r>
        <w:rPr>
          <w:rStyle w:val="w"/>
          <w:lang w:val="en"/>
        </w:rPr>
        <w:tab/>
      </w:r>
      <w:r>
        <w:rPr>
          <w:rStyle w:val="p"/>
          <w:lang w:val="en"/>
        </w:rPr>
        <w:t>}</w:t>
      </w:r>
    </w:p>
    <w:p w14:paraId="4ACF1237" w14:textId="77777777" w:rsidR="003A6032" w:rsidRDefault="00310E8B">
      <w:pPr>
        <w:pStyle w:val="HTMLPreformatted"/>
        <w:divId w:val="224292748"/>
        <w:rPr>
          <w:lang w:val="en"/>
        </w:rPr>
      </w:pPr>
      <w:r>
        <w:rPr>
          <w:rStyle w:val="w"/>
          <w:lang w:val="en"/>
        </w:rPr>
        <w:tab/>
      </w:r>
      <w:r>
        <w:rPr>
          <w:rStyle w:val="w"/>
          <w:lang w:val="en"/>
        </w:rPr>
        <w:tab/>
      </w:r>
      <w:r>
        <w:rPr>
          <w:rStyle w:val="k"/>
          <w:lang w:val="en"/>
        </w:rPr>
        <w:t>else</w:t>
      </w:r>
    </w:p>
    <w:p w14:paraId="04FAA6D8" w14:textId="77777777" w:rsidR="003A6032" w:rsidRDefault="00310E8B">
      <w:pPr>
        <w:pStyle w:val="HTMLPreformatted"/>
        <w:divId w:val="224292748"/>
        <w:rPr>
          <w:lang w:val="en"/>
        </w:rPr>
      </w:pPr>
      <w:r>
        <w:rPr>
          <w:rStyle w:val="w"/>
          <w:lang w:val="en"/>
        </w:rPr>
        <w:tab/>
      </w:r>
      <w:r>
        <w:rPr>
          <w:rStyle w:val="w"/>
          <w:lang w:val="en"/>
        </w:rPr>
        <w:tab/>
      </w:r>
      <w:r>
        <w:rPr>
          <w:rStyle w:val="p"/>
          <w:lang w:val="en"/>
        </w:rPr>
        <w:t>{</w:t>
      </w:r>
    </w:p>
    <w:p w14:paraId="1EDF5E4C" w14:textId="77777777" w:rsidR="003A6032" w:rsidRDefault="00310E8B">
      <w:pPr>
        <w:pStyle w:val="HTMLPreformatted"/>
        <w:divId w:val="224292748"/>
        <w:rPr>
          <w:lang w:val="en"/>
        </w:rPr>
      </w:pPr>
      <w:r>
        <w:rPr>
          <w:rStyle w:val="w"/>
          <w:lang w:val="en"/>
        </w:rPr>
        <w:tab/>
      </w:r>
      <w:r>
        <w:rPr>
          <w:rStyle w:val="w"/>
          <w:lang w:val="en"/>
        </w:rPr>
        <w:tab/>
      </w:r>
      <w:r>
        <w:rPr>
          <w:rStyle w:val="w"/>
          <w:lang w:val="en"/>
        </w:rPr>
        <w:tab/>
      </w:r>
      <w:r>
        <w:rPr>
          <w:rStyle w:val="n"/>
          <w:lang w:val="en"/>
        </w:rPr>
        <w:t>cout</w:t>
      </w:r>
      <w:r>
        <w:rPr>
          <w:rStyle w:val="w"/>
          <w:lang w:val="en"/>
        </w:rPr>
        <w:t xml:space="preserve"> </w:t>
      </w:r>
      <w:r>
        <w:rPr>
          <w:rStyle w:val="o"/>
          <w:lang w:val="en"/>
        </w:rPr>
        <w:t>&lt;&lt;</w:t>
      </w:r>
      <w:r>
        <w:rPr>
          <w:rStyle w:val="w"/>
          <w:lang w:val="en"/>
        </w:rPr>
        <w:t xml:space="preserve"> </w:t>
      </w:r>
      <w:r>
        <w:rPr>
          <w:rStyle w:val="s"/>
          <w:lang w:val="en"/>
        </w:rPr>
        <w:t>"Rule "</w:t>
      </w:r>
      <w:r>
        <w:rPr>
          <w:rStyle w:val="w"/>
          <w:lang w:val="en"/>
        </w:rPr>
        <w:t xml:space="preserve"> </w:t>
      </w:r>
      <w:r>
        <w:rPr>
          <w:rStyle w:val="o"/>
          <w:lang w:val="en"/>
        </w:rPr>
        <w:t>&lt;&lt;</w:t>
      </w:r>
      <w:r>
        <w:rPr>
          <w:rStyle w:val="w"/>
          <w:lang w:val="en"/>
        </w:rPr>
        <w:t xml:space="preserve"> </w:t>
      </w:r>
      <w:r>
        <w:rPr>
          <w:rStyle w:val="n"/>
          <w:lang w:val="en"/>
        </w:rPr>
        <w:t>table</w:t>
      </w:r>
      <w:r>
        <w:rPr>
          <w:rStyle w:val="p"/>
          <w:lang w:val="en"/>
        </w:rPr>
        <w:t>[</w:t>
      </w:r>
      <w:r>
        <w:rPr>
          <w:rStyle w:val="n"/>
          <w:lang w:val="en"/>
        </w:rPr>
        <w:t>ss</w:t>
      </w:r>
      <w:r>
        <w:rPr>
          <w:rStyle w:val="p"/>
          <w:lang w:val="en"/>
        </w:rPr>
        <w:t>.</w:t>
      </w:r>
      <w:r>
        <w:rPr>
          <w:rStyle w:val="n"/>
          <w:lang w:val="en"/>
        </w:rPr>
        <w:t>top</w:t>
      </w:r>
      <w:r>
        <w:rPr>
          <w:rStyle w:val="p"/>
          <w:lang w:val="en"/>
        </w:rPr>
        <w:t>()][</w:t>
      </w:r>
      <w:r>
        <w:rPr>
          <w:rStyle w:val="n"/>
          <w:lang w:val="en"/>
        </w:rPr>
        <w:t>lexer</w:t>
      </w:r>
      <w:r>
        <w:rPr>
          <w:rStyle w:val="p"/>
          <w:lang w:val="en"/>
        </w:rPr>
        <w:t>(</w:t>
      </w:r>
      <w:r>
        <w:rPr>
          <w:rStyle w:val="o"/>
          <w:lang w:val="en"/>
        </w:rPr>
        <w:t>*</w:t>
      </w:r>
      <w:r>
        <w:rPr>
          <w:rStyle w:val="n"/>
          <w:lang w:val="en"/>
        </w:rPr>
        <w:t>p</w:t>
      </w:r>
      <w:r>
        <w:rPr>
          <w:rStyle w:val="p"/>
          <w:lang w:val="en"/>
        </w:rPr>
        <w:t>)]</w:t>
      </w:r>
      <w:r>
        <w:rPr>
          <w:rStyle w:val="w"/>
          <w:lang w:val="en"/>
        </w:rPr>
        <w:t xml:space="preserve"> </w:t>
      </w:r>
      <w:r>
        <w:rPr>
          <w:rStyle w:val="o"/>
          <w:lang w:val="en"/>
        </w:rPr>
        <w:t>&lt;&lt;</w:t>
      </w:r>
      <w:r>
        <w:rPr>
          <w:rStyle w:val="w"/>
          <w:lang w:val="en"/>
        </w:rPr>
        <w:t xml:space="preserve"> </w:t>
      </w:r>
      <w:r>
        <w:rPr>
          <w:rStyle w:val="n"/>
          <w:lang w:val="en"/>
        </w:rPr>
        <w:t>endl</w:t>
      </w:r>
      <w:r>
        <w:rPr>
          <w:rStyle w:val="p"/>
          <w:lang w:val="en"/>
        </w:rPr>
        <w:t>;</w:t>
      </w:r>
    </w:p>
    <w:p w14:paraId="7A315B6E" w14:textId="77777777" w:rsidR="003A6032" w:rsidRDefault="00310E8B">
      <w:pPr>
        <w:pStyle w:val="HTMLPreformatted"/>
        <w:divId w:val="224292748"/>
        <w:rPr>
          <w:lang w:val="en"/>
        </w:rPr>
      </w:pPr>
      <w:r>
        <w:rPr>
          <w:rStyle w:val="w"/>
          <w:lang w:val="en"/>
        </w:rPr>
        <w:tab/>
      </w:r>
      <w:r>
        <w:rPr>
          <w:rStyle w:val="w"/>
          <w:lang w:val="en"/>
        </w:rPr>
        <w:tab/>
      </w:r>
      <w:r>
        <w:rPr>
          <w:rStyle w:val="w"/>
          <w:lang w:val="en"/>
        </w:rPr>
        <w:tab/>
      </w:r>
      <w:r>
        <w:rPr>
          <w:rStyle w:val="k"/>
          <w:lang w:val="en"/>
        </w:rPr>
        <w:t>switch</w:t>
      </w:r>
      <w:r>
        <w:rPr>
          <w:rStyle w:val="w"/>
          <w:lang w:val="en"/>
        </w:rPr>
        <w:t xml:space="preserve"> </w:t>
      </w:r>
      <w:r>
        <w:rPr>
          <w:rStyle w:val="p"/>
          <w:lang w:val="en"/>
        </w:rPr>
        <w:t>(</w:t>
      </w:r>
      <w:r>
        <w:rPr>
          <w:rStyle w:val="n"/>
          <w:lang w:val="en"/>
        </w:rPr>
        <w:t>table</w:t>
      </w:r>
      <w:r>
        <w:rPr>
          <w:rStyle w:val="p"/>
          <w:lang w:val="en"/>
        </w:rPr>
        <w:t>[</w:t>
      </w:r>
      <w:r>
        <w:rPr>
          <w:rStyle w:val="n"/>
          <w:lang w:val="en"/>
        </w:rPr>
        <w:t>ss</w:t>
      </w:r>
      <w:r>
        <w:rPr>
          <w:rStyle w:val="p"/>
          <w:lang w:val="en"/>
        </w:rPr>
        <w:t>.</w:t>
      </w:r>
      <w:r>
        <w:rPr>
          <w:rStyle w:val="n"/>
          <w:lang w:val="en"/>
        </w:rPr>
        <w:t>top</w:t>
      </w:r>
      <w:r>
        <w:rPr>
          <w:rStyle w:val="p"/>
          <w:lang w:val="en"/>
        </w:rPr>
        <w:t>()][</w:t>
      </w:r>
      <w:r>
        <w:rPr>
          <w:rStyle w:val="n"/>
          <w:lang w:val="en"/>
        </w:rPr>
        <w:t>lexer</w:t>
      </w:r>
      <w:r>
        <w:rPr>
          <w:rStyle w:val="p"/>
          <w:lang w:val="en"/>
        </w:rPr>
        <w:t>(</w:t>
      </w:r>
      <w:r>
        <w:rPr>
          <w:rStyle w:val="o"/>
          <w:lang w:val="en"/>
        </w:rPr>
        <w:t>*</w:t>
      </w:r>
      <w:r>
        <w:rPr>
          <w:rStyle w:val="n"/>
          <w:lang w:val="en"/>
        </w:rPr>
        <w:t>p</w:t>
      </w:r>
      <w:r>
        <w:rPr>
          <w:rStyle w:val="p"/>
          <w:lang w:val="en"/>
        </w:rPr>
        <w:t>)])</w:t>
      </w:r>
    </w:p>
    <w:p w14:paraId="528D7249" w14:textId="77777777" w:rsidR="003A6032" w:rsidRDefault="00310E8B">
      <w:pPr>
        <w:pStyle w:val="HTMLPreformatted"/>
        <w:divId w:val="224292748"/>
        <w:rPr>
          <w:lang w:val="en"/>
        </w:rPr>
      </w:pPr>
      <w:r>
        <w:rPr>
          <w:rStyle w:val="w"/>
          <w:lang w:val="en"/>
        </w:rPr>
        <w:tab/>
      </w:r>
      <w:r>
        <w:rPr>
          <w:rStyle w:val="w"/>
          <w:lang w:val="en"/>
        </w:rPr>
        <w:tab/>
      </w:r>
      <w:r>
        <w:rPr>
          <w:rStyle w:val="w"/>
          <w:lang w:val="en"/>
        </w:rPr>
        <w:tab/>
      </w:r>
      <w:r>
        <w:rPr>
          <w:rStyle w:val="p"/>
          <w:lang w:val="en"/>
        </w:rPr>
        <w:t>{</w:t>
      </w:r>
    </w:p>
    <w:p w14:paraId="176646F2" w14:textId="77777777" w:rsidR="003A6032" w:rsidRDefault="00310E8B">
      <w:pPr>
        <w:pStyle w:val="HTMLPreformatted"/>
        <w:divId w:val="224292748"/>
        <w:rPr>
          <w:lang w:val="en"/>
        </w:rPr>
      </w:pPr>
      <w:r>
        <w:rPr>
          <w:rStyle w:val="w"/>
          <w:lang w:val="en"/>
        </w:rPr>
        <w:tab/>
      </w:r>
      <w:r>
        <w:rPr>
          <w:rStyle w:val="w"/>
          <w:lang w:val="en"/>
        </w:rPr>
        <w:tab/>
      </w:r>
      <w:r>
        <w:rPr>
          <w:rStyle w:val="w"/>
          <w:lang w:val="en"/>
        </w:rPr>
        <w:tab/>
      </w:r>
      <w:r>
        <w:rPr>
          <w:rStyle w:val="w"/>
          <w:lang w:val="en"/>
        </w:rPr>
        <w:tab/>
      </w:r>
      <w:r>
        <w:rPr>
          <w:rStyle w:val="k"/>
          <w:lang w:val="en"/>
        </w:rPr>
        <w:t>case</w:t>
      </w:r>
      <w:r>
        <w:rPr>
          <w:rStyle w:val="w"/>
          <w:lang w:val="en"/>
        </w:rPr>
        <w:t xml:space="preserve"> </w:t>
      </w:r>
      <w:r>
        <w:rPr>
          <w:rStyle w:val="mi"/>
          <w:lang w:val="en"/>
        </w:rPr>
        <w:t>1</w:t>
      </w:r>
      <w:r>
        <w:rPr>
          <w:rStyle w:val="o"/>
          <w:lang w:val="en"/>
        </w:rPr>
        <w:t>:</w:t>
      </w:r>
      <w:r>
        <w:rPr>
          <w:rStyle w:val="w"/>
          <w:lang w:val="en"/>
        </w:rPr>
        <w:tab/>
      </w:r>
      <w:r>
        <w:rPr>
          <w:rStyle w:val="c1"/>
          <w:lang w:val="en"/>
        </w:rPr>
        <w:t>// 1. S → F</w:t>
      </w:r>
    </w:p>
    <w:p w14:paraId="49BC5F05" w14:textId="77777777" w:rsidR="003A6032" w:rsidRDefault="00310E8B">
      <w:pPr>
        <w:pStyle w:val="HTMLPreformatted"/>
        <w:divId w:val="224292748"/>
        <w:rPr>
          <w:lang w:val="en"/>
        </w:rPr>
      </w:pPr>
      <w:r>
        <w:rPr>
          <w:rStyle w:val="w"/>
          <w:lang w:val="en"/>
        </w:rPr>
        <w:tab/>
      </w:r>
      <w:r>
        <w:rPr>
          <w:rStyle w:val="w"/>
          <w:lang w:val="en"/>
        </w:rPr>
        <w:tab/>
      </w:r>
      <w:r>
        <w:rPr>
          <w:rStyle w:val="w"/>
          <w:lang w:val="en"/>
        </w:rPr>
        <w:tab/>
      </w:r>
      <w:r>
        <w:rPr>
          <w:rStyle w:val="w"/>
          <w:lang w:val="en"/>
        </w:rPr>
        <w:tab/>
      </w:r>
      <w:r>
        <w:rPr>
          <w:rStyle w:val="w"/>
          <w:lang w:val="en"/>
        </w:rPr>
        <w:tab/>
      </w:r>
      <w:r>
        <w:rPr>
          <w:rStyle w:val="n"/>
          <w:lang w:val="en"/>
        </w:rPr>
        <w:t>ss</w:t>
      </w:r>
      <w:r>
        <w:rPr>
          <w:rStyle w:val="p"/>
          <w:lang w:val="en"/>
        </w:rPr>
        <w:t>.</w:t>
      </w:r>
      <w:r>
        <w:rPr>
          <w:rStyle w:val="n"/>
          <w:lang w:val="en"/>
        </w:rPr>
        <w:t>pop</w:t>
      </w:r>
      <w:r>
        <w:rPr>
          <w:rStyle w:val="p"/>
          <w:lang w:val="en"/>
        </w:rPr>
        <w:t>();</w:t>
      </w:r>
    </w:p>
    <w:p w14:paraId="5A9629FE" w14:textId="77777777" w:rsidR="003A6032" w:rsidRDefault="00310E8B">
      <w:pPr>
        <w:pStyle w:val="HTMLPreformatted"/>
        <w:divId w:val="224292748"/>
        <w:rPr>
          <w:lang w:val="en"/>
        </w:rPr>
      </w:pPr>
      <w:r>
        <w:rPr>
          <w:rStyle w:val="w"/>
          <w:lang w:val="en"/>
        </w:rPr>
        <w:tab/>
      </w:r>
      <w:r>
        <w:rPr>
          <w:rStyle w:val="w"/>
          <w:lang w:val="en"/>
        </w:rPr>
        <w:tab/>
      </w:r>
      <w:r>
        <w:rPr>
          <w:rStyle w:val="w"/>
          <w:lang w:val="en"/>
        </w:rPr>
        <w:tab/>
      </w:r>
      <w:r>
        <w:rPr>
          <w:rStyle w:val="w"/>
          <w:lang w:val="en"/>
        </w:rPr>
        <w:tab/>
      </w:r>
      <w:r>
        <w:rPr>
          <w:rStyle w:val="w"/>
          <w:lang w:val="en"/>
        </w:rPr>
        <w:tab/>
      </w:r>
      <w:r>
        <w:rPr>
          <w:rStyle w:val="n"/>
          <w:lang w:val="en"/>
        </w:rPr>
        <w:t>ss</w:t>
      </w:r>
      <w:r>
        <w:rPr>
          <w:rStyle w:val="p"/>
          <w:lang w:val="en"/>
        </w:rPr>
        <w:t>.</w:t>
      </w:r>
      <w:r>
        <w:rPr>
          <w:rStyle w:val="n"/>
          <w:lang w:val="en"/>
        </w:rPr>
        <w:t>push</w:t>
      </w:r>
      <w:r>
        <w:rPr>
          <w:rStyle w:val="p"/>
          <w:lang w:val="en"/>
        </w:rPr>
        <w:t>(</w:t>
      </w:r>
      <w:r>
        <w:rPr>
          <w:rStyle w:val="n"/>
          <w:lang w:val="en"/>
        </w:rPr>
        <w:t>NTS_F</w:t>
      </w:r>
      <w:r>
        <w:rPr>
          <w:rStyle w:val="p"/>
          <w:lang w:val="en"/>
        </w:rPr>
        <w:t>);</w:t>
      </w:r>
      <w:r>
        <w:rPr>
          <w:rStyle w:val="w"/>
          <w:lang w:val="en"/>
        </w:rPr>
        <w:tab/>
      </w:r>
      <w:r>
        <w:rPr>
          <w:rStyle w:val="c1"/>
          <w:lang w:val="en"/>
        </w:rPr>
        <w:t>// F</w:t>
      </w:r>
    </w:p>
    <w:p w14:paraId="4DD5D3AF" w14:textId="77777777" w:rsidR="003A6032" w:rsidRDefault="00310E8B">
      <w:pPr>
        <w:pStyle w:val="HTMLPreformatted"/>
        <w:divId w:val="224292748"/>
        <w:rPr>
          <w:lang w:val="en"/>
        </w:rPr>
      </w:pPr>
      <w:r>
        <w:rPr>
          <w:rStyle w:val="w"/>
          <w:lang w:val="en"/>
        </w:rPr>
        <w:tab/>
      </w:r>
      <w:r>
        <w:rPr>
          <w:rStyle w:val="w"/>
          <w:lang w:val="en"/>
        </w:rPr>
        <w:tab/>
      </w:r>
      <w:r>
        <w:rPr>
          <w:rStyle w:val="w"/>
          <w:lang w:val="en"/>
        </w:rPr>
        <w:tab/>
      </w:r>
      <w:r>
        <w:rPr>
          <w:rStyle w:val="w"/>
          <w:lang w:val="en"/>
        </w:rPr>
        <w:tab/>
      </w:r>
      <w:r>
        <w:rPr>
          <w:rStyle w:val="w"/>
          <w:lang w:val="en"/>
        </w:rPr>
        <w:tab/>
      </w:r>
      <w:r>
        <w:rPr>
          <w:rStyle w:val="k"/>
          <w:lang w:val="en"/>
        </w:rPr>
        <w:t>break</w:t>
      </w:r>
      <w:r>
        <w:rPr>
          <w:rStyle w:val="p"/>
          <w:lang w:val="en"/>
        </w:rPr>
        <w:t>;</w:t>
      </w:r>
    </w:p>
    <w:p w14:paraId="1F26B552" w14:textId="77777777" w:rsidR="003A6032" w:rsidRDefault="003A6032">
      <w:pPr>
        <w:pStyle w:val="HTMLPreformatted"/>
        <w:divId w:val="224292748"/>
        <w:rPr>
          <w:lang w:val="en"/>
        </w:rPr>
      </w:pPr>
    </w:p>
    <w:p w14:paraId="2B06CEFA" w14:textId="77777777" w:rsidR="003A6032" w:rsidRDefault="00310E8B">
      <w:pPr>
        <w:pStyle w:val="HTMLPreformatted"/>
        <w:divId w:val="224292748"/>
        <w:rPr>
          <w:lang w:val="en"/>
        </w:rPr>
      </w:pPr>
      <w:r>
        <w:rPr>
          <w:rStyle w:val="w"/>
          <w:lang w:val="en"/>
        </w:rPr>
        <w:tab/>
      </w:r>
      <w:r>
        <w:rPr>
          <w:rStyle w:val="w"/>
          <w:lang w:val="en"/>
        </w:rPr>
        <w:tab/>
      </w:r>
      <w:r>
        <w:rPr>
          <w:rStyle w:val="w"/>
          <w:lang w:val="en"/>
        </w:rPr>
        <w:tab/>
      </w:r>
      <w:r>
        <w:rPr>
          <w:rStyle w:val="w"/>
          <w:lang w:val="en"/>
        </w:rPr>
        <w:tab/>
      </w:r>
      <w:r>
        <w:rPr>
          <w:rStyle w:val="k"/>
          <w:lang w:val="en"/>
        </w:rPr>
        <w:t>case</w:t>
      </w:r>
      <w:r>
        <w:rPr>
          <w:rStyle w:val="w"/>
          <w:lang w:val="en"/>
        </w:rPr>
        <w:t xml:space="preserve"> </w:t>
      </w:r>
      <w:r>
        <w:rPr>
          <w:rStyle w:val="mi"/>
          <w:lang w:val="en"/>
        </w:rPr>
        <w:t>2</w:t>
      </w:r>
      <w:r>
        <w:rPr>
          <w:rStyle w:val="o"/>
          <w:lang w:val="en"/>
        </w:rPr>
        <w:t>:</w:t>
      </w:r>
      <w:r>
        <w:rPr>
          <w:rStyle w:val="w"/>
          <w:lang w:val="en"/>
        </w:rPr>
        <w:tab/>
      </w:r>
      <w:r>
        <w:rPr>
          <w:rStyle w:val="c1"/>
          <w:lang w:val="en"/>
        </w:rPr>
        <w:t>// 2. S → ( S + F )</w:t>
      </w:r>
    </w:p>
    <w:p w14:paraId="3F3F0B89" w14:textId="77777777" w:rsidR="003A6032" w:rsidRDefault="00310E8B">
      <w:pPr>
        <w:pStyle w:val="HTMLPreformatted"/>
        <w:divId w:val="224292748"/>
        <w:rPr>
          <w:lang w:val="en"/>
        </w:rPr>
      </w:pPr>
      <w:r>
        <w:rPr>
          <w:rStyle w:val="w"/>
          <w:lang w:val="en"/>
        </w:rPr>
        <w:tab/>
      </w:r>
      <w:r>
        <w:rPr>
          <w:rStyle w:val="w"/>
          <w:lang w:val="en"/>
        </w:rPr>
        <w:tab/>
      </w:r>
      <w:r>
        <w:rPr>
          <w:rStyle w:val="w"/>
          <w:lang w:val="en"/>
        </w:rPr>
        <w:tab/>
      </w:r>
      <w:r>
        <w:rPr>
          <w:rStyle w:val="w"/>
          <w:lang w:val="en"/>
        </w:rPr>
        <w:tab/>
      </w:r>
      <w:r>
        <w:rPr>
          <w:rStyle w:val="w"/>
          <w:lang w:val="en"/>
        </w:rPr>
        <w:tab/>
      </w:r>
      <w:r>
        <w:rPr>
          <w:rStyle w:val="n"/>
          <w:lang w:val="en"/>
        </w:rPr>
        <w:t>ss</w:t>
      </w:r>
      <w:r>
        <w:rPr>
          <w:rStyle w:val="p"/>
          <w:lang w:val="en"/>
        </w:rPr>
        <w:t>.</w:t>
      </w:r>
      <w:r>
        <w:rPr>
          <w:rStyle w:val="n"/>
          <w:lang w:val="en"/>
        </w:rPr>
        <w:t>pop</w:t>
      </w:r>
      <w:r>
        <w:rPr>
          <w:rStyle w:val="p"/>
          <w:lang w:val="en"/>
        </w:rPr>
        <w:t>();</w:t>
      </w:r>
    </w:p>
    <w:p w14:paraId="70AA61E1" w14:textId="77777777" w:rsidR="003A6032" w:rsidRDefault="00310E8B">
      <w:pPr>
        <w:pStyle w:val="HTMLPreformatted"/>
        <w:divId w:val="224292748"/>
        <w:rPr>
          <w:lang w:val="en"/>
        </w:rPr>
      </w:pPr>
      <w:r>
        <w:rPr>
          <w:rStyle w:val="w"/>
          <w:lang w:val="en"/>
        </w:rPr>
        <w:tab/>
      </w:r>
      <w:r>
        <w:rPr>
          <w:rStyle w:val="w"/>
          <w:lang w:val="en"/>
        </w:rPr>
        <w:tab/>
      </w:r>
      <w:r>
        <w:rPr>
          <w:rStyle w:val="w"/>
          <w:lang w:val="en"/>
        </w:rPr>
        <w:tab/>
      </w:r>
      <w:r>
        <w:rPr>
          <w:rStyle w:val="w"/>
          <w:lang w:val="en"/>
        </w:rPr>
        <w:tab/>
      </w:r>
      <w:r>
        <w:rPr>
          <w:rStyle w:val="w"/>
          <w:lang w:val="en"/>
        </w:rPr>
        <w:tab/>
      </w:r>
      <w:r>
        <w:rPr>
          <w:rStyle w:val="n"/>
          <w:lang w:val="en"/>
        </w:rPr>
        <w:t>ss</w:t>
      </w:r>
      <w:r>
        <w:rPr>
          <w:rStyle w:val="p"/>
          <w:lang w:val="en"/>
        </w:rPr>
        <w:t>.</w:t>
      </w:r>
      <w:r>
        <w:rPr>
          <w:rStyle w:val="n"/>
          <w:lang w:val="en"/>
        </w:rPr>
        <w:t>push</w:t>
      </w:r>
      <w:r>
        <w:rPr>
          <w:rStyle w:val="p"/>
          <w:lang w:val="en"/>
        </w:rPr>
        <w:t>(</w:t>
      </w:r>
      <w:r>
        <w:rPr>
          <w:rStyle w:val="n"/>
          <w:lang w:val="en"/>
        </w:rPr>
        <w:t>TS_R_PARENS</w:t>
      </w:r>
      <w:r>
        <w:rPr>
          <w:rStyle w:val="p"/>
          <w:lang w:val="en"/>
        </w:rPr>
        <w:t>);</w:t>
      </w:r>
      <w:r>
        <w:rPr>
          <w:rStyle w:val="w"/>
          <w:lang w:val="en"/>
        </w:rPr>
        <w:tab/>
      </w:r>
      <w:r>
        <w:rPr>
          <w:rStyle w:val="c1"/>
          <w:lang w:val="en"/>
        </w:rPr>
        <w:t>// )</w:t>
      </w:r>
    </w:p>
    <w:p w14:paraId="5379F025" w14:textId="77777777" w:rsidR="003A6032" w:rsidRDefault="00310E8B">
      <w:pPr>
        <w:pStyle w:val="HTMLPreformatted"/>
        <w:divId w:val="224292748"/>
        <w:rPr>
          <w:lang w:val="en"/>
        </w:rPr>
      </w:pPr>
      <w:r>
        <w:rPr>
          <w:rStyle w:val="w"/>
          <w:lang w:val="en"/>
        </w:rPr>
        <w:tab/>
      </w:r>
      <w:r>
        <w:rPr>
          <w:rStyle w:val="w"/>
          <w:lang w:val="en"/>
        </w:rPr>
        <w:tab/>
      </w:r>
      <w:r>
        <w:rPr>
          <w:rStyle w:val="w"/>
          <w:lang w:val="en"/>
        </w:rPr>
        <w:tab/>
      </w:r>
      <w:r>
        <w:rPr>
          <w:rStyle w:val="w"/>
          <w:lang w:val="en"/>
        </w:rPr>
        <w:tab/>
      </w:r>
      <w:r>
        <w:rPr>
          <w:rStyle w:val="w"/>
          <w:lang w:val="en"/>
        </w:rPr>
        <w:tab/>
      </w:r>
      <w:r>
        <w:rPr>
          <w:rStyle w:val="n"/>
          <w:lang w:val="en"/>
        </w:rPr>
        <w:t>ss</w:t>
      </w:r>
      <w:r>
        <w:rPr>
          <w:rStyle w:val="p"/>
          <w:lang w:val="en"/>
        </w:rPr>
        <w:t>.</w:t>
      </w:r>
      <w:r>
        <w:rPr>
          <w:rStyle w:val="n"/>
          <w:lang w:val="en"/>
        </w:rPr>
        <w:t>push</w:t>
      </w:r>
      <w:r>
        <w:rPr>
          <w:rStyle w:val="p"/>
          <w:lang w:val="en"/>
        </w:rPr>
        <w:t>(</w:t>
      </w:r>
      <w:r>
        <w:rPr>
          <w:rStyle w:val="n"/>
          <w:lang w:val="en"/>
        </w:rPr>
        <w:t>NTS_F</w:t>
      </w:r>
      <w:r>
        <w:rPr>
          <w:rStyle w:val="p"/>
          <w:lang w:val="en"/>
        </w:rPr>
        <w:t>);</w:t>
      </w:r>
      <w:r>
        <w:rPr>
          <w:rStyle w:val="w"/>
          <w:lang w:val="en"/>
        </w:rPr>
        <w:tab/>
      </w:r>
      <w:r>
        <w:rPr>
          <w:rStyle w:val="w"/>
          <w:lang w:val="en"/>
        </w:rPr>
        <w:tab/>
      </w:r>
      <w:r>
        <w:rPr>
          <w:rStyle w:val="c1"/>
          <w:lang w:val="en"/>
        </w:rPr>
        <w:t>// F</w:t>
      </w:r>
    </w:p>
    <w:p w14:paraId="07FE9B94" w14:textId="77777777" w:rsidR="003A6032" w:rsidRDefault="00310E8B">
      <w:pPr>
        <w:pStyle w:val="HTMLPreformatted"/>
        <w:divId w:val="224292748"/>
        <w:rPr>
          <w:lang w:val="en"/>
        </w:rPr>
      </w:pPr>
      <w:r>
        <w:rPr>
          <w:rStyle w:val="w"/>
          <w:lang w:val="en"/>
        </w:rPr>
        <w:tab/>
      </w:r>
      <w:r>
        <w:rPr>
          <w:rStyle w:val="w"/>
          <w:lang w:val="en"/>
        </w:rPr>
        <w:tab/>
      </w:r>
      <w:r>
        <w:rPr>
          <w:rStyle w:val="w"/>
          <w:lang w:val="en"/>
        </w:rPr>
        <w:tab/>
      </w:r>
      <w:r>
        <w:rPr>
          <w:rStyle w:val="w"/>
          <w:lang w:val="en"/>
        </w:rPr>
        <w:tab/>
      </w:r>
      <w:r>
        <w:rPr>
          <w:rStyle w:val="w"/>
          <w:lang w:val="en"/>
        </w:rPr>
        <w:tab/>
      </w:r>
      <w:r>
        <w:rPr>
          <w:rStyle w:val="n"/>
          <w:lang w:val="en"/>
        </w:rPr>
        <w:t>ss</w:t>
      </w:r>
      <w:r>
        <w:rPr>
          <w:rStyle w:val="p"/>
          <w:lang w:val="en"/>
        </w:rPr>
        <w:t>.</w:t>
      </w:r>
      <w:r>
        <w:rPr>
          <w:rStyle w:val="n"/>
          <w:lang w:val="en"/>
        </w:rPr>
        <w:t>push</w:t>
      </w:r>
      <w:r>
        <w:rPr>
          <w:rStyle w:val="p"/>
          <w:lang w:val="en"/>
        </w:rPr>
        <w:t>(</w:t>
      </w:r>
      <w:r>
        <w:rPr>
          <w:rStyle w:val="n"/>
          <w:lang w:val="en"/>
        </w:rPr>
        <w:t>TS_PLUS</w:t>
      </w:r>
      <w:r>
        <w:rPr>
          <w:rStyle w:val="p"/>
          <w:lang w:val="en"/>
        </w:rPr>
        <w:t>);</w:t>
      </w:r>
      <w:r>
        <w:rPr>
          <w:rStyle w:val="w"/>
          <w:lang w:val="en"/>
        </w:rPr>
        <w:tab/>
      </w:r>
      <w:r>
        <w:rPr>
          <w:rStyle w:val="c1"/>
          <w:lang w:val="en"/>
        </w:rPr>
        <w:t>// +</w:t>
      </w:r>
    </w:p>
    <w:p w14:paraId="4DA331F7" w14:textId="77777777" w:rsidR="003A6032" w:rsidRDefault="00310E8B">
      <w:pPr>
        <w:pStyle w:val="HTMLPreformatted"/>
        <w:divId w:val="224292748"/>
        <w:rPr>
          <w:lang w:val="en"/>
        </w:rPr>
      </w:pPr>
      <w:r>
        <w:rPr>
          <w:rStyle w:val="w"/>
          <w:lang w:val="en"/>
        </w:rPr>
        <w:tab/>
      </w:r>
      <w:r>
        <w:rPr>
          <w:rStyle w:val="w"/>
          <w:lang w:val="en"/>
        </w:rPr>
        <w:tab/>
      </w:r>
      <w:r>
        <w:rPr>
          <w:rStyle w:val="w"/>
          <w:lang w:val="en"/>
        </w:rPr>
        <w:tab/>
      </w:r>
      <w:r>
        <w:rPr>
          <w:rStyle w:val="w"/>
          <w:lang w:val="en"/>
        </w:rPr>
        <w:tab/>
      </w:r>
      <w:r>
        <w:rPr>
          <w:rStyle w:val="w"/>
          <w:lang w:val="en"/>
        </w:rPr>
        <w:tab/>
      </w:r>
      <w:r>
        <w:rPr>
          <w:rStyle w:val="n"/>
          <w:lang w:val="en"/>
        </w:rPr>
        <w:t>ss</w:t>
      </w:r>
      <w:r>
        <w:rPr>
          <w:rStyle w:val="p"/>
          <w:lang w:val="en"/>
        </w:rPr>
        <w:t>.</w:t>
      </w:r>
      <w:r>
        <w:rPr>
          <w:rStyle w:val="n"/>
          <w:lang w:val="en"/>
        </w:rPr>
        <w:t>push</w:t>
      </w:r>
      <w:r>
        <w:rPr>
          <w:rStyle w:val="p"/>
          <w:lang w:val="en"/>
        </w:rPr>
        <w:t>(</w:t>
      </w:r>
      <w:r>
        <w:rPr>
          <w:rStyle w:val="n"/>
          <w:lang w:val="en"/>
        </w:rPr>
        <w:t>NTS_S</w:t>
      </w:r>
      <w:r>
        <w:rPr>
          <w:rStyle w:val="p"/>
          <w:lang w:val="en"/>
        </w:rPr>
        <w:t>);</w:t>
      </w:r>
      <w:r>
        <w:rPr>
          <w:rStyle w:val="w"/>
          <w:lang w:val="en"/>
        </w:rPr>
        <w:tab/>
      </w:r>
      <w:r>
        <w:rPr>
          <w:rStyle w:val="w"/>
          <w:lang w:val="en"/>
        </w:rPr>
        <w:tab/>
      </w:r>
      <w:r>
        <w:rPr>
          <w:rStyle w:val="c1"/>
          <w:lang w:val="en"/>
        </w:rPr>
        <w:t>// S</w:t>
      </w:r>
    </w:p>
    <w:p w14:paraId="08C0A939" w14:textId="77777777" w:rsidR="003A6032" w:rsidRDefault="00310E8B">
      <w:pPr>
        <w:pStyle w:val="HTMLPreformatted"/>
        <w:divId w:val="224292748"/>
        <w:rPr>
          <w:lang w:val="en"/>
        </w:rPr>
      </w:pPr>
      <w:r>
        <w:rPr>
          <w:rStyle w:val="w"/>
          <w:lang w:val="en"/>
        </w:rPr>
        <w:tab/>
      </w:r>
      <w:r>
        <w:rPr>
          <w:rStyle w:val="w"/>
          <w:lang w:val="en"/>
        </w:rPr>
        <w:tab/>
      </w:r>
      <w:r>
        <w:rPr>
          <w:rStyle w:val="w"/>
          <w:lang w:val="en"/>
        </w:rPr>
        <w:tab/>
      </w:r>
      <w:r>
        <w:rPr>
          <w:rStyle w:val="w"/>
          <w:lang w:val="en"/>
        </w:rPr>
        <w:tab/>
      </w:r>
      <w:r>
        <w:rPr>
          <w:rStyle w:val="w"/>
          <w:lang w:val="en"/>
        </w:rPr>
        <w:tab/>
      </w:r>
      <w:r>
        <w:rPr>
          <w:rStyle w:val="n"/>
          <w:lang w:val="en"/>
        </w:rPr>
        <w:t>ss</w:t>
      </w:r>
      <w:r>
        <w:rPr>
          <w:rStyle w:val="p"/>
          <w:lang w:val="en"/>
        </w:rPr>
        <w:t>.</w:t>
      </w:r>
      <w:r>
        <w:rPr>
          <w:rStyle w:val="n"/>
          <w:lang w:val="en"/>
        </w:rPr>
        <w:t>push</w:t>
      </w:r>
      <w:r>
        <w:rPr>
          <w:rStyle w:val="p"/>
          <w:lang w:val="en"/>
        </w:rPr>
        <w:t>(</w:t>
      </w:r>
      <w:r>
        <w:rPr>
          <w:rStyle w:val="n"/>
          <w:lang w:val="en"/>
        </w:rPr>
        <w:t>TS_L_PARENS</w:t>
      </w:r>
      <w:r>
        <w:rPr>
          <w:rStyle w:val="p"/>
          <w:lang w:val="en"/>
        </w:rPr>
        <w:t>);</w:t>
      </w:r>
      <w:r>
        <w:rPr>
          <w:rStyle w:val="w"/>
          <w:lang w:val="en"/>
        </w:rPr>
        <w:tab/>
      </w:r>
      <w:r>
        <w:rPr>
          <w:rStyle w:val="c1"/>
          <w:lang w:val="en"/>
        </w:rPr>
        <w:t>// (</w:t>
      </w:r>
    </w:p>
    <w:p w14:paraId="6228B709" w14:textId="77777777" w:rsidR="003A6032" w:rsidRDefault="00310E8B">
      <w:pPr>
        <w:pStyle w:val="HTMLPreformatted"/>
        <w:divId w:val="224292748"/>
        <w:rPr>
          <w:lang w:val="en"/>
        </w:rPr>
      </w:pPr>
      <w:r>
        <w:rPr>
          <w:rStyle w:val="w"/>
          <w:lang w:val="en"/>
        </w:rPr>
        <w:tab/>
      </w:r>
      <w:r>
        <w:rPr>
          <w:rStyle w:val="w"/>
          <w:lang w:val="en"/>
        </w:rPr>
        <w:tab/>
      </w:r>
      <w:r>
        <w:rPr>
          <w:rStyle w:val="w"/>
          <w:lang w:val="en"/>
        </w:rPr>
        <w:tab/>
      </w:r>
      <w:r>
        <w:rPr>
          <w:rStyle w:val="w"/>
          <w:lang w:val="en"/>
        </w:rPr>
        <w:tab/>
      </w:r>
      <w:r>
        <w:rPr>
          <w:rStyle w:val="w"/>
          <w:lang w:val="en"/>
        </w:rPr>
        <w:tab/>
      </w:r>
      <w:r>
        <w:rPr>
          <w:rStyle w:val="k"/>
          <w:lang w:val="en"/>
        </w:rPr>
        <w:t>break</w:t>
      </w:r>
      <w:r>
        <w:rPr>
          <w:rStyle w:val="p"/>
          <w:lang w:val="en"/>
        </w:rPr>
        <w:t>;</w:t>
      </w:r>
    </w:p>
    <w:p w14:paraId="4F02D179" w14:textId="77777777" w:rsidR="003A6032" w:rsidRDefault="003A6032">
      <w:pPr>
        <w:pStyle w:val="HTMLPreformatted"/>
        <w:divId w:val="224292748"/>
        <w:rPr>
          <w:lang w:val="en"/>
        </w:rPr>
      </w:pPr>
    </w:p>
    <w:p w14:paraId="3A2AFCCD" w14:textId="77777777" w:rsidR="003A6032" w:rsidRDefault="00310E8B">
      <w:pPr>
        <w:pStyle w:val="HTMLPreformatted"/>
        <w:divId w:val="224292748"/>
        <w:rPr>
          <w:lang w:val="en"/>
        </w:rPr>
      </w:pPr>
      <w:r>
        <w:rPr>
          <w:rStyle w:val="w"/>
          <w:lang w:val="en"/>
        </w:rPr>
        <w:tab/>
      </w:r>
      <w:r>
        <w:rPr>
          <w:rStyle w:val="w"/>
          <w:lang w:val="en"/>
        </w:rPr>
        <w:tab/>
      </w:r>
      <w:r>
        <w:rPr>
          <w:rStyle w:val="w"/>
          <w:lang w:val="en"/>
        </w:rPr>
        <w:tab/>
      </w:r>
      <w:r>
        <w:rPr>
          <w:rStyle w:val="w"/>
          <w:lang w:val="en"/>
        </w:rPr>
        <w:tab/>
      </w:r>
      <w:r>
        <w:rPr>
          <w:rStyle w:val="k"/>
          <w:lang w:val="en"/>
        </w:rPr>
        <w:t>case</w:t>
      </w:r>
      <w:r>
        <w:rPr>
          <w:rStyle w:val="w"/>
          <w:lang w:val="en"/>
        </w:rPr>
        <w:t xml:space="preserve"> </w:t>
      </w:r>
      <w:r>
        <w:rPr>
          <w:rStyle w:val="mi"/>
          <w:lang w:val="en"/>
        </w:rPr>
        <w:t>3</w:t>
      </w:r>
      <w:r>
        <w:rPr>
          <w:rStyle w:val="o"/>
          <w:lang w:val="en"/>
        </w:rPr>
        <w:t>:</w:t>
      </w:r>
      <w:r>
        <w:rPr>
          <w:rStyle w:val="w"/>
          <w:lang w:val="en"/>
        </w:rPr>
        <w:tab/>
      </w:r>
      <w:r>
        <w:rPr>
          <w:rStyle w:val="c1"/>
          <w:lang w:val="en"/>
        </w:rPr>
        <w:t>// 3. F → a</w:t>
      </w:r>
    </w:p>
    <w:p w14:paraId="1E312941" w14:textId="77777777" w:rsidR="003A6032" w:rsidRDefault="00310E8B">
      <w:pPr>
        <w:pStyle w:val="HTMLPreformatted"/>
        <w:divId w:val="224292748"/>
        <w:rPr>
          <w:lang w:val="en"/>
        </w:rPr>
      </w:pPr>
      <w:r>
        <w:rPr>
          <w:rStyle w:val="w"/>
          <w:lang w:val="en"/>
        </w:rPr>
        <w:tab/>
      </w:r>
      <w:r>
        <w:rPr>
          <w:rStyle w:val="w"/>
          <w:lang w:val="en"/>
        </w:rPr>
        <w:tab/>
      </w:r>
      <w:r>
        <w:rPr>
          <w:rStyle w:val="w"/>
          <w:lang w:val="en"/>
        </w:rPr>
        <w:tab/>
      </w:r>
      <w:r>
        <w:rPr>
          <w:rStyle w:val="w"/>
          <w:lang w:val="en"/>
        </w:rPr>
        <w:tab/>
      </w:r>
      <w:r>
        <w:rPr>
          <w:rStyle w:val="w"/>
          <w:lang w:val="en"/>
        </w:rPr>
        <w:tab/>
      </w:r>
      <w:r>
        <w:rPr>
          <w:rStyle w:val="n"/>
          <w:lang w:val="en"/>
        </w:rPr>
        <w:t>ss</w:t>
      </w:r>
      <w:r>
        <w:rPr>
          <w:rStyle w:val="p"/>
          <w:lang w:val="en"/>
        </w:rPr>
        <w:t>.</w:t>
      </w:r>
      <w:r>
        <w:rPr>
          <w:rStyle w:val="n"/>
          <w:lang w:val="en"/>
        </w:rPr>
        <w:t>pop</w:t>
      </w:r>
      <w:r>
        <w:rPr>
          <w:rStyle w:val="p"/>
          <w:lang w:val="en"/>
        </w:rPr>
        <w:t>();</w:t>
      </w:r>
    </w:p>
    <w:p w14:paraId="5F0861DA" w14:textId="77777777" w:rsidR="003A6032" w:rsidRDefault="00310E8B">
      <w:pPr>
        <w:pStyle w:val="HTMLPreformatted"/>
        <w:divId w:val="224292748"/>
        <w:rPr>
          <w:lang w:val="en"/>
        </w:rPr>
      </w:pPr>
      <w:r>
        <w:rPr>
          <w:rStyle w:val="w"/>
          <w:lang w:val="en"/>
        </w:rPr>
        <w:tab/>
      </w:r>
      <w:r>
        <w:rPr>
          <w:rStyle w:val="w"/>
          <w:lang w:val="en"/>
        </w:rPr>
        <w:tab/>
      </w:r>
      <w:r>
        <w:rPr>
          <w:rStyle w:val="w"/>
          <w:lang w:val="en"/>
        </w:rPr>
        <w:tab/>
      </w:r>
      <w:r>
        <w:rPr>
          <w:rStyle w:val="w"/>
          <w:lang w:val="en"/>
        </w:rPr>
        <w:tab/>
      </w:r>
      <w:r>
        <w:rPr>
          <w:rStyle w:val="w"/>
          <w:lang w:val="en"/>
        </w:rPr>
        <w:tab/>
      </w:r>
      <w:r>
        <w:rPr>
          <w:rStyle w:val="n"/>
          <w:lang w:val="en"/>
        </w:rPr>
        <w:t>ss</w:t>
      </w:r>
      <w:r>
        <w:rPr>
          <w:rStyle w:val="p"/>
          <w:lang w:val="en"/>
        </w:rPr>
        <w:t>.</w:t>
      </w:r>
      <w:r>
        <w:rPr>
          <w:rStyle w:val="n"/>
          <w:lang w:val="en"/>
        </w:rPr>
        <w:t>push</w:t>
      </w:r>
      <w:r>
        <w:rPr>
          <w:rStyle w:val="p"/>
          <w:lang w:val="en"/>
        </w:rPr>
        <w:t>(</w:t>
      </w:r>
      <w:r>
        <w:rPr>
          <w:rStyle w:val="n"/>
          <w:lang w:val="en"/>
        </w:rPr>
        <w:t>TS_A</w:t>
      </w:r>
      <w:r>
        <w:rPr>
          <w:rStyle w:val="p"/>
          <w:lang w:val="en"/>
        </w:rPr>
        <w:t>);</w:t>
      </w:r>
      <w:r>
        <w:rPr>
          <w:rStyle w:val="w"/>
          <w:lang w:val="en"/>
        </w:rPr>
        <w:tab/>
      </w:r>
      <w:r>
        <w:rPr>
          <w:rStyle w:val="c1"/>
          <w:lang w:val="en"/>
        </w:rPr>
        <w:t>// a</w:t>
      </w:r>
    </w:p>
    <w:p w14:paraId="5F9ECDB9" w14:textId="77777777" w:rsidR="003A6032" w:rsidRDefault="00310E8B">
      <w:pPr>
        <w:pStyle w:val="HTMLPreformatted"/>
        <w:divId w:val="224292748"/>
        <w:rPr>
          <w:lang w:val="en"/>
        </w:rPr>
      </w:pPr>
      <w:r>
        <w:rPr>
          <w:rStyle w:val="w"/>
          <w:lang w:val="en"/>
        </w:rPr>
        <w:lastRenderedPageBreak/>
        <w:tab/>
      </w:r>
      <w:r>
        <w:rPr>
          <w:rStyle w:val="w"/>
          <w:lang w:val="en"/>
        </w:rPr>
        <w:tab/>
      </w:r>
      <w:r>
        <w:rPr>
          <w:rStyle w:val="w"/>
          <w:lang w:val="en"/>
        </w:rPr>
        <w:tab/>
      </w:r>
      <w:r>
        <w:rPr>
          <w:rStyle w:val="w"/>
          <w:lang w:val="en"/>
        </w:rPr>
        <w:tab/>
      </w:r>
      <w:r>
        <w:rPr>
          <w:rStyle w:val="w"/>
          <w:lang w:val="en"/>
        </w:rPr>
        <w:tab/>
      </w:r>
      <w:r>
        <w:rPr>
          <w:rStyle w:val="k"/>
          <w:lang w:val="en"/>
        </w:rPr>
        <w:t>break</w:t>
      </w:r>
      <w:r>
        <w:rPr>
          <w:rStyle w:val="p"/>
          <w:lang w:val="en"/>
        </w:rPr>
        <w:t>;</w:t>
      </w:r>
    </w:p>
    <w:p w14:paraId="6A4710C4" w14:textId="77777777" w:rsidR="003A6032" w:rsidRDefault="003A6032">
      <w:pPr>
        <w:pStyle w:val="HTMLPreformatted"/>
        <w:divId w:val="224292748"/>
        <w:rPr>
          <w:lang w:val="en"/>
        </w:rPr>
      </w:pPr>
    </w:p>
    <w:p w14:paraId="435B11E2" w14:textId="77777777" w:rsidR="003A6032" w:rsidRDefault="00310E8B">
      <w:pPr>
        <w:pStyle w:val="HTMLPreformatted"/>
        <w:divId w:val="224292748"/>
        <w:rPr>
          <w:lang w:val="en"/>
        </w:rPr>
      </w:pPr>
      <w:r>
        <w:rPr>
          <w:rStyle w:val="w"/>
          <w:lang w:val="en"/>
        </w:rPr>
        <w:tab/>
      </w:r>
      <w:r>
        <w:rPr>
          <w:rStyle w:val="w"/>
          <w:lang w:val="en"/>
        </w:rPr>
        <w:tab/>
      </w:r>
      <w:r>
        <w:rPr>
          <w:rStyle w:val="w"/>
          <w:lang w:val="en"/>
        </w:rPr>
        <w:tab/>
      </w:r>
      <w:r>
        <w:rPr>
          <w:rStyle w:val="w"/>
          <w:lang w:val="en"/>
        </w:rPr>
        <w:tab/>
      </w:r>
      <w:r>
        <w:rPr>
          <w:rStyle w:val="k"/>
          <w:lang w:val="en"/>
        </w:rPr>
        <w:t>default</w:t>
      </w:r>
      <w:r>
        <w:rPr>
          <w:rStyle w:val="o"/>
          <w:lang w:val="en"/>
        </w:rPr>
        <w:t>:</w:t>
      </w:r>
    </w:p>
    <w:p w14:paraId="17C9ED69" w14:textId="77777777" w:rsidR="003A6032" w:rsidRDefault="00310E8B">
      <w:pPr>
        <w:pStyle w:val="HTMLPreformatted"/>
        <w:divId w:val="224292748"/>
        <w:rPr>
          <w:lang w:val="en"/>
        </w:rPr>
      </w:pPr>
      <w:r>
        <w:rPr>
          <w:rStyle w:val="w"/>
          <w:lang w:val="en"/>
        </w:rPr>
        <w:tab/>
      </w:r>
      <w:r>
        <w:rPr>
          <w:rStyle w:val="w"/>
          <w:lang w:val="en"/>
        </w:rPr>
        <w:tab/>
      </w:r>
      <w:r>
        <w:rPr>
          <w:rStyle w:val="w"/>
          <w:lang w:val="en"/>
        </w:rPr>
        <w:tab/>
      </w:r>
      <w:r>
        <w:rPr>
          <w:rStyle w:val="w"/>
          <w:lang w:val="en"/>
        </w:rPr>
        <w:tab/>
      </w:r>
      <w:r>
        <w:rPr>
          <w:rStyle w:val="w"/>
          <w:lang w:val="en"/>
        </w:rPr>
        <w:tab/>
      </w:r>
      <w:r>
        <w:rPr>
          <w:rStyle w:val="n"/>
          <w:lang w:val="en"/>
        </w:rPr>
        <w:t>cout</w:t>
      </w:r>
      <w:r>
        <w:rPr>
          <w:rStyle w:val="w"/>
          <w:lang w:val="en"/>
        </w:rPr>
        <w:t xml:space="preserve"> </w:t>
      </w:r>
      <w:r>
        <w:rPr>
          <w:rStyle w:val="o"/>
          <w:lang w:val="en"/>
        </w:rPr>
        <w:t>&lt;&lt;</w:t>
      </w:r>
      <w:r>
        <w:rPr>
          <w:rStyle w:val="w"/>
          <w:lang w:val="en"/>
        </w:rPr>
        <w:t xml:space="preserve"> </w:t>
      </w:r>
      <w:r>
        <w:rPr>
          <w:rStyle w:val="s"/>
          <w:lang w:val="en"/>
        </w:rPr>
        <w:t>"parsing table defaulted"</w:t>
      </w:r>
      <w:r>
        <w:rPr>
          <w:rStyle w:val="w"/>
          <w:lang w:val="en"/>
        </w:rPr>
        <w:t xml:space="preserve"> </w:t>
      </w:r>
      <w:r>
        <w:rPr>
          <w:rStyle w:val="o"/>
          <w:lang w:val="en"/>
        </w:rPr>
        <w:t>&lt;&lt;</w:t>
      </w:r>
      <w:r>
        <w:rPr>
          <w:rStyle w:val="w"/>
          <w:lang w:val="en"/>
        </w:rPr>
        <w:t xml:space="preserve"> </w:t>
      </w:r>
      <w:r>
        <w:rPr>
          <w:rStyle w:val="n"/>
          <w:lang w:val="en"/>
        </w:rPr>
        <w:t>endl</w:t>
      </w:r>
      <w:r>
        <w:rPr>
          <w:rStyle w:val="p"/>
          <w:lang w:val="en"/>
        </w:rPr>
        <w:t>;</w:t>
      </w:r>
    </w:p>
    <w:p w14:paraId="38A5949C" w14:textId="77777777" w:rsidR="003A6032" w:rsidRDefault="00310E8B">
      <w:pPr>
        <w:pStyle w:val="HTMLPreformatted"/>
        <w:divId w:val="224292748"/>
        <w:rPr>
          <w:lang w:val="en"/>
        </w:rPr>
      </w:pPr>
      <w:r>
        <w:rPr>
          <w:rStyle w:val="w"/>
          <w:lang w:val="en"/>
        </w:rPr>
        <w:tab/>
      </w:r>
      <w:r>
        <w:rPr>
          <w:rStyle w:val="w"/>
          <w:lang w:val="en"/>
        </w:rPr>
        <w:tab/>
      </w:r>
      <w:r>
        <w:rPr>
          <w:rStyle w:val="w"/>
          <w:lang w:val="en"/>
        </w:rPr>
        <w:tab/>
      </w:r>
      <w:r>
        <w:rPr>
          <w:rStyle w:val="w"/>
          <w:lang w:val="en"/>
        </w:rPr>
        <w:tab/>
      </w:r>
      <w:r>
        <w:rPr>
          <w:rStyle w:val="w"/>
          <w:lang w:val="en"/>
        </w:rPr>
        <w:tab/>
      </w:r>
      <w:r>
        <w:rPr>
          <w:rStyle w:val="k"/>
          <w:lang w:val="en"/>
        </w:rPr>
        <w:t>return</w:t>
      </w:r>
      <w:r>
        <w:rPr>
          <w:rStyle w:val="w"/>
          <w:lang w:val="en"/>
        </w:rPr>
        <w:t xml:space="preserve"> </w:t>
      </w:r>
      <w:r>
        <w:rPr>
          <w:rStyle w:val="mi"/>
          <w:lang w:val="en"/>
        </w:rPr>
        <w:t>0</w:t>
      </w:r>
      <w:r>
        <w:rPr>
          <w:rStyle w:val="p"/>
          <w:lang w:val="en"/>
        </w:rPr>
        <w:t>;</w:t>
      </w:r>
    </w:p>
    <w:p w14:paraId="4342F8BE" w14:textId="77777777" w:rsidR="003A6032" w:rsidRDefault="00310E8B">
      <w:pPr>
        <w:pStyle w:val="HTMLPreformatted"/>
        <w:divId w:val="224292748"/>
        <w:rPr>
          <w:lang w:val="en"/>
        </w:rPr>
      </w:pPr>
      <w:r>
        <w:rPr>
          <w:rStyle w:val="w"/>
          <w:lang w:val="en"/>
        </w:rPr>
        <w:tab/>
      </w:r>
      <w:r>
        <w:rPr>
          <w:rStyle w:val="w"/>
          <w:lang w:val="en"/>
        </w:rPr>
        <w:tab/>
      </w:r>
      <w:r>
        <w:rPr>
          <w:rStyle w:val="w"/>
          <w:lang w:val="en"/>
        </w:rPr>
        <w:tab/>
      </w:r>
      <w:r>
        <w:rPr>
          <w:rStyle w:val="p"/>
          <w:lang w:val="en"/>
        </w:rPr>
        <w:t>}</w:t>
      </w:r>
    </w:p>
    <w:p w14:paraId="7B4D6337" w14:textId="77777777" w:rsidR="003A6032" w:rsidRDefault="00310E8B">
      <w:pPr>
        <w:pStyle w:val="HTMLPreformatted"/>
        <w:divId w:val="224292748"/>
        <w:rPr>
          <w:lang w:val="en"/>
        </w:rPr>
      </w:pPr>
      <w:r>
        <w:rPr>
          <w:rStyle w:val="w"/>
          <w:lang w:val="en"/>
        </w:rPr>
        <w:tab/>
      </w:r>
      <w:r>
        <w:rPr>
          <w:rStyle w:val="w"/>
          <w:lang w:val="en"/>
        </w:rPr>
        <w:tab/>
      </w:r>
      <w:r>
        <w:rPr>
          <w:rStyle w:val="p"/>
          <w:lang w:val="en"/>
        </w:rPr>
        <w:t>}</w:t>
      </w:r>
    </w:p>
    <w:p w14:paraId="62E43F25" w14:textId="77777777" w:rsidR="003A6032" w:rsidRDefault="00310E8B">
      <w:pPr>
        <w:pStyle w:val="HTMLPreformatted"/>
        <w:divId w:val="224292748"/>
        <w:rPr>
          <w:lang w:val="en"/>
        </w:rPr>
      </w:pPr>
      <w:r>
        <w:rPr>
          <w:rStyle w:val="w"/>
          <w:lang w:val="en"/>
        </w:rPr>
        <w:tab/>
      </w:r>
      <w:r>
        <w:rPr>
          <w:rStyle w:val="p"/>
          <w:lang w:val="en"/>
        </w:rPr>
        <w:t>}</w:t>
      </w:r>
    </w:p>
    <w:p w14:paraId="69576C8B" w14:textId="77777777" w:rsidR="003A6032" w:rsidRDefault="003A6032">
      <w:pPr>
        <w:pStyle w:val="HTMLPreformatted"/>
        <w:divId w:val="224292748"/>
        <w:rPr>
          <w:lang w:val="en"/>
        </w:rPr>
      </w:pPr>
    </w:p>
    <w:p w14:paraId="59EC053C" w14:textId="77777777" w:rsidR="003A6032" w:rsidRDefault="00310E8B">
      <w:pPr>
        <w:pStyle w:val="HTMLPreformatted"/>
        <w:divId w:val="224292748"/>
        <w:rPr>
          <w:lang w:val="en"/>
        </w:rPr>
      </w:pPr>
      <w:r>
        <w:rPr>
          <w:rStyle w:val="w"/>
          <w:lang w:val="en"/>
        </w:rPr>
        <w:tab/>
      </w:r>
      <w:r>
        <w:rPr>
          <w:rStyle w:val="n"/>
          <w:lang w:val="en"/>
        </w:rPr>
        <w:t>cout</w:t>
      </w:r>
      <w:r>
        <w:rPr>
          <w:rStyle w:val="w"/>
          <w:lang w:val="en"/>
        </w:rPr>
        <w:t xml:space="preserve"> </w:t>
      </w:r>
      <w:r>
        <w:rPr>
          <w:rStyle w:val="o"/>
          <w:lang w:val="en"/>
        </w:rPr>
        <w:t>&lt;&lt;</w:t>
      </w:r>
      <w:r>
        <w:rPr>
          <w:rStyle w:val="w"/>
          <w:lang w:val="en"/>
        </w:rPr>
        <w:t xml:space="preserve"> </w:t>
      </w:r>
      <w:r>
        <w:rPr>
          <w:rStyle w:val="s"/>
          <w:lang w:val="en"/>
        </w:rPr>
        <w:t>"finished parsing"</w:t>
      </w:r>
      <w:r>
        <w:rPr>
          <w:rStyle w:val="w"/>
          <w:lang w:val="en"/>
        </w:rPr>
        <w:t xml:space="preserve"> </w:t>
      </w:r>
      <w:r>
        <w:rPr>
          <w:rStyle w:val="o"/>
          <w:lang w:val="en"/>
        </w:rPr>
        <w:t>&lt;&lt;</w:t>
      </w:r>
      <w:r>
        <w:rPr>
          <w:rStyle w:val="w"/>
          <w:lang w:val="en"/>
        </w:rPr>
        <w:t xml:space="preserve"> </w:t>
      </w:r>
      <w:r>
        <w:rPr>
          <w:rStyle w:val="n"/>
          <w:lang w:val="en"/>
        </w:rPr>
        <w:t>endl</w:t>
      </w:r>
      <w:r>
        <w:rPr>
          <w:rStyle w:val="p"/>
          <w:lang w:val="en"/>
        </w:rPr>
        <w:t>;</w:t>
      </w:r>
    </w:p>
    <w:p w14:paraId="4E91A87C" w14:textId="77777777" w:rsidR="003A6032" w:rsidRDefault="003A6032">
      <w:pPr>
        <w:pStyle w:val="HTMLPreformatted"/>
        <w:divId w:val="224292748"/>
        <w:rPr>
          <w:lang w:val="en"/>
        </w:rPr>
      </w:pPr>
    </w:p>
    <w:p w14:paraId="44F98725" w14:textId="77777777" w:rsidR="003A6032" w:rsidRDefault="00310E8B">
      <w:pPr>
        <w:pStyle w:val="HTMLPreformatted"/>
        <w:divId w:val="224292748"/>
        <w:rPr>
          <w:lang w:val="en"/>
        </w:rPr>
      </w:pPr>
      <w:r>
        <w:rPr>
          <w:rStyle w:val="w"/>
          <w:lang w:val="en"/>
        </w:rPr>
        <w:tab/>
      </w:r>
      <w:r>
        <w:rPr>
          <w:rStyle w:val="k"/>
          <w:lang w:val="en"/>
        </w:rPr>
        <w:t>return</w:t>
      </w:r>
      <w:r>
        <w:rPr>
          <w:rStyle w:val="w"/>
          <w:lang w:val="en"/>
        </w:rPr>
        <w:t xml:space="preserve"> </w:t>
      </w:r>
      <w:r>
        <w:rPr>
          <w:rStyle w:val="mi"/>
          <w:lang w:val="en"/>
        </w:rPr>
        <w:t>0</w:t>
      </w:r>
      <w:r>
        <w:rPr>
          <w:rStyle w:val="p"/>
          <w:lang w:val="en"/>
        </w:rPr>
        <w:t>;</w:t>
      </w:r>
    </w:p>
    <w:p w14:paraId="33C27813" w14:textId="77777777" w:rsidR="003A6032" w:rsidRDefault="00310E8B">
      <w:pPr>
        <w:pStyle w:val="HTMLPreformatted"/>
        <w:divId w:val="224292748"/>
        <w:rPr>
          <w:lang w:val="en"/>
        </w:rPr>
      </w:pPr>
      <w:r>
        <w:rPr>
          <w:rStyle w:val="p"/>
          <w:lang w:val="en"/>
        </w:rPr>
        <w:t>}</w:t>
      </w:r>
    </w:p>
    <w:p w14:paraId="46853E61" w14:textId="77777777" w:rsidR="003A6032" w:rsidRDefault="00310E8B">
      <w:pPr>
        <w:pStyle w:val="Heading3"/>
        <w:divId w:val="1247347799"/>
        <w:rPr>
          <w:rFonts w:eastAsia="Times New Roman"/>
          <w:lang w:val="en"/>
        </w:rPr>
      </w:pPr>
      <w:r>
        <w:rPr>
          <w:rStyle w:val="mw-headline"/>
          <w:rFonts w:eastAsia="Times New Roman"/>
          <w:lang w:val="en"/>
        </w:rPr>
        <w:t>Parser implementation in Python</w:t>
      </w:r>
      <w:r>
        <w:rPr>
          <w:rStyle w:val="mw-editsection-bracket"/>
          <w:rFonts w:eastAsia="Times New Roman"/>
          <w:lang w:val="en"/>
        </w:rPr>
        <w:t>[</w:t>
      </w:r>
      <w:hyperlink r:id="rId116" w:tooltip="Edit section: Parser implementation in Python" w:history="1">
        <w:r>
          <w:rPr>
            <w:rStyle w:val="Hyperlink"/>
            <w:rFonts w:eastAsia="Times New Roman"/>
            <w:lang w:val="en"/>
          </w:rPr>
          <w:t>edit</w:t>
        </w:r>
      </w:hyperlink>
      <w:r>
        <w:rPr>
          <w:rStyle w:val="mw-editsection-bracket"/>
          <w:rFonts w:eastAsia="Times New Roman"/>
          <w:lang w:val="en"/>
        </w:rPr>
        <w:t>]</w:t>
      </w:r>
    </w:p>
    <w:p w14:paraId="00B6E20A" w14:textId="77777777" w:rsidR="003A6032" w:rsidRDefault="00310E8B">
      <w:pPr>
        <w:pStyle w:val="HTMLPreformatted"/>
        <w:divId w:val="1825929483"/>
        <w:rPr>
          <w:lang w:val="en"/>
        </w:rPr>
      </w:pPr>
      <w:r>
        <w:rPr>
          <w:rStyle w:val="c1"/>
          <w:lang w:val="en"/>
        </w:rPr>
        <w:t># All constants are indexed from 0</w:t>
      </w:r>
    </w:p>
    <w:p w14:paraId="030A4219" w14:textId="77777777" w:rsidR="003A6032" w:rsidRDefault="00310E8B">
      <w:pPr>
        <w:pStyle w:val="HTMLPreformatted"/>
        <w:divId w:val="1825929483"/>
        <w:rPr>
          <w:lang w:val="en"/>
        </w:rPr>
      </w:pPr>
      <w:r>
        <w:rPr>
          <w:rStyle w:val="n"/>
          <w:lang w:val="en"/>
        </w:rPr>
        <w:t>TERM</w:t>
      </w:r>
      <w:r>
        <w:rPr>
          <w:lang w:val="en"/>
        </w:rPr>
        <w:t xml:space="preserve"> </w:t>
      </w:r>
      <w:r>
        <w:rPr>
          <w:rStyle w:val="o"/>
          <w:lang w:val="en"/>
        </w:rPr>
        <w:t>=</w:t>
      </w:r>
      <w:r>
        <w:rPr>
          <w:lang w:val="en"/>
        </w:rPr>
        <w:t xml:space="preserve"> </w:t>
      </w:r>
      <w:r>
        <w:rPr>
          <w:rStyle w:val="mi"/>
          <w:lang w:val="en"/>
        </w:rPr>
        <w:t>0</w:t>
      </w:r>
    </w:p>
    <w:p w14:paraId="3B966FDB" w14:textId="77777777" w:rsidR="003A6032" w:rsidRDefault="00310E8B">
      <w:pPr>
        <w:pStyle w:val="HTMLPreformatted"/>
        <w:divId w:val="1825929483"/>
        <w:rPr>
          <w:lang w:val="en"/>
        </w:rPr>
      </w:pPr>
      <w:r>
        <w:rPr>
          <w:rStyle w:val="n"/>
          <w:lang w:val="en"/>
        </w:rPr>
        <w:t>RULE</w:t>
      </w:r>
      <w:r>
        <w:rPr>
          <w:lang w:val="en"/>
        </w:rPr>
        <w:t xml:space="preserve"> </w:t>
      </w:r>
      <w:r>
        <w:rPr>
          <w:rStyle w:val="o"/>
          <w:lang w:val="en"/>
        </w:rPr>
        <w:t>=</w:t>
      </w:r>
      <w:r>
        <w:rPr>
          <w:lang w:val="en"/>
        </w:rPr>
        <w:t xml:space="preserve"> </w:t>
      </w:r>
      <w:r>
        <w:rPr>
          <w:rStyle w:val="mi"/>
          <w:lang w:val="en"/>
        </w:rPr>
        <w:t>1</w:t>
      </w:r>
    </w:p>
    <w:p w14:paraId="154E016F" w14:textId="77777777" w:rsidR="003A6032" w:rsidRDefault="003A6032">
      <w:pPr>
        <w:pStyle w:val="HTMLPreformatted"/>
        <w:divId w:val="1825929483"/>
        <w:rPr>
          <w:lang w:val="en"/>
        </w:rPr>
      </w:pPr>
    </w:p>
    <w:p w14:paraId="6C99B485" w14:textId="77777777" w:rsidR="003A6032" w:rsidRDefault="00310E8B">
      <w:pPr>
        <w:pStyle w:val="HTMLPreformatted"/>
        <w:divId w:val="1825929483"/>
        <w:rPr>
          <w:lang w:val="en"/>
        </w:rPr>
      </w:pPr>
      <w:r>
        <w:rPr>
          <w:rStyle w:val="c1"/>
          <w:lang w:val="en"/>
        </w:rPr>
        <w:t># Terminals</w:t>
      </w:r>
    </w:p>
    <w:p w14:paraId="5FAF512B" w14:textId="77777777" w:rsidR="003A6032" w:rsidRDefault="00310E8B">
      <w:pPr>
        <w:pStyle w:val="HTMLPreformatted"/>
        <w:divId w:val="1825929483"/>
        <w:rPr>
          <w:lang w:val="en"/>
        </w:rPr>
      </w:pPr>
      <w:r>
        <w:rPr>
          <w:rStyle w:val="n"/>
          <w:lang w:val="en"/>
        </w:rPr>
        <w:t>T_LPAR</w:t>
      </w:r>
      <w:r>
        <w:rPr>
          <w:lang w:val="en"/>
        </w:rPr>
        <w:t xml:space="preserve"> </w:t>
      </w:r>
      <w:r>
        <w:rPr>
          <w:rStyle w:val="o"/>
          <w:lang w:val="en"/>
        </w:rPr>
        <w:t>=</w:t>
      </w:r>
      <w:r>
        <w:rPr>
          <w:lang w:val="en"/>
        </w:rPr>
        <w:t xml:space="preserve"> </w:t>
      </w:r>
      <w:r>
        <w:rPr>
          <w:rStyle w:val="mi"/>
          <w:lang w:val="en"/>
        </w:rPr>
        <w:t>0</w:t>
      </w:r>
    </w:p>
    <w:p w14:paraId="63C9CC64" w14:textId="77777777" w:rsidR="003A6032" w:rsidRDefault="00310E8B">
      <w:pPr>
        <w:pStyle w:val="HTMLPreformatted"/>
        <w:divId w:val="1825929483"/>
        <w:rPr>
          <w:lang w:val="en"/>
        </w:rPr>
      </w:pPr>
      <w:r>
        <w:rPr>
          <w:rStyle w:val="n"/>
          <w:lang w:val="en"/>
        </w:rPr>
        <w:t>T_RPAR</w:t>
      </w:r>
      <w:r>
        <w:rPr>
          <w:lang w:val="en"/>
        </w:rPr>
        <w:t xml:space="preserve"> </w:t>
      </w:r>
      <w:r>
        <w:rPr>
          <w:rStyle w:val="o"/>
          <w:lang w:val="en"/>
        </w:rPr>
        <w:t>=</w:t>
      </w:r>
      <w:r>
        <w:rPr>
          <w:lang w:val="en"/>
        </w:rPr>
        <w:t xml:space="preserve"> </w:t>
      </w:r>
      <w:r>
        <w:rPr>
          <w:rStyle w:val="mi"/>
          <w:lang w:val="en"/>
        </w:rPr>
        <w:t>1</w:t>
      </w:r>
    </w:p>
    <w:p w14:paraId="4FB2F623" w14:textId="77777777" w:rsidR="003A6032" w:rsidRDefault="00310E8B">
      <w:pPr>
        <w:pStyle w:val="HTMLPreformatted"/>
        <w:divId w:val="1825929483"/>
        <w:rPr>
          <w:lang w:val="en"/>
        </w:rPr>
      </w:pPr>
      <w:r>
        <w:rPr>
          <w:rStyle w:val="n"/>
          <w:lang w:val="en"/>
        </w:rPr>
        <w:t>T_A</w:t>
      </w:r>
      <w:r>
        <w:rPr>
          <w:lang w:val="en"/>
        </w:rPr>
        <w:t xml:space="preserve"> </w:t>
      </w:r>
      <w:r>
        <w:rPr>
          <w:rStyle w:val="o"/>
          <w:lang w:val="en"/>
        </w:rPr>
        <w:t>=</w:t>
      </w:r>
      <w:r>
        <w:rPr>
          <w:lang w:val="en"/>
        </w:rPr>
        <w:t xml:space="preserve"> </w:t>
      </w:r>
      <w:r>
        <w:rPr>
          <w:rStyle w:val="mi"/>
          <w:lang w:val="en"/>
        </w:rPr>
        <w:t>2</w:t>
      </w:r>
    </w:p>
    <w:p w14:paraId="1F998671" w14:textId="77777777" w:rsidR="003A6032" w:rsidRDefault="00310E8B">
      <w:pPr>
        <w:pStyle w:val="HTMLPreformatted"/>
        <w:divId w:val="1825929483"/>
        <w:rPr>
          <w:lang w:val="en"/>
        </w:rPr>
      </w:pPr>
      <w:r>
        <w:rPr>
          <w:rStyle w:val="n"/>
          <w:lang w:val="en"/>
        </w:rPr>
        <w:t>T_PLUS</w:t>
      </w:r>
      <w:r>
        <w:rPr>
          <w:lang w:val="en"/>
        </w:rPr>
        <w:t xml:space="preserve"> </w:t>
      </w:r>
      <w:r>
        <w:rPr>
          <w:rStyle w:val="o"/>
          <w:lang w:val="en"/>
        </w:rPr>
        <w:t>=</w:t>
      </w:r>
      <w:r>
        <w:rPr>
          <w:lang w:val="en"/>
        </w:rPr>
        <w:t xml:space="preserve"> </w:t>
      </w:r>
      <w:r>
        <w:rPr>
          <w:rStyle w:val="mi"/>
          <w:lang w:val="en"/>
        </w:rPr>
        <w:t>3</w:t>
      </w:r>
    </w:p>
    <w:p w14:paraId="5FC75BD7" w14:textId="77777777" w:rsidR="003A6032" w:rsidRDefault="00310E8B">
      <w:pPr>
        <w:pStyle w:val="HTMLPreformatted"/>
        <w:divId w:val="1825929483"/>
        <w:rPr>
          <w:lang w:val="en"/>
        </w:rPr>
      </w:pPr>
      <w:r>
        <w:rPr>
          <w:rStyle w:val="n"/>
          <w:lang w:val="en"/>
        </w:rPr>
        <w:t>T_END</w:t>
      </w:r>
      <w:r>
        <w:rPr>
          <w:lang w:val="en"/>
        </w:rPr>
        <w:t xml:space="preserve"> </w:t>
      </w:r>
      <w:r>
        <w:rPr>
          <w:rStyle w:val="o"/>
          <w:lang w:val="en"/>
        </w:rPr>
        <w:t>=</w:t>
      </w:r>
      <w:r>
        <w:rPr>
          <w:lang w:val="en"/>
        </w:rPr>
        <w:t xml:space="preserve"> </w:t>
      </w:r>
      <w:r>
        <w:rPr>
          <w:rStyle w:val="mi"/>
          <w:lang w:val="en"/>
        </w:rPr>
        <w:t>4</w:t>
      </w:r>
    </w:p>
    <w:p w14:paraId="7E1B292F" w14:textId="77777777" w:rsidR="003A6032" w:rsidRDefault="00310E8B">
      <w:pPr>
        <w:pStyle w:val="HTMLPreformatted"/>
        <w:divId w:val="1825929483"/>
        <w:rPr>
          <w:lang w:val="en"/>
        </w:rPr>
      </w:pPr>
      <w:r>
        <w:rPr>
          <w:rStyle w:val="n"/>
          <w:lang w:val="en"/>
        </w:rPr>
        <w:t>T_INVALID</w:t>
      </w:r>
      <w:r>
        <w:rPr>
          <w:lang w:val="en"/>
        </w:rPr>
        <w:t xml:space="preserve"> </w:t>
      </w:r>
      <w:r>
        <w:rPr>
          <w:rStyle w:val="o"/>
          <w:lang w:val="en"/>
        </w:rPr>
        <w:t>=</w:t>
      </w:r>
      <w:r>
        <w:rPr>
          <w:lang w:val="en"/>
        </w:rPr>
        <w:t xml:space="preserve"> </w:t>
      </w:r>
      <w:r>
        <w:rPr>
          <w:rStyle w:val="mi"/>
          <w:lang w:val="en"/>
        </w:rPr>
        <w:t>5</w:t>
      </w:r>
    </w:p>
    <w:p w14:paraId="7307E75B" w14:textId="77777777" w:rsidR="003A6032" w:rsidRDefault="003A6032">
      <w:pPr>
        <w:pStyle w:val="HTMLPreformatted"/>
        <w:divId w:val="1825929483"/>
        <w:rPr>
          <w:lang w:val="en"/>
        </w:rPr>
      </w:pPr>
    </w:p>
    <w:p w14:paraId="114394DC" w14:textId="77777777" w:rsidR="003A6032" w:rsidRDefault="00310E8B">
      <w:pPr>
        <w:pStyle w:val="HTMLPreformatted"/>
        <w:divId w:val="1825929483"/>
        <w:rPr>
          <w:lang w:val="en"/>
        </w:rPr>
      </w:pPr>
      <w:r>
        <w:rPr>
          <w:rStyle w:val="c1"/>
          <w:lang w:val="en"/>
        </w:rPr>
        <w:t># Non-Terminals</w:t>
      </w:r>
    </w:p>
    <w:p w14:paraId="68B266B4" w14:textId="77777777" w:rsidR="003A6032" w:rsidRDefault="00310E8B">
      <w:pPr>
        <w:pStyle w:val="HTMLPreformatted"/>
        <w:divId w:val="1825929483"/>
        <w:rPr>
          <w:lang w:val="en"/>
        </w:rPr>
      </w:pPr>
      <w:r>
        <w:rPr>
          <w:rStyle w:val="n"/>
          <w:lang w:val="en"/>
        </w:rPr>
        <w:t>N_S</w:t>
      </w:r>
      <w:r>
        <w:rPr>
          <w:lang w:val="en"/>
        </w:rPr>
        <w:t xml:space="preserve"> </w:t>
      </w:r>
      <w:r>
        <w:rPr>
          <w:rStyle w:val="o"/>
          <w:lang w:val="en"/>
        </w:rPr>
        <w:t>=</w:t>
      </w:r>
      <w:r>
        <w:rPr>
          <w:lang w:val="en"/>
        </w:rPr>
        <w:t xml:space="preserve"> </w:t>
      </w:r>
      <w:r>
        <w:rPr>
          <w:rStyle w:val="mi"/>
          <w:lang w:val="en"/>
        </w:rPr>
        <w:t>0</w:t>
      </w:r>
    </w:p>
    <w:p w14:paraId="1F1AFCBB" w14:textId="77777777" w:rsidR="003A6032" w:rsidRDefault="00310E8B">
      <w:pPr>
        <w:pStyle w:val="HTMLPreformatted"/>
        <w:divId w:val="1825929483"/>
        <w:rPr>
          <w:lang w:val="en"/>
        </w:rPr>
      </w:pPr>
      <w:r>
        <w:rPr>
          <w:rStyle w:val="n"/>
          <w:lang w:val="en"/>
        </w:rPr>
        <w:t>N_F</w:t>
      </w:r>
      <w:r>
        <w:rPr>
          <w:lang w:val="en"/>
        </w:rPr>
        <w:t xml:space="preserve"> </w:t>
      </w:r>
      <w:r>
        <w:rPr>
          <w:rStyle w:val="o"/>
          <w:lang w:val="en"/>
        </w:rPr>
        <w:t>=</w:t>
      </w:r>
      <w:r>
        <w:rPr>
          <w:lang w:val="en"/>
        </w:rPr>
        <w:t xml:space="preserve"> </w:t>
      </w:r>
      <w:r>
        <w:rPr>
          <w:rStyle w:val="mi"/>
          <w:lang w:val="en"/>
        </w:rPr>
        <w:t>1</w:t>
      </w:r>
    </w:p>
    <w:p w14:paraId="695E56A4" w14:textId="77777777" w:rsidR="003A6032" w:rsidRDefault="003A6032">
      <w:pPr>
        <w:pStyle w:val="HTMLPreformatted"/>
        <w:divId w:val="1825929483"/>
        <w:rPr>
          <w:lang w:val="en"/>
        </w:rPr>
      </w:pPr>
    </w:p>
    <w:p w14:paraId="632EC112" w14:textId="77777777" w:rsidR="003A6032" w:rsidRDefault="00310E8B">
      <w:pPr>
        <w:pStyle w:val="HTMLPreformatted"/>
        <w:divId w:val="1825929483"/>
        <w:rPr>
          <w:lang w:val="en"/>
        </w:rPr>
      </w:pPr>
      <w:r>
        <w:rPr>
          <w:rStyle w:val="c1"/>
          <w:lang w:val="en"/>
        </w:rPr>
        <w:t># Parse table</w:t>
      </w:r>
    </w:p>
    <w:p w14:paraId="13B1B42C" w14:textId="77777777" w:rsidR="003A6032" w:rsidRDefault="00310E8B">
      <w:pPr>
        <w:pStyle w:val="HTMLPreformatted"/>
        <w:divId w:val="1825929483"/>
        <w:rPr>
          <w:lang w:val="en"/>
        </w:rPr>
      </w:pPr>
      <w:r>
        <w:rPr>
          <w:rStyle w:val="n"/>
          <w:lang w:val="en"/>
        </w:rPr>
        <w:t>table</w:t>
      </w:r>
      <w:r>
        <w:rPr>
          <w:lang w:val="en"/>
        </w:rPr>
        <w:t xml:space="preserve"> </w:t>
      </w:r>
      <w:r>
        <w:rPr>
          <w:rStyle w:val="o"/>
          <w:lang w:val="en"/>
        </w:rPr>
        <w:t>=</w:t>
      </w:r>
      <w:r>
        <w:rPr>
          <w:lang w:val="en"/>
        </w:rPr>
        <w:t xml:space="preserve"> </w:t>
      </w:r>
      <w:r>
        <w:rPr>
          <w:rStyle w:val="p"/>
          <w:lang w:val="en"/>
        </w:rPr>
        <w:t>[[</w:t>
      </w:r>
      <w:r>
        <w:rPr>
          <w:lang w:val="en"/>
        </w:rPr>
        <w:t xml:space="preserve"> </w:t>
      </w:r>
      <w:r>
        <w:rPr>
          <w:rStyle w:val="mi"/>
          <w:lang w:val="en"/>
        </w:rPr>
        <w:t>1</w:t>
      </w:r>
      <w:r>
        <w:rPr>
          <w:rStyle w:val="p"/>
          <w:lang w:val="en"/>
        </w:rPr>
        <w:t>,</w:t>
      </w:r>
      <w:r>
        <w:rPr>
          <w:lang w:val="en"/>
        </w:rPr>
        <w:t xml:space="preserve"> </w:t>
      </w:r>
      <w:r>
        <w:rPr>
          <w:rStyle w:val="o"/>
          <w:lang w:val="en"/>
        </w:rPr>
        <w:t>-</w:t>
      </w:r>
      <w:r>
        <w:rPr>
          <w:rStyle w:val="mi"/>
          <w:lang w:val="en"/>
        </w:rPr>
        <w:t>1</w:t>
      </w:r>
      <w:r>
        <w:rPr>
          <w:rStyle w:val="p"/>
          <w:lang w:val="en"/>
        </w:rPr>
        <w:t>,</w:t>
      </w:r>
      <w:r>
        <w:rPr>
          <w:lang w:val="en"/>
        </w:rPr>
        <w:t xml:space="preserve"> </w:t>
      </w:r>
      <w:r>
        <w:rPr>
          <w:rStyle w:val="mi"/>
          <w:lang w:val="en"/>
        </w:rPr>
        <w:t>0</w:t>
      </w:r>
      <w:r>
        <w:rPr>
          <w:rStyle w:val="p"/>
          <w:lang w:val="en"/>
        </w:rPr>
        <w:t>,</w:t>
      </w:r>
      <w:r>
        <w:rPr>
          <w:lang w:val="en"/>
        </w:rPr>
        <w:t xml:space="preserve"> </w:t>
      </w:r>
      <w:r>
        <w:rPr>
          <w:rStyle w:val="o"/>
          <w:lang w:val="en"/>
        </w:rPr>
        <w:t>-</w:t>
      </w:r>
      <w:r>
        <w:rPr>
          <w:rStyle w:val="mi"/>
          <w:lang w:val="en"/>
        </w:rPr>
        <w:t>1</w:t>
      </w:r>
      <w:r>
        <w:rPr>
          <w:rStyle w:val="p"/>
          <w:lang w:val="en"/>
        </w:rPr>
        <w:t>,</w:t>
      </w:r>
      <w:r>
        <w:rPr>
          <w:lang w:val="en"/>
        </w:rPr>
        <w:t xml:space="preserve"> </w:t>
      </w:r>
      <w:r>
        <w:rPr>
          <w:rStyle w:val="o"/>
          <w:lang w:val="en"/>
        </w:rPr>
        <w:t>-</w:t>
      </w:r>
      <w:r>
        <w:rPr>
          <w:rStyle w:val="mi"/>
          <w:lang w:val="en"/>
        </w:rPr>
        <w:t>1</w:t>
      </w:r>
      <w:r>
        <w:rPr>
          <w:rStyle w:val="p"/>
          <w:lang w:val="en"/>
        </w:rPr>
        <w:t>,</w:t>
      </w:r>
      <w:r>
        <w:rPr>
          <w:lang w:val="en"/>
        </w:rPr>
        <w:t xml:space="preserve"> </w:t>
      </w:r>
      <w:r>
        <w:rPr>
          <w:rStyle w:val="o"/>
          <w:lang w:val="en"/>
        </w:rPr>
        <w:t>-</w:t>
      </w:r>
      <w:r>
        <w:rPr>
          <w:rStyle w:val="mi"/>
          <w:lang w:val="en"/>
        </w:rPr>
        <w:t>1</w:t>
      </w:r>
      <w:r>
        <w:rPr>
          <w:rStyle w:val="p"/>
          <w:lang w:val="en"/>
        </w:rPr>
        <w:t>],</w:t>
      </w:r>
    </w:p>
    <w:p w14:paraId="2359AD4A" w14:textId="77777777" w:rsidR="003A6032" w:rsidRDefault="00310E8B">
      <w:pPr>
        <w:pStyle w:val="HTMLPreformatted"/>
        <w:divId w:val="1825929483"/>
        <w:rPr>
          <w:lang w:val="en"/>
        </w:rPr>
      </w:pPr>
      <w:r>
        <w:rPr>
          <w:lang w:val="en"/>
        </w:rPr>
        <w:t xml:space="preserve">         </w:t>
      </w:r>
      <w:r>
        <w:rPr>
          <w:rStyle w:val="p"/>
          <w:lang w:val="en"/>
        </w:rPr>
        <w:t>[</w:t>
      </w:r>
      <w:r>
        <w:rPr>
          <w:rStyle w:val="o"/>
          <w:lang w:val="en"/>
        </w:rPr>
        <w:t>-</w:t>
      </w:r>
      <w:r>
        <w:rPr>
          <w:rStyle w:val="mi"/>
          <w:lang w:val="en"/>
        </w:rPr>
        <w:t>1</w:t>
      </w:r>
      <w:r>
        <w:rPr>
          <w:rStyle w:val="p"/>
          <w:lang w:val="en"/>
        </w:rPr>
        <w:t>,</w:t>
      </w:r>
      <w:r>
        <w:rPr>
          <w:lang w:val="en"/>
        </w:rPr>
        <w:t xml:space="preserve"> </w:t>
      </w:r>
      <w:r>
        <w:rPr>
          <w:rStyle w:val="o"/>
          <w:lang w:val="en"/>
        </w:rPr>
        <w:t>-</w:t>
      </w:r>
      <w:r>
        <w:rPr>
          <w:rStyle w:val="mi"/>
          <w:lang w:val="en"/>
        </w:rPr>
        <w:t>1</w:t>
      </w:r>
      <w:r>
        <w:rPr>
          <w:rStyle w:val="p"/>
          <w:lang w:val="en"/>
        </w:rPr>
        <w:t>,</w:t>
      </w:r>
      <w:r>
        <w:rPr>
          <w:lang w:val="en"/>
        </w:rPr>
        <w:t xml:space="preserve"> </w:t>
      </w:r>
      <w:r>
        <w:rPr>
          <w:rStyle w:val="mi"/>
          <w:lang w:val="en"/>
        </w:rPr>
        <w:t>2</w:t>
      </w:r>
      <w:r>
        <w:rPr>
          <w:rStyle w:val="p"/>
          <w:lang w:val="en"/>
        </w:rPr>
        <w:t>,</w:t>
      </w:r>
      <w:r>
        <w:rPr>
          <w:lang w:val="en"/>
        </w:rPr>
        <w:t xml:space="preserve"> </w:t>
      </w:r>
      <w:r>
        <w:rPr>
          <w:rStyle w:val="o"/>
          <w:lang w:val="en"/>
        </w:rPr>
        <w:t>-</w:t>
      </w:r>
      <w:r>
        <w:rPr>
          <w:rStyle w:val="mi"/>
          <w:lang w:val="en"/>
        </w:rPr>
        <w:t>1</w:t>
      </w:r>
      <w:r>
        <w:rPr>
          <w:rStyle w:val="p"/>
          <w:lang w:val="en"/>
        </w:rPr>
        <w:t>,</w:t>
      </w:r>
      <w:r>
        <w:rPr>
          <w:lang w:val="en"/>
        </w:rPr>
        <w:t xml:space="preserve"> </w:t>
      </w:r>
      <w:r>
        <w:rPr>
          <w:rStyle w:val="o"/>
          <w:lang w:val="en"/>
        </w:rPr>
        <w:t>-</w:t>
      </w:r>
      <w:r>
        <w:rPr>
          <w:rStyle w:val="mi"/>
          <w:lang w:val="en"/>
        </w:rPr>
        <w:t>1</w:t>
      </w:r>
      <w:r>
        <w:rPr>
          <w:rStyle w:val="p"/>
          <w:lang w:val="en"/>
        </w:rPr>
        <w:t>,</w:t>
      </w:r>
      <w:r>
        <w:rPr>
          <w:lang w:val="en"/>
        </w:rPr>
        <w:t xml:space="preserve"> </w:t>
      </w:r>
      <w:r>
        <w:rPr>
          <w:rStyle w:val="o"/>
          <w:lang w:val="en"/>
        </w:rPr>
        <w:t>-</w:t>
      </w:r>
      <w:r>
        <w:rPr>
          <w:rStyle w:val="mi"/>
          <w:lang w:val="en"/>
        </w:rPr>
        <w:t>1</w:t>
      </w:r>
      <w:r>
        <w:rPr>
          <w:rStyle w:val="p"/>
          <w:lang w:val="en"/>
        </w:rPr>
        <w:t>]]</w:t>
      </w:r>
    </w:p>
    <w:p w14:paraId="4259B74A" w14:textId="77777777" w:rsidR="003A6032" w:rsidRDefault="003A6032">
      <w:pPr>
        <w:pStyle w:val="HTMLPreformatted"/>
        <w:divId w:val="1825929483"/>
        <w:rPr>
          <w:lang w:val="en"/>
        </w:rPr>
      </w:pPr>
    </w:p>
    <w:p w14:paraId="06D96FB2" w14:textId="77777777" w:rsidR="003A6032" w:rsidRDefault="00310E8B">
      <w:pPr>
        <w:pStyle w:val="HTMLPreformatted"/>
        <w:divId w:val="1825929483"/>
        <w:rPr>
          <w:lang w:val="en"/>
        </w:rPr>
      </w:pPr>
      <w:r>
        <w:rPr>
          <w:rStyle w:val="n"/>
          <w:lang w:val="en"/>
        </w:rPr>
        <w:t>RULES</w:t>
      </w:r>
      <w:r>
        <w:rPr>
          <w:lang w:val="en"/>
        </w:rPr>
        <w:t xml:space="preserve"> </w:t>
      </w:r>
      <w:r>
        <w:rPr>
          <w:rStyle w:val="o"/>
          <w:lang w:val="en"/>
        </w:rPr>
        <w:t>=</w:t>
      </w:r>
      <w:r>
        <w:rPr>
          <w:lang w:val="en"/>
        </w:rPr>
        <w:t xml:space="preserve"> </w:t>
      </w:r>
      <w:r>
        <w:rPr>
          <w:rStyle w:val="p"/>
          <w:lang w:val="en"/>
        </w:rPr>
        <w:t>[[(</w:t>
      </w:r>
      <w:r>
        <w:rPr>
          <w:rStyle w:val="n"/>
          <w:lang w:val="en"/>
        </w:rPr>
        <w:t>RULE</w:t>
      </w:r>
      <w:r>
        <w:rPr>
          <w:rStyle w:val="p"/>
          <w:lang w:val="en"/>
        </w:rPr>
        <w:t>,</w:t>
      </w:r>
      <w:r>
        <w:rPr>
          <w:lang w:val="en"/>
        </w:rPr>
        <w:t xml:space="preserve"> </w:t>
      </w:r>
      <w:r>
        <w:rPr>
          <w:rStyle w:val="n"/>
          <w:lang w:val="en"/>
        </w:rPr>
        <w:t>N_F</w:t>
      </w:r>
      <w:r>
        <w:rPr>
          <w:rStyle w:val="p"/>
          <w:lang w:val="en"/>
        </w:rPr>
        <w:t>)],</w:t>
      </w:r>
    </w:p>
    <w:p w14:paraId="5E9EC306" w14:textId="77777777" w:rsidR="003A6032" w:rsidRDefault="00310E8B">
      <w:pPr>
        <w:pStyle w:val="HTMLPreformatted"/>
        <w:divId w:val="1825929483"/>
        <w:rPr>
          <w:lang w:val="en"/>
        </w:rPr>
      </w:pPr>
      <w:r>
        <w:rPr>
          <w:lang w:val="en"/>
        </w:rPr>
        <w:t xml:space="preserve">         </w:t>
      </w:r>
      <w:r>
        <w:rPr>
          <w:rStyle w:val="p"/>
          <w:lang w:val="en"/>
        </w:rPr>
        <w:t>[(</w:t>
      </w:r>
      <w:r>
        <w:rPr>
          <w:rStyle w:val="n"/>
          <w:lang w:val="en"/>
        </w:rPr>
        <w:t>TERM</w:t>
      </w:r>
      <w:r>
        <w:rPr>
          <w:rStyle w:val="p"/>
          <w:lang w:val="en"/>
        </w:rPr>
        <w:t>,</w:t>
      </w:r>
      <w:r>
        <w:rPr>
          <w:lang w:val="en"/>
        </w:rPr>
        <w:t xml:space="preserve"> </w:t>
      </w:r>
      <w:r>
        <w:rPr>
          <w:rStyle w:val="n"/>
          <w:lang w:val="en"/>
        </w:rPr>
        <w:t>T_LPAR</w:t>
      </w:r>
      <w:r>
        <w:rPr>
          <w:rStyle w:val="p"/>
          <w:lang w:val="en"/>
        </w:rPr>
        <w:t>),</w:t>
      </w:r>
      <w:r>
        <w:rPr>
          <w:lang w:val="en"/>
        </w:rPr>
        <w:t xml:space="preserve"> </w:t>
      </w:r>
      <w:r>
        <w:rPr>
          <w:rStyle w:val="p"/>
          <w:lang w:val="en"/>
        </w:rPr>
        <w:t>(</w:t>
      </w:r>
      <w:r>
        <w:rPr>
          <w:rStyle w:val="n"/>
          <w:lang w:val="en"/>
        </w:rPr>
        <w:t>RULE</w:t>
      </w:r>
      <w:r>
        <w:rPr>
          <w:rStyle w:val="p"/>
          <w:lang w:val="en"/>
        </w:rPr>
        <w:t>,</w:t>
      </w:r>
      <w:r>
        <w:rPr>
          <w:lang w:val="en"/>
        </w:rPr>
        <w:t xml:space="preserve"> </w:t>
      </w:r>
      <w:r>
        <w:rPr>
          <w:rStyle w:val="n"/>
          <w:lang w:val="en"/>
        </w:rPr>
        <w:t>N_S</w:t>
      </w:r>
      <w:r>
        <w:rPr>
          <w:rStyle w:val="p"/>
          <w:lang w:val="en"/>
        </w:rPr>
        <w:t>),</w:t>
      </w:r>
      <w:r>
        <w:rPr>
          <w:lang w:val="en"/>
        </w:rPr>
        <w:t xml:space="preserve"> </w:t>
      </w:r>
      <w:r>
        <w:rPr>
          <w:rStyle w:val="p"/>
          <w:lang w:val="en"/>
        </w:rPr>
        <w:t>(</w:t>
      </w:r>
      <w:r>
        <w:rPr>
          <w:rStyle w:val="n"/>
          <w:lang w:val="en"/>
        </w:rPr>
        <w:t>TERM</w:t>
      </w:r>
      <w:r>
        <w:rPr>
          <w:rStyle w:val="p"/>
          <w:lang w:val="en"/>
        </w:rPr>
        <w:t>,</w:t>
      </w:r>
      <w:r>
        <w:rPr>
          <w:lang w:val="en"/>
        </w:rPr>
        <w:t xml:space="preserve"> </w:t>
      </w:r>
      <w:r>
        <w:rPr>
          <w:rStyle w:val="n"/>
          <w:lang w:val="en"/>
        </w:rPr>
        <w:t>T_PLUS</w:t>
      </w:r>
      <w:r>
        <w:rPr>
          <w:rStyle w:val="p"/>
          <w:lang w:val="en"/>
        </w:rPr>
        <w:t>),</w:t>
      </w:r>
      <w:r>
        <w:rPr>
          <w:lang w:val="en"/>
        </w:rPr>
        <w:t xml:space="preserve"> </w:t>
      </w:r>
      <w:r>
        <w:rPr>
          <w:rStyle w:val="p"/>
          <w:lang w:val="en"/>
        </w:rPr>
        <w:t>(</w:t>
      </w:r>
      <w:r>
        <w:rPr>
          <w:rStyle w:val="n"/>
          <w:lang w:val="en"/>
        </w:rPr>
        <w:t>RULE</w:t>
      </w:r>
      <w:r>
        <w:rPr>
          <w:rStyle w:val="p"/>
          <w:lang w:val="en"/>
        </w:rPr>
        <w:t>,</w:t>
      </w:r>
      <w:r>
        <w:rPr>
          <w:lang w:val="en"/>
        </w:rPr>
        <w:t xml:space="preserve"> </w:t>
      </w:r>
      <w:r>
        <w:rPr>
          <w:rStyle w:val="n"/>
          <w:lang w:val="en"/>
        </w:rPr>
        <w:t>N_F</w:t>
      </w:r>
      <w:r>
        <w:rPr>
          <w:rStyle w:val="p"/>
          <w:lang w:val="en"/>
        </w:rPr>
        <w:t>),</w:t>
      </w:r>
      <w:r>
        <w:rPr>
          <w:lang w:val="en"/>
        </w:rPr>
        <w:t xml:space="preserve"> </w:t>
      </w:r>
      <w:r>
        <w:rPr>
          <w:rStyle w:val="p"/>
          <w:lang w:val="en"/>
        </w:rPr>
        <w:t>(</w:t>
      </w:r>
      <w:r>
        <w:rPr>
          <w:rStyle w:val="n"/>
          <w:lang w:val="en"/>
        </w:rPr>
        <w:t>TERM</w:t>
      </w:r>
      <w:r>
        <w:rPr>
          <w:rStyle w:val="p"/>
          <w:lang w:val="en"/>
        </w:rPr>
        <w:t>,</w:t>
      </w:r>
      <w:r>
        <w:rPr>
          <w:lang w:val="en"/>
        </w:rPr>
        <w:t xml:space="preserve"> </w:t>
      </w:r>
      <w:r>
        <w:rPr>
          <w:rStyle w:val="n"/>
          <w:lang w:val="en"/>
        </w:rPr>
        <w:t>T_RPAR</w:t>
      </w:r>
      <w:r>
        <w:rPr>
          <w:rStyle w:val="p"/>
          <w:lang w:val="en"/>
        </w:rPr>
        <w:t>)],</w:t>
      </w:r>
    </w:p>
    <w:p w14:paraId="0BACA256" w14:textId="77777777" w:rsidR="003A6032" w:rsidRDefault="00310E8B">
      <w:pPr>
        <w:pStyle w:val="HTMLPreformatted"/>
        <w:divId w:val="1825929483"/>
        <w:rPr>
          <w:lang w:val="en"/>
        </w:rPr>
      </w:pPr>
      <w:r>
        <w:rPr>
          <w:lang w:val="en"/>
        </w:rPr>
        <w:t xml:space="preserve">         </w:t>
      </w:r>
      <w:r>
        <w:rPr>
          <w:rStyle w:val="p"/>
          <w:lang w:val="en"/>
        </w:rPr>
        <w:t>[(</w:t>
      </w:r>
      <w:r>
        <w:rPr>
          <w:rStyle w:val="n"/>
          <w:lang w:val="en"/>
        </w:rPr>
        <w:t>TERM</w:t>
      </w:r>
      <w:r>
        <w:rPr>
          <w:rStyle w:val="p"/>
          <w:lang w:val="en"/>
        </w:rPr>
        <w:t>,</w:t>
      </w:r>
      <w:r>
        <w:rPr>
          <w:lang w:val="en"/>
        </w:rPr>
        <w:t xml:space="preserve"> </w:t>
      </w:r>
      <w:r>
        <w:rPr>
          <w:rStyle w:val="n"/>
          <w:lang w:val="en"/>
        </w:rPr>
        <w:t>T_A</w:t>
      </w:r>
      <w:r>
        <w:rPr>
          <w:rStyle w:val="p"/>
          <w:lang w:val="en"/>
        </w:rPr>
        <w:t>)]]</w:t>
      </w:r>
    </w:p>
    <w:p w14:paraId="78DC78F5" w14:textId="77777777" w:rsidR="003A6032" w:rsidRDefault="003A6032">
      <w:pPr>
        <w:pStyle w:val="HTMLPreformatted"/>
        <w:divId w:val="1825929483"/>
        <w:rPr>
          <w:lang w:val="en"/>
        </w:rPr>
      </w:pPr>
    </w:p>
    <w:p w14:paraId="3D19464A" w14:textId="77777777" w:rsidR="003A6032" w:rsidRDefault="00310E8B">
      <w:pPr>
        <w:pStyle w:val="HTMLPreformatted"/>
        <w:divId w:val="1825929483"/>
        <w:rPr>
          <w:lang w:val="en"/>
        </w:rPr>
      </w:pPr>
      <w:r>
        <w:rPr>
          <w:rStyle w:val="n"/>
          <w:lang w:val="en"/>
        </w:rPr>
        <w:t>stack</w:t>
      </w:r>
      <w:r>
        <w:rPr>
          <w:lang w:val="en"/>
        </w:rPr>
        <w:t xml:space="preserve"> </w:t>
      </w:r>
      <w:r>
        <w:rPr>
          <w:rStyle w:val="o"/>
          <w:lang w:val="en"/>
        </w:rPr>
        <w:t>=</w:t>
      </w:r>
      <w:r>
        <w:rPr>
          <w:lang w:val="en"/>
        </w:rPr>
        <w:t xml:space="preserve"> </w:t>
      </w:r>
      <w:r>
        <w:rPr>
          <w:rStyle w:val="p"/>
          <w:lang w:val="en"/>
        </w:rPr>
        <w:t>[(</w:t>
      </w:r>
      <w:r>
        <w:rPr>
          <w:rStyle w:val="n"/>
          <w:lang w:val="en"/>
        </w:rPr>
        <w:t>TERM</w:t>
      </w:r>
      <w:r>
        <w:rPr>
          <w:rStyle w:val="p"/>
          <w:lang w:val="en"/>
        </w:rPr>
        <w:t>,</w:t>
      </w:r>
      <w:r>
        <w:rPr>
          <w:lang w:val="en"/>
        </w:rPr>
        <w:t xml:space="preserve"> </w:t>
      </w:r>
      <w:r>
        <w:rPr>
          <w:rStyle w:val="n"/>
          <w:lang w:val="en"/>
        </w:rPr>
        <w:t>T_END</w:t>
      </w:r>
      <w:r>
        <w:rPr>
          <w:rStyle w:val="p"/>
          <w:lang w:val="en"/>
        </w:rPr>
        <w:t>),</w:t>
      </w:r>
      <w:r>
        <w:rPr>
          <w:lang w:val="en"/>
        </w:rPr>
        <w:t xml:space="preserve"> </w:t>
      </w:r>
      <w:r>
        <w:rPr>
          <w:rStyle w:val="p"/>
          <w:lang w:val="en"/>
        </w:rPr>
        <w:t>(</w:t>
      </w:r>
      <w:r>
        <w:rPr>
          <w:rStyle w:val="n"/>
          <w:lang w:val="en"/>
        </w:rPr>
        <w:t>RULE</w:t>
      </w:r>
      <w:r>
        <w:rPr>
          <w:rStyle w:val="p"/>
          <w:lang w:val="en"/>
        </w:rPr>
        <w:t>,</w:t>
      </w:r>
      <w:r>
        <w:rPr>
          <w:lang w:val="en"/>
        </w:rPr>
        <w:t xml:space="preserve"> </w:t>
      </w:r>
      <w:r>
        <w:rPr>
          <w:rStyle w:val="n"/>
          <w:lang w:val="en"/>
        </w:rPr>
        <w:t>N_S</w:t>
      </w:r>
      <w:r>
        <w:rPr>
          <w:rStyle w:val="p"/>
          <w:lang w:val="en"/>
        </w:rPr>
        <w:t>)]</w:t>
      </w:r>
    </w:p>
    <w:p w14:paraId="0DAA6552" w14:textId="77777777" w:rsidR="003A6032" w:rsidRDefault="003A6032">
      <w:pPr>
        <w:pStyle w:val="HTMLPreformatted"/>
        <w:divId w:val="1825929483"/>
        <w:rPr>
          <w:lang w:val="en"/>
        </w:rPr>
      </w:pPr>
    </w:p>
    <w:p w14:paraId="5CFDA57F" w14:textId="77777777" w:rsidR="003A6032" w:rsidRDefault="00310E8B">
      <w:pPr>
        <w:pStyle w:val="HTMLPreformatted"/>
        <w:divId w:val="1825929483"/>
        <w:rPr>
          <w:lang w:val="en"/>
        </w:rPr>
      </w:pPr>
      <w:r>
        <w:rPr>
          <w:rStyle w:val="k"/>
          <w:lang w:val="en"/>
        </w:rPr>
        <w:t>def</w:t>
      </w:r>
      <w:r>
        <w:rPr>
          <w:lang w:val="en"/>
        </w:rPr>
        <w:t xml:space="preserve"> </w:t>
      </w:r>
      <w:r>
        <w:rPr>
          <w:rStyle w:val="nf"/>
          <w:lang w:val="en"/>
        </w:rPr>
        <w:t>lexical_analysis</w:t>
      </w:r>
      <w:r>
        <w:rPr>
          <w:rStyle w:val="p"/>
          <w:lang w:val="en"/>
        </w:rPr>
        <w:t>(</w:t>
      </w:r>
      <w:r>
        <w:rPr>
          <w:rStyle w:val="n"/>
          <w:lang w:val="en"/>
        </w:rPr>
        <w:t>inputstring</w:t>
      </w:r>
      <w:r>
        <w:rPr>
          <w:rStyle w:val="p"/>
          <w:lang w:val="en"/>
        </w:rPr>
        <w:t>):</w:t>
      </w:r>
    </w:p>
    <w:p w14:paraId="09C2E782" w14:textId="77777777" w:rsidR="003A6032" w:rsidRDefault="00310E8B">
      <w:pPr>
        <w:pStyle w:val="HTMLPreformatted"/>
        <w:divId w:val="1825929483"/>
        <w:rPr>
          <w:lang w:val="en"/>
        </w:rPr>
      </w:pPr>
      <w:r>
        <w:rPr>
          <w:lang w:val="en"/>
        </w:rPr>
        <w:t xml:space="preserve">    </w:t>
      </w:r>
      <w:r>
        <w:rPr>
          <w:rStyle w:val="nb"/>
          <w:lang w:val="en"/>
        </w:rPr>
        <w:t>print</w:t>
      </w:r>
      <w:r>
        <w:rPr>
          <w:rStyle w:val="p"/>
          <w:lang w:val="en"/>
        </w:rPr>
        <w:t>(</w:t>
      </w:r>
      <w:r>
        <w:rPr>
          <w:rStyle w:val="s2"/>
          <w:lang w:val="en"/>
        </w:rPr>
        <w:t>"Lexical analysis"</w:t>
      </w:r>
      <w:r>
        <w:rPr>
          <w:rStyle w:val="p"/>
          <w:lang w:val="en"/>
        </w:rPr>
        <w:t>)</w:t>
      </w:r>
    </w:p>
    <w:p w14:paraId="15382F0F" w14:textId="77777777" w:rsidR="003A6032" w:rsidRDefault="00310E8B">
      <w:pPr>
        <w:pStyle w:val="HTMLPreformatted"/>
        <w:divId w:val="1825929483"/>
        <w:rPr>
          <w:lang w:val="en"/>
        </w:rPr>
      </w:pPr>
      <w:r>
        <w:rPr>
          <w:lang w:val="en"/>
        </w:rPr>
        <w:t xml:space="preserve">    </w:t>
      </w:r>
      <w:r>
        <w:rPr>
          <w:rStyle w:val="n"/>
          <w:lang w:val="en"/>
        </w:rPr>
        <w:t>tokens</w:t>
      </w:r>
      <w:r>
        <w:rPr>
          <w:lang w:val="en"/>
        </w:rPr>
        <w:t xml:space="preserve"> </w:t>
      </w:r>
      <w:r>
        <w:rPr>
          <w:rStyle w:val="o"/>
          <w:lang w:val="en"/>
        </w:rPr>
        <w:t>=</w:t>
      </w:r>
      <w:r>
        <w:rPr>
          <w:lang w:val="en"/>
        </w:rPr>
        <w:t xml:space="preserve"> </w:t>
      </w:r>
      <w:r>
        <w:rPr>
          <w:rStyle w:val="p"/>
          <w:lang w:val="en"/>
        </w:rPr>
        <w:t>[]</w:t>
      </w:r>
    </w:p>
    <w:p w14:paraId="27721B35" w14:textId="77777777" w:rsidR="003A6032" w:rsidRDefault="00310E8B">
      <w:pPr>
        <w:pStyle w:val="HTMLPreformatted"/>
        <w:divId w:val="1825929483"/>
        <w:rPr>
          <w:lang w:val="en"/>
        </w:rPr>
      </w:pPr>
      <w:r>
        <w:rPr>
          <w:lang w:val="en"/>
        </w:rPr>
        <w:t xml:space="preserve">    </w:t>
      </w:r>
      <w:r>
        <w:rPr>
          <w:rStyle w:val="k"/>
          <w:lang w:val="en"/>
        </w:rPr>
        <w:t>for</w:t>
      </w:r>
      <w:r>
        <w:rPr>
          <w:lang w:val="en"/>
        </w:rPr>
        <w:t xml:space="preserve"> </w:t>
      </w:r>
      <w:r>
        <w:rPr>
          <w:rStyle w:val="n"/>
          <w:lang w:val="en"/>
        </w:rPr>
        <w:t>c</w:t>
      </w:r>
      <w:r>
        <w:rPr>
          <w:lang w:val="en"/>
        </w:rPr>
        <w:t xml:space="preserve"> </w:t>
      </w:r>
      <w:r>
        <w:rPr>
          <w:rStyle w:val="ow"/>
          <w:lang w:val="en"/>
        </w:rPr>
        <w:t>in</w:t>
      </w:r>
      <w:r>
        <w:rPr>
          <w:lang w:val="en"/>
        </w:rPr>
        <w:t xml:space="preserve"> </w:t>
      </w:r>
      <w:r>
        <w:rPr>
          <w:rStyle w:val="n"/>
          <w:lang w:val="en"/>
        </w:rPr>
        <w:t>inputstring</w:t>
      </w:r>
      <w:r>
        <w:rPr>
          <w:rStyle w:val="p"/>
          <w:lang w:val="en"/>
        </w:rPr>
        <w:t>:</w:t>
      </w:r>
    </w:p>
    <w:p w14:paraId="5F8A820A" w14:textId="77777777" w:rsidR="003A6032" w:rsidRDefault="00310E8B">
      <w:pPr>
        <w:pStyle w:val="HTMLPreformatted"/>
        <w:divId w:val="1825929483"/>
        <w:rPr>
          <w:lang w:val="en"/>
        </w:rPr>
      </w:pPr>
      <w:r>
        <w:rPr>
          <w:lang w:val="en"/>
        </w:rPr>
        <w:t xml:space="preserve">        </w:t>
      </w:r>
      <w:r>
        <w:rPr>
          <w:rStyle w:val="k"/>
          <w:lang w:val="en"/>
        </w:rPr>
        <w:t>if</w:t>
      </w:r>
      <w:r>
        <w:rPr>
          <w:lang w:val="en"/>
        </w:rPr>
        <w:t xml:space="preserve"> </w:t>
      </w:r>
      <w:r>
        <w:rPr>
          <w:rStyle w:val="n"/>
          <w:lang w:val="en"/>
        </w:rPr>
        <w:t>c</w:t>
      </w:r>
      <w:r>
        <w:rPr>
          <w:lang w:val="en"/>
        </w:rPr>
        <w:t xml:space="preserve">   </w:t>
      </w:r>
      <w:r>
        <w:rPr>
          <w:rStyle w:val="o"/>
          <w:lang w:val="en"/>
        </w:rPr>
        <w:t>==</w:t>
      </w:r>
      <w:r>
        <w:rPr>
          <w:lang w:val="en"/>
        </w:rPr>
        <w:t xml:space="preserve"> </w:t>
      </w:r>
      <w:r>
        <w:rPr>
          <w:rStyle w:val="s2"/>
          <w:lang w:val="en"/>
        </w:rPr>
        <w:t>"+"</w:t>
      </w:r>
      <w:r>
        <w:rPr>
          <w:rStyle w:val="p"/>
          <w:lang w:val="en"/>
        </w:rPr>
        <w:t>:</w:t>
      </w:r>
      <w:r>
        <w:rPr>
          <w:lang w:val="en"/>
        </w:rPr>
        <w:t xml:space="preserve"> </w:t>
      </w:r>
      <w:r>
        <w:rPr>
          <w:rStyle w:val="n"/>
          <w:lang w:val="en"/>
        </w:rPr>
        <w:t>tokens</w:t>
      </w:r>
      <w:r>
        <w:rPr>
          <w:rStyle w:val="o"/>
          <w:lang w:val="en"/>
        </w:rPr>
        <w:t>.</w:t>
      </w:r>
      <w:r>
        <w:rPr>
          <w:rStyle w:val="n"/>
          <w:lang w:val="en"/>
        </w:rPr>
        <w:t>append</w:t>
      </w:r>
      <w:r>
        <w:rPr>
          <w:rStyle w:val="p"/>
          <w:lang w:val="en"/>
        </w:rPr>
        <w:t>(</w:t>
      </w:r>
      <w:r>
        <w:rPr>
          <w:rStyle w:val="n"/>
          <w:lang w:val="en"/>
        </w:rPr>
        <w:t>T_PLUS</w:t>
      </w:r>
      <w:r>
        <w:rPr>
          <w:rStyle w:val="p"/>
          <w:lang w:val="en"/>
        </w:rPr>
        <w:t>)</w:t>
      </w:r>
    </w:p>
    <w:p w14:paraId="5FABA5E7" w14:textId="77777777" w:rsidR="003A6032" w:rsidRDefault="00310E8B">
      <w:pPr>
        <w:pStyle w:val="HTMLPreformatted"/>
        <w:divId w:val="1825929483"/>
        <w:rPr>
          <w:lang w:val="en"/>
        </w:rPr>
      </w:pPr>
      <w:r>
        <w:rPr>
          <w:lang w:val="en"/>
        </w:rPr>
        <w:t xml:space="preserve">        </w:t>
      </w:r>
      <w:r>
        <w:rPr>
          <w:rStyle w:val="k"/>
          <w:lang w:val="en"/>
        </w:rPr>
        <w:t>elif</w:t>
      </w:r>
      <w:r>
        <w:rPr>
          <w:lang w:val="en"/>
        </w:rPr>
        <w:t xml:space="preserve"> </w:t>
      </w:r>
      <w:r>
        <w:rPr>
          <w:rStyle w:val="n"/>
          <w:lang w:val="en"/>
        </w:rPr>
        <w:t>c</w:t>
      </w:r>
      <w:r>
        <w:rPr>
          <w:lang w:val="en"/>
        </w:rPr>
        <w:t xml:space="preserve"> </w:t>
      </w:r>
      <w:r>
        <w:rPr>
          <w:rStyle w:val="o"/>
          <w:lang w:val="en"/>
        </w:rPr>
        <w:t>==</w:t>
      </w:r>
      <w:r>
        <w:rPr>
          <w:lang w:val="en"/>
        </w:rPr>
        <w:t xml:space="preserve"> </w:t>
      </w:r>
      <w:r>
        <w:rPr>
          <w:rStyle w:val="s2"/>
          <w:lang w:val="en"/>
        </w:rPr>
        <w:t>"("</w:t>
      </w:r>
      <w:r>
        <w:rPr>
          <w:rStyle w:val="p"/>
          <w:lang w:val="en"/>
        </w:rPr>
        <w:t>:</w:t>
      </w:r>
      <w:r>
        <w:rPr>
          <w:lang w:val="en"/>
        </w:rPr>
        <w:t xml:space="preserve"> </w:t>
      </w:r>
      <w:r>
        <w:rPr>
          <w:rStyle w:val="n"/>
          <w:lang w:val="en"/>
        </w:rPr>
        <w:t>tokens</w:t>
      </w:r>
      <w:r>
        <w:rPr>
          <w:rStyle w:val="o"/>
          <w:lang w:val="en"/>
        </w:rPr>
        <w:t>.</w:t>
      </w:r>
      <w:r>
        <w:rPr>
          <w:rStyle w:val="n"/>
          <w:lang w:val="en"/>
        </w:rPr>
        <w:t>append</w:t>
      </w:r>
      <w:r>
        <w:rPr>
          <w:rStyle w:val="p"/>
          <w:lang w:val="en"/>
        </w:rPr>
        <w:t>(</w:t>
      </w:r>
      <w:r>
        <w:rPr>
          <w:rStyle w:val="n"/>
          <w:lang w:val="en"/>
        </w:rPr>
        <w:t>T_LPAR</w:t>
      </w:r>
      <w:r>
        <w:rPr>
          <w:rStyle w:val="p"/>
          <w:lang w:val="en"/>
        </w:rPr>
        <w:t>)</w:t>
      </w:r>
    </w:p>
    <w:p w14:paraId="57087AD0" w14:textId="77777777" w:rsidR="003A6032" w:rsidRDefault="00310E8B">
      <w:pPr>
        <w:pStyle w:val="HTMLPreformatted"/>
        <w:divId w:val="1825929483"/>
        <w:rPr>
          <w:lang w:val="en"/>
        </w:rPr>
      </w:pPr>
      <w:r>
        <w:rPr>
          <w:lang w:val="en"/>
        </w:rPr>
        <w:t xml:space="preserve">        </w:t>
      </w:r>
      <w:r>
        <w:rPr>
          <w:rStyle w:val="k"/>
          <w:lang w:val="en"/>
        </w:rPr>
        <w:t>elif</w:t>
      </w:r>
      <w:r>
        <w:rPr>
          <w:lang w:val="en"/>
        </w:rPr>
        <w:t xml:space="preserve"> </w:t>
      </w:r>
      <w:r>
        <w:rPr>
          <w:rStyle w:val="n"/>
          <w:lang w:val="en"/>
        </w:rPr>
        <w:t>c</w:t>
      </w:r>
      <w:r>
        <w:rPr>
          <w:lang w:val="en"/>
        </w:rPr>
        <w:t xml:space="preserve"> </w:t>
      </w:r>
      <w:r>
        <w:rPr>
          <w:rStyle w:val="o"/>
          <w:lang w:val="en"/>
        </w:rPr>
        <w:t>==</w:t>
      </w:r>
      <w:r>
        <w:rPr>
          <w:lang w:val="en"/>
        </w:rPr>
        <w:t xml:space="preserve"> </w:t>
      </w:r>
      <w:r>
        <w:rPr>
          <w:rStyle w:val="s2"/>
          <w:lang w:val="en"/>
        </w:rPr>
        <w:t>")"</w:t>
      </w:r>
      <w:r>
        <w:rPr>
          <w:rStyle w:val="p"/>
          <w:lang w:val="en"/>
        </w:rPr>
        <w:t>:</w:t>
      </w:r>
      <w:r>
        <w:rPr>
          <w:lang w:val="en"/>
        </w:rPr>
        <w:t xml:space="preserve"> </w:t>
      </w:r>
      <w:r>
        <w:rPr>
          <w:rStyle w:val="n"/>
          <w:lang w:val="en"/>
        </w:rPr>
        <w:t>tokens</w:t>
      </w:r>
      <w:r>
        <w:rPr>
          <w:rStyle w:val="o"/>
          <w:lang w:val="en"/>
        </w:rPr>
        <w:t>.</w:t>
      </w:r>
      <w:r>
        <w:rPr>
          <w:rStyle w:val="n"/>
          <w:lang w:val="en"/>
        </w:rPr>
        <w:t>append</w:t>
      </w:r>
      <w:r>
        <w:rPr>
          <w:rStyle w:val="p"/>
          <w:lang w:val="en"/>
        </w:rPr>
        <w:t>(</w:t>
      </w:r>
      <w:r>
        <w:rPr>
          <w:rStyle w:val="n"/>
          <w:lang w:val="en"/>
        </w:rPr>
        <w:t>T_RPAR</w:t>
      </w:r>
      <w:r>
        <w:rPr>
          <w:rStyle w:val="p"/>
          <w:lang w:val="en"/>
        </w:rPr>
        <w:t>)</w:t>
      </w:r>
    </w:p>
    <w:p w14:paraId="7B5C6CFA" w14:textId="77777777" w:rsidR="003A6032" w:rsidRDefault="00310E8B">
      <w:pPr>
        <w:pStyle w:val="HTMLPreformatted"/>
        <w:divId w:val="1825929483"/>
        <w:rPr>
          <w:lang w:val="en"/>
        </w:rPr>
      </w:pPr>
      <w:r>
        <w:rPr>
          <w:lang w:val="en"/>
        </w:rPr>
        <w:t xml:space="preserve">        </w:t>
      </w:r>
      <w:r>
        <w:rPr>
          <w:rStyle w:val="k"/>
          <w:lang w:val="en"/>
        </w:rPr>
        <w:t>elif</w:t>
      </w:r>
      <w:r>
        <w:rPr>
          <w:lang w:val="en"/>
        </w:rPr>
        <w:t xml:space="preserve"> </w:t>
      </w:r>
      <w:r>
        <w:rPr>
          <w:rStyle w:val="n"/>
          <w:lang w:val="en"/>
        </w:rPr>
        <w:t>c</w:t>
      </w:r>
      <w:r>
        <w:rPr>
          <w:lang w:val="en"/>
        </w:rPr>
        <w:t xml:space="preserve"> </w:t>
      </w:r>
      <w:r>
        <w:rPr>
          <w:rStyle w:val="o"/>
          <w:lang w:val="en"/>
        </w:rPr>
        <w:t>==</w:t>
      </w:r>
      <w:r>
        <w:rPr>
          <w:lang w:val="en"/>
        </w:rPr>
        <w:t xml:space="preserve"> </w:t>
      </w:r>
      <w:r>
        <w:rPr>
          <w:rStyle w:val="s2"/>
          <w:lang w:val="en"/>
        </w:rPr>
        <w:t>"a"</w:t>
      </w:r>
      <w:r>
        <w:rPr>
          <w:rStyle w:val="p"/>
          <w:lang w:val="en"/>
        </w:rPr>
        <w:t>:</w:t>
      </w:r>
      <w:r>
        <w:rPr>
          <w:lang w:val="en"/>
        </w:rPr>
        <w:t xml:space="preserve"> </w:t>
      </w:r>
      <w:r>
        <w:rPr>
          <w:rStyle w:val="n"/>
          <w:lang w:val="en"/>
        </w:rPr>
        <w:t>tokens</w:t>
      </w:r>
      <w:r>
        <w:rPr>
          <w:rStyle w:val="o"/>
          <w:lang w:val="en"/>
        </w:rPr>
        <w:t>.</w:t>
      </w:r>
      <w:r>
        <w:rPr>
          <w:rStyle w:val="n"/>
          <w:lang w:val="en"/>
        </w:rPr>
        <w:t>append</w:t>
      </w:r>
      <w:r>
        <w:rPr>
          <w:rStyle w:val="p"/>
          <w:lang w:val="en"/>
        </w:rPr>
        <w:t>(</w:t>
      </w:r>
      <w:r>
        <w:rPr>
          <w:rStyle w:val="n"/>
          <w:lang w:val="en"/>
        </w:rPr>
        <w:t>T_A</w:t>
      </w:r>
      <w:r>
        <w:rPr>
          <w:rStyle w:val="p"/>
          <w:lang w:val="en"/>
        </w:rPr>
        <w:t>)</w:t>
      </w:r>
    </w:p>
    <w:p w14:paraId="23CDB6D9" w14:textId="77777777" w:rsidR="003A6032" w:rsidRDefault="00310E8B">
      <w:pPr>
        <w:pStyle w:val="HTMLPreformatted"/>
        <w:divId w:val="1825929483"/>
        <w:rPr>
          <w:lang w:val="en"/>
        </w:rPr>
      </w:pPr>
      <w:r>
        <w:rPr>
          <w:lang w:val="en"/>
        </w:rPr>
        <w:t xml:space="preserve">        </w:t>
      </w:r>
      <w:r>
        <w:rPr>
          <w:rStyle w:val="k"/>
          <w:lang w:val="en"/>
        </w:rPr>
        <w:t>else</w:t>
      </w:r>
      <w:r>
        <w:rPr>
          <w:rStyle w:val="p"/>
          <w:lang w:val="en"/>
        </w:rPr>
        <w:t>:</w:t>
      </w:r>
      <w:r>
        <w:rPr>
          <w:lang w:val="en"/>
        </w:rPr>
        <w:t xml:space="preserve"> </w:t>
      </w:r>
      <w:r>
        <w:rPr>
          <w:rStyle w:val="n"/>
          <w:lang w:val="en"/>
        </w:rPr>
        <w:t>tokens</w:t>
      </w:r>
      <w:r>
        <w:rPr>
          <w:rStyle w:val="o"/>
          <w:lang w:val="en"/>
        </w:rPr>
        <w:t>.</w:t>
      </w:r>
      <w:r>
        <w:rPr>
          <w:rStyle w:val="n"/>
          <w:lang w:val="en"/>
        </w:rPr>
        <w:t>append</w:t>
      </w:r>
      <w:r>
        <w:rPr>
          <w:rStyle w:val="p"/>
          <w:lang w:val="en"/>
        </w:rPr>
        <w:t>(</w:t>
      </w:r>
      <w:r>
        <w:rPr>
          <w:rStyle w:val="n"/>
          <w:lang w:val="en"/>
        </w:rPr>
        <w:t>T_INVALID</w:t>
      </w:r>
      <w:r>
        <w:rPr>
          <w:rStyle w:val="p"/>
          <w:lang w:val="en"/>
        </w:rPr>
        <w:t>)</w:t>
      </w:r>
    </w:p>
    <w:p w14:paraId="25EC5868" w14:textId="77777777" w:rsidR="003A6032" w:rsidRDefault="00310E8B">
      <w:pPr>
        <w:pStyle w:val="HTMLPreformatted"/>
        <w:divId w:val="1825929483"/>
        <w:rPr>
          <w:lang w:val="en"/>
        </w:rPr>
      </w:pPr>
      <w:r>
        <w:rPr>
          <w:lang w:val="en"/>
        </w:rPr>
        <w:t xml:space="preserve">    </w:t>
      </w:r>
      <w:r>
        <w:rPr>
          <w:rStyle w:val="n"/>
          <w:lang w:val="en"/>
        </w:rPr>
        <w:t>tokens</w:t>
      </w:r>
      <w:r>
        <w:rPr>
          <w:rStyle w:val="o"/>
          <w:lang w:val="en"/>
        </w:rPr>
        <w:t>.</w:t>
      </w:r>
      <w:r>
        <w:rPr>
          <w:rStyle w:val="n"/>
          <w:lang w:val="en"/>
        </w:rPr>
        <w:t>append</w:t>
      </w:r>
      <w:r>
        <w:rPr>
          <w:rStyle w:val="p"/>
          <w:lang w:val="en"/>
        </w:rPr>
        <w:t>(</w:t>
      </w:r>
      <w:r>
        <w:rPr>
          <w:rStyle w:val="n"/>
          <w:lang w:val="en"/>
        </w:rPr>
        <w:t>T_END</w:t>
      </w:r>
      <w:r>
        <w:rPr>
          <w:rStyle w:val="p"/>
          <w:lang w:val="en"/>
        </w:rPr>
        <w:t>)</w:t>
      </w:r>
    </w:p>
    <w:p w14:paraId="770862BF" w14:textId="77777777" w:rsidR="003A6032" w:rsidRDefault="00310E8B">
      <w:pPr>
        <w:pStyle w:val="HTMLPreformatted"/>
        <w:divId w:val="1825929483"/>
        <w:rPr>
          <w:lang w:val="en"/>
        </w:rPr>
      </w:pPr>
      <w:r>
        <w:rPr>
          <w:lang w:val="en"/>
        </w:rPr>
        <w:t xml:space="preserve">    </w:t>
      </w:r>
      <w:r>
        <w:rPr>
          <w:rStyle w:val="nb"/>
          <w:lang w:val="en"/>
        </w:rPr>
        <w:t>print</w:t>
      </w:r>
      <w:r>
        <w:rPr>
          <w:rStyle w:val="p"/>
          <w:lang w:val="en"/>
        </w:rPr>
        <w:t>(</w:t>
      </w:r>
      <w:r>
        <w:rPr>
          <w:rStyle w:val="n"/>
          <w:lang w:val="en"/>
        </w:rPr>
        <w:t>tokens</w:t>
      </w:r>
      <w:r>
        <w:rPr>
          <w:rStyle w:val="p"/>
          <w:lang w:val="en"/>
        </w:rPr>
        <w:t>)</w:t>
      </w:r>
    </w:p>
    <w:p w14:paraId="17C138D8" w14:textId="77777777" w:rsidR="003A6032" w:rsidRDefault="00310E8B">
      <w:pPr>
        <w:pStyle w:val="HTMLPreformatted"/>
        <w:divId w:val="1825929483"/>
        <w:rPr>
          <w:lang w:val="en"/>
        </w:rPr>
      </w:pPr>
      <w:r>
        <w:rPr>
          <w:lang w:val="en"/>
        </w:rPr>
        <w:t xml:space="preserve">    </w:t>
      </w:r>
      <w:r>
        <w:rPr>
          <w:rStyle w:val="k"/>
          <w:lang w:val="en"/>
        </w:rPr>
        <w:t>return</w:t>
      </w:r>
      <w:r>
        <w:rPr>
          <w:lang w:val="en"/>
        </w:rPr>
        <w:t xml:space="preserve"> </w:t>
      </w:r>
      <w:r>
        <w:rPr>
          <w:rStyle w:val="n"/>
          <w:lang w:val="en"/>
        </w:rPr>
        <w:t>tokens</w:t>
      </w:r>
    </w:p>
    <w:p w14:paraId="6AAE68E5" w14:textId="77777777" w:rsidR="003A6032" w:rsidRDefault="003A6032">
      <w:pPr>
        <w:pStyle w:val="HTMLPreformatted"/>
        <w:divId w:val="1825929483"/>
        <w:rPr>
          <w:lang w:val="en"/>
        </w:rPr>
      </w:pPr>
    </w:p>
    <w:p w14:paraId="3FFAFC66" w14:textId="77777777" w:rsidR="003A6032" w:rsidRDefault="00310E8B">
      <w:pPr>
        <w:pStyle w:val="HTMLPreformatted"/>
        <w:divId w:val="1825929483"/>
        <w:rPr>
          <w:lang w:val="en"/>
        </w:rPr>
      </w:pPr>
      <w:r>
        <w:rPr>
          <w:rStyle w:val="k"/>
          <w:lang w:val="en"/>
        </w:rPr>
        <w:t>def</w:t>
      </w:r>
      <w:r>
        <w:rPr>
          <w:lang w:val="en"/>
        </w:rPr>
        <w:t xml:space="preserve"> </w:t>
      </w:r>
      <w:r>
        <w:rPr>
          <w:rStyle w:val="nf"/>
          <w:lang w:val="en"/>
        </w:rPr>
        <w:t>syntactic_analysis</w:t>
      </w:r>
      <w:r>
        <w:rPr>
          <w:rStyle w:val="p"/>
          <w:lang w:val="en"/>
        </w:rPr>
        <w:t>(</w:t>
      </w:r>
      <w:r>
        <w:rPr>
          <w:rStyle w:val="n"/>
          <w:lang w:val="en"/>
        </w:rPr>
        <w:t>tokens</w:t>
      </w:r>
      <w:r>
        <w:rPr>
          <w:rStyle w:val="p"/>
          <w:lang w:val="en"/>
        </w:rPr>
        <w:t>):</w:t>
      </w:r>
    </w:p>
    <w:p w14:paraId="1AB19B6A" w14:textId="77777777" w:rsidR="003A6032" w:rsidRDefault="00310E8B">
      <w:pPr>
        <w:pStyle w:val="HTMLPreformatted"/>
        <w:divId w:val="1825929483"/>
        <w:rPr>
          <w:lang w:val="en"/>
        </w:rPr>
      </w:pPr>
      <w:r>
        <w:rPr>
          <w:lang w:val="en"/>
        </w:rPr>
        <w:t xml:space="preserve">    </w:t>
      </w:r>
      <w:r>
        <w:rPr>
          <w:rStyle w:val="nb"/>
          <w:lang w:val="en"/>
        </w:rPr>
        <w:t>print</w:t>
      </w:r>
      <w:r>
        <w:rPr>
          <w:rStyle w:val="p"/>
          <w:lang w:val="en"/>
        </w:rPr>
        <w:t>(</w:t>
      </w:r>
      <w:r>
        <w:rPr>
          <w:rStyle w:val="s2"/>
          <w:lang w:val="en"/>
        </w:rPr>
        <w:t>"Syntactic analysis"</w:t>
      </w:r>
      <w:r>
        <w:rPr>
          <w:rStyle w:val="p"/>
          <w:lang w:val="en"/>
        </w:rPr>
        <w:t>)</w:t>
      </w:r>
    </w:p>
    <w:p w14:paraId="2AA3FA7D" w14:textId="77777777" w:rsidR="003A6032" w:rsidRDefault="00310E8B">
      <w:pPr>
        <w:pStyle w:val="HTMLPreformatted"/>
        <w:divId w:val="1825929483"/>
        <w:rPr>
          <w:lang w:val="en"/>
        </w:rPr>
      </w:pPr>
      <w:r>
        <w:rPr>
          <w:lang w:val="en"/>
        </w:rPr>
        <w:t xml:space="preserve">    </w:t>
      </w:r>
      <w:r>
        <w:rPr>
          <w:rStyle w:val="n"/>
          <w:lang w:val="en"/>
        </w:rPr>
        <w:t>position</w:t>
      </w:r>
      <w:r>
        <w:rPr>
          <w:lang w:val="en"/>
        </w:rPr>
        <w:t xml:space="preserve"> </w:t>
      </w:r>
      <w:r>
        <w:rPr>
          <w:rStyle w:val="o"/>
          <w:lang w:val="en"/>
        </w:rPr>
        <w:t>=</w:t>
      </w:r>
      <w:r>
        <w:rPr>
          <w:lang w:val="en"/>
        </w:rPr>
        <w:t xml:space="preserve"> </w:t>
      </w:r>
      <w:r>
        <w:rPr>
          <w:rStyle w:val="mi"/>
          <w:lang w:val="en"/>
        </w:rPr>
        <w:t>0</w:t>
      </w:r>
    </w:p>
    <w:p w14:paraId="6FCD6419" w14:textId="77777777" w:rsidR="003A6032" w:rsidRDefault="00310E8B">
      <w:pPr>
        <w:pStyle w:val="HTMLPreformatted"/>
        <w:divId w:val="1825929483"/>
        <w:rPr>
          <w:lang w:val="en"/>
        </w:rPr>
      </w:pPr>
      <w:r>
        <w:rPr>
          <w:lang w:val="en"/>
        </w:rPr>
        <w:t xml:space="preserve">    </w:t>
      </w:r>
      <w:r>
        <w:rPr>
          <w:rStyle w:val="k"/>
          <w:lang w:val="en"/>
        </w:rPr>
        <w:t>while</w:t>
      </w:r>
      <w:r>
        <w:rPr>
          <w:lang w:val="en"/>
        </w:rPr>
        <w:t xml:space="preserve"> </w:t>
      </w:r>
      <w:r>
        <w:rPr>
          <w:rStyle w:val="nb"/>
          <w:lang w:val="en"/>
        </w:rPr>
        <w:t>len</w:t>
      </w:r>
      <w:r>
        <w:rPr>
          <w:rStyle w:val="p"/>
          <w:lang w:val="en"/>
        </w:rPr>
        <w:t>(</w:t>
      </w:r>
      <w:r>
        <w:rPr>
          <w:rStyle w:val="n"/>
          <w:lang w:val="en"/>
        </w:rPr>
        <w:t>stack</w:t>
      </w:r>
      <w:r>
        <w:rPr>
          <w:rStyle w:val="p"/>
          <w:lang w:val="en"/>
        </w:rPr>
        <w:t>)</w:t>
      </w:r>
      <w:r>
        <w:rPr>
          <w:lang w:val="en"/>
        </w:rPr>
        <w:t xml:space="preserve"> </w:t>
      </w:r>
      <w:r>
        <w:rPr>
          <w:rStyle w:val="o"/>
          <w:lang w:val="en"/>
        </w:rPr>
        <w:t>&gt;</w:t>
      </w:r>
      <w:r>
        <w:rPr>
          <w:lang w:val="en"/>
        </w:rPr>
        <w:t xml:space="preserve"> </w:t>
      </w:r>
      <w:r>
        <w:rPr>
          <w:rStyle w:val="mi"/>
          <w:lang w:val="en"/>
        </w:rPr>
        <w:t>0</w:t>
      </w:r>
      <w:r>
        <w:rPr>
          <w:rStyle w:val="p"/>
          <w:lang w:val="en"/>
        </w:rPr>
        <w:t>:</w:t>
      </w:r>
    </w:p>
    <w:p w14:paraId="3586195B" w14:textId="77777777" w:rsidR="003A6032" w:rsidRDefault="00310E8B">
      <w:pPr>
        <w:pStyle w:val="HTMLPreformatted"/>
        <w:divId w:val="1825929483"/>
        <w:rPr>
          <w:lang w:val="en"/>
        </w:rPr>
      </w:pPr>
      <w:r>
        <w:rPr>
          <w:lang w:val="en"/>
        </w:rPr>
        <w:t xml:space="preserve">        </w:t>
      </w:r>
      <w:r>
        <w:rPr>
          <w:rStyle w:val="p"/>
          <w:lang w:val="en"/>
        </w:rPr>
        <w:t>(</w:t>
      </w:r>
      <w:r>
        <w:rPr>
          <w:rStyle w:val="n"/>
          <w:lang w:val="en"/>
        </w:rPr>
        <w:t>stype</w:t>
      </w:r>
      <w:r>
        <w:rPr>
          <w:rStyle w:val="p"/>
          <w:lang w:val="en"/>
        </w:rPr>
        <w:t>,</w:t>
      </w:r>
      <w:r>
        <w:rPr>
          <w:lang w:val="en"/>
        </w:rPr>
        <w:t xml:space="preserve"> </w:t>
      </w:r>
      <w:r>
        <w:rPr>
          <w:rStyle w:val="n"/>
          <w:lang w:val="en"/>
        </w:rPr>
        <w:t>svalue</w:t>
      </w:r>
      <w:r>
        <w:rPr>
          <w:rStyle w:val="p"/>
          <w:lang w:val="en"/>
        </w:rPr>
        <w:t>)</w:t>
      </w:r>
      <w:r>
        <w:rPr>
          <w:lang w:val="en"/>
        </w:rPr>
        <w:t xml:space="preserve"> </w:t>
      </w:r>
      <w:r>
        <w:rPr>
          <w:rStyle w:val="o"/>
          <w:lang w:val="en"/>
        </w:rPr>
        <w:t>=</w:t>
      </w:r>
      <w:r>
        <w:rPr>
          <w:lang w:val="en"/>
        </w:rPr>
        <w:t xml:space="preserve"> </w:t>
      </w:r>
      <w:r>
        <w:rPr>
          <w:rStyle w:val="n"/>
          <w:lang w:val="en"/>
        </w:rPr>
        <w:t>stack</w:t>
      </w:r>
      <w:r>
        <w:rPr>
          <w:rStyle w:val="o"/>
          <w:lang w:val="en"/>
        </w:rPr>
        <w:t>.</w:t>
      </w:r>
      <w:r>
        <w:rPr>
          <w:rStyle w:val="n"/>
          <w:lang w:val="en"/>
        </w:rPr>
        <w:t>pop</w:t>
      </w:r>
      <w:r>
        <w:rPr>
          <w:rStyle w:val="p"/>
          <w:lang w:val="en"/>
        </w:rPr>
        <w:t>()</w:t>
      </w:r>
    </w:p>
    <w:p w14:paraId="74877EB7" w14:textId="77777777" w:rsidR="003A6032" w:rsidRDefault="00310E8B">
      <w:pPr>
        <w:pStyle w:val="HTMLPreformatted"/>
        <w:divId w:val="1825929483"/>
        <w:rPr>
          <w:lang w:val="en"/>
        </w:rPr>
      </w:pPr>
      <w:r>
        <w:rPr>
          <w:lang w:val="en"/>
        </w:rPr>
        <w:t xml:space="preserve">        </w:t>
      </w:r>
      <w:r>
        <w:rPr>
          <w:rStyle w:val="n"/>
          <w:lang w:val="en"/>
        </w:rPr>
        <w:t>token</w:t>
      </w:r>
      <w:r>
        <w:rPr>
          <w:lang w:val="en"/>
        </w:rPr>
        <w:t xml:space="preserve"> </w:t>
      </w:r>
      <w:r>
        <w:rPr>
          <w:rStyle w:val="o"/>
          <w:lang w:val="en"/>
        </w:rPr>
        <w:t>=</w:t>
      </w:r>
      <w:r>
        <w:rPr>
          <w:lang w:val="en"/>
        </w:rPr>
        <w:t xml:space="preserve"> </w:t>
      </w:r>
      <w:r>
        <w:rPr>
          <w:rStyle w:val="n"/>
          <w:lang w:val="en"/>
        </w:rPr>
        <w:t>tokens</w:t>
      </w:r>
      <w:r>
        <w:rPr>
          <w:rStyle w:val="p"/>
          <w:lang w:val="en"/>
        </w:rPr>
        <w:t>[</w:t>
      </w:r>
      <w:r>
        <w:rPr>
          <w:rStyle w:val="n"/>
          <w:lang w:val="en"/>
        </w:rPr>
        <w:t>position</w:t>
      </w:r>
      <w:r>
        <w:rPr>
          <w:rStyle w:val="p"/>
          <w:lang w:val="en"/>
        </w:rPr>
        <w:t>]</w:t>
      </w:r>
    </w:p>
    <w:p w14:paraId="0D151756" w14:textId="77777777" w:rsidR="003A6032" w:rsidRDefault="00310E8B">
      <w:pPr>
        <w:pStyle w:val="HTMLPreformatted"/>
        <w:divId w:val="1825929483"/>
        <w:rPr>
          <w:lang w:val="en"/>
        </w:rPr>
      </w:pPr>
      <w:r>
        <w:rPr>
          <w:lang w:val="en"/>
        </w:rPr>
        <w:t xml:space="preserve">        </w:t>
      </w:r>
      <w:r>
        <w:rPr>
          <w:rStyle w:val="k"/>
          <w:lang w:val="en"/>
        </w:rPr>
        <w:t>if</w:t>
      </w:r>
      <w:r>
        <w:rPr>
          <w:lang w:val="en"/>
        </w:rPr>
        <w:t xml:space="preserve"> </w:t>
      </w:r>
      <w:r>
        <w:rPr>
          <w:rStyle w:val="n"/>
          <w:lang w:val="en"/>
        </w:rPr>
        <w:t>stype</w:t>
      </w:r>
      <w:r>
        <w:rPr>
          <w:lang w:val="en"/>
        </w:rPr>
        <w:t xml:space="preserve"> </w:t>
      </w:r>
      <w:r>
        <w:rPr>
          <w:rStyle w:val="o"/>
          <w:lang w:val="en"/>
        </w:rPr>
        <w:t>==</w:t>
      </w:r>
      <w:r>
        <w:rPr>
          <w:lang w:val="en"/>
        </w:rPr>
        <w:t xml:space="preserve"> </w:t>
      </w:r>
      <w:r>
        <w:rPr>
          <w:rStyle w:val="n"/>
          <w:lang w:val="en"/>
        </w:rPr>
        <w:t>TERM</w:t>
      </w:r>
      <w:r>
        <w:rPr>
          <w:rStyle w:val="p"/>
          <w:lang w:val="en"/>
        </w:rPr>
        <w:t>:</w:t>
      </w:r>
    </w:p>
    <w:p w14:paraId="7D2D0499" w14:textId="77777777" w:rsidR="003A6032" w:rsidRDefault="00310E8B">
      <w:pPr>
        <w:pStyle w:val="HTMLPreformatted"/>
        <w:divId w:val="1825929483"/>
        <w:rPr>
          <w:lang w:val="en"/>
        </w:rPr>
      </w:pPr>
      <w:r>
        <w:rPr>
          <w:lang w:val="en"/>
        </w:rPr>
        <w:t xml:space="preserve">            </w:t>
      </w:r>
      <w:r>
        <w:rPr>
          <w:rStyle w:val="k"/>
          <w:lang w:val="en"/>
        </w:rPr>
        <w:t>if</w:t>
      </w:r>
      <w:r>
        <w:rPr>
          <w:lang w:val="en"/>
        </w:rPr>
        <w:t xml:space="preserve"> </w:t>
      </w:r>
      <w:r>
        <w:rPr>
          <w:rStyle w:val="n"/>
          <w:lang w:val="en"/>
        </w:rPr>
        <w:t>svalue</w:t>
      </w:r>
      <w:r>
        <w:rPr>
          <w:lang w:val="en"/>
        </w:rPr>
        <w:t xml:space="preserve"> </w:t>
      </w:r>
      <w:r>
        <w:rPr>
          <w:rStyle w:val="o"/>
          <w:lang w:val="en"/>
        </w:rPr>
        <w:t>==</w:t>
      </w:r>
      <w:r>
        <w:rPr>
          <w:lang w:val="en"/>
        </w:rPr>
        <w:t xml:space="preserve"> </w:t>
      </w:r>
      <w:r>
        <w:rPr>
          <w:rStyle w:val="n"/>
          <w:lang w:val="en"/>
        </w:rPr>
        <w:t>token</w:t>
      </w:r>
      <w:r>
        <w:rPr>
          <w:rStyle w:val="p"/>
          <w:lang w:val="en"/>
        </w:rPr>
        <w:t>:</w:t>
      </w:r>
    </w:p>
    <w:p w14:paraId="431650ED" w14:textId="77777777" w:rsidR="003A6032" w:rsidRDefault="00310E8B">
      <w:pPr>
        <w:pStyle w:val="HTMLPreformatted"/>
        <w:divId w:val="1825929483"/>
        <w:rPr>
          <w:lang w:val="en"/>
        </w:rPr>
      </w:pPr>
      <w:r>
        <w:rPr>
          <w:lang w:val="en"/>
        </w:rPr>
        <w:t xml:space="preserve">                </w:t>
      </w:r>
      <w:r>
        <w:rPr>
          <w:rStyle w:val="n"/>
          <w:lang w:val="en"/>
        </w:rPr>
        <w:t>position</w:t>
      </w:r>
      <w:r>
        <w:rPr>
          <w:lang w:val="en"/>
        </w:rPr>
        <w:t xml:space="preserve"> </w:t>
      </w:r>
      <w:r>
        <w:rPr>
          <w:rStyle w:val="o"/>
          <w:lang w:val="en"/>
        </w:rPr>
        <w:t>+=</w:t>
      </w:r>
      <w:r>
        <w:rPr>
          <w:lang w:val="en"/>
        </w:rPr>
        <w:t xml:space="preserve"> </w:t>
      </w:r>
      <w:r>
        <w:rPr>
          <w:rStyle w:val="mi"/>
          <w:lang w:val="en"/>
        </w:rPr>
        <w:t>1</w:t>
      </w:r>
    </w:p>
    <w:p w14:paraId="4A2B6AF0" w14:textId="77777777" w:rsidR="003A6032" w:rsidRDefault="00310E8B">
      <w:pPr>
        <w:pStyle w:val="HTMLPreformatted"/>
        <w:divId w:val="1825929483"/>
        <w:rPr>
          <w:lang w:val="en"/>
        </w:rPr>
      </w:pPr>
      <w:r>
        <w:rPr>
          <w:lang w:val="en"/>
        </w:rPr>
        <w:t xml:space="preserve">                </w:t>
      </w:r>
      <w:r>
        <w:rPr>
          <w:rStyle w:val="nb"/>
          <w:lang w:val="en"/>
        </w:rPr>
        <w:t>print</w:t>
      </w:r>
      <w:r>
        <w:rPr>
          <w:rStyle w:val="p"/>
          <w:lang w:val="en"/>
        </w:rPr>
        <w:t>(</w:t>
      </w:r>
      <w:r>
        <w:rPr>
          <w:rStyle w:val="s2"/>
          <w:lang w:val="en"/>
        </w:rPr>
        <w:t>"pop"</w:t>
      </w:r>
      <w:r>
        <w:rPr>
          <w:rStyle w:val="p"/>
          <w:lang w:val="en"/>
        </w:rPr>
        <w:t>,</w:t>
      </w:r>
      <w:r>
        <w:rPr>
          <w:lang w:val="en"/>
        </w:rPr>
        <w:t xml:space="preserve"> </w:t>
      </w:r>
      <w:r>
        <w:rPr>
          <w:rStyle w:val="n"/>
          <w:lang w:val="en"/>
        </w:rPr>
        <w:t>svalue</w:t>
      </w:r>
      <w:r>
        <w:rPr>
          <w:rStyle w:val="p"/>
          <w:lang w:val="en"/>
        </w:rPr>
        <w:t>)</w:t>
      </w:r>
    </w:p>
    <w:p w14:paraId="7EB26707" w14:textId="77777777" w:rsidR="003A6032" w:rsidRDefault="00310E8B">
      <w:pPr>
        <w:pStyle w:val="HTMLPreformatted"/>
        <w:divId w:val="1825929483"/>
        <w:rPr>
          <w:lang w:val="en"/>
        </w:rPr>
      </w:pPr>
      <w:r>
        <w:rPr>
          <w:lang w:val="en"/>
        </w:rPr>
        <w:t xml:space="preserve">                </w:t>
      </w:r>
      <w:r>
        <w:rPr>
          <w:rStyle w:val="k"/>
          <w:lang w:val="en"/>
        </w:rPr>
        <w:t>if</w:t>
      </w:r>
      <w:r>
        <w:rPr>
          <w:lang w:val="en"/>
        </w:rPr>
        <w:t xml:space="preserve"> </w:t>
      </w:r>
      <w:r>
        <w:rPr>
          <w:rStyle w:val="n"/>
          <w:lang w:val="en"/>
        </w:rPr>
        <w:t>token</w:t>
      </w:r>
      <w:r>
        <w:rPr>
          <w:lang w:val="en"/>
        </w:rPr>
        <w:t xml:space="preserve"> </w:t>
      </w:r>
      <w:r>
        <w:rPr>
          <w:rStyle w:val="o"/>
          <w:lang w:val="en"/>
        </w:rPr>
        <w:t>==</w:t>
      </w:r>
      <w:r>
        <w:rPr>
          <w:lang w:val="en"/>
        </w:rPr>
        <w:t xml:space="preserve"> </w:t>
      </w:r>
      <w:r>
        <w:rPr>
          <w:rStyle w:val="n"/>
          <w:lang w:val="en"/>
        </w:rPr>
        <w:t>T_END</w:t>
      </w:r>
      <w:r>
        <w:rPr>
          <w:rStyle w:val="p"/>
          <w:lang w:val="en"/>
        </w:rPr>
        <w:t>:</w:t>
      </w:r>
    </w:p>
    <w:p w14:paraId="1D2782B0" w14:textId="77777777" w:rsidR="003A6032" w:rsidRDefault="00310E8B">
      <w:pPr>
        <w:pStyle w:val="HTMLPreformatted"/>
        <w:divId w:val="1825929483"/>
        <w:rPr>
          <w:lang w:val="en"/>
        </w:rPr>
      </w:pPr>
      <w:r>
        <w:rPr>
          <w:lang w:val="en"/>
        </w:rPr>
        <w:t xml:space="preserve">                    </w:t>
      </w:r>
      <w:r>
        <w:rPr>
          <w:rStyle w:val="nb"/>
          <w:lang w:val="en"/>
        </w:rPr>
        <w:t>print</w:t>
      </w:r>
      <w:r>
        <w:rPr>
          <w:rStyle w:val="p"/>
          <w:lang w:val="en"/>
        </w:rPr>
        <w:t>(</w:t>
      </w:r>
      <w:r>
        <w:rPr>
          <w:rStyle w:val="s2"/>
          <w:lang w:val="en"/>
        </w:rPr>
        <w:t>"input accepted"</w:t>
      </w:r>
      <w:r>
        <w:rPr>
          <w:rStyle w:val="p"/>
          <w:lang w:val="en"/>
        </w:rPr>
        <w:t>)</w:t>
      </w:r>
    </w:p>
    <w:p w14:paraId="0FCD5941" w14:textId="77777777" w:rsidR="003A6032" w:rsidRDefault="00310E8B">
      <w:pPr>
        <w:pStyle w:val="HTMLPreformatted"/>
        <w:divId w:val="1825929483"/>
        <w:rPr>
          <w:lang w:val="en"/>
        </w:rPr>
      </w:pPr>
      <w:r>
        <w:rPr>
          <w:lang w:val="en"/>
        </w:rPr>
        <w:t xml:space="preserve">            </w:t>
      </w:r>
      <w:r>
        <w:rPr>
          <w:rStyle w:val="k"/>
          <w:lang w:val="en"/>
        </w:rPr>
        <w:t>else</w:t>
      </w:r>
      <w:r>
        <w:rPr>
          <w:rStyle w:val="p"/>
          <w:lang w:val="en"/>
        </w:rPr>
        <w:t>:</w:t>
      </w:r>
    </w:p>
    <w:p w14:paraId="53E5D8BF" w14:textId="77777777" w:rsidR="003A6032" w:rsidRDefault="00310E8B">
      <w:pPr>
        <w:pStyle w:val="HTMLPreformatted"/>
        <w:divId w:val="1825929483"/>
        <w:rPr>
          <w:lang w:val="en"/>
        </w:rPr>
      </w:pPr>
      <w:r>
        <w:rPr>
          <w:lang w:val="en"/>
        </w:rPr>
        <w:t xml:space="preserve">                </w:t>
      </w:r>
      <w:r>
        <w:rPr>
          <w:rStyle w:val="nb"/>
          <w:lang w:val="en"/>
        </w:rPr>
        <w:t>print</w:t>
      </w:r>
      <w:r>
        <w:rPr>
          <w:rStyle w:val="p"/>
          <w:lang w:val="en"/>
        </w:rPr>
        <w:t>(</w:t>
      </w:r>
      <w:r>
        <w:rPr>
          <w:rStyle w:val="s2"/>
          <w:lang w:val="en"/>
        </w:rPr>
        <w:t>"bad term on input:"</w:t>
      </w:r>
      <w:r>
        <w:rPr>
          <w:rStyle w:val="p"/>
          <w:lang w:val="en"/>
        </w:rPr>
        <w:t>,</w:t>
      </w:r>
      <w:r>
        <w:rPr>
          <w:lang w:val="en"/>
        </w:rPr>
        <w:t xml:space="preserve"> </w:t>
      </w:r>
      <w:r>
        <w:rPr>
          <w:rStyle w:val="n"/>
          <w:lang w:val="en"/>
        </w:rPr>
        <w:t>token</w:t>
      </w:r>
      <w:r>
        <w:rPr>
          <w:rStyle w:val="p"/>
          <w:lang w:val="en"/>
        </w:rPr>
        <w:t>)</w:t>
      </w:r>
    </w:p>
    <w:p w14:paraId="33B8F1D4" w14:textId="77777777" w:rsidR="003A6032" w:rsidRDefault="00310E8B">
      <w:pPr>
        <w:pStyle w:val="HTMLPreformatted"/>
        <w:divId w:val="1825929483"/>
        <w:rPr>
          <w:lang w:val="en"/>
        </w:rPr>
      </w:pPr>
      <w:r>
        <w:rPr>
          <w:lang w:val="en"/>
        </w:rPr>
        <w:t xml:space="preserve">                </w:t>
      </w:r>
      <w:r>
        <w:rPr>
          <w:rStyle w:val="k"/>
          <w:lang w:val="en"/>
        </w:rPr>
        <w:t>break</w:t>
      </w:r>
    </w:p>
    <w:p w14:paraId="59220EB5" w14:textId="77777777" w:rsidR="003A6032" w:rsidRDefault="00310E8B">
      <w:pPr>
        <w:pStyle w:val="HTMLPreformatted"/>
        <w:divId w:val="1825929483"/>
        <w:rPr>
          <w:lang w:val="en"/>
        </w:rPr>
      </w:pPr>
      <w:r>
        <w:rPr>
          <w:lang w:val="en"/>
        </w:rPr>
        <w:t xml:space="preserve">        </w:t>
      </w:r>
      <w:r>
        <w:rPr>
          <w:rStyle w:val="k"/>
          <w:lang w:val="en"/>
        </w:rPr>
        <w:t>elif</w:t>
      </w:r>
      <w:r>
        <w:rPr>
          <w:lang w:val="en"/>
        </w:rPr>
        <w:t xml:space="preserve"> </w:t>
      </w:r>
      <w:r>
        <w:rPr>
          <w:rStyle w:val="n"/>
          <w:lang w:val="en"/>
        </w:rPr>
        <w:t>stype</w:t>
      </w:r>
      <w:r>
        <w:rPr>
          <w:lang w:val="en"/>
        </w:rPr>
        <w:t xml:space="preserve"> </w:t>
      </w:r>
      <w:r>
        <w:rPr>
          <w:rStyle w:val="o"/>
          <w:lang w:val="en"/>
        </w:rPr>
        <w:t>==</w:t>
      </w:r>
      <w:r>
        <w:rPr>
          <w:lang w:val="en"/>
        </w:rPr>
        <w:t xml:space="preserve"> </w:t>
      </w:r>
      <w:r>
        <w:rPr>
          <w:rStyle w:val="n"/>
          <w:lang w:val="en"/>
        </w:rPr>
        <w:t>RULE</w:t>
      </w:r>
      <w:r>
        <w:rPr>
          <w:rStyle w:val="p"/>
          <w:lang w:val="en"/>
        </w:rPr>
        <w:t>:</w:t>
      </w:r>
    </w:p>
    <w:p w14:paraId="0A9B148B" w14:textId="77777777" w:rsidR="003A6032" w:rsidRDefault="00310E8B">
      <w:pPr>
        <w:pStyle w:val="HTMLPreformatted"/>
        <w:divId w:val="1825929483"/>
        <w:rPr>
          <w:lang w:val="en"/>
        </w:rPr>
      </w:pPr>
      <w:r>
        <w:rPr>
          <w:lang w:val="en"/>
        </w:rPr>
        <w:t xml:space="preserve">            </w:t>
      </w:r>
      <w:r>
        <w:rPr>
          <w:rStyle w:val="nb"/>
          <w:lang w:val="en"/>
        </w:rPr>
        <w:t>print</w:t>
      </w:r>
      <w:r>
        <w:rPr>
          <w:rStyle w:val="p"/>
          <w:lang w:val="en"/>
        </w:rPr>
        <w:t>(</w:t>
      </w:r>
      <w:r>
        <w:rPr>
          <w:rStyle w:val="s2"/>
          <w:lang w:val="en"/>
        </w:rPr>
        <w:t>"svalue"</w:t>
      </w:r>
      <w:r>
        <w:rPr>
          <w:rStyle w:val="p"/>
          <w:lang w:val="en"/>
        </w:rPr>
        <w:t>,</w:t>
      </w:r>
      <w:r>
        <w:rPr>
          <w:lang w:val="en"/>
        </w:rPr>
        <w:t xml:space="preserve"> </w:t>
      </w:r>
      <w:r>
        <w:rPr>
          <w:rStyle w:val="n"/>
          <w:lang w:val="en"/>
        </w:rPr>
        <w:t>svalue</w:t>
      </w:r>
      <w:r>
        <w:rPr>
          <w:rStyle w:val="p"/>
          <w:lang w:val="en"/>
        </w:rPr>
        <w:t>,</w:t>
      </w:r>
      <w:r>
        <w:rPr>
          <w:lang w:val="en"/>
        </w:rPr>
        <w:t xml:space="preserve"> </w:t>
      </w:r>
      <w:r>
        <w:rPr>
          <w:rStyle w:val="s2"/>
          <w:lang w:val="en"/>
        </w:rPr>
        <w:t>"token"</w:t>
      </w:r>
      <w:r>
        <w:rPr>
          <w:rStyle w:val="p"/>
          <w:lang w:val="en"/>
        </w:rPr>
        <w:t>,</w:t>
      </w:r>
      <w:r>
        <w:rPr>
          <w:lang w:val="en"/>
        </w:rPr>
        <w:t xml:space="preserve"> </w:t>
      </w:r>
      <w:r>
        <w:rPr>
          <w:rStyle w:val="n"/>
          <w:lang w:val="en"/>
        </w:rPr>
        <w:t>token</w:t>
      </w:r>
      <w:r>
        <w:rPr>
          <w:rStyle w:val="p"/>
          <w:lang w:val="en"/>
        </w:rPr>
        <w:t>)</w:t>
      </w:r>
    </w:p>
    <w:p w14:paraId="7A6FC35A" w14:textId="77777777" w:rsidR="003A6032" w:rsidRDefault="00310E8B">
      <w:pPr>
        <w:pStyle w:val="HTMLPreformatted"/>
        <w:divId w:val="1825929483"/>
        <w:rPr>
          <w:lang w:val="en"/>
        </w:rPr>
      </w:pPr>
      <w:r>
        <w:rPr>
          <w:lang w:val="en"/>
        </w:rPr>
        <w:t xml:space="preserve">            </w:t>
      </w:r>
      <w:r>
        <w:rPr>
          <w:rStyle w:val="n"/>
          <w:lang w:val="en"/>
        </w:rPr>
        <w:t>rule</w:t>
      </w:r>
      <w:r>
        <w:rPr>
          <w:lang w:val="en"/>
        </w:rPr>
        <w:t xml:space="preserve"> </w:t>
      </w:r>
      <w:r>
        <w:rPr>
          <w:rStyle w:val="o"/>
          <w:lang w:val="en"/>
        </w:rPr>
        <w:t>=</w:t>
      </w:r>
      <w:r>
        <w:rPr>
          <w:lang w:val="en"/>
        </w:rPr>
        <w:t xml:space="preserve"> </w:t>
      </w:r>
      <w:r>
        <w:rPr>
          <w:rStyle w:val="n"/>
          <w:lang w:val="en"/>
        </w:rPr>
        <w:t>table</w:t>
      </w:r>
      <w:r>
        <w:rPr>
          <w:rStyle w:val="p"/>
          <w:lang w:val="en"/>
        </w:rPr>
        <w:t>[</w:t>
      </w:r>
      <w:r>
        <w:rPr>
          <w:rStyle w:val="n"/>
          <w:lang w:val="en"/>
        </w:rPr>
        <w:t>svalue</w:t>
      </w:r>
      <w:r>
        <w:rPr>
          <w:rStyle w:val="p"/>
          <w:lang w:val="en"/>
        </w:rPr>
        <w:t>][</w:t>
      </w:r>
      <w:r>
        <w:rPr>
          <w:rStyle w:val="n"/>
          <w:lang w:val="en"/>
        </w:rPr>
        <w:t>token</w:t>
      </w:r>
      <w:r>
        <w:rPr>
          <w:rStyle w:val="p"/>
          <w:lang w:val="en"/>
        </w:rPr>
        <w:t>]</w:t>
      </w:r>
    </w:p>
    <w:p w14:paraId="2CA65001" w14:textId="77777777" w:rsidR="003A6032" w:rsidRDefault="00310E8B">
      <w:pPr>
        <w:pStyle w:val="HTMLPreformatted"/>
        <w:divId w:val="1825929483"/>
        <w:rPr>
          <w:lang w:val="en"/>
        </w:rPr>
      </w:pPr>
      <w:r>
        <w:rPr>
          <w:lang w:val="en"/>
        </w:rPr>
        <w:t xml:space="preserve">            </w:t>
      </w:r>
      <w:r>
        <w:rPr>
          <w:rStyle w:val="nb"/>
          <w:lang w:val="en"/>
        </w:rPr>
        <w:t>print</w:t>
      </w:r>
      <w:r>
        <w:rPr>
          <w:rStyle w:val="p"/>
          <w:lang w:val="en"/>
        </w:rPr>
        <w:t>(</w:t>
      </w:r>
      <w:r>
        <w:rPr>
          <w:rStyle w:val="s2"/>
          <w:lang w:val="en"/>
        </w:rPr>
        <w:t>"rule"</w:t>
      </w:r>
      <w:r>
        <w:rPr>
          <w:rStyle w:val="p"/>
          <w:lang w:val="en"/>
        </w:rPr>
        <w:t>,</w:t>
      </w:r>
      <w:r>
        <w:rPr>
          <w:lang w:val="en"/>
        </w:rPr>
        <w:t xml:space="preserve"> </w:t>
      </w:r>
      <w:r>
        <w:rPr>
          <w:rStyle w:val="n"/>
          <w:lang w:val="en"/>
        </w:rPr>
        <w:t>rule</w:t>
      </w:r>
      <w:r>
        <w:rPr>
          <w:rStyle w:val="p"/>
          <w:lang w:val="en"/>
        </w:rPr>
        <w:t>)</w:t>
      </w:r>
    </w:p>
    <w:p w14:paraId="0357F708" w14:textId="77777777" w:rsidR="003A6032" w:rsidRDefault="00310E8B">
      <w:pPr>
        <w:pStyle w:val="HTMLPreformatted"/>
        <w:divId w:val="1825929483"/>
        <w:rPr>
          <w:lang w:val="en"/>
        </w:rPr>
      </w:pPr>
      <w:r>
        <w:rPr>
          <w:lang w:val="en"/>
        </w:rPr>
        <w:t xml:space="preserve">            </w:t>
      </w:r>
      <w:r>
        <w:rPr>
          <w:rStyle w:val="k"/>
          <w:lang w:val="en"/>
        </w:rPr>
        <w:t>for</w:t>
      </w:r>
      <w:r>
        <w:rPr>
          <w:lang w:val="en"/>
        </w:rPr>
        <w:t xml:space="preserve"> </w:t>
      </w:r>
      <w:r>
        <w:rPr>
          <w:rStyle w:val="n"/>
          <w:lang w:val="en"/>
        </w:rPr>
        <w:t>r</w:t>
      </w:r>
      <w:r>
        <w:rPr>
          <w:lang w:val="en"/>
        </w:rPr>
        <w:t xml:space="preserve"> </w:t>
      </w:r>
      <w:r>
        <w:rPr>
          <w:rStyle w:val="ow"/>
          <w:lang w:val="en"/>
        </w:rPr>
        <w:t>in</w:t>
      </w:r>
      <w:r>
        <w:rPr>
          <w:lang w:val="en"/>
        </w:rPr>
        <w:t xml:space="preserve"> </w:t>
      </w:r>
      <w:r>
        <w:rPr>
          <w:rStyle w:val="nb"/>
          <w:lang w:val="en"/>
        </w:rPr>
        <w:t>reversed</w:t>
      </w:r>
      <w:r>
        <w:rPr>
          <w:rStyle w:val="p"/>
          <w:lang w:val="en"/>
        </w:rPr>
        <w:t>(</w:t>
      </w:r>
      <w:r>
        <w:rPr>
          <w:rStyle w:val="n"/>
          <w:lang w:val="en"/>
        </w:rPr>
        <w:t>RULES</w:t>
      </w:r>
      <w:r>
        <w:rPr>
          <w:rStyle w:val="p"/>
          <w:lang w:val="en"/>
        </w:rPr>
        <w:t>[</w:t>
      </w:r>
      <w:r>
        <w:rPr>
          <w:rStyle w:val="n"/>
          <w:lang w:val="en"/>
        </w:rPr>
        <w:t>rule</w:t>
      </w:r>
      <w:r>
        <w:rPr>
          <w:rStyle w:val="p"/>
          <w:lang w:val="en"/>
        </w:rPr>
        <w:t>]):</w:t>
      </w:r>
    </w:p>
    <w:p w14:paraId="60AC9804" w14:textId="77777777" w:rsidR="003A6032" w:rsidRDefault="00310E8B">
      <w:pPr>
        <w:pStyle w:val="HTMLPreformatted"/>
        <w:divId w:val="1825929483"/>
        <w:rPr>
          <w:lang w:val="en"/>
        </w:rPr>
      </w:pPr>
      <w:r>
        <w:rPr>
          <w:lang w:val="en"/>
        </w:rPr>
        <w:t xml:space="preserve">                </w:t>
      </w:r>
      <w:r>
        <w:rPr>
          <w:rStyle w:val="n"/>
          <w:lang w:val="en"/>
        </w:rPr>
        <w:t>stack</w:t>
      </w:r>
      <w:r>
        <w:rPr>
          <w:rStyle w:val="o"/>
          <w:lang w:val="en"/>
        </w:rPr>
        <w:t>.</w:t>
      </w:r>
      <w:r>
        <w:rPr>
          <w:rStyle w:val="n"/>
          <w:lang w:val="en"/>
        </w:rPr>
        <w:t>append</w:t>
      </w:r>
      <w:r>
        <w:rPr>
          <w:rStyle w:val="p"/>
          <w:lang w:val="en"/>
        </w:rPr>
        <w:t>(</w:t>
      </w:r>
      <w:r>
        <w:rPr>
          <w:rStyle w:val="n"/>
          <w:lang w:val="en"/>
        </w:rPr>
        <w:t>r</w:t>
      </w:r>
      <w:r>
        <w:rPr>
          <w:rStyle w:val="p"/>
          <w:lang w:val="en"/>
        </w:rPr>
        <w:t>)</w:t>
      </w:r>
    </w:p>
    <w:p w14:paraId="5850AE70" w14:textId="77777777" w:rsidR="003A6032" w:rsidRDefault="00310E8B">
      <w:pPr>
        <w:pStyle w:val="HTMLPreformatted"/>
        <w:divId w:val="1825929483"/>
        <w:rPr>
          <w:lang w:val="en"/>
        </w:rPr>
      </w:pPr>
      <w:r>
        <w:rPr>
          <w:lang w:val="en"/>
        </w:rPr>
        <w:t xml:space="preserve">        </w:t>
      </w:r>
      <w:r>
        <w:rPr>
          <w:rStyle w:val="nb"/>
          <w:lang w:val="en"/>
        </w:rPr>
        <w:t>print</w:t>
      </w:r>
      <w:r>
        <w:rPr>
          <w:rStyle w:val="p"/>
          <w:lang w:val="en"/>
        </w:rPr>
        <w:t>(</w:t>
      </w:r>
      <w:r>
        <w:rPr>
          <w:rStyle w:val="s2"/>
          <w:lang w:val="en"/>
        </w:rPr>
        <w:t>"stack"</w:t>
      </w:r>
      <w:r>
        <w:rPr>
          <w:rStyle w:val="p"/>
          <w:lang w:val="en"/>
        </w:rPr>
        <w:t>,</w:t>
      </w:r>
      <w:r>
        <w:rPr>
          <w:lang w:val="en"/>
        </w:rPr>
        <w:t xml:space="preserve"> </w:t>
      </w:r>
      <w:r>
        <w:rPr>
          <w:rStyle w:val="n"/>
          <w:lang w:val="en"/>
        </w:rPr>
        <w:t>stack</w:t>
      </w:r>
      <w:r>
        <w:rPr>
          <w:rStyle w:val="p"/>
          <w:lang w:val="en"/>
        </w:rPr>
        <w:t>)</w:t>
      </w:r>
    </w:p>
    <w:p w14:paraId="2A40E87D" w14:textId="77777777" w:rsidR="003A6032" w:rsidRDefault="003A6032">
      <w:pPr>
        <w:pStyle w:val="HTMLPreformatted"/>
        <w:divId w:val="1825929483"/>
        <w:rPr>
          <w:lang w:val="en"/>
        </w:rPr>
      </w:pPr>
    </w:p>
    <w:p w14:paraId="1723C92C" w14:textId="77777777" w:rsidR="003A6032" w:rsidRDefault="00310E8B">
      <w:pPr>
        <w:pStyle w:val="HTMLPreformatted"/>
        <w:divId w:val="1825929483"/>
        <w:rPr>
          <w:lang w:val="en"/>
        </w:rPr>
      </w:pPr>
      <w:r>
        <w:rPr>
          <w:rStyle w:val="n"/>
          <w:lang w:val="en"/>
        </w:rPr>
        <w:t>inputstring</w:t>
      </w:r>
      <w:r>
        <w:rPr>
          <w:lang w:val="en"/>
        </w:rPr>
        <w:t xml:space="preserve"> </w:t>
      </w:r>
      <w:r>
        <w:rPr>
          <w:rStyle w:val="o"/>
          <w:lang w:val="en"/>
        </w:rPr>
        <w:t>=</w:t>
      </w:r>
      <w:r>
        <w:rPr>
          <w:lang w:val="en"/>
        </w:rPr>
        <w:t xml:space="preserve"> </w:t>
      </w:r>
      <w:r>
        <w:rPr>
          <w:rStyle w:val="s2"/>
          <w:lang w:val="en"/>
        </w:rPr>
        <w:t>"(a+a)"</w:t>
      </w:r>
    </w:p>
    <w:p w14:paraId="52E95495" w14:textId="77777777" w:rsidR="003A6032" w:rsidRDefault="00310E8B">
      <w:pPr>
        <w:pStyle w:val="HTMLPreformatted"/>
        <w:divId w:val="1825929483"/>
        <w:rPr>
          <w:lang w:val="en"/>
        </w:rPr>
      </w:pPr>
      <w:r>
        <w:rPr>
          <w:rStyle w:val="n"/>
          <w:lang w:val="en"/>
        </w:rPr>
        <w:t>syntactic_analysis</w:t>
      </w:r>
      <w:r>
        <w:rPr>
          <w:rStyle w:val="p"/>
          <w:lang w:val="en"/>
        </w:rPr>
        <w:t>(</w:t>
      </w:r>
      <w:r>
        <w:rPr>
          <w:rStyle w:val="n"/>
          <w:lang w:val="en"/>
        </w:rPr>
        <w:t>lexical_analysis</w:t>
      </w:r>
      <w:r>
        <w:rPr>
          <w:rStyle w:val="p"/>
          <w:lang w:val="en"/>
        </w:rPr>
        <w:t>(</w:t>
      </w:r>
      <w:r>
        <w:rPr>
          <w:rStyle w:val="n"/>
          <w:lang w:val="en"/>
        </w:rPr>
        <w:t>inputstring</w:t>
      </w:r>
      <w:r>
        <w:rPr>
          <w:rStyle w:val="p"/>
          <w:lang w:val="en"/>
        </w:rPr>
        <w:t>))</w:t>
      </w:r>
    </w:p>
    <w:p w14:paraId="5C5EA96D" w14:textId="77777777" w:rsidR="003A6032" w:rsidRDefault="00310E8B">
      <w:pPr>
        <w:pStyle w:val="Heading2"/>
        <w:divId w:val="1247347799"/>
        <w:rPr>
          <w:rFonts w:eastAsia="Times New Roman"/>
          <w:lang w:val="en"/>
        </w:rPr>
      </w:pPr>
      <w:r>
        <w:rPr>
          <w:rStyle w:val="mw-headline"/>
          <w:rFonts w:eastAsia="Times New Roman"/>
          <w:lang w:val="en"/>
        </w:rPr>
        <w:t>Remarks</w:t>
      </w:r>
      <w:r>
        <w:rPr>
          <w:rStyle w:val="mw-editsection-bracket"/>
          <w:rFonts w:eastAsia="Times New Roman"/>
          <w:lang w:val="en"/>
        </w:rPr>
        <w:t>[</w:t>
      </w:r>
      <w:hyperlink r:id="rId117" w:tooltip="Edit section: Remarks" w:history="1">
        <w:r>
          <w:rPr>
            <w:rStyle w:val="Hyperlink"/>
            <w:rFonts w:eastAsia="Times New Roman"/>
            <w:lang w:val="en"/>
          </w:rPr>
          <w:t>edit</w:t>
        </w:r>
      </w:hyperlink>
      <w:r>
        <w:rPr>
          <w:rStyle w:val="mw-editsection-bracket"/>
          <w:rFonts w:eastAsia="Times New Roman"/>
          <w:lang w:val="en"/>
        </w:rPr>
        <w:t>]</w:t>
      </w:r>
    </w:p>
    <w:p w14:paraId="36969782" w14:textId="77777777" w:rsidR="003A6032" w:rsidRDefault="00310E8B">
      <w:pPr>
        <w:pStyle w:val="NormalWeb"/>
        <w:divId w:val="1247347799"/>
        <w:rPr>
          <w:lang w:val="en"/>
        </w:rPr>
      </w:pPr>
      <w:r>
        <w:rPr>
          <w:lang w:val="en"/>
        </w:rPr>
        <w:t xml:space="preserve">As can be seen from the example, the parser performs three types of steps depending on whether the top of the stack is a nonterminal, a terminal or the special symbol </w:t>
      </w:r>
      <w:r>
        <w:rPr>
          <w:b/>
          <w:bCs/>
          <w:lang w:val="en"/>
        </w:rPr>
        <w:t>$</w:t>
      </w:r>
      <w:r>
        <w:rPr>
          <w:lang w:val="en"/>
        </w:rPr>
        <w:t xml:space="preserve">: </w:t>
      </w:r>
    </w:p>
    <w:p w14:paraId="4A3F390F" w14:textId="77777777" w:rsidR="003A6032" w:rsidRDefault="00310E8B">
      <w:pPr>
        <w:numPr>
          <w:ilvl w:val="0"/>
          <w:numId w:val="8"/>
        </w:numPr>
        <w:spacing w:before="100" w:beforeAutospacing="1" w:after="100" w:afterAutospacing="1"/>
        <w:divId w:val="1247347799"/>
        <w:rPr>
          <w:rFonts w:eastAsia="Times New Roman"/>
          <w:lang w:val="en"/>
        </w:rPr>
      </w:pPr>
      <w:r>
        <w:rPr>
          <w:rFonts w:eastAsia="Times New Roman"/>
          <w:lang w:val="en"/>
        </w:rPr>
        <w:t>If the top is a nonterminal then the parser looks up in the parsing table, on the basis of this nonterminal and the symbol on the input stream, which rule of the grammar it should use to replace nonterminal on the stack. The number of the rule is written to the output stream. If the parsing table indicates that there is no such rule then the parser reports an error and stops.</w:t>
      </w:r>
    </w:p>
    <w:p w14:paraId="767CBE53" w14:textId="77777777" w:rsidR="003A6032" w:rsidRDefault="00310E8B">
      <w:pPr>
        <w:numPr>
          <w:ilvl w:val="0"/>
          <w:numId w:val="8"/>
        </w:numPr>
        <w:spacing w:before="100" w:beforeAutospacing="1" w:after="100" w:afterAutospacing="1"/>
        <w:divId w:val="1247347799"/>
        <w:rPr>
          <w:rFonts w:eastAsia="Times New Roman"/>
          <w:lang w:val="en"/>
        </w:rPr>
      </w:pPr>
      <w:r>
        <w:rPr>
          <w:rFonts w:eastAsia="Times New Roman"/>
          <w:lang w:val="en"/>
        </w:rPr>
        <w:t>If the top is a terminal then the parser compares it to the symbol on the input stream and if they are equal they are both removed. If they are not equal the parser reports an error and stops.</w:t>
      </w:r>
    </w:p>
    <w:p w14:paraId="2A9E7A1A" w14:textId="77777777" w:rsidR="003A6032" w:rsidRDefault="00310E8B">
      <w:pPr>
        <w:numPr>
          <w:ilvl w:val="0"/>
          <w:numId w:val="8"/>
        </w:numPr>
        <w:spacing w:before="100" w:beforeAutospacing="1" w:after="100" w:afterAutospacing="1"/>
        <w:divId w:val="1247347799"/>
        <w:rPr>
          <w:rFonts w:eastAsia="Times New Roman"/>
          <w:lang w:val="en"/>
        </w:rPr>
      </w:pPr>
      <w:r>
        <w:rPr>
          <w:rFonts w:eastAsia="Times New Roman"/>
          <w:lang w:val="en"/>
        </w:rPr>
        <w:t xml:space="preserve">If the top is </w:t>
      </w:r>
      <w:r>
        <w:rPr>
          <w:rFonts w:eastAsia="Times New Roman"/>
          <w:b/>
          <w:bCs/>
          <w:lang w:val="en"/>
        </w:rPr>
        <w:t>$</w:t>
      </w:r>
      <w:r>
        <w:rPr>
          <w:rFonts w:eastAsia="Times New Roman"/>
          <w:lang w:val="en"/>
        </w:rPr>
        <w:t xml:space="preserve"> and on the input stream there is also a </w:t>
      </w:r>
      <w:r>
        <w:rPr>
          <w:rFonts w:eastAsia="Times New Roman"/>
          <w:b/>
          <w:bCs/>
          <w:lang w:val="en"/>
        </w:rPr>
        <w:t>$</w:t>
      </w:r>
      <w:r>
        <w:rPr>
          <w:rFonts w:eastAsia="Times New Roman"/>
          <w:lang w:val="en"/>
        </w:rPr>
        <w:t xml:space="preserve"> then the parser reports that it has successfully parsed the input, otherwise it reports an error. In both cases the parser will stop.</w:t>
      </w:r>
    </w:p>
    <w:p w14:paraId="1CBF0C57" w14:textId="77777777" w:rsidR="003A6032" w:rsidRDefault="00310E8B">
      <w:pPr>
        <w:pStyle w:val="NormalWeb"/>
        <w:divId w:val="1247347799"/>
        <w:rPr>
          <w:lang w:val="en"/>
        </w:rPr>
      </w:pPr>
      <w:r>
        <w:rPr>
          <w:lang w:val="en"/>
        </w:rPr>
        <w:t xml:space="preserve">These steps are repeated until the parser stops, and then it will have either completely parsed the input and written a </w:t>
      </w:r>
      <w:hyperlink r:id="rId118" w:anchor="Derivations_and_syntax_trees" w:tooltip="Context-free grammar" w:history="1">
        <w:r>
          <w:rPr>
            <w:rStyle w:val="Hyperlink"/>
            <w:lang w:val="en"/>
          </w:rPr>
          <w:t>leftmost derivation</w:t>
        </w:r>
      </w:hyperlink>
      <w:r>
        <w:rPr>
          <w:lang w:val="en"/>
        </w:rPr>
        <w:t xml:space="preserve"> to the output stream or it will have reported an error. </w:t>
      </w:r>
    </w:p>
    <w:p w14:paraId="684937BA" w14:textId="77777777" w:rsidR="003A6032" w:rsidRDefault="00310E8B">
      <w:pPr>
        <w:pStyle w:val="Heading2"/>
        <w:divId w:val="1247347799"/>
        <w:rPr>
          <w:rFonts w:eastAsia="Times New Roman"/>
          <w:lang w:val="en"/>
        </w:rPr>
      </w:pPr>
      <w:r>
        <w:rPr>
          <w:rStyle w:val="mw-headline"/>
          <w:rFonts w:eastAsia="Times New Roman"/>
          <w:lang w:val="en"/>
        </w:rPr>
        <w:t>Constructing an LL(1) parsing table</w:t>
      </w:r>
      <w:r>
        <w:rPr>
          <w:rStyle w:val="mw-editsection-bracket"/>
          <w:rFonts w:eastAsia="Times New Roman"/>
          <w:lang w:val="en"/>
        </w:rPr>
        <w:t>[</w:t>
      </w:r>
      <w:hyperlink r:id="rId119" w:tooltip="Edit section: Constructing an LL(1) parsing table" w:history="1">
        <w:r>
          <w:rPr>
            <w:rStyle w:val="Hyperlink"/>
            <w:rFonts w:eastAsia="Times New Roman"/>
            <w:lang w:val="en"/>
          </w:rPr>
          <w:t>edit</w:t>
        </w:r>
      </w:hyperlink>
      <w:r>
        <w:rPr>
          <w:rStyle w:val="mw-editsection-bracket"/>
          <w:rFonts w:eastAsia="Times New Roman"/>
          <w:lang w:val="en"/>
        </w:rPr>
        <w:t>]</w:t>
      </w:r>
    </w:p>
    <w:p w14:paraId="5BEBB768" w14:textId="77777777" w:rsidR="003A6032" w:rsidRDefault="00310E8B">
      <w:pPr>
        <w:pStyle w:val="NormalWeb"/>
        <w:divId w:val="1247347799"/>
        <w:rPr>
          <w:lang w:val="en"/>
        </w:rPr>
      </w:pPr>
      <w:r>
        <w:rPr>
          <w:lang w:val="en"/>
        </w:rPr>
        <w:lastRenderedPageBreak/>
        <w:t xml:space="preserve">In order to fill the parsing table, we have to establish what grammar rule the parser should choose if it sees a nonterminal </w:t>
      </w:r>
      <w:r>
        <w:rPr>
          <w:i/>
          <w:iCs/>
          <w:lang w:val="en"/>
        </w:rPr>
        <w:t>A</w:t>
      </w:r>
      <w:r>
        <w:rPr>
          <w:lang w:val="en"/>
        </w:rPr>
        <w:t xml:space="preserve"> on the top of its stack and a symbol </w:t>
      </w:r>
      <w:r>
        <w:rPr>
          <w:i/>
          <w:iCs/>
          <w:lang w:val="en"/>
        </w:rPr>
        <w:t>a</w:t>
      </w:r>
      <w:r>
        <w:rPr>
          <w:lang w:val="en"/>
        </w:rPr>
        <w:t xml:space="preserve"> on its input stream. It is easy to see that such a rule should be of the form </w:t>
      </w:r>
      <w:r>
        <w:rPr>
          <w:i/>
          <w:iCs/>
          <w:lang w:val="en"/>
        </w:rPr>
        <w:t>A</w:t>
      </w:r>
      <w:r>
        <w:rPr>
          <w:lang w:val="en"/>
        </w:rPr>
        <w:t xml:space="preserve"> → </w:t>
      </w:r>
      <w:r>
        <w:rPr>
          <w:i/>
          <w:iCs/>
          <w:lang w:val="en"/>
        </w:rPr>
        <w:t>w</w:t>
      </w:r>
      <w:r>
        <w:rPr>
          <w:lang w:val="en"/>
        </w:rPr>
        <w:t xml:space="preserve"> and that the language corresponding to </w:t>
      </w:r>
      <w:r>
        <w:rPr>
          <w:i/>
          <w:iCs/>
          <w:lang w:val="en"/>
        </w:rPr>
        <w:t>w</w:t>
      </w:r>
      <w:r>
        <w:rPr>
          <w:lang w:val="en"/>
        </w:rPr>
        <w:t xml:space="preserve"> should have at least one string starting with </w:t>
      </w:r>
      <w:r>
        <w:rPr>
          <w:i/>
          <w:iCs/>
          <w:lang w:val="en"/>
        </w:rPr>
        <w:t>a</w:t>
      </w:r>
      <w:r>
        <w:rPr>
          <w:lang w:val="en"/>
        </w:rPr>
        <w:t xml:space="preserve">. For this purpose we define the </w:t>
      </w:r>
      <w:r>
        <w:rPr>
          <w:i/>
          <w:iCs/>
          <w:lang w:val="en"/>
        </w:rPr>
        <w:t>First-set</w:t>
      </w:r>
      <w:r>
        <w:rPr>
          <w:lang w:val="en"/>
        </w:rPr>
        <w:t xml:space="preserve"> of </w:t>
      </w:r>
      <w:r>
        <w:rPr>
          <w:i/>
          <w:iCs/>
          <w:lang w:val="en"/>
        </w:rPr>
        <w:t>w</w:t>
      </w:r>
      <w:r>
        <w:rPr>
          <w:lang w:val="en"/>
        </w:rPr>
        <w:t xml:space="preserve">, written here as </w:t>
      </w:r>
      <w:r>
        <w:rPr>
          <w:b/>
          <w:bCs/>
          <w:lang w:val="en"/>
        </w:rPr>
        <w:t>Fi</w:t>
      </w:r>
      <w:r>
        <w:rPr>
          <w:lang w:val="en"/>
        </w:rPr>
        <w:t>(</w:t>
      </w:r>
      <w:r>
        <w:rPr>
          <w:i/>
          <w:iCs/>
          <w:lang w:val="en"/>
        </w:rPr>
        <w:t>w</w:t>
      </w:r>
      <w:r>
        <w:rPr>
          <w:lang w:val="en"/>
        </w:rPr>
        <w:t xml:space="preserve">), as the set of terminals that can be found at the start of some string in </w:t>
      </w:r>
      <w:r>
        <w:rPr>
          <w:i/>
          <w:iCs/>
          <w:lang w:val="en"/>
        </w:rPr>
        <w:t>w</w:t>
      </w:r>
      <w:r>
        <w:rPr>
          <w:lang w:val="en"/>
        </w:rPr>
        <w:t xml:space="preserve">, plus ε if the empty string also belongs to </w:t>
      </w:r>
      <w:r>
        <w:rPr>
          <w:i/>
          <w:iCs/>
          <w:lang w:val="en"/>
        </w:rPr>
        <w:t>w</w:t>
      </w:r>
      <w:r>
        <w:rPr>
          <w:lang w:val="en"/>
        </w:rPr>
        <w:t xml:space="preserve">. Given a grammar with the rules </w:t>
      </w:r>
      <w:r>
        <w:rPr>
          <w:i/>
          <w:iCs/>
          <w:lang w:val="en"/>
        </w:rPr>
        <w:t>A</w:t>
      </w:r>
      <w:r>
        <w:rPr>
          <w:vertAlign w:val="subscript"/>
          <w:lang w:val="en"/>
        </w:rPr>
        <w:t>1</w:t>
      </w:r>
      <w:r>
        <w:rPr>
          <w:lang w:val="en"/>
        </w:rPr>
        <w:t xml:space="preserve"> → </w:t>
      </w:r>
      <w:r>
        <w:rPr>
          <w:i/>
          <w:iCs/>
          <w:lang w:val="en"/>
        </w:rPr>
        <w:t>w</w:t>
      </w:r>
      <w:r>
        <w:rPr>
          <w:vertAlign w:val="subscript"/>
          <w:lang w:val="en"/>
        </w:rPr>
        <w:t>1</w:t>
      </w:r>
      <w:r>
        <w:rPr>
          <w:lang w:val="en"/>
        </w:rPr>
        <w:t xml:space="preserve">, …, </w:t>
      </w:r>
      <w:r>
        <w:rPr>
          <w:i/>
          <w:iCs/>
          <w:lang w:val="en"/>
        </w:rPr>
        <w:t>A</w:t>
      </w:r>
      <w:r>
        <w:rPr>
          <w:i/>
          <w:iCs/>
          <w:vertAlign w:val="subscript"/>
          <w:lang w:val="en"/>
        </w:rPr>
        <w:t>n</w:t>
      </w:r>
      <w:r>
        <w:rPr>
          <w:lang w:val="en"/>
        </w:rPr>
        <w:t xml:space="preserve"> → </w:t>
      </w:r>
      <w:r>
        <w:rPr>
          <w:i/>
          <w:iCs/>
          <w:lang w:val="en"/>
        </w:rPr>
        <w:t>w</w:t>
      </w:r>
      <w:r>
        <w:rPr>
          <w:i/>
          <w:iCs/>
          <w:vertAlign w:val="subscript"/>
          <w:lang w:val="en"/>
        </w:rPr>
        <w:t>n</w:t>
      </w:r>
      <w:r>
        <w:rPr>
          <w:lang w:val="en"/>
        </w:rPr>
        <w:t xml:space="preserve">, we can compute the </w:t>
      </w:r>
      <w:r>
        <w:rPr>
          <w:b/>
          <w:bCs/>
          <w:lang w:val="en"/>
        </w:rPr>
        <w:t>Fi</w:t>
      </w:r>
      <w:r>
        <w:rPr>
          <w:lang w:val="en"/>
        </w:rPr>
        <w:t>(</w:t>
      </w:r>
      <w:r>
        <w:rPr>
          <w:i/>
          <w:iCs/>
          <w:lang w:val="en"/>
        </w:rPr>
        <w:t>w</w:t>
      </w:r>
      <w:r>
        <w:rPr>
          <w:i/>
          <w:iCs/>
          <w:vertAlign w:val="subscript"/>
          <w:lang w:val="en"/>
        </w:rPr>
        <w:t>i</w:t>
      </w:r>
      <w:r>
        <w:rPr>
          <w:lang w:val="en"/>
        </w:rPr>
        <w:t xml:space="preserve">) and </w:t>
      </w:r>
      <w:r>
        <w:rPr>
          <w:b/>
          <w:bCs/>
          <w:lang w:val="en"/>
        </w:rPr>
        <w:t>Fi</w:t>
      </w:r>
      <w:r>
        <w:rPr>
          <w:lang w:val="en"/>
        </w:rPr>
        <w:t>(</w:t>
      </w:r>
      <w:r>
        <w:rPr>
          <w:i/>
          <w:iCs/>
          <w:lang w:val="en"/>
        </w:rPr>
        <w:t>A</w:t>
      </w:r>
      <w:r>
        <w:rPr>
          <w:i/>
          <w:iCs/>
          <w:vertAlign w:val="subscript"/>
          <w:lang w:val="en"/>
        </w:rPr>
        <w:t>i</w:t>
      </w:r>
      <w:r>
        <w:rPr>
          <w:lang w:val="en"/>
        </w:rPr>
        <w:t xml:space="preserve">) for every rule as follows: </w:t>
      </w:r>
    </w:p>
    <w:p w14:paraId="7CE7ECA4" w14:textId="77777777" w:rsidR="003A6032" w:rsidRDefault="00310E8B">
      <w:pPr>
        <w:numPr>
          <w:ilvl w:val="0"/>
          <w:numId w:val="9"/>
        </w:numPr>
        <w:spacing w:before="100" w:beforeAutospacing="1" w:after="100" w:afterAutospacing="1"/>
        <w:divId w:val="1247347799"/>
        <w:rPr>
          <w:rFonts w:eastAsia="Times New Roman"/>
          <w:lang w:val="en"/>
        </w:rPr>
      </w:pPr>
      <w:r>
        <w:rPr>
          <w:rFonts w:eastAsia="Times New Roman"/>
          <w:lang w:val="en"/>
        </w:rPr>
        <w:t xml:space="preserve">initialize every </w:t>
      </w:r>
      <w:r>
        <w:rPr>
          <w:rFonts w:eastAsia="Times New Roman"/>
          <w:b/>
          <w:bCs/>
          <w:lang w:val="en"/>
        </w:rPr>
        <w:t>Fi</w:t>
      </w:r>
      <w:r>
        <w:rPr>
          <w:rFonts w:eastAsia="Times New Roman"/>
          <w:lang w:val="en"/>
        </w:rPr>
        <w:t>(</w:t>
      </w:r>
      <w:r>
        <w:rPr>
          <w:rFonts w:eastAsia="Times New Roman"/>
          <w:i/>
          <w:iCs/>
          <w:lang w:val="en"/>
        </w:rPr>
        <w:t>A</w:t>
      </w:r>
      <w:r>
        <w:rPr>
          <w:rFonts w:eastAsia="Times New Roman"/>
          <w:i/>
          <w:iCs/>
          <w:vertAlign w:val="subscript"/>
          <w:lang w:val="en"/>
        </w:rPr>
        <w:t>i</w:t>
      </w:r>
      <w:r>
        <w:rPr>
          <w:rFonts w:eastAsia="Times New Roman"/>
          <w:lang w:val="en"/>
        </w:rPr>
        <w:t>) with the empty set</w:t>
      </w:r>
    </w:p>
    <w:p w14:paraId="686E43F1" w14:textId="77777777" w:rsidR="003A6032" w:rsidRDefault="00310E8B">
      <w:pPr>
        <w:numPr>
          <w:ilvl w:val="0"/>
          <w:numId w:val="9"/>
        </w:numPr>
        <w:spacing w:before="100" w:beforeAutospacing="1" w:after="100" w:afterAutospacing="1"/>
        <w:divId w:val="1247347799"/>
        <w:rPr>
          <w:rFonts w:eastAsia="Times New Roman"/>
          <w:lang w:val="en"/>
        </w:rPr>
      </w:pPr>
      <w:r>
        <w:rPr>
          <w:rFonts w:eastAsia="Times New Roman"/>
          <w:lang w:val="en"/>
        </w:rPr>
        <w:t>add Fi(</w:t>
      </w:r>
      <w:r>
        <w:rPr>
          <w:rFonts w:eastAsia="Times New Roman"/>
          <w:i/>
          <w:iCs/>
          <w:lang w:val="en"/>
        </w:rPr>
        <w:t>w</w:t>
      </w:r>
      <w:r>
        <w:rPr>
          <w:rFonts w:eastAsia="Times New Roman"/>
          <w:i/>
          <w:iCs/>
          <w:vertAlign w:val="subscript"/>
          <w:lang w:val="en"/>
        </w:rPr>
        <w:t>i</w:t>
      </w:r>
      <w:r>
        <w:rPr>
          <w:rFonts w:eastAsia="Times New Roman"/>
          <w:lang w:val="en"/>
        </w:rPr>
        <w:t xml:space="preserve">) to </w:t>
      </w:r>
      <w:r>
        <w:rPr>
          <w:rFonts w:eastAsia="Times New Roman"/>
          <w:b/>
          <w:bCs/>
          <w:lang w:val="en"/>
        </w:rPr>
        <w:t>Fi</w:t>
      </w:r>
      <w:r>
        <w:rPr>
          <w:rFonts w:eastAsia="Times New Roman"/>
          <w:lang w:val="en"/>
        </w:rPr>
        <w:t>(</w:t>
      </w:r>
      <w:r>
        <w:rPr>
          <w:rFonts w:eastAsia="Times New Roman"/>
          <w:i/>
          <w:iCs/>
          <w:lang w:val="en"/>
        </w:rPr>
        <w:t>A</w:t>
      </w:r>
      <w:r>
        <w:rPr>
          <w:rFonts w:eastAsia="Times New Roman"/>
          <w:i/>
          <w:iCs/>
          <w:vertAlign w:val="subscript"/>
          <w:lang w:val="en"/>
        </w:rPr>
        <w:t>i</w:t>
      </w:r>
      <w:r>
        <w:rPr>
          <w:rFonts w:eastAsia="Times New Roman"/>
          <w:lang w:val="en"/>
        </w:rPr>
        <w:t xml:space="preserve">) for every rule </w:t>
      </w:r>
      <w:r>
        <w:rPr>
          <w:rFonts w:eastAsia="Times New Roman"/>
          <w:i/>
          <w:iCs/>
          <w:lang w:val="en"/>
        </w:rPr>
        <w:t>A</w:t>
      </w:r>
      <w:r>
        <w:rPr>
          <w:rFonts w:eastAsia="Times New Roman"/>
          <w:i/>
          <w:iCs/>
          <w:vertAlign w:val="subscript"/>
          <w:lang w:val="en"/>
        </w:rPr>
        <w:t>i</w:t>
      </w:r>
      <w:r>
        <w:rPr>
          <w:rFonts w:eastAsia="Times New Roman"/>
          <w:lang w:val="en"/>
        </w:rPr>
        <w:t xml:space="preserve"> → </w:t>
      </w:r>
      <w:r>
        <w:rPr>
          <w:rFonts w:eastAsia="Times New Roman"/>
          <w:i/>
          <w:iCs/>
          <w:lang w:val="en"/>
        </w:rPr>
        <w:t>w</w:t>
      </w:r>
      <w:r>
        <w:rPr>
          <w:rFonts w:eastAsia="Times New Roman"/>
          <w:vertAlign w:val="subscript"/>
          <w:lang w:val="en"/>
        </w:rPr>
        <w:t>i</w:t>
      </w:r>
      <w:r>
        <w:rPr>
          <w:rFonts w:eastAsia="Times New Roman"/>
          <w:lang w:val="en"/>
        </w:rPr>
        <w:t xml:space="preserve">, where Fi is defined as follows: </w:t>
      </w:r>
    </w:p>
    <w:p w14:paraId="693151D6" w14:textId="77777777" w:rsidR="003A6032" w:rsidRDefault="00310E8B">
      <w:pPr>
        <w:numPr>
          <w:ilvl w:val="1"/>
          <w:numId w:val="9"/>
        </w:numPr>
        <w:spacing w:before="100" w:beforeAutospacing="1" w:after="100" w:afterAutospacing="1"/>
        <w:divId w:val="1247347799"/>
        <w:rPr>
          <w:rFonts w:eastAsia="Times New Roman"/>
          <w:lang w:val="en"/>
        </w:rPr>
      </w:pPr>
      <w:r>
        <w:rPr>
          <w:rFonts w:eastAsia="Times New Roman"/>
          <w:lang w:val="en"/>
        </w:rPr>
        <w:t>Fi(</w:t>
      </w:r>
      <w:r>
        <w:rPr>
          <w:rFonts w:eastAsia="Times New Roman"/>
          <w:i/>
          <w:iCs/>
          <w:lang w:val="en"/>
        </w:rPr>
        <w:t>aw'</w:t>
      </w:r>
      <w:r>
        <w:rPr>
          <w:rFonts w:eastAsia="Times New Roman"/>
          <w:lang w:val="en"/>
        </w:rPr>
        <w:t xml:space="preserve">) = { </w:t>
      </w:r>
      <w:r>
        <w:rPr>
          <w:rFonts w:eastAsia="Times New Roman"/>
          <w:i/>
          <w:iCs/>
          <w:lang w:val="en"/>
        </w:rPr>
        <w:t>a</w:t>
      </w:r>
      <w:r>
        <w:rPr>
          <w:rFonts w:eastAsia="Times New Roman"/>
          <w:lang w:val="en"/>
        </w:rPr>
        <w:t xml:space="preserve"> } for every terminal </w:t>
      </w:r>
      <w:r>
        <w:rPr>
          <w:rFonts w:eastAsia="Times New Roman"/>
          <w:i/>
          <w:iCs/>
          <w:lang w:val="en"/>
        </w:rPr>
        <w:t>a</w:t>
      </w:r>
    </w:p>
    <w:p w14:paraId="241D5E0E" w14:textId="77777777" w:rsidR="003A6032" w:rsidRDefault="00310E8B">
      <w:pPr>
        <w:numPr>
          <w:ilvl w:val="1"/>
          <w:numId w:val="9"/>
        </w:numPr>
        <w:spacing w:before="100" w:beforeAutospacing="1" w:after="100" w:afterAutospacing="1"/>
        <w:divId w:val="1247347799"/>
        <w:rPr>
          <w:rFonts w:eastAsia="Times New Roman"/>
          <w:lang w:val="en"/>
        </w:rPr>
      </w:pPr>
      <w:r>
        <w:rPr>
          <w:rFonts w:eastAsia="Times New Roman"/>
          <w:lang w:val="en"/>
        </w:rPr>
        <w:t>Fi(</w:t>
      </w:r>
      <w:r>
        <w:rPr>
          <w:rFonts w:eastAsia="Times New Roman"/>
          <w:i/>
          <w:iCs/>
          <w:lang w:val="en"/>
        </w:rPr>
        <w:t>Aw'</w:t>
      </w:r>
      <w:r>
        <w:rPr>
          <w:rFonts w:eastAsia="Times New Roman"/>
          <w:lang w:val="en"/>
        </w:rPr>
        <w:t xml:space="preserve">) = </w:t>
      </w:r>
      <w:r>
        <w:rPr>
          <w:rFonts w:eastAsia="Times New Roman"/>
          <w:b/>
          <w:bCs/>
          <w:lang w:val="en"/>
        </w:rPr>
        <w:t>Fi</w:t>
      </w:r>
      <w:r>
        <w:rPr>
          <w:rFonts w:eastAsia="Times New Roman"/>
          <w:lang w:val="en"/>
        </w:rPr>
        <w:t>(</w:t>
      </w:r>
      <w:r>
        <w:rPr>
          <w:rFonts w:eastAsia="Times New Roman"/>
          <w:i/>
          <w:iCs/>
          <w:lang w:val="en"/>
        </w:rPr>
        <w:t>A</w:t>
      </w:r>
      <w:r>
        <w:rPr>
          <w:rFonts w:eastAsia="Times New Roman"/>
          <w:lang w:val="en"/>
        </w:rPr>
        <w:t xml:space="preserve">) for every nonterminal </w:t>
      </w:r>
      <w:r>
        <w:rPr>
          <w:rFonts w:eastAsia="Times New Roman"/>
          <w:i/>
          <w:iCs/>
          <w:lang w:val="en"/>
        </w:rPr>
        <w:t>A</w:t>
      </w:r>
      <w:r>
        <w:rPr>
          <w:rFonts w:eastAsia="Times New Roman"/>
          <w:lang w:val="en"/>
        </w:rPr>
        <w:t xml:space="preserve"> with ε not in </w:t>
      </w:r>
      <w:r>
        <w:rPr>
          <w:rFonts w:eastAsia="Times New Roman"/>
          <w:b/>
          <w:bCs/>
          <w:lang w:val="en"/>
        </w:rPr>
        <w:t>Fi</w:t>
      </w:r>
      <w:r>
        <w:rPr>
          <w:rFonts w:eastAsia="Times New Roman"/>
          <w:lang w:val="en"/>
        </w:rPr>
        <w:t>(</w:t>
      </w:r>
      <w:r>
        <w:rPr>
          <w:rFonts w:eastAsia="Times New Roman"/>
          <w:i/>
          <w:iCs/>
          <w:lang w:val="en"/>
        </w:rPr>
        <w:t>A</w:t>
      </w:r>
      <w:r>
        <w:rPr>
          <w:rFonts w:eastAsia="Times New Roman"/>
          <w:lang w:val="en"/>
        </w:rPr>
        <w:t>)</w:t>
      </w:r>
    </w:p>
    <w:p w14:paraId="15ADF45D" w14:textId="77777777" w:rsidR="003A6032" w:rsidRDefault="00310E8B">
      <w:pPr>
        <w:numPr>
          <w:ilvl w:val="1"/>
          <w:numId w:val="9"/>
        </w:numPr>
        <w:spacing w:before="100" w:beforeAutospacing="1" w:after="100" w:afterAutospacing="1"/>
        <w:divId w:val="1247347799"/>
        <w:rPr>
          <w:rFonts w:eastAsia="Times New Roman"/>
          <w:lang w:val="en"/>
        </w:rPr>
      </w:pPr>
      <w:r>
        <w:rPr>
          <w:rFonts w:eastAsia="Times New Roman"/>
          <w:lang w:val="en"/>
        </w:rPr>
        <w:t>Fi(</w:t>
      </w:r>
      <w:r>
        <w:rPr>
          <w:rFonts w:eastAsia="Times New Roman"/>
          <w:i/>
          <w:iCs/>
          <w:lang w:val="en"/>
        </w:rPr>
        <w:t xml:space="preserve">Aw' </w:t>
      </w:r>
      <w:r>
        <w:rPr>
          <w:rFonts w:eastAsia="Times New Roman"/>
          <w:lang w:val="en"/>
        </w:rPr>
        <w:t>) = (</w:t>
      </w:r>
      <w:r>
        <w:rPr>
          <w:rFonts w:eastAsia="Times New Roman"/>
          <w:b/>
          <w:bCs/>
          <w:lang w:val="en"/>
        </w:rPr>
        <w:t>Fi</w:t>
      </w:r>
      <w:r>
        <w:rPr>
          <w:rFonts w:eastAsia="Times New Roman"/>
          <w:lang w:val="en"/>
        </w:rPr>
        <w:t>(</w:t>
      </w:r>
      <w:r>
        <w:rPr>
          <w:rFonts w:eastAsia="Times New Roman"/>
          <w:i/>
          <w:iCs/>
          <w:lang w:val="en"/>
        </w:rPr>
        <w:t>A</w:t>
      </w:r>
      <w:r>
        <w:rPr>
          <w:rFonts w:eastAsia="Times New Roman"/>
          <w:lang w:val="en"/>
        </w:rPr>
        <w:t xml:space="preserve">) \ { ε }) </w:t>
      </w:r>
      <w:r>
        <w:rPr>
          <w:rFonts w:ascii="Cambria Math" w:eastAsia="Times New Roman" w:hAnsi="Cambria Math" w:cs="Cambria Math"/>
          <w:lang w:val="en"/>
        </w:rPr>
        <w:t>∪</w:t>
      </w:r>
      <w:r>
        <w:rPr>
          <w:rFonts w:eastAsia="Times New Roman"/>
          <w:lang w:val="en"/>
        </w:rPr>
        <w:t xml:space="preserve"> Fi(</w:t>
      </w:r>
      <w:r>
        <w:rPr>
          <w:rFonts w:eastAsia="Times New Roman"/>
          <w:i/>
          <w:iCs/>
          <w:lang w:val="en"/>
        </w:rPr>
        <w:t xml:space="preserve">w' </w:t>
      </w:r>
      <w:r>
        <w:rPr>
          <w:rFonts w:eastAsia="Times New Roman"/>
          <w:lang w:val="en"/>
        </w:rPr>
        <w:t xml:space="preserve">) for every nonterminal </w:t>
      </w:r>
      <w:r>
        <w:rPr>
          <w:rFonts w:eastAsia="Times New Roman"/>
          <w:i/>
          <w:iCs/>
          <w:lang w:val="en"/>
        </w:rPr>
        <w:t>A</w:t>
      </w:r>
      <w:r>
        <w:rPr>
          <w:rFonts w:eastAsia="Times New Roman"/>
          <w:lang w:val="en"/>
        </w:rPr>
        <w:t xml:space="preserve"> with ε in </w:t>
      </w:r>
      <w:r>
        <w:rPr>
          <w:rFonts w:eastAsia="Times New Roman"/>
          <w:b/>
          <w:bCs/>
          <w:lang w:val="en"/>
        </w:rPr>
        <w:t>Fi</w:t>
      </w:r>
      <w:r>
        <w:rPr>
          <w:rFonts w:eastAsia="Times New Roman"/>
          <w:lang w:val="en"/>
        </w:rPr>
        <w:t>(</w:t>
      </w:r>
      <w:r>
        <w:rPr>
          <w:rFonts w:eastAsia="Times New Roman"/>
          <w:i/>
          <w:iCs/>
          <w:lang w:val="en"/>
        </w:rPr>
        <w:t>A</w:t>
      </w:r>
      <w:r>
        <w:rPr>
          <w:rFonts w:eastAsia="Times New Roman"/>
          <w:lang w:val="en"/>
        </w:rPr>
        <w:t>)</w:t>
      </w:r>
    </w:p>
    <w:p w14:paraId="4D844CE1" w14:textId="77777777" w:rsidR="003A6032" w:rsidRDefault="00310E8B">
      <w:pPr>
        <w:numPr>
          <w:ilvl w:val="1"/>
          <w:numId w:val="9"/>
        </w:numPr>
        <w:spacing w:before="100" w:beforeAutospacing="1" w:after="100" w:afterAutospacing="1"/>
        <w:divId w:val="1247347799"/>
        <w:rPr>
          <w:rFonts w:eastAsia="Times New Roman"/>
          <w:lang w:val="en"/>
        </w:rPr>
      </w:pPr>
      <w:r>
        <w:rPr>
          <w:rFonts w:eastAsia="Times New Roman"/>
          <w:lang w:val="en"/>
        </w:rPr>
        <w:t>Fi(ε) = { ε }</w:t>
      </w:r>
    </w:p>
    <w:p w14:paraId="67863D4F" w14:textId="77777777" w:rsidR="003A6032" w:rsidRDefault="00310E8B">
      <w:pPr>
        <w:numPr>
          <w:ilvl w:val="0"/>
          <w:numId w:val="9"/>
        </w:numPr>
        <w:spacing w:before="100" w:beforeAutospacing="1" w:after="100" w:afterAutospacing="1"/>
        <w:divId w:val="1247347799"/>
        <w:rPr>
          <w:rFonts w:eastAsia="Times New Roman"/>
          <w:lang w:val="en"/>
        </w:rPr>
      </w:pPr>
      <w:r>
        <w:rPr>
          <w:rFonts w:eastAsia="Times New Roman"/>
          <w:lang w:val="en"/>
        </w:rPr>
        <w:t>add Fi(</w:t>
      </w:r>
      <w:r>
        <w:rPr>
          <w:rFonts w:eastAsia="Times New Roman"/>
          <w:i/>
          <w:iCs/>
          <w:lang w:val="en"/>
        </w:rPr>
        <w:t>w</w:t>
      </w:r>
      <w:r>
        <w:rPr>
          <w:rFonts w:eastAsia="Times New Roman"/>
          <w:i/>
          <w:iCs/>
          <w:vertAlign w:val="subscript"/>
          <w:lang w:val="en"/>
        </w:rPr>
        <w:t>i</w:t>
      </w:r>
      <w:r>
        <w:rPr>
          <w:rFonts w:eastAsia="Times New Roman"/>
          <w:lang w:val="en"/>
        </w:rPr>
        <w:t xml:space="preserve">) to </w:t>
      </w:r>
      <w:r>
        <w:rPr>
          <w:rFonts w:eastAsia="Times New Roman"/>
          <w:b/>
          <w:bCs/>
          <w:lang w:val="en"/>
        </w:rPr>
        <w:t>Fi</w:t>
      </w:r>
      <w:r>
        <w:rPr>
          <w:rFonts w:eastAsia="Times New Roman"/>
          <w:lang w:val="en"/>
        </w:rPr>
        <w:t>(</w:t>
      </w:r>
      <w:r>
        <w:rPr>
          <w:rFonts w:eastAsia="Times New Roman"/>
          <w:i/>
          <w:iCs/>
          <w:lang w:val="en"/>
        </w:rPr>
        <w:t>A</w:t>
      </w:r>
      <w:r>
        <w:rPr>
          <w:rFonts w:eastAsia="Times New Roman"/>
          <w:i/>
          <w:iCs/>
          <w:vertAlign w:val="subscript"/>
          <w:lang w:val="en"/>
        </w:rPr>
        <w:t>i</w:t>
      </w:r>
      <w:r>
        <w:rPr>
          <w:rFonts w:eastAsia="Times New Roman"/>
          <w:lang w:val="en"/>
        </w:rPr>
        <w:t xml:space="preserve">) for every rule </w:t>
      </w:r>
      <w:r>
        <w:rPr>
          <w:rFonts w:eastAsia="Times New Roman"/>
          <w:i/>
          <w:iCs/>
          <w:lang w:val="en"/>
        </w:rPr>
        <w:t>A</w:t>
      </w:r>
      <w:r>
        <w:rPr>
          <w:rFonts w:eastAsia="Times New Roman"/>
          <w:i/>
          <w:iCs/>
          <w:vertAlign w:val="subscript"/>
          <w:lang w:val="en"/>
        </w:rPr>
        <w:t>i</w:t>
      </w:r>
      <w:r>
        <w:rPr>
          <w:rFonts w:eastAsia="Times New Roman"/>
          <w:lang w:val="en"/>
        </w:rPr>
        <w:t xml:space="preserve"> → </w:t>
      </w:r>
      <w:r>
        <w:rPr>
          <w:rFonts w:eastAsia="Times New Roman"/>
          <w:i/>
          <w:iCs/>
          <w:lang w:val="en"/>
        </w:rPr>
        <w:t>w</w:t>
      </w:r>
      <w:r>
        <w:rPr>
          <w:rFonts w:eastAsia="Times New Roman"/>
          <w:i/>
          <w:iCs/>
          <w:vertAlign w:val="subscript"/>
          <w:lang w:val="en"/>
        </w:rPr>
        <w:t>i</w:t>
      </w:r>
    </w:p>
    <w:p w14:paraId="23EAFD48" w14:textId="77777777" w:rsidR="003A6032" w:rsidRDefault="00310E8B">
      <w:pPr>
        <w:numPr>
          <w:ilvl w:val="0"/>
          <w:numId w:val="9"/>
        </w:numPr>
        <w:spacing w:before="100" w:beforeAutospacing="1" w:after="100" w:afterAutospacing="1"/>
        <w:divId w:val="1247347799"/>
        <w:rPr>
          <w:rFonts w:eastAsia="Times New Roman"/>
          <w:lang w:val="en"/>
        </w:rPr>
      </w:pPr>
      <w:r>
        <w:rPr>
          <w:rFonts w:eastAsia="Times New Roman"/>
          <w:lang w:val="en"/>
        </w:rPr>
        <w:t xml:space="preserve">do steps 2 and 3 until all </w:t>
      </w:r>
      <w:r>
        <w:rPr>
          <w:rFonts w:eastAsia="Times New Roman"/>
          <w:b/>
          <w:bCs/>
          <w:lang w:val="en"/>
        </w:rPr>
        <w:t>Fi</w:t>
      </w:r>
      <w:r>
        <w:rPr>
          <w:rFonts w:eastAsia="Times New Roman"/>
          <w:lang w:val="en"/>
        </w:rPr>
        <w:t xml:space="preserve"> sets stay the same.</w:t>
      </w:r>
    </w:p>
    <w:p w14:paraId="0903771F" w14:textId="77777777" w:rsidR="003A6032" w:rsidRDefault="00310E8B">
      <w:pPr>
        <w:pStyle w:val="NormalWeb"/>
        <w:divId w:val="1247347799"/>
        <w:rPr>
          <w:lang w:val="en"/>
        </w:rPr>
      </w:pPr>
      <w:r>
        <w:rPr>
          <w:lang w:val="en"/>
        </w:rPr>
        <w:t xml:space="preserve">The result is the least fixed point solution to the following system: </w:t>
      </w:r>
    </w:p>
    <w:p w14:paraId="64FD8A12" w14:textId="77777777" w:rsidR="003A6032" w:rsidRDefault="00310E8B">
      <w:pPr>
        <w:numPr>
          <w:ilvl w:val="0"/>
          <w:numId w:val="10"/>
        </w:numPr>
        <w:spacing w:before="100" w:beforeAutospacing="1" w:after="100" w:afterAutospacing="1"/>
        <w:divId w:val="1247347799"/>
        <w:rPr>
          <w:rFonts w:eastAsia="Times New Roman"/>
          <w:lang w:val="en"/>
        </w:rPr>
      </w:pPr>
      <w:r>
        <w:rPr>
          <w:rFonts w:eastAsia="Times New Roman"/>
          <w:b/>
          <w:bCs/>
          <w:lang w:val="en"/>
        </w:rPr>
        <w:t>Fi</w:t>
      </w:r>
      <w:r>
        <w:rPr>
          <w:rFonts w:eastAsia="Times New Roman"/>
          <w:lang w:val="en"/>
        </w:rPr>
        <w:t>(</w:t>
      </w:r>
      <w:r>
        <w:rPr>
          <w:rFonts w:eastAsia="Times New Roman"/>
          <w:i/>
          <w:iCs/>
          <w:lang w:val="en"/>
        </w:rPr>
        <w:t>A</w:t>
      </w:r>
      <w:r>
        <w:rPr>
          <w:rFonts w:eastAsia="Times New Roman"/>
          <w:lang w:val="en"/>
        </w:rPr>
        <w:t xml:space="preserve">) </w:t>
      </w:r>
      <w:r>
        <w:rPr>
          <w:rFonts w:ascii="Cambria Math" w:eastAsia="Times New Roman" w:hAnsi="Cambria Math" w:cs="Cambria Math"/>
          <w:lang w:val="en"/>
        </w:rPr>
        <w:t>⊇</w:t>
      </w:r>
      <w:r>
        <w:rPr>
          <w:rFonts w:eastAsia="Times New Roman"/>
          <w:lang w:val="en"/>
        </w:rPr>
        <w:t xml:space="preserve"> </w:t>
      </w:r>
      <w:r>
        <w:rPr>
          <w:rFonts w:eastAsia="Times New Roman"/>
          <w:b/>
          <w:bCs/>
          <w:lang w:val="en"/>
        </w:rPr>
        <w:t>Fi</w:t>
      </w:r>
      <w:r>
        <w:rPr>
          <w:rFonts w:eastAsia="Times New Roman"/>
          <w:lang w:val="en"/>
        </w:rPr>
        <w:t>(</w:t>
      </w:r>
      <w:r>
        <w:rPr>
          <w:rFonts w:eastAsia="Times New Roman"/>
          <w:i/>
          <w:iCs/>
          <w:lang w:val="en"/>
        </w:rPr>
        <w:t>w</w:t>
      </w:r>
      <w:r>
        <w:rPr>
          <w:rFonts w:eastAsia="Times New Roman"/>
          <w:lang w:val="en"/>
        </w:rPr>
        <w:t xml:space="preserve">) for each rule A → </w:t>
      </w:r>
      <w:r>
        <w:rPr>
          <w:rFonts w:eastAsia="Times New Roman"/>
          <w:i/>
          <w:iCs/>
          <w:lang w:val="en"/>
        </w:rPr>
        <w:t>w</w:t>
      </w:r>
    </w:p>
    <w:p w14:paraId="6DA6BC03" w14:textId="77777777" w:rsidR="003A6032" w:rsidRDefault="00310E8B">
      <w:pPr>
        <w:numPr>
          <w:ilvl w:val="0"/>
          <w:numId w:val="10"/>
        </w:numPr>
        <w:spacing w:before="100" w:beforeAutospacing="1" w:after="100" w:afterAutospacing="1"/>
        <w:divId w:val="1247347799"/>
        <w:rPr>
          <w:rFonts w:eastAsia="Times New Roman"/>
          <w:lang w:val="en"/>
        </w:rPr>
      </w:pPr>
      <w:r>
        <w:rPr>
          <w:rFonts w:eastAsia="Times New Roman"/>
          <w:b/>
          <w:bCs/>
          <w:lang w:val="en"/>
        </w:rPr>
        <w:t>Fi</w:t>
      </w:r>
      <w:r>
        <w:rPr>
          <w:rFonts w:eastAsia="Times New Roman"/>
          <w:lang w:val="en"/>
        </w:rPr>
        <w:t>(</w:t>
      </w:r>
      <w:r>
        <w:rPr>
          <w:rFonts w:eastAsia="Times New Roman"/>
          <w:i/>
          <w:iCs/>
          <w:lang w:val="en"/>
        </w:rPr>
        <w:t>a</w:t>
      </w:r>
      <w:r>
        <w:rPr>
          <w:rFonts w:eastAsia="Times New Roman"/>
          <w:lang w:val="en"/>
        </w:rPr>
        <w:t xml:space="preserve">) </w:t>
      </w:r>
      <w:r>
        <w:rPr>
          <w:rFonts w:ascii="Cambria Math" w:eastAsia="Times New Roman" w:hAnsi="Cambria Math" w:cs="Cambria Math"/>
          <w:lang w:val="en"/>
        </w:rPr>
        <w:t>⊇</w:t>
      </w:r>
      <w:r>
        <w:rPr>
          <w:rFonts w:eastAsia="Times New Roman"/>
          <w:lang w:val="en"/>
        </w:rPr>
        <w:t xml:space="preserve"> { </w:t>
      </w:r>
      <w:r>
        <w:rPr>
          <w:rFonts w:eastAsia="Times New Roman"/>
          <w:i/>
          <w:iCs/>
          <w:lang w:val="en"/>
        </w:rPr>
        <w:t>a</w:t>
      </w:r>
      <w:r>
        <w:rPr>
          <w:rFonts w:eastAsia="Times New Roman"/>
          <w:lang w:val="en"/>
        </w:rPr>
        <w:t xml:space="preserve"> }, for each terminal </w:t>
      </w:r>
      <w:r>
        <w:rPr>
          <w:rFonts w:eastAsia="Times New Roman"/>
          <w:i/>
          <w:iCs/>
          <w:lang w:val="en"/>
        </w:rPr>
        <w:t>a</w:t>
      </w:r>
    </w:p>
    <w:p w14:paraId="3087B960" w14:textId="77777777" w:rsidR="003A6032" w:rsidRDefault="00310E8B">
      <w:pPr>
        <w:numPr>
          <w:ilvl w:val="0"/>
          <w:numId w:val="10"/>
        </w:numPr>
        <w:spacing w:before="100" w:beforeAutospacing="1" w:after="100" w:afterAutospacing="1"/>
        <w:divId w:val="1247347799"/>
        <w:rPr>
          <w:rFonts w:eastAsia="Times New Roman"/>
          <w:lang w:val="en"/>
        </w:rPr>
      </w:pPr>
      <w:r>
        <w:rPr>
          <w:rFonts w:eastAsia="Times New Roman"/>
          <w:b/>
          <w:bCs/>
          <w:lang w:val="en"/>
        </w:rPr>
        <w:t>Fi</w:t>
      </w:r>
      <w:r>
        <w:rPr>
          <w:rFonts w:eastAsia="Times New Roman"/>
          <w:lang w:val="en"/>
        </w:rPr>
        <w:t>(</w:t>
      </w:r>
      <w:r>
        <w:rPr>
          <w:rFonts w:eastAsia="Times New Roman"/>
          <w:i/>
          <w:iCs/>
          <w:lang w:val="en"/>
        </w:rPr>
        <w:t>w</w:t>
      </w:r>
      <w:r>
        <w:rPr>
          <w:rFonts w:eastAsia="Times New Roman"/>
          <w:vertAlign w:val="subscript"/>
          <w:lang w:val="en"/>
        </w:rPr>
        <w:t>0</w:t>
      </w:r>
      <w:r>
        <w:rPr>
          <w:rFonts w:eastAsia="Times New Roman"/>
          <w:lang w:val="en"/>
        </w:rPr>
        <w:t xml:space="preserve"> </w:t>
      </w:r>
      <w:r>
        <w:rPr>
          <w:rFonts w:eastAsia="Times New Roman"/>
          <w:i/>
          <w:iCs/>
          <w:lang w:val="en"/>
        </w:rPr>
        <w:t>w</w:t>
      </w:r>
      <w:r>
        <w:rPr>
          <w:rFonts w:eastAsia="Times New Roman"/>
          <w:vertAlign w:val="subscript"/>
          <w:lang w:val="en"/>
        </w:rPr>
        <w:t>1</w:t>
      </w:r>
      <w:r>
        <w:rPr>
          <w:rFonts w:eastAsia="Times New Roman"/>
          <w:lang w:val="en"/>
        </w:rPr>
        <w:t xml:space="preserve">) </w:t>
      </w:r>
      <w:r>
        <w:rPr>
          <w:rFonts w:ascii="Cambria Math" w:eastAsia="Times New Roman" w:hAnsi="Cambria Math" w:cs="Cambria Math"/>
          <w:lang w:val="en"/>
        </w:rPr>
        <w:t>⊇</w:t>
      </w:r>
      <w:r>
        <w:rPr>
          <w:rFonts w:eastAsia="Times New Roman"/>
          <w:lang w:val="en"/>
        </w:rPr>
        <w:t xml:space="preserve"> </w:t>
      </w:r>
      <w:r>
        <w:rPr>
          <w:rFonts w:eastAsia="Times New Roman"/>
          <w:b/>
          <w:bCs/>
          <w:lang w:val="en"/>
        </w:rPr>
        <w:t>Fi</w:t>
      </w:r>
      <w:r>
        <w:rPr>
          <w:rFonts w:eastAsia="Times New Roman"/>
          <w:lang w:val="en"/>
        </w:rPr>
        <w:t>(</w:t>
      </w:r>
      <w:r>
        <w:rPr>
          <w:rFonts w:eastAsia="Times New Roman"/>
          <w:i/>
          <w:iCs/>
          <w:lang w:val="en"/>
        </w:rPr>
        <w:t>w</w:t>
      </w:r>
      <w:r>
        <w:rPr>
          <w:rFonts w:eastAsia="Times New Roman"/>
          <w:vertAlign w:val="subscript"/>
          <w:lang w:val="en"/>
        </w:rPr>
        <w:t>0</w:t>
      </w:r>
      <w:r>
        <w:rPr>
          <w:rFonts w:eastAsia="Times New Roman"/>
          <w:lang w:val="en"/>
        </w:rPr>
        <w:t>)·</w:t>
      </w:r>
      <w:r>
        <w:rPr>
          <w:rFonts w:eastAsia="Times New Roman"/>
          <w:b/>
          <w:bCs/>
          <w:lang w:val="en"/>
        </w:rPr>
        <w:t>Fi</w:t>
      </w:r>
      <w:r>
        <w:rPr>
          <w:rFonts w:eastAsia="Times New Roman"/>
          <w:lang w:val="en"/>
        </w:rPr>
        <w:t>(</w:t>
      </w:r>
      <w:r>
        <w:rPr>
          <w:rFonts w:eastAsia="Times New Roman"/>
          <w:i/>
          <w:iCs/>
          <w:lang w:val="en"/>
        </w:rPr>
        <w:t>w</w:t>
      </w:r>
      <w:r>
        <w:rPr>
          <w:rFonts w:eastAsia="Times New Roman"/>
          <w:i/>
          <w:iCs/>
          <w:vertAlign w:val="subscript"/>
          <w:lang w:val="en"/>
        </w:rPr>
        <w:t>1</w:t>
      </w:r>
      <w:r>
        <w:rPr>
          <w:rFonts w:eastAsia="Times New Roman"/>
          <w:lang w:val="en"/>
        </w:rPr>
        <w:t xml:space="preserve">), for all words </w:t>
      </w:r>
      <w:r>
        <w:rPr>
          <w:rFonts w:eastAsia="Times New Roman"/>
          <w:i/>
          <w:iCs/>
          <w:lang w:val="en"/>
        </w:rPr>
        <w:t>w</w:t>
      </w:r>
      <w:r>
        <w:rPr>
          <w:rFonts w:eastAsia="Times New Roman"/>
          <w:vertAlign w:val="subscript"/>
          <w:lang w:val="en"/>
        </w:rPr>
        <w:t>0</w:t>
      </w:r>
      <w:r>
        <w:rPr>
          <w:rFonts w:eastAsia="Times New Roman"/>
          <w:lang w:val="en"/>
        </w:rPr>
        <w:t xml:space="preserve"> and </w:t>
      </w:r>
      <w:r>
        <w:rPr>
          <w:rFonts w:eastAsia="Times New Roman"/>
          <w:i/>
          <w:iCs/>
          <w:lang w:val="en"/>
        </w:rPr>
        <w:t>w</w:t>
      </w:r>
      <w:r>
        <w:rPr>
          <w:rFonts w:eastAsia="Times New Roman"/>
          <w:vertAlign w:val="subscript"/>
          <w:lang w:val="en"/>
        </w:rPr>
        <w:t>1</w:t>
      </w:r>
    </w:p>
    <w:p w14:paraId="61DF5C22" w14:textId="77777777" w:rsidR="003A6032" w:rsidRDefault="00310E8B">
      <w:pPr>
        <w:numPr>
          <w:ilvl w:val="0"/>
          <w:numId w:val="10"/>
        </w:numPr>
        <w:spacing w:before="100" w:beforeAutospacing="1" w:after="100" w:afterAutospacing="1"/>
        <w:divId w:val="1247347799"/>
        <w:rPr>
          <w:rFonts w:eastAsia="Times New Roman"/>
          <w:lang w:val="en"/>
        </w:rPr>
      </w:pPr>
      <w:r>
        <w:rPr>
          <w:rFonts w:eastAsia="Times New Roman"/>
          <w:b/>
          <w:bCs/>
          <w:lang w:val="en"/>
        </w:rPr>
        <w:t>Fi</w:t>
      </w:r>
      <w:r>
        <w:rPr>
          <w:rFonts w:eastAsia="Times New Roman"/>
          <w:lang w:val="en"/>
        </w:rPr>
        <w:t xml:space="preserve">(ε) </w:t>
      </w:r>
      <w:r>
        <w:rPr>
          <w:rFonts w:ascii="Cambria Math" w:eastAsia="Times New Roman" w:hAnsi="Cambria Math" w:cs="Cambria Math"/>
          <w:lang w:val="en"/>
        </w:rPr>
        <w:t>⊇</w:t>
      </w:r>
      <w:r>
        <w:rPr>
          <w:rFonts w:eastAsia="Times New Roman"/>
          <w:lang w:val="en"/>
        </w:rPr>
        <w:t xml:space="preserve"> {ε}</w:t>
      </w:r>
    </w:p>
    <w:p w14:paraId="50DE7066" w14:textId="77777777" w:rsidR="003A6032" w:rsidRDefault="00310E8B">
      <w:pPr>
        <w:pStyle w:val="NormalWeb"/>
        <w:divId w:val="1247347799"/>
        <w:rPr>
          <w:lang w:val="en"/>
        </w:rPr>
      </w:pPr>
      <w:r>
        <w:rPr>
          <w:lang w:val="en"/>
        </w:rPr>
        <w:t xml:space="preserve">where, for sets of words U and V, the truncated product is defined by </w:t>
      </w:r>
      <w:r>
        <w:rPr>
          <w:rStyle w:val="mwe-math-mathml-inline"/>
          <w:vanish/>
          <w:lang w:val="en"/>
        </w:rPr>
        <w:t xml:space="preserve">U </w:t>
      </w:r>
      <w:r>
        <w:rPr>
          <w:rStyle w:val="mwe-math-mathml-inline"/>
          <w:rFonts w:ascii="Cambria Math" w:hAnsi="Cambria Math" w:cs="Cambria Math"/>
          <w:vanish/>
          <w:lang w:val="en"/>
        </w:rPr>
        <w:t>⋅</w:t>
      </w:r>
      <w:r>
        <w:rPr>
          <w:rStyle w:val="mwe-math-mathml-inline"/>
          <w:vanish/>
          <w:lang w:val="en"/>
        </w:rPr>
        <w:t xml:space="preserve"> V = { ( u v ) : 1 : u </w:t>
      </w:r>
      <w:r>
        <w:rPr>
          <w:rStyle w:val="mwe-math-mathml-inline"/>
          <w:rFonts w:ascii="Cambria Math" w:hAnsi="Cambria Math" w:cs="Cambria Math"/>
          <w:vanish/>
          <w:lang w:val="en"/>
        </w:rPr>
        <w:t>∈</w:t>
      </w:r>
      <w:r>
        <w:rPr>
          <w:rStyle w:val="mwe-math-mathml-inline"/>
          <w:vanish/>
          <w:lang w:val="en"/>
        </w:rPr>
        <w:t xml:space="preserve"> U , v </w:t>
      </w:r>
      <w:r>
        <w:rPr>
          <w:rStyle w:val="mwe-math-mathml-inline"/>
          <w:rFonts w:ascii="Cambria Math" w:hAnsi="Cambria Math" w:cs="Cambria Math"/>
          <w:vanish/>
          <w:lang w:val="en"/>
        </w:rPr>
        <w:t>∈</w:t>
      </w:r>
      <w:r>
        <w:rPr>
          <w:rStyle w:val="mwe-math-mathml-inline"/>
          <w:vanish/>
          <w:lang w:val="en"/>
        </w:rPr>
        <w:t xml:space="preserve"> V } {\displaystyle U\cdot V=\{(uv):1:u\in U,v\in V\}} </w:t>
      </w:r>
      <w:r>
        <w:rPr>
          <w:noProof/>
          <w:lang w:val="en"/>
        </w:rPr>
        <w:drawing>
          <wp:inline distT="0" distB="0" distL="0" distR="0" wp14:anchorId="6AF171A8" wp14:editId="4BA21AC3">
            <wp:extent cx="1866900" cy="161925"/>
            <wp:effectExtent l="0" t="0" r="0" b="9525"/>
            <wp:docPr id="57" name="Picture 57" descr="{\displaystyle U\cdot V=\{(uv):1:u\in U,v\in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isplaystyle U\cdot V=\{(uv):1:u\in U,v\in V\}}"/>
                    <pic:cNvPicPr>
                      <a:picLocks noChangeAspect="1" noChangeArrowheads="1"/>
                    </pic:cNvPicPr>
                  </pic:nvPicPr>
                  <pic:blipFill>
                    <a:blip r:embed="rId120">
                      <a:extLst>
                        <a:ext uri="{28A0092B-C50C-407E-A947-70E740481C1C}">
                          <a14:useLocalDpi xmlns:a14="http://schemas.microsoft.com/office/drawing/2010/main" val="0"/>
                        </a:ext>
                        <a:ext uri="{96DAC541-7B7A-43D3-8B79-37D633B846F1}">
                          <asvg:svgBlip xmlns:asvg="http://schemas.microsoft.com/office/drawing/2016/SVG/main" r:embed="rId121"/>
                        </a:ext>
                      </a:extLst>
                    </a:blip>
                    <a:srcRect/>
                    <a:stretch>
                      <a:fillRect/>
                    </a:stretch>
                  </pic:blipFill>
                  <pic:spPr bwMode="auto">
                    <a:xfrm>
                      <a:off x="0" y="0"/>
                      <a:ext cx="1866900" cy="161925"/>
                    </a:xfrm>
                    <a:prstGeom prst="rect">
                      <a:avLst/>
                    </a:prstGeom>
                    <a:noFill/>
                    <a:ln>
                      <a:noFill/>
                    </a:ln>
                  </pic:spPr>
                </pic:pic>
              </a:graphicData>
            </a:graphic>
          </wp:inline>
        </w:drawing>
      </w:r>
      <w:r>
        <w:rPr>
          <w:lang w:val="en"/>
        </w:rPr>
        <w:t xml:space="preserve">, and w:1 denotes the initial length-1 prefix of words w of length 2 or more, or w, itself, if w has length 0 or 1. </w:t>
      </w:r>
    </w:p>
    <w:p w14:paraId="008AD00D" w14:textId="77777777" w:rsidR="003A6032" w:rsidRDefault="00310E8B">
      <w:pPr>
        <w:pStyle w:val="NormalWeb"/>
        <w:divId w:val="1247347799"/>
        <w:rPr>
          <w:lang w:val="en"/>
        </w:rPr>
      </w:pPr>
      <w:r>
        <w:rPr>
          <w:lang w:val="en"/>
        </w:rPr>
        <w:t xml:space="preserve">Unfortunately, the First-sets are not sufficient to compute the parsing table. This is because a right-hand side </w:t>
      </w:r>
      <w:r>
        <w:rPr>
          <w:i/>
          <w:iCs/>
          <w:lang w:val="en"/>
        </w:rPr>
        <w:t>w</w:t>
      </w:r>
      <w:r>
        <w:rPr>
          <w:lang w:val="en"/>
        </w:rPr>
        <w:t xml:space="preserve"> of a rule might ultimately be rewritten to the empty string. So the parser should also use the rule </w:t>
      </w:r>
      <w:r>
        <w:rPr>
          <w:i/>
          <w:iCs/>
          <w:lang w:val="en"/>
        </w:rPr>
        <w:t>A</w:t>
      </w:r>
      <w:r>
        <w:rPr>
          <w:lang w:val="en"/>
        </w:rPr>
        <w:t xml:space="preserve"> → </w:t>
      </w:r>
      <w:r>
        <w:rPr>
          <w:i/>
          <w:iCs/>
          <w:lang w:val="en"/>
        </w:rPr>
        <w:t>w</w:t>
      </w:r>
      <w:r>
        <w:rPr>
          <w:lang w:val="en"/>
        </w:rPr>
        <w:t xml:space="preserve"> if ε is in </w:t>
      </w:r>
      <w:r>
        <w:rPr>
          <w:b/>
          <w:bCs/>
          <w:lang w:val="en"/>
        </w:rPr>
        <w:t>Fi</w:t>
      </w:r>
      <w:r>
        <w:rPr>
          <w:lang w:val="en"/>
        </w:rPr>
        <w:t>(</w:t>
      </w:r>
      <w:r>
        <w:rPr>
          <w:i/>
          <w:iCs/>
          <w:lang w:val="en"/>
        </w:rPr>
        <w:t>w</w:t>
      </w:r>
      <w:r>
        <w:rPr>
          <w:lang w:val="en"/>
        </w:rPr>
        <w:t xml:space="preserve">) and it sees on the input stream a symbol that could follow </w:t>
      </w:r>
      <w:r>
        <w:rPr>
          <w:i/>
          <w:iCs/>
          <w:lang w:val="en"/>
        </w:rPr>
        <w:t>A</w:t>
      </w:r>
      <w:r>
        <w:rPr>
          <w:lang w:val="en"/>
        </w:rPr>
        <w:t xml:space="preserve">. Therefore, we also need the </w:t>
      </w:r>
      <w:r>
        <w:rPr>
          <w:i/>
          <w:iCs/>
          <w:lang w:val="en"/>
        </w:rPr>
        <w:t>Follow-set</w:t>
      </w:r>
      <w:r>
        <w:rPr>
          <w:lang w:val="en"/>
        </w:rPr>
        <w:t xml:space="preserve"> of </w:t>
      </w:r>
      <w:r>
        <w:rPr>
          <w:i/>
          <w:iCs/>
          <w:lang w:val="en"/>
        </w:rPr>
        <w:t>A</w:t>
      </w:r>
      <w:r>
        <w:rPr>
          <w:lang w:val="en"/>
        </w:rPr>
        <w:t xml:space="preserve">, written as </w:t>
      </w:r>
      <w:r>
        <w:rPr>
          <w:b/>
          <w:bCs/>
          <w:lang w:val="en"/>
        </w:rPr>
        <w:t>Fo</w:t>
      </w:r>
      <w:r>
        <w:rPr>
          <w:lang w:val="en"/>
        </w:rPr>
        <w:t>(</w:t>
      </w:r>
      <w:r>
        <w:rPr>
          <w:i/>
          <w:iCs/>
          <w:lang w:val="en"/>
        </w:rPr>
        <w:t>A</w:t>
      </w:r>
      <w:r>
        <w:rPr>
          <w:lang w:val="en"/>
        </w:rPr>
        <w:t xml:space="preserve">) here, which is defined as the set of terminals </w:t>
      </w:r>
      <w:r>
        <w:rPr>
          <w:i/>
          <w:iCs/>
          <w:lang w:val="en"/>
        </w:rPr>
        <w:t>a</w:t>
      </w:r>
      <w:r>
        <w:rPr>
          <w:lang w:val="en"/>
        </w:rPr>
        <w:t xml:space="preserve"> such that there is a string of symbols </w:t>
      </w:r>
      <w:r>
        <w:rPr>
          <w:i/>
          <w:iCs/>
          <w:lang w:val="en"/>
        </w:rPr>
        <w:t>αAaβ</w:t>
      </w:r>
      <w:r>
        <w:rPr>
          <w:lang w:val="en"/>
        </w:rPr>
        <w:t xml:space="preserve"> that can be derived from the start symbol. We use </w:t>
      </w:r>
      <w:r>
        <w:rPr>
          <w:b/>
          <w:bCs/>
          <w:lang w:val="en"/>
        </w:rPr>
        <w:t>$</w:t>
      </w:r>
      <w:r>
        <w:rPr>
          <w:lang w:val="en"/>
        </w:rPr>
        <w:t xml:space="preserve"> as a special terminal indicating end of input stream, and </w:t>
      </w:r>
      <w:r>
        <w:rPr>
          <w:i/>
          <w:iCs/>
          <w:lang w:val="en"/>
        </w:rPr>
        <w:t>S</w:t>
      </w:r>
      <w:r>
        <w:rPr>
          <w:lang w:val="en"/>
        </w:rPr>
        <w:t xml:space="preserve"> as start symbol. </w:t>
      </w:r>
    </w:p>
    <w:p w14:paraId="685C31C7" w14:textId="77777777" w:rsidR="003A6032" w:rsidRDefault="00310E8B">
      <w:pPr>
        <w:pStyle w:val="NormalWeb"/>
        <w:divId w:val="1247347799"/>
        <w:rPr>
          <w:lang w:val="en"/>
        </w:rPr>
      </w:pPr>
      <w:r>
        <w:rPr>
          <w:lang w:val="en"/>
        </w:rPr>
        <w:t xml:space="preserve">Computing the Follow-sets for the nonterminals in a grammar can be done as follows: </w:t>
      </w:r>
    </w:p>
    <w:p w14:paraId="33EE7BD5" w14:textId="77777777" w:rsidR="003A6032" w:rsidRDefault="00310E8B">
      <w:pPr>
        <w:numPr>
          <w:ilvl w:val="0"/>
          <w:numId w:val="11"/>
        </w:numPr>
        <w:spacing w:before="100" w:beforeAutospacing="1" w:after="100" w:afterAutospacing="1"/>
        <w:divId w:val="1247347799"/>
        <w:rPr>
          <w:rFonts w:eastAsia="Times New Roman"/>
          <w:lang w:val="en"/>
        </w:rPr>
      </w:pPr>
      <w:r>
        <w:rPr>
          <w:rFonts w:eastAsia="Times New Roman"/>
          <w:lang w:val="en"/>
        </w:rPr>
        <w:t xml:space="preserve">initialize </w:t>
      </w:r>
      <w:r>
        <w:rPr>
          <w:rFonts w:eastAsia="Times New Roman"/>
          <w:b/>
          <w:bCs/>
          <w:lang w:val="en"/>
        </w:rPr>
        <w:t>Fo</w:t>
      </w:r>
      <w:r>
        <w:rPr>
          <w:rFonts w:eastAsia="Times New Roman"/>
          <w:lang w:val="en"/>
        </w:rPr>
        <w:t>(</w:t>
      </w:r>
      <w:r>
        <w:rPr>
          <w:rFonts w:eastAsia="Times New Roman"/>
          <w:i/>
          <w:iCs/>
          <w:lang w:val="en"/>
        </w:rPr>
        <w:t>S</w:t>
      </w:r>
      <w:r>
        <w:rPr>
          <w:rFonts w:eastAsia="Times New Roman"/>
          <w:lang w:val="en"/>
        </w:rPr>
        <w:t xml:space="preserve">) with { </w:t>
      </w:r>
      <w:r>
        <w:rPr>
          <w:rFonts w:eastAsia="Times New Roman"/>
          <w:b/>
          <w:bCs/>
          <w:lang w:val="en"/>
        </w:rPr>
        <w:t>$</w:t>
      </w:r>
      <w:r>
        <w:rPr>
          <w:rFonts w:eastAsia="Times New Roman"/>
          <w:lang w:val="en"/>
        </w:rPr>
        <w:t xml:space="preserve"> } and every other </w:t>
      </w:r>
      <w:r>
        <w:rPr>
          <w:rFonts w:eastAsia="Times New Roman"/>
          <w:b/>
          <w:bCs/>
          <w:lang w:val="en"/>
        </w:rPr>
        <w:t>Fo</w:t>
      </w:r>
      <w:r>
        <w:rPr>
          <w:rFonts w:eastAsia="Times New Roman"/>
          <w:lang w:val="en"/>
        </w:rPr>
        <w:t>(</w:t>
      </w:r>
      <w:r>
        <w:rPr>
          <w:rFonts w:eastAsia="Times New Roman"/>
          <w:i/>
          <w:iCs/>
          <w:lang w:val="en"/>
        </w:rPr>
        <w:t>A</w:t>
      </w:r>
      <w:r>
        <w:rPr>
          <w:rFonts w:eastAsia="Times New Roman"/>
          <w:i/>
          <w:iCs/>
          <w:vertAlign w:val="subscript"/>
          <w:lang w:val="en"/>
        </w:rPr>
        <w:t>i</w:t>
      </w:r>
      <w:r>
        <w:rPr>
          <w:rFonts w:eastAsia="Times New Roman"/>
          <w:lang w:val="en"/>
        </w:rPr>
        <w:t>) with the empty set</w:t>
      </w:r>
    </w:p>
    <w:p w14:paraId="5F1165D5" w14:textId="77777777" w:rsidR="003A6032" w:rsidRDefault="00310E8B">
      <w:pPr>
        <w:numPr>
          <w:ilvl w:val="0"/>
          <w:numId w:val="11"/>
        </w:numPr>
        <w:spacing w:before="100" w:beforeAutospacing="1" w:after="100" w:afterAutospacing="1"/>
        <w:divId w:val="1247347799"/>
        <w:rPr>
          <w:rFonts w:eastAsia="Times New Roman"/>
          <w:lang w:val="en"/>
        </w:rPr>
      </w:pPr>
      <w:r>
        <w:rPr>
          <w:rFonts w:eastAsia="Times New Roman"/>
          <w:lang w:val="en"/>
        </w:rPr>
        <w:t xml:space="preserve">if there is a rule of the form </w:t>
      </w:r>
      <w:r>
        <w:rPr>
          <w:rFonts w:eastAsia="Times New Roman"/>
          <w:i/>
          <w:iCs/>
          <w:lang w:val="en"/>
        </w:rPr>
        <w:t>A</w:t>
      </w:r>
      <w:r>
        <w:rPr>
          <w:rFonts w:eastAsia="Times New Roman"/>
          <w:i/>
          <w:iCs/>
          <w:vertAlign w:val="subscript"/>
          <w:lang w:val="en"/>
        </w:rPr>
        <w:t>j</w:t>
      </w:r>
      <w:r>
        <w:rPr>
          <w:rFonts w:eastAsia="Times New Roman"/>
          <w:lang w:val="en"/>
        </w:rPr>
        <w:t xml:space="preserve"> → </w:t>
      </w:r>
      <w:r>
        <w:rPr>
          <w:rFonts w:eastAsia="Times New Roman"/>
          <w:i/>
          <w:iCs/>
          <w:lang w:val="en"/>
        </w:rPr>
        <w:t>wA</w:t>
      </w:r>
      <w:r>
        <w:rPr>
          <w:rFonts w:eastAsia="Times New Roman"/>
          <w:i/>
          <w:iCs/>
          <w:vertAlign w:val="subscript"/>
          <w:lang w:val="en"/>
        </w:rPr>
        <w:t>i</w:t>
      </w:r>
      <w:r>
        <w:rPr>
          <w:rFonts w:eastAsia="Times New Roman"/>
          <w:i/>
          <w:iCs/>
          <w:lang w:val="en"/>
        </w:rPr>
        <w:t xml:space="preserve">w' </w:t>
      </w:r>
      <w:r>
        <w:rPr>
          <w:rFonts w:eastAsia="Times New Roman"/>
          <w:lang w:val="en"/>
        </w:rPr>
        <w:t xml:space="preserve">, then </w:t>
      </w:r>
    </w:p>
    <w:p w14:paraId="397C72D9" w14:textId="77777777" w:rsidR="003A6032" w:rsidRDefault="00310E8B">
      <w:pPr>
        <w:numPr>
          <w:ilvl w:val="1"/>
          <w:numId w:val="11"/>
        </w:numPr>
        <w:spacing w:before="100" w:beforeAutospacing="1" w:after="100" w:afterAutospacing="1"/>
        <w:divId w:val="1247347799"/>
        <w:rPr>
          <w:rFonts w:eastAsia="Times New Roman"/>
          <w:lang w:val="en"/>
        </w:rPr>
      </w:pPr>
      <w:r>
        <w:rPr>
          <w:rFonts w:eastAsia="Times New Roman"/>
          <w:lang w:val="en"/>
        </w:rPr>
        <w:t xml:space="preserve">if the terminal </w:t>
      </w:r>
      <w:r>
        <w:rPr>
          <w:rFonts w:eastAsia="Times New Roman"/>
          <w:i/>
          <w:iCs/>
          <w:lang w:val="en"/>
        </w:rPr>
        <w:t>a</w:t>
      </w:r>
      <w:r>
        <w:rPr>
          <w:rFonts w:eastAsia="Times New Roman"/>
          <w:lang w:val="en"/>
        </w:rPr>
        <w:t xml:space="preserve"> is in </w:t>
      </w:r>
      <w:r>
        <w:rPr>
          <w:rFonts w:eastAsia="Times New Roman"/>
          <w:b/>
          <w:bCs/>
          <w:lang w:val="en"/>
        </w:rPr>
        <w:t>Fi</w:t>
      </w:r>
      <w:r>
        <w:rPr>
          <w:rFonts w:eastAsia="Times New Roman"/>
          <w:lang w:val="en"/>
        </w:rPr>
        <w:t>(</w:t>
      </w:r>
      <w:r>
        <w:rPr>
          <w:rFonts w:eastAsia="Times New Roman"/>
          <w:i/>
          <w:iCs/>
          <w:lang w:val="en"/>
        </w:rPr>
        <w:t xml:space="preserve">w' </w:t>
      </w:r>
      <w:r>
        <w:rPr>
          <w:rFonts w:eastAsia="Times New Roman"/>
          <w:lang w:val="en"/>
        </w:rPr>
        <w:t xml:space="preserve">), then add </w:t>
      </w:r>
      <w:r>
        <w:rPr>
          <w:rFonts w:eastAsia="Times New Roman"/>
          <w:i/>
          <w:iCs/>
          <w:lang w:val="en"/>
        </w:rPr>
        <w:t>a</w:t>
      </w:r>
      <w:r>
        <w:rPr>
          <w:rFonts w:eastAsia="Times New Roman"/>
          <w:lang w:val="en"/>
        </w:rPr>
        <w:t xml:space="preserve"> to </w:t>
      </w:r>
      <w:r>
        <w:rPr>
          <w:rFonts w:eastAsia="Times New Roman"/>
          <w:b/>
          <w:bCs/>
          <w:lang w:val="en"/>
        </w:rPr>
        <w:t>Fo</w:t>
      </w:r>
      <w:r>
        <w:rPr>
          <w:rFonts w:eastAsia="Times New Roman"/>
          <w:lang w:val="en"/>
        </w:rPr>
        <w:t>(</w:t>
      </w:r>
      <w:r>
        <w:rPr>
          <w:rFonts w:eastAsia="Times New Roman"/>
          <w:i/>
          <w:iCs/>
          <w:lang w:val="en"/>
        </w:rPr>
        <w:t>A</w:t>
      </w:r>
      <w:r>
        <w:rPr>
          <w:rFonts w:eastAsia="Times New Roman"/>
          <w:i/>
          <w:iCs/>
          <w:vertAlign w:val="subscript"/>
          <w:lang w:val="en"/>
        </w:rPr>
        <w:t>i</w:t>
      </w:r>
      <w:r>
        <w:rPr>
          <w:rFonts w:eastAsia="Times New Roman"/>
          <w:lang w:val="en"/>
        </w:rPr>
        <w:t>)</w:t>
      </w:r>
    </w:p>
    <w:p w14:paraId="764EB9D5" w14:textId="77777777" w:rsidR="003A6032" w:rsidRDefault="00310E8B">
      <w:pPr>
        <w:numPr>
          <w:ilvl w:val="1"/>
          <w:numId w:val="11"/>
        </w:numPr>
        <w:spacing w:before="100" w:beforeAutospacing="1" w:after="100" w:afterAutospacing="1"/>
        <w:divId w:val="1247347799"/>
        <w:rPr>
          <w:rFonts w:eastAsia="Times New Roman"/>
          <w:lang w:val="en"/>
        </w:rPr>
      </w:pPr>
      <w:r>
        <w:rPr>
          <w:rFonts w:eastAsia="Times New Roman"/>
          <w:lang w:val="en"/>
        </w:rPr>
        <w:t xml:space="preserve">if ε is in </w:t>
      </w:r>
      <w:r>
        <w:rPr>
          <w:rFonts w:eastAsia="Times New Roman"/>
          <w:b/>
          <w:bCs/>
          <w:lang w:val="en"/>
        </w:rPr>
        <w:t>Fi</w:t>
      </w:r>
      <w:r>
        <w:rPr>
          <w:rFonts w:eastAsia="Times New Roman"/>
          <w:lang w:val="en"/>
        </w:rPr>
        <w:t>(</w:t>
      </w:r>
      <w:r>
        <w:rPr>
          <w:rFonts w:eastAsia="Times New Roman"/>
          <w:i/>
          <w:iCs/>
          <w:lang w:val="en"/>
        </w:rPr>
        <w:t xml:space="preserve">w' </w:t>
      </w:r>
      <w:r>
        <w:rPr>
          <w:rFonts w:eastAsia="Times New Roman"/>
          <w:lang w:val="en"/>
        </w:rPr>
        <w:t xml:space="preserve">), then add </w:t>
      </w:r>
      <w:r>
        <w:rPr>
          <w:rFonts w:eastAsia="Times New Roman"/>
          <w:b/>
          <w:bCs/>
          <w:lang w:val="en"/>
        </w:rPr>
        <w:t>Fo</w:t>
      </w:r>
      <w:r>
        <w:rPr>
          <w:rFonts w:eastAsia="Times New Roman"/>
          <w:lang w:val="en"/>
        </w:rPr>
        <w:t>(</w:t>
      </w:r>
      <w:r>
        <w:rPr>
          <w:rFonts w:eastAsia="Times New Roman"/>
          <w:i/>
          <w:iCs/>
          <w:lang w:val="en"/>
        </w:rPr>
        <w:t>A</w:t>
      </w:r>
      <w:r>
        <w:rPr>
          <w:rFonts w:eastAsia="Times New Roman"/>
          <w:i/>
          <w:iCs/>
          <w:vertAlign w:val="subscript"/>
          <w:lang w:val="en"/>
        </w:rPr>
        <w:t>j</w:t>
      </w:r>
      <w:r>
        <w:rPr>
          <w:rFonts w:eastAsia="Times New Roman"/>
          <w:lang w:val="en"/>
        </w:rPr>
        <w:t xml:space="preserve">) to </w:t>
      </w:r>
      <w:r>
        <w:rPr>
          <w:rFonts w:eastAsia="Times New Roman"/>
          <w:b/>
          <w:bCs/>
          <w:lang w:val="en"/>
        </w:rPr>
        <w:t>Fo</w:t>
      </w:r>
      <w:r>
        <w:rPr>
          <w:rFonts w:eastAsia="Times New Roman"/>
          <w:lang w:val="en"/>
        </w:rPr>
        <w:t>(</w:t>
      </w:r>
      <w:r>
        <w:rPr>
          <w:rFonts w:eastAsia="Times New Roman"/>
          <w:i/>
          <w:iCs/>
          <w:lang w:val="en"/>
        </w:rPr>
        <w:t>A</w:t>
      </w:r>
      <w:r>
        <w:rPr>
          <w:rFonts w:eastAsia="Times New Roman"/>
          <w:i/>
          <w:iCs/>
          <w:vertAlign w:val="subscript"/>
          <w:lang w:val="en"/>
        </w:rPr>
        <w:t>i</w:t>
      </w:r>
      <w:r>
        <w:rPr>
          <w:rFonts w:eastAsia="Times New Roman"/>
          <w:lang w:val="en"/>
        </w:rPr>
        <w:t>)</w:t>
      </w:r>
    </w:p>
    <w:p w14:paraId="453C19C3" w14:textId="77777777" w:rsidR="003A6032" w:rsidRDefault="00310E8B">
      <w:pPr>
        <w:numPr>
          <w:ilvl w:val="1"/>
          <w:numId w:val="11"/>
        </w:numPr>
        <w:spacing w:before="100" w:beforeAutospacing="1" w:after="100" w:afterAutospacing="1"/>
        <w:divId w:val="1247347799"/>
        <w:rPr>
          <w:rFonts w:eastAsia="Times New Roman"/>
          <w:lang w:val="en"/>
        </w:rPr>
      </w:pPr>
      <w:r>
        <w:rPr>
          <w:rFonts w:eastAsia="Times New Roman"/>
          <w:lang w:val="en"/>
        </w:rPr>
        <w:t xml:space="preserve">if </w:t>
      </w:r>
      <w:r>
        <w:rPr>
          <w:rFonts w:eastAsia="Times New Roman"/>
          <w:i/>
          <w:iCs/>
          <w:lang w:val="en"/>
        </w:rPr>
        <w:t xml:space="preserve">w' </w:t>
      </w:r>
      <w:r>
        <w:rPr>
          <w:rFonts w:eastAsia="Times New Roman"/>
          <w:lang w:val="en"/>
        </w:rPr>
        <w:t xml:space="preserve">has length 0, then add </w:t>
      </w:r>
      <w:r>
        <w:rPr>
          <w:rFonts w:eastAsia="Times New Roman"/>
          <w:b/>
          <w:bCs/>
          <w:lang w:val="en"/>
        </w:rPr>
        <w:t>Fo</w:t>
      </w:r>
      <w:r>
        <w:rPr>
          <w:rFonts w:eastAsia="Times New Roman"/>
          <w:lang w:val="en"/>
        </w:rPr>
        <w:t>(</w:t>
      </w:r>
      <w:r>
        <w:rPr>
          <w:rFonts w:eastAsia="Times New Roman"/>
          <w:i/>
          <w:iCs/>
          <w:lang w:val="en"/>
        </w:rPr>
        <w:t>A</w:t>
      </w:r>
      <w:r>
        <w:rPr>
          <w:rFonts w:eastAsia="Times New Roman"/>
          <w:i/>
          <w:iCs/>
          <w:vertAlign w:val="subscript"/>
          <w:lang w:val="en"/>
        </w:rPr>
        <w:t>j</w:t>
      </w:r>
      <w:r>
        <w:rPr>
          <w:rFonts w:eastAsia="Times New Roman"/>
          <w:lang w:val="en"/>
        </w:rPr>
        <w:t xml:space="preserve">) to </w:t>
      </w:r>
      <w:r>
        <w:rPr>
          <w:rFonts w:eastAsia="Times New Roman"/>
          <w:b/>
          <w:bCs/>
          <w:lang w:val="en"/>
        </w:rPr>
        <w:t>Fo</w:t>
      </w:r>
      <w:r>
        <w:rPr>
          <w:rFonts w:eastAsia="Times New Roman"/>
          <w:lang w:val="en"/>
        </w:rPr>
        <w:t>(</w:t>
      </w:r>
      <w:r>
        <w:rPr>
          <w:rFonts w:eastAsia="Times New Roman"/>
          <w:i/>
          <w:iCs/>
          <w:lang w:val="en"/>
        </w:rPr>
        <w:t>A</w:t>
      </w:r>
      <w:r>
        <w:rPr>
          <w:rFonts w:eastAsia="Times New Roman"/>
          <w:i/>
          <w:iCs/>
          <w:vertAlign w:val="subscript"/>
          <w:lang w:val="en"/>
        </w:rPr>
        <w:t>i</w:t>
      </w:r>
      <w:r>
        <w:rPr>
          <w:rFonts w:eastAsia="Times New Roman"/>
          <w:lang w:val="en"/>
        </w:rPr>
        <w:t>)</w:t>
      </w:r>
    </w:p>
    <w:p w14:paraId="2DB53192" w14:textId="77777777" w:rsidR="003A6032" w:rsidRDefault="00310E8B">
      <w:pPr>
        <w:numPr>
          <w:ilvl w:val="0"/>
          <w:numId w:val="11"/>
        </w:numPr>
        <w:spacing w:before="100" w:beforeAutospacing="1" w:after="100" w:afterAutospacing="1"/>
        <w:divId w:val="1247347799"/>
        <w:rPr>
          <w:rFonts w:eastAsia="Times New Roman"/>
          <w:lang w:val="en"/>
        </w:rPr>
      </w:pPr>
      <w:r>
        <w:rPr>
          <w:rFonts w:eastAsia="Times New Roman"/>
          <w:lang w:val="en"/>
        </w:rPr>
        <w:t xml:space="preserve">repeat step 2 until all </w:t>
      </w:r>
      <w:r>
        <w:rPr>
          <w:rFonts w:eastAsia="Times New Roman"/>
          <w:b/>
          <w:bCs/>
          <w:lang w:val="en"/>
        </w:rPr>
        <w:t>Fo</w:t>
      </w:r>
      <w:r>
        <w:rPr>
          <w:rFonts w:eastAsia="Times New Roman"/>
          <w:lang w:val="en"/>
        </w:rPr>
        <w:t xml:space="preserve"> sets stay the same.</w:t>
      </w:r>
    </w:p>
    <w:p w14:paraId="1B3B7ED0" w14:textId="77777777" w:rsidR="003A6032" w:rsidRDefault="00310E8B">
      <w:pPr>
        <w:pStyle w:val="NormalWeb"/>
        <w:divId w:val="1247347799"/>
        <w:rPr>
          <w:lang w:val="en"/>
        </w:rPr>
      </w:pPr>
      <w:r>
        <w:rPr>
          <w:lang w:val="en"/>
        </w:rPr>
        <w:t xml:space="preserve">This provides the least fixed point solution to the following system: </w:t>
      </w:r>
    </w:p>
    <w:p w14:paraId="547CC40F" w14:textId="77777777" w:rsidR="003A6032" w:rsidRDefault="00310E8B">
      <w:pPr>
        <w:numPr>
          <w:ilvl w:val="0"/>
          <w:numId w:val="12"/>
        </w:numPr>
        <w:spacing w:before="100" w:beforeAutospacing="1" w:after="100" w:afterAutospacing="1"/>
        <w:divId w:val="1247347799"/>
        <w:rPr>
          <w:rFonts w:eastAsia="Times New Roman"/>
          <w:lang w:val="en"/>
        </w:rPr>
      </w:pPr>
      <w:r>
        <w:rPr>
          <w:rFonts w:eastAsia="Times New Roman"/>
          <w:b/>
          <w:bCs/>
          <w:lang w:val="en"/>
        </w:rPr>
        <w:lastRenderedPageBreak/>
        <w:t>Fo</w:t>
      </w:r>
      <w:r>
        <w:rPr>
          <w:rFonts w:eastAsia="Times New Roman"/>
          <w:lang w:val="en"/>
        </w:rPr>
        <w:t>(</w:t>
      </w:r>
      <w:r>
        <w:rPr>
          <w:rFonts w:eastAsia="Times New Roman"/>
          <w:i/>
          <w:iCs/>
          <w:lang w:val="en"/>
        </w:rPr>
        <w:t>S</w:t>
      </w:r>
      <w:r>
        <w:rPr>
          <w:rFonts w:eastAsia="Times New Roman"/>
          <w:lang w:val="en"/>
        </w:rPr>
        <w:t xml:space="preserve">) </w:t>
      </w:r>
      <w:r>
        <w:rPr>
          <w:rFonts w:ascii="Cambria Math" w:eastAsia="Times New Roman" w:hAnsi="Cambria Math" w:cs="Cambria Math"/>
          <w:lang w:val="en"/>
        </w:rPr>
        <w:t>⊇</w:t>
      </w:r>
      <w:r>
        <w:rPr>
          <w:rFonts w:eastAsia="Times New Roman"/>
          <w:lang w:val="en"/>
        </w:rPr>
        <w:t xml:space="preserve"> {</w:t>
      </w:r>
      <w:r>
        <w:rPr>
          <w:rFonts w:eastAsia="Times New Roman"/>
          <w:b/>
          <w:bCs/>
          <w:lang w:val="en"/>
        </w:rPr>
        <w:t>$</w:t>
      </w:r>
      <w:r>
        <w:rPr>
          <w:rFonts w:eastAsia="Times New Roman"/>
          <w:lang w:val="en"/>
        </w:rPr>
        <w:t>}</w:t>
      </w:r>
    </w:p>
    <w:p w14:paraId="517A4CC3" w14:textId="77777777" w:rsidR="003A6032" w:rsidRDefault="00310E8B">
      <w:pPr>
        <w:numPr>
          <w:ilvl w:val="0"/>
          <w:numId w:val="12"/>
        </w:numPr>
        <w:spacing w:before="100" w:beforeAutospacing="1" w:after="100" w:afterAutospacing="1"/>
        <w:divId w:val="1247347799"/>
        <w:rPr>
          <w:rFonts w:eastAsia="Times New Roman"/>
          <w:lang w:val="en"/>
        </w:rPr>
      </w:pPr>
      <w:r>
        <w:rPr>
          <w:rFonts w:eastAsia="Times New Roman"/>
          <w:b/>
          <w:bCs/>
          <w:lang w:val="en"/>
        </w:rPr>
        <w:t>Fo</w:t>
      </w:r>
      <w:r>
        <w:rPr>
          <w:rFonts w:eastAsia="Times New Roman"/>
          <w:lang w:val="en"/>
        </w:rPr>
        <w:t>(</w:t>
      </w:r>
      <w:r>
        <w:rPr>
          <w:rFonts w:eastAsia="Times New Roman"/>
          <w:i/>
          <w:iCs/>
          <w:lang w:val="en"/>
        </w:rPr>
        <w:t>A</w:t>
      </w:r>
      <w:r>
        <w:rPr>
          <w:rFonts w:eastAsia="Times New Roman"/>
          <w:lang w:val="en"/>
        </w:rPr>
        <w:t xml:space="preserve">) </w:t>
      </w:r>
      <w:r>
        <w:rPr>
          <w:rFonts w:ascii="Cambria Math" w:eastAsia="Times New Roman" w:hAnsi="Cambria Math" w:cs="Cambria Math"/>
          <w:lang w:val="en"/>
        </w:rPr>
        <w:t>⊇</w:t>
      </w:r>
      <w:r>
        <w:rPr>
          <w:rFonts w:eastAsia="Times New Roman"/>
          <w:lang w:val="en"/>
        </w:rPr>
        <w:t xml:space="preserve"> </w:t>
      </w:r>
      <w:r>
        <w:rPr>
          <w:rFonts w:eastAsia="Times New Roman"/>
          <w:b/>
          <w:bCs/>
          <w:lang w:val="en"/>
        </w:rPr>
        <w:t>Fi</w:t>
      </w:r>
      <w:r>
        <w:rPr>
          <w:rFonts w:eastAsia="Times New Roman"/>
          <w:lang w:val="en"/>
        </w:rPr>
        <w:t>(</w:t>
      </w:r>
      <w:r>
        <w:rPr>
          <w:rFonts w:eastAsia="Times New Roman"/>
          <w:i/>
          <w:iCs/>
          <w:lang w:val="en"/>
        </w:rPr>
        <w:t>w</w:t>
      </w:r>
      <w:r>
        <w:rPr>
          <w:rFonts w:eastAsia="Times New Roman"/>
          <w:lang w:val="en"/>
        </w:rPr>
        <w:t>)·</w:t>
      </w:r>
      <w:r>
        <w:rPr>
          <w:rFonts w:eastAsia="Times New Roman"/>
          <w:b/>
          <w:bCs/>
          <w:lang w:val="en"/>
        </w:rPr>
        <w:t>Fo</w:t>
      </w:r>
      <w:r>
        <w:rPr>
          <w:rFonts w:eastAsia="Times New Roman"/>
          <w:lang w:val="en"/>
        </w:rPr>
        <w:t>(</w:t>
      </w:r>
      <w:r>
        <w:rPr>
          <w:rFonts w:eastAsia="Times New Roman"/>
          <w:i/>
          <w:iCs/>
          <w:lang w:val="en"/>
        </w:rPr>
        <w:t>B</w:t>
      </w:r>
      <w:r>
        <w:rPr>
          <w:rFonts w:eastAsia="Times New Roman"/>
          <w:lang w:val="en"/>
        </w:rPr>
        <w:t>) for each rule of the form B → ... A w</w:t>
      </w:r>
    </w:p>
    <w:p w14:paraId="5BDFC275" w14:textId="77777777" w:rsidR="003A6032" w:rsidRDefault="00310E8B">
      <w:pPr>
        <w:pStyle w:val="NormalWeb"/>
        <w:divId w:val="1247347799"/>
        <w:rPr>
          <w:lang w:val="en"/>
        </w:rPr>
      </w:pPr>
      <w:r>
        <w:rPr>
          <w:lang w:val="en"/>
        </w:rPr>
        <w:t xml:space="preserve">Now we can define exactly which rules will appear where in the parsing table. If </w:t>
      </w:r>
      <w:r>
        <w:rPr>
          <w:i/>
          <w:iCs/>
          <w:lang w:val="en"/>
        </w:rPr>
        <w:t>T</w:t>
      </w:r>
      <w:r>
        <w:rPr>
          <w:lang w:val="en"/>
        </w:rPr>
        <w:t>[</w:t>
      </w:r>
      <w:r>
        <w:rPr>
          <w:i/>
          <w:iCs/>
          <w:lang w:val="en"/>
        </w:rPr>
        <w:t>A</w:t>
      </w:r>
      <w:r>
        <w:rPr>
          <w:lang w:val="en"/>
        </w:rPr>
        <w:t xml:space="preserve">, </w:t>
      </w:r>
      <w:r>
        <w:rPr>
          <w:i/>
          <w:iCs/>
          <w:lang w:val="en"/>
        </w:rPr>
        <w:t>a</w:t>
      </w:r>
      <w:r>
        <w:rPr>
          <w:lang w:val="en"/>
        </w:rPr>
        <w:t xml:space="preserve">] denotes the entry in the table for nonterminal </w:t>
      </w:r>
      <w:r>
        <w:rPr>
          <w:i/>
          <w:iCs/>
          <w:lang w:val="en"/>
        </w:rPr>
        <w:t>A</w:t>
      </w:r>
      <w:r>
        <w:rPr>
          <w:lang w:val="en"/>
        </w:rPr>
        <w:t xml:space="preserve"> and terminal </w:t>
      </w:r>
      <w:r>
        <w:rPr>
          <w:i/>
          <w:iCs/>
          <w:lang w:val="en"/>
        </w:rPr>
        <w:t>a</w:t>
      </w:r>
      <w:r>
        <w:rPr>
          <w:lang w:val="en"/>
        </w:rPr>
        <w:t xml:space="preserve">, then </w:t>
      </w:r>
    </w:p>
    <w:p w14:paraId="3233F8BE" w14:textId="77777777" w:rsidR="003A6032" w:rsidRDefault="00310E8B">
      <w:pPr>
        <w:ind w:left="720"/>
        <w:divId w:val="1247347799"/>
        <w:rPr>
          <w:rFonts w:eastAsia="Times New Roman"/>
          <w:lang w:val="en"/>
        </w:rPr>
      </w:pPr>
      <w:r>
        <w:rPr>
          <w:rFonts w:eastAsia="Times New Roman"/>
          <w:i/>
          <w:iCs/>
          <w:lang w:val="en"/>
        </w:rPr>
        <w:t>T</w:t>
      </w:r>
      <w:r>
        <w:rPr>
          <w:rFonts w:eastAsia="Times New Roman"/>
          <w:lang w:val="en"/>
        </w:rPr>
        <w:t>[</w:t>
      </w:r>
      <w:r>
        <w:rPr>
          <w:rFonts w:eastAsia="Times New Roman"/>
          <w:i/>
          <w:iCs/>
          <w:lang w:val="en"/>
        </w:rPr>
        <w:t>A</w:t>
      </w:r>
      <w:r>
        <w:rPr>
          <w:rFonts w:eastAsia="Times New Roman"/>
          <w:lang w:val="en"/>
        </w:rPr>
        <w:t>,</w:t>
      </w:r>
      <w:r>
        <w:rPr>
          <w:rFonts w:eastAsia="Times New Roman"/>
          <w:i/>
          <w:iCs/>
          <w:lang w:val="en"/>
        </w:rPr>
        <w:t>a</w:t>
      </w:r>
      <w:r>
        <w:rPr>
          <w:rFonts w:eastAsia="Times New Roman"/>
          <w:lang w:val="en"/>
        </w:rPr>
        <w:t xml:space="preserve">] contains the rule </w:t>
      </w:r>
      <w:r>
        <w:rPr>
          <w:rFonts w:eastAsia="Times New Roman"/>
          <w:i/>
          <w:iCs/>
          <w:lang w:val="en"/>
        </w:rPr>
        <w:t>A</w:t>
      </w:r>
      <w:r>
        <w:rPr>
          <w:rFonts w:eastAsia="Times New Roman"/>
          <w:lang w:val="en"/>
        </w:rPr>
        <w:t xml:space="preserve"> → </w:t>
      </w:r>
      <w:r>
        <w:rPr>
          <w:rFonts w:eastAsia="Times New Roman"/>
          <w:i/>
          <w:iCs/>
          <w:lang w:val="en"/>
        </w:rPr>
        <w:t>w</w:t>
      </w:r>
      <w:r>
        <w:rPr>
          <w:rFonts w:eastAsia="Times New Roman"/>
          <w:lang w:val="en"/>
        </w:rPr>
        <w:t xml:space="preserve"> if and only if </w:t>
      </w:r>
    </w:p>
    <w:p w14:paraId="0EDA5CA1" w14:textId="77777777" w:rsidR="003A6032" w:rsidRDefault="00310E8B">
      <w:pPr>
        <w:ind w:left="720"/>
        <w:divId w:val="1247347799"/>
        <w:rPr>
          <w:rFonts w:eastAsia="Times New Roman"/>
          <w:lang w:val="en"/>
        </w:rPr>
      </w:pPr>
      <w:r>
        <w:rPr>
          <w:rFonts w:eastAsia="Times New Roman"/>
          <w:i/>
          <w:iCs/>
          <w:lang w:val="en"/>
        </w:rPr>
        <w:t>a</w:t>
      </w:r>
      <w:r>
        <w:rPr>
          <w:rFonts w:eastAsia="Times New Roman"/>
          <w:lang w:val="en"/>
        </w:rPr>
        <w:t xml:space="preserve"> is in </w:t>
      </w:r>
      <w:r>
        <w:rPr>
          <w:rFonts w:eastAsia="Times New Roman"/>
          <w:b/>
          <w:bCs/>
          <w:lang w:val="en"/>
        </w:rPr>
        <w:t>Fi</w:t>
      </w:r>
      <w:r>
        <w:rPr>
          <w:rFonts w:eastAsia="Times New Roman"/>
          <w:lang w:val="en"/>
        </w:rPr>
        <w:t>(</w:t>
      </w:r>
      <w:r>
        <w:rPr>
          <w:rFonts w:eastAsia="Times New Roman"/>
          <w:i/>
          <w:iCs/>
          <w:lang w:val="en"/>
        </w:rPr>
        <w:t>w</w:t>
      </w:r>
      <w:r>
        <w:rPr>
          <w:rFonts w:eastAsia="Times New Roman"/>
          <w:lang w:val="en"/>
        </w:rPr>
        <w:t>) or</w:t>
      </w:r>
    </w:p>
    <w:p w14:paraId="6A204A87" w14:textId="77777777" w:rsidR="003A6032" w:rsidRDefault="00310E8B">
      <w:pPr>
        <w:ind w:left="720"/>
        <w:divId w:val="1247347799"/>
        <w:rPr>
          <w:rFonts w:eastAsia="Times New Roman"/>
          <w:lang w:val="en"/>
        </w:rPr>
      </w:pPr>
      <w:r>
        <w:rPr>
          <w:rFonts w:eastAsia="Times New Roman"/>
          <w:lang w:val="en"/>
        </w:rPr>
        <w:t xml:space="preserve">ε is in </w:t>
      </w:r>
      <w:r>
        <w:rPr>
          <w:rFonts w:eastAsia="Times New Roman"/>
          <w:b/>
          <w:bCs/>
          <w:lang w:val="en"/>
        </w:rPr>
        <w:t>Fi</w:t>
      </w:r>
      <w:r>
        <w:rPr>
          <w:rFonts w:eastAsia="Times New Roman"/>
          <w:lang w:val="en"/>
        </w:rPr>
        <w:t>(</w:t>
      </w:r>
      <w:r>
        <w:rPr>
          <w:rFonts w:eastAsia="Times New Roman"/>
          <w:i/>
          <w:iCs/>
          <w:lang w:val="en"/>
        </w:rPr>
        <w:t>w</w:t>
      </w:r>
      <w:r>
        <w:rPr>
          <w:rFonts w:eastAsia="Times New Roman"/>
          <w:lang w:val="en"/>
        </w:rPr>
        <w:t xml:space="preserve">) and </w:t>
      </w:r>
      <w:r>
        <w:rPr>
          <w:rFonts w:eastAsia="Times New Roman"/>
          <w:i/>
          <w:iCs/>
          <w:lang w:val="en"/>
        </w:rPr>
        <w:t>a</w:t>
      </w:r>
      <w:r>
        <w:rPr>
          <w:rFonts w:eastAsia="Times New Roman"/>
          <w:lang w:val="en"/>
        </w:rPr>
        <w:t xml:space="preserve"> is in </w:t>
      </w:r>
      <w:r>
        <w:rPr>
          <w:rFonts w:eastAsia="Times New Roman"/>
          <w:b/>
          <w:bCs/>
          <w:lang w:val="en"/>
        </w:rPr>
        <w:t>Fo</w:t>
      </w:r>
      <w:r>
        <w:rPr>
          <w:rFonts w:eastAsia="Times New Roman"/>
          <w:lang w:val="en"/>
        </w:rPr>
        <w:t>(</w:t>
      </w:r>
      <w:r>
        <w:rPr>
          <w:rFonts w:eastAsia="Times New Roman"/>
          <w:i/>
          <w:iCs/>
          <w:lang w:val="en"/>
        </w:rPr>
        <w:t>A</w:t>
      </w:r>
      <w:r>
        <w:rPr>
          <w:rFonts w:eastAsia="Times New Roman"/>
          <w:lang w:val="en"/>
        </w:rPr>
        <w:t>).</w:t>
      </w:r>
    </w:p>
    <w:p w14:paraId="73D8062A" w14:textId="77777777" w:rsidR="003A6032" w:rsidRDefault="00310E8B">
      <w:pPr>
        <w:pStyle w:val="NormalWeb"/>
        <w:divId w:val="1247347799"/>
        <w:rPr>
          <w:lang w:val="en"/>
        </w:rPr>
      </w:pPr>
      <w:r>
        <w:rPr>
          <w:lang w:val="en"/>
        </w:rPr>
        <w:t xml:space="preserve">Equivalently: </w:t>
      </w:r>
      <w:r>
        <w:rPr>
          <w:i/>
          <w:iCs/>
          <w:lang w:val="en"/>
        </w:rPr>
        <w:t>T</w:t>
      </w:r>
      <w:r>
        <w:rPr>
          <w:lang w:val="en"/>
        </w:rPr>
        <w:t>[</w:t>
      </w:r>
      <w:r>
        <w:rPr>
          <w:i/>
          <w:iCs/>
          <w:lang w:val="en"/>
        </w:rPr>
        <w:t>A</w:t>
      </w:r>
      <w:r>
        <w:rPr>
          <w:lang w:val="en"/>
        </w:rPr>
        <w:t xml:space="preserve">, </w:t>
      </w:r>
      <w:r>
        <w:rPr>
          <w:i/>
          <w:iCs/>
          <w:lang w:val="en"/>
        </w:rPr>
        <w:t>a</w:t>
      </w:r>
      <w:r>
        <w:rPr>
          <w:lang w:val="en"/>
        </w:rPr>
        <w:t xml:space="preserve">] contains the rule </w:t>
      </w:r>
      <w:r>
        <w:rPr>
          <w:i/>
          <w:iCs/>
          <w:lang w:val="en"/>
        </w:rPr>
        <w:t>A</w:t>
      </w:r>
      <w:r>
        <w:rPr>
          <w:lang w:val="en"/>
        </w:rPr>
        <w:t xml:space="preserve"> → </w:t>
      </w:r>
      <w:r>
        <w:rPr>
          <w:i/>
          <w:iCs/>
          <w:lang w:val="en"/>
        </w:rPr>
        <w:t>w</w:t>
      </w:r>
      <w:r>
        <w:rPr>
          <w:lang w:val="en"/>
        </w:rPr>
        <w:t xml:space="preserve"> for each </w:t>
      </w:r>
      <w:r>
        <w:rPr>
          <w:i/>
          <w:iCs/>
          <w:lang w:val="en"/>
        </w:rPr>
        <w:t>a</w:t>
      </w:r>
      <w:r>
        <w:rPr>
          <w:lang w:val="en"/>
        </w:rPr>
        <w:t xml:space="preserve"> </w:t>
      </w:r>
      <w:r>
        <w:rPr>
          <w:rFonts w:ascii="Cambria Math" w:hAnsi="Cambria Math" w:cs="Cambria Math"/>
          <w:lang w:val="en"/>
        </w:rPr>
        <w:t>∈</w:t>
      </w:r>
      <w:r>
        <w:rPr>
          <w:lang w:val="en"/>
        </w:rPr>
        <w:t xml:space="preserve"> </w:t>
      </w:r>
      <w:r>
        <w:rPr>
          <w:b/>
          <w:bCs/>
          <w:lang w:val="en"/>
        </w:rPr>
        <w:t>Fi</w:t>
      </w:r>
      <w:r>
        <w:rPr>
          <w:lang w:val="en"/>
        </w:rPr>
        <w:t>(</w:t>
      </w:r>
      <w:r>
        <w:rPr>
          <w:i/>
          <w:iCs/>
          <w:lang w:val="en"/>
        </w:rPr>
        <w:t>w</w:t>
      </w:r>
      <w:r>
        <w:rPr>
          <w:lang w:val="en"/>
        </w:rPr>
        <w:t>)·</w:t>
      </w:r>
      <w:r>
        <w:rPr>
          <w:b/>
          <w:bCs/>
          <w:lang w:val="en"/>
        </w:rPr>
        <w:t>Fo</w:t>
      </w:r>
      <w:r>
        <w:rPr>
          <w:lang w:val="en"/>
        </w:rPr>
        <w:t>(</w:t>
      </w:r>
      <w:r>
        <w:rPr>
          <w:i/>
          <w:iCs/>
          <w:lang w:val="en"/>
        </w:rPr>
        <w:t>A</w:t>
      </w:r>
      <w:r>
        <w:rPr>
          <w:lang w:val="en"/>
        </w:rPr>
        <w:t xml:space="preserve">). </w:t>
      </w:r>
    </w:p>
    <w:p w14:paraId="41717364" w14:textId="77777777" w:rsidR="003A6032" w:rsidRDefault="00310E8B">
      <w:pPr>
        <w:pStyle w:val="NormalWeb"/>
        <w:divId w:val="1247347799"/>
        <w:rPr>
          <w:lang w:val="en"/>
        </w:rPr>
      </w:pPr>
      <w:r>
        <w:rPr>
          <w:lang w:val="en"/>
        </w:rPr>
        <w:t xml:space="preserve">If the table contains at most one rule in every one of its cells, then the parser will always know which rule it has to use and can therefore parse strings without backtracking. It is in precisely this case that the grammar is called an </w:t>
      </w:r>
      <w:r>
        <w:rPr>
          <w:i/>
          <w:iCs/>
          <w:lang w:val="en"/>
        </w:rPr>
        <w:t>LL</w:t>
      </w:r>
      <w:r>
        <w:rPr>
          <w:lang w:val="en"/>
        </w:rPr>
        <w:t xml:space="preserve">(1) </w:t>
      </w:r>
      <w:r>
        <w:rPr>
          <w:i/>
          <w:iCs/>
          <w:lang w:val="en"/>
        </w:rPr>
        <w:t>grammar</w:t>
      </w:r>
      <w:r>
        <w:rPr>
          <w:lang w:val="en"/>
        </w:rPr>
        <w:t xml:space="preserve">. </w:t>
      </w:r>
    </w:p>
    <w:p w14:paraId="3864A02A" w14:textId="77777777" w:rsidR="003A6032" w:rsidRDefault="00310E8B">
      <w:pPr>
        <w:pStyle w:val="Heading2"/>
        <w:divId w:val="1247347799"/>
        <w:rPr>
          <w:rFonts w:eastAsia="Times New Roman"/>
          <w:lang w:val="en"/>
        </w:rPr>
      </w:pPr>
      <w:r>
        <w:rPr>
          <w:rStyle w:val="mw-headline"/>
          <w:rFonts w:eastAsia="Times New Roman"/>
          <w:lang w:val="en"/>
        </w:rPr>
        <w:t>Constructing an LL(</w:t>
      </w:r>
      <w:r>
        <w:rPr>
          <w:rStyle w:val="mw-headline"/>
          <w:rFonts w:eastAsia="Times New Roman"/>
          <w:i/>
          <w:iCs/>
          <w:lang w:val="en"/>
        </w:rPr>
        <w:t>k</w:t>
      </w:r>
      <w:r>
        <w:rPr>
          <w:rStyle w:val="mw-headline"/>
          <w:rFonts w:eastAsia="Times New Roman"/>
          <w:lang w:val="en"/>
        </w:rPr>
        <w:t>) parsing table</w:t>
      </w:r>
      <w:r>
        <w:rPr>
          <w:rStyle w:val="mw-editsection-bracket"/>
          <w:rFonts w:eastAsia="Times New Roman"/>
          <w:lang w:val="en"/>
        </w:rPr>
        <w:t>[</w:t>
      </w:r>
      <w:hyperlink r:id="rId122" w:tooltip="Edit section: Constructing an LL(k) parsing table" w:history="1">
        <w:r>
          <w:rPr>
            <w:rStyle w:val="Hyperlink"/>
            <w:rFonts w:eastAsia="Times New Roman"/>
            <w:lang w:val="en"/>
          </w:rPr>
          <w:t>edit</w:t>
        </w:r>
      </w:hyperlink>
      <w:r>
        <w:rPr>
          <w:rStyle w:val="mw-editsection-bracket"/>
          <w:rFonts w:eastAsia="Times New Roman"/>
          <w:lang w:val="en"/>
        </w:rPr>
        <w:t>]</w:t>
      </w:r>
    </w:p>
    <w:p w14:paraId="07614720" w14:textId="77777777" w:rsidR="003A6032" w:rsidRDefault="00310E8B">
      <w:pPr>
        <w:pStyle w:val="NormalWeb"/>
        <w:divId w:val="1247347799"/>
        <w:rPr>
          <w:lang w:val="en"/>
        </w:rPr>
      </w:pPr>
      <w:r>
        <w:rPr>
          <w:lang w:val="en"/>
        </w:rPr>
        <w:t>The construction for LL(1) parsers can be adapted to LL(</w:t>
      </w:r>
      <w:r>
        <w:rPr>
          <w:i/>
          <w:iCs/>
          <w:lang w:val="en"/>
        </w:rPr>
        <w:t>k</w:t>
      </w:r>
      <w:r>
        <w:rPr>
          <w:lang w:val="en"/>
        </w:rPr>
        <w:t xml:space="preserve">) for </w:t>
      </w:r>
      <w:r>
        <w:rPr>
          <w:i/>
          <w:iCs/>
          <w:lang w:val="en"/>
        </w:rPr>
        <w:t>k</w:t>
      </w:r>
      <w:r>
        <w:rPr>
          <w:lang w:val="en"/>
        </w:rPr>
        <w:t xml:space="preserve"> &gt; 1 with the following modifications: </w:t>
      </w:r>
    </w:p>
    <w:p w14:paraId="39F23E43" w14:textId="77777777" w:rsidR="003A6032" w:rsidRDefault="00310E8B">
      <w:pPr>
        <w:numPr>
          <w:ilvl w:val="0"/>
          <w:numId w:val="13"/>
        </w:numPr>
        <w:spacing w:before="100" w:beforeAutospacing="1" w:after="100" w:afterAutospacing="1"/>
        <w:divId w:val="1247347799"/>
        <w:rPr>
          <w:rFonts w:eastAsia="Times New Roman"/>
          <w:lang w:val="en"/>
        </w:rPr>
      </w:pPr>
      <w:r>
        <w:rPr>
          <w:rFonts w:eastAsia="Times New Roman"/>
          <w:lang w:val="en"/>
        </w:rPr>
        <w:t xml:space="preserve">the truncated product is defined </w:t>
      </w:r>
      <w:r>
        <w:rPr>
          <w:rStyle w:val="mwe-math-mathml-inline"/>
          <w:rFonts w:eastAsia="Times New Roman"/>
          <w:vanish/>
          <w:lang w:val="en"/>
        </w:rPr>
        <w:t xml:space="preserve">U </w:t>
      </w:r>
      <w:r>
        <w:rPr>
          <w:rStyle w:val="mwe-math-mathml-inline"/>
          <w:rFonts w:ascii="Cambria Math" w:eastAsia="Times New Roman" w:hAnsi="Cambria Math" w:cs="Cambria Math"/>
          <w:vanish/>
          <w:lang w:val="en"/>
        </w:rPr>
        <w:t>⋅</w:t>
      </w:r>
      <w:r>
        <w:rPr>
          <w:rStyle w:val="mwe-math-mathml-inline"/>
          <w:rFonts w:eastAsia="Times New Roman"/>
          <w:vanish/>
          <w:lang w:val="en"/>
        </w:rPr>
        <w:t xml:space="preserve"> V = { ( u v ) : 1 : u </w:t>
      </w:r>
      <w:r>
        <w:rPr>
          <w:rStyle w:val="mwe-math-mathml-inline"/>
          <w:rFonts w:ascii="Cambria Math" w:eastAsia="Times New Roman" w:hAnsi="Cambria Math" w:cs="Cambria Math"/>
          <w:vanish/>
          <w:lang w:val="en"/>
        </w:rPr>
        <w:t>∈</w:t>
      </w:r>
      <w:r>
        <w:rPr>
          <w:rStyle w:val="mwe-math-mathml-inline"/>
          <w:rFonts w:eastAsia="Times New Roman"/>
          <w:vanish/>
          <w:lang w:val="en"/>
        </w:rPr>
        <w:t xml:space="preserve"> U , v </w:t>
      </w:r>
      <w:r>
        <w:rPr>
          <w:rStyle w:val="mwe-math-mathml-inline"/>
          <w:rFonts w:ascii="Cambria Math" w:eastAsia="Times New Roman" w:hAnsi="Cambria Math" w:cs="Cambria Math"/>
          <w:vanish/>
          <w:lang w:val="en"/>
        </w:rPr>
        <w:t>∈</w:t>
      </w:r>
      <w:r>
        <w:rPr>
          <w:rStyle w:val="mwe-math-mathml-inline"/>
          <w:rFonts w:eastAsia="Times New Roman"/>
          <w:vanish/>
          <w:lang w:val="en"/>
        </w:rPr>
        <w:t xml:space="preserve"> V } {\displaystyle U\cdot V=\{(uv):1:u\in U,v\in V\}} </w:t>
      </w:r>
      <w:r>
        <w:rPr>
          <w:rFonts w:eastAsia="Times New Roman"/>
          <w:noProof/>
          <w:lang w:val="en"/>
        </w:rPr>
        <w:drawing>
          <wp:inline distT="0" distB="0" distL="0" distR="0" wp14:anchorId="24E997DD" wp14:editId="3073B7C7">
            <wp:extent cx="1866900" cy="161925"/>
            <wp:effectExtent l="0" t="0" r="0" b="9525"/>
            <wp:docPr id="58" name="Picture 58" descr="{\displaystyle U\cdot V=\{(uv):1:u\in U,v\in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isplaystyle U\cdot V=\{(uv):1:u\in U,v\in V\}}"/>
                    <pic:cNvPicPr>
                      <a:picLocks noChangeAspect="1" noChangeArrowheads="1"/>
                    </pic:cNvPicPr>
                  </pic:nvPicPr>
                  <pic:blipFill>
                    <a:blip r:embed="rId120">
                      <a:extLst>
                        <a:ext uri="{28A0092B-C50C-407E-A947-70E740481C1C}">
                          <a14:useLocalDpi xmlns:a14="http://schemas.microsoft.com/office/drawing/2010/main" val="0"/>
                        </a:ext>
                        <a:ext uri="{96DAC541-7B7A-43D3-8B79-37D633B846F1}">
                          <asvg:svgBlip xmlns:asvg="http://schemas.microsoft.com/office/drawing/2016/SVG/main" r:embed="rId121"/>
                        </a:ext>
                      </a:extLst>
                    </a:blip>
                    <a:srcRect/>
                    <a:stretch>
                      <a:fillRect/>
                    </a:stretch>
                  </pic:blipFill>
                  <pic:spPr bwMode="auto">
                    <a:xfrm>
                      <a:off x="0" y="0"/>
                      <a:ext cx="1866900" cy="161925"/>
                    </a:xfrm>
                    <a:prstGeom prst="rect">
                      <a:avLst/>
                    </a:prstGeom>
                    <a:noFill/>
                    <a:ln>
                      <a:noFill/>
                    </a:ln>
                  </pic:spPr>
                </pic:pic>
              </a:graphicData>
            </a:graphic>
          </wp:inline>
        </w:drawing>
      </w:r>
      <w:r>
        <w:rPr>
          <w:rFonts w:eastAsia="Times New Roman"/>
          <w:lang w:val="en"/>
        </w:rPr>
        <w:t>, where w:k denotes the initial length-k prefix of words of length &gt; k, or w, itself, if w has length k or less,</w:t>
      </w:r>
    </w:p>
    <w:p w14:paraId="1D4B6D8E" w14:textId="77777777" w:rsidR="003A6032" w:rsidRDefault="00310E8B">
      <w:pPr>
        <w:numPr>
          <w:ilvl w:val="0"/>
          <w:numId w:val="13"/>
        </w:numPr>
        <w:spacing w:before="100" w:beforeAutospacing="1" w:after="100" w:afterAutospacing="1"/>
        <w:divId w:val="1247347799"/>
        <w:rPr>
          <w:rFonts w:eastAsia="Times New Roman"/>
          <w:lang w:val="en"/>
        </w:rPr>
      </w:pPr>
      <w:r>
        <w:rPr>
          <w:rFonts w:eastAsia="Times New Roman"/>
          <w:b/>
          <w:bCs/>
          <w:lang w:val="en"/>
        </w:rPr>
        <w:t>Fo</w:t>
      </w:r>
      <w:r>
        <w:rPr>
          <w:rFonts w:eastAsia="Times New Roman"/>
          <w:lang w:val="en"/>
        </w:rPr>
        <w:t>(</w:t>
      </w:r>
      <w:r>
        <w:rPr>
          <w:rFonts w:eastAsia="Times New Roman"/>
          <w:i/>
          <w:iCs/>
          <w:lang w:val="en"/>
        </w:rPr>
        <w:t>S</w:t>
      </w:r>
      <w:r>
        <w:rPr>
          <w:rFonts w:eastAsia="Times New Roman"/>
          <w:lang w:val="en"/>
        </w:rPr>
        <w:t>) = {</w:t>
      </w:r>
      <w:r>
        <w:rPr>
          <w:rFonts w:eastAsia="Times New Roman"/>
          <w:b/>
          <w:bCs/>
          <w:lang w:val="en"/>
        </w:rPr>
        <w:t>$</w:t>
      </w:r>
      <w:r>
        <w:rPr>
          <w:rFonts w:eastAsia="Times New Roman"/>
          <w:vertAlign w:val="superscript"/>
          <w:lang w:val="en"/>
        </w:rPr>
        <w:t>k</w:t>
      </w:r>
      <w:r>
        <w:rPr>
          <w:rFonts w:eastAsia="Times New Roman"/>
          <w:lang w:val="en"/>
        </w:rPr>
        <w:t>}</w:t>
      </w:r>
    </w:p>
    <w:p w14:paraId="71B6928F" w14:textId="77777777" w:rsidR="003A6032" w:rsidRDefault="00310E8B">
      <w:pPr>
        <w:numPr>
          <w:ilvl w:val="0"/>
          <w:numId w:val="13"/>
        </w:numPr>
        <w:spacing w:before="100" w:beforeAutospacing="1" w:after="100" w:afterAutospacing="1"/>
        <w:divId w:val="1247347799"/>
        <w:rPr>
          <w:rFonts w:eastAsia="Times New Roman"/>
          <w:lang w:val="en"/>
        </w:rPr>
      </w:pPr>
      <w:r>
        <w:rPr>
          <w:rFonts w:eastAsia="Times New Roman"/>
          <w:lang w:val="en"/>
        </w:rPr>
        <w:t xml:space="preserve">Apply </w:t>
      </w:r>
      <w:r>
        <w:rPr>
          <w:rFonts w:eastAsia="Times New Roman"/>
          <w:b/>
          <w:bCs/>
          <w:lang w:val="en"/>
        </w:rPr>
        <w:t>Fi</w:t>
      </w:r>
      <w:r>
        <w:rPr>
          <w:rFonts w:eastAsia="Times New Roman"/>
          <w:lang w:val="en"/>
        </w:rPr>
        <w:t xml:space="preserve">(αβ) = </w:t>
      </w:r>
      <w:r>
        <w:rPr>
          <w:rFonts w:eastAsia="Times New Roman"/>
          <w:b/>
          <w:bCs/>
          <w:lang w:val="en"/>
        </w:rPr>
        <w:t>Fi</w:t>
      </w:r>
      <w:r>
        <w:rPr>
          <w:rFonts w:eastAsia="Times New Roman"/>
          <w:lang w:val="en"/>
        </w:rPr>
        <w:t>(α)</w:t>
      </w:r>
      <w:r>
        <w:rPr>
          <w:rStyle w:val="mwe-math-mathml-inline"/>
          <w:rFonts w:eastAsia="Times New Roman"/>
          <w:vanish/>
          <w:lang w:val="en"/>
        </w:rPr>
        <w:t xml:space="preserve"> </w:t>
      </w:r>
      <w:r>
        <w:rPr>
          <w:rStyle w:val="mwe-math-mathml-inline"/>
          <w:rFonts w:ascii="Cambria Math" w:eastAsia="Times New Roman" w:hAnsi="Cambria Math" w:cs="Cambria Math"/>
          <w:vanish/>
          <w:lang w:val="en"/>
        </w:rPr>
        <w:t>⋅</w:t>
      </w:r>
      <w:r>
        <w:rPr>
          <w:rStyle w:val="mwe-math-mathml-inline"/>
          <w:rFonts w:eastAsia="Times New Roman"/>
          <w:vanish/>
          <w:lang w:val="en"/>
        </w:rPr>
        <w:t xml:space="preserve"> {\displaystyle \cdot } </w:t>
      </w:r>
      <w:r>
        <w:rPr>
          <w:rFonts w:eastAsia="Times New Roman"/>
          <w:noProof/>
          <w:lang w:val="en"/>
        </w:rPr>
        <w:drawing>
          <wp:inline distT="0" distB="0" distL="0" distR="0" wp14:anchorId="625E1380" wp14:editId="4E1EF6E8">
            <wp:extent cx="38100" cy="66675"/>
            <wp:effectExtent l="0" t="0" r="0" b="9525"/>
            <wp:docPr id="59" name="Picture 59" descr="\cd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dot "/>
                    <pic:cNvPicPr>
                      <a:picLocks noChangeAspect="1" noChangeArrowheads="1"/>
                    </pic:cNvPicPr>
                  </pic:nvPicPr>
                  <pic:blipFill>
                    <a:blip r:embed="rId123">
                      <a:extLst>
                        <a:ext uri="{28A0092B-C50C-407E-A947-70E740481C1C}">
                          <a14:useLocalDpi xmlns:a14="http://schemas.microsoft.com/office/drawing/2010/main" val="0"/>
                        </a:ext>
                        <a:ext uri="{96DAC541-7B7A-43D3-8B79-37D633B846F1}">
                          <asvg:svgBlip xmlns:asvg="http://schemas.microsoft.com/office/drawing/2016/SVG/main" r:embed="rId124"/>
                        </a:ext>
                      </a:extLst>
                    </a:blip>
                    <a:srcRect/>
                    <a:stretch>
                      <a:fillRect/>
                    </a:stretch>
                  </pic:blipFill>
                  <pic:spPr bwMode="auto">
                    <a:xfrm>
                      <a:off x="0" y="0"/>
                      <a:ext cx="38100" cy="66675"/>
                    </a:xfrm>
                    <a:prstGeom prst="rect">
                      <a:avLst/>
                    </a:prstGeom>
                    <a:noFill/>
                    <a:ln>
                      <a:noFill/>
                    </a:ln>
                  </pic:spPr>
                </pic:pic>
              </a:graphicData>
            </a:graphic>
          </wp:inline>
        </w:drawing>
      </w:r>
      <w:r>
        <w:rPr>
          <w:rFonts w:eastAsia="Times New Roman"/>
          <w:b/>
          <w:bCs/>
          <w:lang w:val="en"/>
        </w:rPr>
        <w:t>Fi</w:t>
      </w:r>
      <w:r>
        <w:rPr>
          <w:rFonts w:eastAsia="Times New Roman"/>
          <w:lang w:val="en"/>
        </w:rPr>
        <w:t xml:space="preserve">(β) also in step 2 of the </w:t>
      </w:r>
      <w:r>
        <w:rPr>
          <w:rFonts w:eastAsia="Times New Roman"/>
          <w:b/>
          <w:bCs/>
          <w:lang w:val="en"/>
        </w:rPr>
        <w:t>Fi</w:t>
      </w:r>
      <w:r>
        <w:rPr>
          <w:rFonts w:eastAsia="Times New Roman"/>
          <w:lang w:val="en"/>
        </w:rPr>
        <w:t xml:space="preserve"> construction given for LL(1).</w:t>
      </w:r>
    </w:p>
    <w:p w14:paraId="04217E13" w14:textId="77777777" w:rsidR="003A6032" w:rsidRDefault="00310E8B">
      <w:pPr>
        <w:numPr>
          <w:ilvl w:val="0"/>
          <w:numId w:val="13"/>
        </w:numPr>
        <w:spacing w:before="100" w:beforeAutospacing="1" w:after="100" w:afterAutospacing="1"/>
        <w:divId w:val="1247347799"/>
        <w:rPr>
          <w:rFonts w:eastAsia="Times New Roman"/>
          <w:lang w:val="en"/>
        </w:rPr>
      </w:pPr>
      <w:r>
        <w:rPr>
          <w:rFonts w:eastAsia="Times New Roman"/>
          <w:lang w:val="en"/>
        </w:rPr>
        <w:t xml:space="preserve">In step 2 of the </w:t>
      </w:r>
      <w:r>
        <w:rPr>
          <w:rFonts w:eastAsia="Times New Roman"/>
          <w:b/>
          <w:bCs/>
          <w:lang w:val="en"/>
        </w:rPr>
        <w:t>Fo</w:t>
      </w:r>
      <w:r>
        <w:rPr>
          <w:rFonts w:eastAsia="Times New Roman"/>
          <w:lang w:val="en"/>
        </w:rPr>
        <w:t xml:space="preserve"> construction, for </w:t>
      </w:r>
      <w:r>
        <w:rPr>
          <w:rFonts w:eastAsia="Times New Roman"/>
          <w:i/>
          <w:iCs/>
          <w:lang w:val="en"/>
        </w:rPr>
        <w:t>A</w:t>
      </w:r>
      <w:r>
        <w:rPr>
          <w:rFonts w:eastAsia="Times New Roman"/>
          <w:i/>
          <w:iCs/>
          <w:vertAlign w:val="subscript"/>
          <w:lang w:val="en"/>
        </w:rPr>
        <w:t>j</w:t>
      </w:r>
      <w:r>
        <w:rPr>
          <w:rFonts w:eastAsia="Times New Roman"/>
          <w:lang w:val="en"/>
        </w:rPr>
        <w:t xml:space="preserve"> → </w:t>
      </w:r>
      <w:r>
        <w:rPr>
          <w:rFonts w:eastAsia="Times New Roman"/>
          <w:i/>
          <w:iCs/>
          <w:lang w:val="en"/>
        </w:rPr>
        <w:t>wA</w:t>
      </w:r>
      <w:r>
        <w:rPr>
          <w:rFonts w:eastAsia="Times New Roman"/>
          <w:i/>
          <w:iCs/>
          <w:vertAlign w:val="subscript"/>
          <w:lang w:val="en"/>
        </w:rPr>
        <w:t>i</w:t>
      </w:r>
      <w:r>
        <w:rPr>
          <w:rFonts w:eastAsia="Times New Roman"/>
          <w:i/>
          <w:iCs/>
          <w:lang w:val="en"/>
        </w:rPr>
        <w:t>w'</w:t>
      </w:r>
      <w:r>
        <w:rPr>
          <w:rFonts w:eastAsia="Times New Roman"/>
          <w:lang w:val="en"/>
        </w:rPr>
        <w:t xml:space="preserve"> simply add </w:t>
      </w:r>
      <w:r>
        <w:rPr>
          <w:rFonts w:eastAsia="Times New Roman"/>
          <w:b/>
          <w:bCs/>
          <w:lang w:val="en"/>
        </w:rPr>
        <w:t>Fi</w:t>
      </w:r>
      <w:r>
        <w:rPr>
          <w:rFonts w:eastAsia="Times New Roman"/>
          <w:lang w:val="en"/>
        </w:rPr>
        <w:t>(</w:t>
      </w:r>
      <w:r>
        <w:rPr>
          <w:rFonts w:eastAsia="Times New Roman"/>
          <w:i/>
          <w:iCs/>
          <w:lang w:val="en"/>
        </w:rPr>
        <w:t>w'</w:t>
      </w:r>
      <w:r>
        <w:rPr>
          <w:rFonts w:eastAsia="Times New Roman"/>
          <w:lang w:val="en"/>
        </w:rPr>
        <w:t>)</w:t>
      </w:r>
      <w:r>
        <w:rPr>
          <w:rStyle w:val="mwe-math-mathml-inline"/>
          <w:rFonts w:eastAsia="Times New Roman"/>
          <w:vanish/>
          <w:lang w:val="en"/>
        </w:rPr>
        <w:t xml:space="preserve"> </w:t>
      </w:r>
      <w:r>
        <w:rPr>
          <w:rStyle w:val="mwe-math-mathml-inline"/>
          <w:rFonts w:ascii="Cambria Math" w:eastAsia="Times New Roman" w:hAnsi="Cambria Math" w:cs="Cambria Math"/>
          <w:vanish/>
          <w:lang w:val="en"/>
        </w:rPr>
        <w:t>⋅</w:t>
      </w:r>
      <w:r>
        <w:rPr>
          <w:rStyle w:val="mwe-math-mathml-inline"/>
          <w:rFonts w:eastAsia="Times New Roman"/>
          <w:vanish/>
          <w:lang w:val="en"/>
        </w:rPr>
        <w:t xml:space="preserve"> {\displaystyle \cdot } </w:t>
      </w:r>
      <w:r>
        <w:rPr>
          <w:rFonts w:eastAsia="Times New Roman"/>
          <w:noProof/>
          <w:lang w:val="en"/>
        </w:rPr>
        <w:drawing>
          <wp:inline distT="0" distB="0" distL="0" distR="0" wp14:anchorId="14F30138" wp14:editId="49827A24">
            <wp:extent cx="38100" cy="66675"/>
            <wp:effectExtent l="0" t="0" r="0" b="9525"/>
            <wp:docPr id="60" name="Picture 60" descr="\cd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dot "/>
                    <pic:cNvPicPr>
                      <a:picLocks noChangeAspect="1" noChangeArrowheads="1"/>
                    </pic:cNvPicPr>
                  </pic:nvPicPr>
                  <pic:blipFill>
                    <a:blip r:embed="rId123">
                      <a:extLst>
                        <a:ext uri="{28A0092B-C50C-407E-A947-70E740481C1C}">
                          <a14:useLocalDpi xmlns:a14="http://schemas.microsoft.com/office/drawing/2010/main" val="0"/>
                        </a:ext>
                        <a:ext uri="{96DAC541-7B7A-43D3-8B79-37D633B846F1}">
                          <asvg:svgBlip xmlns:asvg="http://schemas.microsoft.com/office/drawing/2016/SVG/main" r:embed="rId124"/>
                        </a:ext>
                      </a:extLst>
                    </a:blip>
                    <a:srcRect/>
                    <a:stretch>
                      <a:fillRect/>
                    </a:stretch>
                  </pic:blipFill>
                  <pic:spPr bwMode="auto">
                    <a:xfrm>
                      <a:off x="0" y="0"/>
                      <a:ext cx="38100" cy="66675"/>
                    </a:xfrm>
                    <a:prstGeom prst="rect">
                      <a:avLst/>
                    </a:prstGeom>
                    <a:noFill/>
                    <a:ln>
                      <a:noFill/>
                    </a:ln>
                  </pic:spPr>
                </pic:pic>
              </a:graphicData>
            </a:graphic>
          </wp:inline>
        </w:drawing>
      </w:r>
      <w:r>
        <w:rPr>
          <w:rFonts w:eastAsia="Times New Roman"/>
          <w:b/>
          <w:bCs/>
          <w:lang w:val="en"/>
        </w:rPr>
        <w:t>Fo</w:t>
      </w:r>
      <w:r>
        <w:rPr>
          <w:rFonts w:eastAsia="Times New Roman"/>
          <w:lang w:val="en"/>
        </w:rPr>
        <w:t>(</w:t>
      </w:r>
      <w:r>
        <w:rPr>
          <w:rFonts w:eastAsia="Times New Roman"/>
          <w:i/>
          <w:iCs/>
          <w:lang w:val="en"/>
        </w:rPr>
        <w:t>A</w:t>
      </w:r>
      <w:r>
        <w:rPr>
          <w:rFonts w:eastAsia="Times New Roman"/>
          <w:i/>
          <w:iCs/>
          <w:vertAlign w:val="subscript"/>
          <w:lang w:val="en"/>
        </w:rPr>
        <w:t>j</w:t>
      </w:r>
      <w:r>
        <w:rPr>
          <w:rFonts w:eastAsia="Times New Roman"/>
          <w:lang w:val="en"/>
        </w:rPr>
        <w:t xml:space="preserve">) to </w:t>
      </w:r>
      <w:r>
        <w:rPr>
          <w:rFonts w:eastAsia="Times New Roman"/>
          <w:b/>
          <w:bCs/>
          <w:lang w:val="en"/>
        </w:rPr>
        <w:t>Fo</w:t>
      </w:r>
      <w:r>
        <w:rPr>
          <w:rFonts w:eastAsia="Times New Roman"/>
          <w:lang w:val="en"/>
        </w:rPr>
        <w:t>(</w:t>
      </w:r>
      <w:r>
        <w:rPr>
          <w:rFonts w:eastAsia="Times New Roman"/>
          <w:i/>
          <w:iCs/>
          <w:lang w:val="en"/>
        </w:rPr>
        <w:t>A</w:t>
      </w:r>
      <w:r>
        <w:rPr>
          <w:rFonts w:eastAsia="Times New Roman"/>
          <w:i/>
          <w:iCs/>
          <w:vertAlign w:val="subscript"/>
          <w:lang w:val="en"/>
        </w:rPr>
        <w:t>i</w:t>
      </w:r>
      <w:r>
        <w:rPr>
          <w:rFonts w:eastAsia="Times New Roman"/>
          <w:lang w:val="en"/>
        </w:rPr>
        <w:t>).</w:t>
      </w:r>
    </w:p>
    <w:p w14:paraId="13EE57C7" w14:textId="77777777" w:rsidR="003A6032" w:rsidRDefault="00310E8B">
      <w:pPr>
        <w:pStyle w:val="NormalWeb"/>
        <w:divId w:val="1247347799"/>
        <w:rPr>
          <w:lang w:val="en"/>
        </w:rPr>
      </w:pPr>
      <w:r>
        <w:rPr>
          <w:lang w:val="en"/>
        </w:rPr>
        <w:t xml:space="preserve">where an input is suffixed by k end-markers </w:t>
      </w:r>
      <w:r>
        <w:rPr>
          <w:b/>
          <w:bCs/>
          <w:lang w:val="en"/>
        </w:rPr>
        <w:t>$</w:t>
      </w:r>
      <w:r>
        <w:rPr>
          <w:lang w:val="en"/>
        </w:rPr>
        <w:t xml:space="preserve">, to fully account for the k lookahead context. This approach eliminates special cases for ε, and can be applied equally well in the LL(1) case. </w:t>
      </w:r>
    </w:p>
    <w:p w14:paraId="39AA1B99" w14:textId="77777777" w:rsidR="003A6032" w:rsidRDefault="00310E8B">
      <w:pPr>
        <w:pStyle w:val="NormalWeb"/>
        <w:divId w:val="1247347799"/>
        <w:rPr>
          <w:lang w:val="en"/>
        </w:rPr>
      </w:pPr>
      <w:r>
        <w:rPr>
          <w:lang w:val="en"/>
        </w:rPr>
        <w:t>Until the mid-1990s, it was widely believed that LL(</w:t>
      </w:r>
      <w:r>
        <w:rPr>
          <w:i/>
          <w:iCs/>
          <w:lang w:val="en"/>
        </w:rPr>
        <w:t>k</w:t>
      </w:r>
      <w:r>
        <w:rPr>
          <w:lang w:val="en"/>
        </w:rPr>
        <w:t xml:space="preserve">) parsing (for </w:t>
      </w:r>
      <w:r>
        <w:rPr>
          <w:i/>
          <w:iCs/>
          <w:lang w:val="en"/>
        </w:rPr>
        <w:t>k</w:t>
      </w:r>
      <w:r>
        <w:rPr>
          <w:lang w:val="en"/>
        </w:rPr>
        <w:t xml:space="preserve"> &gt; 1) was impractical,</w:t>
      </w:r>
      <w:r>
        <w:rPr>
          <w:vertAlign w:val="superscript"/>
          <w:lang w:val="en"/>
        </w:rPr>
        <w:t>[</w:t>
      </w:r>
      <w:hyperlink r:id="rId125" w:tooltip="Wikipedia:Citation needed" w:history="1">
        <w:r>
          <w:rPr>
            <w:rStyle w:val="Hyperlink"/>
            <w:i/>
            <w:iCs/>
            <w:vertAlign w:val="superscript"/>
            <w:lang w:val="en"/>
          </w:rPr>
          <w:t>citation needed</w:t>
        </w:r>
      </w:hyperlink>
      <w:r>
        <w:rPr>
          <w:vertAlign w:val="superscript"/>
          <w:lang w:val="en"/>
        </w:rPr>
        <w:t>]</w:t>
      </w:r>
      <w:r>
        <w:rPr>
          <w:lang w:val="en"/>
        </w:rPr>
        <w:t xml:space="preserve"> since the parser table would have </w:t>
      </w:r>
      <w:hyperlink r:id="rId126" w:tooltip="Exponential function" w:history="1">
        <w:r>
          <w:rPr>
            <w:rStyle w:val="Hyperlink"/>
            <w:lang w:val="en"/>
          </w:rPr>
          <w:t>exponential</w:t>
        </w:r>
      </w:hyperlink>
      <w:r>
        <w:rPr>
          <w:lang w:val="en"/>
        </w:rPr>
        <w:t xml:space="preserve"> size in </w:t>
      </w:r>
      <w:r>
        <w:rPr>
          <w:i/>
          <w:iCs/>
          <w:lang w:val="en"/>
        </w:rPr>
        <w:t>k</w:t>
      </w:r>
      <w:r>
        <w:rPr>
          <w:lang w:val="en"/>
        </w:rPr>
        <w:t xml:space="preserve"> in the worst case. This perception changed gradually after the release of the </w:t>
      </w:r>
      <w:hyperlink r:id="rId127" w:tooltip="Antlr" w:history="1">
        <w:r>
          <w:rPr>
            <w:rStyle w:val="Hyperlink"/>
            <w:lang w:val="en"/>
          </w:rPr>
          <w:t>Purdue Compiler Construction Tool Set</w:t>
        </w:r>
      </w:hyperlink>
      <w:r>
        <w:rPr>
          <w:lang w:val="en"/>
        </w:rPr>
        <w:t xml:space="preserve"> around 1992, when it was demonstrated that many </w:t>
      </w:r>
      <w:hyperlink r:id="rId128" w:tooltip="Programming language" w:history="1">
        <w:r>
          <w:rPr>
            <w:rStyle w:val="Hyperlink"/>
            <w:lang w:val="en"/>
          </w:rPr>
          <w:t>programming languages</w:t>
        </w:r>
      </w:hyperlink>
      <w:r>
        <w:rPr>
          <w:lang w:val="en"/>
        </w:rPr>
        <w:t xml:space="preserve"> can be parsed efficiently by an LL(</w:t>
      </w:r>
      <w:r>
        <w:rPr>
          <w:i/>
          <w:iCs/>
          <w:lang w:val="en"/>
        </w:rPr>
        <w:t>k</w:t>
      </w:r>
      <w:r>
        <w:rPr>
          <w:lang w:val="en"/>
        </w:rPr>
        <w:t xml:space="preserve">) parser without triggering the worst-case behavior of the parser. Moreover, in certain cases LL parsing is feasible even with unlimited lookahead. By contrast, traditional parser generators like </w:t>
      </w:r>
      <w:hyperlink r:id="rId129" w:tooltip="Yacc" w:history="1">
        <w:r>
          <w:rPr>
            <w:rStyle w:val="Hyperlink"/>
            <w:lang w:val="en"/>
          </w:rPr>
          <w:t>yacc</w:t>
        </w:r>
      </w:hyperlink>
      <w:r>
        <w:rPr>
          <w:lang w:val="en"/>
        </w:rPr>
        <w:t xml:space="preserve"> use </w:t>
      </w:r>
      <w:hyperlink r:id="rId130" w:tooltip="LALR parser" w:history="1">
        <w:r>
          <w:rPr>
            <w:rStyle w:val="Hyperlink"/>
            <w:lang w:val="en"/>
          </w:rPr>
          <w:t>LALR(1)</w:t>
        </w:r>
      </w:hyperlink>
      <w:r>
        <w:rPr>
          <w:lang w:val="en"/>
        </w:rPr>
        <w:t xml:space="preserve"> parser tables to construct a restricted </w:t>
      </w:r>
      <w:hyperlink r:id="rId131" w:tooltip="LR parser" w:history="1">
        <w:r>
          <w:rPr>
            <w:rStyle w:val="Hyperlink"/>
            <w:lang w:val="en"/>
          </w:rPr>
          <w:t>LR parser</w:t>
        </w:r>
      </w:hyperlink>
      <w:r>
        <w:rPr>
          <w:lang w:val="en"/>
        </w:rPr>
        <w:t xml:space="preserve"> with a fixed one-token lookahead. </w:t>
      </w:r>
    </w:p>
    <w:p w14:paraId="4DF1A029" w14:textId="77777777" w:rsidR="003A6032" w:rsidRDefault="00310E8B">
      <w:pPr>
        <w:pStyle w:val="Heading2"/>
        <w:divId w:val="1247347799"/>
        <w:rPr>
          <w:rFonts w:eastAsia="Times New Roman"/>
          <w:lang w:val="en"/>
        </w:rPr>
      </w:pPr>
      <w:r>
        <w:rPr>
          <w:rStyle w:val="mw-headline"/>
          <w:rFonts w:eastAsia="Times New Roman"/>
          <w:lang w:val="en"/>
        </w:rPr>
        <w:t>Conflicts</w:t>
      </w:r>
      <w:r>
        <w:rPr>
          <w:rStyle w:val="mw-editsection-bracket"/>
          <w:rFonts w:eastAsia="Times New Roman"/>
          <w:lang w:val="en"/>
        </w:rPr>
        <w:t>[</w:t>
      </w:r>
      <w:hyperlink r:id="rId132" w:tooltip="Edit section: Conflicts" w:history="1">
        <w:r>
          <w:rPr>
            <w:rStyle w:val="Hyperlink"/>
            <w:rFonts w:eastAsia="Times New Roman"/>
            <w:lang w:val="en"/>
          </w:rPr>
          <w:t>edit</w:t>
        </w:r>
      </w:hyperlink>
      <w:r>
        <w:rPr>
          <w:rStyle w:val="mw-editsection-bracket"/>
          <w:rFonts w:eastAsia="Times New Roman"/>
          <w:lang w:val="en"/>
        </w:rPr>
        <w:t>]</w:t>
      </w:r>
    </w:p>
    <w:p w14:paraId="499A2E18" w14:textId="77777777" w:rsidR="003A6032" w:rsidRDefault="00310E8B">
      <w:pPr>
        <w:pStyle w:val="NormalWeb"/>
        <w:divId w:val="1247347799"/>
        <w:rPr>
          <w:lang w:val="en"/>
        </w:rPr>
      </w:pPr>
      <w:r>
        <w:rPr>
          <w:lang w:val="en"/>
        </w:rPr>
        <w:t xml:space="preserve">As described in the introduction, LL(1) parsers recognize languages that have LL(1) grammars, which are a special case of context-free grammars; LL(1) parsers cannot recognize all context-free languages. The LL(1) languages are a proper subset of the LR(1) languages, which in turn </w:t>
      </w:r>
      <w:r>
        <w:rPr>
          <w:lang w:val="en"/>
        </w:rPr>
        <w:lastRenderedPageBreak/>
        <w:t xml:space="preserve">are a proper subset of all context-free languages. In order for a context-free grammar to be an LL(1) grammar, certain conflicts must not arise, which we describe in this section. </w:t>
      </w:r>
    </w:p>
    <w:p w14:paraId="3AE72975" w14:textId="77777777" w:rsidR="003A6032" w:rsidRDefault="00310E8B">
      <w:pPr>
        <w:pStyle w:val="Heading3"/>
        <w:divId w:val="1247347799"/>
        <w:rPr>
          <w:rFonts w:eastAsia="Times New Roman"/>
          <w:lang w:val="en"/>
        </w:rPr>
      </w:pPr>
      <w:r>
        <w:rPr>
          <w:rStyle w:val="mw-headline"/>
          <w:rFonts w:eastAsia="Times New Roman"/>
          <w:lang w:val="en"/>
        </w:rPr>
        <w:t>Terminology</w:t>
      </w:r>
      <w:r>
        <w:rPr>
          <w:rStyle w:val="mw-editsection-bracket"/>
          <w:rFonts w:eastAsia="Times New Roman"/>
          <w:lang w:val="en"/>
        </w:rPr>
        <w:t>[</w:t>
      </w:r>
      <w:hyperlink r:id="rId133" w:tooltip="Edit section: Terminology" w:history="1">
        <w:r>
          <w:rPr>
            <w:rStyle w:val="Hyperlink"/>
            <w:rFonts w:eastAsia="Times New Roman"/>
            <w:lang w:val="en"/>
          </w:rPr>
          <w:t>edit</w:t>
        </w:r>
      </w:hyperlink>
      <w:r>
        <w:rPr>
          <w:rStyle w:val="mw-editsection-bracket"/>
          <w:rFonts w:eastAsia="Times New Roman"/>
          <w:lang w:val="en"/>
        </w:rPr>
        <w:t>]</w:t>
      </w:r>
    </w:p>
    <w:p w14:paraId="512E4612" w14:textId="77777777" w:rsidR="003A6032" w:rsidRDefault="00310E8B">
      <w:pPr>
        <w:pStyle w:val="NormalWeb"/>
        <w:divId w:val="1247347799"/>
        <w:rPr>
          <w:lang w:val="en"/>
        </w:rPr>
      </w:pPr>
      <w:r>
        <w:rPr>
          <w:lang w:val="en"/>
        </w:rPr>
        <w:t xml:space="preserve">Let </w:t>
      </w:r>
      <w:r>
        <w:rPr>
          <w:i/>
          <w:iCs/>
          <w:lang w:val="en"/>
        </w:rPr>
        <w:t>A</w:t>
      </w:r>
      <w:r>
        <w:rPr>
          <w:lang w:val="en"/>
        </w:rPr>
        <w:t xml:space="preserve"> be a non-terminal. FIRST(</w:t>
      </w:r>
      <w:r>
        <w:rPr>
          <w:i/>
          <w:iCs/>
          <w:lang w:val="en"/>
        </w:rPr>
        <w:t>A</w:t>
      </w:r>
      <w:r>
        <w:rPr>
          <w:lang w:val="en"/>
        </w:rPr>
        <w:t xml:space="preserve">) is (defined to be) the set of terminals that can appear in the first position of any string derived from </w:t>
      </w:r>
      <w:r>
        <w:rPr>
          <w:i/>
          <w:iCs/>
          <w:lang w:val="en"/>
        </w:rPr>
        <w:t>A</w:t>
      </w:r>
      <w:r>
        <w:rPr>
          <w:lang w:val="en"/>
        </w:rPr>
        <w:t>. FOLLOW(</w:t>
      </w:r>
      <w:r>
        <w:rPr>
          <w:i/>
          <w:iCs/>
          <w:lang w:val="en"/>
        </w:rPr>
        <w:t>A</w:t>
      </w:r>
      <w:r>
        <w:rPr>
          <w:lang w:val="en"/>
        </w:rPr>
        <w:t>) is the union over:</w:t>
      </w:r>
      <w:hyperlink r:id="rId134" w:anchor="cite_note-11" w:history="1">
        <w:r>
          <w:rPr>
            <w:rStyle w:val="Hyperlink"/>
            <w:vertAlign w:val="superscript"/>
            <w:lang w:val="en"/>
          </w:rPr>
          <w:t>[11]</w:t>
        </w:r>
      </w:hyperlink>
      <w:r>
        <w:rPr>
          <w:lang w:val="en"/>
        </w:rPr>
        <w:t xml:space="preserve"> </w:t>
      </w:r>
    </w:p>
    <w:p w14:paraId="7742EED6" w14:textId="77777777" w:rsidR="003A6032" w:rsidRDefault="00310E8B">
      <w:pPr>
        <w:numPr>
          <w:ilvl w:val="0"/>
          <w:numId w:val="14"/>
        </w:numPr>
        <w:spacing w:before="100" w:beforeAutospacing="1" w:after="100" w:afterAutospacing="1"/>
        <w:divId w:val="1247347799"/>
        <w:rPr>
          <w:rFonts w:eastAsia="Times New Roman"/>
          <w:lang w:val="en"/>
        </w:rPr>
      </w:pPr>
      <w:r>
        <w:rPr>
          <w:rFonts w:eastAsia="Times New Roman"/>
          <w:lang w:val="en"/>
        </w:rPr>
        <w:t>FIRST(</w:t>
      </w:r>
      <w:r>
        <w:rPr>
          <w:rFonts w:eastAsia="Times New Roman"/>
          <w:i/>
          <w:iCs/>
          <w:lang w:val="en"/>
        </w:rPr>
        <w:t>B</w:t>
      </w:r>
      <w:r>
        <w:rPr>
          <w:rFonts w:eastAsia="Times New Roman"/>
          <w:lang w:val="en"/>
        </w:rPr>
        <w:t xml:space="preserve">) where </w:t>
      </w:r>
      <w:r>
        <w:rPr>
          <w:rFonts w:eastAsia="Times New Roman"/>
          <w:i/>
          <w:iCs/>
          <w:lang w:val="en"/>
        </w:rPr>
        <w:t>B</w:t>
      </w:r>
      <w:r>
        <w:rPr>
          <w:rFonts w:eastAsia="Times New Roman"/>
          <w:lang w:val="en"/>
        </w:rPr>
        <w:t xml:space="preserve"> is any non-terminal that immediately follows </w:t>
      </w:r>
      <w:r>
        <w:rPr>
          <w:rFonts w:eastAsia="Times New Roman"/>
          <w:i/>
          <w:iCs/>
          <w:lang w:val="en"/>
        </w:rPr>
        <w:t>A</w:t>
      </w:r>
      <w:r>
        <w:rPr>
          <w:rFonts w:eastAsia="Times New Roman"/>
          <w:lang w:val="en"/>
        </w:rPr>
        <w:t xml:space="preserve"> in the right-hand side of a </w:t>
      </w:r>
      <w:hyperlink r:id="rId135" w:anchor="The_syntax_of_grammars" w:tooltip="Formal grammar" w:history="1">
        <w:r>
          <w:rPr>
            <w:rStyle w:val="Hyperlink"/>
            <w:rFonts w:eastAsia="Times New Roman"/>
            <w:lang w:val="en"/>
          </w:rPr>
          <w:t>production rule</w:t>
        </w:r>
      </w:hyperlink>
      <w:r>
        <w:rPr>
          <w:rFonts w:eastAsia="Times New Roman"/>
          <w:lang w:val="en"/>
        </w:rPr>
        <w:t>.</w:t>
      </w:r>
    </w:p>
    <w:p w14:paraId="5DD180D3" w14:textId="77777777" w:rsidR="003A6032" w:rsidRDefault="00310E8B">
      <w:pPr>
        <w:numPr>
          <w:ilvl w:val="0"/>
          <w:numId w:val="14"/>
        </w:numPr>
        <w:spacing w:before="100" w:beforeAutospacing="1" w:after="100" w:afterAutospacing="1"/>
        <w:divId w:val="1247347799"/>
        <w:rPr>
          <w:rFonts w:eastAsia="Times New Roman"/>
          <w:lang w:val="en"/>
        </w:rPr>
      </w:pPr>
      <w:r>
        <w:rPr>
          <w:rFonts w:eastAsia="Times New Roman"/>
          <w:lang w:val="en"/>
        </w:rPr>
        <w:t>FOLLOW(</w:t>
      </w:r>
      <w:r>
        <w:rPr>
          <w:rFonts w:eastAsia="Times New Roman"/>
          <w:i/>
          <w:iCs/>
          <w:lang w:val="en"/>
        </w:rPr>
        <w:t>B</w:t>
      </w:r>
      <w:r>
        <w:rPr>
          <w:rFonts w:eastAsia="Times New Roman"/>
          <w:lang w:val="en"/>
        </w:rPr>
        <w:t xml:space="preserve">) where </w:t>
      </w:r>
      <w:r>
        <w:rPr>
          <w:rFonts w:eastAsia="Times New Roman"/>
          <w:i/>
          <w:iCs/>
          <w:lang w:val="en"/>
        </w:rPr>
        <w:t>B</w:t>
      </w:r>
      <w:r>
        <w:rPr>
          <w:rFonts w:eastAsia="Times New Roman"/>
          <w:lang w:val="en"/>
        </w:rPr>
        <w:t xml:space="preserve"> is any head of a rule of the form </w:t>
      </w:r>
      <w:r>
        <w:rPr>
          <w:rFonts w:eastAsia="Times New Roman"/>
          <w:i/>
          <w:iCs/>
          <w:lang w:val="en"/>
        </w:rPr>
        <w:t>B</w:t>
      </w:r>
      <w:r>
        <w:rPr>
          <w:rFonts w:eastAsia="Times New Roman"/>
          <w:lang w:val="en"/>
        </w:rPr>
        <w:t xml:space="preserve"> → </w:t>
      </w:r>
      <w:r>
        <w:rPr>
          <w:rFonts w:eastAsia="Times New Roman"/>
          <w:i/>
          <w:iCs/>
          <w:lang w:val="en"/>
        </w:rPr>
        <w:t>wA</w:t>
      </w:r>
      <w:r>
        <w:rPr>
          <w:rFonts w:eastAsia="Times New Roman"/>
          <w:lang w:val="en"/>
        </w:rPr>
        <w:t>.</w:t>
      </w:r>
    </w:p>
    <w:p w14:paraId="49480CDF" w14:textId="77777777" w:rsidR="003A6032" w:rsidRDefault="00310E8B">
      <w:pPr>
        <w:pStyle w:val="Heading3"/>
        <w:divId w:val="1247347799"/>
        <w:rPr>
          <w:rFonts w:eastAsia="Times New Roman"/>
          <w:lang w:val="en"/>
        </w:rPr>
      </w:pPr>
      <w:r>
        <w:rPr>
          <w:rStyle w:val="mw-headline"/>
          <w:rFonts w:eastAsia="Times New Roman"/>
          <w:lang w:val="en"/>
        </w:rPr>
        <w:t>LL(1) conflicts</w:t>
      </w:r>
      <w:r>
        <w:rPr>
          <w:rStyle w:val="mw-editsection-bracket"/>
          <w:rFonts w:eastAsia="Times New Roman"/>
          <w:lang w:val="en"/>
        </w:rPr>
        <w:t>[</w:t>
      </w:r>
      <w:hyperlink r:id="rId136" w:tooltip="Edit section: LL(1) conflicts" w:history="1">
        <w:r>
          <w:rPr>
            <w:rStyle w:val="Hyperlink"/>
            <w:rFonts w:eastAsia="Times New Roman"/>
            <w:lang w:val="en"/>
          </w:rPr>
          <w:t>edit</w:t>
        </w:r>
      </w:hyperlink>
      <w:r>
        <w:rPr>
          <w:rStyle w:val="mw-editsection-bracket"/>
          <w:rFonts w:eastAsia="Times New Roman"/>
          <w:lang w:val="en"/>
        </w:rPr>
        <w:t>]</w:t>
      </w:r>
    </w:p>
    <w:p w14:paraId="6C22A844" w14:textId="77777777" w:rsidR="003A6032" w:rsidRDefault="00310E8B">
      <w:pPr>
        <w:pStyle w:val="NormalWeb"/>
        <w:divId w:val="1247347799"/>
        <w:rPr>
          <w:lang w:val="en"/>
        </w:rPr>
      </w:pPr>
      <w:r>
        <w:rPr>
          <w:lang w:val="en"/>
        </w:rPr>
        <w:t xml:space="preserve">There are two main types of LL(1) conflicts: </w:t>
      </w:r>
    </w:p>
    <w:p w14:paraId="089E3011" w14:textId="77777777" w:rsidR="003A6032" w:rsidRDefault="00310E8B">
      <w:pPr>
        <w:pStyle w:val="Heading4"/>
        <w:divId w:val="1247347799"/>
        <w:rPr>
          <w:rFonts w:eastAsia="Times New Roman"/>
          <w:lang w:val="en"/>
        </w:rPr>
      </w:pPr>
      <w:r>
        <w:rPr>
          <w:rStyle w:val="mw-headline"/>
          <w:rFonts w:eastAsia="Times New Roman"/>
          <w:lang w:val="en"/>
        </w:rPr>
        <w:t>FIRST/FIRST conflict</w:t>
      </w:r>
      <w:r>
        <w:rPr>
          <w:rStyle w:val="mw-editsection-bracket"/>
          <w:rFonts w:eastAsia="Times New Roman"/>
          <w:lang w:val="en"/>
        </w:rPr>
        <w:t>[</w:t>
      </w:r>
      <w:hyperlink r:id="rId137" w:tooltip="Edit section: FIRST/FIRST conflict" w:history="1">
        <w:r>
          <w:rPr>
            <w:rStyle w:val="Hyperlink"/>
            <w:rFonts w:eastAsia="Times New Roman"/>
            <w:lang w:val="en"/>
          </w:rPr>
          <w:t>edit</w:t>
        </w:r>
      </w:hyperlink>
      <w:r>
        <w:rPr>
          <w:rStyle w:val="mw-editsection-bracket"/>
          <w:rFonts w:eastAsia="Times New Roman"/>
          <w:lang w:val="en"/>
        </w:rPr>
        <w:t>]</w:t>
      </w:r>
    </w:p>
    <w:p w14:paraId="37A6BD4A" w14:textId="77777777" w:rsidR="003A6032" w:rsidRDefault="00310E8B">
      <w:pPr>
        <w:pStyle w:val="NormalWeb"/>
        <w:divId w:val="1247347799"/>
        <w:rPr>
          <w:lang w:val="en"/>
        </w:rPr>
      </w:pPr>
      <w:r>
        <w:rPr>
          <w:lang w:val="en"/>
        </w:rPr>
        <w:t xml:space="preserve">The FIRST sets of two different grammar rules for the same non-terminal intersect. An example of an LL(1) FIRST/FIRST conflict: </w:t>
      </w:r>
    </w:p>
    <w:p w14:paraId="12B893CE" w14:textId="77777777" w:rsidR="003A6032" w:rsidRDefault="00310E8B">
      <w:pPr>
        <w:pStyle w:val="HTMLPreformatted"/>
        <w:divId w:val="1247347799"/>
        <w:rPr>
          <w:lang w:val="en"/>
        </w:rPr>
      </w:pPr>
      <w:r>
        <w:rPr>
          <w:lang w:val="en"/>
        </w:rPr>
        <w:t>S -&gt; E | E 'a'</w:t>
      </w:r>
    </w:p>
    <w:p w14:paraId="4E0B0A18" w14:textId="77777777" w:rsidR="003A6032" w:rsidRDefault="00310E8B">
      <w:pPr>
        <w:pStyle w:val="HTMLPreformatted"/>
        <w:divId w:val="1247347799"/>
        <w:rPr>
          <w:lang w:val="en"/>
        </w:rPr>
      </w:pPr>
      <w:r>
        <w:rPr>
          <w:lang w:val="en"/>
        </w:rPr>
        <w:t>E -&gt; 'b' | ε</w:t>
      </w:r>
    </w:p>
    <w:p w14:paraId="188F26C5" w14:textId="77777777" w:rsidR="003A6032" w:rsidRDefault="00310E8B">
      <w:pPr>
        <w:pStyle w:val="NormalWeb"/>
        <w:divId w:val="1247347799"/>
        <w:rPr>
          <w:lang w:val="en"/>
        </w:rPr>
      </w:pPr>
      <w:r>
        <w:rPr>
          <w:lang w:val="en"/>
        </w:rPr>
        <w:t>FIRST(</w:t>
      </w:r>
      <w:r>
        <w:rPr>
          <w:i/>
          <w:iCs/>
          <w:lang w:val="en"/>
        </w:rPr>
        <w:t>E</w:t>
      </w:r>
      <w:r>
        <w:rPr>
          <w:lang w:val="en"/>
        </w:rPr>
        <w:t>) = {</w:t>
      </w:r>
      <w:r>
        <w:rPr>
          <w:i/>
          <w:iCs/>
          <w:lang w:val="en"/>
        </w:rPr>
        <w:t>b</w:t>
      </w:r>
      <w:r>
        <w:rPr>
          <w:lang w:val="en"/>
        </w:rPr>
        <w:t>, ε} and FIRST(</w:t>
      </w:r>
      <w:r>
        <w:rPr>
          <w:i/>
          <w:iCs/>
          <w:lang w:val="en"/>
        </w:rPr>
        <w:t>E</w:t>
      </w:r>
      <w:r>
        <w:rPr>
          <w:lang w:val="en"/>
        </w:rPr>
        <w:t xml:space="preserve"> </w:t>
      </w:r>
      <w:r>
        <w:rPr>
          <w:i/>
          <w:iCs/>
          <w:lang w:val="en"/>
        </w:rPr>
        <w:t>a</w:t>
      </w:r>
      <w:r>
        <w:rPr>
          <w:lang w:val="en"/>
        </w:rPr>
        <w:t>) = {</w:t>
      </w:r>
      <w:r>
        <w:rPr>
          <w:i/>
          <w:iCs/>
          <w:lang w:val="en"/>
        </w:rPr>
        <w:t>b</w:t>
      </w:r>
      <w:r>
        <w:rPr>
          <w:lang w:val="en"/>
        </w:rPr>
        <w:t xml:space="preserve">, </w:t>
      </w:r>
      <w:r>
        <w:rPr>
          <w:i/>
          <w:iCs/>
          <w:lang w:val="en"/>
        </w:rPr>
        <w:t>a</w:t>
      </w:r>
      <w:r>
        <w:rPr>
          <w:lang w:val="en"/>
        </w:rPr>
        <w:t xml:space="preserve">}, so when the table is drawn, there is conflict under terminal </w:t>
      </w:r>
      <w:r>
        <w:rPr>
          <w:i/>
          <w:iCs/>
          <w:lang w:val="en"/>
        </w:rPr>
        <w:t>b</w:t>
      </w:r>
      <w:r>
        <w:rPr>
          <w:lang w:val="en"/>
        </w:rPr>
        <w:t xml:space="preserve"> of production rule </w:t>
      </w:r>
      <w:r>
        <w:rPr>
          <w:i/>
          <w:iCs/>
          <w:lang w:val="en"/>
        </w:rPr>
        <w:t>S</w:t>
      </w:r>
      <w:r>
        <w:rPr>
          <w:lang w:val="en"/>
        </w:rPr>
        <w:t xml:space="preserve">. </w:t>
      </w:r>
    </w:p>
    <w:p w14:paraId="46CF0432" w14:textId="77777777" w:rsidR="003A6032" w:rsidRDefault="00310E8B">
      <w:pPr>
        <w:pStyle w:val="Heading5"/>
        <w:divId w:val="1247347799"/>
        <w:rPr>
          <w:rFonts w:eastAsia="Times New Roman"/>
          <w:lang w:val="en"/>
        </w:rPr>
      </w:pPr>
      <w:r>
        <w:rPr>
          <w:rStyle w:val="mw-headline"/>
          <w:rFonts w:eastAsia="Times New Roman"/>
          <w:lang w:val="en"/>
        </w:rPr>
        <w:t>Special case: left recursion</w:t>
      </w:r>
      <w:r>
        <w:rPr>
          <w:rStyle w:val="mw-editsection-bracket"/>
          <w:rFonts w:eastAsia="Times New Roman"/>
          <w:lang w:val="en"/>
        </w:rPr>
        <w:t>[</w:t>
      </w:r>
      <w:hyperlink r:id="rId138" w:tooltip="Edit section: Special case: left recursion" w:history="1">
        <w:r>
          <w:rPr>
            <w:rStyle w:val="Hyperlink"/>
            <w:rFonts w:eastAsia="Times New Roman"/>
            <w:lang w:val="en"/>
          </w:rPr>
          <w:t>edit</w:t>
        </w:r>
      </w:hyperlink>
      <w:r>
        <w:rPr>
          <w:rStyle w:val="mw-editsection-bracket"/>
          <w:rFonts w:eastAsia="Times New Roman"/>
          <w:lang w:val="en"/>
        </w:rPr>
        <w:t>]</w:t>
      </w:r>
    </w:p>
    <w:p w14:paraId="0EE0C796" w14:textId="77777777" w:rsidR="003A6032" w:rsidRDefault="00343C59">
      <w:pPr>
        <w:pStyle w:val="NormalWeb"/>
        <w:divId w:val="1247347799"/>
        <w:rPr>
          <w:lang w:val="en"/>
        </w:rPr>
      </w:pPr>
      <w:hyperlink r:id="rId139" w:tooltip="Left recursion" w:history="1">
        <w:r w:rsidR="00310E8B">
          <w:rPr>
            <w:rStyle w:val="Hyperlink"/>
            <w:lang w:val="en"/>
          </w:rPr>
          <w:t>Left recursion</w:t>
        </w:r>
      </w:hyperlink>
      <w:r w:rsidR="00310E8B">
        <w:rPr>
          <w:lang w:val="en"/>
        </w:rPr>
        <w:t xml:space="preserve"> will cause a FIRST/FIRST conflict with all alternatives. </w:t>
      </w:r>
    </w:p>
    <w:p w14:paraId="60557BAA" w14:textId="77777777" w:rsidR="003A6032" w:rsidRDefault="00310E8B">
      <w:pPr>
        <w:pStyle w:val="HTMLPreformatted"/>
        <w:divId w:val="1247347799"/>
        <w:rPr>
          <w:lang w:val="en"/>
        </w:rPr>
      </w:pPr>
      <w:r>
        <w:rPr>
          <w:lang w:val="en"/>
        </w:rPr>
        <w:t>E -&gt; E '+' term | alt1 | alt2</w:t>
      </w:r>
    </w:p>
    <w:p w14:paraId="4A760F1C" w14:textId="77777777" w:rsidR="003A6032" w:rsidRDefault="00310E8B">
      <w:pPr>
        <w:pStyle w:val="Heading4"/>
        <w:divId w:val="1247347799"/>
        <w:rPr>
          <w:rFonts w:eastAsia="Times New Roman"/>
          <w:lang w:val="en"/>
        </w:rPr>
      </w:pPr>
      <w:r>
        <w:rPr>
          <w:rStyle w:val="mw-headline"/>
          <w:rFonts w:eastAsia="Times New Roman"/>
          <w:lang w:val="en"/>
        </w:rPr>
        <w:t>FIRST/FOLLOW conflict</w:t>
      </w:r>
      <w:r>
        <w:rPr>
          <w:rStyle w:val="mw-editsection-bracket"/>
          <w:rFonts w:eastAsia="Times New Roman"/>
          <w:lang w:val="en"/>
        </w:rPr>
        <w:t>[</w:t>
      </w:r>
      <w:hyperlink r:id="rId140" w:tooltip="Edit section: FIRST/FOLLOW conflict" w:history="1">
        <w:r>
          <w:rPr>
            <w:rStyle w:val="Hyperlink"/>
            <w:rFonts w:eastAsia="Times New Roman"/>
            <w:lang w:val="en"/>
          </w:rPr>
          <w:t>edit</w:t>
        </w:r>
      </w:hyperlink>
      <w:r>
        <w:rPr>
          <w:rStyle w:val="mw-editsection-bracket"/>
          <w:rFonts w:eastAsia="Times New Roman"/>
          <w:lang w:val="en"/>
        </w:rPr>
        <w:t>]</w:t>
      </w:r>
    </w:p>
    <w:p w14:paraId="2E2E83A8" w14:textId="77777777" w:rsidR="003A6032" w:rsidRDefault="00310E8B">
      <w:pPr>
        <w:pStyle w:val="NormalWeb"/>
        <w:divId w:val="1247347799"/>
        <w:rPr>
          <w:lang w:val="en"/>
        </w:rPr>
      </w:pPr>
      <w:r>
        <w:rPr>
          <w:lang w:val="en"/>
        </w:rPr>
        <w:t xml:space="preserve">The FIRST and FOLLOW set of a grammar rule overlap. With an </w:t>
      </w:r>
      <w:hyperlink r:id="rId141" w:tooltip="Empty string" w:history="1">
        <w:r>
          <w:rPr>
            <w:rStyle w:val="Hyperlink"/>
            <w:lang w:val="en"/>
          </w:rPr>
          <w:t>empty string</w:t>
        </w:r>
      </w:hyperlink>
      <w:r>
        <w:rPr>
          <w:lang w:val="en"/>
        </w:rPr>
        <w:t xml:space="preserve"> (ε) in the FIRST set, it is unknown which alternative to select. An example of an LL(1) conflict: </w:t>
      </w:r>
    </w:p>
    <w:p w14:paraId="497D9FBE" w14:textId="77777777" w:rsidR="003A6032" w:rsidRDefault="00310E8B">
      <w:pPr>
        <w:pStyle w:val="HTMLPreformatted"/>
        <w:divId w:val="1247347799"/>
        <w:rPr>
          <w:lang w:val="en"/>
        </w:rPr>
      </w:pPr>
      <w:r>
        <w:rPr>
          <w:lang w:val="en"/>
        </w:rPr>
        <w:t>S -&gt; A 'a' 'b'</w:t>
      </w:r>
    </w:p>
    <w:p w14:paraId="73662273" w14:textId="77777777" w:rsidR="003A6032" w:rsidRDefault="00310E8B">
      <w:pPr>
        <w:pStyle w:val="HTMLPreformatted"/>
        <w:divId w:val="1247347799"/>
        <w:rPr>
          <w:lang w:val="en"/>
        </w:rPr>
      </w:pPr>
      <w:r>
        <w:rPr>
          <w:lang w:val="en"/>
        </w:rPr>
        <w:t>A -&gt; 'a' | ε</w:t>
      </w:r>
    </w:p>
    <w:p w14:paraId="30447B3B" w14:textId="77777777" w:rsidR="003A6032" w:rsidRDefault="00310E8B">
      <w:pPr>
        <w:pStyle w:val="NormalWeb"/>
        <w:divId w:val="1247347799"/>
        <w:rPr>
          <w:lang w:val="en"/>
        </w:rPr>
      </w:pPr>
      <w:r>
        <w:rPr>
          <w:lang w:val="en"/>
        </w:rPr>
        <w:t xml:space="preserve">The FIRST set of </w:t>
      </w:r>
      <w:r>
        <w:rPr>
          <w:i/>
          <w:iCs/>
          <w:lang w:val="en"/>
        </w:rPr>
        <w:t>A</w:t>
      </w:r>
      <w:r>
        <w:rPr>
          <w:lang w:val="en"/>
        </w:rPr>
        <w:t xml:space="preserve"> is {</w:t>
      </w:r>
      <w:r>
        <w:rPr>
          <w:i/>
          <w:iCs/>
          <w:lang w:val="en"/>
        </w:rPr>
        <w:t>a</w:t>
      </w:r>
      <w:r>
        <w:rPr>
          <w:lang w:val="en"/>
        </w:rPr>
        <w:t>, ε}, and the FOLLOW set is {</w:t>
      </w:r>
      <w:r>
        <w:rPr>
          <w:i/>
          <w:iCs/>
          <w:lang w:val="en"/>
        </w:rPr>
        <w:t>a</w:t>
      </w:r>
      <w:r>
        <w:rPr>
          <w:lang w:val="en"/>
        </w:rPr>
        <w:t xml:space="preserve">}. </w:t>
      </w:r>
    </w:p>
    <w:p w14:paraId="4E385E2D" w14:textId="77777777" w:rsidR="003A6032" w:rsidRDefault="00310E8B">
      <w:pPr>
        <w:pStyle w:val="Heading3"/>
        <w:divId w:val="1247347799"/>
        <w:rPr>
          <w:rFonts w:eastAsia="Times New Roman"/>
          <w:lang w:val="en"/>
        </w:rPr>
      </w:pPr>
      <w:r>
        <w:rPr>
          <w:rStyle w:val="mw-headline"/>
          <w:rFonts w:eastAsia="Times New Roman"/>
          <w:lang w:val="en"/>
        </w:rPr>
        <w:t>Solutions to LL(1) conflicts</w:t>
      </w:r>
      <w:r>
        <w:rPr>
          <w:rStyle w:val="mw-editsection-bracket"/>
          <w:rFonts w:eastAsia="Times New Roman"/>
          <w:lang w:val="en"/>
        </w:rPr>
        <w:t>[</w:t>
      </w:r>
      <w:hyperlink r:id="rId142" w:tooltip="Edit section: Solutions to LL(1) conflicts" w:history="1">
        <w:r>
          <w:rPr>
            <w:rStyle w:val="Hyperlink"/>
            <w:rFonts w:eastAsia="Times New Roman"/>
            <w:lang w:val="en"/>
          </w:rPr>
          <w:t>edit</w:t>
        </w:r>
      </w:hyperlink>
      <w:r>
        <w:rPr>
          <w:rStyle w:val="mw-editsection-bracket"/>
          <w:rFonts w:eastAsia="Times New Roman"/>
          <w:lang w:val="en"/>
        </w:rPr>
        <w:t>]</w:t>
      </w:r>
    </w:p>
    <w:p w14:paraId="6381B2B9" w14:textId="77777777" w:rsidR="003A6032" w:rsidRDefault="00310E8B">
      <w:pPr>
        <w:pStyle w:val="Heading4"/>
        <w:divId w:val="1247347799"/>
        <w:rPr>
          <w:rFonts w:eastAsia="Times New Roman"/>
          <w:lang w:val="en"/>
        </w:rPr>
      </w:pPr>
      <w:r>
        <w:rPr>
          <w:rStyle w:val="mw-headline"/>
          <w:rFonts w:eastAsia="Times New Roman"/>
          <w:lang w:val="en"/>
        </w:rPr>
        <w:t>Left factoring</w:t>
      </w:r>
      <w:r>
        <w:rPr>
          <w:rStyle w:val="mw-editsection-bracket"/>
          <w:rFonts w:eastAsia="Times New Roman"/>
          <w:lang w:val="en"/>
        </w:rPr>
        <w:t>[</w:t>
      </w:r>
      <w:hyperlink r:id="rId143" w:tooltip="Edit section: Left factoring" w:history="1">
        <w:r>
          <w:rPr>
            <w:rStyle w:val="Hyperlink"/>
            <w:rFonts w:eastAsia="Times New Roman"/>
            <w:lang w:val="en"/>
          </w:rPr>
          <w:t>edit</w:t>
        </w:r>
      </w:hyperlink>
      <w:r>
        <w:rPr>
          <w:rStyle w:val="mw-editsection-bracket"/>
          <w:rFonts w:eastAsia="Times New Roman"/>
          <w:lang w:val="en"/>
        </w:rPr>
        <w:t>]</w:t>
      </w:r>
    </w:p>
    <w:p w14:paraId="01B23CE6" w14:textId="77777777" w:rsidR="003A6032" w:rsidRDefault="00310E8B">
      <w:pPr>
        <w:pStyle w:val="NormalWeb"/>
        <w:divId w:val="1247347799"/>
        <w:rPr>
          <w:lang w:val="en"/>
        </w:rPr>
      </w:pPr>
      <w:r>
        <w:rPr>
          <w:lang w:val="en"/>
        </w:rPr>
        <w:lastRenderedPageBreak/>
        <w:t xml:space="preserve">A common left-factor is "factored out". </w:t>
      </w:r>
    </w:p>
    <w:p w14:paraId="2DD7074B" w14:textId="77777777" w:rsidR="003A6032" w:rsidRDefault="00310E8B">
      <w:pPr>
        <w:pStyle w:val="HTMLPreformatted"/>
        <w:divId w:val="1247347799"/>
        <w:rPr>
          <w:lang w:val="en"/>
        </w:rPr>
      </w:pPr>
      <w:r>
        <w:rPr>
          <w:lang w:val="en"/>
        </w:rPr>
        <w:t>A -&gt; X | X Y Z</w:t>
      </w:r>
    </w:p>
    <w:p w14:paraId="2D3F8385" w14:textId="77777777" w:rsidR="003A6032" w:rsidRDefault="00310E8B">
      <w:pPr>
        <w:pStyle w:val="NormalWeb"/>
        <w:divId w:val="1247347799"/>
        <w:rPr>
          <w:lang w:val="en"/>
        </w:rPr>
      </w:pPr>
      <w:r>
        <w:rPr>
          <w:lang w:val="en"/>
        </w:rPr>
        <w:t xml:space="preserve">becomes </w:t>
      </w:r>
    </w:p>
    <w:p w14:paraId="78A5436E" w14:textId="77777777" w:rsidR="003A6032" w:rsidRDefault="00310E8B">
      <w:pPr>
        <w:pStyle w:val="HTMLPreformatted"/>
        <w:divId w:val="1247347799"/>
        <w:rPr>
          <w:lang w:val="en"/>
        </w:rPr>
      </w:pPr>
      <w:r>
        <w:rPr>
          <w:lang w:val="en"/>
        </w:rPr>
        <w:t>A -&gt; X B</w:t>
      </w:r>
    </w:p>
    <w:p w14:paraId="7718C30D" w14:textId="77777777" w:rsidR="003A6032" w:rsidRDefault="00310E8B">
      <w:pPr>
        <w:pStyle w:val="HTMLPreformatted"/>
        <w:divId w:val="1247347799"/>
        <w:rPr>
          <w:lang w:val="en"/>
        </w:rPr>
      </w:pPr>
      <w:r>
        <w:rPr>
          <w:lang w:val="en"/>
        </w:rPr>
        <w:t>B -&gt; Y Z | ε</w:t>
      </w:r>
    </w:p>
    <w:p w14:paraId="0BFFBFBD" w14:textId="77777777" w:rsidR="003A6032" w:rsidRDefault="00310E8B">
      <w:pPr>
        <w:pStyle w:val="NormalWeb"/>
        <w:divId w:val="1247347799"/>
        <w:rPr>
          <w:lang w:val="en"/>
        </w:rPr>
      </w:pPr>
      <w:r>
        <w:rPr>
          <w:lang w:val="en"/>
        </w:rPr>
        <w:t xml:space="preserve">Can be applied when two alternatives start with the same symbol like a FIRST/FIRST conflict. </w:t>
      </w:r>
    </w:p>
    <w:p w14:paraId="6D6B6C6E" w14:textId="77777777" w:rsidR="003A6032" w:rsidRDefault="00310E8B">
      <w:pPr>
        <w:pStyle w:val="NormalWeb"/>
        <w:divId w:val="1247347799"/>
        <w:rPr>
          <w:lang w:val="en"/>
        </w:rPr>
      </w:pPr>
      <w:r>
        <w:rPr>
          <w:lang w:val="en"/>
        </w:rPr>
        <w:t xml:space="preserve">Another example (more complex) using above FIRST/FIRST conflict example: </w:t>
      </w:r>
    </w:p>
    <w:p w14:paraId="4D2BAFB2" w14:textId="77777777" w:rsidR="003A6032" w:rsidRDefault="00310E8B">
      <w:pPr>
        <w:pStyle w:val="HTMLPreformatted"/>
        <w:divId w:val="1247347799"/>
        <w:rPr>
          <w:lang w:val="en"/>
        </w:rPr>
      </w:pPr>
      <w:r>
        <w:rPr>
          <w:lang w:val="en"/>
        </w:rPr>
        <w:t>S -&gt; E | E 'a'</w:t>
      </w:r>
    </w:p>
    <w:p w14:paraId="200023B2" w14:textId="77777777" w:rsidR="003A6032" w:rsidRDefault="00310E8B">
      <w:pPr>
        <w:pStyle w:val="HTMLPreformatted"/>
        <w:divId w:val="1247347799"/>
        <w:rPr>
          <w:lang w:val="en"/>
        </w:rPr>
      </w:pPr>
      <w:r>
        <w:rPr>
          <w:lang w:val="en"/>
        </w:rPr>
        <w:t>E -&gt; 'b' | ε</w:t>
      </w:r>
    </w:p>
    <w:p w14:paraId="406629F2" w14:textId="77777777" w:rsidR="003A6032" w:rsidRDefault="00310E8B">
      <w:pPr>
        <w:pStyle w:val="NormalWeb"/>
        <w:divId w:val="1247347799"/>
        <w:rPr>
          <w:lang w:val="en"/>
        </w:rPr>
      </w:pPr>
      <w:r>
        <w:rPr>
          <w:lang w:val="en"/>
        </w:rPr>
        <w:t xml:space="preserve">becomes (merging into a single non-terminal) </w:t>
      </w:r>
    </w:p>
    <w:p w14:paraId="2A64114A" w14:textId="77777777" w:rsidR="003A6032" w:rsidRDefault="00310E8B">
      <w:pPr>
        <w:pStyle w:val="HTMLPreformatted"/>
        <w:divId w:val="1247347799"/>
        <w:rPr>
          <w:lang w:val="en"/>
        </w:rPr>
      </w:pPr>
      <w:r>
        <w:rPr>
          <w:lang w:val="en"/>
        </w:rPr>
        <w:t>S -&gt; 'b' | ε | 'b' 'a' | 'a'</w:t>
      </w:r>
    </w:p>
    <w:p w14:paraId="5BF81EB2" w14:textId="77777777" w:rsidR="003A6032" w:rsidRDefault="00310E8B">
      <w:pPr>
        <w:pStyle w:val="NormalWeb"/>
        <w:divId w:val="1247347799"/>
        <w:rPr>
          <w:lang w:val="en"/>
        </w:rPr>
      </w:pPr>
      <w:r>
        <w:rPr>
          <w:lang w:val="en"/>
        </w:rPr>
        <w:t xml:space="preserve">then through left-factoring, becomes </w:t>
      </w:r>
    </w:p>
    <w:p w14:paraId="58BE7232" w14:textId="77777777" w:rsidR="003A6032" w:rsidRDefault="00310E8B">
      <w:pPr>
        <w:pStyle w:val="HTMLPreformatted"/>
        <w:divId w:val="1247347799"/>
        <w:rPr>
          <w:lang w:val="en"/>
        </w:rPr>
      </w:pPr>
      <w:r>
        <w:rPr>
          <w:lang w:val="en"/>
        </w:rPr>
        <w:t>S -&gt; 'b' E | E</w:t>
      </w:r>
    </w:p>
    <w:p w14:paraId="1D2FD8B5" w14:textId="77777777" w:rsidR="003A6032" w:rsidRDefault="00310E8B">
      <w:pPr>
        <w:pStyle w:val="HTMLPreformatted"/>
        <w:divId w:val="1247347799"/>
        <w:rPr>
          <w:lang w:val="en"/>
        </w:rPr>
      </w:pPr>
      <w:r>
        <w:rPr>
          <w:lang w:val="en"/>
        </w:rPr>
        <w:t>E -&gt; 'a' | ε</w:t>
      </w:r>
    </w:p>
    <w:p w14:paraId="4F996AD9" w14:textId="77777777" w:rsidR="003A6032" w:rsidRDefault="00310E8B">
      <w:pPr>
        <w:pStyle w:val="Heading4"/>
        <w:divId w:val="1247347799"/>
        <w:rPr>
          <w:rFonts w:eastAsia="Times New Roman"/>
          <w:lang w:val="en"/>
        </w:rPr>
      </w:pPr>
      <w:r>
        <w:rPr>
          <w:rStyle w:val="mw-headline"/>
          <w:rFonts w:eastAsia="Times New Roman"/>
          <w:lang w:val="en"/>
        </w:rPr>
        <w:t>Substitution</w:t>
      </w:r>
      <w:r>
        <w:rPr>
          <w:rStyle w:val="mw-editsection-bracket"/>
          <w:rFonts w:eastAsia="Times New Roman"/>
          <w:lang w:val="en"/>
        </w:rPr>
        <w:t>[</w:t>
      </w:r>
      <w:hyperlink r:id="rId144" w:tooltip="Edit section: Substitution" w:history="1">
        <w:r>
          <w:rPr>
            <w:rStyle w:val="Hyperlink"/>
            <w:rFonts w:eastAsia="Times New Roman"/>
            <w:lang w:val="en"/>
          </w:rPr>
          <w:t>edit</w:t>
        </w:r>
      </w:hyperlink>
      <w:r>
        <w:rPr>
          <w:rStyle w:val="mw-editsection-bracket"/>
          <w:rFonts w:eastAsia="Times New Roman"/>
          <w:lang w:val="en"/>
        </w:rPr>
        <w:t>]</w:t>
      </w:r>
    </w:p>
    <w:p w14:paraId="4BA4F188" w14:textId="77777777" w:rsidR="003A6032" w:rsidRDefault="00310E8B">
      <w:pPr>
        <w:pStyle w:val="NormalWeb"/>
        <w:divId w:val="1247347799"/>
        <w:rPr>
          <w:lang w:val="en"/>
        </w:rPr>
      </w:pPr>
      <w:r>
        <w:rPr>
          <w:lang w:val="en"/>
        </w:rPr>
        <w:t xml:space="preserve">Substituting a rule into another rule to remove indirect or FIRST/FOLLOW conflicts. Note that this may cause a FIRST/FIRST conflict. </w:t>
      </w:r>
    </w:p>
    <w:p w14:paraId="11D2BB10" w14:textId="77777777" w:rsidR="003A6032" w:rsidRDefault="00310E8B">
      <w:pPr>
        <w:pStyle w:val="Heading4"/>
        <w:divId w:val="1247347799"/>
        <w:rPr>
          <w:rFonts w:eastAsia="Times New Roman"/>
          <w:lang w:val="en"/>
        </w:rPr>
      </w:pPr>
      <w:r>
        <w:rPr>
          <w:rStyle w:val="mw-headline"/>
          <w:rFonts w:eastAsia="Times New Roman"/>
          <w:lang w:val="en"/>
        </w:rPr>
        <w:t>Left recursion removal</w:t>
      </w:r>
      <w:r>
        <w:rPr>
          <w:rStyle w:val="mw-editsection-bracket"/>
          <w:rFonts w:eastAsia="Times New Roman"/>
          <w:lang w:val="en"/>
        </w:rPr>
        <w:t>[</w:t>
      </w:r>
      <w:hyperlink r:id="rId145" w:tooltip="Edit section: Left recursion removal" w:history="1">
        <w:r>
          <w:rPr>
            <w:rStyle w:val="Hyperlink"/>
            <w:rFonts w:eastAsia="Times New Roman"/>
            <w:lang w:val="en"/>
          </w:rPr>
          <w:t>edit</w:t>
        </w:r>
      </w:hyperlink>
      <w:r>
        <w:rPr>
          <w:rStyle w:val="mw-editsection-bracket"/>
          <w:rFonts w:eastAsia="Times New Roman"/>
          <w:lang w:val="en"/>
        </w:rPr>
        <w:t>]</w:t>
      </w:r>
    </w:p>
    <w:p w14:paraId="5C5F0152" w14:textId="77777777" w:rsidR="003A6032" w:rsidRDefault="00310E8B">
      <w:pPr>
        <w:pStyle w:val="NormalWeb"/>
        <w:divId w:val="1247347799"/>
        <w:rPr>
          <w:lang w:val="en"/>
        </w:rPr>
      </w:pPr>
      <w:r>
        <w:rPr>
          <w:lang w:val="en"/>
        </w:rPr>
        <w:t>See.</w:t>
      </w:r>
      <w:hyperlink r:id="rId146" w:anchor="cite_note-12" w:history="1">
        <w:r>
          <w:rPr>
            <w:rStyle w:val="Hyperlink"/>
            <w:vertAlign w:val="superscript"/>
            <w:lang w:val="en"/>
          </w:rPr>
          <w:t>[12]</w:t>
        </w:r>
      </w:hyperlink>
      <w:r>
        <w:rPr>
          <w:lang w:val="en"/>
        </w:rPr>
        <w:t xml:space="preserve"> </w:t>
      </w:r>
    </w:p>
    <w:p w14:paraId="43C27C95" w14:textId="77777777" w:rsidR="003A6032" w:rsidRDefault="00310E8B">
      <w:pPr>
        <w:pStyle w:val="NormalWeb"/>
        <w:divId w:val="1247347799"/>
        <w:rPr>
          <w:lang w:val="en"/>
        </w:rPr>
      </w:pPr>
      <w:r>
        <w:rPr>
          <w:lang w:val="en"/>
        </w:rPr>
        <w:t xml:space="preserve">For a general method, see </w:t>
      </w:r>
      <w:hyperlink r:id="rId147" w:anchor="Removing_left_recursion" w:tooltip="Left recursion" w:history="1">
        <w:r>
          <w:rPr>
            <w:rStyle w:val="Hyperlink"/>
            <w:lang w:val="en"/>
          </w:rPr>
          <w:t>removing left recursion</w:t>
        </w:r>
      </w:hyperlink>
      <w:r>
        <w:rPr>
          <w:lang w:val="en"/>
        </w:rPr>
        <w:t xml:space="preserve">. A simple example for left recursion removal: The following production rule has left recursion on E </w:t>
      </w:r>
    </w:p>
    <w:p w14:paraId="17323926" w14:textId="77777777" w:rsidR="003A6032" w:rsidRDefault="00310E8B">
      <w:pPr>
        <w:pStyle w:val="HTMLPreformatted"/>
        <w:divId w:val="1247347799"/>
        <w:rPr>
          <w:lang w:val="en"/>
        </w:rPr>
      </w:pPr>
      <w:r>
        <w:rPr>
          <w:lang w:val="en"/>
        </w:rPr>
        <w:t>E -&gt; E '+' T</w:t>
      </w:r>
    </w:p>
    <w:p w14:paraId="7CC7122F" w14:textId="77777777" w:rsidR="003A6032" w:rsidRDefault="00310E8B">
      <w:pPr>
        <w:pStyle w:val="HTMLPreformatted"/>
        <w:divId w:val="1247347799"/>
        <w:rPr>
          <w:lang w:val="en"/>
        </w:rPr>
      </w:pPr>
      <w:r>
        <w:rPr>
          <w:lang w:val="en"/>
        </w:rPr>
        <w:t>E -&gt; T</w:t>
      </w:r>
    </w:p>
    <w:p w14:paraId="7C119BCB" w14:textId="77777777" w:rsidR="003A6032" w:rsidRDefault="00310E8B">
      <w:pPr>
        <w:pStyle w:val="NormalWeb"/>
        <w:divId w:val="1247347799"/>
        <w:rPr>
          <w:lang w:val="en"/>
        </w:rPr>
      </w:pPr>
      <w:r>
        <w:rPr>
          <w:lang w:val="en"/>
        </w:rPr>
        <w:t xml:space="preserve">This rule is nothing but list of Ts separated by '+'. In a regular expression form T ('+' T)*. So the rule could be rewritten as </w:t>
      </w:r>
    </w:p>
    <w:p w14:paraId="4A92AB5D" w14:textId="77777777" w:rsidR="003A6032" w:rsidRDefault="00310E8B">
      <w:pPr>
        <w:pStyle w:val="HTMLPreformatted"/>
        <w:divId w:val="1247347799"/>
        <w:rPr>
          <w:lang w:val="en"/>
        </w:rPr>
      </w:pPr>
      <w:r>
        <w:rPr>
          <w:lang w:val="en"/>
        </w:rPr>
        <w:t>E -&gt; T Z</w:t>
      </w:r>
    </w:p>
    <w:p w14:paraId="77C4E8EC" w14:textId="77777777" w:rsidR="003A6032" w:rsidRDefault="00310E8B">
      <w:pPr>
        <w:pStyle w:val="HTMLPreformatted"/>
        <w:divId w:val="1247347799"/>
        <w:rPr>
          <w:lang w:val="en"/>
        </w:rPr>
      </w:pPr>
      <w:r>
        <w:rPr>
          <w:lang w:val="en"/>
        </w:rPr>
        <w:t>Z -&gt; '+' T Z</w:t>
      </w:r>
    </w:p>
    <w:p w14:paraId="58289347" w14:textId="77777777" w:rsidR="003A6032" w:rsidRDefault="00310E8B">
      <w:pPr>
        <w:pStyle w:val="HTMLPreformatted"/>
        <w:divId w:val="1247347799"/>
        <w:rPr>
          <w:lang w:val="en"/>
        </w:rPr>
      </w:pPr>
      <w:r>
        <w:rPr>
          <w:lang w:val="en"/>
        </w:rPr>
        <w:t>Z -&gt; ε</w:t>
      </w:r>
    </w:p>
    <w:p w14:paraId="27A6FA37" w14:textId="77777777" w:rsidR="003A6032" w:rsidRDefault="00310E8B">
      <w:pPr>
        <w:pStyle w:val="NormalWeb"/>
        <w:divId w:val="1247347799"/>
        <w:rPr>
          <w:lang w:val="en"/>
        </w:rPr>
      </w:pPr>
      <w:r>
        <w:rPr>
          <w:lang w:val="en"/>
        </w:rPr>
        <w:t xml:space="preserve">Now there is no left recursion and no conflicts on either of the rules. </w:t>
      </w:r>
    </w:p>
    <w:p w14:paraId="4BD9C747" w14:textId="77777777" w:rsidR="003A6032" w:rsidRDefault="00310E8B">
      <w:pPr>
        <w:pStyle w:val="NormalWeb"/>
        <w:divId w:val="1247347799"/>
        <w:rPr>
          <w:lang w:val="en"/>
        </w:rPr>
      </w:pPr>
      <w:r>
        <w:rPr>
          <w:lang w:val="en"/>
        </w:rPr>
        <w:lastRenderedPageBreak/>
        <w:t xml:space="preserve">However, not all context-free grammars have an equivalent LL(k)-grammar, e.g.: </w:t>
      </w:r>
    </w:p>
    <w:p w14:paraId="7CBECA94" w14:textId="77777777" w:rsidR="003A6032" w:rsidRDefault="00310E8B">
      <w:pPr>
        <w:pStyle w:val="HTMLPreformatted"/>
        <w:divId w:val="1247347799"/>
        <w:rPr>
          <w:lang w:val="en"/>
        </w:rPr>
      </w:pPr>
      <w:r>
        <w:rPr>
          <w:lang w:val="en"/>
        </w:rPr>
        <w:t>S -&gt; A | B</w:t>
      </w:r>
    </w:p>
    <w:p w14:paraId="3E6E7D29" w14:textId="77777777" w:rsidR="003A6032" w:rsidRDefault="00310E8B">
      <w:pPr>
        <w:pStyle w:val="HTMLPreformatted"/>
        <w:divId w:val="1247347799"/>
        <w:rPr>
          <w:lang w:val="en"/>
        </w:rPr>
      </w:pPr>
      <w:r>
        <w:rPr>
          <w:lang w:val="en"/>
        </w:rPr>
        <w:t>A -&gt; 'a' A 'b' | ε</w:t>
      </w:r>
    </w:p>
    <w:p w14:paraId="2FC46F3A" w14:textId="77777777" w:rsidR="003A6032" w:rsidRDefault="00310E8B">
      <w:pPr>
        <w:pStyle w:val="HTMLPreformatted"/>
        <w:divId w:val="1247347799"/>
        <w:rPr>
          <w:lang w:val="en"/>
        </w:rPr>
      </w:pPr>
      <w:r>
        <w:rPr>
          <w:lang w:val="en"/>
        </w:rPr>
        <w:t>B -&gt; 'a' B 'b' 'b' | ε</w:t>
      </w:r>
    </w:p>
    <w:p w14:paraId="1DEBDC0A" w14:textId="77777777" w:rsidR="003A6032" w:rsidRDefault="00310E8B">
      <w:pPr>
        <w:pStyle w:val="NormalWeb"/>
        <w:divId w:val="1247347799"/>
        <w:rPr>
          <w:lang w:val="en"/>
        </w:rPr>
      </w:pPr>
      <w:r>
        <w:rPr>
          <w:lang w:val="en"/>
        </w:rPr>
        <w:t xml:space="preserve">It can be shown that there does not exist any LL(k)-grammar accepting the language generated by this grammar. </w:t>
      </w:r>
    </w:p>
    <w:p w14:paraId="7C65288C" w14:textId="77777777" w:rsidR="003A6032" w:rsidRDefault="00310E8B">
      <w:pPr>
        <w:pStyle w:val="Heading2"/>
        <w:divId w:val="1247347799"/>
        <w:rPr>
          <w:rFonts w:eastAsia="Times New Roman"/>
          <w:lang w:val="en"/>
        </w:rPr>
      </w:pPr>
      <w:r>
        <w:rPr>
          <w:rStyle w:val="mw-headline"/>
          <w:rFonts w:eastAsia="Times New Roman"/>
          <w:lang w:val="en"/>
        </w:rPr>
        <w:t>See also</w:t>
      </w:r>
      <w:r>
        <w:rPr>
          <w:rStyle w:val="mw-editsection-bracket"/>
          <w:rFonts w:eastAsia="Times New Roman"/>
          <w:lang w:val="en"/>
        </w:rPr>
        <w:t>[</w:t>
      </w:r>
      <w:hyperlink r:id="rId148" w:tooltip="Edit section: See also" w:history="1">
        <w:r>
          <w:rPr>
            <w:rStyle w:val="Hyperlink"/>
            <w:rFonts w:eastAsia="Times New Roman"/>
            <w:lang w:val="en"/>
          </w:rPr>
          <w:t>edit</w:t>
        </w:r>
      </w:hyperlink>
      <w:r>
        <w:rPr>
          <w:rStyle w:val="mw-editsection-bracket"/>
          <w:rFonts w:eastAsia="Times New Roman"/>
          <w:lang w:val="en"/>
        </w:rPr>
        <w:t>]</w:t>
      </w:r>
    </w:p>
    <w:p w14:paraId="4FD1768C" w14:textId="77777777" w:rsidR="003A6032" w:rsidRDefault="00343C59">
      <w:pPr>
        <w:numPr>
          <w:ilvl w:val="0"/>
          <w:numId w:val="15"/>
        </w:numPr>
        <w:spacing w:before="100" w:beforeAutospacing="1" w:after="100" w:afterAutospacing="1"/>
        <w:divId w:val="1247347799"/>
        <w:rPr>
          <w:rFonts w:eastAsia="Times New Roman"/>
          <w:lang w:val="en"/>
        </w:rPr>
      </w:pPr>
      <w:hyperlink r:id="rId149" w:tooltip="Comparison of parser generators" w:history="1">
        <w:r w:rsidR="00310E8B">
          <w:rPr>
            <w:rStyle w:val="Hyperlink"/>
            <w:rFonts w:eastAsia="Times New Roman"/>
            <w:lang w:val="en"/>
          </w:rPr>
          <w:t>Comparison of parser generators</w:t>
        </w:r>
      </w:hyperlink>
    </w:p>
    <w:p w14:paraId="31BDC415" w14:textId="77777777" w:rsidR="003A6032" w:rsidRDefault="00343C59">
      <w:pPr>
        <w:numPr>
          <w:ilvl w:val="0"/>
          <w:numId w:val="15"/>
        </w:numPr>
        <w:spacing w:before="100" w:beforeAutospacing="1" w:after="100" w:afterAutospacing="1"/>
        <w:divId w:val="1247347799"/>
        <w:rPr>
          <w:rFonts w:eastAsia="Times New Roman"/>
          <w:lang w:val="en"/>
        </w:rPr>
      </w:pPr>
      <w:hyperlink r:id="rId150" w:tooltip="Parse tree" w:history="1">
        <w:r w:rsidR="00310E8B">
          <w:rPr>
            <w:rStyle w:val="Hyperlink"/>
            <w:rFonts w:eastAsia="Times New Roman"/>
            <w:lang w:val="en"/>
          </w:rPr>
          <w:t>Parse tree</w:t>
        </w:r>
      </w:hyperlink>
    </w:p>
    <w:p w14:paraId="581830B2" w14:textId="77777777" w:rsidR="003A6032" w:rsidRDefault="00343C59">
      <w:pPr>
        <w:numPr>
          <w:ilvl w:val="0"/>
          <w:numId w:val="15"/>
        </w:numPr>
        <w:spacing w:before="100" w:beforeAutospacing="1" w:after="100" w:afterAutospacing="1"/>
        <w:divId w:val="1247347799"/>
        <w:rPr>
          <w:rFonts w:eastAsia="Times New Roman"/>
          <w:lang w:val="en"/>
        </w:rPr>
      </w:pPr>
      <w:hyperlink r:id="rId151" w:tooltip="Top-down parsing" w:history="1">
        <w:r w:rsidR="00310E8B">
          <w:rPr>
            <w:rStyle w:val="Hyperlink"/>
            <w:rFonts w:eastAsia="Times New Roman"/>
            <w:lang w:val="en"/>
          </w:rPr>
          <w:t>Top-down parsing</w:t>
        </w:r>
      </w:hyperlink>
    </w:p>
    <w:p w14:paraId="3310F90D" w14:textId="77777777" w:rsidR="003A6032" w:rsidRDefault="00343C59">
      <w:pPr>
        <w:numPr>
          <w:ilvl w:val="0"/>
          <w:numId w:val="15"/>
        </w:numPr>
        <w:spacing w:before="100" w:beforeAutospacing="1" w:after="100" w:afterAutospacing="1"/>
        <w:divId w:val="1247347799"/>
        <w:rPr>
          <w:rFonts w:eastAsia="Times New Roman"/>
          <w:lang w:val="en"/>
        </w:rPr>
      </w:pPr>
      <w:hyperlink r:id="rId152" w:tooltip="Bottom-up parsing" w:history="1">
        <w:r w:rsidR="00310E8B">
          <w:rPr>
            <w:rStyle w:val="Hyperlink"/>
            <w:rFonts w:eastAsia="Times New Roman"/>
            <w:lang w:val="en"/>
          </w:rPr>
          <w:t>Bottom-up parsing</w:t>
        </w:r>
      </w:hyperlink>
    </w:p>
    <w:p w14:paraId="2D2F4024" w14:textId="77777777" w:rsidR="003A6032" w:rsidRDefault="00310E8B">
      <w:pPr>
        <w:pStyle w:val="Heading2"/>
        <w:divId w:val="1247347799"/>
        <w:rPr>
          <w:rFonts w:eastAsia="Times New Roman"/>
          <w:lang w:val="en"/>
        </w:rPr>
      </w:pPr>
      <w:r>
        <w:rPr>
          <w:rStyle w:val="mw-headline"/>
          <w:rFonts w:eastAsia="Times New Roman"/>
          <w:lang w:val="en"/>
        </w:rPr>
        <w:t>Notes</w:t>
      </w:r>
      <w:r>
        <w:rPr>
          <w:rStyle w:val="mw-editsection-bracket"/>
          <w:rFonts w:eastAsia="Times New Roman"/>
          <w:lang w:val="en"/>
        </w:rPr>
        <w:t>[</w:t>
      </w:r>
      <w:hyperlink r:id="rId153" w:tooltip="Edit section: Notes" w:history="1">
        <w:r>
          <w:rPr>
            <w:rStyle w:val="Hyperlink"/>
            <w:rFonts w:eastAsia="Times New Roman"/>
            <w:lang w:val="en"/>
          </w:rPr>
          <w:t>edit</w:t>
        </w:r>
      </w:hyperlink>
      <w:r>
        <w:rPr>
          <w:rStyle w:val="mw-editsection-bracket"/>
          <w:rFonts w:eastAsia="Times New Roman"/>
          <w:lang w:val="en"/>
        </w:rPr>
        <w:t>]</w:t>
      </w:r>
    </w:p>
    <w:p w14:paraId="08BC6572" w14:textId="77777777" w:rsidR="003A6032" w:rsidRDefault="00343C59">
      <w:pPr>
        <w:numPr>
          <w:ilvl w:val="0"/>
          <w:numId w:val="16"/>
        </w:numPr>
        <w:spacing w:before="100" w:beforeAutospacing="1" w:after="100" w:afterAutospacing="1"/>
        <w:divId w:val="737633474"/>
        <w:rPr>
          <w:rFonts w:eastAsia="Times New Roman"/>
          <w:sz w:val="22"/>
          <w:szCs w:val="22"/>
          <w:lang w:val="en"/>
        </w:rPr>
      </w:pPr>
      <w:hyperlink r:id="rId154" w:anchor="cite_ref-1" w:tooltip="Jump up" w:history="1">
        <w:r w:rsidR="00310E8B">
          <w:rPr>
            <w:rStyle w:val="Hyperlink"/>
            <w:rFonts w:eastAsia="Times New Roman"/>
            <w:b/>
            <w:bCs/>
            <w:sz w:val="22"/>
            <w:szCs w:val="22"/>
            <w:lang w:val="en"/>
          </w:rPr>
          <w:t>^</w:t>
        </w:r>
      </w:hyperlink>
      <w:r w:rsidR="00310E8B">
        <w:rPr>
          <w:rFonts w:eastAsia="Times New Roman"/>
          <w:sz w:val="22"/>
          <w:szCs w:val="22"/>
          <w:lang w:val="en"/>
        </w:rPr>
        <w:t xml:space="preserve"> </w:t>
      </w:r>
      <w:r w:rsidR="00310E8B">
        <w:rPr>
          <w:rStyle w:val="HTMLCite"/>
          <w:rFonts w:eastAsia="Times New Roman"/>
          <w:sz w:val="22"/>
          <w:szCs w:val="22"/>
          <w:lang w:val="en"/>
        </w:rPr>
        <w:t xml:space="preserve">Rosenkrantz, D. J.; Stearns, R. E. (1970). </w:t>
      </w:r>
      <w:hyperlink r:id="rId155" w:history="1">
        <w:r w:rsidR="00310E8B">
          <w:rPr>
            <w:rStyle w:val="Hyperlink"/>
            <w:rFonts w:eastAsia="Times New Roman"/>
            <w:i/>
            <w:iCs/>
            <w:sz w:val="22"/>
            <w:szCs w:val="22"/>
            <w:lang w:val="en"/>
          </w:rPr>
          <w:t>"Properties of Deterministic Top Down Grammars"</w:t>
        </w:r>
      </w:hyperlink>
      <w:r w:rsidR="00310E8B">
        <w:rPr>
          <w:rStyle w:val="HTMLCite"/>
          <w:rFonts w:eastAsia="Times New Roman"/>
          <w:sz w:val="22"/>
          <w:szCs w:val="22"/>
          <w:lang w:val="en"/>
        </w:rPr>
        <w:t xml:space="preserve">. Information and Control. </w:t>
      </w:r>
      <w:r w:rsidR="00310E8B">
        <w:rPr>
          <w:rStyle w:val="HTMLCite"/>
          <w:rFonts w:eastAsia="Times New Roman"/>
          <w:b/>
          <w:bCs/>
          <w:sz w:val="22"/>
          <w:szCs w:val="22"/>
          <w:lang w:val="en"/>
        </w:rPr>
        <w:t>17</w:t>
      </w:r>
      <w:r w:rsidR="00310E8B">
        <w:rPr>
          <w:rStyle w:val="HTMLCite"/>
          <w:rFonts w:eastAsia="Times New Roman"/>
          <w:sz w:val="22"/>
          <w:szCs w:val="22"/>
          <w:lang w:val="en"/>
        </w:rPr>
        <w:t xml:space="preserve"> (3): 226–256. </w:t>
      </w:r>
      <w:hyperlink r:id="rId156" w:tooltip="Doi (identifier)" w:history="1">
        <w:r w:rsidR="00310E8B">
          <w:rPr>
            <w:rStyle w:val="HTMLCite"/>
            <w:rFonts w:eastAsia="Times New Roman"/>
            <w:color w:val="0000FF"/>
            <w:sz w:val="22"/>
            <w:szCs w:val="22"/>
            <w:u w:val="single"/>
            <w:lang w:val="en"/>
          </w:rPr>
          <w:t>doi</w:t>
        </w:r>
      </w:hyperlink>
      <w:r w:rsidR="00310E8B">
        <w:rPr>
          <w:rStyle w:val="HTMLCite"/>
          <w:rFonts w:eastAsia="Times New Roman"/>
          <w:sz w:val="22"/>
          <w:szCs w:val="22"/>
          <w:lang w:val="en"/>
        </w:rPr>
        <w:t>:</w:t>
      </w:r>
      <w:hyperlink r:id="rId157" w:history="1">
        <w:r w:rsidR="00310E8B">
          <w:rPr>
            <w:rStyle w:val="Hyperlink"/>
            <w:rFonts w:eastAsia="Times New Roman"/>
            <w:i/>
            <w:iCs/>
            <w:sz w:val="22"/>
            <w:szCs w:val="22"/>
            <w:lang w:val="en"/>
          </w:rPr>
          <w:t>10.1016/s0019-9958(70)90446-8</w:t>
        </w:r>
      </w:hyperlink>
      <w:r w:rsidR="00310E8B">
        <w:rPr>
          <w:rStyle w:val="HTMLCite"/>
          <w:rFonts w:eastAsia="Times New Roman"/>
          <w:sz w:val="22"/>
          <w:szCs w:val="22"/>
          <w:lang w:val="en"/>
        </w:rPr>
        <w:t>.</w:t>
      </w:r>
      <w:r w:rsidR="00310E8B">
        <w:rPr>
          <w:rFonts w:eastAsia="Times New Roman"/>
          <w:sz w:val="22"/>
          <w:szCs w:val="22"/>
          <w:lang w:val="en"/>
        </w:rPr>
        <w:t xml:space="preserve"> </w:t>
      </w:r>
    </w:p>
    <w:p w14:paraId="3E8C7B04" w14:textId="77777777" w:rsidR="003A6032" w:rsidRDefault="00343C59">
      <w:pPr>
        <w:numPr>
          <w:ilvl w:val="0"/>
          <w:numId w:val="16"/>
        </w:numPr>
        <w:spacing w:before="100" w:beforeAutospacing="1" w:after="100" w:afterAutospacing="1"/>
        <w:divId w:val="737633474"/>
        <w:rPr>
          <w:rFonts w:eastAsia="Times New Roman"/>
          <w:sz w:val="22"/>
          <w:szCs w:val="22"/>
          <w:lang w:val="en"/>
        </w:rPr>
      </w:pPr>
      <w:hyperlink r:id="rId158" w:anchor="cite_ref-2" w:tooltip="Jump up" w:history="1">
        <w:r w:rsidR="00310E8B">
          <w:rPr>
            <w:rStyle w:val="Hyperlink"/>
            <w:rFonts w:eastAsia="Times New Roman"/>
            <w:b/>
            <w:bCs/>
            <w:sz w:val="22"/>
            <w:szCs w:val="22"/>
            <w:lang w:val="en"/>
          </w:rPr>
          <w:t>^</w:t>
        </w:r>
      </w:hyperlink>
      <w:r w:rsidR="00310E8B">
        <w:rPr>
          <w:rFonts w:eastAsia="Times New Roman"/>
          <w:sz w:val="22"/>
          <w:szCs w:val="22"/>
          <w:lang w:val="en"/>
        </w:rPr>
        <w:t xml:space="preserve"> </w:t>
      </w:r>
      <w:r w:rsidR="00310E8B">
        <w:rPr>
          <w:rStyle w:val="HTMLCite"/>
          <w:rFonts w:eastAsia="Times New Roman"/>
          <w:sz w:val="22"/>
          <w:szCs w:val="22"/>
          <w:lang w:val="en"/>
        </w:rPr>
        <w:t>Jarzabek, Stanislav; Krawczyk, Tomasz (1974). "LL-Regular Grammars". Instytutu Maszyn Matematycznych: 107–119.</w:t>
      </w:r>
      <w:r w:rsidR="00310E8B">
        <w:rPr>
          <w:rFonts w:eastAsia="Times New Roman"/>
          <w:sz w:val="22"/>
          <w:szCs w:val="22"/>
          <w:lang w:val="en"/>
        </w:rPr>
        <w:t xml:space="preserve"> </w:t>
      </w:r>
    </w:p>
    <w:p w14:paraId="2E580F90" w14:textId="77777777" w:rsidR="003A6032" w:rsidRDefault="00343C59">
      <w:pPr>
        <w:numPr>
          <w:ilvl w:val="0"/>
          <w:numId w:val="16"/>
        </w:numPr>
        <w:spacing w:before="100" w:beforeAutospacing="1" w:after="100" w:afterAutospacing="1"/>
        <w:divId w:val="737633474"/>
        <w:rPr>
          <w:rFonts w:eastAsia="Times New Roman"/>
          <w:sz w:val="22"/>
          <w:szCs w:val="22"/>
          <w:lang w:val="en"/>
        </w:rPr>
      </w:pPr>
      <w:hyperlink r:id="rId159" w:anchor="cite_ref-3" w:tooltip="Jump up" w:history="1">
        <w:r w:rsidR="00310E8B">
          <w:rPr>
            <w:rStyle w:val="Hyperlink"/>
            <w:rFonts w:eastAsia="Times New Roman"/>
            <w:b/>
            <w:bCs/>
            <w:sz w:val="22"/>
            <w:szCs w:val="22"/>
            <w:lang w:val="en"/>
          </w:rPr>
          <w:t>^</w:t>
        </w:r>
      </w:hyperlink>
      <w:r w:rsidR="00310E8B">
        <w:rPr>
          <w:rFonts w:eastAsia="Times New Roman"/>
          <w:sz w:val="22"/>
          <w:szCs w:val="22"/>
          <w:lang w:val="en"/>
        </w:rPr>
        <w:t xml:space="preserve"> </w:t>
      </w:r>
      <w:r w:rsidR="00310E8B">
        <w:rPr>
          <w:rStyle w:val="HTMLCite"/>
          <w:rFonts w:eastAsia="Times New Roman"/>
          <w:sz w:val="22"/>
          <w:szCs w:val="22"/>
          <w:lang w:val="en"/>
        </w:rPr>
        <w:t xml:space="preserve">Jarzabek, Stanislav; Krawczyk, Tomasz (Nov 1975). </w:t>
      </w:r>
      <w:hyperlink r:id="rId160" w:history="1">
        <w:r w:rsidR="00310E8B">
          <w:rPr>
            <w:rStyle w:val="Hyperlink"/>
            <w:rFonts w:eastAsia="Times New Roman"/>
            <w:i/>
            <w:iCs/>
            <w:sz w:val="22"/>
            <w:szCs w:val="22"/>
            <w:lang w:val="en"/>
          </w:rPr>
          <w:t>"LL-Regular Grammars"</w:t>
        </w:r>
      </w:hyperlink>
      <w:r w:rsidR="00310E8B">
        <w:rPr>
          <w:rStyle w:val="HTMLCite"/>
          <w:rFonts w:eastAsia="Times New Roman"/>
          <w:sz w:val="22"/>
          <w:szCs w:val="22"/>
          <w:lang w:val="en"/>
        </w:rPr>
        <w:t xml:space="preserve">. </w:t>
      </w:r>
      <w:hyperlink r:id="rId161" w:tooltip="Information Processing Letters" w:history="1">
        <w:r w:rsidR="00310E8B">
          <w:rPr>
            <w:rStyle w:val="Hyperlink"/>
            <w:rFonts w:eastAsia="Times New Roman"/>
            <w:i/>
            <w:iCs/>
            <w:sz w:val="22"/>
            <w:szCs w:val="22"/>
            <w:lang w:val="en"/>
          </w:rPr>
          <w:t>Information Processing Letters</w:t>
        </w:r>
      </w:hyperlink>
      <w:r w:rsidR="00310E8B">
        <w:rPr>
          <w:rStyle w:val="HTMLCite"/>
          <w:rFonts w:eastAsia="Times New Roman"/>
          <w:sz w:val="22"/>
          <w:szCs w:val="22"/>
          <w:lang w:val="en"/>
        </w:rPr>
        <w:t xml:space="preserve">. </w:t>
      </w:r>
      <w:r w:rsidR="00310E8B">
        <w:rPr>
          <w:rStyle w:val="HTMLCite"/>
          <w:rFonts w:eastAsia="Times New Roman"/>
          <w:b/>
          <w:bCs/>
          <w:sz w:val="22"/>
          <w:szCs w:val="22"/>
          <w:lang w:val="en"/>
        </w:rPr>
        <w:t>4</w:t>
      </w:r>
      <w:r w:rsidR="00310E8B">
        <w:rPr>
          <w:rStyle w:val="HTMLCite"/>
          <w:rFonts w:eastAsia="Times New Roman"/>
          <w:sz w:val="22"/>
          <w:szCs w:val="22"/>
          <w:lang w:val="en"/>
        </w:rPr>
        <w:t xml:space="preserve"> (2): 31–37. </w:t>
      </w:r>
      <w:hyperlink r:id="rId162" w:tooltip="Doi (identifier)" w:history="1">
        <w:r w:rsidR="00310E8B">
          <w:rPr>
            <w:rStyle w:val="HTMLCite"/>
            <w:rFonts w:eastAsia="Times New Roman"/>
            <w:color w:val="0000FF"/>
            <w:sz w:val="22"/>
            <w:szCs w:val="22"/>
            <w:u w:val="single"/>
            <w:lang w:val="en"/>
          </w:rPr>
          <w:t>doi</w:t>
        </w:r>
      </w:hyperlink>
      <w:r w:rsidR="00310E8B">
        <w:rPr>
          <w:rStyle w:val="HTMLCite"/>
          <w:rFonts w:eastAsia="Times New Roman"/>
          <w:sz w:val="22"/>
          <w:szCs w:val="22"/>
          <w:lang w:val="en"/>
        </w:rPr>
        <w:t>:</w:t>
      </w:r>
      <w:hyperlink r:id="rId163" w:history="1">
        <w:r w:rsidR="00310E8B">
          <w:rPr>
            <w:rStyle w:val="Hyperlink"/>
            <w:rFonts w:eastAsia="Times New Roman"/>
            <w:i/>
            <w:iCs/>
            <w:sz w:val="22"/>
            <w:szCs w:val="22"/>
            <w:lang w:val="en"/>
          </w:rPr>
          <w:t>10.1016/0020-0190(75)90009-5</w:t>
        </w:r>
      </w:hyperlink>
      <w:r w:rsidR="00310E8B">
        <w:rPr>
          <w:rStyle w:val="HTMLCite"/>
          <w:rFonts w:eastAsia="Times New Roman"/>
          <w:sz w:val="22"/>
          <w:szCs w:val="22"/>
          <w:lang w:val="en"/>
        </w:rPr>
        <w:t>.</w:t>
      </w:r>
      <w:r w:rsidR="00310E8B">
        <w:rPr>
          <w:rFonts w:eastAsia="Times New Roman"/>
          <w:sz w:val="22"/>
          <w:szCs w:val="22"/>
          <w:lang w:val="en"/>
        </w:rPr>
        <w:t xml:space="preserve"> </w:t>
      </w:r>
    </w:p>
    <w:p w14:paraId="0359C941" w14:textId="77777777" w:rsidR="003A6032" w:rsidRDefault="00343C59">
      <w:pPr>
        <w:numPr>
          <w:ilvl w:val="0"/>
          <w:numId w:val="16"/>
        </w:numPr>
        <w:spacing w:before="100" w:beforeAutospacing="1" w:after="100" w:afterAutospacing="1"/>
        <w:divId w:val="737633474"/>
        <w:rPr>
          <w:rFonts w:eastAsia="Times New Roman"/>
          <w:sz w:val="22"/>
          <w:szCs w:val="22"/>
          <w:lang w:val="en"/>
        </w:rPr>
      </w:pPr>
      <w:hyperlink r:id="rId164" w:anchor="cite_ref-4" w:tooltip="Jump up" w:history="1">
        <w:r w:rsidR="00310E8B">
          <w:rPr>
            <w:rStyle w:val="Hyperlink"/>
            <w:rFonts w:eastAsia="Times New Roman"/>
            <w:b/>
            <w:bCs/>
            <w:sz w:val="22"/>
            <w:szCs w:val="22"/>
            <w:lang w:val="en"/>
          </w:rPr>
          <w:t>^</w:t>
        </w:r>
      </w:hyperlink>
      <w:r w:rsidR="00310E8B">
        <w:rPr>
          <w:rFonts w:eastAsia="Times New Roman"/>
          <w:sz w:val="22"/>
          <w:szCs w:val="22"/>
          <w:lang w:val="en"/>
        </w:rPr>
        <w:t xml:space="preserve"> </w:t>
      </w:r>
      <w:r w:rsidR="00310E8B">
        <w:rPr>
          <w:rStyle w:val="HTMLCite"/>
          <w:rFonts w:eastAsia="Times New Roman"/>
          <w:sz w:val="22"/>
          <w:szCs w:val="22"/>
          <w:lang w:val="en"/>
        </w:rPr>
        <w:t xml:space="preserve">David A. Poplawski (Aug 1977). </w:t>
      </w:r>
      <w:hyperlink r:id="rId165" w:history="1">
        <w:r w:rsidR="00310E8B">
          <w:rPr>
            <w:rStyle w:val="Hyperlink"/>
            <w:rFonts w:eastAsia="Times New Roman"/>
            <w:i/>
            <w:iCs/>
            <w:sz w:val="22"/>
            <w:szCs w:val="22"/>
            <w:lang w:val="en"/>
          </w:rPr>
          <w:t>Properties of LL-Regular Languages</w:t>
        </w:r>
      </w:hyperlink>
      <w:r w:rsidR="00310E8B">
        <w:rPr>
          <w:rStyle w:val="HTMLCite"/>
          <w:rFonts w:eastAsia="Times New Roman"/>
          <w:sz w:val="22"/>
          <w:szCs w:val="22"/>
          <w:lang w:val="en"/>
        </w:rPr>
        <w:t xml:space="preserve"> (Technical Report). </w:t>
      </w:r>
      <w:hyperlink r:id="rId166" w:tooltip="Purdue University" w:history="1">
        <w:r w:rsidR="00310E8B">
          <w:rPr>
            <w:rStyle w:val="Hyperlink"/>
            <w:rFonts w:eastAsia="Times New Roman"/>
            <w:i/>
            <w:iCs/>
            <w:sz w:val="22"/>
            <w:szCs w:val="22"/>
            <w:lang w:val="en"/>
          </w:rPr>
          <w:t>Purdue University</w:t>
        </w:r>
      </w:hyperlink>
      <w:r w:rsidR="00310E8B">
        <w:rPr>
          <w:rStyle w:val="HTMLCite"/>
          <w:rFonts w:eastAsia="Times New Roman"/>
          <w:sz w:val="22"/>
          <w:szCs w:val="22"/>
          <w:lang w:val="en"/>
        </w:rPr>
        <w:t>, Department of Computer Science.</w:t>
      </w:r>
      <w:r w:rsidR="00310E8B">
        <w:rPr>
          <w:rFonts w:eastAsia="Times New Roman"/>
          <w:sz w:val="22"/>
          <w:szCs w:val="22"/>
          <w:lang w:val="en"/>
        </w:rPr>
        <w:t xml:space="preserve"> </w:t>
      </w:r>
    </w:p>
    <w:p w14:paraId="268A7019" w14:textId="77777777" w:rsidR="003A6032" w:rsidRDefault="00343C59">
      <w:pPr>
        <w:numPr>
          <w:ilvl w:val="0"/>
          <w:numId w:val="16"/>
        </w:numPr>
        <w:spacing w:before="100" w:beforeAutospacing="1" w:after="100" w:afterAutospacing="1"/>
        <w:divId w:val="737633474"/>
        <w:rPr>
          <w:rFonts w:eastAsia="Times New Roman"/>
          <w:sz w:val="22"/>
          <w:szCs w:val="22"/>
          <w:lang w:val="en"/>
        </w:rPr>
      </w:pPr>
      <w:hyperlink r:id="rId167" w:anchor="cite_ref-5" w:tooltip="Jump up" w:history="1">
        <w:r w:rsidR="00310E8B">
          <w:rPr>
            <w:rStyle w:val="Hyperlink"/>
            <w:rFonts w:eastAsia="Times New Roman"/>
            <w:b/>
            <w:bCs/>
            <w:sz w:val="22"/>
            <w:szCs w:val="22"/>
            <w:lang w:val="en"/>
          </w:rPr>
          <w:t>^</w:t>
        </w:r>
      </w:hyperlink>
      <w:r w:rsidR="00310E8B">
        <w:rPr>
          <w:rFonts w:eastAsia="Times New Roman"/>
          <w:sz w:val="22"/>
          <w:szCs w:val="22"/>
          <w:lang w:val="en"/>
        </w:rPr>
        <w:t xml:space="preserve"> </w:t>
      </w:r>
      <w:r w:rsidR="00310E8B">
        <w:rPr>
          <w:rStyle w:val="HTMLCite"/>
          <w:rFonts w:eastAsia="Times New Roman"/>
          <w:sz w:val="22"/>
          <w:szCs w:val="22"/>
          <w:lang w:val="en"/>
        </w:rPr>
        <w:t xml:space="preserve">Parr, Terence and Fisher, Kathleen (2011). "LL (*) the foundation of the ANTLR parser generator". ACM SIGPLAN Notices. </w:t>
      </w:r>
      <w:r w:rsidR="00310E8B">
        <w:rPr>
          <w:rStyle w:val="HTMLCite"/>
          <w:rFonts w:eastAsia="Times New Roman"/>
          <w:b/>
          <w:bCs/>
          <w:sz w:val="22"/>
          <w:szCs w:val="22"/>
          <w:lang w:val="en"/>
        </w:rPr>
        <w:t>46</w:t>
      </w:r>
      <w:r w:rsidR="00310E8B">
        <w:rPr>
          <w:rStyle w:val="HTMLCite"/>
          <w:rFonts w:eastAsia="Times New Roman"/>
          <w:sz w:val="22"/>
          <w:szCs w:val="22"/>
          <w:lang w:val="en"/>
        </w:rPr>
        <w:t xml:space="preserve"> (6): 425–436. </w:t>
      </w:r>
      <w:hyperlink r:id="rId168" w:tooltip="Doi (identifier)" w:history="1">
        <w:r w:rsidR="00310E8B">
          <w:rPr>
            <w:rStyle w:val="HTMLCite"/>
            <w:rFonts w:eastAsia="Times New Roman"/>
            <w:color w:val="0000FF"/>
            <w:sz w:val="22"/>
            <w:szCs w:val="22"/>
            <w:u w:val="single"/>
            <w:lang w:val="en"/>
          </w:rPr>
          <w:t>doi</w:t>
        </w:r>
      </w:hyperlink>
      <w:r w:rsidR="00310E8B">
        <w:rPr>
          <w:rStyle w:val="HTMLCite"/>
          <w:rFonts w:eastAsia="Times New Roman"/>
          <w:sz w:val="22"/>
          <w:szCs w:val="22"/>
          <w:lang w:val="en"/>
        </w:rPr>
        <w:t>:</w:t>
      </w:r>
      <w:hyperlink r:id="rId169" w:history="1">
        <w:r w:rsidR="00310E8B">
          <w:rPr>
            <w:rStyle w:val="Hyperlink"/>
            <w:rFonts w:eastAsia="Times New Roman"/>
            <w:i/>
            <w:iCs/>
            <w:sz w:val="22"/>
            <w:szCs w:val="22"/>
            <w:lang w:val="en"/>
          </w:rPr>
          <w:t>10.1145/1993316.1993548</w:t>
        </w:r>
      </w:hyperlink>
      <w:r w:rsidR="00310E8B">
        <w:rPr>
          <w:rStyle w:val="HTMLCite"/>
          <w:rFonts w:eastAsia="Times New Roman"/>
          <w:sz w:val="22"/>
          <w:szCs w:val="22"/>
          <w:lang w:val="en"/>
        </w:rPr>
        <w:t>.</w:t>
      </w:r>
      <w:r w:rsidR="00310E8B">
        <w:rPr>
          <w:rStyle w:val="HTMLCode"/>
          <w:lang w:val="en"/>
        </w:rPr>
        <w:t>{{</w:t>
      </w:r>
      <w:hyperlink r:id="rId170" w:tooltip="Template:Cite journal" w:history="1">
        <w:r w:rsidR="00310E8B">
          <w:rPr>
            <w:rStyle w:val="Hyperlink"/>
            <w:rFonts w:ascii="Courier New" w:hAnsi="Courier New" w:cs="Courier New"/>
            <w:sz w:val="20"/>
            <w:szCs w:val="20"/>
            <w:lang w:val="en"/>
          </w:rPr>
          <w:t>cite journal</w:t>
        </w:r>
      </w:hyperlink>
      <w:r w:rsidR="00310E8B">
        <w:rPr>
          <w:rStyle w:val="HTMLCode"/>
          <w:lang w:val="en"/>
        </w:rPr>
        <w:t>}}</w:t>
      </w:r>
      <w:r w:rsidR="00310E8B">
        <w:rPr>
          <w:rStyle w:val="cs1-maint"/>
          <w:rFonts w:eastAsia="Times New Roman"/>
          <w:sz w:val="22"/>
          <w:szCs w:val="22"/>
          <w:lang w:val="en"/>
        </w:rPr>
        <w:t>: CS1 maint: multiple names: authors list (</w:t>
      </w:r>
      <w:hyperlink r:id="rId171" w:tooltip="Category:CS1 maint: multiple names: authors list" w:history="1">
        <w:r w:rsidR="00310E8B">
          <w:rPr>
            <w:rStyle w:val="Hyperlink"/>
            <w:rFonts w:eastAsia="Times New Roman"/>
            <w:sz w:val="22"/>
            <w:szCs w:val="22"/>
            <w:lang w:val="en"/>
          </w:rPr>
          <w:t>link</w:t>
        </w:r>
      </w:hyperlink>
      <w:r w:rsidR="00310E8B">
        <w:rPr>
          <w:rStyle w:val="cs1-maint"/>
          <w:rFonts w:eastAsia="Times New Roman"/>
          <w:sz w:val="22"/>
          <w:szCs w:val="22"/>
          <w:lang w:val="en"/>
        </w:rPr>
        <w:t>)</w:t>
      </w:r>
      <w:r w:rsidR="00310E8B">
        <w:rPr>
          <w:rFonts w:eastAsia="Times New Roman"/>
          <w:sz w:val="22"/>
          <w:szCs w:val="22"/>
          <w:lang w:val="en"/>
        </w:rPr>
        <w:t xml:space="preserve"> </w:t>
      </w:r>
    </w:p>
    <w:p w14:paraId="27FB2C60" w14:textId="77777777" w:rsidR="003A6032" w:rsidRDefault="00343C59">
      <w:pPr>
        <w:numPr>
          <w:ilvl w:val="0"/>
          <w:numId w:val="16"/>
        </w:numPr>
        <w:spacing w:before="100" w:beforeAutospacing="1" w:after="100" w:afterAutospacing="1"/>
        <w:divId w:val="737633474"/>
        <w:rPr>
          <w:rFonts w:eastAsia="Times New Roman"/>
          <w:sz w:val="22"/>
          <w:szCs w:val="22"/>
          <w:lang w:val="en"/>
        </w:rPr>
      </w:pPr>
      <w:hyperlink r:id="rId172" w:anchor="cite_ref-6" w:tooltip="Jump up" w:history="1">
        <w:r w:rsidR="00310E8B">
          <w:rPr>
            <w:rStyle w:val="Hyperlink"/>
            <w:rFonts w:eastAsia="Times New Roman"/>
            <w:b/>
            <w:bCs/>
            <w:sz w:val="22"/>
            <w:szCs w:val="22"/>
            <w:lang w:val="en"/>
          </w:rPr>
          <w:t>^</w:t>
        </w:r>
      </w:hyperlink>
      <w:r w:rsidR="00310E8B">
        <w:rPr>
          <w:rFonts w:eastAsia="Times New Roman"/>
          <w:sz w:val="22"/>
          <w:szCs w:val="22"/>
          <w:lang w:val="en"/>
        </w:rPr>
        <w:t xml:space="preserve"> </w:t>
      </w:r>
      <w:r w:rsidR="00310E8B">
        <w:rPr>
          <w:rStyle w:val="HTMLCite"/>
          <w:rFonts w:eastAsia="Times New Roman"/>
          <w:sz w:val="22"/>
          <w:szCs w:val="22"/>
          <w:lang w:val="en"/>
        </w:rPr>
        <w:t xml:space="preserve">Belcak, Peter (2020). "The LL(finite) parsing strategy for optimal LL(k) parsing". </w:t>
      </w:r>
      <w:hyperlink r:id="rId173" w:tooltip="ArXiv (identifier)" w:history="1">
        <w:r w:rsidR="00310E8B">
          <w:rPr>
            <w:rStyle w:val="HTMLCite"/>
            <w:rFonts w:eastAsia="Times New Roman"/>
            <w:color w:val="0000FF"/>
            <w:sz w:val="22"/>
            <w:szCs w:val="22"/>
            <w:u w:val="single"/>
            <w:lang w:val="en"/>
          </w:rPr>
          <w:t>arXiv</w:t>
        </w:r>
      </w:hyperlink>
      <w:r w:rsidR="00310E8B">
        <w:rPr>
          <w:rStyle w:val="HTMLCite"/>
          <w:rFonts w:eastAsia="Times New Roman"/>
          <w:sz w:val="22"/>
          <w:szCs w:val="22"/>
          <w:lang w:val="en"/>
        </w:rPr>
        <w:t>:</w:t>
      </w:r>
      <w:hyperlink r:id="rId174" w:history="1">
        <w:r w:rsidR="00310E8B">
          <w:rPr>
            <w:rStyle w:val="Hyperlink"/>
            <w:rFonts w:eastAsia="Times New Roman"/>
            <w:i/>
            <w:iCs/>
            <w:sz w:val="22"/>
            <w:szCs w:val="22"/>
            <w:lang w:val="en"/>
          </w:rPr>
          <w:t>2010.07874</w:t>
        </w:r>
      </w:hyperlink>
      <w:r w:rsidR="00310E8B">
        <w:rPr>
          <w:rStyle w:val="HTMLCite"/>
          <w:rFonts w:eastAsia="Times New Roman"/>
          <w:sz w:val="22"/>
          <w:szCs w:val="22"/>
          <w:lang w:val="en"/>
        </w:rPr>
        <w:t xml:space="preserve"> [</w:t>
      </w:r>
      <w:hyperlink r:id="rId175" w:history="1">
        <w:r w:rsidR="00310E8B">
          <w:rPr>
            <w:rStyle w:val="Hyperlink"/>
            <w:rFonts w:eastAsia="Times New Roman"/>
            <w:i/>
            <w:iCs/>
            <w:sz w:val="22"/>
            <w:szCs w:val="22"/>
            <w:lang w:val="en"/>
          </w:rPr>
          <w:t>cs.PL</w:t>
        </w:r>
      </w:hyperlink>
      <w:r w:rsidR="00310E8B">
        <w:rPr>
          <w:rStyle w:val="HTMLCite"/>
          <w:rFonts w:eastAsia="Times New Roman"/>
          <w:sz w:val="22"/>
          <w:szCs w:val="22"/>
          <w:lang w:val="en"/>
        </w:rPr>
        <w:t>].</w:t>
      </w:r>
      <w:r w:rsidR="00310E8B">
        <w:rPr>
          <w:rFonts w:eastAsia="Times New Roman"/>
          <w:sz w:val="22"/>
          <w:szCs w:val="22"/>
          <w:lang w:val="en"/>
        </w:rPr>
        <w:t xml:space="preserve"> </w:t>
      </w:r>
    </w:p>
    <w:p w14:paraId="69E228AD" w14:textId="77777777" w:rsidR="003A6032" w:rsidRDefault="00343C59">
      <w:pPr>
        <w:numPr>
          <w:ilvl w:val="0"/>
          <w:numId w:val="16"/>
        </w:numPr>
        <w:spacing w:before="100" w:beforeAutospacing="1" w:after="100" w:afterAutospacing="1"/>
        <w:divId w:val="737633474"/>
        <w:rPr>
          <w:rFonts w:eastAsia="Times New Roman"/>
          <w:sz w:val="22"/>
          <w:szCs w:val="22"/>
          <w:lang w:val="en"/>
        </w:rPr>
      </w:pPr>
      <w:hyperlink r:id="rId176" w:anchor="cite_ref-7" w:tooltip="Jump up" w:history="1">
        <w:r w:rsidR="00310E8B">
          <w:rPr>
            <w:rStyle w:val="Hyperlink"/>
            <w:rFonts w:eastAsia="Times New Roman"/>
            <w:b/>
            <w:bCs/>
            <w:sz w:val="22"/>
            <w:szCs w:val="22"/>
            <w:lang w:val="en"/>
          </w:rPr>
          <w:t>^</w:t>
        </w:r>
      </w:hyperlink>
      <w:r w:rsidR="00310E8B">
        <w:rPr>
          <w:rFonts w:eastAsia="Times New Roman"/>
          <w:sz w:val="22"/>
          <w:szCs w:val="22"/>
          <w:lang w:val="en"/>
        </w:rPr>
        <w:t xml:space="preserve"> </w:t>
      </w:r>
      <w:r w:rsidR="00310E8B">
        <w:rPr>
          <w:rStyle w:val="HTMLCite"/>
          <w:rFonts w:eastAsia="Times New Roman"/>
          <w:sz w:val="22"/>
          <w:szCs w:val="22"/>
          <w:lang w:val="en"/>
        </w:rPr>
        <w:t xml:space="preserve">Ford, Bryan (2004). "Parsing Expression Grammars: A Recognition-Based Syntactic Foundation". ACM SIGPLAN Notices. </w:t>
      </w:r>
      <w:hyperlink r:id="rId177" w:tooltip="Doi (identifier)" w:history="1">
        <w:r w:rsidR="00310E8B">
          <w:rPr>
            <w:rStyle w:val="HTMLCite"/>
            <w:rFonts w:eastAsia="Times New Roman"/>
            <w:color w:val="0000FF"/>
            <w:sz w:val="22"/>
            <w:szCs w:val="22"/>
            <w:u w:val="single"/>
            <w:lang w:val="en"/>
          </w:rPr>
          <w:t>doi</w:t>
        </w:r>
      </w:hyperlink>
      <w:r w:rsidR="00310E8B">
        <w:rPr>
          <w:rStyle w:val="HTMLCite"/>
          <w:rFonts w:eastAsia="Times New Roman"/>
          <w:sz w:val="22"/>
          <w:szCs w:val="22"/>
          <w:lang w:val="en"/>
        </w:rPr>
        <w:t>:</w:t>
      </w:r>
      <w:hyperlink r:id="rId178" w:history="1">
        <w:r w:rsidR="00310E8B">
          <w:rPr>
            <w:rStyle w:val="Hyperlink"/>
            <w:rFonts w:eastAsia="Times New Roman"/>
            <w:i/>
            <w:iCs/>
            <w:sz w:val="22"/>
            <w:szCs w:val="22"/>
            <w:lang w:val="en"/>
          </w:rPr>
          <w:t>10.1145/982962.964011</w:t>
        </w:r>
      </w:hyperlink>
      <w:r w:rsidR="00310E8B">
        <w:rPr>
          <w:rStyle w:val="HTMLCite"/>
          <w:rFonts w:eastAsia="Times New Roman"/>
          <w:sz w:val="22"/>
          <w:szCs w:val="22"/>
          <w:lang w:val="en"/>
        </w:rPr>
        <w:t>.</w:t>
      </w:r>
      <w:r w:rsidR="00310E8B">
        <w:rPr>
          <w:rFonts w:eastAsia="Times New Roman"/>
          <w:sz w:val="22"/>
          <w:szCs w:val="22"/>
          <w:lang w:val="en"/>
        </w:rPr>
        <w:t xml:space="preserve"> </w:t>
      </w:r>
    </w:p>
    <w:p w14:paraId="243F71D4" w14:textId="77777777" w:rsidR="003A6032" w:rsidRDefault="00343C59">
      <w:pPr>
        <w:numPr>
          <w:ilvl w:val="0"/>
          <w:numId w:val="16"/>
        </w:numPr>
        <w:spacing w:before="100" w:beforeAutospacing="1" w:after="100" w:afterAutospacing="1"/>
        <w:divId w:val="737633474"/>
        <w:rPr>
          <w:rFonts w:eastAsia="Times New Roman"/>
          <w:sz w:val="22"/>
          <w:szCs w:val="22"/>
          <w:lang w:val="en"/>
        </w:rPr>
      </w:pPr>
      <w:hyperlink r:id="rId179" w:anchor="cite_ref-8" w:tooltip="Jump up" w:history="1">
        <w:r w:rsidR="00310E8B">
          <w:rPr>
            <w:rStyle w:val="Hyperlink"/>
            <w:rFonts w:eastAsia="Times New Roman"/>
            <w:b/>
            <w:bCs/>
            <w:sz w:val="22"/>
            <w:szCs w:val="22"/>
            <w:lang w:val="en"/>
          </w:rPr>
          <w:t>^</w:t>
        </w:r>
      </w:hyperlink>
      <w:r w:rsidR="00310E8B">
        <w:rPr>
          <w:rFonts w:eastAsia="Times New Roman"/>
          <w:sz w:val="22"/>
          <w:szCs w:val="22"/>
          <w:lang w:val="en"/>
        </w:rPr>
        <w:t xml:space="preserve"> </w:t>
      </w:r>
      <w:r w:rsidR="00310E8B">
        <w:rPr>
          <w:rStyle w:val="HTMLCite"/>
          <w:rFonts w:eastAsia="Times New Roman"/>
          <w:sz w:val="22"/>
          <w:szCs w:val="22"/>
          <w:lang w:val="en"/>
        </w:rPr>
        <w:t xml:space="preserve">Pat Terry (2005). </w:t>
      </w:r>
      <w:hyperlink r:id="rId180" w:history="1">
        <w:r w:rsidR="00310E8B">
          <w:rPr>
            <w:rStyle w:val="Hyperlink"/>
            <w:rFonts w:eastAsia="Times New Roman"/>
            <w:i/>
            <w:iCs/>
            <w:sz w:val="22"/>
            <w:szCs w:val="22"/>
            <w:lang w:val="en"/>
          </w:rPr>
          <w:t>Compiling with C# and Java</w:t>
        </w:r>
      </w:hyperlink>
      <w:r w:rsidR="00310E8B">
        <w:rPr>
          <w:rStyle w:val="HTMLCite"/>
          <w:rFonts w:eastAsia="Times New Roman"/>
          <w:sz w:val="22"/>
          <w:szCs w:val="22"/>
          <w:lang w:val="en"/>
        </w:rPr>
        <w:t xml:space="preserve">. Pearson Education. pp. 159–164. </w:t>
      </w:r>
      <w:hyperlink r:id="rId181" w:tooltip="ISBN (identifier)" w:history="1">
        <w:r w:rsidR="00310E8B">
          <w:rPr>
            <w:rStyle w:val="HTMLCite"/>
            <w:rFonts w:eastAsia="Times New Roman"/>
            <w:color w:val="0000FF"/>
            <w:sz w:val="22"/>
            <w:szCs w:val="22"/>
            <w:u w:val="single"/>
            <w:lang w:val="en"/>
          </w:rPr>
          <w:t>ISBN</w:t>
        </w:r>
      </w:hyperlink>
      <w:r w:rsidR="00310E8B">
        <w:rPr>
          <w:rStyle w:val="HTMLCite"/>
          <w:rFonts w:eastAsia="Times New Roman"/>
          <w:sz w:val="22"/>
          <w:szCs w:val="22"/>
          <w:lang w:val="en"/>
        </w:rPr>
        <w:t> </w:t>
      </w:r>
      <w:hyperlink r:id="rId182" w:tooltip="Special:BookSources/9780321263605" w:history="1">
        <w:r w:rsidR="00310E8B">
          <w:rPr>
            <w:rStyle w:val="Hyperlink"/>
            <w:rFonts w:eastAsia="Times New Roman"/>
            <w:i/>
            <w:iCs/>
            <w:sz w:val="22"/>
            <w:szCs w:val="22"/>
            <w:lang w:val="en"/>
          </w:rPr>
          <w:t>9780321263605</w:t>
        </w:r>
      </w:hyperlink>
      <w:r w:rsidR="00310E8B">
        <w:rPr>
          <w:rStyle w:val="HTMLCite"/>
          <w:rFonts w:eastAsia="Times New Roman"/>
          <w:sz w:val="22"/>
          <w:szCs w:val="22"/>
          <w:lang w:val="en"/>
        </w:rPr>
        <w:t>.</w:t>
      </w:r>
      <w:r w:rsidR="00310E8B">
        <w:rPr>
          <w:rFonts w:eastAsia="Times New Roman"/>
          <w:sz w:val="22"/>
          <w:szCs w:val="22"/>
          <w:lang w:val="en"/>
        </w:rPr>
        <w:t xml:space="preserve"> </w:t>
      </w:r>
    </w:p>
    <w:p w14:paraId="30FEAAF5" w14:textId="77777777" w:rsidR="003A6032" w:rsidRDefault="00343C59">
      <w:pPr>
        <w:numPr>
          <w:ilvl w:val="0"/>
          <w:numId w:val="16"/>
        </w:numPr>
        <w:spacing w:before="100" w:beforeAutospacing="1" w:after="100" w:afterAutospacing="1"/>
        <w:divId w:val="737633474"/>
        <w:rPr>
          <w:rFonts w:eastAsia="Times New Roman"/>
          <w:sz w:val="22"/>
          <w:szCs w:val="22"/>
          <w:lang w:val="en"/>
        </w:rPr>
      </w:pPr>
      <w:hyperlink r:id="rId183" w:anchor="cite_ref-9" w:tooltip="Jump up" w:history="1">
        <w:r w:rsidR="00310E8B">
          <w:rPr>
            <w:rStyle w:val="Hyperlink"/>
            <w:rFonts w:eastAsia="Times New Roman"/>
            <w:b/>
            <w:bCs/>
            <w:sz w:val="22"/>
            <w:szCs w:val="22"/>
            <w:lang w:val="en"/>
          </w:rPr>
          <w:t>^</w:t>
        </w:r>
      </w:hyperlink>
      <w:r w:rsidR="00310E8B">
        <w:rPr>
          <w:rFonts w:eastAsia="Times New Roman"/>
          <w:sz w:val="22"/>
          <w:szCs w:val="22"/>
          <w:lang w:val="en"/>
        </w:rPr>
        <w:t xml:space="preserve"> </w:t>
      </w:r>
      <w:r w:rsidR="00310E8B">
        <w:rPr>
          <w:rStyle w:val="HTMLCite"/>
          <w:rFonts w:eastAsia="Times New Roman"/>
          <w:sz w:val="22"/>
          <w:szCs w:val="22"/>
          <w:lang w:val="en"/>
        </w:rPr>
        <w:t xml:space="preserve">William M. Waite and Gerhard Goos (1984). Compiler Construction. Texts and Monographs in Computer Science. Heidelberg: Springer. </w:t>
      </w:r>
      <w:hyperlink r:id="rId184" w:tooltip="ISBN (identifier)" w:history="1">
        <w:r w:rsidR="00310E8B">
          <w:rPr>
            <w:rStyle w:val="HTMLCite"/>
            <w:rFonts w:eastAsia="Times New Roman"/>
            <w:color w:val="0000FF"/>
            <w:sz w:val="22"/>
            <w:szCs w:val="22"/>
            <w:u w:val="single"/>
            <w:lang w:val="en"/>
          </w:rPr>
          <w:t>ISBN</w:t>
        </w:r>
      </w:hyperlink>
      <w:r w:rsidR="00310E8B">
        <w:rPr>
          <w:rStyle w:val="HTMLCite"/>
          <w:rFonts w:eastAsia="Times New Roman"/>
          <w:sz w:val="22"/>
          <w:szCs w:val="22"/>
          <w:lang w:val="en"/>
        </w:rPr>
        <w:t> </w:t>
      </w:r>
      <w:hyperlink r:id="rId185" w:tooltip="Special:BookSources/978-3-540-90821-0" w:history="1">
        <w:r w:rsidR="00310E8B">
          <w:rPr>
            <w:rStyle w:val="Hyperlink"/>
            <w:rFonts w:eastAsia="Times New Roman"/>
            <w:i/>
            <w:iCs/>
            <w:sz w:val="22"/>
            <w:szCs w:val="22"/>
            <w:lang w:val="en"/>
          </w:rPr>
          <w:t>978-3-540-90821-0</w:t>
        </w:r>
      </w:hyperlink>
      <w:r w:rsidR="00310E8B">
        <w:rPr>
          <w:rStyle w:val="HTMLCite"/>
          <w:rFonts w:eastAsia="Times New Roman"/>
          <w:sz w:val="22"/>
          <w:szCs w:val="22"/>
          <w:lang w:val="en"/>
        </w:rPr>
        <w:t>.</w:t>
      </w:r>
      <w:r w:rsidR="00310E8B">
        <w:rPr>
          <w:rStyle w:val="reference-text"/>
          <w:rFonts w:eastAsia="Times New Roman"/>
          <w:sz w:val="22"/>
          <w:szCs w:val="22"/>
          <w:lang w:val="en"/>
        </w:rPr>
        <w:t xml:space="preserve"> Here: Sect. 5.3.2, p. 121-127; in particular, p. 123.</w:t>
      </w:r>
      <w:r w:rsidR="00310E8B">
        <w:rPr>
          <w:rFonts w:eastAsia="Times New Roman"/>
          <w:sz w:val="22"/>
          <w:szCs w:val="22"/>
          <w:lang w:val="en"/>
        </w:rPr>
        <w:t xml:space="preserve"> </w:t>
      </w:r>
    </w:p>
    <w:p w14:paraId="34F143C9" w14:textId="77777777" w:rsidR="003A6032" w:rsidRDefault="00343C59">
      <w:pPr>
        <w:numPr>
          <w:ilvl w:val="0"/>
          <w:numId w:val="16"/>
        </w:numPr>
        <w:spacing w:before="100" w:beforeAutospacing="1" w:after="100" w:afterAutospacing="1"/>
        <w:divId w:val="737633474"/>
        <w:rPr>
          <w:rFonts w:eastAsia="Times New Roman"/>
          <w:sz w:val="22"/>
          <w:szCs w:val="22"/>
          <w:lang w:val="en"/>
        </w:rPr>
      </w:pPr>
      <w:hyperlink r:id="rId186" w:anchor="cite_ref-10" w:tooltip="Jump up" w:history="1">
        <w:r w:rsidR="00310E8B">
          <w:rPr>
            <w:rStyle w:val="Hyperlink"/>
            <w:rFonts w:eastAsia="Times New Roman"/>
            <w:b/>
            <w:bCs/>
            <w:sz w:val="22"/>
            <w:szCs w:val="22"/>
            <w:lang w:val="en"/>
          </w:rPr>
          <w:t>^</w:t>
        </w:r>
      </w:hyperlink>
      <w:r w:rsidR="00310E8B">
        <w:rPr>
          <w:rFonts w:eastAsia="Times New Roman"/>
          <w:sz w:val="22"/>
          <w:szCs w:val="22"/>
          <w:lang w:val="en"/>
        </w:rPr>
        <w:t xml:space="preserve"> </w:t>
      </w:r>
      <w:hyperlink r:id="rId187" w:tooltip="Richard E. Stearns" w:history="1">
        <w:r w:rsidR="00310E8B">
          <w:rPr>
            <w:rStyle w:val="Hyperlink"/>
            <w:rFonts w:eastAsia="Times New Roman"/>
            <w:i/>
            <w:iCs/>
            <w:sz w:val="22"/>
            <w:szCs w:val="22"/>
            <w:lang w:val="en"/>
          </w:rPr>
          <w:t>Richard E. Stearns</w:t>
        </w:r>
      </w:hyperlink>
      <w:r w:rsidR="00310E8B">
        <w:rPr>
          <w:rStyle w:val="HTMLCite"/>
          <w:rFonts w:eastAsia="Times New Roman"/>
          <w:sz w:val="22"/>
          <w:szCs w:val="22"/>
          <w:lang w:val="en"/>
        </w:rPr>
        <w:t xml:space="preserve"> and P.M. Lewis (1969). </w:t>
      </w:r>
      <w:hyperlink r:id="rId188" w:history="1">
        <w:r w:rsidR="00310E8B">
          <w:rPr>
            <w:rStyle w:val="Hyperlink"/>
            <w:rFonts w:eastAsia="Times New Roman"/>
            <w:i/>
            <w:iCs/>
            <w:sz w:val="22"/>
            <w:szCs w:val="22"/>
            <w:lang w:val="en"/>
          </w:rPr>
          <w:t>"Property Grammars and Table Machines"</w:t>
        </w:r>
      </w:hyperlink>
      <w:r w:rsidR="00310E8B">
        <w:rPr>
          <w:rStyle w:val="HTMLCite"/>
          <w:rFonts w:eastAsia="Times New Roman"/>
          <w:sz w:val="22"/>
          <w:szCs w:val="22"/>
          <w:lang w:val="en"/>
        </w:rPr>
        <w:t xml:space="preserve">. </w:t>
      </w:r>
      <w:hyperlink r:id="rId189" w:tooltip="Information and Control" w:history="1">
        <w:r w:rsidR="00310E8B">
          <w:rPr>
            <w:rStyle w:val="HTMLCite"/>
            <w:rFonts w:eastAsia="Times New Roman"/>
            <w:color w:val="0000FF"/>
            <w:sz w:val="22"/>
            <w:szCs w:val="22"/>
            <w:u w:val="single"/>
            <w:lang w:val="en"/>
          </w:rPr>
          <w:t>Information and Control</w:t>
        </w:r>
      </w:hyperlink>
      <w:r w:rsidR="00310E8B">
        <w:rPr>
          <w:rStyle w:val="HTMLCite"/>
          <w:rFonts w:eastAsia="Times New Roman"/>
          <w:sz w:val="22"/>
          <w:szCs w:val="22"/>
          <w:lang w:val="en"/>
        </w:rPr>
        <w:t xml:space="preserve">. </w:t>
      </w:r>
      <w:r w:rsidR="00310E8B">
        <w:rPr>
          <w:rStyle w:val="HTMLCite"/>
          <w:rFonts w:eastAsia="Times New Roman"/>
          <w:b/>
          <w:bCs/>
          <w:sz w:val="22"/>
          <w:szCs w:val="22"/>
          <w:lang w:val="en"/>
        </w:rPr>
        <w:t>14</w:t>
      </w:r>
      <w:r w:rsidR="00310E8B">
        <w:rPr>
          <w:rStyle w:val="HTMLCite"/>
          <w:rFonts w:eastAsia="Times New Roman"/>
          <w:sz w:val="22"/>
          <w:szCs w:val="22"/>
          <w:lang w:val="en"/>
        </w:rPr>
        <w:t xml:space="preserve"> (6): 524–549. </w:t>
      </w:r>
      <w:hyperlink r:id="rId190" w:tooltip="Doi (identifier)" w:history="1">
        <w:r w:rsidR="00310E8B">
          <w:rPr>
            <w:rStyle w:val="HTMLCite"/>
            <w:rFonts w:eastAsia="Times New Roman"/>
            <w:color w:val="0000FF"/>
            <w:sz w:val="22"/>
            <w:szCs w:val="22"/>
            <w:u w:val="single"/>
            <w:lang w:val="en"/>
          </w:rPr>
          <w:t>doi</w:t>
        </w:r>
      </w:hyperlink>
      <w:r w:rsidR="00310E8B">
        <w:rPr>
          <w:rStyle w:val="HTMLCite"/>
          <w:rFonts w:eastAsia="Times New Roman"/>
          <w:sz w:val="22"/>
          <w:szCs w:val="22"/>
          <w:lang w:val="en"/>
        </w:rPr>
        <w:t>:</w:t>
      </w:r>
      <w:hyperlink r:id="rId191" w:history="1">
        <w:r w:rsidR="00310E8B">
          <w:rPr>
            <w:rStyle w:val="Hyperlink"/>
            <w:rFonts w:eastAsia="Times New Roman"/>
            <w:i/>
            <w:iCs/>
            <w:sz w:val="22"/>
            <w:szCs w:val="22"/>
            <w:lang w:val="en"/>
          </w:rPr>
          <w:t>10.1016/S0019-9958(69)90312-X</w:t>
        </w:r>
      </w:hyperlink>
      <w:r w:rsidR="00310E8B">
        <w:rPr>
          <w:rStyle w:val="HTMLCite"/>
          <w:rFonts w:eastAsia="Times New Roman"/>
          <w:sz w:val="22"/>
          <w:szCs w:val="22"/>
          <w:lang w:val="en"/>
        </w:rPr>
        <w:t>.</w:t>
      </w:r>
      <w:r w:rsidR="00310E8B">
        <w:rPr>
          <w:rFonts w:eastAsia="Times New Roman"/>
          <w:sz w:val="22"/>
          <w:szCs w:val="22"/>
          <w:lang w:val="en"/>
        </w:rPr>
        <w:t xml:space="preserve"> </w:t>
      </w:r>
    </w:p>
    <w:p w14:paraId="26C23423" w14:textId="77777777" w:rsidR="003A6032" w:rsidRDefault="00343C59">
      <w:pPr>
        <w:numPr>
          <w:ilvl w:val="0"/>
          <w:numId w:val="16"/>
        </w:numPr>
        <w:spacing w:before="100" w:beforeAutospacing="1" w:after="100" w:afterAutospacing="1"/>
        <w:divId w:val="737633474"/>
        <w:rPr>
          <w:rFonts w:eastAsia="Times New Roman"/>
          <w:sz w:val="22"/>
          <w:szCs w:val="22"/>
          <w:lang w:val="en"/>
        </w:rPr>
      </w:pPr>
      <w:hyperlink r:id="rId192" w:anchor="cite_ref-11" w:tooltip="Jump up" w:history="1">
        <w:r w:rsidR="00310E8B">
          <w:rPr>
            <w:rStyle w:val="Hyperlink"/>
            <w:rFonts w:eastAsia="Times New Roman"/>
            <w:b/>
            <w:bCs/>
            <w:sz w:val="22"/>
            <w:szCs w:val="22"/>
            <w:lang w:val="en"/>
          </w:rPr>
          <w:t>^</w:t>
        </w:r>
      </w:hyperlink>
      <w:r w:rsidR="00310E8B">
        <w:rPr>
          <w:rFonts w:eastAsia="Times New Roman"/>
          <w:sz w:val="22"/>
          <w:szCs w:val="22"/>
          <w:lang w:val="en"/>
        </w:rPr>
        <w:t xml:space="preserve"> </w:t>
      </w:r>
      <w:hyperlink r:id="rId193" w:history="1">
        <w:r w:rsidR="00310E8B">
          <w:rPr>
            <w:rStyle w:val="Hyperlink"/>
            <w:rFonts w:eastAsia="Times New Roman"/>
            <w:i/>
            <w:iCs/>
            <w:sz w:val="22"/>
            <w:szCs w:val="22"/>
            <w:lang w:val="en"/>
          </w:rPr>
          <w:t>"LL Grammars"</w:t>
        </w:r>
      </w:hyperlink>
      <w:r w:rsidR="00310E8B">
        <w:rPr>
          <w:rStyle w:val="HTMLCite"/>
          <w:rFonts w:eastAsia="Times New Roman"/>
          <w:sz w:val="22"/>
          <w:szCs w:val="22"/>
          <w:lang w:val="en"/>
        </w:rPr>
        <w:t xml:space="preserve"> </w:t>
      </w:r>
      <w:r w:rsidR="00310E8B">
        <w:rPr>
          <w:rStyle w:val="cs1-format"/>
          <w:rFonts w:eastAsia="Times New Roman"/>
          <w:i/>
          <w:iCs/>
          <w:sz w:val="22"/>
          <w:szCs w:val="22"/>
          <w:lang w:val="en"/>
        </w:rPr>
        <w:t>(PDF)</w:t>
      </w:r>
      <w:r w:rsidR="00310E8B">
        <w:rPr>
          <w:rStyle w:val="HTMLCite"/>
          <w:rFonts w:eastAsia="Times New Roman"/>
          <w:sz w:val="22"/>
          <w:szCs w:val="22"/>
          <w:lang w:val="en"/>
        </w:rPr>
        <w:t xml:space="preserve">. </w:t>
      </w:r>
      <w:hyperlink r:id="rId194" w:history="1">
        <w:r w:rsidR="00310E8B">
          <w:rPr>
            <w:rStyle w:val="Hyperlink"/>
            <w:rFonts w:eastAsia="Times New Roman"/>
            <w:i/>
            <w:iCs/>
            <w:sz w:val="22"/>
            <w:szCs w:val="22"/>
            <w:lang w:val="en"/>
          </w:rPr>
          <w:t>Archived</w:t>
        </w:r>
      </w:hyperlink>
      <w:r w:rsidR="00310E8B">
        <w:rPr>
          <w:rStyle w:val="HTMLCite"/>
          <w:rFonts w:eastAsia="Times New Roman"/>
          <w:sz w:val="22"/>
          <w:szCs w:val="22"/>
          <w:lang w:val="en"/>
        </w:rPr>
        <w:t xml:space="preserve"> </w:t>
      </w:r>
      <w:r w:rsidR="00310E8B">
        <w:rPr>
          <w:rStyle w:val="cs1-format"/>
          <w:rFonts w:eastAsia="Times New Roman"/>
          <w:i/>
          <w:iCs/>
          <w:sz w:val="22"/>
          <w:szCs w:val="22"/>
          <w:lang w:val="en"/>
        </w:rPr>
        <w:t>(PDF)</w:t>
      </w:r>
      <w:r w:rsidR="00310E8B">
        <w:rPr>
          <w:rStyle w:val="HTMLCite"/>
          <w:rFonts w:eastAsia="Times New Roman"/>
          <w:sz w:val="22"/>
          <w:szCs w:val="22"/>
          <w:lang w:val="en"/>
        </w:rPr>
        <w:t xml:space="preserve"> from the original on 2010-06-18</w:t>
      </w:r>
      <w:r w:rsidR="00310E8B">
        <w:rPr>
          <w:rStyle w:val="reference-accessdate"/>
          <w:rFonts w:eastAsia="Times New Roman"/>
          <w:i/>
          <w:iCs/>
          <w:sz w:val="22"/>
          <w:szCs w:val="22"/>
          <w:lang w:val="en"/>
        </w:rPr>
        <w:t xml:space="preserve">. Retrieved </w:t>
      </w:r>
      <w:r w:rsidR="00310E8B">
        <w:rPr>
          <w:rStyle w:val="nowrap1"/>
          <w:rFonts w:eastAsia="Times New Roman"/>
          <w:i/>
          <w:iCs/>
          <w:sz w:val="22"/>
          <w:szCs w:val="22"/>
          <w:lang w:val="en"/>
        </w:rPr>
        <w:t>2010-05-11</w:t>
      </w:r>
      <w:r w:rsidR="00310E8B">
        <w:rPr>
          <w:rStyle w:val="HTMLCite"/>
          <w:rFonts w:eastAsia="Times New Roman"/>
          <w:sz w:val="22"/>
          <w:szCs w:val="22"/>
          <w:lang w:val="en"/>
        </w:rPr>
        <w:t>.</w:t>
      </w:r>
      <w:r w:rsidR="00310E8B">
        <w:rPr>
          <w:rFonts w:eastAsia="Times New Roman"/>
          <w:sz w:val="22"/>
          <w:szCs w:val="22"/>
          <w:lang w:val="en"/>
        </w:rPr>
        <w:t xml:space="preserve"> </w:t>
      </w:r>
    </w:p>
    <w:p w14:paraId="0356EC73" w14:textId="77777777" w:rsidR="003A6032" w:rsidRDefault="00343C59">
      <w:pPr>
        <w:numPr>
          <w:ilvl w:val="0"/>
          <w:numId w:val="16"/>
        </w:numPr>
        <w:spacing w:before="100" w:beforeAutospacing="1" w:after="100" w:afterAutospacing="1"/>
        <w:divId w:val="737633474"/>
        <w:rPr>
          <w:rFonts w:eastAsia="Times New Roman"/>
          <w:sz w:val="22"/>
          <w:szCs w:val="22"/>
          <w:lang w:val="en"/>
        </w:rPr>
      </w:pPr>
      <w:hyperlink r:id="rId195" w:anchor="cite_ref-12" w:tooltip="Jump up" w:history="1">
        <w:r w:rsidR="00310E8B">
          <w:rPr>
            <w:rStyle w:val="Hyperlink"/>
            <w:rFonts w:eastAsia="Times New Roman"/>
            <w:b/>
            <w:bCs/>
            <w:sz w:val="22"/>
            <w:szCs w:val="22"/>
            <w:lang w:val="en"/>
          </w:rPr>
          <w:t>^</w:t>
        </w:r>
      </w:hyperlink>
      <w:r w:rsidR="00310E8B">
        <w:rPr>
          <w:rFonts w:eastAsia="Times New Roman"/>
          <w:sz w:val="22"/>
          <w:szCs w:val="22"/>
          <w:lang w:val="en"/>
        </w:rPr>
        <w:t xml:space="preserve"> </w:t>
      </w:r>
      <w:hyperlink r:id="rId196" w:anchor="v=onepage&amp;q=%22left%20recursion%22&amp;f=false" w:history="1">
        <w:r w:rsidR="00310E8B">
          <w:rPr>
            <w:rStyle w:val="Hyperlink"/>
            <w:rFonts w:eastAsia="Times New Roman"/>
            <w:sz w:val="22"/>
            <w:szCs w:val="22"/>
            <w:lang w:val="en"/>
          </w:rPr>
          <w:t>Modern Compiler Design</w:t>
        </w:r>
      </w:hyperlink>
      <w:r w:rsidR="00310E8B">
        <w:rPr>
          <w:rStyle w:val="reference-text"/>
          <w:rFonts w:eastAsia="Times New Roman"/>
          <w:sz w:val="22"/>
          <w:szCs w:val="22"/>
          <w:lang w:val="en"/>
        </w:rPr>
        <w:t>, Grune, Bal, Jacobs and Langendoen</w:t>
      </w:r>
      <w:r w:rsidR="00310E8B">
        <w:rPr>
          <w:rFonts w:eastAsia="Times New Roman"/>
          <w:sz w:val="22"/>
          <w:szCs w:val="22"/>
          <w:lang w:val="en"/>
        </w:rPr>
        <w:t xml:space="preserve"> </w:t>
      </w:r>
    </w:p>
    <w:p w14:paraId="38B9A110" w14:textId="77777777" w:rsidR="003A6032" w:rsidRDefault="00310E8B">
      <w:pPr>
        <w:pStyle w:val="Heading2"/>
        <w:divId w:val="1247347799"/>
        <w:rPr>
          <w:rFonts w:eastAsia="Times New Roman"/>
          <w:lang w:val="en"/>
        </w:rPr>
      </w:pPr>
      <w:r>
        <w:rPr>
          <w:rStyle w:val="mw-headline"/>
          <w:rFonts w:eastAsia="Times New Roman"/>
          <w:lang w:val="en"/>
        </w:rPr>
        <w:t>External links</w:t>
      </w:r>
      <w:r>
        <w:rPr>
          <w:rStyle w:val="mw-editsection-bracket"/>
          <w:rFonts w:eastAsia="Times New Roman"/>
          <w:lang w:val="en"/>
        </w:rPr>
        <w:t>[</w:t>
      </w:r>
      <w:hyperlink r:id="rId197" w:tooltip="Edit section: External links" w:history="1">
        <w:r>
          <w:rPr>
            <w:rStyle w:val="Hyperlink"/>
            <w:rFonts w:eastAsia="Times New Roman"/>
            <w:lang w:val="en"/>
          </w:rPr>
          <w:t>edit</w:t>
        </w:r>
      </w:hyperlink>
      <w:r>
        <w:rPr>
          <w:rStyle w:val="mw-editsection-bracket"/>
          <w:rFonts w:eastAsia="Times New Roman"/>
          <w:lang w:val="en"/>
        </w:rPr>
        <w:t>]</w:t>
      </w:r>
    </w:p>
    <w:p w14:paraId="4464BFE0" w14:textId="77777777" w:rsidR="003A6032" w:rsidRDefault="00343C59">
      <w:pPr>
        <w:numPr>
          <w:ilvl w:val="0"/>
          <w:numId w:val="17"/>
        </w:numPr>
        <w:spacing w:before="100" w:beforeAutospacing="1" w:after="100" w:afterAutospacing="1"/>
        <w:divId w:val="1247347799"/>
        <w:rPr>
          <w:rFonts w:eastAsia="Times New Roman"/>
          <w:lang w:val="en"/>
        </w:rPr>
      </w:pPr>
      <w:hyperlink r:id="rId198" w:history="1">
        <w:r w:rsidR="00310E8B">
          <w:rPr>
            <w:rStyle w:val="Hyperlink"/>
            <w:rFonts w:eastAsia="Times New Roman"/>
            <w:lang w:val="en"/>
          </w:rPr>
          <w:t>A tutorial on implementing LL(1) parsers in C# (archived)</w:t>
        </w:r>
      </w:hyperlink>
    </w:p>
    <w:p w14:paraId="6821BEC7" w14:textId="77777777" w:rsidR="003A6032" w:rsidRDefault="00343C59">
      <w:pPr>
        <w:numPr>
          <w:ilvl w:val="0"/>
          <w:numId w:val="17"/>
        </w:numPr>
        <w:spacing w:before="100" w:beforeAutospacing="1" w:after="100" w:afterAutospacing="1"/>
        <w:divId w:val="1247347799"/>
        <w:rPr>
          <w:rFonts w:eastAsia="Times New Roman"/>
          <w:lang w:val="en"/>
        </w:rPr>
      </w:pPr>
      <w:hyperlink r:id="rId199" w:history="1">
        <w:r w:rsidR="00310E8B">
          <w:rPr>
            <w:rStyle w:val="Hyperlink"/>
            <w:rFonts w:eastAsia="Times New Roman"/>
            <w:lang w:val="en"/>
          </w:rPr>
          <w:t>Parsing Simulator</w:t>
        </w:r>
      </w:hyperlink>
      <w:r w:rsidR="00310E8B">
        <w:rPr>
          <w:rFonts w:eastAsia="Times New Roman"/>
          <w:lang w:val="en"/>
        </w:rPr>
        <w:t xml:space="preserve"> This simulator is used to generate parsing tables LL(1) and to resolve the exercises of the book.</w:t>
      </w:r>
    </w:p>
    <w:p w14:paraId="71A0C04A" w14:textId="77777777" w:rsidR="003A6032" w:rsidRDefault="00343C59">
      <w:pPr>
        <w:numPr>
          <w:ilvl w:val="0"/>
          <w:numId w:val="17"/>
        </w:numPr>
        <w:spacing w:before="100" w:beforeAutospacing="1" w:after="100" w:afterAutospacing="1"/>
        <w:divId w:val="1247347799"/>
        <w:rPr>
          <w:rFonts w:eastAsia="Times New Roman"/>
          <w:lang w:val="en"/>
        </w:rPr>
      </w:pPr>
      <w:hyperlink r:id="rId200" w:history="1">
        <w:r w:rsidR="00310E8B">
          <w:rPr>
            <w:rStyle w:val="Hyperlink"/>
            <w:rFonts w:eastAsia="Times New Roman"/>
            <w:lang w:val="en"/>
          </w:rPr>
          <w:t>LL(1) DSL PEG parser (toolkit framework)</w:t>
        </w:r>
      </w:hyperlink>
    </w:p>
    <w:p w14:paraId="3EFDDB95" w14:textId="77777777" w:rsidR="003A6032" w:rsidRDefault="00343C59">
      <w:pPr>
        <w:numPr>
          <w:ilvl w:val="0"/>
          <w:numId w:val="17"/>
        </w:numPr>
        <w:spacing w:before="100" w:beforeAutospacing="1" w:after="100" w:afterAutospacing="1"/>
        <w:divId w:val="1247347799"/>
        <w:rPr>
          <w:rFonts w:eastAsia="Times New Roman"/>
          <w:lang w:val="en"/>
        </w:rPr>
      </w:pPr>
      <w:hyperlink r:id="rId201" w:history="1">
        <w:r w:rsidR="00310E8B">
          <w:rPr>
            <w:rStyle w:val="Hyperlink"/>
            <w:rFonts w:eastAsia="Times New Roman"/>
            <w:lang w:val="en"/>
          </w:rPr>
          <w:t>Language theoretic comparison of LL and LR grammars</w:t>
        </w:r>
      </w:hyperlink>
    </w:p>
    <w:p w14:paraId="2BDDB0FB" w14:textId="77777777" w:rsidR="003A6032" w:rsidRDefault="00343C59">
      <w:pPr>
        <w:numPr>
          <w:ilvl w:val="0"/>
          <w:numId w:val="17"/>
        </w:numPr>
        <w:spacing w:before="100" w:beforeAutospacing="1" w:after="100" w:afterAutospacing="1"/>
        <w:divId w:val="1247347799"/>
        <w:rPr>
          <w:rFonts w:eastAsia="Times New Roman"/>
          <w:lang w:val="en"/>
        </w:rPr>
      </w:pPr>
      <w:hyperlink r:id="rId202" w:history="1">
        <w:r w:rsidR="00310E8B">
          <w:rPr>
            <w:rStyle w:val="Hyperlink"/>
            <w:rFonts w:eastAsia="Times New Roman"/>
            <w:lang w:val="en"/>
          </w:rPr>
          <w:t>LL(k) Parsing Theory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8445"/>
      </w:tblGrid>
      <w:tr w:rsidR="003A6032" w14:paraId="013033F5" w14:textId="77777777">
        <w:trPr>
          <w:divId w:val="1726756713"/>
          <w:tblCellSpacing w:w="15" w:type="dxa"/>
        </w:trPr>
        <w:tc>
          <w:tcPr>
            <w:tcW w:w="0" w:type="auto"/>
            <w:gridSpan w:val="2"/>
            <w:shd w:val="clear" w:color="auto" w:fill="auto"/>
            <w:vAlign w:val="center"/>
            <w:hideMark/>
          </w:tcPr>
          <w:p w14:paraId="72DB5C74" w14:textId="77777777" w:rsidR="003A6032" w:rsidRDefault="00310E8B">
            <w:pPr>
              <w:jc w:val="center"/>
              <w:rPr>
                <w:rFonts w:eastAsia="Times New Roman"/>
                <w:b/>
                <w:bCs/>
              </w:rPr>
            </w:pPr>
            <w:r>
              <w:rPr>
                <w:rStyle w:val="mw-collapsible-toggle"/>
                <w:rFonts w:eastAsia="Times New Roman"/>
                <w:b/>
                <w:bCs/>
              </w:rPr>
              <w:t>hide</w:t>
            </w:r>
          </w:p>
          <w:p w14:paraId="6476D516" w14:textId="77777777" w:rsidR="003A6032" w:rsidRDefault="00343C59">
            <w:pPr>
              <w:pStyle w:val="nv-view"/>
              <w:numPr>
                <w:ilvl w:val="0"/>
                <w:numId w:val="18"/>
              </w:numPr>
              <w:jc w:val="center"/>
              <w:divId w:val="1770078055"/>
              <w:rPr>
                <w:rFonts w:eastAsia="Times New Roman"/>
                <w:b/>
                <w:bCs/>
              </w:rPr>
            </w:pPr>
            <w:hyperlink r:id="rId203" w:tooltip="Template:Parsers" w:history="1">
              <w:r w:rsidR="00310E8B">
                <w:rPr>
                  <w:rStyle w:val="Hyperlink"/>
                  <w:rFonts w:eastAsia="Times New Roman"/>
                  <w:b/>
                  <w:bCs/>
                </w:rPr>
                <w:t>v</w:t>
              </w:r>
            </w:hyperlink>
          </w:p>
          <w:p w14:paraId="3DD98C14" w14:textId="77777777" w:rsidR="003A6032" w:rsidRDefault="00343C59">
            <w:pPr>
              <w:pStyle w:val="nv-talk"/>
              <w:numPr>
                <w:ilvl w:val="0"/>
                <w:numId w:val="18"/>
              </w:numPr>
              <w:jc w:val="center"/>
              <w:divId w:val="1770078055"/>
              <w:rPr>
                <w:rFonts w:eastAsia="Times New Roman"/>
                <w:b/>
                <w:bCs/>
              </w:rPr>
            </w:pPr>
            <w:hyperlink r:id="rId204" w:tooltip="Template talk:Parsers" w:history="1">
              <w:r w:rsidR="00310E8B">
                <w:rPr>
                  <w:rStyle w:val="Hyperlink"/>
                  <w:rFonts w:eastAsia="Times New Roman"/>
                  <w:b/>
                  <w:bCs/>
                </w:rPr>
                <w:t>t</w:t>
              </w:r>
            </w:hyperlink>
          </w:p>
          <w:p w14:paraId="5DDFA1FF" w14:textId="77777777" w:rsidR="003A6032" w:rsidRDefault="00343C59">
            <w:pPr>
              <w:pStyle w:val="nv-edit"/>
              <w:numPr>
                <w:ilvl w:val="0"/>
                <w:numId w:val="18"/>
              </w:numPr>
              <w:jc w:val="center"/>
              <w:divId w:val="1770078055"/>
              <w:rPr>
                <w:rFonts w:eastAsia="Times New Roman"/>
                <w:b/>
                <w:bCs/>
              </w:rPr>
            </w:pPr>
            <w:hyperlink r:id="rId205" w:history="1">
              <w:r w:rsidR="00310E8B">
                <w:rPr>
                  <w:rStyle w:val="Hyperlink"/>
                  <w:rFonts w:eastAsia="Times New Roman"/>
                  <w:b/>
                  <w:bCs/>
                </w:rPr>
                <w:t>e</w:t>
              </w:r>
            </w:hyperlink>
          </w:p>
          <w:p w14:paraId="67569F75" w14:textId="77777777" w:rsidR="003A6032" w:rsidRDefault="00343C59">
            <w:pPr>
              <w:jc w:val="center"/>
              <w:rPr>
                <w:rFonts w:eastAsia="Times New Roman"/>
                <w:b/>
                <w:bCs/>
                <w:sz w:val="27"/>
                <w:szCs w:val="27"/>
              </w:rPr>
            </w:pPr>
            <w:hyperlink r:id="rId206" w:tooltip="Parsing" w:history="1">
              <w:r w:rsidR="00310E8B">
                <w:rPr>
                  <w:rStyle w:val="Hyperlink"/>
                  <w:rFonts w:eastAsia="Times New Roman"/>
                  <w:b/>
                  <w:bCs/>
                  <w:sz w:val="27"/>
                  <w:szCs w:val="27"/>
                </w:rPr>
                <w:t>Parsing algorithms</w:t>
              </w:r>
            </w:hyperlink>
          </w:p>
        </w:tc>
      </w:tr>
      <w:tr w:rsidR="003A6032" w14:paraId="514A0C61" w14:textId="77777777">
        <w:trPr>
          <w:divId w:val="1726756713"/>
          <w:tblCellSpacing w:w="15" w:type="dxa"/>
        </w:trPr>
        <w:tc>
          <w:tcPr>
            <w:tcW w:w="50" w:type="pct"/>
            <w:shd w:val="clear" w:color="auto" w:fill="auto"/>
            <w:vAlign w:val="center"/>
            <w:hideMark/>
          </w:tcPr>
          <w:p w14:paraId="3145F96C" w14:textId="77777777" w:rsidR="003A6032" w:rsidRDefault="00343C59">
            <w:pPr>
              <w:jc w:val="center"/>
              <w:rPr>
                <w:rFonts w:eastAsia="Times New Roman"/>
                <w:b/>
                <w:bCs/>
              </w:rPr>
            </w:pPr>
            <w:hyperlink r:id="rId207" w:tooltip="Top-down parsing" w:history="1">
              <w:r w:rsidR="00310E8B">
                <w:rPr>
                  <w:rStyle w:val="Hyperlink"/>
                  <w:rFonts w:eastAsia="Times New Roman"/>
                  <w:b/>
                  <w:bCs/>
                </w:rPr>
                <w:t>Top-down</w:t>
              </w:r>
            </w:hyperlink>
          </w:p>
        </w:tc>
        <w:tc>
          <w:tcPr>
            <w:tcW w:w="5000" w:type="pct"/>
            <w:shd w:val="clear" w:color="auto" w:fill="auto"/>
            <w:tcMar>
              <w:top w:w="0" w:type="dxa"/>
              <w:left w:w="0" w:type="dxa"/>
              <w:bottom w:w="0" w:type="dxa"/>
              <w:right w:w="0" w:type="dxa"/>
            </w:tcMar>
            <w:vAlign w:val="center"/>
            <w:hideMark/>
          </w:tcPr>
          <w:p w14:paraId="647E7FA5" w14:textId="77777777" w:rsidR="003A6032" w:rsidRDefault="00310E8B">
            <w:pPr>
              <w:numPr>
                <w:ilvl w:val="0"/>
                <w:numId w:val="19"/>
              </w:numPr>
              <w:spacing w:before="100" w:beforeAutospacing="1" w:after="100" w:afterAutospacing="1"/>
              <w:divId w:val="652175812"/>
              <w:rPr>
                <w:rFonts w:eastAsia="Times New Roman"/>
              </w:rPr>
            </w:pPr>
            <w:r>
              <w:rPr>
                <w:rFonts w:eastAsia="Times New Roman"/>
              </w:rPr>
              <w:t>LL</w:t>
            </w:r>
          </w:p>
          <w:p w14:paraId="63F3D95C" w14:textId="77777777" w:rsidR="003A6032" w:rsidRDefault="00343C59">
            <w:pPr>
              <w:numPr>
                <w:ilvl w:val="0"/>
                <w:numId w:val="19"/>
              </w:numPr>
              <w:spacing w:before="100" w:beforeAutospacing="1" w:after="100" w:afterAutospacing="1"/>
              <w:divId w:val="652175812"/>
              <w:rPr>
                <w:rFonts w:eastAsia="Times New Roman"/>
              </w:rPr>
            </w:pPr>
            <w:hyperlink r:id="rId208" w:tooltip="Recursive descent parser" w:history="1">
              <w:r w:rsidR="00310E8B">
                <w:rPr>
                  <w:rStyle w:val="Hyperlink"/>
                  <w:rFonts w:eastAsia="Times New Roman"/>
                </w:rPr>
                <w:t>Recursive descent</w:t>
              </w:r>
            </w:hyperlink>
            <w:r w:rsidR="00310E8B">
              <w:rPr>
                <w:rFonts w:eastAsia="Times New Roman"/>
              </w:rPr>
              <w:t xml:space="preserve"> </w:t>
            </w:r>
          </w:p>
          <w:p w14:paraId="1CE67CAF" w14:textId="77777777" w:rsidR="003A6032" w:rsidRDefault="00343C59">
            <w:pPr>
              <w:numPr>
                <w:ilvl w:val="1"/>
                <w:numId w:val="19"/>
              </w:numPr>
              <w:spacing w:before="100" w:beforeAutospacing="1" w:after="100" w:afterAutospacing="1"/>
              <w:divId w:val="652175812"/>
              <w:rPr>
                <w:rFonts w:eastAsia="Times New Roman"/>
              </w:rPr>
            </w:pPr>
            <w:hyperlink r:id="rId209" w:tooltip="Tail recursive parser" w:history="1">
              <w:r w:rsidR="00310E8B">
                <w:rPr>
                  <w:rStyle w:val="Hyperlink"/>
                  <w:rFonts w:eastAsia="Times New Roman"/>
                </w:rPr>
                <w:t>Tail recursive</w:t>
              </w:r>
            </w:hyperlink>
          </w:p>
        </w:tc>
      </w:tr>
      <w:tr w:rsidR="003A6032" w14:paraId="1FE01769" w14:textId="77777777">
        <w:trPr>
          <w:divId w:val="1726756713"/>
          <w:tblCellSpacing w:w="15" w:type="dxa"/>
        </w:trPr>
        <w:tc>
          <w:tcPr>
            <w:tcW w:w="50" w:type="pct"/>
            <w:shd w:val="clear" w:color="auto" w:fill="auto"/>
            <w:vAlign w:val="center"/>
            <w:hideMark/>
          </w:tcPr>
          <w:p w14:paraId="20C9D808" w14:textId="77777777" w:rsidR="003A6032" w:rsidRDefault="00343C59">
            <w:pPr>
              <w:jc w:val="center"/>
              <w:rPr>
                <w:rFonts w:eastAsia="Times New Roman"/>
                <w:b/>
                <w:bCs/>
              </w:rPr>
            </w:pPr>
            <w:hyperlink r:id="rId210" w:tooltip="Bottom-up parsing" w:history="1">
              <w:r w:rsidR="00310E8B">
                <w:rPr>
                  <w:rStyle w:val="Hyperlink"/>
                  <w:rFonts w:eastAsia="Times New Roman"/>
                  <w:b/>
                  <w:bCs/>
                </w:rPr>
                <w:t>Bottom-up</w:t>
              </w:r>
            </w:hyperlink>
          </w:p>
        </w:tc>
        <w:tc>
          <w:tcPr>
            <w:tcW w:w="5000" w:type="pct"/>
            <w:shd w:val="clear" w:color="auto" w:fill="auto"/>
            <w:tcMar>
              <w:top w:w="0" w:type="dxa"/>
              <w:left w:w="0" w:type="dxa"/>
              <w:bottom w:w="0" w:type="dxa"/>
              <w:right w:w="0" w:type="dxa"/>
            </w:tcMar>
            <w:vAlign w:val="center"/>
            <w:hideMark/>
          </w:tcPr>
          <w:p w14:paraId="7A7168DE" w14:textId="77777777" w:rsidR="003A6032" w:rsidRDefault="00310E8B">
            <w:pPr>
              <w:numPr>
                <w:ilvl w:val="0"/>
                <w:numId w:val="20"/>
              </w:numPr>
              <w:spacing w:before="100" w:beforeAutospacing="1" w:after="100" w:afterAutospacing="1"/>
              <w:divId w:val="921989626"/>
              <w:rPr>
                <w:rFonts w:eastAsia="Times New Roman"/>
              </w:rPr>
            </w:pPr>
            <w:r>
              <w:rPr>
                <w:rFonts w:eastAsia="Times New Roman"/>
              </w:rPr>
              <w:t xml:space="preserve">Precedence </w:t>
            </w:r>
          </w:p>
          <w:p w14:paraId="6BD1152A" w14:textId="77777777" w:rsidR="003A6032" w:rsidRDefault="00343C59">
            <w:pPr>
              <w:numPr>
                <w:ilvl w:val="1"/>
                <w:numId w:val="20"/>
              </w:numPr>
              <w:spacing w:before="100" w:beforeAutospacing="1" w:after="100" w:afterAutospacing="1"/>
              <w:divId w:val="921989626"/>
              <w:rPr>
                <w:rFonts w:eastAsia="Times New Roman"/>
              </w:rPr>
            </w:pPr>
            <w:hyperlink r:id="rId211" w:tooltip="Simple precedence parser" w:history="1">
              <w:r w:rsidR="00310E8B">
                <w:rPr>
                  <w:rStyle w:val="Hyperlink"/>
                  <w:rFonts w:eastAsia="Times New Roman"/>
                </w:rPr>
                <w:t>Simple</w:t>
              </w:r>
            </w:hyperlink>
          </w:p>
          <w:p w14:paraId="4F25EAA9" w14:textId="77777777" w:rsidR="003A6032" w:rsidRDefault="00343C59">
            <w:pPr>
              <w:numPr>
                <w:ilvl w:val="1"/>
                <w:numId w:val="20"/>
              </w:numPr>
              <w:spacing w:before="100" w:beforeAutospacing="1" w:after="100" w:afterAutospacing="1"/>
              <w:divId w:val="921989626"/>
              <w:rPr>
                <w:rFonts w:eastAsia="Times New Roman"/>
              </w:rPr>
            </w:pPr>
            <w:hyperlink r:id="rId212" w:tooltip="Operator-precedence parser" w:history="1">
              <w:r w:rsidR="00310E8B">
                <w:rPr>
                  <w:rStyle w:val="Hyperlink"/>
                  <w:rFonts w:eastAsia="Times New Roman"/>
                </w:rPr>
                <w:t>Operator</w:t>
              </w:r>
            </w:hyperlink>
            <w:r w:rsidR="00310E8B">
              <w:rPr>
                <w:rFonts w:eastAsia="Times New Roman"/>
              </w:rPr>
              <w:t xml:space="preserve"> </w:t>
            </w:r>
          </w:p>
          <w:p w14:paraId="7CA83FB7" w14:textId="77777777" w:rsidR="003A6032" w:rsidRDefault="00343C59">
            <w:pPr>
              <w:numPr>
                <w:ilvl w:val="2"/>
                <w:numId w:val="20"/>
              </w:numPr>
              <w:spacing w:before="100" w:beforeAutospacing="1" w:after="100" w:afterAutospacing="1"/>
              <w:divId w:val="921989626"/>
              <w:rPr>
                <w:rFonts w:eastAsia="Times New Roman"/>
              </w:rPr>
            </w:pPr>
            <w:hyperlink r:id="rId213" w:tooltip="Shunting yard algorithm" w:history="1">
              <w:r w:rsidR="00310E8B">
                <w:rPr>
                  <w:rStyle w:val="Hyperlink"/>
                  <w:rFonts w:eastAsia="Times New Roman"/>
                </w:rPr>
                <w:t>Shunting-yard</w:t>
              </w:r>
            </w:hyperlink>
          </w:p>
          <w:p w14:paraId="5DA14604" w14:textId="77777777" w:rsidR="003A6032" w:rsidRDefault="00343C59">
            <w:pPr>
              <w:numPr>
                <w:ilvl w:val="0"/>
                <w:numId w:val="20"/>
              </w:numPr>
              <w:spacing w:before="100" w:beforeAutospacing="1" w:after="100" w:afterAutospacing="1"/>
              <w:divId w:val="921989626"/>
              <w:rPr>
                <w:rFonts w:eastAsia="Times New Roman"/>
              </w:rPr>
            </w:pPr>
            <w:hyperlink r:id="rId214" w:tooltip="LR parser" w:history="1">
              <w:r w:rsidR="00310E8B">
                <w:rPr>
                  <w:rStyle w:val="Hyperlink"/>
                  <w:rFonts w:eastAsia="Times New Roman"/>
                </w:rPr>
                <w:t>LR</w:t>
              </w:r>
            </w:hyperlink>
            <w:r w:rsidR="00310E8B">
              <w:rPr>
                <w:rFonts w:eastAsia="Times New Roman"/>
              </w:rPr>
              <w:t xml:space="preserve"> </w:t>
            </w:r>
          </w:p>
          <w:p w14:paraId="0F07EF15" w14:textId="77777777" w:rsidR="003A6032" w:rsidRDefault="00343C59">
            <w:pPr>
              <w:numPr>
                <w:ilvl w:val="1"/>
                <w:numId w:val="20"/>
              </w:numPr>
              <w:spacing w:before="100" w:beforeAutospacing="1" w:after="100" w:afterAutospacing="1"/>
              <w:divId w:val="921989626"/>
              <w:rPr>
                <w:rFonts w:eastAsia="Times New Roman"/>
              </w:rPr>
            </w:pPr>
            <w:hyperlink r:id="rId215" w:tooltip="Simple LR parser" w:history="1">
              <w:r w:rsidR="00310E8B">
                <w:rPr>
                  <w:rStyle w:val="Hyperlink"/>
                  <w:rFonts w:eastAsia="Times New Roman"/>
                </w:rPr>
                <w:t>Simple</w:t>
              </w:r>
            </w:hyperlink>
          </w:p>
          <w:p w14:paraId="3E6BB41F" w14:textId="77777777" w:rsidR="003A6032" w:rsidRDefault="00343C59">
            <w:pPr>
              <w:numPr>
                <w:ilvl w:val="1"/>
                <w:numId w:val="20"/>
              </w:numPr>
              <w:spacing w:before="100" w:beforeAutospacing="1" w:after="100" w:afterAutospacing="1"/>
              <w:divId w:val="921989626"/>
              <w:rPr>
                <w:rFonts w:eastAsia="Times New Roman"/>
              </w:rPr>
            </w:pPr>
            <w:hyperlink r:id="rId216" w:tooltip="LALR parser" w:history="1">
              <w:r w:rsidR="00310E8B">
                <w:rPr>
                  <w:rStyle w:val="Hyperlink"/>
                  <w:rFonts w:eastAsia="Times New Roman"/>
                </w:rPr>
                <w:t>Look-ahead</w:t>
              </w:r>
            </w:hyperlink>
          </w:p>
          <w:p w14:paraId="44E9EBA5" w14:textId="77777777" w:rsidR="003A6032" w:rsidRDefault="00343C59">
            <w:pPr>
              <w:numPr>
                <w:ilvl w:val="1"/>
                <w:numId w:val="20"/>
              </w:numPr>
              <w:spacing w:before="100" w:beforeAutospacing="1" w:after="100" w:afterAutospacing="1"/>
              <w:divId w:val="921989626"/>
              <w:rPr>
                <w:rFonts w:eastAsia="Times New Roman"/>
              </w:rPr>
            </w:pPr>
            <w:hyperlink r:id="rId217" w:tooltip="Canonical LR parser" w:history="1">
              <w:r w:rsidR="00310E8B">
                <w:rPr>
                  <w:rStyle w:val="Hyperlink"/>
                  <w:rFonts w:eastAsia="Times New Roman"/>
                </w:rPr>
                <w:t>Canonical</w:t>
              </w:r>
            </w:hyperlink>
          </w:p>
          <w:p w14:paraId="5D01DF5F" w14:textId="77777777" w:rsidR="003A6032" w:rsidRDefault="00343C59">
            <w:pPr>
              <w:numPr>
                <w:ilvl w:val="1"/>
                <w:numId w:val="20"/>
              </w:numPr>
              <w:spacing w:before="100" w:beforeAutospacing="1" w:after="100" w:afterAutospacing="1"/>
              <w:divId w:val="921989626"/>
              <w:rPr>
                <w:rFonts w:eastAsia="Times New Roman"/>
              </w:rPr>
            </w:pPr>
            <w:hyperlink r:id="rId218" w:tooltip="GLR parser" w:history="1">
              <w:r w:rsidR="00310E8B">
                <w:rPr>
                  <w:rStyle w:val="Hyperlink"/>
                  <w:rFonts w:eastAsia="Times New Roman"/>
                </w:rPr>
                <w:t>Generalized</w:t>
              </w:r>
            </w:hyperlink>
          </w:p>
          <w:p w14:paraId="2BE335D3" w14:textId="77777777" w:rsidR="003A6032" w:rsidRDefault="00343C59">
            <w:pPr>
              <w:numPr>
                <w:ilvl w:val="0"/>
                <w:numId w:val="20"/>
              </w:numPr>
              <w:spacing w:before="100" w:beforeAutospacing="1" w:after="100" w:afterAutospacing="1"/>
              <w:divId w:val="921989626"/>
              <w:rPr>
                <w:rFonts w:eastAsia="Times New Roman"/>
              </w:rPr>
            </w:pPr>
            <w:hyperlink r:id="rId219" w:tooltip="CYK algorithm" w:history="1">
              <w:r w:rsidR="00310E8B">
                <w:rPr>
                  <w:rStyle w:val="Hyperlink"/>
                  <w:rFonts w:eastAsia="Times New Roman"/>
                </w:rPr>
                <w:t>CYK</w:t>
              </w:r>
            </w:hyperlink>
          </w:p>
          <w:p w14:paraId="4694B239" w14:textId="77777777" w:rsidR="003A6032" w:rsidRDefault="00343C59">
            <w:pPr>
              <w:numPr>
                <w:ilvl w:val="0"/>
                <w:numId w:val="20"/>
              </w:numPr>
              <w:spacing w:before="100" w:beforeAutospacing="1" w:after="100" w:afterAutospacing="1"/>
              <w:divId w:val="921989626"/>
              <w:rPr>
                <w:rFonts w:eastAsia="Times New Roman"/>
              </w:rPr>
            </w:pPr>
            <w:hyperlink r:id="rId220" w:tooltip="Recursive ascent parser" w:history="1">
              <w:r w:rsidR="00310E8B">
                <w:rPr>
                  <w:rStyle w:val="Hyperlink"/>
                  <w:rFonts w:eastAsia="Times New Roman"/>
                </w:rPr>
                <w:t>Recursive ascent</w:t>
              </w:r>
            </w:hyperlink>
          </w:p>
          <w:p w14:paraId="518614FD" w14:textId="77777777" w:rsidR="003A6032" w:rsidRDefault="00343C59">
            <w:pPr>
              <w:numPr>
                <w:ilvl w:val="0"/>
                <w:numId w:val="20"/>
              </w:numPr>
              <w:spacing w:before="100" w:beforeAutospacing="1" w:after="100" w:afterAutospacing="1"/>
              <w:divId w:val="921989626"/>
              <w:rPr>
                <w:rFonts w:eastAsia="Times New Roman"/>
              </w:rPr>
            </w:pPr>
            <w:hyperlink r:id="rId221" w:tooltip="Shift-reduce parser" w:history="1">
              <w:r w:rsidR="00310E8B">
                <w:rPr>
                  <w:rStyle w:val="Hyperlink"/>
                  <w:rFonts w:eastAsia="Times New Roman"/>
                </w:rPr>
                <w:t>Shift-reduce</w:t>
              </w:r>
            </w:hyperlink>
          </w:p>
        </w:tc>
      </w:tr>
      <w:tr w:rsidR="003A6032" w14:paraId="61FD94FB" w14:textId="77777777">
        <w:trPr>
          <w:divId w:val="1726756713"/>
          <w:tblCellSpacing w:w="15" w:type="dxa"/>
        </w:trPr>
        <w:tc>
          <w:tcPr>
            <w:tcW w:w="50" w:type="pct"/>
            <w:shd w:val="clear" w:color="auto" w:fill="auto"/>
            <w:vAlign w:val="center"/>
            <w:hideMark/>
          </w:tcPr>
          <w:p w14:paraId="72EEE764" w14:textId="77777777" w:rsidR="003A6032" w:rsidRDefault="00310E8B">
            <w:pPr>
              <w:jc w:val="center"/>
              <w:rPr>
                <w:rFonts w:eastAsia="Times New Roman"/>
                <w:b/>
                <w:bCs/>
              </w:rPr>
            </w:pPr>
            <w:r>
              <w:rPr>
                <w:rFonts w:eastAsia="Times New Roman"/>
                <w:b/>
                <w:bCs/>
              </w:rPr>
              <w:t>Mixed, other</w:t>
            </w:r>
          </w:p>
        </w:tc>
        <w:tc>
          <w:tcPr>
            <w:tcW w:w="5000" w:type="pct"/>
            <w:shd w:val="clear" w:color="auto" w:fill="auto"/>
            <w:tcMar>
              <w:top w:w="0" w:type="dxa"/>
              <w:left w:w="0" w:type="dxa"/>
              <w:bottom w:w="0" w:type="dxa"/>
              <w:right w:w="0" w:type="dxa"/>
            </w:tcMar>
            <w:vAlign w:val="center"/>
            <w:hideMark/>
          </w:tcPr>
          <w:p w14:paraId="522FD5C6" w14:textId="77777777" w:rsidR="003A6032" w:rsidRDefault="00343C59">
            <w:pPr>
              <w:numPr>
                <w:ilvl w:val="0"/>
                <w:numId w:val="21"/>
              </w:numPr>
              <w:spacing w:before="100" w:beforeAutospacing="1" w:after="100" w:afterAutospacing="1"/>
              <w:divId w:val="1294409644"/>
              <w:rPr>
                <w:rFonts w:eastAsia="Times New Roman"/>
              </w:rPr>
            </w:pPr>
            <w:hyperlink r:id="rId222" w:tooltip="Parser combinator" w:history="1">
              <w:r w:rsidR="00310E8B">
                <w:rPr>
                  <w:rStyle w:val="Hyperlink"/>
                  <w:rFonts w:eastAsia="Times New Roman"/>
                </w:rPr>
                <w:t>Combinator</w:t>
              </w:r>
            </w:hyperlink>
          </w:p>
          <w:p w14:paraId="1028DCE2" w14:textId="77777777" w:rsidR="003A6032" w:rsidRDefault="00343C59">
            <w:pPr>
              <w:numPr>
                <w:ilvl w:val="0"/>
                <w:numId w:val="21"/>
              </w:numPr>
              <w:spacing w:before="100" w:beforeAutospacing="1" w:after="100" w:afterAutospacing="1"/>
              <w:divId w:val="1294409644"/>
              <w:rPr>
                <w:rFonts w:eastAsia="Times New Roman"/>
              </w:rPr>
            </w:pPr>
            <w:hyperlink r:id="rId223" w:tooltip="Chart parser" w:history="1">
              <w:r w:rsidR="00310E8B">
                <w:rPr>
                  <w:rStyle w:val="Hyperlink"/>
                  <w:rFonts w:eastAsia="Times New Roman"/>
                </w:rPr>
                <w:t>Chart</w:t>
              </w:r>
            </w:hyperlink>
          </w:p>
          <w:p w14:paraId="0AAE7650" w14:textId="77777777" w:rsidR="003A6032" w:rsidRDefault="00343C59">
            <w:pPr>
              <w:numPr>
                <w:ilvl w:val="0"/>
                <w:numId w:val="21"/>
              </w:numPr>
              <w:spacing w:before="100" w:beforeAutospacing="1" w:after="100" w:afterAutospacing="1"/>
              <w:divId w:val="1294409644"/>
              <w:rPr>
                <w:rFonts w:eastAsia="Times New Roman"/>
              </w:rPr>
            </w:pPr>
            <w:hyperlink r:id="rId224" w:tooltip="Earley parser" w:history="1">
              <w:r w:rsidR="00310E8B">
                <w:rPr>
                  <w:rStyle w:val="Hyperlink"/>
                  <w:rFonts w:eastAsia="Times New Roman"/>
                </w:rPr>
                <w:t>Earley</w:t>
              </w:r>
            </w:hyperlink>
          </w:p>
        </w:tc>
      </w:tr>
      <w:tr w:rsidR="003A6032" w14:paraId="58AB6DC9" w14:textId="77777777">
        <w:trPr>
          <w:divId w:val="1726756713"/>
          <w:tblCellSpacing w:w="15" w:type="dxa"/>
        </w:trPr>
        <w:tc>
          <w:tcPr>
            <w:tcW w:w="50" w:type="pct"/>
            <w:shd w:val="clear" w:color="auto" w:fill="auto"/>
            <w:vAlign w:val="center"/>
            <w:hideMark/>
          </w:tcPr>
          <w:p w14:paraId="58494AAE" w14:textId="77777777" w:rsidR="003A6032" w:rsidRDefault="00310E8B">
            <w:pPr>
              <w:jc w:val="center"/>
              <w:rPr>
                <w:rFonts w:eastAsia="Times New Roman"/>
                <w:b/>
                <w:bCs/>
              </w:rPr>
            </w:pPr>
            <w:r>
              <w:rPr>
                <w:rFonts w:eastAsia="Times New Roman"/>
                <w:b/>
                <w:bCs/>
              </w:rPr>
              <w:t>Related topics</w:t>
            </w:r>
          </w:p>
        </w:tc>
        <w:tc>
          <w:tcPr>
            <w:tcW w:w="5000" w:type="pct"/>
            <w:shd w:val="clear" w:color="auto" w:fill="auto"/>
            <w:tcMar>
              <w:top w:w="0" w:type="dxa"/>
              <w:left w:w="0" w:type="dxa"/>
              <w:bottom w:w="0" w:type="dxa"/>
              <w:right w:w="0" w:type="dxa"/>
            </w:tcMar>
            <w:vAlign w:val="center"/>
            <w:hideMark/>
          </w:tcPr>
          <w:p w14:paraId="0EC2EBD3" w14:textId="77777777" w:rsidR="003A6032" w:rsidRDefault="00343C59">
            <w:pPr>
              <w:numPr>
                <w:ilvl w:val="0"/>
                <w:numId w:val="22"/>
              </w:numPr>
              <w:spacing w:before="100" w:beforeAutospacing="1" w:after="100" w:afterAutospacing="1"/>
              <w:divId w:val="1568808971"/>
              <w:rPr>
                <w:rFonts w:eastAsia="Times New Roman"/>
              </w:rPr>
            </w:pPr>
            <w:hyperlink r:id="rId225" w:tooltip="Parsing expression grammar" w:history="1">
              <w:r w:rsidR="00310E8B">
                <w:rPr>
                  <w:rStyle w:val="Hyperlink"/>
                  <w:rFonts w:eastAsia="Times New Roman"/>
                </w:rPr>
                <w:t>PEG</w:t>
              </w:r>
            </w:hyperlink>
          </w:p>
          <w:p w14:paraId="66DDC5BB" w14:textId="77777777" w:rsidR="003A6032" w:rsidRDefault="00343C59">
            <w:pPr>
              <w:numPr>
                <w:ilvl w:val="0"/>
                <w:numId w:val="22"/>
              </w:numPr>
              <w:spacing w:before="100" w:beforeAutospacing="1" w:after="100" w:afterAutospacing="1"/>
              <w:divId w:val="1568808971"/>
              <w:rPr>
                <w:rFonts w:eastAsia="Times New Roman"/>
              </w:rPr>
            </w:pPr>
            <w:hyperlink r:id="rId226" w:tooltip="Definite clause grammar" w:history="1">
              <w:r w:rsidR="00310E8B">
                <w:rPr>
                  <w:rStyle w:val="Hyperlink"/>
                  <w:rFonts w:eastAsia="Times New Roman"/>
                </w:rPr>
                <w:t>Definite clause grammar</w:t>
              </w:r>
            </w:hyperlink>
          </w:p>
          <w:p w14:paraId="64F78D18" w14:textId="77777777" w:rsidR="003A6032" w:rsidRDefault="00343C59">
            <w:pPr>
              <w:numPr>
                <w:ilvl w:val="0"/>
                <w:numId w:val="22"/>
              </w:numPr>
              <w:spacing w:before="100" w:beforeAutospacing="1" w:after="100" w:afterAutospacing="1"/>
              <w:divId w:val="1568808971"/>
              <w:rPr>
                <w:rFonts w:eastAsia="Times New Roman"/>
              </w:rPr>
            </w:pPr>
            <w:hyperlink r:id="rId227" w:tooltip="Deterministic parsing" w:history="1">
              <w:r w:rsidR="00310E8B">
                <w:rPr>
                  <w:rStyle w:val="Hyperlink"/>
                  <w:rFonts w:eastAsia="Times New Roman"/>
                </w:rPr>
                <w:t>Deterministic parsing</w:t>
              </w:r>
            </w:hyperlink>
          </w:p>
          <w:p w14:paraId="07ECBCB8" w14:textId="77777777" w:rsidR="003A6032" w:rsidRDefault="00343C59">
            <w:pPr>
              <w:numPr>
                <w:ilvl w:val="0"/>
                <w:numId w:val="22"/>
              </w:numPr>
              <w:spacing w:before="100" w:beforeAutospacing="1" w:after="100" w:afterAutospacing="1"/>
              <w:divId w:val="1568808971"/>
              <w:rPr>
                <w:rFonts w:eastAsia="Times New Roman"/>
              </w:rPr>
            </w:pPr>
            <w:hyperlink r:id="rId228" w:tooltip="Dynamic programming" w:history="1">
              <w:r w:rsidR="00310E8B">
                <w:rPr>
                  <w:rStyle w:val="Hyperlink"/>
                  <w:rFonts w:eastAsia="Times New Roman"/>
                </w:rPr>
                <w:t>Dynamic programming</w:t>
              </w:r>
            </w:hyperlink>
          </w:p>
          <w:p w14:paraId="2010A102" w14:textId="77777777" w:rsidR="003A6032" w:rsidRDefault="00343C59">
            <w:pPr>
              <w:numPr>
                <w:ilvl w:val="0"/>
                <w:numId w:val="22"/>
              </w:numPr>
              <w:spacing w:before="100" w:beforeAutospacing="1" w:after="100" w:afterAutospacing="1"/>
              <w:divId w:val="1568808971"/>
              <w:rPr>
                <w:rFonts w:eastAsia="Times New Roman"/>
              </w:rPr>
            </w:pPr>
            <w:hyperlink r:id="rId229" w:tooltip="Memoization" w:history="1">
              <w:r w:rsidR="00310E8B">
                <w:rPr>
                  <w:rStyle w:val="Hyperlink"/>
                  <w:rFonts w:eastAsia="Times New Roman"/>
                </w:rPr>
                <w:t>Memoization</w:t>
              </w:r>
            </w:hyperlink>
          </w:p>
          <w:p w14:paraId="38FD8C1D" w14:textId="77777777" w:rsidR="003A6032" w:rsidRDefault="00343C59">
            <w:pPr>
              <w:numPr>
                <w:ilvl w:val="0"/>
                <w:numId w:val="22"/>
              </w:numPr>
              <w:spacing w:before="100" w:beforeAutospacing="1" w:after="100" w:afterAutospacing="1"/>
              <w:divId w:val="1568808971"/>
              <w:rPr>
                <w:rFonts w:eastAsia="Times New Roman"/>
              </w:rPr>
            </w:pPr>
            <w:hyperlink r:id="rId230" w:tooltip="Compiler-compiler" w:history="1">
              <w:r w:rsidR="00310E8B">
                <w:rPr>
                  <w:rStyle w:val="Hyperlink"/>
                  <w:rFonts w:eastAsia="Times New Roman"/>
                </w:rPr>
                <w:t>Parser generator</w:t>
              </w:r>
            </w:hyperlink>
            <w:r w:rsidR="00310E8B">
              <w:rPr>
                <w:rFonts w:eastAsia="Times New Roman"/>
              </w:rPr>
              <w:t xml:space="preserve"> </w:t>
            </w:r>
          </w:p>
          <w:p w14:paraId="71F50BD3" w14:textId="77777777" w:rsidR="003A6032" w:rsidRDefault="00343C59">
            <w:pPr>
              <w:numPr>
                <w:ilvl w:val="1"/>
                <w:numId w:val="22"/>
              </w:numPr>
              <w:spacing w:before="100" w:beforeAutospacing="1" w:after="100" w:afterAutospacing="1"/>
              <w:divId w:val="1568808971"/>
              <w:rPr>
                <w:rFonts w:eastAsia="Times New Roman"/>
              </w:rPr>
            </w:pPr>
            <w:hyperlink r:id="rId231" w:tooltip="LALR parser generator" w:history="1">
              <w:r w:rsidR="00310E8B">
                <w:rPr>
                  <w:rStyle w:val="Hyperlink"/>
                  <w:rFonts w:eastAsia="Times New Roman"/>
                </w:rPr>
                <w:t>LALR</w:t>
              </w:r>
            </w:hyperlink>
          </w:p>
          <w:p w14:paraId="60D38EF1" w14:textId="77777777" w:rsidR="003A6032" w:rsidRDefault="00343C59">
            <w:pPr>
              <w:numPr>
                <w:ilvl w:val="0"/>
                <w:numId w:val="22"/>
              </w:numPr>
              <w:spacing w:before="100" w:beforeAutospacing="1" w:after="100" w:afterAutospacing="1"/>
              <w:divId w:val="1568808971"/>
              <w:rPr>
                <w:rFonts w:eastAsia="Times New Roman"/>
              </w:rPr>
            </w:pPr>
            <w:hyperlink r:id="rId232" w:tooltip="Parse tree" w:history="1">
              <w:r w:rsidR="00310E8B">
                <w:rPr>
                  <w:rStyle w:val="Hyperlink"/>
                  <w:rFonts w:eastAsia="Times New Roman"/>
                </w:rPr>
                <w:t>Parse tree</w:t>
              </w:r>
            </w:hyperlink>
          </w:p>
          <w:p w14:paraId="2F1FA5F8" w14:textId="77777777" w:rsidR="003A6032" w:rsidRDefault="00343C59">
            <w:pPr>
              <w:numPr>
                <w:ilvl w:val="0"/>
                <w:numId w:val="22"/>
              </w:numPr>
              <w:spacing w:before="100" w:beforeAutospacing="1" w:after="100" w:afterAutospacing="1"/>
              <w:divId w:val="1568808971"/>
              <w:rPr>
                <w:rFonts w:eastAsia="Times New Roman"/>
              </w:rPr>
            </w:pPr>
            <w:hyperlink r:id="rId233" w:tooltip="Abstract syntax tree" w:history="1">
              <w:r w:rsidR="00310E8B">
                <w:rPr>
                  <w:rStyle w:val="Hyperlink"/>
                  <w:rFonts w:eastAsia="Times New Roman"/>
                </w:rPr>
                <w:t>AST</w:t>
              </w:r>
            </w:hyperlink>
          </w:p>
          <w:p w14:paraId="6C2EDC94" w14:textId="77777777" w:rsidR="003A6032" w:rsidRDefault="00343C59">
            <w:pPr>
              <w:numPr>
                <w:ilvl w:val="0"/>
                <w:numId w:val="22"/>
              </w:numPr>
              <w:spacing w:before="100" w:beforeAutospacing="1" w:after="100" w:afterAutospacing="1"/>
              <w:divId w:val="1568808971"/>
              <w:rPr>
                <w:rFonts w:eastAsia="Times New Roman"/>
              </w:rPr>
            </w:pPr>
            <w:hyperlink r:id="rId234" w:tooltip="Scannerless parsing" w:history="1">
              <w:r w:rsidR="00310E8B">
                <w:rPr>
                  <w:rStyle w:val="Hyperlink"/>
                  <w:rFonts w:eastAsia="Times New Roman"/>
                </w:rPr>
                <w:t>Scannerless parsing</w:t>
              </w:r>
            </w:hyperlink>
          </w:p>
          <w:p w14:paraId="5CD11087" w14:textId="77777777" w:rsidR="003A6032" w:rsidRDefault="00343C59">
            <w:pPr>
              <w:numPr>
                <w:ilvl w:val="0"/>
                <w:numId w:val="22"/>
              </w:numPr>
              <w:spacing w:before="100" w:beforeAutospacing="1" w:after="100" w:afterAutospacing="1"/>
              <w:divId w:val="1568808971"/>
              <w:rPr>
                <w:rFonts w:eastAsia="Times New Roman"/>
              </w:rPr>
            </w:pPr>
            <w:hyperlink r:id="rId235" w:tooltip="History of compiler construction" w:history="1">
              <w:r w:rsidR="00310E8B">
                <w:rPr>
                  <w:rStyle w:val="Hyperlink"/>
                  <w:rFonts w:eastAsia="Times New Roman"/>
                </w:rPr>
                <w:t>History of compiler construction</w:t>
              </w:r>
            </w:hyperlink>
          </w:p>
          <w:p w14:paraId="5B73E122" w14:textId="77777777" w:rsidR="003A6032" w:rsidRDefault="00343C59">
            <w:pPr>
              <w:numPr>
                <w:ilvl w:val="0"/>
                <w:numId w:val="22"/>
              </w:numPr>
              <w:spacing w:before="100" w:beforeAutospacing="1" w:after="100" w:afterAutospacing="1"/>
              <w:divId w:val="1568808971"/>
              <w:rPr>
                <w:rFonts w:eastAsia="Times New Roman"/>
              </w:rPr>
            </w:pPr>
            <w:hyperlink r:id="rId236" w:tooltip="Comparison of parser generators" w:history="1">
              <w:r w:rsidR="00310E8B">
                <w:rPr>
                  <w:rStyle w:val="Hyperlink"/>
                  <w:rFonts w:eastAsia="Times New Roman"/>
                </w:rPr>
                <w:t>Comparison of parser generators</w:t>
              </w:r>
            </w:hyperlink>
          </w:p>
          <w:p w14:paraId="0790CA3E" w14:textId="77777777" w:rsidR="003A6032" w:rsidRDefault="00343C59">
            <w:pPr>
              <w:numPr>
                <w:ilvl w:val="0"/>
                <w:numId w:val="22"/>
              </w:numPr>
              <w:spacing w:before="100" w:beforeAutospacing="1" w:after="100" w:afterAutospacing="1"/>
              <w:divId w:val="1568808971"/>
              <w:rPr>
                <w:rFonts w:eastAsia="Times New Roman"/>
              </w:rPr>
            </w:pPr>
            <w:hyperlink r:id="rId237" w:tooltip="Operator-precedence grammar" w:history="1">
              <w:r w:rsidR="00310E8B">
                <w:rPr>
                  <w:rStyle w:val="Hyperlink"/>
                  <w:rFonts w:eastAsia="Times New Roman"/>
                </w:rPr>
                <w:t>Operator-precedence grammar</w:t>
              </w:r>
            </w:hyperlink>
          </w:p>
        </w:tc>
      </w:tr>
    </w:tbl>
    <w:p w14:paraId="439F99E0" w14:textId="77777777" w:rsidR="003A6032" w:rsidRDefault="00310E8B">
      <w:pPr>
        <w:divId w:val="1956060352"/>
        <w:rPr>
          <w:rFonts w:eastAsia="Times New Roman"/>
          <w:lang w:val="en"/>
        </w:rPr>
      </w:pPr>
      <w:r>
        <w:rPr>
          <w:rFonts w:eastAsia="Times New Roman"/>
          <w:lang w:val="en"/>
        </w:rPr>
        <w:lastRenderedPageBreak/>
        <w:t>Retrieved from "</w:t>
      </w:r>
      <w:hyperlink r:id="rId238" w:history="1">
        <w:r>
          <w:rPr>
            <w:rStyle w:val="Hyperlink"/>
            <w:rFonts w:eastAsia="Times New Roman"/>
            <w:lang w:val="en"/>
          </w:rPr>
          <w:t>https://en.wikipedia.org/w/index.php?title=LL_parser&amp;oldid=1133787821</w:t>
        </w:r>
      </w:hyperlink>
      <w:r>
        <w:rPr>
          <w:rFonts w:eastAsia="Times New Roman"/>
          <w:lang w:val="en"/>
        </w:rPr>
        <w:t>"</w:t>
      </w:r>
    </w:p>
    <w:p w14:paraId="5CDF08C1" w14:textId="77777777" w:rsidR="003A6032" w:rsidRDefault="00343C59">
      <w:pPr>
        <w:divId w:val="1447457239"/>
        <w:rPr>
          <w:rFonts w:eastAsia="Times New Roman"/>
          <w:lang w:val="en"/>
        </w:rPr>
      </w:pPr>
      <w:hyperlink r:id="rId239" w:tooltip="Help:Category" w:history="1">
        <w:r w:rsidR="00310E8B">
          <w:rPr>
            <w:rStyle w:val="Hyperlink"/>
            <w:rFonts w:eastAsia="Times New Roman"/>
            <w:lang w:val="en"/>
          </w:rPr>
          <w:t>Categories</w:t>
        </w:r>
      </w:hyperlink>
      <w:r w:rsidR="00310E8B">
        <w:rPr>
          <w:rFonts w:eastAsia="Times New Roman"/>
          <w:lang w:val="en"/>
        </w:rPr>
        <w:t xml:space="preserve">: </w:t>
      </w:r>
    </w:p>
    <w:p w14:paraId="735FC0E8" w14:textId="77777777" w:rsidR="003A6032" w:rsidRDefault="00343C59">
      <w:pPr>
        <w:numPr>
          <w:ilvl w:val="0"/>
          <w:numId w:val="23"/>
        </w:numPr>
        <w:spacing w:before="100" w:beforeAutospacing="1" w:after="100" w:afterAutospacing="1"/>
        <w:divId w:val="1447457239"/>
        <w:rPr>
          <w:rFonts w:eastAsia="Times New Roman"/>
          <w:lang w:val="en"/>
        </w:rPr>
      </w:pPr>
      <w:hyperlink r:id="rId240" w:tooltip="Category:Parsing algorithms" w:history="1">
        <w:r w:rsidR="00310E8B">
          <w:rPr>
            <w:rStyle w:val="Hyperlink"/>
            <w:rFonts w:eastAsia="Times New Roman"/>
            <w:lang w:val="en"/>
          </w:rPr>
          <w:t>Parsing algorithms</w:t>
        </w:r>
      </w:hyperlink>
    </w:p>
    <w:p w14:paraId="3B787A98" w14:textId="77777777" w:rsidR="003A6032" w:rsidRDefault="00310E8B">
      <w:pPr>
        <w:divId w:val="1729453983"/>
        <w:rPr>
          <w:rFonts w:eastAsia="Times New Roman"/>
          <w:lang w:val="en"/>
        </w:rPr>
      </w:pPr>
      <w:r>
        <w:rPr>
          <w:rFonts w:eastAsia="Times New Roman"/>
          <w:lang w:val="en"/>
        </w:rPr>
        <w:t xml:space="preserve">Hidden categories: </w:t>
      </w:r>
    </w:p>
    <w:p w14:paraId="1803EBDE" w14:textId="77777777" w:rsidR="003A6032" w:rsidRDefault="00343C59">
      <w:pPr>
        <w:numPr>
          <w:ilvl w:val="0"/>
          <w:numId w:val="24"/>
        </w:numPr>
        <w:spacing w:before="100" w:beforeAutospacing="1" w:after="100" w:afterAutospacing="1"/>
        <w:divId w:val="1729453983"/>
        <w:rPr>
          <w:rFonts w:eastAsia="Times New Roman"/>
          <w:lang w:val="en"/>
        </w:rPr>
      </w:pPr>
      <w:hyperlink r:id="rId241" w:tooltip="Category:CS1 maint: multiple names: authors list" w:history="1">
        <w:r w:rsidR="00310E8B">
          <w:rPr>
            <w:rStyle w:val="Hyperlink"/>
            <w:rFonts w:eastAsia="Times New Roman"/>
            <w:lang w:val="en"/>
          </w:rPr>
          <w:t>CS1 maint: multiple names: authors list</w:t>
        </w:r>
      </w:hyperlink>
    </w:p>
    <w:p w14:paraId="697C6489" w14:textId="77777777" w:rsidR="003A6032" w:rsidRDefault="00343C59">
      <w:pPr>
        <w:numPr>
          <w:ilvl w:val="0"/>
          <w:numId w:val="24"/>
        </w:numPr>
        <w:spacing w:before="100" w:beforeAutospacing="1" w:after="100" w:afterAutospacing="1"/>
        <w:divId w:val="1729453983"/>
        <w:rPr>
          <w:rFonts w:eastAsia="Times New Roman"/>
          <w:lang w:val="en"/>
        </w:rPr>
      </w:pPr>
      <w:hyperlink r:id="rId242" w:tooltip="Category:Articles with short description" w:history="1">
        <w:r w:rsidR="00310E8B">
          <w:rPr>
            <w:rStyle w:val="Hyperlink"/>
            <w:rFonts w:eastAsia="Times New Roman"/>
            <w:lang w:val="en"/>
          </w:rPr>
          <w:t>Articles with short description</w:t>
        </w:r>
      </w:hyperlink>
    </w:p>
    <w:p w14:paraId="6429C125" w14:textId="77777777" w:rsidR="003A6032" w:rsidRDefault="00343C59">
      <w:pPr>
        <w:numPr>
          <w:ilvl w:val="0"/>
          <w:numId w:val="24"/>
        </w:numPr>
        <w:spacing w:before="100" w:beforeAutospacing="1" w:after="100" w:afterAutospacing="1"/>
        <w:divId w:val="1729453983"/>
        <w:rPr>
          <w:rFonts w:eastAsia="Times New Roman"/>
          <w:lang w:val="en"/>
        </w:rPr>
      </w:pPr>
      <w:hyperlink r:id="rId243" w:tooltip="Category:Short description is different from Wikidata" w:history="1">
        <w:r w:rsidR="00310E8B">
          <w:rPr>
            <w:rStyle w:val="Hyperlink"/>
            <w:rFonts w:eastAsia="Times New Roman"/>
            <w:lang w:val="en"/>
          </w:rPr>
          <w:t>Short description is different from Wikidata</w:t>
        </w:r>
      </w:hyperlink>
    </w:p>
    <w:p w14:paraId="30E39F6E" w14:textId="77777777" w:rsidR="003A6032" w:rsidRDefault="00343C59">
      <w:pPr>
        <w:numPr>
          <w:ilvl w:val="0"/>
          <w:numId w:val="24"/>
        </w:numPr>
        <w:spacing w:before="100" w:beforeAutospacing="1" w:after="100" w:afterAutospacing="1"/>
        <w:divId w:val="1729453983"/>
        <w:rPr>
          <w:rFonts w:eastAsia="Times New Roman"/>
          <w:lang w:val="en"/>
        </w:rPr>
      </w:pPr>
      <w:hyperlink r:id="rId244" w:tooltip="Category:Wikipedia articles needing clarification from August 2021" w:history="1">
        <w:r w:rsidR="00310E8B">
          <w:rPr>
            <w:rStyle w:val="Hyperlink"/>
            <w:rFonts w:eastAsia="Times New Roman"/>
            <w:lang w:val="en"/>
          </w:rPr>
          <w:t>Wikipedia articles needing clarification from August 2021</w:t>
        </w:r>
      </w:hyperlink>
    </w:p>
    <w:p w14:paraId="27680386" w14:textId="77777777" w:rsidR="003A6032" w:rsidRDefault="00343C59">
      <w:pPr>
        <w:numPr>
          <w:ilvl w:val="0"/>
          <w:numId w:val="24"/>
        </w:numPr>
        <w:spacing w:before="100" w:beforeAutospacing="1" w:after="100" w:afterAutospacing="1"/>
        <w:divId w:val="1729453983"/>
        <w:rPr>
          <w:rFonts w:eastAsia="Times New Roman"/>
          <w:lang w:val="en"/>
        </w:rPr>
      </w:pPr>
      <w:hyperlink r:id="rId245" w:tooltip="Category:All articles with unsourced statements" w:history="1">
        <w:r w:rsidR="00310E8B">
          <w:rPr>
            <w:rStyle w:val="Hyperlink"/>
            <w:rFonts w:eastAsia="Times New Roman"/>
            <w:lang w:val="en"/>
          </w:rPr>
          <w:t>All articles with unsourced statements</w:t>
        </w:r>
      </w:hyperlink>
    </w:p>
    <w:p w14:paraId="5C5BE6DF" w14:textId="77777777" w:rsidR="003A6032" w:rsidRDefault="00343C59">
      <w:pPr>
        <w:numPr>
          <w:ilvl w:val="0"/>
          <w:numId w:val="24"/>
        </w:numPr>
        <w:spacing w:before="100" w:beforeAutospacing="1" w:after="100" w:afterAutospacing="1"/>
        <w:divId w:val="1729453983"/>
        <w:rPr>
          <w:rFonts w:eastAsia="Times New Roman"/>
          <w:lang w:val="en"/>
        </w:rPr>
      </w:pPr>
      <w:hyperlink r:id="rId246" w:tooltip="Category:Articles with unsourced statements from June 2022" w:history="1">
        <w:r w:rsidR="00310E8B">
          <w:rPr>
            <w:rStyle w:val="Hyperlink"/>
            <w:rFonts w:eastAsia="Times New Roman"/>
            <w:lang w:val="en"/>
          </w:rPr>
          <w:t>Articles with unsourced statements from June 2022</w:t>
        </w:r>
      </w:hyperlink>
    </w:p>
    <w:p w14:paraId="4CB4E5E2" w14:textId="77777777" w:rsidR="003A6032" w:rsidRDefault="00343C59">
      <w:pPr>
        <w:numPr>
          <w:ilvl w:val="0"/>
          <w:numId w:val="24"/>
        </w:numPr>
        <w:spacing w:before="100" w:beforeAutospacing="1" w:after="100" w:afterAutospacing="1"/>
        <w:divId w:val="1729453983"/>
        <w:rPr>
          <w:rFonts w:eastAsia="Times New Roman"/>
          <w:lang w:val="en"/>
        </w:rPr>
      </w:pPr>
      <w:hyperlink r:id="rId247" w:tooltip="Category:Articles with unsourced statements from February 2019" w:history="1">
        <w:r w:rsidR="00310E8B">
          <w:rPr>
            <w:rStyle w:val="Hyperlink"/>
            <w:rFonts w:eastAsia="Times New Roman"/>
            <w:lang w:val="en"/>
          </w:rPr>
          <w:t>Articles with unsourced statements from February 2019</w:t>
        </w:r>
      </w:hyperlink>
    </w:p>
    <w:p w14:paraId="52E3E604" w14:textId="77777777" w:rsidR="003A6032" w:rsidRDefault="00343C59">
      <w:pPr>
        <w:numPr>
          <w:ilvl w:val="0"/>
          <w:numId w:val="24"/>
        </w:numPr>
        <w:spacing w:before="100" w:beforeAutospacing="1" w:after="100" w:afterAutospacing="1"/>
        <w:divId w:val="1729453983"/>
        <w:rPr>
          <w:rFonts w:eastAsia="Times New Roman"/>
          <w:lang w:val="en"/>
        </w:rPr>
      </w:pPr>
      <w:hyperlink r:id="rId248" w:tooltip="Category:Articles with unsourced statements from February 2007" w:history="1">
        <w:r w:rsidR="00310E8B">
          <w:rPr>
            <w:rStyle w:val="Hyperlink"/>
            <w:rFonts w:eastAsia="Times New Roman"/>
            <w:lang w:val="en"/>
          </w:rPr>
          <w:t>Articles with unsourced statements from February 2007</w:t>
        </w:r>
      </w:hyperlink>
    </w:p>
    <w:p w14:paraId="0BFC1C45" w14:textId="77777777" w:rsidR="003A6032" w:rsidRDefault="00343C59">
      <w:pPr>
        <w:numPr>
          <w:ilvl w:val="0"/>
          <w:numId w:val="24"/>
        </w:numPr>
        <w:spacing w:before="100" w:beforeAutospacing="1" w:after="100" w:afterAutospacing="1"/>
        <w:divId w:val="1729453983"/>
        <w:rPr>
          <w:rFonts w:eastAsia="Times New Roman"/>
          <w:lang w:val="en"/>
        </w:rPr>
      </w:pPr>
      <w:hyperlink r:id="rId249" w:tooltip="Category:Articles with example C++ code" w:history="1">
        <w:r w:rsidR="00310E8B">
          <w:rPr>
            <w:rStyle w:val="Hyperlink"/>
            <w:rFonts w:eastAsia="Times New Roman"/>
            <w:lang w:val="en"/>
          </w:rPr>
          <w:t>Articles with example C++ code</w:t>
        </w:r>
      </w:hyperlink>
    </w:p>
    <w:p w14:paraId="61D53D5C" w14:textId="77777777" w:rsidR="003A6032" w:rsidRDefault="00343C59">
      <w:pPr>
        <w:numPr>
          <w:ilvl w:val="0"/>
          <w:numId w:val="24"/>
        </w:numPr>
        <w:spacing w:before="100" w:beforeAutospacing="1" w:after="100" w:afterAutospacing="1"/>
        <w:divId w:val="1729453983"/>
        <w:rPr>
          <w:rFonts w:eastAsia="Times New Roman"/>
          <w:lang w:val="en"/>
        </w:rPr>
      </w:pPr>
      <w:hyperlink r:id="rId250" w:tooltip="Category:Articles with example Python (programming language) code" w:history="1">
        <w:r w:rsidR="00310E8B">
          <w:rPr>
            <w:rStyle w:val="Hyperlink"/>
            <w:rFonts w:eastAsia="Times New Roman"/>
            <w:lang w:val="en"/>
          </w:rPr>
          <w:t>Articles with example Python (programming language) code</w:t>
        </w:r>
      </w:hyperlink>
    </w:p>
    <w:p w14:paraId="4C9FD866" w14:textId="77777777" w:rsidR="003A6032" w:rsidRDefault="00343C59">
      <w:pPr>
        <w:numPr>
          <w:ilvl w:val="0"/>
          <w:numId w:val="24"/>
        </w:numPr>
        <w:spacing w:before="100" w:beforeAutospacing="1" w:after="100" w:afterAutospacing="1"/>
        <w:divId w:val="1729453983"/>
        <w:rPr>
          <w:rFonts w:eastAsia="Times New Roman"/>
          <w:lang w:val="en"/>
        </w:rPr>
      </w:pPr>
      <w:hyperlink r:id="rId251" w:tooltip="Category:Pages that use a deprecated format of the math tags" w:history="1">
        <w:r w:rsidR="00310E8B">
          <w:rPr>
            <w:rStyle w:val="Hyperlink"/>
            <w:rFonts w:eastAsia="Times New Roman"/>
            <w:lang w:val="en"/>
          </w:rPr>
          <w:t>Pages that use a deprecated format of the math tags</w:t>
        </w:r>
      </w:hyperlink>
    </w:p>
    <w:p w14:paraId="2B3DA310" w14:textId="77777777" w:rsidR="003A6032" w:rsidRDefault="00310E8B">
      <w:pPr>
        <w:pStyle w:val="Heading2"/>
        <w:divId w:val="1857117736"/>
        <w:rPr>
          <w:rFonts w:eastAsia="Times New Roman"/>
          <w:lang w:val="en"/>
        </w:rPr>
      </w:pPr>
      <w:r>
        <w:rPr>
          <w:rFonts w:eastAsia="Times New Roman"/>
          <w:lang w:val="en"/>
        </w:rPr>
        <w:t>Navigation menu</w:t>
      </w:r>
    </w:p>
    <w:p w14:paraId="76A566C4" w14:textId="77777777" w:rsidR="003A6032" w:rsidRDefault="00310E8B">
      <w:pPr>
        <w:pStyle w:val="Heading3"/>
        <w:divId w:val="1333072789"/>
        <w:rPr>
          <w:rFonts w:eastAsia="Times New Roman"/>
          <w:lang w:val="en"/>
        </w:rPr>
      </w:pPr>
      <w:r>
        <w:rPr>
          <w:rStyle w:val="vector-menu-heading-label"/>
          <w:rFonts w:eastAsia="Times New Roman"/>
          <w:lang w:val="en"/>
        </w:rPr>
        <w:t>Personal tools</w:t>
      </w:r>
      <w:r>
        <w:rPr>
          <w:rFonts w:eastAsia="Times New Roman"/>
          <w:lang w:val="en"/>
        </w:rPr>
        <w:t xml:space="preserve"> </w:t>
      </w:r>
    </w:p>
    <w:p w14:paraId="426451C2" w14:textId="77777777" w:rsidR="003A6032" w:rsidRDefault="00310E8B">
      <w:pPr>
        <w:pStyle w:val="mw-list-item"/>
        <w:numPr>
          <w:ilvl w:val="0"/>
          <w:numId w:val="25"/>
        </w:numPr>
        <w:divId w:val="768039253"/>
        <w:rPr>
          <w:rFonts w:eastAsia="Times New Roman"/>
          <w:lang w:val="en"/>
        </w:rPr>
      </w:pPr>
      <w:r>
        <w:rPr>
          <w:rFonts w:eastAsia="Times New Roman"/>
          <w:lang w:val="en"/>
        </w:rPr>
        <w:t>Not logged in</w:t>
      </w:r>
    </w:p>
    <w:p w14:paraId="1DA15054" w14:textId="77777777" w:rsidR="003A6032" w:rsidRDefault="00343C59">
      <w:pPr>
        <w:pStyle w:val="mw-list-item"/>
        <w:numPr>
          <w:ilvl w:val="0"/>
          <w:numId w:val="25"/>
        </w:numPr>
        <w:divId w:val="768039253"/>
        <w:rPr>
          <w:rFonts w:eastAsia="Times New Roman"/>
          <w:lang w:val="en"/>
        </w:rPr>
      </w:pPr>
      <w:hyperlink r:id="rId252" w:tooltip="Discussion about edits from this IP address [alt-shift-n]" w:history="1">
        <w:r w:rsidR="00310E8B">
          <w:rPr>
            <w:rStyle w:val="Hyperlink"/>
            <w:rFonts w:eastAsia="Times New Roman"/>
            <w:lang w:val="en"/>
          </w:rPr>
          <w:t>Talk</w:t>
        </w:r>
      </w:hyperlink>
    </w:p>
    <w:p w14:paraId="5093599E" w14:textId="77777777" w:rsidR="003A6032" w:rsidRDefault="00343C59">
      <w:pPr>
        <w:pStyle w:val="mw-list-item"/>
        <w:numPr>
          <w:ilvl w:val="0"/>
          <w:numId w:val="25"/>
        </w:numPr>
        <w:divId w:val="768039253"/>
        <w:rPr>
          <w:rFonts w:eastAsia="Times New Roman"/>
          <w:lang w:val="en"/>
        </w:rPr>
      </w:pPr>
      <w:hyperlink r:id="rId253" w:tooltip="A list of edits made from this IP address [alt-shift-y]" w:history="1">
        <w:r w:rsidR="00310E8B">
          <w:rPr>
            <w:rStyle w:val="Hyperlink"/>
            <w:rFonts w:eastAsia="Times New Roman"/>
            <w:lang w:val="en"/>
          </w:rPr>
          <w:t>Contributions</w:t>
        </w:r>
      </w:hyperlink>
    </w:p>
    <w:p w14:paraId="3FE1D798" w14:textId="77777777" w:rsidR="003A6032" w:rsidRDefault="00343C59">
      <w:pPr>
        <w:pStyle w:val="mw-list-item"/>
        <w:numPr>
          <w:ilvl w:val="0"/>
          <w:numId w:val="25"/>
        </w:numPr>
        <w:divId w:val="768039253"/>
        <w:rPr>
          <w:rFonts w:eastAsia="Times New Roman"/>
          <w:lang w:val="en"/>
        </w:rPr>
      </w:pPr>
      <w:hyperlink r:id="rId254" w:tooltip="You are encouraged to create an account and log in; however, it is not mandatory" w:history="1">
        <w:r w:rsidR="00310E8B">
          <w:rPr>
            <w:rStyle w:val="Hyperlink"/>
            <w:rFonts w:eastAsia="Times New Roman"/>
            <w:lang w:val="en"/>
          </w:rPr>
          <w:t>Create account</w:t>
        </w:r>
      </w:hyperlink>
    </w:p>
    <w:p w14:paraId="5618A9D9" w14:textId="77777777" w:rsidR="003A6032" w:rsidRDefault="00343C59">
      <w:pPr>
        <w:pStyle w:val="mw-list-item"/>
        <w:numPr>
          <w:ilvl w:val="0"/>
          <w:numId w:val="25"/>
        </w:numPr>
        <w:divId w:val="768039253"/>
        <w:rPr>
          <w:rFonts w:eastAsia="Times New Roman"/>
          <w:lang w:val="en"/>
        </w:rPr>
      </w:pPr>
      <w:hyperlink r:id="rId255" w:tooltip="You're encouraged to log in; however, it's not mandatory. [alt-shift-o]" w:history="1">
        <w:r w:rsidR="00310E8B">
          <w:rPr>
            <w:rStyle w:val="Hyperlink"/>
            <w:rFonts w:eastAsia="Times New Roman"/>
            <w:lang w:val="en"/>
          </w:rPr>
          <w:t>Log in</w:t>
        </w:r>
      </w:hyperlink>
    </w:p>
    <w:p w14:paraId="0B38DC8D" w14:textId="77777777" w:rsidR="003A6032" w:rsidRDefault="00310E8B">
      <w:pPr>
        <w:pStyle w:val="Heading3"/>
        <w:divId w:val="1469938056"/>
        <w:rPr>
          <w:rFonts w:eastAsia="Times New Roman"/>
          <w:lang w:val="en"/>
        </w:rPr>
      </w:pPr>
      <w:r>
        <w:rPr>
          <w:rStyle w:val="vector-menu-heading-label"/>
          <w:rFonts w:eastAsia="Times New Roman"/>
          <w:lang w:val="en"/>
        </w:rPr>
        <w:t>Namespaces</w:t>
      </w:r>
      <w:r>
        <w:rPr>
          <w:rFonts w:eastAsia="Times New Roman"/>
          <w:lang w:val="en"/>
        </w:rPr>
        <w:t xml:space="preserve"> </w:t>
      </w:r>
    </w:p>
    <w:p w14:paraId="1F71C439" w14:textId="77777777" w:rsidR="003A6032" w:rsidRDefault="00343C59">
      <w:pPr>
        <w:pStyle w:val="selected"/>
        <w:numPr>
          <w:ilvl w:val="0"/>
          <w:numId w:val="26"/>
        </w:numPr>
        <w:divId w:val="2086293784"/>
        <w:rPr>
          <w:rFonts w:eastAsia="Times New Roman"/>
          <w:lang w:val="en"/>
        </w:rPr>
      </w:pPr>
      <w:hyperlink r:id="rId256" w:tooltip="View the content page [alt-shift-c]" w:history="1">
        <w:r w:rsidR="00310E8B">
          <w:rPr>
            <w:rStyle w:val="Hyperlink"/>
            <w:rFonts w:eastAsia="Times New Roman"/>
            <w:lang w:val="en"/>
          </w:rPr>
          <w:t>Article</w:t>
        </w:r>
      </w:hyperlink>
    </w:p>
    <w:p w14:paraId="6A817E9E" w14:textId="77777777" w:rsidR="003A6032" w:rsidRDefault="00343C59">
      <w:pPr>
        <w:pStyle w:val="mw-list-item"/>
        <w:numPr>
          <w:ilvl w:val="0"/>
          <w:numId w:val="26"/>
        </w:numPr>
        <w:divId w:val="2086293784"/>
        <w:rPr>
          <w:rFonts w:eastAsia="Times New Roman"/>
          <w:lang w:val="en"/>
        </w:rPr>
      </w:pPr>
      <w:hyperlink r:id="rId257" w:tooltip="Discuss improvements to the content page [alt-shift-t]" w:history="1">
        <w:r w:rsidR="00310E8B">
          <w:rPr>
            <w:rStyle w:val="Hyperlink"/>
            <w:rFonts w:eastAsia="Times New Roman"/>
            <w:lang w:val="en"/>
          </w:rPr>
          <w:t>Talk</w:t>
        </w:r>
      </w:hyperlink>
    </w:p>
    <w:p w14:paraId="04E37148" w14:textId="0A95C8DD" w:rsidR="003A6032" w:rsidRDefault="00310E8B">
      <w:pPr>
        <w:divId w:val="1469938056"/>
        <w:rPr>
          <w:rFonts w:eastAsia="Times New Roman"/>
          <w:lang w:val="en"/>
        </w:rPr>
      </w:pPr>
      <w:r>
        <w:rPr>
          <w:rFonts w:eastAsia="Times New Roman"/>
          <w:lang w:val="en"/>
        </w:rPr>
        <w:object w:dxaOrig="1440" w:dyaOrig="1440" w14:anchorId="2D9484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8pt;height:15.45pt" o:ole="">
            <v:imagedata r:id="rId258" o:title=""/>
          </v:shape>
          <w:control r:id="rId259" w:name="DefaultOcxName1" w:shapeid="_x0000_i1039"/>
        </w:object>
      </w:r>
      <w:r>
        <w:rPr>
          <w:rStyle w:val="vector-menu-heading-label"/>
          <w:rFonts w:eastAsia="Times New Roman"/>
          <w:lang w:val="en"/>
        </w:rPr>
        <w:t>English</w:t>
      </w:r>
      <w:r>
        <w:rPr>
          <w:rFonts w:eastAsia="Times New Roman"/>
          <w:lang w:val="en"/>
        </w:rPr>
        <w:t xml:space="preserve"> </w:t>
      </w:r>
    </w:p>
    <w:p w14:paraId="247D90A1" w14:textId="77777777" w:rsidR="003A6032" w:rsidRDefault="00310E8B">
      <w:pPr>
        <w:pStyle w:val="Heading3"/>
        <w:divId w:val="1518079042"/>
        <w:rPr>
          <w:rFonts w:eastAsia="Times New Roman"/>
          <w:lang w:val="en"/>
        </w:rPr>
      </w:pPr>
      <w:r>
        <w:rPr>
          <w:rStyle w:val="vector-menu-heading-label"/>
          <w:rFonts w:eastAsia="Times New Roman"/>
          <w:lang w:val="en"/>
        </w:rPr>
        <w:t>Views</w:t>
      </w:r>
      <w:r>
        <w:rPr>
          <w:rFonts w:eastAsia="Times New Roman"/>
          <w:lang w:val="en"/>
        </w:rPr>
        <w:t xml:space="preserve"> </w:t>
      </w:r>
    </w:p>
    <w:p w14:paraId="0022302E" w14:textId="77777777" w:rsidR="003A6032" w:rsidRDefault="00343C59">
      <w:pPr>
        <w:pStyle w:val="selected"/>
        <w:numPr>
          <w:ilvl w:val="0"/>
          <w:numId w:val="27"/>
        </w:numPr>
        <w:divId w:val="1212382949"/>
        <w:rPr>
          <w:rFonts w:eastAsia="Times New Roman"/>
          <w:lang w:val="en"/>
        </w:rPr>
      </w:pPr>
      <w:hyperlink r:id="rId260" w:history="1">
        <w:r w:rsidR="00310E8B">
          <w:rPr>
            <w:rStyle w:val="Hyperlink"/>
            <w:rFonts w:eastAsia="Times New Roman"/>
            <w:lang w:val="en"/>
          </w:rPr>
          <w:t>Read</w:t>
        </w:r>
      </w:hyperlink>
    </w:p>
    <w:p w14:paraId="3A9F1753" w14:textId="77777777" w:rsidR="003A6032" w:rsidRDefault="00343C59">
      <w:pPr>
        <w:pStyle w:val="mw-list-item"/>
        <w:numPr>
          <w:ilvl w:val="0"/>
          <w:numId w:val="27"/>
        </w:numPr>
        <w:divId w:val="1212382949"/>
        <w:rPr>
          <w:rFonts w:eastAsia="Times New Roman"/>
          <w:lang w:val="en"/>
        </w:rPr>
      </w:pPr>
      <w:hyperlink r:id="rId261" w:tooltip="Edit this page [alt-shift-e]" w:history="1">
        <w:r w:rsidR="00310E8B">
          <w:rPr>
            <w:rStyle w:val="Hyperlink"/>
            <w:rFonts w:eastAsia="Times New Roman"/>
            <w:lang w:val="en"/>
          </w:rPr>
          <w:t>Edit</w:t>
        </w:r>
      </w:hyperlink>
    </w:p>
    <w:p w14:paraId="044E90FE" w14:textId="77777777" w:rsidR="003A6032" w:rsidRDefault="00343C59">
      <w:pPr>
        <w:pStyle w:val="mw-list-item"/>
        <w:numPr>
          <w:ilvl w:val="0"/>
          <w:numId w:val="27"/>
        </w:numPr>
        <w:divId w:val="1212382949"/>
        <w:rPr>
          <w:rFonts w:eastAsia="Times New Roman"/>
          <w:lang w:val="en"/>
        </w:rPr>
      </w:pPr>
      <w:hyperlink r:id="rId262" w:tooltip="Past revisions of this page [alt-shift-h]" w:history="1">
        <w:r w:rsidR="00310E8B">
          <w:rPr>
            <w:rStyle w:val="Hyperlink"/>
            <w:rFonts w:eastAsia="Times New Roman"/>
            <w:lang w:val="en"/>
          </w:rPr>
          <w:t>View history</w:t>
        </w:r>
      </w:hyperlink>
    </w:p>
    <w:p w14:paraId="551D06DC" w14:textId="7A2C4E80" w:rsidR="003A6032" w:rsidRDefault="00310E8B">
      <w:pPr>
        <w:divId w:val="1518079042"/>
        <w:rPr>
          <w:rFonts w:eastAsia="Times New Roman"/>
          <w:lang w:val="en"/>
        </w:rPr>
      </w:pPr>
      <w:r>
        <w:rPr>
          <w:rFonts w:eastAsia="Times New Roman"/>
          <w:lang w:val="en"/>
        </w:rPr>
        <w:lastRenderedPageBreak/>
        <w:object w:dxaOrig="1440" w:dyaOrig="1440" w14:anchorId="35B6ADFF">
          <v:shape id="_x0000_i1042" type="#_x0000_t75" style="width:18pt;height:15.45pt" o:ole="">
            <v:imagedata r:id="rId258" o:title=""/>
          </v:shape>
          <w:control r:id="rId263" w:name="DefaultOcxName2" w:shapeid="_x0000_i1042"/>
        </w:object>
      </w:r>
      <w:r>
        <w:rPr>
          <w:rStyle w:val="vector-menu-heading-label"/>
          <w:rFonts w:eastAsia="Times New Roman"/>
          <w:lang w:val="en"/>
        </w:rPr>
        <w:t>More</w:t>
      </w:r>
      <w:r>
        <w:rPr>
          <w:rFonts w:eastAsia="Times New Roman"/>
          <w:lang w:val="en"/>
        </w:rPr>
        <w:t xml:space="preserve"> </w:t>
      </w:r>
    </w:p>
    <w:p w14:paraId="559D14AA" w14:textId="77777777" w:rsidR="003A6032" w:rsidRDefault="00310E8B">
      <w:pPr>
        <w:pStyle w:val="z-TopofForm"/>
        <w:divId w:val="980498446"/>
      </w:pPr>
      <w:r>
        <w:t>Top of Form</w:t>
      </w:r>
    </w:p>
    <w:p w14:paraId="062EA96F" w14:textId="72B3FE00" w:rsidR="003A6032" w:rsidRDefault="00310E8B">
      <w:pPr>
        <w:divId w:val="1215969939"/>
        <w:rPr>
          <w:rFonts w:eastAsia="Times New Roman"/>
          <w:lang w:val="en"/>
        </w:rPr>
      </w:pPr>
      <w:r>
        <w:rPr>
          <w:rFonts w:eastAsia="Times New Roman"/>
          <w:lang w:val="en"/>
        </w:rPr>
        <w:object w:dxaOrig="1440" w:dyaOrig="1440" w14:anchorId="3C3DD219">
          <v:shape id="_x0000_i1045" type="#_x0000_t75" style="width:36pt;height:20.55pt" o:ole="">
            <v:imagedata r:id="rId264" o:title=""/>
          </v:shape>
          <w:control r:id="rId265" w:name="DefaultOcxName3" w:shapeid="_x0000_i1045"/>
        </w:object>
      </w:r>
      <w:r>
        <w:rPr>
          <w:rFonts w:eastAsia="Times New Roman"/>
          <w:lang w:val="en"/>
        </w:rPr>
        <w:object w:dxaOrig="1440" w:dyaOrig="1440" w14:anchorId="2AB1E758">
          <v:shape id="_x0000_i1048" type="#_x0000_t75" style="width:21.45pt;height:20.55pt" o:ole="">
            <v:imagedata r:id="rId266" o:title=""/>
          </v:shape>
          <w:control r:id="rId267" w:name="DefaultOcxName4" w:shapeid="_x0000_i1048"/>
        </w:object>
      </w:r>
    </w:p>
    <w:p w14:paraId="4726BB79" w14:textId="77777777" w:rsidR="003A6032" w:rsidRDefault="00310E8B">
      <w:pPr>
        <w:pStyle w:val="z-BottomofForm"/>
        <w:divId w:val="980498446"/>
      </w:pPr>
      <w:r>
        <w:t>Bottom of Form</w:t>
      </w:r>
    </w:p>
    <w:p w14:paraId="33F2FAFB" w14:textId="77777777" w:rsidR="003A6032" w:rsidRDefault="00310E8B">
      <w:pPr>
        <w:pStyle w:val="Heading3"/>
        <w:divId w:val="1806778138"/>
        <w:rPr>
          <w:rFonts w:eastAsia="Times New Roman"/>
          <w:lang w:val="en"/>
        </w:rPr>
      </w:pPr>
      <w:r>
        <w:rPr>
          <w:rStyle w:val="vector-menu-heading-label"/>
          <w:rFonts w:eastAsia="Times New Roman"/>
          <w:lang w:val="en"/>
        </w:rPr>
        <w:t>Navigation</w:t>
      </w:r>
      <w:r>
        <w:rPr>
          <w:rFonts w:eastAsia="Times New Roman"/>
          <w:lang w:val="en"/>
        </w:rPr>
        <w:t xml:space="preserve"> </w:t>
      </w:r>
    </w:p>
    <w:p w14:paraId="0B9349DA" w14:textId="77777777" w:rsidR="003A6032" w:rsidRDefault="00343C59">
      <w:pPr>
        <w:pStyle w:val="mw-list-item"/>
        <w:numPr>
          <w:ilvl w:val="0"/>
          <w:numId w:val="28"/>
        </w:numPr>
        <w:divId w:val="429736672"/>
        <w:rPr>
          <w:rFonts w:eastAsia="Times New Roman"/>
          <w:lang w:val="en"/>
        </w:rPr>
      </w:pPr>
      <w:hyperlink r:id="rId268" w:tooltip="Visit the main page [alt-shift-z]" w:history="1">
        <w:r w:rsidR="00310E8B">
          <w:rPr>
            <w:rStyle w:val="Hyperlink"/>
            <w:rFonts w:eastAsia="Times New Roman"/>
            <w:lang w:val="en"/>
          </w:rPr>
          <w:t>Main page</w:t>
        </w:r>
      </w:hyperlink>
    </w:p>
    <w:p w14:paraId="2C84DB6E" w14:textId="77777777" w:rsidR="003A6032" w:rsidRDefault="00343C59">
      <w:pPr>
        <w:pStyle w:val="mw-list-item"/>
        <w:numPr>
          <w:ilvl w:val="0"/>
          <w:numId w:val="28"/>
        </w:numPr>
        <w:divId w:val="429736672"/>
        <w:rPr>
          <w:rFonts w:eastAsia="Times New Roman"/>
          <w:lang w:val="en"/>
        </w:rPr>
      </w:pPr>
      <w:hyperlink r:id="rId269" w:tooltip="Guides to browsing Wikipedia" w:history="1">
        <w:r w:rsidR="00310E8B">
          <w:rPr>
            <w:rStyle w:val="Hyperlink"/>
            <w:rFonts w:eastAsia="Times New Roman"/>
            <w:lang w:val="en"/>
          </w:rPr>
          <w:t>Contents</w:t>
        </w:r>
      </w:hyperlink>
    </w:p>
    <w:p w14:paraId="7FE2DD61" w14:textId="77777777" w:rsidR="003A6032" w:rsidRDefault="00343C59">
      <w:pPr>
        <w:pStyle w:val="mw-list-item"/>
        <w:numPr>
          <w:ilvl w:val="0"/>
          <w:numId w:val="28"/>
        </w:numPr>
        <w:divId w:val="429736672"/>
        <w:rPr>
          <w:rFonts w:eastAsia="Times New Roman"/>
          <w:lang w:val="en"/>
        </w:rPr>
      </w:pPr>
      <w:hyperlink r:id="rId270" w:tooltip="Articles related to current events" w:history="1">
        <w:r w:rsidR="00310E8B">
          <w:rPr>
            <w:rStyle w:val="Hyperlink"/>
            <w:rFonts w:eastAsia="Times New Roman"/>
            <w:lang w:val="en"/>
          </w:rPr>
          <w:t>Current events</w:t>
        </w:r>
      </w:hyperlink>
    </w:p>
    <w:p w14:paraId="3D53CAF3" w14:textId="77777777" w:rsidR="003A6032" w:rsidRDefault="00343C59">
      <w:pPr>
        <w:pStyle w:val="mw-list-item"/>
        <w:numPr>
          <w:ilvl w:val="0"/>
          <w:numId w:val="28"/>
        </w:numPr>
        <w:divId w:val="429736672"/>
        <w:rPr>
          <w:rFonts w:eastAsia="Times New Roman"/>
          <w:lang w:val="en"/>
        </w:rPr>
      </w:pPr>
      <w:hyperlink r:id="rId271" w:tooltip="Visit a randomly selected article [alt-shift-x]" w:history="1">
        <w:r w:rsidR="00310E8B">
          <w:rPr>
            <w:rStyle w:val="Hyperlink"/>
            <w:rFonts w:eastAsia="Times New Roman"/>
            <w:lang w:val="en"/>
          </w:rPr>
          <w:t>Random article</w:t>
        </w:r>
      </w:hyperlink>
    </w:p>
    <w:p w14:paraId="529D97BB" w14:textId="77777777" w:rsidR="003A6032" w:rsidRDefault="00343C59">
      <w:pPr>
        <w:pStyle w:val="mw-list-item"/>
        <w:numPr>
          <w:ilvl w:val="0"/>
          <w:numId w:val="28"/>
        </w:numPr>
        <w:divId w:val="429736672"/>
        <w:rPr>
          <w:rFonts w:eastAsia="Times New Roman"/>
          <w:lang w:val="en"/>
        </w:rPr>
      </w:pPr>
      <w:hyperlink r:id="rId272" w:tooltip="Learn about Wikipedia and how it works" w:history="1">
        <w:r w:rsidR="00310E8B">
          <w:rPr>
            <w:rStyle w:val="Hyperlink"/>
            <w:rFonts w:eastAsia="Times New Roman"/>
            <w:lang w:val="en"/>
          </w:rPr>
          <w:t>About Wikipedia</w:t>
        </w:r>
      </w:hyperlink>
    </w:p>
    <w:p w14:paraId="02D2B768" w14:textId="77777777" w:rsidR="003A6032" w:rsidRDefault="00343C59">
      <w:pPr>
        <w:pStyle w:val="mw-list-item"/>
        <w:numPr>
          <w:ilvl w:val="0"/>
          <w:numId w:val="28"/>
        </w:numPr>
        <w:divId w:val="429736672"/>
        <w:rPr>
          <w:rFonts w:eastAsia="Times New Roman"/>
          <w:lang w:val="en"/>
        </w:rPr>
      </w:pPr>
      <w:hyperlink r:id="rId273" w:tooltip="How to contact Wikipedia" w:history="1">
        <w:r w:rsidR="00310E8B">
          <w:rPr>
            <w:rStyle w:val="Hyperlink"/>
            <w:rFonts w:eastAsia="Times New Roman"/>
            <w:lang w:val="en"/>
          </w:rPr>
          <w:t>Contact us</w:t>
        </w:r>
      </w:hyperlink>
    </w:p>
    <w:p w14:paraId="68D2B56B" w14:textId="77777777" w:rsidR="003A6032" w:rsidRDefault="00343C59">
      <w:pPr>
        <w:pStyle w:val="mw-list-item"/>
        <w:numPr>
          <w:ilvl w:val="0"/>
          <w:numId w:val="28"/>
        </w:numPr>
        <w:divId w:val="429736672"/>
        <w:rPr>
          <w:rFonts w:eastAsia="Times New Roman"/>
          <w:lang w:val="en"/>
        </w:rPr>
      </w:pPr>
      <w:hyperlink r:id="rId274" w:tooltip="Support us by donating to the Wikimedia Foundation" w:history="1">
        <w:r w:rsidR="00310E8B">
          <w:rPr>
            <w:rStyle w:val="Hyperlink"/>
            <w:rFonts w:eastAsia="Times New Roman"/>
            <w:lang w:val="en"/>
          </w:rPr>
          <w:t>Donate</w:t>
        </w:r>
      </w:hyperlink>
    </w:p>
    <w:p w14:paraId="7686C341" w14:textId="77777777" w:rsidR="003A6032" w:rsidRDefault="00310E8B">
      <w:pPr>
        <w:pStyle w:val="Heading3"/>
        <w:divId w:val="1806778138"/>
        <w:rPr>
          <w:rFonts w:eastAsia="Times New Roman"/>
          <w:lang w:val="en"/>
        </w:rPr>
      </w:pPr>
      <w:r>
        <w:rPr>
          <w:rStyle w:val="vector-menu-heading-label"/>
          <w:rFonts w:eastAsia="Times New Roman"/>
          <w:lang w:val="en"/>
        </w:rPr>
        <w:t>Contribute</w:t>
      </w:r>
      <w:r>
        <w:rPr>
          <w:rFonts w:eastAsia="Times New Roman"/>
          <w:lang w:val="en"/>
        </w:rPr>
        <w:t xml:space="preserve"> </w:t>
      </w:r>
    </w:p>
    <w:p w14:paraId="2AFD8F59" w14:textId="77777777" w:rsidR="003A6032" w:rsidRDefault="00343C59">
      <w:pPr>
        <w:pStyle w:val="mw-list-item"/>
        <w:numPr>
          <w:ilvl w:val="0"/>
          <w:numId w:val="29"/>
        </w:numPr>
        <w:divId w:val="947005294"/>
        <w:rPr>
          <w:rFonts w:eastAsia="Times New Roman"/>
          <w:lang w:val="en"/>
        </w:rPr>
      </w:pPr>
      <w:hyperlink r:id="rId275" w:tooltip="Guidance on how to use and edit Wikipedia" w:history="1">
        <w:r w:rsidR="00310E8B">
          <w:rPr>
            <w:rStyle w:val="Hyperlink"/>
            <w:rFonts w:eastAsia="Times New Roman"/>
            <w:lang w:val="en"/>
          </w:rPr>
          <w:t>Help</w:t>
        </w:r>
      </w:hyperlink>
    </w:p>
    <w:p w14:paraId="5C711130" w14:textId="77777777" w:rsidR="003A6032" w:rsidRDefault="00343C59">
      <w:pPr>
        <w:pStyle w:val="mw-list-item"/>
        <w:numPr>
          <w:ilvl w:val="0"/>
          <w:numId w:val="29"/>
        </w:numPr>
        <w:divId w:val="947005294"/>
        <w:rPr>
          <w:rFonts w:eastAsia="Times New Roman"/>
          <w:lang w:val="en"/>
        </w:rPr>
      </w:pPr>
      <w:hyperlink r:id="rId276" w:tooltip="Learn how to edit Wikipedia" w:history="1">
        <w:r w:rsidR="00310E8B">
          <w:rPr>
            <w:rStyle w:val="Hyperlink"/>
            <w:rFonts w:eastAsia="Times New Roman"/>
            <w:lang w:val="en"/>
          </w:rPr>
          <w:t>Learn to edit</w:t>
        </w:r>
      </w:hyperlink>
    </w:p>
    <w:p w14:paraId="78AD3FB1" w14:textId="77777777" w:rsidR="003A6032" w:rsidRDefault="00343C59">
      <w:pPr>
        <w:pStyle w:val="mw-list-item"/>
        <w:numPr>
          <w:ilvl w:val="0"/>
          <w:numId w:val="29"/>
        </w:numPr>
        <w:divId w:val="947005294"/>
        <w:rPr>
          <w:rFonts w:eastAsia="Times New Roman"/>
          <w:lang w:val="en"/>
        </w:rPr>
      </w:pPr>
      <w:hyperlink r:id="rId277" w:tooltip="The hub for editors" w:history="1">
        <w:r w:rsidR="00310E8B">
          <w:rPr>
            <w:rStyle w:val="Hyperlink"/>
            <w:rFonts w:eastAsia="Times New Roman"/>
            <w:lang w:val="en"/>
          </w:rPr>
          <w:t>Community portal</w:t>
        </w:r>
      </w:hyperlink>
    </w:p>
    <w:p w14:paraId="297160AA" w14:textId="77777777" w:rsidR="003A6032" w:rsidRDefault="00343C59">
      <w:pPr>
        <w:pStyle w:val="mw-list-item"/>
        <w:numPr>
          <w:ilvl w:val="0"/>
          <w:numId w:val="29"/>
        </w:numPr>
        <w:divId w:val="947005294"/>
        <w:rPr>
          <w:rFonts w:eastAsia="Times New Roman"/>
          <w:lang w:val="en"/>
        </w:rPr>
      </w:pPr>
      <w:hyperlink r:id="rId278" w:tooltip="A list of recent changes to Wikipedia [alt-shift-r]" w:history="1">
        <w:r w:rsidR="00310E8B">
          <w:rPr>
            <w:rStyle w:val="Hyperlink"/>
            <w:rFonts w:eastAsia="Times New Roman"/>
            <w:lang w:val="en"/>
          </w:rPr>
          <w:t>Recent changes</w:t>
        </w:r>
      </w:hyperlink>
    </w:p>
    <w:p w14:paraId="7D961ADE" w14:textId="77777777" w:rsidR="003A6032" w:rsidRDefault="00343C59">
      <w:pPr>
        <w:pStyle w:val="mw-list-item"/>
        <w:numPr>
          <w:ilvl w:val="0"/>
          <w:numId w:val="29"/>
        </w:numPr>
        <w:divId w:val="947005294"/>
        <w:rPr>
          <w:rFonts w:eastAsia="Times New Roman"/>
          <w:lang w:val="en"/>
        </w:rPr>
      </w:pPr>
      <w:hyperlink r:id="rId279" w:tooltip="Add images or other media for use on Wikipedia" w:history="1">
        <w:r w:rsidR="00310E8B">
          <w:rPr>
            <w:rStyle w:val="Hyperlink"/>
            <w:rFonts w:eastAsia="Times New Roman"/>
            <w:lang w:val="en"/>
          </w:rPr>
          <w:t>Upload file</w:t>
        </w:r>
      </w:hyperlink>
    </w:p>
    <w:p w14:paraId="0291B0EF" w14:textId="77777777" w:rsidR="003A6032" w:rsidRDefault="00310E8B">
      <w:pPr>
        <w:pStyle w:val="Heading3"/>
        <w:divId w:val="1806778138"/>
        <w:rPr>
          <w:rFonts w:eastAsia="Times New Roman"/>
          <w:lang w:val="en"/>
        </w:rPr>
      </w:pPr>
      <w:r>
        <w:rPr>
          <w:rStyle w:val="vector-menu-heading-label"/>
          <w:rFonts w:eastAsia="Times New Roman"/>
          <w:lang w:val="en"/>
        </w:rPr>
        <w:t>Tools</w:t>
      </w:r>
      <w:r>
        <w:rPr>
          <w:rFonts w:eastAsia="Times New Roman"/>
          <w:lang w:val="en"/>
        </w:rPr>
        <w:t xml:space="preserve"> </w:t>
      </w:r>
    </w:p>
    <w:p w14:paraId="2A3D8516" w14:textId="77777777" w:rsidR="003A6032" w:rsidRDefault="00343C59">
      <w:pPr>
        <w:pStyle w:val="mw-list-item"/>
        <w:numPr>
          <w:ilvl w:val="0"/>
          <w:numId w:val="30"/>
        </w:numPr>
        <w:divId w:val="1452017350"/>
        <w:rPr>
          <w:rFonts w:eastAsia="Times New Roman"/>
          <w:lang w:val="en"/>
        </w:rPr>
      </w:pPr>
      <w:hyperlink r:id="rId280" w:tooltip="List of all English Wikipedia pages containing links to this page [alt-shift-j]" w:history="1">
        <w:r w:rsidR="00310E8B">
          <w:rPr>
            <w:rStyle w:val="Hyperlink"/>
            <w:rFonts w:eastAsia="Times New Roman"/>
            <w:lang w:val="en"/>
          </w:rPr>
          <w:t>What links here</w:t>
        </w:r>
      </w:hyperlink>
    </w:p>
    <w:p w14:paraId="152762AE" w14:textId="77777777" w:rsidR="003A6032" w:rsidRDefault="00343C59">
      <w:pPr>
        <w:pStyle w:val="mw-list-item"/>
        <w:numPr>
          <w:ilvl w:val="0"/>
          <w:numId w:val="30"/>
        </w:numPr>
        <w:divId w:val="1452017350"/>
        <w:rPr>
          <w:rFonts w:eastAsia="Times New Roman"/>
          <w:lang w:val="en"/>
        </w:rPr>
      </w:pPr>
      <w:hyperlink r:id="rId281" w:tooltip="Recent changes in pages linked from this page [alt-shift-k]" w:history="1">
        <w:r w:rsidR="00310E8B">
          <w:rPr>
            <w:rStyle w:val="Hyperlink"/>
            <w:rFonts w:eastAsia="Times New Roman"/>
            <w:lang w:val="en"/>
          </w:rPr>
          <w:t>Related changes</w:t>
        </w:r>
      </w:hyperlink>
    </w:p>
    <w:p w14:paraId="230174D8" w14:textId="77777777" w:rsidR="003A6032" w:rsidRDefault="00343C59">
      <w:pPr>
        <w:pStyle w:val="mw-list-item"/>
        <w:numPr>
          <w:ilvl w:val="0"/>
          <w:numId w:val="30"/>
        </w:numPr>
        <w:divId w:val="1452017350"/>
        <w:rPr>
          <w:rFonts w:eastAsia="Times New Roman"/>
          <w:vanish/>
          <w:lang w:val="en"/>
        </w:rPr>
      </w:pPr>
      <w:hyperlink r:id="rId282" w:tooltip="Upload files [alt-shift-u]" w:history="1">
        <w:r w:rsidR="00310E8B">
          <w:rPr>
            <w:rStyle w:val="Hyperlink"/>
            <w:rFonts w:eastAsia="Times New Roman"/>
            <w:vanish/>
            <w:lang w:val="en"/>
          </w:rPr>
          <w:t>Upload file</w:t>
        </w:r>
      </w:hyperlink>
    </w:p>
    <w:p w14:paraId="09EC4ED3" w14:textId="77777777" w:rsidR="003A6032" w:rsidRDefault="00343C59">
      <w:pPr>
        <w:pStyle w:val="mw-list-item"/>
        <w:numPr>
          <w:ilvl w:val="0"/>
          <w:numId w:val="30"/>
        </w:numPr>
        <w:divId w:val="1452017350"/>
        <w:rPr>
          <w:rFonts w:eastAsia="Times New Roman"/>
          <w:lang w:val="en"/>
        </w:rPr>
      </w:pPr>
      <w:hyperlink r:id="rId283" w:tooltip="A list of all special pages [alt-shift-q]" w:history="1">
        <w:r w:rsidR="00310E8B">
          <w:rPr>
            <w:rStyle w:val="Hyperlink"/>
            <w:rFonts w:eastAsia="Times New Roman"/>
            <w:lang w:val="en"/>
          </w:rPr>
          <w:t>Special pages</w:t>
        </w:r>
      </w:hyperlink>
    </w:p>
    <w:p w14:paraId="4998ABA6" w14:textId="77777777" w:rsidR="003A6032" w:rsidRDefault="00343C59">
      <w:pPr>
        <w:pStyle w:val="mw-list-item"/>
        <w:numPr>
          <w:ilvl w:val="0"/>
          <w:numId w:val="30"/>
        </w:numPr>
        <w:divId w:val="1452017350"/>
        <w:rPr>
          <w:rFonts w:eastAsia="Times New Roman"/>
          <w:lang w:val="en"/>
        </w:rPr>
      </w:pPr>
      <w:hyperlink r:id="rId284" w:tooltip="Permanent link to this revision of this page" w:history="1">
        <w:r w:rsidR="00310E8B">
          <w:rPr>
            <w:rStyle w:val="Hyperlink"/>
            <w:rFonts w:eastAsia="Times New Roman"/>
            <w:lang w:val="en"/>
          </w:rPr>
          <w:t>Permanent link</w:t>
        </w:r>
      </w:hyperlink>
    </w:p>
    <w:p w14:paraId="00FDE596" w14:textId="77777777" w:rsidR="003A6032" w:rsidRDefault="00343C59">
      <w:pPr>
        <w:pStyle w:val="mw-list-item"/>
        <w:numPr>
          <w:ilvl w:val="0"/>
          <w:numId w:val="30"/>
        </w:numPr>
        <w:divId w:val="1452017350"/>
        <w:rPr>
          <w:rFonts w:eastAsia="Times New Roman"/>
          <w:lang w:val="en"/>
        </w:rPr>
      </w:pPr>
      <w:hyperlink r:id="rId285" w:tooltip="More information about this page" w:history="1">
        <w:r w:rsidR="00310E8B">
          <w:rPr>
            <w:rStyle w:val="Hyperlink"/>
            <w:rFonts w:eastAsia="Times New Roman"/>
            <w:lang w:val="en"/>
          </w:rPr>
          <w:t>Page information</w:t>
        </w:r>
      </w:hyperlink>
    </w:p>
    <w:p w14:paraId="275D5CA6" w14:textId="77777777" w:rsidR="003A6032" w:rsidRDefault="00343C59">
      <w:pPr>
        <w:pStyle w:val="mw-list-item"/>
        <w:numPr>
          <w:ilvl w:val="0"/>
          <w:numId w:val="30"/>
        </w:numPr>
        <w:divId w:val="1452017350"/>
        <w:rPr>
          <w:rFonts w:eastAsia="Times New Roman"/>
          <w:lang w:val="en"/>
        </w:rPr>
      </w:pPr>
      <w:hyperlink r:id="rId286" w:tooltip="Information on how to cite this page" w:history="1">
        <w:r w:rsidR="00310E8B">
          <w:rPr>
            <w:rStyle w:val="Hyperlink"/>
            <w:rFonts w:eastAsia="Times New Roman"/>
            <w:lang w:val="en"/>
          </w:rPr>
          <w:t>Cite this page</w:t>
        </w:r>
      </w:hyperlink>
    </w:p>
    <w:p w14:paraId="43B805C7" w14:textId="77777777" w:rsidR="003A6032" w:rsidRDefault="00343C59">
      <w:pPr>
        <w:pStyle w:val="mw-list-item"/>
        <w:numPr>
          <w:ilvl w:val="0"/>
          <w:numId w:val="30"/>
        </w:numPr>
        <w:divId w:val="1452017350"/>
        <w:rPr>
          <w:rFonts w:eastAsia="Times New Roman"/>
          <w:lang w:val="en"/>
        </w:rPr>
      </w:pPr>
      <w:hyperlink r:id="rId287" w:tooltip="Structured data on this page hosted by Wikidata [alt-shift-g]" w:history="1">
        <w:r w:rsidR="00310E8B">
          <w:rPr>
            <w:rStyle w:val="Hyperlink"/>
            <w:rFonts w:eastAsia="Times New Roman"/>
            <w:lang w:val="en"/>
          </w:rPr>
          <w:t>Wikidata item</w:t>
        </w:r>
      </w:hyperlink>
    </w:p>
    <w:p w14:paraId="05C26E7D" w14:textId="77777777" w:rsidR="003A6032" w:rsidRDefault="00310E8B">
      <w:pPr>
        <w:pStyle w:val="Heading3"/>
        <w:divId w:val="1806778138"/>
        <w:rPr>
          <w:rFonts w:eastAsia="Times New Roman"/>
          <w:lang w:val="en"/>
        </w:rPr>
      </w:pPr>
      <w:r>
        <w:rPr>
          <w:rStyle w:val="vector-menu-heading-label"/>
          <w:rFonts w:eastAsia="Times New Roman"/>
          <w:lang w:val="en"/>
        </w:rPr>
        <w:t>Print/export</w:t>
      </w:r>
      <w:r>
        <w:rPr>
          <w:rFonts w:eastAsia="Times New Roman"/>
          <w:lang w:val="en"/>
        </w:rPr>
        <w:t xml:space="preserve"> </w:t>
      </w:r>
    </w:p>
    <w:p w14:paraId="0F155C46" w14:textId="77777777" w:rsidR="003A6032" w:rsidRDefault="00343C59">
      <w:pPr>
        <w:pStyle w:val="mw-list-item"/>
        <w:numPr>
          <w:ilvl w:val="0"/>
          <w:numId w:val="31"/>
        </w:numPr>
        <w:divId w:val="1915427807"/>
        <w:rPr>
          <w:rFonts w:eastAsia="Times New Roman"/>
          <w:lang w:val="en"/>
        </w:rPr>
      </w:pPr>
      <w:hyperlink r:id="rId288" w:tooltip="Download this page as a PDF file" w:history="1">
        <w:r w:rsidR="00310E8B">
          <w:rPr>
            <w:rStyle w:val="Hyperlink"/>
            <w:rFonts w:eastAsia="Times New Roman"/>
            <w:lang w:val="en"/>
          </w:rPr>
          <w:t>Download as PDF</w:t>
        </w:r>
      </w:hyperlink>
    </w:p>
    <w:p w14:paraId="41819902" w14:textId="77777777" w:rsidR="003A6032" w:rsidRDefault="00343C59">
      <w:pPr>
        <w:pStyle w:val="mw-list-item"/>
        <w:numPr>
          <w:ilvl w:val="0"/>
          <w:numId w:val="31"/>
        </w:numPr>
        <w:divId w:val="1915427807"/>
        <w:rPr>
          <w:rFonts w:eastAsia="Times New Roman"/>
          <w:lang w:val="en"/>
        </w:rPr>
      </w:pPr>
      <w:hyperlink r:id="rId289" w:tooltip="Printable version of this page [alt-shift-p]" w:history="1">
        <w:r w:rsidR="00310E8B">
          <w:rPr>
            <w:rStyle w:val="Hyperlink"/>
            <w:rFonts w:eastAsia="Times New Roman"/>
            <w:lang w:val="en"/>
          </w:rPr>
          <w:t>Printable version</w:t>
        </w:r>
      </w:hyperlink>
    </w:p>
    <w:p w14:paraId="23D7C8AE" w14:textId="77777777" w:rsidR="003A6032" w:rsidRDefault="00310E8B">
      <w:pPr>
        <w:pStyle w:val="Heading3"/>
        <w:divId w:val="1806778138"/>
        <w:rPr>
          <w:rFonts w:eastAsia="Times New Roman"/>
          <w:lang w:val="en"/>
        </w:rPr>
      </w:pPr>
      <w:r>
        <w:rPr>
          <w:rStyle w:val="vector-menu-heading-label"/>
          <w:rFonts w:eastAsia="Times New Roman"/>
          <w:lang w:val="en"/>
        </w:rPr>
        <w:t>Languages</w:t>
      </w:r>
      <w:r>
        <w:rPr>
          <w:rFonts w:eastAsia="Times New Roman"/>
          <w:lang w:val="en"/>
        </w:rPr>
        <w:t xml:space="preserve"> </w:t>
      </w:r>
    </w:p>
    <w:p w14:paraId="283A84B8" w14:textId="77777777" w:rsidR="003A6032" w:rsidRDefault="00343C59">
      <w:pPr>
        <w:pStyle w:val="interlanguage-link"/>
        <w:numPr>
          <w:ilvl w:val="0"/>
          <w:numId w:val="32"/>
        </w:numPr>
        <w:divId w:val="605817946"/>
        <w:rPr>
          <w:rFonts w:eastAsia="Times New Roman"/>
          <w:lang w:val="en"/>
        </w:rPr>
      </w:pPr>
      <w:hyperlink r:id="rId290" w:tooltip="المحلل اللغوي LL – Arabic" w:history="1">
        <w:r w:rsidR="00310E8B">
          <w:rPr>
            <w:rStyle w:val="Hyperlink"/>
            <w:rFonts w:eastAsia="Times New Roman" w:hint="cs"/>
            <w:lang w:val="en" w:bidi="ar"/>
          </w:rPr>
          <w:t>العربية</w:t>
        </w:r>
      </w:hyperlink>
    </w:p>
    <w:p w14:paraId="68024196" w14:textId="77777777" w:rsidR="003A6032" w:rsidRDefault="00343C59">
      <w:pPr>
        <w:pStyle w:val="interlanguage-link"/>
        <w:numPr>
          <w:ilvl w:val="0"/>
          <w:numId w:val="32"/>
        </w:numPr>
        <w:divId w:val="605817946"/>
        <w:rPr>
          <w:rFonts w:eastAsia="Times New Roman"/>
          <w:vanish/>
          <w:lang w:val="en"/>
        </w:rPr>
      </w:pPr>
      <w:hyperlink r:id="rId291" w:tooltip="LL syntaktický analyzátor – Czech" w:history="1">
        <w:r w:rsidR="00310E8B">
          <w:rPr>
            <w:rStyle w:val="Hyperlink"/>
            <w:rFonts w:eastAsia="Times New Roman"/>
            <w:vanish/>
            <w:lang w:val="cs-CZ"/>
          </w:rPr>
          <w:t>Čeština</w:t>
        </w:r>
      </w:hyperlink>
    </w:p>
    <w:p w14:paraId="399B00EB" w14:textId="77777777" w:rsidR="003A6032" w:rsidRDefault="00343C59">
      <w:pPr>
        <w:pStyle w:val="interlanguage-link"/>
        <w:numPr>
          <w:ilvl w:val="0"/>
          <w:numId w:val="32"/>
        </w:numPr>
        <w:divId w:val="605817946"/>
        <w:rPr>
          <w:rFonts w:eastAsia="Times New Roman"/>
          <w:lang w:val="en"/>
        </w:rPr>
      </w:pPr>
      <w:hyperlink r:id="rId292" w:tooltip="LL-Parser – German" w:history="1">
        <w:r w:rsidR="00310E8B">
          <w:rPr>
            <w:rStyle w:val="Hyperlink"/>
            <w:rFonts w:eastAsia="Times New Roman"/>
            <w:lang w:val="de-DE"/>
          </w:rPr>
          <w:t>Deutsch</w:t>
        </w:r>
      </w:hyperlink>
    </w:p>
    <w:p w14:paraId="0A7F00A8" w14:textId="77777777" w:rsidR="003A6032" w:rsidRDefault="00343C59">
      <w:pPr>
        <w:pStyle w:val="interlanguage-link"/>
        <w:numPr>
          <w:ilvl w:val="0"/>
          <w:numId w:val="32"/>
        </w:numPr>
        <w:divId w:val="605817946"/>
        <w:rPr>
          <w:rFonts w:eastAsia="Times New Roman"/>
          <w:lang w:val="en"/>
        </w:rPr>
      </w:pPr>
      <w:hyperlink r:id="rId293" w:tooltip="Analizador sintáctico LL – Spanish" w:history="1">
        <w:r w:rsidR="00310E8B">
          <w:rPr>
            <w:rStyle w:val="Hyperlink"/>
            <w:rFonts w:eastAsia="Times New Roman"/>
            <w:lang w:val="es-ES"/>
          </w:rPr>
          <w:t>Español</w:t>
        </w:r>
      </w:hyperlink>
    </w:p>
    <w:p w14:paraId="4548D2DF" w14:textId="77777777" w:rsidR="003A6032" w:rsidRDefault="00343C59">
      <w:pPr>
        <w:pStyle w:val="interlanguage-link"/>
        <w:numPr>
          <w:ilvl w:val="0"/>
          <w:numId w:val="32"/>
        </w:numPr>
        <w:divId w:val="605817946"/>
        <w:rPr>
          <w:rFonts w:eastAsia="Times New Roman"/>
          <w:vanish/>
          <w:lang w:val="en"/>
        </w:rPr>
      </w:pPr>
      <w:hyperlink r:id="rId294" w:tooltip="تجزیه‌کننده ال‌ال – Persian" w:history="1">
        <w:r w:rsidR="00310E8B">
          <w:rPr>
            <w:rStyle w:val="Hyperlink"/>
            <w:rFonts w:eastAsia="Times New Roman" w:hint="cs"/>
            <w:vanish/>
            <w:lang w:val="en" w:bidi="fa-IR"/>
          </w:rPr>
          <w:t>فارسی</w:t>
        </w:r>
      </w:hyperlink>
    </w:p>
    <w:p w14:paraId="15CE8470" w14:textId="77777777" w:rsidR="003A6032" w:rsidRDefault="00343C59">
      <w:pPr>
        <w:pStyle w:val="interlanguage-link"/>
        <w:numPr>
          <w:ilvl w:val="0"/>
          <w:numId w:val="32"/>
        </w:numPr>
        <w:divId w:val="605817946"/>
        <w:rPr>
          <w:rFonts w:eastAsia="Times New Roman"/>
          <w:lang w:val="en"/>
        </w:rPr>
      </w:pPr>
      <w:hyperlink r:id="rId295" w:tooltip="Analyse LL – French" w:history="1">
        <w:r w:rsidR="00310E8B">
          <w:rPr>
            <w:rStyle w:val="Hyperlink"/>
            <w:rFonts w:eastAsia="Times New Roman"/>
            <w:lang w:val="fr-FR"/>
          </w:rPr>
          <w:t>Français</w:t>
        </w:r>
      </w:hyperlink>
    </w:p>
    <w:p w14:paraId="2EBB84D8" w14:textId="77777777" w:rsidR="003A6032" w:rsidRDefault="00343C59">
      <w:pPr>
        <w:pStyle w:val="interlanguage-link"/>
        <w:numPr>
          <w:ilvl w:val="0"/>
          <w:numId w:val="32"/>
        </w:numPr>
        <w:divId w:val="605817946"/>
        <w:rPr>
          <w:rFonts w:eastAsia="Times New Roman"/>
          <w:lang w:val="en"/>
        </w:rPr>
      </w:pPr>
      <w:hyperlink r:id="rId296" w:tooltip="LL 파서 – Korean" w:history="1">
        <w:r w:rsidR="00310E8B">
          <w:rPr>
            <w:rStyle w:val="Hyperlink"/>
            <w:rFonts w:ascii="Batang" w:eastAsia="Batang" w:hAnsi="Batang" w:cs="Batang" w:hint="eastAsia"/>
            <w:lang w:val="en" w:eastAsia="ko-KR"/>
          </w:rPr>
          <w:t>한국어</w:t>
        </w:r>
      </w:hyperlink>
    </w:p>
    <w:p w14:paraId="6AE4293C" w14:textId="77777777" w:rsidR="003A6032" w:rsidRDefault="00343C59">
      <w:pPr>
        <w:pStyle w:val="interlanguage-link"/>
        <w:numPr>
          <w:ilvl w:val="0"/>
          <w:numId w:val="32"/>
        </w:numPr>
        <w:divId w:val="605817946"/>
        <w:rPr>
          <w:rFonts w:eastAsia="Times New Roman"/>
          <w:lang w:val="en"/>
        </w:rPr>
      </w:pPr>
      <w:hyperlink r:id="rId297" w:tooltip="LL法 – Japanese" w:history="1">
        <w:r w:rsidR="00310E8B">
          <w:rPr>
            <w:rStyle w:val="Hyperlink"/>
            <w:rFonts w:ascii="MS Mincho" w:eastAsia="MS Mincho" w:hAnsi="MS Mincho" w:cs="MS Mincho" w:hint="eastAsia"/>
            <w:lang w:val="en" w:eastAsia="ja-JP"/>
          </w:rPr>
          <w:t>日本語</w:t>
        </w:r>
      </w:hyperlink>
    </w:p>
    <w:p w14:paraId="4E0EC9AC" w14:textId="77777777" w:rsidR="003A6032" w:rsidRDefault="00343C59">
      <w:pPr>
        <w:pStyle w:val="interlanguage-link"/>
        <w:numPr>
          <w:ilvl w:val="0"/>
          <w:numId w:val="32"/>
        </w:numPr>
        <w:divId w:val="605817946"/>
        <w:rPr>
          <w:rFonts w:eastAsia="Times New Roman"/>
          <w:vanish/>
          <w:lang w:val="en"/>
        </w:rPr>
      </w:pPr>
      <w:hyperlink r:id="rId298" w:tooltip="LL-parser – Norwegian Bokmål" w:history="1">
        <w:r w:rsidR="00310E8B">
          <w:rPr>
            <w:rStyle w:val="Hyperlink"/>
            <w:rFonts w:eastAsia="Times New Roman"/>
            <w:vanish/>
            <w:lang w:val="en"/>
          </w:rPr>
          <w:t>Norsk bokmål</w:t>
        </w:r>
      </w:hyperlink>
    </w:p>
    <w:p w14:paraId="285BB476" w14:textId="77777777" w:rsidR="003A6032" w:rsidRDefault="00343C59">
      <w:pPr>
        <w:pStyle w:val="interlanguage-link"/>
        <w:numPr>
          <w:ilvl w:val="0"/>
          <w:numId w:val="32"/>
        </w:numPr>
        <w:divId w:val="605817946"/>
        <w:rPr>
          <w:rFonts w:eastAsia="Times New Roman"/>
          <w:vanish/>
          <w:lang w:val="en"/>
        </w:rPr>
      </w:pPr>
      <w:hyperlink r:id="rId299" w:tooltip="Parser LL – Polish" w:history="1">
        <w:r w:rsidR="00310E8B">
          <w:rPr>
            <w:rStyle w:val="Hyperlink"/>
            <w:rFonts w:eastAsia="Times New Roman"/>
            <w:vanish/>
            <w:lang w:val="pl-PL"/>
          </w:rPr>
          <w:t>Polski</w:t>
        </w:r>
      </w:hyperlink>
    </w:p>
    <w:p w14:paraId="6126D8B3" w14:textId="77777777" w:rsidR="003A6032" w:rsidRDefault="00343C59">
      <w:pPr>
        <w:pStyle w:val="interlanguage-link"/>
        <w:numPr>
          <w:ilvl w:val="0"/>
          <w:numId w:val="32"/>
        </w:numPr>
        <w:divId w:val="605817946"/>
        <w:rPr>
          <w:rFonts w:eastAsia="Times New Roman"/>
          <w:lang w:val="en"/>
        </w:rPr>
      </w:pPr>
      <w:hyperlink r:id="rId300" w:tooltip="Analisador sintático LL – Portuguese" w:history="1">
        <w:r w:rsidR="00310E8B">
          <w:rPr>
            <w:rStyle w:val="Hyperlink"/>
            <w:rFonts w:eastAsia="Times New Roman"/>
            <w:lang w:val="pt-PT"/>
          </w:rPr>
          <w:t>Português</w:t>
        </w:r>
      </w:hyperlink>
    </w:p>
    <w:p w14:paraId="2A542FF5" w14:textId="77777777" w:rsidR="003A6032" w:rsidRDefault="00343C59">
      <w:pPr>
        <w:pStyle w:val="interlanguage-link"/>
        <w:numPr>
          <w:ilvl w:val="0"/>
          <w:numId w:val="32"/>
        </w:numPr>
        <w:divId w:val="605817946"/>
        <w:rPr>
          <w:rFonts w:eastAsia="Times New Roman"/>
          <w:lang w:val="en"/>
        </w:rPr>
      </w:pPr>
      <w:hyperlink r:id="rId301" w:tooltip="LL-анализатор – Russian" w:history="1">
        <w:r w:rsidR="00310E8B">
          <w:rPr>
            <w:rStyle w:val="Hyperlink"/>
            <w:rFonts w:eastAsia="Times New Roman"/>
            <w:lang w:val="ru-RU"/>
          </w:rPr>
          <w:t>Русский</w:t>
        </w:r>
      </w:hyperlink>
    </w:p>
    <w:p w14:paraId="7AC0972D" w14:textId="77777777" w:rsidR="003A6032" w:rsidRDefault="00343C59">
      <w:pPr>
        <w:pStyle w:val="interlanguage-link"/>
        <w:numPr>
          <w:ilvl w:val="0"/>
          <w:numId w:val="32"/>
        </w:numPr>
        <w:divId w:val="605817946"/>
        <w:rPr>
          <w:rFonts w:eastAsia="Times New Roman"/>
          <w:vanish/>
          <w:lang w:val="en"/>
        </w:rPr>
      </w:pPr>
      <w:hyperlink r:id="rId302" w:tooltip="ЛЛ анализатор – Serbian" w:history="1">
        <w:r w:rsidR="00310E8B">
          <w:rPr>
            <w:rStyle w:val="Hyperlink"/>
            <w:rFonts w:eastAsia="Times New Roman"/>
            <w:vanish/>
            <w:lang w:val="sr-Latn-RS"/>
          </w:rPr>
          <w:t>Српски / srpski</w:t>
        </w:r>
      </w:hyperlink>
    </w:p>
    <w:p w14:paraId="49749CFF" w14:textId="77777777" w:rsidR="003A6032" w:rsidRDefault="00343C59">
      <w:pPr>
        <w:pStyle w:val="interlanguage-link"/>
        <w:numPr>
          <w:ilvl w:val="0"/>
          <w:numId w:val="32"/>
        </w:numPr>
        <w:divId w:val="605817946"/>
        <w:rPr>
          <w:rFonts w:eastAsia="Times New Roman"/>
          <w:vanish/>
          <w:lang w:val="en"/>
        </w:rPr>
      </w:pPr>
      <w:hyperlink r:id="rId303" w:tooltip="LL-аналізатор – Ukrainian" w:history="1">
        <w:r w:rsidR="00310E8B">
          <w:rPr>
            <w:rStyle w:val="Hyperlink"/>
            <w:rFonts w:eastAsia="Times New Roman"/>
            <w:vanish/>
            <w:lang w:val="uk-UA"/>
          </w:rPr>
          <w:t>Українська</w:t>
        </w:r>
      </w:hyperlink>
    </w:p>
    <w:p w14:paraId="19B7C206" w14:textId="77777777" w:rsidR="003A6032" w:rsidRDefault="00343C59">
      <w:pPr>
        <w:pStyle w:val="interlanguage-link"/>
        <w:numPr>
          <w:ilvl w:val="0"/>
          <w:numId w:val="32"/>
        </w:numPr>
        <w:divId w:val="605817946"/>
        <w:rPr>
          <w:rFonts w:eastAsia="Times New Roman"/>
          <w:lang w:val="en"/>
        </w:rPr>
      </w:pPr>
      <w:hyperlink r:id="rId304" w:tooltip="LL剖析器 – Chinese" w:history="1">
        <w:r w:rsidR="00310E8B">
          <w:rPr>
            <w:rStyle w:val="Hyperlink"/>
            <w:rFonts w:ascii="MS Mincho" w:eastAsia="MS Mincho" w:hAnsi="MS Mincho" w:cs="MS Mincho" w:hint="eastAsia"/>
            <w:lang w:val="en" w:eastAsia="zh-Hans"/>
          </w:rPr>
          <w:t>中文</w:t>
        </w:r>
      </w:hyperlink>
    </w:p>
    <w:p w14:paraId="399B1C6C" w14:textId="77777777" w:rsidR="003A6032" w:rsidRDefault="00310E8B">
      <w:pPr>
        <w:ind w:left="720"/>
        <w:divId w:val="605817946"/>
        <w:rPr>
          <w:rFonts w:eastAsia="Times New Roman"/>
          <w:lang w:val="en"/>
        </w:rPr>
      </w:pPr>
      <w:r>
        <w:rPr>
          <w:rFonts w:eastAsia="Times New Roman"/>
          <w:lang w:val="en"/>
        </w:rPr>
        <w:t>6 more</w:t>
      </w:r>
    </w:p>
    <w:p w14:paraId="0E9E3693" w14:textId="77777777" w:rsidR="003A6032" w:rsidRDefault="00343C59">
      <w:pPr>
        <w:divId w:val="1374502901"/>
        <w:rPr>
          <w:rFonts w:eastAsia="Times New Roman"/>
          <w:lang w:val="en"/>
        </w:rPr>
      </w:pPr>
      <w:hyperlink r:id="rId305" w:anchor="sitelinks-wikipedia" w:tooltip="Edit interlanguage links" w:history="1">
        <w:r w:rsidR="00310E8B">
          <w:rPr>
            <w:rStyle w:val="Hyperlink"/>
            <w:rFonts w:eastAsia="Times New Roman"/>
            <w:lang w:val="en"/>
          </w:rPr>
          <w:t>Edit links</w:t>
        </w:r>
      </w:hyperlink>
    </w:p>
    <w:p w14:paraId="66A068FC" w14:textId="77777777" w:rsidR="003A6032" w:rsidRDefault="00310E8B">
      <w:pPr>
        <w:numPr>
          <w:ilvl w:val="0"/>
          <w:numId w:val="33"/>
        </w:numPr>
        <w:spacing w:before="100" w:beforeAutospacing="1" w:after="100" w:afterAutospacing="1"/>
        <w:rPr>
          <w:rFonts w:eastAsia="Times New Roman"/>
          <w:lang w:val="en"/>
        </w:rPr>
      </w:pPr>
      <w:r>
        <w:rPr>
          <w:rFonts w:eastAsia="Times New Roman"/>
          <w:lang w:val="en"/>
        </w:rPr>
        <w:t>This page was last edited on 15 January 2023, at 14:39</w:t>
      </w:r>
      <w:r>
        <w:rPr>
          <w:rStyle w:val="anonymous-show"/>
          <w:rFonts w:eastAsia="Times New Roman"/>
          <w:lang w:val="en"/>
        </w:rPr>
        <w:t> (UTC)</w:t>
      </w:r>
      <w:r>
        <w:rPr>
          <w:rFonts w:eastAsia="Times New Roman"/>
          <w:lang w:val="en"/>
        </w:rPr>
        <w:t>.</w:t>
      </w:r>
    </w:p>
    <w:p w14:paraId="32E8859B" w14:textId="77777777" w:rsidR="003A6032" w:rsidRDefault="00310E8B">
      <w:pPr>
        <w:numPr>
          <w:ilvl w:val="0"/>
          <w:numId w:val="33"/>
        </w:numPr>
        <w:spacing w:before="100" w:beforeAutospacing="1" w:after="100" w:afterAutospacing="1"/>
        <w:rPr>
          <w:rFonts w:eastAsia="Times New Roman"/>
          <w:lang w:val="en"/>
        </w:rPr>
      </w:pPr>
      <w:r>
        <w:rPr>
          <w:rFonts w:eastAsia="Times New Roman"/>
          <w:lang w:val="en"/>
        </w:rPr>
        <w:t xml:space="preserve">Text is available under the </w:t>
      </w:r>
      <w:hyperlink r:id="rId306" w:history="1">
        <w:r>
          <w:rPr>
            <w:rStyle w:val="Hyperlink"/>
            <w:rFonts w:eastAsia="Times New Roman"/>
            <w:lang w:val="en"/>
          </w:rPr>
          <w:t>Creative Commons Attribution-ShareAlike License 3.0</w:t>
        </w:r>
      </w:hyperlink>
      <w:r>
        <w:rPr>
          <w:rFonts w:eastAsia="Times New Roman"/>
          <w:lang w:val="en"/>
        </w:rPr>
        <w:t xml:space="preserve">; additional terms may apply. By using this site, you agree to the </w:t>
      </w:r>
      <w:hyperlink r:id="rId307" w:history="1">
        <w:r>
          <w:rPr>
            <w:rStyle w:val="Hyperlink"/>
            <w:rFonts w:eastAsia="Times New Roman"/>
            <w:lang w:val="en"/>
          </w:rPr>
          <w:t>Terms of Use</w:t>
        </w:r>
      </w:hyperlink>
      <w:r>
        <w:rPr>
          <w:rFonts w:eastAsia="Times New Roman"/>
          <w:lang w:val="en"/>
        </w:rPr>
        <w:t xml:space="preserve"> and </w:t>
      </w:r>
      <w:hyperlink r:id="rId308" w:history="1">
        <w:r>
          <w:rPr>
            <w:rStyle w:val="Hyperlink"/>
            <w:rFonts w:eastAsia="Times New Roman"/>
            <w:lang w:val="en"/>
          </w:rPr>
          <w:t>Privacy Policy</w:t>
        </w:r>
      </w:hyperlink>
      <w:r>
        <w:rPr>
          <w:rFonts w:eastAsia="Times New Roman"/>
          <w:lang w:val="en"/>
        </w:rPr>
        <w:t xml:space="preserve">. Wikipedia® is a registered trademark of the </w:t>
      </w:r>
      <w:hyperlink r:id="rId309" w:history="1">
        <w:r>
          <w:rPr>
            <w:rStyle w:val="Hyperlink"/>
            <w:rFonts w:eastAsia="Times New Roman"/>
            <w:lang w:val="en"/>
          </w:rPr>
          <w:t>Wikimedia Foundation, Inc.</w:t>
        </w:r>
      </w:hyperlink>
      <w:r>
        <w:rPr>
          <w:rFonts w:eastAsia="Times New Roman"/>
          <w:lang w:val="en"/>
        </w:rPr>
        <w:t>, a non-profit organization.</w:t>
      </w:r>
    </w:p>
    <w:p w14:paraId="1D5A6107" w14:textId="77777777" w:rsidR="003A6032" w:rsidRDefault="00343C59">
      <w:pPr>
        <w:numPr>
          <w:ilvl w:val="0"/>
          <w:numId w:val="34"/>
        </w:numPr>
        <w:spacing w:before="100" w:beforeAutospacing="1" w:after="100" w:afterAutospacing="1"/>
        <w:rPr>
          <w:rFonts w:eastAsia="Times New Roman"/>
          <w:lang w:val="en"/>
        </w:rPr>
      </w:pPr>
      <w:hyperlink r:id="rId310" w:history="1">
        <w:r w:rsidR="00310E8B">
          <w:rPr>
            <w:rStyle w:val="Hyperlink"/>
            <w:rFonts w:eastAsia="Times New Roman"/>
            <w:lang w:val="en"/>
          </w:rPr>
          <w:t>Privacy policy</w:t>
        </w:r>
      </w:hyperlink>
    </w:p>
    <w:p w14:paraId="2F491B97" w14:textId="77777777" w:rsidR="003A6032" w:rsidRDefault="00343C59">
      <w:pPr>
        <w:numPr>
          <w:ilvl w:val="0"/>
          <w:numId w:val="34"/>
        </w:numPr>
        <w:spacing w:before="100" w:beforeAutospacing="1" w:after="100" w:afterAutospacing="1"/>
        <w:rPr>
          <w:rFonts w:eastAsia="Times New Roman"/>
          <w:lang w:val="en"/>
        </w:rPr>
      </w:pPr>
      <w:hyperlink r:id="rId311" w:history="1">
        <w:r w:rsidR="00310E8B">
          <w:rPr>
            <w:rStyle w:val="Hyperlink"/>
            <w:rFonts w:eastAsia="Times New Roman"/>
            <w:lang w:val="en"/>
          </w:rPr>
          <w:t>About Wikipedia</w:t>
        </w:r>
      </w:hyperlink>
    </w:p>
    <w:p w14:paraId="22B445BA" w14:textId="77777777" w:rsidR="003A6032" w:rsidRDefault="00343C59">
      <w:pPr>
        <w:numPr>
          <w:ilvl w:val="0"/>
          <w:numId w:val="34"/>
        </w:numPr>
        <w:spacing w:before="100" w:beforeAutospacing="1" w:after="100" w:afterAutospacing="1"/>
        <w:rPr>
          <w:rFonts w:eastAsia="Times New Roman"/>
          <w:lang w:val="en"/>
        </w:rPr>
      </w:pPr>
      <w:hyperlink r:id="rId312" w:history="1">
        <w:r w:rsidR="00310E8B">
          <w:rPr>
            <w:rStyle w:val="Hyperlink"/>
            <w:rFonts w:eastAsia="Times New Roman"/>
            <w:lang w:val="en"/>
          </w:rPr>
          <w:t>Disclaimers</w:t>
        </w:r>
      </w:hyperlink>
    </w:p>
    <w:p w14:paraId="78E3AA30" w14:textId="77777777" w:rsidR="003A6032" w:rsidRDefault="00343C59">
      <w:pPr>
        <w:numPr>
          <w:ilvl w:val="0"/>
          <w:numId w:val="34"/>
        </w:numPr>
        <w:spacing w:before="100" w:beforeAutospacing="1" w:after="100" w:afterAutospacing="1"/>
        <w:rPr>
          <w:rFonts w:eastAsia="Times New Roman"/>
          <w:lang w:val="en"/>
        </w:rPr>
      </w:pPr>
      <w:hyperlink r:id="rId313" w:history="1">
        <w:r w:rsidR="00310E8B">
          <w:rPr>
            <w:rStyle w:val="Hyperlink"/>
            <w:rFonts w:eastAsia="Times New Roman"/>
            <w:lang w:val="en"/>
          </w:rPr>
          <w:t>Contact Wikipedia</w:t>
        </w:r>
      </w:hyperlink>
    </w:p>
    <w:p w14:paraId="5104E76D" w14:textId="77777777" w:rsidR="003A6032" w:rsidRDefault="00343C59">
      <w:pPr>
        <w:numPr>
          <w:ilvl w:val="0"/>
          <w:numId w:val="34"/>
        </w:numPr>
        <w:spacing w:before="100" w:beforeAutospacing="1" w:after="100" w:afterAutospacing="1"/>
        <w:rPr>
          <w:rFonts w:eastAsia="Times New Roman"/>
          <w:lang w:val="en"/>
        </w:rPr>
      </w:pPr>
      <w:hyperlink r:id="rId314" w:history="1">
        <w:r w:rsidR="00310E8B">
          <w:rPr>
            <w:rStyle w:val="Hyperlink"/>
            <w:rFonts w:eastAsia="Times New Roman"/>
            <w:lang w:val="en"/>
          </w:rPr>
          <w:t>Mobile view</w:t>
        </w:r>
      </w:hyperlink>
    </w:p>
    <w:p w14:paraId="442F2155" w14:textId="77777777" w:rsidR="003A6032" w:rsidRDefault="00343C59">
      <w:pPr>
        <w:numPr>
          <w:ilvl w:val="0"/>
          <w:numId w:val="34"/>
        </w:numPr>
        <w:spacing w:before="100" w:beforeAutospacing="1" w:after="100" w:afterAutospacing="1"/>
        <w:rPr>
          <w:rFonts w:eastAsia="Times New Roman"/>
          <w:lang w:val="en"/>
        </w:rPr>
      </w:pPr>
      <w:hyperlink r:id="rId315" w:history="1">
        <w:r w:rsidR="00310E8B">
          <w:rPr>
            <w:rStyle w:val="Hyperlink"/>
            <w:rFonts w:eastAsia="Times New Roman"/>
            <w:lang w:val="en"/>
          </w:rPr>
          <w:t>Developers</w:t>
        </w:r>
      </w:hyperlink>
    </w:p>
    <w:p w14:paraId="5F1E8076" w14:textId="77777777" w:rsidR="003A6032" w:rsidRDefault="00343C59">
      <w:pPr>
        <w:numPr>
          <w:ilvl w:val="0"/>
          <w:numId w:val="34"/>
        </w:numPr>
        <w:spacing w:before="100" w:beforeAutospacing="1" w:after="100" w:afterAutospacing="1"/>
        <w:rPr>
          <w:rFonts w:eastAsia="Times New Roman"/>
          <w:lang w:val="en"/>
        </w:rPr>
      </w:pPr>
      <w:hyperlink r:id="rId316" w:anchor="/en.wikipedia.org" w:history="1">
        <w:r w:rsidR="00310E8B">
          <w:rPr>
            <w:rStyle w:val="Hyperlink"/>
            <w:rFonts w:eastAsia="Times New Roman"/>
            <w:lang w:val="en"/>
          </w:rPr>
          <w:t>Statistics</w:t>
        </w:r>
      </w:hyperlink>
    </w:p>
    <w:p w14:paraId="30330CC1" w14:textId="77777777" w:rsidR="003A6032" w:rsidRDefault="00343C59">
      <w:pPr>
        <w:numPr>
          <w:ilvl w:val="0"/>
          <w:numId w:val="34"/>
        </w:numPr>
        <w:spacing w:before="100" w:beforeAutospacing="1" w:after="100" w:afterAutospacing="1"/>
        <w:rPr>
          <w:rFonts w:eastAsia="Times New Roman"/>
          <w:lang w:val="en"/>
        </w:rPr>
      </w:pPr>
      <w:hyperlink r:id="rId317" w:history="1">
        <w:r w:rsidR="00310E8B">
          <w:rPr>
            <w:rStyle w:val="Hyperlink"/>
            <w:rFonts w:eastAsia="Times New Roman"/>
            <w:lang w:val="en"/>
          </w:rPr>
          <w:t>Cookie statement</w:t>
        </w:r>
      </w:hyperlink>
    </w:p>
    <w:p w14:paraId="317D1272" w14:textId="77777777" w:rsidR="003A6032" w:rsidRDefault="00343C59">
      <w:pPr>
        <w:numPr>
          <w:ilvl w:val="0"/>
          <w:numId w:val="34"/>
        </w:numPr>
        <w:spacing w:before="100" w:beforeAutospacing="1" w:after="100" w:afterAutospacing="1"/>
        <w:rPr>
          <w:rFonts w:eastAsia="Times New Roman"/>
          <w:vanish/>
          <w:lang w:val="en"/>
        </w:rPr>
      </w:pPr>
      <w:hyperlink r:id="rId318" w:history="1">
        <w:r w:rsidR="00310E8B">
          <w:rPr>
            <w:rStyle w:val="Hyperlink"/>
            <w:rFonts w:eastAsia="Times New Roman"/>
            <w:vanish/>
            <w:lang w:val="en"/>
          </w:rPr>
          <w:t>Edit preview settings</w:t>
        </w:r>
      </w:hyperlink>
    </w:p>
    <w:p w14:paraId="26395A16" w14:textId="77777777" w:rsidR="003A6032" w:rsidRDefault="00310E8B">
      <w:pPr>
        <w:numPr>
          <w:ilvl w:val="0"/>
          <w:numId w:val="35"/>
        </w:numPr>
        <w:spacing w:before="100" w:beforeAutospacing="1" w:after="100" w:afterAutospacing="1"/>
        <w:rPr>
          <w:rFonts w:eastAsia="Times New Roman"/>
          <w:lang w:val="en"/>
        </w:rPr>
      </w:pPr>
      <w:r>
        <w:rPr>
          <w:rFonts w:eastAsia="Times New Roman"/>
          <w:noProof/>
          <w:color w:val="0000FF"/>
          <w:lang w:val="en"/>
        </w:rPr>
        <w:drawing>
          <wp:inline distT="0" distB="0" distL="0" distR="0" wp14:anchorId="0604E1C8" wp14:editId="04565BB9">
            <wp:extent cx="838200" cy="297180"/>
            <wp:effectExtent l="0" t="0" r="0" b="7620"/>
            <wp:docPr id="65" name="Picture 65" descr="Wikimedia Foundation">
              <a:hlinkClick xmlns:a="http://schemas.openxmlformats.org/drawingml/2006/main" r:id="rId3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Wikimedia Foundation">
                      <a:hlinkClick r:id="rId319"/>
                    </pic:cNvPr>
                    <pic:cNvPicPr>
                      <a:picLocks noChangeAspect="1" noChangeArrowheads="1"/>
                    </pic:cNvPicPr>
                  </pic:nvPicPr>
                  <pic:blipFill>
                    <a:blip r:embed="rId320">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p>
    <w:p w14:paraId="0141BA17" w14:textId="77777777" w:rsidR="003A6032" w:rsidRDefault="00310E8B">
      <w:pPr>
        <w:numPr>
          <w:ilvl w:val="0"/>
          <w:numId w:val="35"/>
        </w:numPr>
        <w:spacing w:before="100" w:beforeAutospacing="1" w:after="100" w:afterAutospacing="1"/>
        <w:rPr>
          <w:rFonts w:eastAsia="Times New Roman"/>
          <w:lang w:val="en"/>
        </w:rPr>
      </w:pPr>
      <w:r>
        <w:rPr>
          <w:rFonts w:eastAsia="Times New Roman"/>
          <w:noProof/>
          <w:color w:val="0000FF"/>
          <w:lang w:val="en"/>
        </w:rPr>
        <w:drawing>
          <wp:inline distT="0" distB="0" distL="0" distR="0" wp14:anchorId="0009862D" wp14:editId="086D2825">
            <wp:extent cx="838200" cy="297180"/>
            <wp:effectExtent l="0" t="0" r="0" b="7620"/>
            <wp:docPr id="66" name="Picture 66" descr="Powered by MediaWiki">
              <a:hlinkClick xmlns:a="http://schemas.openxmlformats.org/drawingml/2006/main" r:id="rId3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owered by MediaWiki">
                      <a:hlinkClick r:id="rId321"/>
                    </pic:cNvPr>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p>
    <w:sectPr w:rsidR="003A6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1246"/>
    <w:multiLevelType w:val="multilevel"/>
    <w:tmpl w:val="5E7C4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92C3B"/>
    <w:multiLevelType w:val="multilevel"/>
    <w:tmpl w:val="FA92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B01AF"/>
    <w:multiLevelType w:val="multilevel"/>
    <w:tmpl w:val="A3AED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C50FD3"/>
    <w:multiLevelType w:val="multilevel"/>
    <w:tmpl w:val="9964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535AA"/>
    <w:multiLevelType w:val="multilevel"/>
    <w:tmpl w:val="CBDC4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328BF"/>
    <w:multiLevelType w:val="multilevel"/>
    <w:tmpl w:val="D37CF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D7418F"/>
    <w:multiLevelType w:val="multilevel"/>
    <w:tmpl w:val="99E8D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E5491"/>
    <w:multiLevelType w:val="multilevel"/>
    <w:tmpl w:val="1AA81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F47243"/>
    <w:multiLevelType w:val="multilevel"/>
    <w:tmpl w:val="93F8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36406C"/>
    <w:multiLevelType w:val="multilevel"/>
    <w:tmpl w:val="6CB02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53B49"/>
    <w:multiLevelType w:val="multilevel"/>
    <w:tmpl w:val="34BE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0450AE"/>
    <w:multiLevelType w:val="multilevel"/>
    <w:tmpl w:val="E4A8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243A03"/>
    <w:multiLevelType w:val="multilevel"/>
    <w:tmpl w:val="7462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EF77A1"/>
    <w:multiLevelType w:val="multilevel"/>
    <w:tmpl w:val="70C6B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E5638D"/>
    <w:multiLevelType w:val="multilevel"/>
    <w:tmpl w:val="D6F2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6F7C04"/>
    <w:multiLevelType w:val="multilevel"/>
    <w:tmpl w:val="DEF8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9616B8"/>
    <w:multiLevelType w:val="multilevel"/>
    <w:tmpl w:val="7A8A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D3576B"/>
    <w:multiLevelType w:val="multilevel"/>
    <w:tmpl w:val="B2CC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0213C7"/>
    <w:multiLevelType w:val="multilevel"/>
    <w:tmpl w:val="BCBA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531946"/>
    <w:multiLevelType w:val="multilevel"/>
    <w:tmpl w:val="9194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320CF4"/>
    <w:multiLevelType w:val="multilevel"/>
    <w:tmpl w:val="3AF4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D02DC0"/>
    <w:multiLevelType w:val="multilevel"/>
    <w:tmpl w:val="B2EC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2C766C"/>
    <w:multiLevelType w:val="multilevel"/>
    <w:tmpl w:val="A7FE5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C91B98"/>
    <w:multiLevelType w:val="multilevel"/>
    <w:tmpl w:val="B61A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FD07B3"/>
    <w:multiLevelType w:val="multilevel"/>
    <w:tmpl w:val="28CE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9A7DDB"/>
    <w:multiLevelType w:val="multilevel"/>
    <w:tmpl w:val="04E6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4A7F55"/>
    <w:multiLevelType w:val="multilevel"/>
    <w:tmpl w:val="6668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411A55"/>
    <w:multiLevelType w:val="multilevel"/>
    <w:tmpl w:val="B4F6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604A2D"/>
    <w:multiLevelType w:val="multilevel"/>
    <w:tmpl w:val="BBDE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703407"/>
    <w:multiLevelType w:val="multilevel"/>
    <w:tmpl w:val="7752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BC69C5"/>
    <w:multiLevelType w:val="multilevel"/>
    <w:tmpl w:val="04EE7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534CC5"/>
    <w:multiLevelType w:val="multilevel"/>
    <w:tmpl w:val="AA92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D33976"/>
    <w:multiLevelType w:val="multilevel"/>
    <w:tmpl w:val="3ED86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E76EF0"/>
    <w:multiLevelType w:val="multilevel"/>
    <w:tmpl w:val="9C56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696403"/>
    <w:multiLevelType w:val="multilevel"/>
    <w:tmpl w:val="3640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5779945">
    <w:abstractNumId w:val="9"/>
  </w:num>
  <w:num w:numId="2" w16cid:durableId="1186091319">
    <w:abstractNumId w:val="5"/>
  </w:num>
  <w:num w:numId="3" w16cid:durableId="902566720">
    <w:abstractNumId w:val="0"/>
  </w:num>
  <w:num w:numId="4" w16cid:durableId="840582171">
    <w:abstractNumId w:val="8"/>
  </w:num>
  <w:num w:numId="5" w16cid:durableId="2048288986">
    <w:abstractNumId w:val="1"/>
  </w:num>
  <w:num w:numId="6" w16cid:durableId="1260338217">
    <w:abstractNumId w:val="10"/>
  </w:num>
  <w:num w:numId="7" w16cid:durableId="1980498511">
    <w:abstractNumId w:val="13"/>
  </w:num>
  <w:num w:numId="8" w16cid:durableId="1768382766">
    <w:abstractNumId w:val="14"/>
  </w:num>
  <w:num w:numId="9" w16cid:durableId="253904709">
    <w:abstractNumId w:val="32"/>
  </w:num>
  <w:num w:numId="10" w16cid:durableId="609895665">
    <w:abstractNumId w:val="24"/>
  </w:num>
  <w:num w:numId="11" w16cid:durableId="1417626820">
    <w:abstractNumId w:val="2"/>
  </w:num>
  <w:num w:numId="12" w16cid:durableId="48574969">
    <w:abstractNumId w:val="21"/>
  </w:num>
  <w:num w:numId="13" w16cid:durableId="781194660">
    <w:abstractNumId w:val="26"/>
  </w:num>
  <w:num w:numId="14" w16cid:durableId="248006051">
    <w:abstractNumId w:val="30"/>
  </w:num>
  <w:num w:numId="15" w16cid:durableId="461464203">
    <w:abstractNumId w:val="20"/>
  </w:num>
  <w:num w:numId="16" w16cid:durableId="1861359161">
    <w:abstractNumId w:val="22"/>
  </w:num>
  <w:num w:numId="17" w16cid:durableId="1309476372">
    <w:abstractNumId w:val="3"/>
  </w:num>
  <w:num w:numId="18" w16cid:durableId="323438799">
    <w:abstractNumId w:val="25"/>
  </w:num>
  <w:num w:numId="19" w16cid:durableId="1535341009">
    <w:abstractNumId w:val="4"/>
  </w:num>
  <w:num w:numId="20" w16cid:durableId="691956891">
    <w:abstractNumId w:val="7"/>
  </w:num>
  <w:num w:numId="21" w16cid:durableId="1979458423">
    <w:abstractNumId w:val="11"/>
  </w:num>
  <w:num w:numId="22" w16cid:durableId="418597361">
    <w:abstractNumId w:val="6"/>
  </w:num>
  <w:num w:numId="23" w16cid:durableId="747575726">
    <w:abstractNumId w:val="17"/>
  </w:num>
  <w:num w:numId="24" w16cid:durableId="1142579859">
    <w:abstractNumId w:val="33"/>
  </w:num>
  <w:num w:numId="25" w16cid:durableId="1412585722">
    <w:abstractNumId w:val="29"/>
  </w:num>
  <w:num w:numId="26" w16cid:durableId="1070344964">
    <w:abstractNumId w:val="15"/>
  </w:num>
  <w:num w:numId="27" w16cid:durableId="637346242">
    <w:abstractNumId w:val="34"/>
  </w:num>
  <w:num w:numId="28" w16cid:durableId="1310790060">
    <w:abstractNumId w:val="16"/>
  </w:num>
  <w:num w:numId="29" w16cid:durableId="700934115">
    <w:abstractNumId w:val="12"/>
  </w:num>
  <w:num w:numId="30" w16cid:durableId="1579709713">
    <w:abstractNumId w:val="19"/>
  </w:num>
  <w:num w:numId="31" w16cid:durableId="48891706">
    <w:abstractNumId w:val="31"/>
  </w:num>
  <w:num w:numId="32" w16cid:durableId="1811481575">
    <w:abstractNumId w:val="23"/>
  </w:num>
  <w:num w:numId="33" w16cid:durableId="1866870502">
    <w:abstractNumId w:val="28"/>
  </w:num>
  <w:num w:numId="34" w16cid:durableId="1629584417">
    <w:abstractNumId w:val="27"/>
  </w:num>
  <w:num w:numId="35" w16cid:durableId="590744798">
    <w:abstractNumId w:val="1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E8B"/>
    <w:rsid w:val="00310E8B"/>
    <w:rsid w:val="00343C59"/>
    <w:rsid w:val="003A6032"/>
    <w:rsid w:val="00B20940"/>
    <w:rsid w:val="00BE28EC"/>
    <w:rsid w:val="00FB2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4:docId w14:val="503759A4"/>
  <w15:chartTrackingRefBased/>
  <w15:docId w15:val="{614EBD8A-C315-4CE3-9666-20F26C9D7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msonormal0">
    <w:name w:val="msonormal"/>
    <w:basedOn w:val="Normal"/>
    <w:pPr>
      <w:spacing w:before="100" w:beforeAutospacing="1" w:after="100" w:afterAutospacing="1"/>
    </w:pPr>
  </w:style>
  <w:style w:type="paragraph" w:customStyle="1" w:styleId="mw-tag-markers">
    <w:name w:val="mw-tag-markers"/>
    <w:basedOn w:val="Normal"/>
    <w:pPr>
      <w:spacing w:before="100" w:beforeAutospacing="1" w:after="100" w:afterAutospacing="1"/>
    </w:pPr>
    <w:rPr>
      <w:i/>
      <w:iCs/>
      <w:sz w:val="22"/>
      <w:szCs w:val="22"/>
    </w:rPr>
  </w:style>
  <w:style w:type="paragraph" w:customStyle="1" w:styleId="checkuser-show">
    <w:name w:val="checkuser-show"/>
    <w:basedOn w:val="Normal"/>
    <w:pPr>
      <w:spacing w:before="100" w:beforeAutospacing="1" w:after="100" w:afterAutospacing="1"/>
    </w:pPr>
    <w:rPr>
      <w:vanish/>
    </w:rPr>
  </w:style>
  <w:style w:type="paragraph" w:customStyle="1" w:styleId="sysop-show">
    <w:name w:val="sysop-show"/>
    <w:basedOn w:val="Normal"/>
    <w:pPr>
      <w:spacing w:before="100" w:beforeAutospacing="1" w:after="100" w:afterAutospacing="1"/>
    </w:pPr>
    <w:rPr>
      <w:vanish/>
    </w:rPr>
  </w:style>
  <w:style w:type="paragraph" w:customStyle="1" w:styleId="abusefilter-show">
    <w:name w:val="abusefilter-show"/>
    <w:basedOn w:val="Normal"/>
    <w:pPr>
      <w:spacing w:before="100" w:beforeAutospacing="1" w:after="100" w:afterAutospacing="1"/>
    </w:pPr>
    <w:rPr>
      <w:vanish/>
    </w:rPr>
  </w:style>
  <w:style w:type="paragraph" w:customStyle="1" w:styleId="abusefilter-helper-show">
    <w:name w:val="abusefilter-helper-show"/>
    <w:basedOn w:val="Normal"/>
    <w:pPr>
      <w:spacing w:before="100" w:beforeAutospacing="1" w:after="100" w:afterAutospacing="1"/>
    </w:pPr>
    <w:rPr>
      <w:vanish/>
    </w:rPr>
  </w:style>
  <w:style w:type="paragraph" w:customStyle="1" w:styleId="patroller-show">
    <w:name w:val="patroller-show"/>
    <w:basedOn w:val="Normal"/>
    <w:pPr>
      <w:spacing w:before="100" w:beforeAutospacing="1" w:after="100" w:afterAutospacing="1"/>
    </w:pPr>
    <w:rPr>
      <w:vanish/>
    </w:rPr>
  </w:style>
  <w:style w:type="paragraph" w:customStyle="1" w:styleId="templateeditor-show">
    <w:name w:val="templateeditor-show"/>
    <w:basedOn w:val="Normal"/>
    <w:pPr>
      <w:spacing w:before="100" w:beforeAutospacing="1" w:after="100" w:afterAutospacing="1"/>
    </w:pPr>
    <w:rPr>
      <w:vanish/>
    </w:rPr>
  </w:style>
  <w:style w:type="paragraph" w:customStyle="1" w:styleId="extendedmover-show">
    <w:name w:val="extendedmover-show"/>
    <w:basedOn w:val="Normal"/>
    <w:pPr>
      <w:spacing w:before="100" w:beforeAutospacing="1" w:after="100" w:afterAutospacing="1"/>
    </w:pPr>
    <w:rPr>
      <w:vanish/>
    </w:rPr>
  </w:style>
  <w:style w:type="paragraph" w:customStyle="1" w:styleId="extendedconfirmed-show">
    <w:name w:val="extendedconfirmed-show"/>
    <w:basedOn w:val="Normal"/>
    <w:pPr>
      <w:spacing w:before="100" w:beforeAutospacing="1" w:after="100" w:afterAutospacing="1"/>
    </w:pPr>
    <w:rPr>
      <w:vanish/>
    </w:rPr>
  </w:style>
  <w:style w:type="paragraph" w:customStyle="1" w:styleId="autoconfirmed-show">
    <w:name w:val="autoconfirmed-show"/>
    <w:basedOn w:val="Normal"/>
    <w:pPr>
      <w:spacing w:before="100" w:beforeAutospacing="1" w:after="100" w:afterAutospacing="1"/>
    </w:pPr>
    <w:rPr>
      <w:vanish/>
    </w:rPr>
  </w:style>
  <w:style w:type="paragraph" w:customStyle="1" w:styleId="user-show">
    <w:name w:val="user-show"/>
    <w:basedOn w:val="Normal"/>
    <w:pPr>
      <w:spacing w:before="100" w:beforeAutospacing="1" w:after="100" w:afterAutospacing="1"/>
    </w:pPr>
    <w:rPr>
      <w:vanish/>
    </w:rPr>
  </w:style>
  <w:style w:type="paragraph" w:customStyle="1" w:styleId="mwe-math-fallback-image-display">
    <w:name w:val="mwe-math-fallback-image-display"/>
    <w:basedOn w:val="Normal"/>
    <w:pPr>
      <w:spacing w:before="144" w:after="144"/>
      <w:ind w:left="384"/>
    </w:pPr>
  </w:style>
  <w:style w:type="paragraph" w:customStyle="1" w:styleId="mwe-math-mathml-display">
    <w:name w:val="mwe-math-mathml-display"/>
    <w:basedOn w:val="Normal"/>
    <w:pPr>
      <w:spacing w:before="144" w:after="144"/>
      <w:ind w:left="384"/>
    </w:pPr>
  </w:style>
  <w:style w:type="paragraph" w:customStyle="1" w:styleId="flaggedrevsdraftsynced">
    <w:name w:val="flaggedrevs_draft_synced"/>
    <w:basedOn w:val="Normal"/>
    <w:pPr>
      <w:spacing w:before="100" w:beforeAutospacing="1" w:after="100" w:afterAutospacing="1"/>
    </w:pPr>
    <w:rPr>
      <w:vanish/>
    </w:rPr>
  </w:style>
  <w:style w:type="paragraph" w:customStyle="1" w:styleId="flaggedrevsstablesynced">
    <w:name w:val="flaggedrevs_stable_synced"/>
    <w:basedOn w:val="Normal"/>
    <w:pPr>
      <w:spacing w:before="100" w:beforeAutospacing="1" w:after="100" w:afterAutospacing="1"/>
    </w:pPr>
    <w:rPr>
      <w:vanish/>
    </w:rPr>
  </w:style>
  <w:style w:type="paragraph" w:customStyle="1" w:styleId="infobox">
    <w:name w:val="infobox"/>
    <w:basedOn w:val="Normal"/>
    <w:pPr>
      <w:pBdr>
        <w:top w:val="single" w:sz="6" w:space="2" w:color="A2A9B1"/>
        <w:left w:val="single" w:sz="6" w:space="2" w:color="A2A9B1"/>
        <w:bottom w:val="single" w:sz="6" w:space="2" w:color="A2A9B1"/>
        <w:right w:val="single" w:sz="6" w:space="2" w:color="A2A9B1"/>
      </w:pBdr>
      <w:shd w:val="clear" w:color="auto" w:fill="F8F9FA"/>
      <w:spacing w:before="120" w:after="120" w:line="360" w:lineRule="atLeast"/>
      <w:ind w:left="240"/>
    </w:pPr>
    <w:rPr>
      <w:color w:val="000000"/>
      <w:sz w:val="21"/>
      <w:szCs w:val="21"/>
    </w:rPr>
  </w:style>
  <w:style w:type="paragraph" w:customStyle="1" w:styleId="infobox-header">
    <w:name w:val="infobox-header"/>
    <w:basedOn w:val="Normal"/>
    <w:pPr>
      <w:spacing w:before="100" w:beforeAutospacing="1" w:after="100" w:afterAutospacing="1"/>
      <w:textAlignment w:val="top"/>
    </w:pPr>
  </w:style>
  <w:style w:type="paragraph" w:customStyle="1" w:styleId="infobox-label">
    <w:name w:val="infobox-label"/>
    <w:basedOn w:val="Normal"/>
    <w:pPr>
      <w:spacing w:before="100" w:beforeAutospacing="1" w:after="100" w:afterAutospacing="1"/>
      <w:textAlignment w:val="top"/>
    </w:pPr>
  </w:style>
  <w:style w:type="paragraph" w:customStyle="1" w:styleId="infobox-above">
    <w:name w:val="infobox-above"/>
    <w:basedOn w:val="Normal"/>
    <w:pPr>
      <w:spacing w:before="100" w:beforeAutospacing="1" w:after="100" w:afterAutospacing="1"/>
      <w:textAlignment w:val="top"/>
    </w:pPr>
  </w:style>
  <w:style w:type="paragraph" w:customStyle="1" w:styleId="infobox-full-data">
    <w:name w:val="infobox-full-data"/>
    <w:basedOn w:val="Normal"/>
    <w:pPr>
      <w:spacing w:before="100" w:beforeAutospacing="1" w:after="100" w:afterAutospacing="1"/>
      <w:textAlignment w:val="top"/>
    </w:pPr>
  </w:style>
  <w:style w:type="paragraph" w:customStyle="1" w:styleId="infobox-data">
    <w:name w:val="infobox-data"/>
    <w:basedOn w:val="Normal"/>
    <w:pPr>
      <w:spacing w:before="100" w:beforeAutospacing="1" w:after="100" w:afterAutospacing="1"/>
      <w:textAlignment w:val="top"/>
    </w:pPr>
  </w:style>
  <w:style w:type="paragraph" w:customStyle="1" w:styleId="infobox-below">
    <w:name w:val="infobox-below"/>
    <w:basedOn w:val="Normal"/>
    <w:pPr>
      <w:spacing w:before="100" w:beforeAutospacing="1" w:after="100" w:afterAutospacing="1"/>
      <w:textAlignment w:val="top"/>
    </w:pPr>
  </w:style>
  <w:style w:type="paragraph" w:customStyle="1" w:styleId="infobox-subheader">
    <w:name w:val="infobox-subheader"/>
    <w:basedOn w:val="Normal"/>
    <w:pPr>
      <w:spacing w:before="100" w:beforeAutospacing="1" w:after="100" w:afterAutospacing="1"/>
      <w:textAlignment w:val="top"/>
    </w:pPr>
  </w:style>
  <w:style w:type="paragraph" w:customStyle="1" w:styleId="infobox-image">
    <w:name w:val="infobox-image"/>
    <w:basedOn w:val="Normal"/>
    <w:pPr>
      <w:spacing w:before="100" w:beforeAutospacing="1" w:after="100" w:afterAutospacing="1"/>
      <w:textAlignment w:val="top"/>
    </w:pPr>
  </w:style>
  <w:style w:type="paragraph" w:customStyle="1" w:styleId="infobox-navbar">
    <w:name w:val="infobox-navbar"/>
    <w:basedOn w:val="Normal"/>
    <w:pPr>
      <w:spacing w:before="100" w:beforeAutospacing="1" w:after="100" w:afterAutospacing="1"/>
      <w:textAlignment w:val="top"/>
    </w:pPr>
  </w:style>
  <w:style w:type="paragraph" w:customStyle="1" w:styleId="infobox-title">
    <w:name w:val="infobox-title"/>
    <w:basedOn w:val="Normal"/>
    <w:pPr>
      <w:spacing w:before="100" w:beforeAutospacing="1" w:after="100" w:afterAutospacing="1"/>
    </w:pPr>
  </w:style>
  <w:style w:type="paragraph" w:customStyle="1" w:styleId="nowrap">
    <w:name w:val="nowrap"/>
    <w:basedOn w:val="Normal"/>
    <w:pPr>
      <w:spacing w:before="100" w:beforeAutospacing="1" w:after="100" w:afterAutospacing="1"/>
    </w:pPr>
  </w:style>
  <w:style w:type="paragraph" w:customStyle="1" w:styleId="wrap">
    <w:name w:val="wrap"/>
    <w:basedOn w:val="Normal"/>
    <w:pPr>
      <w:spacing w:before="100" w:beforeAutospacing="1" w:after="100" w:afterAutospacing="1"/>
    </w:pPr>
  </w:style>
  <w:style w:type="paragraph" w:customStyle="1" w:styleId="mw-warning-with-logexcerpt">
    <w:name w:val="mw-warning-with-logexcerpt"/>
    <w:basedOn w:val="Normal"/>
    <w:pPr>
      <w:spacing w:before="100" w:beforeAutospacing="1" w:after="100" w:afterAutospacing="1"/>
    </w:pPr>
  </w:style>
  <w:style w:type="paragraph" w:customStyle="1" w:styleId="mw-indicators">
    <w:name w:val="mw-indicators"/>
    <w:basedOn w:val="Normal"/>
    <w:pPr>
      <w:spacing w:before="100" w:beforeAutospacing="1" w:after="100" w:afterAutospacing="1"/>
    </w:pPr>
  </w:style>
  <w:style w:type="paragraph" w:customStyle="1" w:styleId="editnotice-redlink">
    <w:name w:val="editnotice-redlink"/>
    <w:basedOn w:val="Normal"/>
    <w:pPr>
      <w:spacing w:before="100" w:beforeAutospacing="1" w:after="100" w:afterAutospacing="1"/>
    </w:pPr>
  </w:style>
  <w:style w:type="paragraph" w:customStyle="1" w:styleId="mbox-image">
    <w:name w:val="mbox-image"/>
    <w:basedOn w:val="Normal"/>
    <w:pPr>
      <w:spacing w:before="100" w:beforeAutospacing="1" w:after="100" w:afterAutospacing="1"/>
    </w:pPr>
  </w:style>
  <w:style w:type="paragraph" w:customStyle="1" w:styleId="mbox-imageright">
    <w:name w:val="mbox-imageright"/>
    <w:basedOn w:val="Normal"/>
    <w:pPr>
      <w:spacing w:before="100" w:beforeAutospacing="1" w:after="100" w:afterAutospacing="1"/>
    </w:pPr>
  </w:style>
  <w:style w:type="character" w:customStyle="1" w:styleId="mwe-math-mathml-inline">
    <w:name w:val="mwe-math-mathml-inline"/>
    <w:basedOn w:val="DefaultParagraphFont"/>
    <w:rPr>
      <w:sz w:val="28"/>
      <w:szCs w:val="28"/>
    </w:rPr>
  </w:style>
  <w:style w:type="character" w:customStyle="1" w:styleId="texhtml">
    <w:name w:val="texhtml"/>
    <w:basedOn w:val="DefaultParagraphFont"/>
    <w:rPr>
      <w:rFonts w:ascii="Times New Roman" w:hAnsi="Times New Roman" w:cs="Times New Roman" w:hint="default"/>
      <w:sz w:val="28"/>
      <w:szCs w:val="28"/>
    </w:rPr>
  </w:style>
  <w:style w:type="paragraph" w:customStyle="1" w:styleId="mw-warning-with-logexcerpt1">
    <w:name w:val="mw-warning-with-logexcerpt1"/>
    <w:basedOn w:val="Normal"/>
    <w:pPr>
      <w:shd w:val="clear" w:color="auto" w:fill="FEF6E7"/>
      <w:spacing w:before="100" w:beforeAutospacing="1" w:after="100" w:afterAutospacing="1"/>
    </w:pPr>
  </w:style>
  <w:style w:type="paragraph" w:customStyle="1" w:styleId="editnotice-redlink1">
    <w:name w:val="editnotice-redlink1"/>
    <w:basedOn w:val="Normal"/>
    <w:pPr>
      <w:spacing w:before="100" w:beforeAutospacing="1" w:after="100" w:afterAutospacing="1"/>
    </w:pPr>
    <w:rPr>
      <w:vanish/>
    </w:rPr>
  </w:style>
  <w:style w:type="paragraph" w:customStyle="1" w:styleId="mbox-image1">
    <w:name w:val="mbox-image1"/>
    <w:basedOn w:val="Normal"/>
    <w:pPr>
      <w:spacing w:before="100" w:beforeAutospacing="1" w:after="100" w:afterAutospacing="1"/>
    </w:pPr>
    <w:rPr>
      <w:vanish/>
    </w:rPr>
  </w:style>
  <w:style w:type="paragraph" w:customStyle="1" w:styleId="mbox-imageright1">
    <w:name w:val="mbox-imageright1"/>
    <w:basedOn w:val="Normal"/>
    <w:pPr>
      <w:spacing w:before="100" w:beforeAutospacing="1" w:after="100" w:afterAutospacing="1"/>
    </w:pPr>
    <w:rPr>
      <w:vanish/>
    </w:rPr>
  </w:style>
  <w:style w:type="paragraph" w:styleId="NormalWeb">
    <w:name w:val="Normal (Web)"/>
    <w:basedOn w:val="Normal"/>
    <w:uiPriority w:val="99"/>
    <w:semiHidden/>
    <w:unhideWhenUsed/>
    <w:pPr>
      <w:spacing w:before="100" w:beforeAutospacing="1" w:after="100" w:afterAutospacing="1"/>
    </w:pPr>
  </w:style>
  <w:style w:type="paragraph" w:customStyle="1" w:styleId="infobox-above1">
    <w:name w:val="infobox-above1"/>
    <w:basedOn w:val="Normal"/>
    <w:pPr>
      <w:spacing w:before="100" w:beforeAutospacing="1" w:after="100" w:afterAutospacing="1"/>
      <w:jc w:val="center"/>
      <w:textAlignment w:val="top"/>
    </w:pPr>
    <w:rPr>
      <w:b/>
      <w:bCs/>
      <w:sz w:val="30"/>
      <w:szCs w:val="30"/>
    </w:rPr>
  </w:style>
  <w:style w:type="paragraph" w:customStyle="1" w:styleId="infobox-title1">
    <w:name w:val="infobox-title1"/>
    <w:basedOn w:val="Normal"/>
    <w:pPr>
      <w:spacing w:before="100" w:beforeAutospacing="1" w:after="100" w:afterAutospacing="1"/>
      <w:jc w:val="center"/>
    </w:pPr>
    <w:rPr>
      <w:b/>
      <w:bCs/>
      <w:sz w:val="30"/>
      <w:szCs w:val="30"/>
    </w:rPr>
  </w:style>
  <w:style w:type="paragraph" w:customStyle="1" w:styleId="infobox-header1">
    <w:name w:val="infobox-header1"/>
    <w:basedOn w:val="Normal"/>
    <w:pPr>
      <w:spacing w:before="100" w:beforeAutospacing="1" w:after="100" w:afterAutospacing="1"/>
      <w:jc w:val="center"/>
      <w:textAlignment w:val="top"/>
    </w:pPr>
  </w:style>
  <w:style w:type="paragraph" w:customStyle="1" w:styleId="infobox-subheader1">
    <w:name w:val="infobox-subheader1"/>
    <w:basedOn w:val="Normal"/>
    <w:pPr>
      <w:spacing w:before="100" w:beforeAutospacing="1" w:after="100" w:afterAutospacing="1"/>
      <w:jc w:val="center"/>
      <w:textAlignment w:val="top"/>
    </w:pPr>
  </w:style>
  <w:style w:type="paragraph" w:customStyle="1" w:styleId="infobox-image1">
    <w:name w:val="infobox-image1"/>
    <w:basedOn w:val="Normal"/>
    <w:pPr>
      <w:spacing w:before="100" w:beforeAutospacing="1" w:after="100" w:afterAutospacing="1"/>
      <w:jc w:val="center"/>
      <w:textAlignment w:val="top"/>
    </w:pPr>
  </w:style>
  <w:style w:type="paragraph" w:customStyle="1" w:styleId="infobox-full-data1">
    <w:name w:val="infobox-full-data1"/>
    <w:basedOn w:val="Normal"/>
    <w:pPr>
      <w:spacing w:before="100" w:beforeAutospacing="1" w:after="100" w:afterAutospacing="1"/>
      <w:jc w:val="center"/>
      <w:textAlignment w:val="top"/>
    </w:pPr>
  </w:style>
  <w:style w:type="paragraph" w:customStyle="1" w:styleId="infobox-below1">
    <w:name w:val="infobox-below1"/>
    <w:basedOn w:val="Normal"/>
    <w:pPr>
      <w:spacing w:before="100" w:beforeAutospacing="1" w:after="100" w:afterAutospacing="1"/>
      <w:jc w:val="center"/>
      <w:textAlignment w:val="top"/>
    </w:pPr>
  </w:style>
  <w:style w:type="paragraph" w:customStyle="1" w:styleId="infobox-navbar1">
    <w:name w:val="infobox-navbar1"/>
    <w:basedOn w:val="Normal"/>
    <w:pPr>
      <w:spacing w:before="100" w:beforeAutospacing="1" w:after="100" w:afterAutospacing="1"/>
      <w:jc w:val="right"/>
      <w:textAlignment w:val="top"/>
    </w:pPr>
  </w:style>
  <w:style w:type="character" w:customStyle="1" w:styleId="texhtml1">
    <w:name w:val="texhtml1"/>
    <w:basedOn w:val="DefaultParagraphFont"/>
    <w:rPr>
      <w:rFonts w:ascii="Times New Roman" w:hAnsi="Times New Roman" w:cs="Times New Roman" w:hint="default"/>
      <w:sz w:val="24"/>
      <w:szCs w:val="24"/>
    </w:rPr>
  </w:style>
  <w:style w:type="paragraph" w:customStyle="1" w:styleId="mw-indicators1">
    <w:name w:val="mw-indicators1"/>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mw-page-title-main">
    <w:name w:val="mw-page-title-main"/>
    <w:basedOn w:val="DefaultParagraphFont"/>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toctogglespan">
    <w:name w:val="toctogglespan"/>
    <w:basedOn w:val="DefaultParagraphFont"/>
  </w:style>
  <w:style w:type="paragraph" w:customStyle="1" w:styleId="toclevel-1">
    <w:name w:val="toclevel-1"/>
    <w:basedOn w:val="Normal"/>
    <w:pPr>
      <w:spacing w:before="100" w:beforeAutospacing="1" w:after="100" w:afterAutospacing="1"/>
    </w:pPr>
  </w:style>
  <w:style w:type="character" w:customStyle="1" w:styleId="tocnumber">
    <w:name w:val="tocnumber"/>
    <w:basedOn w:val="DefaultParagraphFont"/>
  </w:style>
  <w:style w:type="character" w:customStyle="1" w:styleId="toctext">
    <w:name w:val="toctext"/>
    <w:basedOn w:val="DefaultParagraphFont"/>
  </w:style>
  <w:style w:type="paragraph" w:customStyle="1" w:styleId="toclevel-2">
    <w:name w:val="toclevel-2"/>
    <w:basedOn w:val="Normal"/>
    <w:pPr>
      <w:spacing w:before="100" w:beforeAutospacing="1" w:after="100" w:afterAutospacing="1"/>
    </w:pPr>
  </w:style>
  <w:style w:type="paragraph" w:customStyle="1" w:styleId="toclevel-3">
    <w:name w:val="toclevel-3"/>
    <w:basedOn w:val="Normal"/>
    <w:pPr>
      <w:spacing w:before="100" w:beforeAutospacing="1" w:after="100" w:afterAutospacing="1"/>
    </w:pPr>
  </w:style>
  <w:style w:type="paragraph" w:customStyle="1" w:styleId="toclevel-4">
    <w:name w:val="toclevel-4"/>
    <w:basedOn w:val="Normal"/>
    <w:pPr>
      <w:spacing w:before="100" w:beforeAutospacing="1" w:after="100" w:afterAutospacing="1"/>
    </w:pPr>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mwe-math-element">
    <w:name w:val="mwe-math-elemen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customStyle="1" w:styleId="cp">
    <w:name w:val="cp"/>
    <w:basedOn w:val="DefaultParagraphFont"/>
  </w:style>
  <w:style w:type="character" w:customStyle="1" w:styleId="w">
    <w:name w:val="w"/>
    <w:basedOn w:val="DefaultParagraphFont"/>
  </w:style>
  <w:style w:type="character" w:customStyle="1" w:styleId="cpf">
    <w:name w:val="cpf"/>
    <w:basedOn w:val="DefaultParagraphFont"/>
  </w:style>
  <w:style w:type="character" w:customStyle="1" w:styleId="k">
    <w:name w:val="k"/>
    <w:basedOn w:val="DefaultParagraphFont"/>
  </w:style>
  <w:style w:type="character" w:customStyle="1" w:styleId="nc">
    <w:name w:val="nc"/>
    <w:basedOn w:val="DefaultParagraphFont"/>
  </w:style>
  <w:style w:type="character" w:customStyle="1" w:styleId="p">
    <w:name w:val="p"/>
    <w:basedOn w:val="DefaultParagraphFont"/>
  </w:style>
  <w:style w:type="character" w:customStyle="1" w:styleId="c1">
    <w:name w:val="c1"/>
    <w:basedOn w:val="DefaultParagraphFont"/>
  </w:style>
  <w:style w:type="character" w:customStyle="1" w:styleId="n">
    <w:name w:val="n"/>
    <w:basedOn w:val="DefaultParagraphFont"/>
  </w:style>
  <w:style w:type="character" w:customStyle="1" w:styleId="cm">
    <w:name w:val="cm"/>
    <w:basedOn w:val="DefaultParagraphFont"/>
  </w:style>
  <w:style w:type="character" w:customStyle="1" w:styleId="nf">
    <w:name w:val="nf"/>
    <w:basedOn w:val="DefaultParagraphFont"/>
  </w:style>
  <w:style w:type="character" w:customStyle="1" w:styleId="kt">
    <w:name w:val="kt"/>
    <w:basedOn w:val="DefaultParagraphFont"/>
  </w:style>
  <w:style w:type="character" w:customStyle="1" w:styleId="sc">
    <w:name w:val="sc"/>
    <w:basedOn w:val="DefaultParagraphFont"/>
  </w:style>
  <w:style w:type="character" w:customStyle="1" w:styleId="o">
    <w:name w:val="o"/>
    <w:basedOn w:val="DefaultParagraphFont"/>
  </w:style>
  <w:style w:type="character" w:customStyle="1" w:styleId="nn">
    <w:name w:val="nn"/>
    <w:basedOn w:val="DefaultParagraphFont"/>
  </w:style>
  <w:style w:type="character" w:customStyle="1" w:styleId="mi">
    <w:name w:val="mi"/>
    <w:basedOn w:val="DefaultParagraphFont"/>
  </w:style>
  <w:style w:type="character" w:customStyle="1" w:styleId="s">
    <w:name w:val="s"/>
    <w:basedOn w:val="DefaultParagraphFont"/>
  </w:style>
  <w:style w:type="character" w:customStyle="1" w:styleId="se">
    <w:name w:val="se"/>
    <w:basedOn w:val="DefaultParagraphFont"/>
  </w:style>
  <w:style w:type="character" w:customStyle="1" w:styleId="nb">
    <w:name w:val="nb"/>
    <w:basedOn w:val="DefaultParagraphFont"/>
  </w:style>
  <w:style w:type="character" w:customStyle="1" w:styleId="s2">
    <w:name w:val="s2"/>
    <w:basedOn w:val="DefaultParagraphFont"/>
  </w:style>
  <w:style w:type="character" w:customStyle="1" w:styleId="ow">
    <w:name w:val="ow"/>
    <w:basedOn w:val="DefaultParagraphFont"/>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mw-cite-backlink">
    <w:name w:val="mw-cite-backlink"/>
    <w:basedOn w:val="DefaultParagraphFont"/>
  </w:style>
  <w:style w:type="character" w:customStyle="1" w:styleId="reference-text">
    <w:name w:val="reference-text"/>
    <w:basedOn w:val="DefaultParagraphFont"/>
  </w:style>
  <w:style w:type="character" w:styleId="HTMLCite">
    <w:name w:val="HTML Cite"/>
    <w:basedOn w:val="DefaultParagraphFont"/>
    <w:uiPriority w:val="99"/>
    <w:semiHidden/>
    <w:unhideWhenUsed/>
    <w:rPr>
      <w:i/>
      <w:iCs/>
    </w:rPr>
  </w:style>
  <w:style w:type="character" w:customStyle="1" w:styleId="cs1-lock-free">
    <w:name w:val="cs1-lock-free"/>
    <w:basedOn w:val="DefaultParagraphFont"/>
  </w:style>
  <w:style w:type="character" w:customStyle="1" w:styleId="z3988">
    <w:name w:val="z3988"/>
    <w:basedOn w:val="DefaultParagraphFont"/>
  </w:style>
  <w:style w:type="character" w:customStyle="1" w:styleId="cs1-maint">
    <w:name w:val="cs1-maint"/>
    <w:basedOn w:val="DefaultParagraphFont"/>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cs1-format">
    <w:name w:val="cs1-format"/>
    <w:basedOn w:val="DefaultParagraphFont"/>
  </w:style>
  <w:style w:type="character" w:customStyle="1" w:styleId="reference-accessdate">
    <w:name w:val="reference-accessdate"/>
    <w:basedOn w:val="DefaultParagraphFont"/>
  </w:style>
  <w:style w:type="character" w:customStyle="1" w:styleId="nowrap1">
    <w:name w:val="nowrap1"/>
    <w:basedOn w:val="DefaultParagraphFont"/>
  </w:style>
  <w:style w:type="character" w:customStyle="1" w:styleId="mw-collapsible-toggle">
    <w:name w:val="mw-collapsible-toggle"/>
    <w:basedOn w:val="DefaultParagraphFont"/>
  </w:style>
  <w:style w:type="paragraph" w:customStyle="1" w:styleId="nv-view">
    <w:name w:val="nv-view"/>
    <w:basedOn w:val="Normal"/>
    <w:pPr>
      <w:spacing w:before="100" w:beforeAutospacing="1" w:after="100" w:afterAutospacing="1"/>
    </w:pPr>
  </w:style>
  <w:style w:type="paragraph" w:customStyle="1" w:styleId="nv-talk">
    <w:name w:val="nv-talk"/>
    <w:basedOn w:val="Normal"/>
    <w:pPr>
      <w:spacing w:before="100" w:beforeAutospacing="1" w:after="100" w:afterAutospacing="1"/>
    </w:pPr>
  </w:style>
  <w:style w:type="paragraph" w:customStyle="1" w:styleId="nv-edit">
    <w:name w:val="nv-edit"/>
    <w:basedOn w:val="Normal"/>
    <w:pPr>
      <w:spacing w:before="100" w:beforeAutospacing="1" w:after="100" w:afterAutospacing="1"/>
    </w:pPr>
  </w:style>
  <w:style w:type="character" w:customStyle="1" w:styleId="vector-menu-heading-label">
    <w:name w:val="vector-menu-heading-label"/>
    <w:basedOn w:val="DefaultParagraphFont"/>
  </w:style>
  <w:style w:type="paragraph" w:customStyle="1" w:styleId="mw-list-item">
    <w:name w:val="mw-list-item"/>
    <w:basedOn w:val="Normal"/>
    <w:pPr>
      <w:spacing w:before="100" w:beforeAutospacing="1" w:after="100" w:afterAutospacing="1"/>
    </w:pPr>
  </w:style>
  <w:style w:type="paragraph" w:customStyle="1" w:styleId="selected">
    <w:name w:val="selected"/>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paragraph" w:customStyle="1" w:styleId="interlanguage-link">
    <w:name w:val="interlanguage-link"/>
    <w:basedOn w:val="Normal"/>
    <w:pPr>
      <w:spacing w:before="100" w:beforeAutospacing="1" w:after="100" w:afterAutospacing="1"/>
    </w:pPr>
  </w:style>
  <w:style w:type="character" w:customStyle="1" w:styleId="wb-langlinks-edit">
    <w:name w:val="wb-langlinks-edit"/>
    <w:basedOn w:val="DefaultParagraphFont"/>
  </w:style>
  <w:style w:type="character" w:customStyle="1" w:styleId="anonymous-show">
    <w:name w:val="anonymous-show"/>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117736">
      <w:marLeft w:val="0"/>
      <w:marRight w:val="0"/>
      <w:marTop w:val="0"/>
      <w:marBottom w:val="0"/>
      <w:divBdr>
        <w:top w:val="none" w:sz="0" w:space="0" w:color="auto"/>
        <w:left w:val="none" w:sz="0" w:space="0" w:color="auto"/>
        <w:bottom w:val="none" w:sz="0" w:space="0" w:color="auto"/>
        <w:right w:val="none" w:sz="0" w:space="0" w:color="auto"/>
      </w:divBdr>
      <w:divsChild>
        <w:div w:id="1333072789">
          <w:marLeft w:val="0"/>
          <w:marRight w:val="0"/>
          <w:marTop w:val="0"/>
          <w:marBottom w:val="0"/>
          <w:divBdr>
            <w:top w:val="none" w:sz="0" w:space="0" w:color="auto"/>
            <w:left w:val="none" w:sz="0" w:space="0" w:color="auto"/>
            <w:bottom w:val="none" w:sz="0" w:space="0" w:color="auto"/>
            <w:right w:val="none" w:sz="0" w:space="0" w:color="auto"/>
          </w:divBdr>
          <w:divsChild>
            <w:div w:id="768039253">
              <w:marLeft w:val="0"/>
              <w:marRight w:val="0"/>
              <w:marTop w:val="0"/>
              <w:marBottom w:val="0"/>
              <w:divBdr>
                <w:top w:val="none" w:sz="0" w:space="0" w:color="auto"/>
                <w:left w:val="none" w:sz="0" w:space="0" w:color="auto"/>
                <w:bottom w:val="none" w:sz="0" w:space="0" w:color="auto"/>
                <w:right w:val="none" w:sz="0" w:space="0" w:color="auto"/>
              </w:divBdr>
            </w:div>
            <w:div w:id="1469938056">
              <w:marLeft w:val="0"/>
              <w:marRight w:val="0"/>
              <w:marTop w:val="0"/>
              <w:marBottom w:val="0"/>
              <w:divBdr>
                <w:top w:val="none" w:sz="0" w:space="0" w:color="auto"/>
                <w:left w:val="none" w:sz="0" w:space="0" w:color="auto"/>
                <w:bottom w:val="none" w:sz="0" w:space="0" w:color="auto"/>
                <w:right w:val="none" w:sz="0" w:space="0" w:color="auto"/>
              </w:divBdr>
              <w:divsChild>
                <w:div w:id="2086293784">
                  <w:marLeft w:val="0"/>
                  <w:marRight w:val="0"/>
                  <w:marTop w:val="0"/>
                  <w:marBottom w:val="0"/>
                  <w:divBdr>
                    <w:top w:val="none" w:sz="0" w:space="0" w:color="auto"/>
                    <w:left w:val="none" w:sz="0" w:space="0" w:color="auto"/>
                    <w:bottom w:val="none" w:sz="0" w:space="0" w:color="auto"/>
                    <w:right w:val="none" w:sz="0" w:space="0" w:color="auto"/>
                  </w:divBdr>
                </w:div>
              </w:divsChild>
            </w:div>
            <w:div w:id="1518079042">
              <w:marLeft w:val="0"/>
              <w:marRight w:val="0"/>
              <w:marTop w:val="0"/>
              <w:marBottom w:val="0"/>
              <w:divBdr>
                <w:top w:val="none" w:sz="0" w:space="0" w:color="auto"/>
                <w:left w:val="none" w:sz="0" w:space="0" w:color="auto"/>
                <w:bottom w:val="none" w:sz="0" w:space="0" w:color="auto"/>
                <w:right w:val="none" w:sz="0" w:space="0" w:color="auto"/>
              </w:divBdr>
              <w:divsChild>
                <w:div w:id="1212382949">
                  <w:marLeft w:val="0"/>
                  <w:marRight w:val="0"/>
                  <w:marTop w:val="0"/>
                  <w:marBottom w:val="0"/>
                  <w:divBdr>
                    <w:top w:val="none" w:sz="0" w:space="0" w:color="auto"/>
                    <w:left w:val="none" w:sz="0" w:space="0" w:color="auto"/>
                    <w:bottom w:val="none" w:sz="0" w:space="0" w:color="auto"/>
                    <w:right w:val="none" w:sz="0" w:space="0" w:color="auto"/>
                  </w:divBdr>
                </w:div>
                <w:div w:id="2048215654">
                  <w:marLeft w:val="0"/>
                  <w:marRight w:val="0"/>
                  <w:marTop w:val="0"/>
                  <w:marBottom w:val="0"/>
                  <w:divBdr>
                    <w:top w:val="none" w:sz="0" w:space="0" w:color="auto"/>
                    <w:left w:val="none" w:sz="0" w:space="0" w:color="auto"/>
                    <w:bottom w:val="none" w:sz="0" w:space="0" w:color="auto"/>
                    <w:right w:val="none" w:sz="0" w:space="0" w:color="auto"/>
                  </w:divBdr>
                  <w:divsChild>
                    <w:div w:id="980498446">
                      <w:marLeft w:val="0"/>
                      <w:marRight w:val="0"/>
                      <w:marTop w:val="0"/>
                      <w:marBottom w:val="0"/>
                      <w:divBdr>
                        <w:top w:val="none" w:sz="0" w:space="0" w:color="auto"/>
                        <w:left w:val="none" w:sz="0" w:space="0" w:color="auto"/>
                        <w:bottom w:val="none" w:sz="0" w:space="0" w:color="auto"/>
                        <w:right w:val="none" w:sz="0" w:space="0" w:color="auto"/>
                      </w:divBdr>
                      <w:divsChild>
                        <w:div w:id="121596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778138">
          <w:marLeft w:val="0"/>
          <w:marRight w:val="0"/>
          <w:marTop w:val="0"/>
          <w:marBottom w:val="0"/>
          <w:divBdr>
            <w:top w:val="none" w:sz="0" w:space="0" w:color="auto"/>
            <w:left w:val="none" w:sz="0" w:space="0" w:color="auto"/>
            <w:bottom w:val="none" w:sz="0" w:space="0" w:color="auto"/>
            <w:right w:val="none" w:sz="0" w:space="0" w:color="auto"/>
          </w:divBdr>
          <w:divsChild>
            <w:div w:id="429736672">
              <w:marLeft w:val="0"/>
              <w:marRight w:val="0"/>
              <w:marTop w:val="0"/>
              <w:marBottom w:val="0"/>
              <w:divBdr>
                <w:top w:val="none" w:sz="0" w:space="0" w:color="auto"/>
                <w:left w:val="none" w:sz="0" w:space="0" w:color="auto"/>
                <w:bottom w:val="none" w:sz="0" w:space="0" w:color="auto"/>
                <w:right w:val="none" w:sz="0" w:space="0" w:color="auto"/>
              </w:divBdr>
            </w:div>
            <w:div w:id="947005294">
              <w:marLeft w:val="0"/>
              <w:marRight w:val="0"/>
              <w:marTop w:val="0"/>
              <w:marBottom w:val="0"/>
              <w:divBdr>
                <w:top w:val="none" w:sz="0" w:space="0" w:color="auto"/>
                <w:left w:val="none" w:sz="0" w:space="0" w:color="auto"/>
                <w:bottom w:val="none" w:sz="0" w:space="0" w:color="auto"/>
                <w:right w:val="none" w:sz="0" w:space="0" w:color="auto"/>
              </w:divBdr>
            </w:div>
            <w:div w:id="1452017350">
              <w:marLeft w:val="0"/>
              <w:marRight w:val="0"/>
              <w:marTop w:val="0"/>
              <w:marBottom w:val="0"/>
              <w:divBdr>
                <w:top w:val="none" w:sz="0" w:space="0" w:color="auto"/>
                <w:left w:val="none" w:sz="0" w:space="0" w:color="auto"/>
                <w:bottom w:val="none" w:sz="0" w:space="0" w:color="auto"/>
                <w:right w:val="none" w:sz="0" w:space="0" w:color="auto"/>
              </w:divBdr>
            </w:div>
            <w:div w:id="1915427807">
              <w:marLeft w:val="0"/>
              <w:marRight w:val="0"/>
              <w:marTop w:val="0"/>
              <w:marBottom w:val="0"/>
              <w:divBdr>
                <w:top w:val="none" w:sz="0" w:space="0" w:color="auto"/>
                <w:left w:val="none" w:sz="0" w:space="0" w:color="auto"/>
                <w:bottom w:val="none" w:sz="0" w:space="0" w:color="auto"/>
                <w:right w:val="none" w:sz="0" w:space="0" w:color="auto"/>
              </w:divBdr>
            </w:div>
            <w:div w:id="605817946">
              <w:marLeft w:val="0"/>
              <w:marRight w:val="0"/>
              <w:marTop w:val="0"/>
              <w:marBottom w:val="0"/>
              <w:divBdr>
                <w:top w:val="none" w:sz="0" w:space="0" w:color="auto"/>
                <w:left w:val="none" w:sz="0" w:space="0" w:color="auto"/>
                <w:bottom w:val="none" w:sz="0" w:space="0" w:color="auto"/>
                <w:right w:val="none" w:sz="0" w:space="0" w:color="auto"/>
              </w:divBdr>
              <w:divsChild>
                <w:div w:id="137450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48768">
      <w:marLeft w:val="0"/>
      <w:marRight w:val="0"/>
      <w:marTop w:val="0"/>
      <w:marBottom w:val="0"/>
      <w:divBdr>
        <w:top w:val="none" w:sz="0" w:space="0" w:color="auto"/>
        <w:left w:val="none" w:sz="0" w:space="0" w:color="auto"/>
        <w:bottom w:val="none" w:sz="0" w:space="0" w:color="auto"/>
        <w:right w:val="none" w:sz="0" w:space="0" w:color="auto"/>
      </w:divBdr>
      <w:divsChild>
        <w:div w:id="1374767516">
          <w:marLeft w:val="0"/>
          <w:marRight w:val="0"/>
          <w:marTop w:val="0"/>
          <w:marBottom w:val="0"/>
          <w:divBdr>
            <w:top w:val="none" w:sz="0" w:space="0" w:color="auto"/>
            <w:left w:val="none" w:sz="0" w:space="0" w:color="auto"/>
            <w:bottom w:val="none" w:sz="0" w:space="0" w:color="auto"/>
            <w:right w:val="none" w:sz="0" w:space="0" w:color="auto"/>
          </w:divBdr>
          <w:divsChild>
            <w:div w:id="723918229">
              <w:marLeft w:val="0"/>
              <w:marRight w:val="0"/>
              <w:marTop w:val="0"/>
              <w:marBottom w:val="0"/>
              <w:divBdr>
                <w:top w:val="none" w:sz="0" w:space="0" w:color="auto"/>
                <w:left w:val="none" w:sz="0" w:space="0" w:color="auto"/>
                <w:bottom w:val="none" w:sz="0" w:space="0" w:color="auto"/>
                <w:right w:val="none" w:sz="0" w:space="0" w:color="auto"/>
              </w:divBdr>
            </w:div>
            <w:div w:id="128017160">
              <w:marLeft w:val="0"/>
              <w:marRight w:val="0"/>
              <w:marTop w:val="0"/>
              <w:marBottom w:val="0"/>
              <w:divBdr>
                <w:top w:val="none" w:sz="0" w:space="0" w:color="auto"/>
                <w:left w:val="none" w:sz="0" w:space="0" w:color="auto"/>
                <w:bottom w:val="none" w:sz="0" w:space="0" w:color="auto"/>
                <w:right w:val="none" w:sz="0" w:space="0" w:color="auto"/>
              </w:divBdr>
              <w:divsChild>
                <w:div w:id="1247347799">
                  <w:marLeft w:val="0"/>
                  <w:marRight w:val="0"/>
                  <w:marTop w:val="0"/>
                  <w:marBottom w:val="0"/>
                  <w:divBdr>
                    <w:top w:val="none" w:sz="0" w:space="0" w:color="auto"/>
                    <w:left w:val="none" w:sz="0" w:space="0" w:color="auto"/>
                    <w:bottom w:val="none" w:sz="0" w:space="0" w:color="auto"/>
                    <w:right w:val="none" w:sz="0" w:space="0" w:color="auto"/>
                  </w:divBdr>
                  <w:divsChild>
                    <w:div w:id="1700351759">
                      <w:marLeft w:val="0"/>
                      <w:marRight w:val="0"/>
                      <w:marTop w:val="0"/>
                      <w:marBottom w:val="0"/>
                      <w:divBdr>
                        <w:top w:val="none" w:sz="0" w:space="0" w:color="auto"/>
                        <w:left w:val="none" w:sz="0" w:space="0" w:color="auto"/>
                        <w:bottom w:val="none" w:sz="0" w:space="0" w:color="auto"/>
                        <w:right w:val="none" w:sz="0" w:space="0" w:color="auto"/>
                      </w:divBdr>
                    </w:div>
                    <w:div w:id="224292748">
                      <w:marLeft w:val="0"/>
                      <w:marRight w:val="0"/>
                      <w:marTop w:val="0"/>
                      <w:marBottom w:val="0"/>
                      <w:divBdr>
                        <w:top w:val="none" w:sz="0" w:space="0" w:color="auto"/>
                        <w:left w:val="none" w:sz="0" w:space="0" w:color="auto"/>
                        <w:bottom w:val="none" w:sz="0" w:space="0" w:color="auto"/>
                        <w:right w:val="none" w:sz="0" w:space="0" w:color="auto"/>
                      </w:divBdr>
                    </w:div>
                    <w:div w:id="1825929483">
                      <w:marLeft w:val="0"/>
                      <w:marRight w:val="0"/>
                      <w:marTop w:val="0"/>
                      <w:marBottom w:val="0"/>
                      <w:divBdr>
                        <w:top w:val="none" w:sz="0" w:space="0" w:color="auto"/>
                        <w:left w:val="none" w:sz="0" w:space="0" w:color="auto"/>
                        <w:bottom w:val="none" w:sz="0" w:space="0" w:color="auto"/>
                        <w:right w:val="none" w:sz="0" w:space="0" w:color="auto"/>
                      </w:divBdr>
                    </w:div>
                    <w:div w:id="737633474">
                      <w:marLeft w:val="0"/>
                      <w:marRight w:val="0"/>
                      <w:marTop w:val="0"/>
                      <w:marBottom w:val="0"/>
                      <w:divBdr>
                        <w:top w:val="none" w:sz="0" w:space="0" w:color="auto"/>
                        <w:left w:val="none" w:sz="0" w:space="0" w:color="auto"/>
                        <w:bottom w:val="none" w:sz="0" w:space="0" w:color="auto"/>
                        <w:right w:val="none" w:sz="0" w:space="0" w:color="auto"/>
                      </w:divBdr>
                    </w:div>
                    <w:div w:id="1726756713">
                      <w:marLeft w:val="0"/>
                      <w:marRight w:val="0"/>
                      <w:marTop w:val="0"/>
                      <w:marBottom w:val="0"/>
                      <w:divBdr>
                        <w:top w:val="none" w:sz="0" w:space="0" w:color="auto"/>
                        <w:left w:val="none" w:sz="0" w:space="0" w:color="auto"/>
                        <w:bottom w:val="none" w:sz="0" w:space="0" w:color="auto"/>
                        <w:right w:val="none" w:sz="0" w:space="0" w:color="auto"/>
                      </w:divBdr>
                      <w:divsChild>
                        <w:div w:id="1770078055">
                          <w:marLeft w:val="0"/>
                          <w:marRight w:val="0"/>
                          <w:marTop w:val="0"/>
                          <w:marBottom w:val="0"/>
                          <w:divBdr>
                            <w:top w:val="none" w:sz="0" w:space="0" w:color="auto"/>
                            <w:left w:val="none" w:sz="0" w:space="0" w:color="auto"/>
                            <w:bottom w:val="none" w:sz="0" w:space="0" w:color="auto"/>
                            <w:right w:val="none" w:sz="0" w:space="0" w:color="auto"/>
                          </w:divBdr>
                        </w:div>
                        <w:div w:id="652175812">
                          <w:marLeft w:val="0"/>
                          <w:marRight w:val="0"/>
                          <w:marTop w:val="0"/>
                          <w:marBottom w:val="0"/>
                          <w:divBdr>
                            <w:top w:val="none" w:sz="0" w:space="0" w:color="auto"/>
                            <w:left w:val="none" w:sz="0" w:space="0" w:color="auto"/>
                            <w:bottom w:val="none" w:sz="0" w:space="0" w:color="auto"/>
                            <w:right w:val="none" w:sz="0" w:space="0" w:color="auto"/>
                          </w:divBdr>
                        </w:div>
                        <w:div w:id="921989626">
                          <w:marLeft w:val="0"/>
                          <w:marRight w:val="0"/>
                          <w:marTop w:val="0"/>
                          <w:marBottom w:val="0"/>
                          <w:divBdr>
                            <w:top w:val="none" w:sz="0" w:space="0" w:color="auto"/>
                            <w:left w:val="none" w:sz="0" w:space="0" w:color="auto"/>
                            <w:bottom w:val="none" w:sz="0" w:space="0" w:color="auto"/>
                            <w:right w:val="none" w:sz="0" w:space="0" w:color="auto"/>
                          </w:divBdr>
                        </w:div>
                        <w:div w:id="1294409644">
                          <w:marLeft w:val="0"/>
                          <w:marRight w:val="0"/>
                          <w:marTop w:val="0"/>
                          <w:marBottom w:val="0"/>
                          <w:divBdr>
                            <w:top w:val="none" w:sz="0" w:space="0" w:color="auto"/>
                            <w:left w:val="none" w:sz="0" w:space="0" w:color="auto"/>
                            <w:bottom w:val="none" w:sz="0" w:space="0" w:color="auto"/>
                            <w:right w:val="none" w:sz="0" w:space="0" w:color="auto"/>
                          </w:divBdr>
                        </w:div>
                        <w:div w:id="15688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60352">
                  <w:marLeft w:val="0"/>
                  <w:marRight w:val="0"/>
                  <w:marTop w:val="0"/>
                  <w:marBottom w:val="0"/>
                  <w:divBdr>
                    <w:top w:val="none" w:sz="0" w:space="0" w:color="auto"/>
                    <w:left w:val="none" w:sz="0" w:space="0" w:color="auto"/>
                    <w:bottom w:val="none" w:sz="0" w:space="0" w:color="auto"/>
                    <w:right w:val="none" w:sz="0" w:space="0" w:color="auto"/>
                  </w:divBdr>
                </w:div>
              </w:divsChild>
            </w:div>
            <w:div w:id="157187977">
              <w:marLeft w:val="0"/>
              <w:marRight w:val="0"/>
              <w:marTop w:val="0"/>
              <w:marBottom w:val="0"/>
              <w:divBdr>
                <w:top w:val="none" w:sz="0" w:space="0" w:color="auto"/>
                <w:left w:val="none" w:sz="0" w:space="0" w:color="auto"/>
                <w:bottom w:val="none" w:sz="0" w:space="0" w:color="auto"/>
                <w:right w:val="none" w:sz="0" w:space="0" w:color="auto"/>
              </w:divBdr>
              <w:divsChild>
                <w:div w:id="1447457239">
                  <w:marLeft w:val="0"/>
                  <w:marRight w:val="0"/>
                  <w:marTop w:val="0"/>
                  <w:marBottom w:val="0"/>
                  <w:divBdr>
                    <w:top w:val="none" w:sz="0" w:space="0" w:color="auto"/>
                    <w:left w:val="none" w:sz="0" w:space="0" w:color="auto"/>
                    <w:bottom w:val="none" w:sz="0" w:space="0" w:color="auto"/>
                    <w:right w:val="none" w:sz="0" w:space="0" w:color="auto"/>
                  </w:divBdr>
                </w:div>
                <w:div w:id="172945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ndex.php?title=LL_parser&amp;action=edit&amp;section=8" TargetMode="External"/><Relationship Id="rId299" Type="http://schemas.openxmlformats.org/officeDocument/2006/relationships/hyperlink" Target="https://pl.wikipedia.org/wiki/Parser_LL" TargetMode="External"/><Relationship Id="rId21" Type="http://schemas.openxmlformats.org/officeDocument/2006/relationships/hyperlink" Target="https://en.wikipedia.org/wiki/LL_parser" TargetMode="External"/><Relationship Id="rId63" Type="http://schemas.openxmlformats.org/officeDocument/2006/relationships/image" Target="media/image28.svg"/><Relationship Id="rId159" Type="http://schemas.openxmlformats.org/officeDocument/2006/relationships/hyperlink" Target="https://en.wikipedia.org/wiki/LL_parser" TargetMode="External"/><Relationship Id="rId324" Type="http://schemas.openxmlformats.org/officeDocument/2006/relationships/theme" Target="theme/theme1.xml"/><Relationship Id="rId170" Type="http://schemas.openxmlformats.org/officeDocument/2006/relationships/hyperlink" Target="https://en.wikipedia.org/wiki/Template:Cite_journal" TargetMode="External"/><Relationship Id="rId226" Type="http://schemas.openxmlformats.org/officeDocument/2006/relationships/hyperlink" Target="https://en.wikipedia.org/wiki/Definite_clause_grammar" TargetMode="External"/><Relationship Id="rId268" Type="http://schemas.openxmlformats.org/officeDocument/2006/relationships/hyperlink" Target="https://en.wikipedia.org/wiki/Main_Page" TargetMode="External"/><Relationship Id="rId32" Type="http://schemas.openxmlformats.org/officeDocument/2006/relationships/hyperlink" Target="https://en.wikipedia.org/wiki/LL_parser" TargetMode="External"/><Relationship Id="rId74" Type="http://schemas.openxmlformats.org/officeDocument/2006/relationships/image" Target="media/image39.png"/><Relationship Id="rId128" Type="http://schemas.openxmlformats.org/officeDocument/2006/relationships/hyperlink" Target="https://en.wikipedia.org/wiki/Programming_language" TargetMode="External"/><Relationship Id="rId5" Type="http://schemas.openxmlformats.org/officeDocument/2006/relationships/hyperlink" Target="https://en.wikipedia.org/wiki/Computer_science" TargetMode="External"/><Relationship Id="rId181" Type="http://schemas.openxmlformats.org/officeDocument/2006/relationships/hyperlink" Target="https://en.wikipedia.org/wiki/ISBN_(identifier)" TargetMode="External"/><Relationship Id="rId237" Type="http://schemas.openxmlformats.org/officeDocument/2006/relationships/hyperlink" Target="https://en.wikipedia.org/wiki/Operator-precedence_grammar" TargetMode="External"/><Relationship Id="rId279" Type="http://schemas.openxmlformats.org/officeDocument/2006/relationships/hyperlink" Target="https://en.wikipedia.org/wiki/Wikipedia:File_upload_wizard" TargetMode="External"/><Relationship Id="rId43" Type="http://schemas.openxmlformats.org/officeDocument/2006/relationships/image" Target="media/image8.svg"/><Relationship Id="rId139" Type="http://schemas.openxmlformats.org/officeDocument/2006/relationships/hyperlink" Target="https://en.wikipedia.org/wiki/Left_recursion" TargetMode="External"/><Relationship Id="rId290" Type="http://schemas.openxmlformats.org/officeDocument/2006/relationships/hyperlink" Target="https://ar.wikipedia.org/wiki/%D8%A7%D9%84%D9%85%D8%AD%D9%84%D9%84_%D8%A7%D9%84%D9%84%D8%BA%D9%88%D9%8A_LL" TargetMode="External"/><Relationship Id="rId304" Type="http://schemas.openxmlformats.org/officeDocument/2006/relationships/hyperlink" Target="https://zh.wikipedia.org/wiki/LL%E5%89%96%E6%9E%90%E5%99%A8" TargetMode="External"/><Relationship Id="rId85" Type="http://schemas.openxmlformats.org/officeDocument/2006/relationships/image" Target="media/image48.svg"/><Relationship Id="rId150" Type="http://schemas.openxmlformats.org/officeDocument/2006/relationships/hyperlink" Target="https://en.wikipedia.org/wiki/Parse_tree" TargetMode="External"/><Relationship Id="rId192" Type="http://schemas.openxmlformats.org/officeDocument/2006/relationships/hyperlink" Target="https://en.wikipedia.org/wiki/LL_parser" TargetMode="External"/><Relationship Id="rId206" Type="http://schemas.openxmlformats.org/officeDocument/2006/relationships/hyperlink" Target="https://en.wikipedia.org/wiki/Parsing" TargetMode="External"/><Relationship Id="rId248" Type="http://schemas.openxmlformats.org/officeDocument/2006/relationships/hyperlink" Target="https://en.wikipedia.org/wiki/Category:Articles_with_unsourced_statements_from_February_2007" TargetMode="External"/><Relationship Id="rId12" Type="http://schemas.openxmlformats.org/officeDocument/2006/relationships/hyperlink" Target="https://en.wikipedia.org/wiki/LL_grammar" TargetMode="External"/><Relationship Id="rId108" Type="http://schemas.openxmlformats.org/officeDocument/2006/relationships/image" Target="media/image71.png"/><Relationship Id="rId315" Type="http://schemas.openxmlformats.org/officeDocument/2006/relationships/hyperlink" Target="https://developer.wikimedia.org/" TargetMode="External"/><Relationship Id="rId54" Type="http://schemas.openxmlformats.org/officeDocument/2006/relationships/image" Target="media/image19.png"/><Relationship Id="rId96" Type="http://schemas.openxmlformats.org/officeDocument/2006/relationships/image" Target="media/image59.png"/><Relationship Id="rId161" Type="http://schemas.openxmlformats.org/officeDocument/2006/relationships/hyperlink" Target="https://en.wikipedia.org/wiki/Information_Processing_Letters" TargetMode="External"/><Relationship Id="rId217" Type="http://schemas.openxmlformats.org/officeDocument/2006/relationships/hyperlink" Target="https://en.wikipedia.org/wiki/Canonical_LR_parser" TargetMode="External"/><Relationship Id="rId259" Type="http://schemas.openxmlformats.org/officeDocument/2006/relationships/control" Target="activeX/activeX1.xml"/><Relationship Id="rId23" Type="http://schemas.openxmlformats.org/officeDocument/2006/relationships/hyperlink" Target="https://en.wikipedia.org/wiki/Parsing_expression_grammar" TargetMode="External"/><Relationship Id="rId119" Type="http://schemas.openxmlformats.org/officeDocument/2006/relationships/hyperlink" Target="https://en.wikipedia.org/w/index.php?title=LL_parser&amp;action=edit&amp;section=9" TargetMode="External"/><Relationship Id="rId270" Type="http://schemas.openxmlformats.org/officeDocument/2006/relationships/hyperlink" Target="https://en.wikipedia.org/wiki/Portal:Current_events" TargetMode="External"/><Relationship Id="rId65" Type="http://schemas.openxmlformats.org/officeDocument/2006/relationships/image" Target="media/image30.svg"/><Relationship Id="rId130" Type="http://schemas.openxmlformats.org/officeDocument/2006/relationships/hyperlink" Target="https://en.wikipedia.org/wiki/LALR_parser" TargetMode="External"/><Relationship Id="rId172" Type="http://schemas.openxmlformats.org/officeDocument/2006/relationships/hyperlink" Target="https://en.wikipedia.org/wiki/LL_parser" TargetMode="External"/><Relationship Id="rId228" Type="http://schemas.openxmlformats.org/officeDocument/2006/relationships/hyperlink" Target="https://en.wikipedia.org/wiki/Dynamic_programming" TargetMode="External"/><Relationship Id="rId281" Type="http://schemas.openxmlformats.org/officeDocument/2006/relationships/hyperlink" Target="https://en.wikipedia.org/wiki/Special:RecentChangesLinked/LL_parser" TargetMode="External"/><Relationship Id="rId34" Type="http://schemas.openxmlformats.org/officeDocument/2006/relationships/hyperlink" Target="https://en.wikipedia.org/wiki/Context-free_grammar" TargetMode="External"/><Relationship Id="rId55" Type="http://schemas.openxmlformats.org/officeDocument/2006/relationships/image" Target="media/image20.svg"/><Relationship Id="rId76" Type="http://schemas.openxmlformats.org/officeDocument/2006/relationships/image" Target="media/image41.png"/><Relationship Id="rId97" Type="http://schemas.openxmlformats.org/officeDocument/2006/relationships/image" Target="media/image60.svg"/><Relationship Id="rId120" Type="http://schemas.openxmlformats.org/officeDocument/2006/relationships/image" Target="media/image75.png"/><Relationship Id="rId141" Type="http://schemas.openxmlformats.org/officeDocument/2006/relationships/hyperlink" Target="https://en.wikipedia.org/wiki/Empty_string" TargetMode="External"/><Relationship Id="rId7" Type="http://schemas.openxmlformats.org/officeDocument/2006/relationships/hyperlink" Target="https://en.wikipedia.org/wiki/Top-down_parsing" TargetMode="External"/><Relationship Id="rId162" Type="http://schemas.openxmlformats.org/officeDocument/2006/relationships/hyperlink" Target="https://en.wikipedia.org/wiki/Doi_(identifier)" TargetMode="External"/><Relationship Id="rId183" Type="http://schemas.openxmlformats.org/officeDocument/2006/relationships/hyperlink" Target="https://en.wikipedia.org/wiki/LL_parser" TargetMode="External"/><Relationship Id="rId218" Type="http://schemas.openxmlformats.org/officeDocument/2006/relationships/hyperlink" Target="https://en.wikipedia.org/wiki/GLR_parser" TargetMode="External"/><Relationship Id="rId239" Type="http://schemas.openxmlformats.org/officeDocument/2006/relationships/hyperlink" Target="https://en.wikipedia.org/wiki/Help:Category" TargetMode="External"/><Relationship Id="rId250" Type="http://schemas.openxmlformats.org/officeDocument/2006/relationships/hyperlink" Target="https://en.wikipedia.org/wiki/Category:Articles_with_example_Python_(programming_language)_code" TargetMode="External"/><Relationship Id="rId271" Type="http://schemas.openxmlformats.org/officeDocument/2006/relationships/hyperlink" Target="https://en.wikipedia.org/wiki/Special:Random" TargetMode="External"/><Relationship Id="rId292" Type="http://schemas.openxmlformats.org/officeDocument/2006/relationships/hyperlink" Target="https://de.wikipedia.org/wiki/LL-Parser" TargetMode="External"/><Relationship Id="rId306" Type="http://schemas.openxmlformats.org/officeDocument/2006/relationships/hyperlink" Target="https://en.wikipedia.org/wiki/Wikipedia:Text_of_the_Creative_Commons_Attribution-ShareAlike_3.0_Unported_License" TargetMode="External"/><Relationship Id="rId24" Type="http://schemas.openxmlformats.org/officeDocument/2006/relationships/hyperlink" Target="https://en.wikipedia.org/wiki/Top-down_parsing_language" TargetMode="External"/><Relationship Id="rId45" Type="http://schemas.openxmlformats.org/officeDocument/2006/relationships/image" Target="media/image10.svg"/><Relationship Id="rId66" Type="http://schemas.openxmlformats.org/officeDocument/2006/relationships/image" Target="media/image31.png"/><Relationship Id="rId87" Type="http://schemas.openxmlformats.org/officeDocument/2006/relationships/image" Target="media/image50.svg"/><Relationship Id="rId110" Type="http://schemas.openxmlformats.org/officeDocument/2006/relationships/image" Target="media/image73.png"/><Relationship Id="rId131" Type="http://schemas.openxmlformats.org/officeDocument/2006/relationships/hyperlink" Target="https://en.wikipedia.org/wiki/LR_parser" TargetMode="External"/><Relationship Id="rId152" Type="http://schemas.openxmlformats.org/officeDocument/2006/relationships/hyperlink" Target="https://en.wikipedia.org/wiki/Bottom-up_parsing" TargetMode="External"/><Relationship Id="rId173" Type="http://schemas.openxmlformats.org/officeDocument/2006/relationships/hyperlink" Target="https://en.wikipedia.org/wiki/ArXiv_(identifier)" TargetMode="External"/><Relationship Id="rId194" Type="http://schemas.openxmlformats.org/officeDocument/2006/relationships/hyperlink" Target="https://web.archive.org/web/20100618193203/http://www.cs.uaf.edu/~cs331/notes/LL.pdf" TargetMode="External"/><Relationship Id="rId208" Type="http://schemas.openxmlformats.org/officeDocument/2006/relationships/hyperlink" Target="https://en.wikipedia.org/wiki/Recursive_descent_parser" TargetMode="External"/><Relationship Id="rId229" Type="http://schemas.openxmlformats.org/officeDocument/2006/relationships/hyperlink" Target="https://en.wikipedia.org/wiki/Memoization" TargetMode="External"/><Relationship Id="rId240" Type="http://schemas.openxmlformats.org/officeDocument/2006/relationships/hyperlink" Target="https://en.wikipedia.org/wiki/Category:Parsing_algorithms" TargetMode="External"/><Relationship Id="rId261" Type="http://schemas.openxmlformats.org/officeDocument/2006/relationships/hyperlink" Target="https://en.wikipedia.org/w/index.php?title=LL_parser&amp;action=edit" TargetMode="External"/><Relationship Id="rId14" Type="http://schemas.openxmlformats.org/officeDocument/2006/relationships/hyperlink" Target="https://en.wikipedia.org/wiki/LL-regular_language" TargetMode="External"/><Relationship Id="rId35" Type="http://schemas.openxmlformats.org/officeDocument/2006/relationships/hyperlink" Target="https://en.wikipedia.org/wiki/Context-free_grammar" TargetMode="External"/><Relationship Id="rId56" Type="http://schemas.openxmlformats.org/officeDocument/2006/relationships/image" Target="media/image21.png"/><Relationship Id="rId77" Type="http://schemas.openxmlformats.org/officeDocument/2006/relationships/image" Target="media/image42.svg"/><Relationship Id="rId100" Type="http://schemas.openxmlformats.org/officeDocument/2006/relationships/image" Target="media/image63.png"/><Relationship Id="rId282" Type="http://schemas.openxmlformats.org/officeDocument/2006/relationships/hyperlink" Target="https://en.wikipedia.org/wiki/Wikipedia:File_Upload_Wizard" TargetMode="External"/><Relationship Id="rId317" Type="http://schemas.openxmlformats.org/officeDocument/2006/relationships/hyperlink" Target="https://foundation.wikimedia.org/wiki/Cookie_statement" TargetMode="External"/><Relationship Id="rId8" Type="http://schemas.openxmlformats.org/officeDocument/2006/relationships/hyperlink" Target="https://en.wikipedia.org/wiki/Context-free_language" TargetMode="External"/><Relationship Id="rId98" Type="http://schemas.openxmlformats.org/officeDocument/2006/relationships/image" Target="media/image61.png"/><Relationship Id="rId121" Type="http://schemas.openxmlformats.org/officeDocument/2006/relationships/image" Target="media/image76.svg"/><Relationship Id="rId142" Type="http://schemas.openxmlformats.org/officeDocument/2006/relationships/hyperlink" Target="https://en.wikipedia.org/w/index.php?title=LL_parser&amp;action=edit&amp;section=17" TargetMode="External"/><Relationship Id="rId163" Type="http://schemas.openxmlformats.org/officeDocument/2006/relationships/hyperlink" Target="https://doi.org/10.1016%2F0020-0190%2875%2990009-5" TargetMode="External"/><Relationship Id="rId184" Type="http://schemas.openxmlformats.org/officeDocument/2006/relationships/hyperlink" Target="https://en.wikipedia.org/wiki/ISBN_(identifier)" TargetMode="External"/><Relationship Id="rId219" Type="http://schemas.openxmlformats.org/officeDocument/2006/relationships/hyperlink" Target="https://en.wikipedia.org/wiki/CYK_algorithm" TargetMode="External"/><Relationship Id="rId230" Type="http://schemas.openxmlformats.org/officeDocument/2006/relationships/hyperlink" Target="https://en.wikipedia.org/wiki/Compiler-compiler" TargetMode="External"/><Relationship Id="rId251" Type="http://schemas.openxmlformats.org/officeDocument/2006/relationships/hyperlink" Target="https://en.wikipedia.org/wiki/Category:Pages_that_use_a_deprecated_format_of_the_math_tags" TargetMode="External"/><Relationship Id="rId25" Type="http://schemas.openxmlformats.org/officeDocument/2006/relationships/hyperlink" Target="https://en.wikipedia.org/wiki/LL_parser" TargetMode="External"/><Relationship Id="rId46" Type="http://schemas.openxmlformats.org/officeDocument/2006/relationships/image" Target="media/image11.png"/><Relationship Id="rId67" Type="http://schemas.openxmlformats.org/officeDocument/2006/relationships/image" Target="media/image32.svg"/><Relationship Id="rId272" Type="http://schemas.openxmlformats.org/officeDocument/2006/relationships/hyperlink" Target="https://en.wikipedia.org/wiki/Wikipedia:About" TargetMode="External"/><Relationship Id="rId293" Type="http://schemas.openxmlformats.org/officeDocument/2006/relationships/hyperlink" Target="https://es.wikipedia.org/wiki/Analizador_sint%C3%A1ctico_LL" TargetMode="External"/><Relationship Id="rId307" Type="http://schemas.openxmlformats.org/officeDocument/2006/relationships/hyperlink" Target="https://foundation.wikimedia.org/wiki/Terms_of_Use" TargetMode="External"/><Relationship Id="rId88" Type="http://schemas.openxmlformats.org/officeDocument/2006/relationships/image" Target="media/image51.png"/><Relationship Id="rId111" Type="http://schemas.openxmlformats.org/officeDocument/2006/relationships/image" Target="media/image74.svg"/><Relationship Id="rId132" Type="http://schemas.openxmlformats.org/officeDocument/2006/relationships/hyperlink" Target="https://en.wikipedia.org/w/index.php?title=LL_parser&amp;action=edit&amp;section=11" TargetMode="External"/><Relationship Id="rId153" Type="http://schemas.openxmlformats.org/officeDocument/2006/relationships/hyperlink" Target="https://en.wikipedia.org/w/index.php?title=LL_parser&amp;action=edit&amp;section=22" TargetMode="External"/><Relationship Id="rId174" Type="http://schemas.openxmlformats.org/officeDocument/2006/relationships/hyperlink" Target="https://arxiv.org/abs/2010.07874" TargetMode="External"/><Relationship Id="rId195" Type="http://schemas.openxmlformats.org/officeDocument/2006/relationships/hyperlink" Target="https://en.wikipedia.org/wiki/LL_parser" TargetMode="External"/><Relationship Id="rId209" Type="http://schemas.openxmlformats.org/officeDocument/2006/relationships/hyperlink" Target="https://en.wikipedia.org/wiki/Tail_recursive_parser" TargetMode="External"/><Relationship Id="rId220" Type="http://schemas.openxmlformats.org/officeDocument/2006/relationships/hyperlink" Target="https://en.wikipedia.org/wiki/Recursive_ascent_parser" TargetMode="External"/><Relationship Id="rId241" Type="http://schemas.openxmlformats.org/officeDocument/2006/relationships/hyperlink" Target="https://en.wikipedia.org/wiki/Category:CS1_maint:_multiple_names:_authors_list" TargetMode="External"/><Relationship Id="rId15" Type="http://schemas.openxmlformats.org/officeDocument/2006/relationships/hyperlink" Target="https://en.wikipedia.org/wiki/Wikipedia:Please_clarify" TargetMode="External"/><Relationship Id="rId36" Type="http://schemas.openxmlformats.org/officeDocument/2006/relationships/image" Target="media/image1.png"/><Relationship Id="rId57" Type="http://schemas.openxmlformats.org/officeDocument/2006/relationships/image" Target="media/image22.svg"/><Relationship Id="rId262" Type="http://schemas.openxmlformats.org/officeDocument/2006/relationships/hyperlink" Target="https://en.wikipedia.org/w/index.php?title=LL_parser&amp;action=history" TargetMode="External"/><Relationship Id="rId283" Type="http://schemas.openxmlformats.org/officeDocument/2006/relationships/hyperlink" Target="https://en.wikipedia.org/wiki/Special:SpecialPages" TargetMode="External"/><Relationship Id="rId318" Type="http://schemas.openxmlformats.org/officeDocument/2006/relationships/hyperlink" Target="https://en.wikipedia.org/wiki/LL_parser" TargetMode="External"/><Relationship Id="rId78" Type="http://schemas.openxmlformats.org/officeDocument/2006/relationships/image" Target="media/image43.png"/><Relationship Id="rId99" Type="http://schemas.openxmlformats.org/officeDocument/2006/relationships/image" Target="media/image62.svg"/><Relationship Id="rId101" Type="http://schemas.openxmlformats.org/officeDocument/2006/relationships/image" Target="media/image64.svg"/><Relationship Id="rId122" Type="http://schemas.openxmlformats.org/officeDocument/2006/relationships/hyperlink" Target="https://en.wikipedia.org/w/index.php?title=LL_parser&amp;action=edit&amp;section=10" TargetMode="External"/><Relationship Id="rId143" Type="http://schemas.openxmlformats.org/officeDocument/2006/relationships/hyperlink" Target="https://en.wikipedia.org/w/index.php?title=LL_parser&amp;action=edit&amp;section=18" TargetMode="External"/><Relationship Id="rId164" Type="http://schemas.openxmlformats.org/officeDocument/2006/relationships/hyperlink" Target="https://en.wikipedia.org/wiki/LL_parser" TargetMode="External"/><Relationship Id="rId185" Type="http://schemas.openxmlformats.org/officeDocument/2006/relationships/hyperlink" Target="https://en.wikipedia.org/wiki/Special:BookSources/978-3-540-90821-0" TargetMode="External"/><Relationship Id="rId9" Type="http://schemas.openxmlformats.org/officeDocument/2006/relationships/hyperlink" Target="https://en.wikipedia.org/wiki/Context-free_grammar" TargetMode="External"/><Relationship Id="rId210" Type="http://schemas.openxmlformats.org/officeDocument/2006/relationships/hyperlink" Target="https://en.wikipedia.org/wiki/Bottom-up_parsing" TargetMode="External"/><Relationship Id="rId26" Type="http://schemas.openxmlformats.org/officeDocument/2006/relationships/hyperlink" Target="https://en.wikipedia.org/wiki/Computer_language" TargetMode="External"/><Relationship Id="rId231" Type="http://schemas.openxmlformats.org/officeDocument/2006/relationships/hyperlink" Target="https://en.wikipedia.org/wiki/LALR_parser_generator" TargetMode="External"/><Relationship Id="rId252" Type="http://schemas.openxmlformats.org/officeDocument/2006/relationships/hyperlink" Target="https://en.wikipedia.org/wiki/Special:MyTalk" TargetMode="External"/><Relationship Id="rId273" Type="http://schemas.openxmlformats.org/officeDocument/2006/relationships/hyperlink" Target="https://en.wikipedia.org/wiki/Wikipedia:Contact_us" TargetMode="External"/><Relationship Id="rId294" Type="http://schemas.openxmlformats.org/officeDocument/2006/relationships/hyperlink" Target="https://fa.wikipedia.org/wiki/%D8%AA%D8%AC%D8%B2%DB%8C%D9%87%E2%80%8C%DA%A9%D9%86%D9%86%D8%AF%D9%87_%D8%A7%D9%84%E2%80%8C%D8%A7%D9%84" TargetMode="External"/><Relationship Id="rId308" Type="http://schemas.openxmlformats.org/officeDocument/2006/relationships/hyperlink" Target="https://foundation.wikimedia.org/wiki/Privacy_policy" TargetMode="External"/><Relationship Id="rId47" Type="http://schemas.openxmlformats.org/officeDocument/2006/relationships/image" Target="media/image12.svg"/><Relationship Id="rId68" Type="http://schemas.openxmlformats.org/officeDocument/2006/relationships/image" Target="media/image33.png"/><Relationship Id="rId89" Type="http://schemas.openxmlformats.org/officeDocument/2006/relationships/image" Target="media/image52.svg"/><Relationship Id="rId112" Type="http://schemas.openxmlformats.org/officeDocument/2006/relationships/hyperlink" Target="https://en.wikipedia.org/w/index.php?title=LL_parser&amp;action=edit&amp;section=4" TargetMode="External"/><Relationship Id="rId133" Type="http://schemas.openxmlformats.org/officeDocument/2006/relationships/hyperlink" Target="https://en.wikipedia.org/w/index.php?title=LL_parser&amp;action=edit&amp;section=12" TargetMode="External"/><Relationship Id="rId154" Type="http://schemas.openxmlformats.org/officeDocument/2006/relationships/hyperlink" Target="https://en.wikipedia.org/wiki/LL_parser" TargetMode="External"/><Relationship Id="rId175" Type="http://schemas.openxmlformats.org/officeDocument/2006/relationships/hyperlink" Target="https://arxiv.org/archive/cs.PL" TargetMode="External"/><Relationship Id="rId196" Type="http://schemas.openxmlformats.org/officeDocument/2006/relationships/hyperlink" Target="https://books.google.com/books?id=zkpFTBtK7a4C&amp;printsec=frontcover" TargetMode="External"/><Relationship Id="rId200" Type="http://schemas.openxmlformats.org/officeDocument/2006/relationships/hyperlink" Target="http://expressionscompiler.codeplex.com/" TargetMode="External"/><Relationship Id="rId16" Type="http://schemas.openxmlformats.org/officeDocument/2006/relationships/hyperlink" Target="https://en.wikipedia.org/wiki/LL_parser" TargetMode="External"/><Relationship Id="rId221" Type="http://schemas.openxmlformats.org/officeDocument/2006/relationships/hyperlink" Target="https://en.wikipedia.org/wiki/Shift-reduce_parser" TargetMode="External"/><Relationship Id="rId242" Type="http://schemas.openxmlformats.org/officeDocument/2006/relationships/hyperlink" Target="https://en.wikipedia.org/wiki/Category:Articles_with_short_description" TargetMode="External"/><Relationship Id="rId263" Type="http://schemas.openxmlformats.org/officeDocument/2006/relationships/control" Target="activeX/activeX2.xml"/><Relationship Id="rId284" Type="http://schemas.openxmlformats.org/officeDocument/2006/relationships/hyperlink" Target="https://en.wikipedia.org/w/index.php?title=LL_parser&amp;oldid=1133787821" TargetMode="External"/><Relationship Id="rId319" Type="http://schemas.openxmlformats.org/officeDocument/2006/relationships/hyperlink" Target="https://wikimediafoundation.org/" TargetMode="External"/><Relationship Id="rId37" Type="http://schemas.openxmlformats.org/officeDocument/2006/relationships/image" Target="media/image2.svg"/><Relationship Id="rId58" Type="http://schemas.openxmlformats.org/officeDocument/2006/relationships/image" Target="media/image23.png"/><Relationship Id="rId79" Type="http://schemas.openxmlformats.org/officeDocument/2006/relationships/image" Target="media/image44.svg"/><Relationship Id="rId102" Type="http://schemas.openxmlformats.org/officeDocument/2006/relationships/image" Target="media/image65.png"/><Relationship Id="rId123" Type="http://schemas.openxmlformats.org/officeDocument/2006/relationships/image" Target="media/image77.png"/><Relationship Id="rId144" Type="http://schemas.openxmlformats.org/officeDocument/2006/relationships/hyperlink" Target="https://en.wikipedia.org/w/index.php?title=LL_parser&amp;action=edit&amp;section=19" TargetMode="External"/><Relationship Id="rId90" Type="http://schemas.openxmlformats.org/officeDocument/2006/relationships/image" Target="media/image53.png"/><Relationship Id="rId165" Type="http://schemas.openxmlformats.org/officeDocument/2006/relationships/hyperlink" Target="https://docs.lib.purdue.edu/cgi/viewcontent.cgi?article=1176&amp;context=cstech" TargetMode="External"/><Relationship Id="rId186" Type="http://schemas.openxmlformats.org/officeDocument/2006/relationships/hyperlink" Target="https://en.wikipedia.org/wiki/LL_parser" TargetMode="External"/><Relationship Id="rId211" Type="http://schemas.openxmlformats.org/officeDocument/2006/relationships/hyperlink" Target="https://en.wikipedia.org/wiki/Simple_precedence_parser" TargetMode="External"/><Relationship Id="rId232" Type="http://schemas.openxmlformats.org/officeDocument/2006/relationships/hyperlink" Target="https://en.wikipedia.org/wiki/Parse_tree" TargetMode="External"/><Relationship Id="rId253" Type="http://schemas.openxmlformats.org/officeDocument/2006/relationships/hyperlink" Target="https://en.wikipedia.org/wiki/Special:MyContributions" TargetMode="External"/><Relationship Id="rId274" Type="http://schemas.openxmlformats.org/officeDocument/2006/relationships/hyperlink" Target="https://donate.wikimedia.org/wiki/Special:FundraiserRedirector?utm_source=donate&amp;utm_medium=sidebar&amp;utm_campaign=C13_en.wikipedia.org&amp;uselang=en" TargetMode="External"/><Relationship Id="rId295" Type="http://schemas.openxmlformats.org/officeDocument/2006/relationships/hyperlink" Target="https://fr.wikipedia.org/wiki/Analyse_LL" TargetMode="External"/><Relationship Id="rId309" Type="http://schemas.openxmlformats.org/officeDocument/2006/relationships/hyperlink" Target="https://www.wikimediafoundation.org/" TargetMode="External"/><Relationship Id="rId27" Type="http://schemas.openxmlformats.org/officeDocument/2006/relationships/hyperlink" Target="https://en.wikipedia.org/wiki/LL_parser" TargetMode="External"/><Relationship Id="rId48" Type="http://schemas.openxmlformats.org/officeDocument/2006/relationships/image" Target="media/image13.png"/><Relationship Id="rId69" Type="http://schemas.openxmlformats.org/officeDocument/2006/relationships/image" Target="media/image34.svg"/><Relationship Id="rId113" Type="http://schemas.openxmlformats.org/officeDocument/2006/relationships/hyperlink" Target="https://en.wikipedia.org/w/index.php?title=LL_parser&amp;action=edit&amp;section=5" TargetMode="External"/><Relationship Id="rId134" Type="http://schemas.openxmlformats.org/officeDocument/2006/relationships/hyperlink" Target="https://en.wikipedia.org/wiki/LL_parser" TargetMode="External"/><Relationship Id="rId320" Type="http://schemas.openxmlformats.org/officeDocument/2006/relationships/image" Target="media/image82.png"/><Relationship Id="rId80" Type="http://schemas.openxmlformats.org/officeDocument/2006/relationships/image" Target="media/image45.png"/><Relationship Id="rId155" Type="http://schemas.openxmlformats.org/officeDocument/2006/relationships/hyperlink" Target="https://doi.org/10.1016%2Fs0019-9958%2870%2990446-8" TargetMode="External"/><Relationship Id="rId176" Type="http://schemas.openxmlformats.org/officeDocument/2006/relationships/hyperlink" Target="https://en.wikipedia.org/wiki/LL_parser" TargetMode="External"/><Relationship Id="rId197" Type="http://schemas.openxmlformats.org/officeDocument/2006/relationships/hyperlink" Target="https://en.wikipedia.org/w/index.php?title=LL_parser&amp;action=edit&amp;section=23" TargetMode="External"/><Relationship Id="rId201" Type="http://schemas.openxmlformats.org/officeDocument/2006/relationships/hyperlink" Target="https://cs.stackexchange.com/q/43" TargetMode="External"/><Relationship Id="rId222" Type="http://schemas.openxmlformats.org/officeDocument/2006/relationships/hyperlink" Target="https://en.wikipedia.org/wiki/Parser_combinator" TargetMode="External"/><Relationship Id="rId243" Type="http://schemas.openxmlformats.org/officeDocument/2006/relationships/hyperlink" Target="https://en.wikipedia.org/wiki/Category:Short_description_is_different_from_Wikidata" TargetMode="External"/><Relationship Id="rId264" Type="http://schemas.openxmlformats.org/officeDocument/2006/relationships/image" Target="media/image80.wmf"/><Relationship Id="rId285" Type="http://schemas.openxmlformats.org/officeDocument/2006/relationships/hyperlink" Target="https://en.wikipedia.org/w/index.php?title=LL_parser&amp;action=info" TargetMode="External"/><Relationship Id="rId17" Type="http://schemas.openxmlformats.org/officeDocument/2006/relationships/hyperlink" Target="https://en.wikipedia.org/wiki/LL_parser" TargetMode="External"/><Relationship Id="rId38" Type="http://schemas.openxmlformats.org/officeDocument/2006/relationships/image" Target="media/image3.png"/><Relationship Id="rId59" Type="http://schemas.openxmlformats.org/officeDocument/2006/relationships/image" Target="media/image24.svg"/><Relationship Id="rId103" Type="http://schemas.openxmlformats.org/officeDocument/2006/relationships/image" Target="media/image66.svg"/><Relationship Id="rId124" Type="http://schemas.openxmlformats.org/officeDocument/2006/relationships/image" Target="media/image78.svg"/><Relationship Id="rId310" Type="http://schemas.openxmlformats.org/officeDocument/2006/relationships/hyperlink" Target="https://foundation.wikimedia.org/wiki/Privacy_policy" TargetMode="External"/><Relationship Id="rId70" Type="http://schemas.openxmlformats.org/officeDocument/2006/relationships/image" Target="media/image35.png"/><Relationship Id="rId91" Type="http://schemas.openxmlformats.org/officeDocument/2006/relationships/image" Target="media/image54.svg"/><Relationship Id="rId145" Type="http://schemas.openxmlformats.org/officeDocument/2006/relationships/hyperlink" Target="https://en.wikipedia.org/w/index.php?title=LL_parser&amp;action=edit&amp;section=20" TargetMode="External"/><Relationship Id="rId166" Type="http://schemas.openxmlformats.org/officeDocument/2006/relationships/hyperlink" Target="https://en.wikipedia.org/wiki/Purdue_University" TargetMode="External"/><Relationship Id="rId187" Type="http://schemas.openxmlformats.org/officeDocument/2006/relationships/hyperlink" Target="https://en.wikipedia.org/wiki/Richard_E._Stearns" TargetMode="External"/><Relationship Id="rId1" Type="http://schemas.openxmlformats.org/officeDocument/2006/relationships/numbering" Target="numbering.xml"/><Relationship Id="rId212" Type="http://schemas.openxmlformats.org/officeDocument/2006/relationships/hyperlink" Target="https://en.wikipedia.org/wiki/Operator-precedence_parser" TargetMode="External"/><Relationship Id="rId233" Type="http://schemas.openxmlformats.org/officeDocument/2006/relationships/hyperlink" Target="https://en.wikipedia.org/wiki/Abstract_syntax_tree" TargetMode="External"/><Relationship Id="rId254" Type="http://schemas.openxmlformats.org/officeDocument/2006/relationships/hyperlink" Target="https://en.wikipedia.org/w/index.php?title=Special:CreateAccount&amp;returnto=LL+parser" TargetMode="External"/><Relationship Id="rId28" Type="http://schemas.openxmlformats.org/officeDocument/2006/relationships/hyperlink" Target="https://en.wikipedia.org/wiki/Wikipedia:Citation_needed" TargetMode="External"/><Relationship Id="rId49" Type="http://schemas.openxmlformats.org/officeDocument/2006/relationships/image" Target="media/image14.svg"/><Relationship Id="rId114" Type="http://schemas.openxmlformats.org/officeDocument/2006/relationships/hyperlink" Target="https://en.wikipedia.org/wiki/Context-free_grammar" TargetMode="External"/><Relationship Id="rId275" Type="http://schemas.openxmlformats.org/officeDocument/2006/relationships/hyperlink" Target="https://en.wikipedia.org/wiki/Help:Contents" TargetMode="External"/><Relationship Id="rId296" Type="http://schemas.openxmlformats.org/officeDocument/2006/relationships/hyperlink" Target="https://ko.wikipedia.org/wiki/LL_%ED%8C%8C%EC%84%9C" TargetMode="External"/><Relationship Id="rId300" Type="http://schemas.openxmlformats.org/officeDocument/2006/relationships/hyperlink" Target="https://pt.wikipedia.org/wiki/Analisador_sint%C3%A1tico_LL" TargetMode="External"/><Relationship Id="rId60" Type="http://schemas.openxmlformats.org/officeDocument/2006/relationships/image" Target="media/image25.png"/><Relationship Id="rId81" Type="http://schemas.openxmlformats.org/officeDocument/2006/relationships/image" Target="media/image46.svg"/><Relationship Id="rId135" Type="http://schemas.openxmlformats.org/officeDocument/2006/relationships/hyperlink" Target="https://en.wikipedia.org/wiki/Formal_grammar" TargetMode="External"/><Relationship Id="rId156" Type="http://schemas.openxmlformats.org/officeDocument/2006/relationships/hyperlink" Target="https://en.wikipedia.org/wiki/Doi_(identifier)" TargetMode="External"/><Relationship Id="rId177" Type="http://schemas.openxmlformats.org/officeDocument/2006/relationships/hyperlink" Target="https://en.wikipedia.org/wiki/Doi_(identifier)" TargetMode="External"/><Relationship Id="rId198" Type="http://schemas.openxmlformats.org/officeDocument/2006/relationships/hyperlink" Target="https://web.archive.org/web/20131228024914/http://www.itu.dk/people/kfl/parsernotes.pdf" TargetMode="External"/><Relationship Id="rId321" Type="http://schemas.openxmlformats.org/officeDocument/2006/relationships/hyperlink" Target="https://www.mediawiki.org/" TargetMode="External"/><Relationship Id="rId202" Type="http://schemas.openxmlformats.org/officeDocument/2006/relationships/hyperlink" Target="http://www.h8dems.com/llkparse.html" TargetMode="External"/><Relationship Id="rId223" Type="http://schemas.openxmlformats.org/officeDocument/2006/relationships/hyperlink" Target="https://en.wikipedia.org/wiki/Chart_parser" TargetMode="External"/><Relationship Id="rId244" Type="http://schemas.openxmlformats.org/officeDocument/2006/relationships/hyperlink" Target="https://en.wikipedia.org/wiki/Category:Wikipedia_articles_needing_clarification_from_August_2021" TargetMode="External"/><Relationship Id="rId18" Type="http://schemas.openxmlformats.org/officeDocument/2006/relationships/hyperlink" Target="https://en.wikipedia.org/wiki/LL_parser" TargetMode="External"/><Relationship Id="rId39" Type="http://schemas.openxmlformats.org/officeDocument/2006/relationships/image" Target="media/image4.svg"/><Relationship Id="rId265" Type="http://schemas.openxmlformats.org/officeDocument/2006/relationships/control" Target="activeX/activeX3.xml"/><Relationship Id="rId286" Type="http://schemas.openxmlformats.org/officeDocument/2006/relationships/hyperlink" Target="https://en.wikipedia.org/w/index.php?title=Special:CiteThisPage&amp;page=LL_parser&amp;id=1133787821&amp;wpFormIdentifier=titleform" TargetMode="External"/><Relationship Id="rId50" Type="http://schemas.openxmlformats.org/officeDocument/2006/relationships/image" Target="media/image15.png"/><Relationship Id="rId104" Type="http://schemas.openxmlformats.org/officeDocument/2006/relationships/image" Target="media/image67.png"/><Relationship Id="rId125" Type="http://schemas.openxmlformats.org/officeDocument/2006/relationships/hyperlink" Target="https://en.wikipedia.org/wiki/Wikipedia:Citation_needed" TargetMode="External"/><Relationship Id="rId146" Type="http://schemas.openxmlformats.org/officeDocument/2006/relationships/hyperlink" Target="https://en.wikipedia.org/wiki/LL_parser" TargetMode="External"/><Relationship Id="rId167" Type="http://schemas.openxmlformats.org/officeDocument/2006/relationships/hyperlink" Target="https://en.wikipedia.org/wiki/LL_parser" TargetMode="External"/><Relationship Id="rId188" Type="http://schemas.openxmlformats.org/officeDocument/2006/relationships/hyperlink" Target="https://doi.org/10.1016%2FS0019-9958%2869%2990312-X" TargetMode="External"/><Relationship Id="rId311" Type="http://schemas.openxmlformats.org/officeDocument/2006/relationships/hyperlink" Target="https://en.wikipedia.org/wiki/Wikipedia:About" TargetMode="External"/><Relationship Id="rId71" Type="http://schemas.openxmlformats.org/officeDocument/2006/relationships/image" Target="media/image36.svg"/><Relationship Id="rId92" Type="http://schemas.openxmlformats.org/officeDocument/2006/relationships/image" Target="media/image55.png"/><Relationship Id="rId213" Type="http://schemas.openxmlformats.org/officeDocument/2006/relationships/hyperlink" Target="https://en.wikipedia.org/wiki/Shunting_yard_algorithm" TargetMode="External"/><Relationship Id="rId234" Type="http://schemas.openxmlformats.org/officeDocument/2006/relationships/hyperlink" Target="https://en.wikipedia.org/wiki/Scannerless_parsing" TargetMode="External"/><Relationship Id="rId2" Type="http://schemas.openxmlformats.org/officeDocument/2006/relationships/styles" Target="styles.xml"/><Relationship Id="rId29" Type="http://schemas.openxmlformats.org/officeDocument/2006/relationships/hyperlink" Target="https://en.wikipedia.org/wiki/LR_parser" TargetMode="External"/><Relationship Id="rId255" Type="http://schemas.openxmlformats.org/officeDocument/2006/relationships/hyperlink" Target="https://en.wikipedia.org/w/index.php?title=Special:UserLogin&amp;returnto=LL+parser" TargetMode="External"/><Relationship Id="rId276" Type="http://schemas.openxmlformats.org/officeDocument/2006/relationships/hyperlink" Target="https://en.wikipedia.org/wiki/Help:Introduction" TargetMode="External"/><Relationship Id="rId297" Type="http://schemas.openxmlformats.org/officeDocument/2006/relationships/hyperlink" Target="https://ja.wikipedia.org/wiki/LL%E6%B3%95" TargetMode="External"/><Relationship Id="rId40" Type="http://schemas.openxmlformats.org/officeDocument/2006/relationships/image" Target="media/image5.png"/><Relationship Id="rId115" Type="http://schemas.openxmlformats.org/officeDocument/2006/relationships/hyperlink" Target="https://en.wikipedia.org/w/index.php?title=LL_parser&amp;action=edit&amp;section=6" TargetMode="External"/><Relationship Id="rId136" Type="http://schemas.openxmlformats.org/officeDocument/2006/relationships/hyperlink" Target="https://en.wikipedia.org/w/index.php?title=LL_parser&amp;action=edit&amp;section=13" TargetMode="External"/><Relationship Id="rId157" Type="http://schemas.openxmlformats.org/officeDocument/2006/relationships/hyperlink" Target="https://doi.org/10.1016%2Fs0019-9958%2870%2990446-8" TargetMode="External"/><Relationship Id="rId178" Type="http://schemas.openxmlformats.org/officeDocument/2006/relationships/hyperlink" Target="https://doi.org/10.1145%2F982962.964011" TargetMode="External"/><Relationship Id="rId301" Type="http://schemas.openxmlformats.org/officeDocument/2006/relationships/hyperlink" Target="https://ru.wikipedia.org/wiki/LL-%D0%B0%D0%BD%D0%B0%D0%BB%D0%B8%D0%B7%D0%B0%D1%82%D0%BE%D1%80" TargetMode="External"/><Relationship Id="rId322" Type="http://schemas.openxmlformats.org/officeDocument/2006/relationships/image" Target="media/image83.png"/><Relationship Id="rId61" Type="http://schemas.openxmlformats.org/officeDocument/2006/relationships/image" Target="media/image26.svg"/><Relationship Id="rId82" Type="http://schemas.openxmlformats.org/officeDocument/2006/relationships/hyperlink" Target="https://en.wikipedia.org/w/index.php?title=LL_parser&amp;action=edit&amp;section=2" TargetMode="External"/><Relationship Id="rId199" Type="http://schemas.openxmlformats.org/officeDocument/2006/relationships/hyperlink" Target="http://www.supereasyfree.com/software/simulators/compilers/principles-techniques-and-tools/parsing-simulator/parsing-simulator.php" TargetMode="External"/><Relationship Id="rId203" Type="http://schemas.openxmlformats.org/officeDocument/2006/relationships/hyperlink" Target="https://en.wikipedia.org/wiki/Template:Parsers" TargetMode="External"/><Relationship Id="rId19" Type="http://schemas.openxmlformats.org/officeDocument/2006/relationships/hyperlink" Target="https://en.wikipedia.org/wiki/LL-regular_grammar" TargetMode="External"/><Relationship Id="rId224" Type="http://schemas.openxmlformats.org/officeDocument/2006/relationships/hyperlink" Target="https://en.wikipedia.org/wiki/Earley_parser" TargetMode="External"/><Relationship Id="rId245" Type="http://schemas.openxmlformats.org/officeDocument/2006/relationships/hyperlink" Target="https://en.wikipedia.org/wiki/Category:All_articles_with_unsourced_statements" TargetMode="External"/><Relationship Id="rId266" Type="http://schemas.openxmlformats.org/officeDocument/2006/relationships/image" Target="media/image81.wmf"/><Relationship Id="rId287" Type="http://schemas.openxmlformats.org/officeDocument/2006/relationships/hyperlink" Target="https://www.wikidata.org/wiki/Special:EntityPage/Q932615" TargetMode="External"/><Relationship Id="rId30" Type="http://schemas.openxmlformats.org/officeDocument/2006/relationships/hyperlink" Target="https://en.wikipedia.org/wiki/Recursive_descent_parser" TargetMode="External"/><Relationship Id="rId105" Type="http://schemas.openxmlformats.org/officeDocument/2006/relationships/image" Target="media/image68.svg"/><Relationship Id="rId126" Type="http://schemas.openxmlformats.org/officeDocument/2006/relationships/hyperlink" Target="https://en.wikipedia.org/wiki/Exponential_function" TargetMode="External"/><Relationship Id="rId147" Type="http://schemas.openxmlformats.org/officeDocument/2006/relationships/hyperlink" Target="https://en.wikipedia.org/wiki/Left_recursion" TargetMode="External"/><Relationship Id="rId168" Type="http://schemas.openxmlformats.org/officeDocument/2006/relationships/hyperlink" Target="https://en.wikipedia.org/wiki/Doi_(identifier)" TargetMode="External"/><Relationship Id="rId312" Type="http://schemas.openxmlformats.org/officeDocument/2006/relationships/hyperlink" Target="https://en.wikipedia.org/wiki/Wikipedia:General_disclaimer" TargetMode="External"/><Relationship Id="rId51" Type="http://schemas.openxmlformats.org/officeDocument/2006/relationships/image" Target="media/image16.svg"/><Relationship Id="rId72" Type="http://schemas.openxmlformats.org/officeDocument/2006/relationships/image" Target="media/image37.png"/><Relationship Id="rId93" Type="http://schemas.openxmlformats.org/officeDocument/2006/relationships/image" Target="media/image56.svg"/><Relationship Id="rId189" Type="http://schemas.openxmlformats.org/officeDocument/2006/relationships/hyperlink" Target="https://en.wikipedia.org/wiki/Information_and_Control" TargetMode="External"/><Relationship Id="rId3" Type="http://schemas.openxmlformats.org/officeDocument/2006/relationships/settings" Target="settings.xml"/><Relationship Id="rId214" Type="http://schemas.openxmlformats.org/officeDocument/2006/relationships/hyperlink" Target="https://en.wikipedia.org/wiki/LR_parser" TargetMode="External"/><Relationship Id="rId235" Type="http://schemas.openxmlformats.org/officeDocument/2006/relationships/hyperlink" Target="https://en.wikipedia.org/wiki/History_of_compiler_construction" TargetMode="External"/><Relationship Id="rId256" Type="http://schemas.openxmlformats.org/officeDocument/2006/relationships/hyperlink" Target="https://en.wikipedia.org/wiki/LL_parser" TargetMode="External"/><Relationship Id="rId277" Type="http://schemas.openxmlformats.org/officeDocument/2006/relationships/hyperlink" Target="https://en.wikipedia.org/wiki/Wikipedia:Community_portal" TargetMode="External"/><Relationship Id="rId298" Type="http://schemas.openxmlformats.org/officeDocument/2006/relationships/hyperlink" Target="https://no.wikipedia.org/wiki/LL-parser" TargetMode="External"/><Relationship Id="rId116" Type="http://schemas.openxmlformats.org/officeDocument/2006/relationships/hyperlink" Target="https://en.wikipedia.org/w/index.php?title=LL_parser&amp;action=edit&amp;section=7" TargetMode="External"/><Relationship Id="rId137" Type="http://schemas.openxmlformats.org/officeDocument/2006/relationships/hyperlink" Target="https://en.wikipedia.org/w/index.php?title=LL_parser&amp;action=edit&amp;section=14" TargetMode="External"/><Relationship Id="rId158" Type="http://schemas.openxmlformats.org/officeDocument/2006/relationships/hyperlink" Target="https://en.wikipedia.org/wiki/LL_parser" TargetMode="External"/><Relationship Id="rId302" Type="http://schemas.openxmlformats.org/officeDocument/2006/relationships/hyperlink" Target="https://sr.wikipedia.org/wiki/%D0%9B%D0%9B_%D0%B0%D0%BD%D0%B0%D0%BB%D0%B8%D0%B7%D0%B0%D1%82%D0%BE%D1%80" TargetMode="External"/><Relationship Id="rId323" Type="http://schemas.openxmlformats.org/officeDocument/2006/relationships/fontTable" Target="fontTable.xml"/><Relationship Id="rId20" Type="http://schemas.openxmlformats.org/officeDocument/2006/relationships/hyperlink" Target="https://en.wikipedia.org/wiki/Wikipedia:Citation_needed" TargetMode="External"/><Relationship Id="rId41" Type="http://schemas.openxmlformats.org/officeDocument/2006/relationships/image" Target="media/image6.svg"/><Relationship Id="rId62" Type="http://schemas.openxmlformats.org/officeDocument/2006/relationships/image" Target="media/image27.png"/><Relationship Id="rId83" Type="http://schemas.openxmlformats.org/officeDocument/2006/relationships/hyperlink" Target="https://en.wikipedia.org/wiki/Deterministic_pushdown_automaton" TargetMode="External"/><Relationship Id="rId179" Type="http://schemas.openxmlformats.org/officeDocument/2006/relationships/hyperlink" Target="https://en.wikipedia.org/wiki/LL_parser" TargetMode="External"/><Relationship Id="rId190" Type="http://schemas.openxmlformats.org/officeDocument/2006/relationships/hyperlink" Target="https://en.wikipedia.org/wiki/Doi_(identifier)" TargetMode="External"/><Relationship Id="rId204" Type="http://schemas.openxmlformats.org/officeDocument/2006/relationships/hyperlink" Target="https://en.wikipedia.org/wiki/Template_talk:Parsers" TargetMode="External"/><Relationship Id="rId225" Type="http://schemas.openxmlformats.org/officeDocument/2006/relationships/hyperlink" Target="https://en.wikipedia.org/wiki/Parsing_expression_grammar" TargetMode="External"/><Relationship Id="rId246" Type="http://schemas.openxmlformats.org/officeDocument/2006/relationships/hyperlink" Target="https://en.wikipedia.org/wiki/Category:Articles_with_unsourced_statements_from_June_2022" TargetMode="External"/><Relationship Id="rId267" Type="http://schemas.openxmlformats.org/officeDocument/2006/relationships/control" Target="activeX/activeX4.xml"/><Relationship Id="rId288" Type="http://schemas.openxmlformats.org/officeDocument/2006/relationships/hyperlink" Target="https://en.wikipedia.org/w/index.php?title=Special:DownloadAsPdf&amp;page=LL_parser&amp;action=show-download-screen" TargetMode="External"/><Relationship Id="rId106" Type="http://schemas.openxmlformats.org/officeDocument/2006/relationships/image" Target="media/image69.png"/><Relationship Id="rId127" Type="http://schemas.openxmlformats.org/officeDocument/2006/relationships/hyperlink" Target="https://en.wikipedia.org/wiki/Antlr" TargetMode="External"/><Relationship Id="rId313" Type="http://schemas.openxmlformats.org/officeDocument/2006/relationships/hyperlink" Target="https://en.wikipedia.org/wiki/Wikipedia:Contact_us" TargetMode="External"/><Relationship Id="rId10" Type="http://schemas.openxmlformats.org/officeDocument/2006/relationships/hyperlink" Target="https://en.wikipedia.org/wiki/Token_(parser)" TargetMode="External"/><Relationship Id="rId31" Type="http://schemas.openxmlformats.org/officeDocument/2006/relationships/hyperlink" Target="https://en.wikipedia.org/wiki/LL_parser" TargetMode="External"/><Relationship Id="rId52" Type="http://schemas.openxmlformats.org/officeDocument/2006/relationships/image" Target="media/image17.png"/><Relationship Id="rId73" Type="http://schemas.openxmlformats.org/officeDocument/2006/relationships/image" Target="media/image38.svg"/><Relationship Id="rId94" Type="http://schemas.openxmlformats.org/officeDocument/2006/relationships/image" Target="media/image57.png"/><Relationship Id="rId148" Type="http://schemas.openxmlformats.org/officeDocument/2006/relationships/hyperlink" Target="https://en.wikipedia.org/w/index.php?title=LL_parser&amp;action=edit&amp;section=21" TargetMode="External"/><Relationship Id="rId169" Type="http://schemas.openxmlformats.org/officeDocument/2006/relationships/hyperlink" Target="https://doi.org/10.1145%2F1993316.1993548" TargetMode="External"/><Relationship Id="rId4" Type="http://schemas.openxmlformats.org/officeDocument/2006/relationships/webSettings" Target="webSettings.xml"/><Relationship Id="rId180" Type="http://schemas.openxmlformats.org/officeDocument/2006/relationships/hyperlink" Target="https://books.google.com/books?id=4O9ffYfX_H0C" TargetMode="External"/><Relationship Id="rId215" Type="http://schemas.openxmlformats.org/officeDocument/2006/relationships/hyperlink" Target="https://en.wikipedia.org/wiki/Simple_LR_parser" TargetMode="External"/><Relationship Id="rId236" Type="http://schemas.openxmlformats.org/officeDocument/2006/relationships/hyperlink" Target="https://en.wikipedia.org/wiki/Comparison_of_parser_generators" TargetMode="External"/><Relationship Id="rId257" Type="http://schemas.openxmlformats.org/officeDocument/2006/relationships/hyperlink" Target="https://en.wikipedia.org/wiki/Talk:LL_parser" TargetMode="External"/><Relationship Id="rId278" Type="http://schemas.openxmlformats.org/officeDocument/2006/relationships/hyperlink" Target="https://en.wikipedia.org/wiki/Special:RecentChanges" TargetMode="External"/><Relationship Id="rId303" Type="http://schemas.openxmlformats.org/officeDocument/2006/relationships/hyperlink" Target="https://uk.wikipedia.org/wiki/LL-%D0%B0%D0%BD%D0%B0%D0%BB%D1%96%D0%B7%D0%B0%D1%82%D0%BE%D1%80" TargetMode="External"/><Relationship Id="rId42" Type="http://schemas.openxmlformats.org/officeDocument/2006/relationships/image" Target="media/image7.png"/><Relationship Id="rId84" Type="http://schemas.openxmlformats.org/officeDocument/2006/relationships/image" Target="media/image47.png"/><Relationship Id="rId138" Type="http://schemas.openxmlformats.org/officeDocument/2006/relationships/hyperlink" Target="https://en.wikipedia.org/w/index.php?title=LL_parser&amp;action=edit&amp;section=15" TargetMode="External"/><Relationship Id="rId191" Type="http://schemas.openxmlformats.org/officeDocument/2006/relationships/hyperlink" Target="https://doi.org/10.1016%2FS0019-9958%2869%2990312-X" TargetMode="External"/><Relationship Id="rId205" Type="http://schemas.openxmlformats.org/officeDocument/2006/relationships/hyperlink" Target="https://en.wikipedia.org/w/index.php?title=Template:Parsers&amp;action=edit" TargetMode="External"/><Relationship Id="rId247" Type="http://schemas.openxmlformats.org/officeDocument/2006/relationships/hyperlink" Target="https://en.wikipedia.org/wiki/Category:Articles_with_unsourced_statements_from_February_2019" TargetMode="External"/><Relationship Id="rId107" Type="http://schemas.openxmlformats.org/officeDocument/2006/relationships/image" Target="media/image70.svg"/><Relationship Id="rId289" Type="http://schemas.openxmlformats.org/officeDocument/2006/relationships/hyperlink" Target="https://en.wikipedia.org/w/index.php?title=LL_parser&amp;printable=yes" TargetMode="External"/><Relationship Id="rId11" Type="http://schemas.openxmlformats.org/officeDocument/2006/relationships/hyperlink" Target="https://en.wikipedia.org/wiki/Parsing" TargetMode="External"/><Relationship Id="rId53" Type="http://schemas.openxmlformats.org/officeDocument/2006/relationships/image" Target="media/image18.svg"/><Relationship Id="rId149" Type="http://schemas.openxmlformats.org/officeDocument/2006/relationships/hyperlink" Target="https://en.wikipedia.org/wiki/Comparison_of_parser_generators" TargetMode="External"/><Relationship Id="rId314" Type="http://schemas.openxmlformats.org/officeDocument/2006/relationships/hyperlink" Target="https://en.m.wikipedia.org/w/index.php?title=LL_parser&amp;mobileaction=toggle_view_mobile" TargetMode="External"/><Relationship Id="rId95" Type="http://schemas.openxmlformats.org/officeDocument/2006/relationships/image" Target="media/image58.svg"/><Relationship Id="rId160" Type="http://schemas.openxmlformats.org/officeDocument/2006/relationships/hyperlink" Target="https://www.sciencedirect.com/science/article/abs/pii/0020019075900095" TargetMode="External"/><Relationship Id="rId216" Type="http://schemas.openxmlformats.org/officeDocument/2006/relationships/hyperlink" Target="https://en.wikipedia.org/wiki/LALR_parser" TargetMode="External"/><Relationship Id="rId258" Type="http://schemas.openxmlformats.org/officeDocument/2006/relationships/image" Target="media/image79.wmf"/><Relationship Id="rId22" Type="http://schemas.openxmlformats.org/officeDocument/2006/relationships/hyperlink" Target="https://en.wikipedia.org/wiki/LL_parser" TargetMode="External"/><Relationship Id="rId64" Type="http://schemas.openxmlformats.org/officeDocument/2006/relationships/image" Target="media/image29.png"/><Relationship Id="rId118" Type="http://schemas.openxmlformats.org/officeDocument/2006/relationships/hyperlink" Target="https://en.wikipedia.org/wiki/Context-free_grammar" TargetMode="External"/><Relationship Id="rId171" Type="http://schemas.openxmlformats.org/officeDocument/2006/relationships/hyperlink" Target="https://en.wikipedia.org/wiki/Category:CS1_maint:_multiple_names:_authors_list" TargetMode="External"/><Relationship Id="rId227" Type="http://schemas.openxmlformats.org/officeDocument/2006/relationships/hyperlink" Target="https://en.wikipedia.org/wiki/Deterministic_parsing" TargetMode="External"/><Relationship Id="rId269" Type="http://schemas.openxmlformats.org/officeDocument/2006/relationships/hyperlink" Target="https://en.wikipedia.org/wiki/Wikipedia:Contents" TargetMode="External"/><Relationship Id="rId33" Type="http://schemas.openxmlformats.org/officeDocument/2006/relationships/hyperlink" Target="https://en.wikipedia.org/w/index.php?title=LL_parser&amp;action=edit&amp;section=1" TargetMode="External"/><Relationship Id="rId129" Type="http://schemas.openxmlformats.org/officeDocument/2006/relationships/hyperlink" Target="https://en.wikipedia.org/wiki/Yacc" TargetMode="External"/><Relationship Id="rId280" Type="http://schemas.openxmlformats.org/officeDocument/2006/relationships/hyperlink" Target="https://en.wikipedia.org/wiki/Special:WhatLinksHere/LL_parser" TargetMode="External"/><Relationship Id="rId75" Type="http://schemas.openxmlformats.org/officeDocument/2006/relationships/image" Target="media/image40.svg"/><Relationship Id="rId140" Type="http://schemas.openxmlformats.org/officeDocument/2006/relationships/hyperlink" Target="https://en.wikipedia.org/w/index.php?title=LL_parser&amp;action=edit&amp;section=16" TargetMode="External"/><Relationship Id="rId182" Type="http://schemas.openxmlformats.org/officeDocument/2006/relationships/hyperlink" Target="https://en.wikipedia.org/wiki/Special:BookSources/9780321263605" TargetMode="External"/><Relationship Id="rId6" Type="http://schemas.openxmlformats.org/officeDocument/2006/relationships/hyperlink" Target="https://en.wikipedia.org/wiki/Leftmost_derivation" TargetMode="External"/><Relationship Id="rId238" Type="http://schemas.openxmlformats.org/officeDocument/2006/relationships/hyperlink" Target="https://en.wikipedia.org/w/index.php?title=LL_parser&amp;oldid=1133787821" TargetMode="External"/><Relationship Id="rId291" Type="http://schemas.openxmlformats.org/officeDocument/2006/relationships/hyperlink" Target="https://cs.wikipedia.org/wiki/LL_syntaktick%C3%BD_analyz%C3%A1tor" TargetMode="External"/><Relationship Id="rId305" Type="http://schemas.openxmlformats.org/officeDocument/2006/relationships/hyperlink" Target="https://www.wikidata.org/wiki/Special:EntityPage/Q932615" TargetMode="External"/><Relationship Id="rId44" Type="http://schemas.openxmlformats.org/officeDocument/2006/relationships/image" Target="media/image9.png"/><Relationship Id="rId86" Type="http://schemas.openxmlformats.org/officeDocument/2006/relationships/image" Target="media/image49.png"/><Relationship Id="rId151" Type="http://schemas.openxmlformats.org/officeDocument/2006/relationships/hyperlink" Target="https://en.wikipedia.org/wiki/Top-down_parsing" TargetMode="External"/><Relationship Id="rId193" Type="http://schemas.openxmlformats.org/officeDocument/2006/relationships/hyperlink" Target="http://www.cs.uaf.edu/~cs331/notes/LL.pdf" TargetMode="External"/><Relationship Id="rId207" Type="http://schemas.openxmlformats.org/officeDocument/2006/relationships/hyperlink" Target="https://en.wikipedia.org/wiki/Top-down_parsing" TargetMode="External"/><Relationship Id="rId249" Type="http://schemas.openxmlformats.org/officeDocument/2006/relationships/hyperlink" Target="https://en.wikipedia.org/wiki/Category:Articles_with_example_C%2B%2B_code" TargetMode="External"/><Relationship Id="rId13" Type="http://schemas.openxmlformats.org/officeDocument/2006/relationships/hyperlink" Target="https://en.wikipedia.org/wiki/LL_parser" TargetMode="External"/><Relationship Id="rId109" Type="http://schemas.openxmlformats.org/officeDocument/2006/relationships/image" Target="media/image72.svg"/><Relationship Id="rId260" Type="http://schemas.openxmlformats.org/officeDocument/2006/relationships/hyperlink" Target="https://en.wikipedia.org/wiki/LL_parser" TargetMode="External"/><Relationship Id="rId316" Type="http://schemas.openxmlformats.org/officeDocument/2006/relationships/hyperlink" Target="https://stats.wikimedia.or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7666</Words>
  <Characters>43697</Characters>
  <Application>Microsoft Office Word</Application>
  <DocSecurity>0</DocSecurity>
  <Lines>364</Lines>
  <Paragraphs>102</Paragraphs>
  <ScaleCrop>false</ScaleCrop>
  <Company/>
  <LinksUpToDate>false</LinksUpToDate>
  <CharactersWithSpaces>51261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 parser - Wikipedia</dc:title>
  <dc:subject/>
  <dc:creator>James Patchell</dc:creator>
  <cp:keywords/>
  <dc:description/>
  <cp:lastModifiedBy>James Patchell</cp:lastModifiedBy>
  <cp:revision>6</cp:revision>
  <dcterms:created xsi:type="dcterms:W3CDTF">2023-01-22T23:21:00Z</dcterms:created>
  <dcterms:modified xsi:type="dcterms:W3CDTF">2023-01-22T23:29:00Z</dcterms:modified>
</cp:coreProperties>
</file>