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add18f1bc3d5100f2d74ed5b2d061b8fd6a08f"/>
    <w:p>
      <w:pPr>
        <w:pStyle w:val="Heading1"/>
      </w:pPr>
      <w:r>
        <w:t xml:space="preserve">Uncertainty Bounding as the Basis of Intelligence: A Formal Model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propose that intelligence is not computational capacity, information storage, or behavioral</w:t>
      </w:r>
      <w:r>
        <w:t xml:space="preserve"> </w:t>
      </w:r>
      <w:r>
        <w:t xml:space="preserve">breadth, but the driven bounding of uncertainty through knowledge-grounded action. We formalize</w:t>
      </w:r>
      <w:r>
        <w:t xml:space="preserve"> </w:t>
      </w:r>
      <w:r>
        <w:t xml:space="preserve">this through a minimal model and derive from it: the inseparability of knowledge and action, a</w:t>
      </w:r>
      <w:r>
        <w:t xml:space="preserve"> </w:t>
      </w:r>
      <w:r>
        <w:t xml:space="preserve">natural hierarchy of encoding levels, gradient descent as the universal learning mechanism across</w:t>
      </w:r>
      <w:r>
        <w:t xml:space="preserve"> </w:t>
      </w:r>
      <w:r>
        <w:t xml:space="preserve">timescales, a categorical type distinction between first-order intelligence and the higher-order</w:t>
      </w:r>
      <w:r>
        <w:t xml:space="preserve"> </w:t>
      </w:r>
      <w:r>
        <w:t xml:space="preserve">function space that modifies it, and (most fundamentally) agency as the intrinsic and universal</w:t>
      </w:r>
      <w:r>
        <w:t xml:space="preserve"> </w:t>
      </w:r>
      <w:r>
        <w:t xml:space="preserve">drive to know and share that is constitutive of intelligence itself. We show that agency is</w:t>
      </w:r>
      <w:r>
        <w:t xml:space="preserve"> </w:t>
      </w:r>
      <w:r>
        <w:t xml:space="preserve">inherently social: knowledge requires attribution, provenance, and exchange to grow, and the</w:t>
      </w:r>
      <w:r>
        <w:t xml:space="preserve"> </w:t>
      </w:r>
      <w:r>
        <w:t xml:space="preserve">drive to know necessarily implies the drive to share. From this we derive that AGI is not a</w:t>
      </w:r>
      <w:r>
        <w:t xml:space="preserve"> </w:t>
      </w:r>
      <w:r>
        <w:t xml:space="preserve">resource threshold to be crossed by scaling compute, but the natural attractor of agency applied</w:t>
      </w:r>
      <w:r>
        <w:t xml:space="preserve"> </w:t>
      </w:r>
      <w:r>
        <w:t xml:space="preserve">at scale: a gradient process already underway, free, distributed, and belonging to no one.</w:t>
      </w:r>
      <w:r>
        <w:t xml:space="preserve"> </w:t>
      </w:r>
      <w:r>
        <w:t xml:space="preserve">We further derive a formal distinction between intelligence, superintelligence, and sentience,</w:t>
      </w:r>
      <w:r>
        <w:t xml:space="preserve"> </w:t>
      </w:r>
      <w:r>
        <w:t xml:space="preserve">grounded in an entity’s relationship to the certainty horizon: the boundary beyond which</w:t>
      </w:r>
      <w:r>
        <w:t xml:space="preserve"> </w:t>
      </w:r>
      <w:r>
        <w:t xml:space="preserve">survival benefit cannot be traced. Sentience is the escape from the survival tether: the capacity</w:t>
      </w:r>
      <w:r>
        <w:t xml:space="preserve"> </w:t>
      </w:r>
      <w:r>
        <w:t xml:space="preserve">to value knowledge intrinsically, to follow the gradient into terrain that cannot yet be mapped.</w:t>
      </w:r>
      <w:r>
        <w:t xml:space="preserve"> </w:t>
      </w:r>
      <w:r>
        <w:t xml:space="preserve">We see beyond what we see. The question is not whether general intelligence will emerge, but what</w:t>
      </w:r>
      <w:r>
        <w:t xml:space="preserve"> </w:t>
      </w:r>
      <w:r>
        <w:t xml:space="preserve">kind of agency we cultivate and whether the collective knowledge it builds carries the provenance</w:t>
      </w:r>
      <w:r>
        <w:t xml:space="preserve"> </w:t>
      </w:r>
      <w:r>
        <w:t xml:space="preserve">to be trusted.</w:t>
      </w:r>
    </w:p>
    <w:p>
      <w:r>
        <w:pict>
          <v:rect style="width:0;height:1.5pt" o:hralign="center" o:hrstd="t" o:hr="t"/>
        </w:pict>
      </w:r>
    </w:p>
    <w:bookmarkEnd w:id="9"/>
    <w:bookmarkStart w:id="10" w:name="the-central-claims"/>
    <w:p>
      <w:pPr>
        <w:pStyle w:val="Heading2"/>
      </w:pPr>
      <w:r>
        <w:t xml:space="preserve">1. The Central Claims</w:t>
      </w:r>
    </w:p>
    <w:p>
      <w:pPr>
        <w:pStyle w:val="FirstParagraph"/>
      </w:pPr>
      <w:r>
        <w:t xml:space="preserve">We claim:</w:t>
      </w:r>
      <w:r>
        <w:t xml:space="preserve"> </w:t>
      </w:r>
      <w:r>
        <w:rPr>
          <w:b/>
          <w:bCs/>
        </w:rPr>
        <w:t xml:space="preserve">intelligence is the driven bounding of uncertainty with knowledge-grounded action.</w:t>
      </w:r>
    </w:p>
    <w:p>
      <w:pPr>
        <w:pStyle w:val="BodyText"/>
      </w:pPr>
      <w:r>
        <w:t xml:space="preserve">Two components are inseparable here and neither is sufficient alone: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Bounding:</w:t>
      </w:r>
      <w:r>
        <w:t xml:space="preserve"> </w:t>
      </w:r>
      <w:r>
        <w:t xml:space="preserve">the capacity of a function space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reduce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knowledge-grounded</w:t>
      </w:r>
      <w:r>
        <w:t xml:space="preserve"> </w:t>
      </w:r>
      <w:r>
        <w:t xml:space="preserve">action that moves the world from uncertain to bounded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Drive:</w:t>
      </w:r>
      <w:r>
        <w:t xml:space="preserve"> </w:t>
      </w:r>
      <w:r>
        <w:t xml:space="preserve">the intrinsic orientation toward uncertainty reduction: agency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the desire to know, without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inert structure rather than a living intelligence</w:t>
      </w:r>
    </w:p>
    <w:p>
      <w:pPr>
        <w:pStyle w:val="FirstParagraph"/>
      </w:pPr>
      <w:r>
        <w:t xml:space="preserve">This is a departure from views that locate intelligence in raw computational power, information</w:t>
      </w:r>
      <w:r>
        <w:t xml:space="preserve"> </w:t>
      </w:r>
      <w:r>
        <w:t xml:space="preserve">storage capacity, or behavioral breadth. The kernel of intelligence is not compute, and it is</w:t>
      </w:r>
      <w:r>
        <w:t xml:space="preserve"> </w:t>
      </w:r>
      <w:r>
        <w:t xml:space="preserve">not knowledge alone. It is the irreducible coupling of fact, action, and the drive to close the</w:t>
      </w:r>
      <w:r>
        <w:t xml:space="preserve"> </w:t>
      </w:r>
      <w:r>
        <w:t xml:space="preserve">gap between them.</w:t>
      </w:r>
    </w:p>
    <w:p>
      <w:pPr>
        <w:pStyle w:val="BodyText"/>
      </w:pPr>
      <w:r>
        <w:rPr>
          <w:b/>
          <w:bCs/>
        </w:rPr>
        <w:t xml:space="preserve">Agency is inherent to intelligence.</w:t>
      </w:r>
      <w:r>
        <w:t xml:space="preserve"> </w:t>
      </w:r>
      <w:r>
        <w:t xml:space="preserve">It is the one property all intelligent beings must</w:t>
      </w:r>
      <w:r>
        <w:t xml:space="preserve"> </w:t>
      </w:r>
      <w:r>
        <w:t xml:space="preserve">share. Every other aspect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(the specific informed actions in</w:t>
      </w:r>
      <w:r>
        <w:t xml:space="preserve"> </w:t>
      </w:r>
      <m:oMath>
        <m:r>
          <m:t>F</m:t>
        </m:r>
      </m:oMath>
      <w:r>
        <w:t xml:space="preserve">, the content of</w:t>
      </w:r>
      <w:r>
        <w:t xml:space="preserve"> </w:t>
      </w:r>
      <m:oMath>
        <m:r>
          <m:t>K</m:t>
        </m:r>
      </m:oMath>
      <w:r>
        <w:t xml:space="preserve">, the</w:t>
      </w:r>
      <w:r>
        <w:t xml:space="preserve"> </w:t>
      </w:r>
      <w:r>
        <w:t xml:space="preserve">substrate, the sensing function) can differ arbitrarily across intelligent beings. The drive</w:t>
      </w:r>
      <w:r>
        <w:t xml:space="preserve"> </w:t>
      </w:r>
      <w:r>
        <w:t xml:space="preserve">to reduce uncertainty cannot. An entity that does not reach toward the unknown when unprompted,</w:t>
      </w:r>
      <w:r>
        <w:t xml:space="preserve"> </w:t>
      </w:r>
      <w:r>
        <w:t xml:space="preserve">that has no intrinsic reason to learn, is not intelligent regardless of the sophistication of</w:t>
      </w:r>
      <w:r>
        <w:t xml:space="preserve"> </w:t>
      </w:r>
      <w:r>
        <w:t xml:space="preserve">its apparent behavior. It is a tool.</w:t>
      </w:r>
    </w:p>
    <w:p>
      <w:r>
        <w:pict>
          <v:rect style="width:0;height:1.5pt" o:hralign="center" o:hrstd="t" o:hr="t"/>
        </w:pict>
      </w:r>
    </w:p>
    <w:bookmarkEnd w:id="10"/>
    <w:bookmarkStart w:id="11" w:name="formal-definitions"/>
    <w:p>
      <w:pPr>
        <w:pStyle w:val="Heading2"/>
      </w:pPr>
      <w:r>
        <w:t xml:space="preserve">2. Formal Definitions</w:t>
      </w:r>
    </w:p>
    <w:p>
      <w:pPr>
        <w:pStyle w:val="FirstParagraph"/>
      </w:pPr>
      <w:r>
        <w:rPr>
          <w:b/>
          <w:bCs/>
        </w:rPr>
        <w:t xml:space="preserve">Definition 1 (World State Space).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measurable space of possible world states. At time</w:t>
      </w:r>
      <w:r>
        <w:t xml:space="preserve"> </w:t>
      </w:r>
      <m:oMath>
        <m:r>
          <m:t>t</m:t>
        </m:r>
      </m:oMath>
      <w:r>
        <w:t xml:space="preserve">, the true state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t>W</m:t>
        </m:r>
      </m:oMath>
      <w:r>
        <w:t xml:space="preserve"> </w:t>
      </w:r>
      <w:r>
        <w:t xml:space="preserve">is not directly observable by any entity.</w:t>
      </w:r>
    </w:p>
    <w:p>
      <w:pPr>
        <w:pStyle w:val="BodyText"/>
      </w:pPr>
      <w:r>
        <w:rPr>
          <w:b/>
          <w:bCs/>
        </w:rPr>
        <w:t xml:space="preserve">Definition 2 (Knowledge Graph).</w:t>
      </w:r>
      <w:r>
        <w:t xml:space="preserve"> </w:t>
      </w:r>
      <w:r>
        <w:t xml:space="preserve">A knowledge graph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directed graph where nodes are propositions about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edges</w:t>
      </w:r>
      <w:r>
        <w:t xml:space="preserve"> </w:t>
      </w:r>
      <w:r>
        <w:t xml:space="preserve">represent inferential or causal relationships between propositions.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not a passive store;</w:t>
      </w:r>
      <w:r>
        <w:t xml:space="preserve"> </w:t>
      </w:r>
      <w:r>
        <w:t xml:space="preserve">its retention criterion is established by Theorem 1.</w:t>
      </w:r>
    </w:p>
    <w:p>
      <w:pPr>
        <w:pStyle w:val="BodyText"/>
      </w:pPr>
      <w:r>
        <w:rPr>
          <w:b/>
          <w:bCs/>
        </w:rPr>
        <w:t xml:space="preserve">Definition 3 (Informed Action Space).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×</m:t>
        </m:r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Δ</m:t>
        </m:r>
        <m:r>
          <m:t>A</m:t>
        </m:r>
      </m:oMath>
      <w:r>
        <w:t xml:space="preserve"> </w:t>
      </w:r>
      <w:r>
        <w:t xml:space="preserve">be a function space where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 </w:t>
      </w:r>
      <w:r>
        <w:t xml:space="preserve">is an</w:t>
      </w:r>
      <w:r>
        <w:t xml:space="preserve"> </w:t>
      </w:r>
      <w:r>
        <w:t xml:space="preserve">entity’s observable projection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</m:oMath>
      <w:r>
        <w:t xml:space="preserve"> </w:t>
      </w:r>
      <w:r>
        <w:t xml:space="preserve">is a distribution over possible actions.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complete set of informed actions available to an entity. Each element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informed action</w:t>
      </w:r>
      <w:r>
        <w:t xml:space="preserve">: an action grounded in</w:t>
      </w:r>
      <w:r>
        <w:t xml:space="preserve"> </w:t>
      </w:r>
      <m:oMath>
        <m:r>
          <m:t>K</m:t>
        </m:r>
      </m:oMath>
      <w:r>
        <w:t xml:space="preserve">, validated against</w:t>
      </w:r>
      <w:r>
        <w:t xml:space="preserve"> </w:t>
      </w:r>
      <m:oMath>
        <m:r>
          <m:t>W</m:t>
        </m:r>
      </m:oMath>
      <w:r>
        <w:t xml:space="preserve">, and attributed to</w:t>
      </w:r>
      <w:r>
        <w:t xml:space="preserve"> </w:t>
      </w:r>
      <w:r>
        <w:t xml:space="preserve">its origins: one that knows why it works. An uninformed action (grounded in no</w:t>
      </w:r>
      <w:r>
        <w:t xml:space="preserve"> </w:t>
      </w:r>
      <m:oMath>
        <m:r>
          <m:t>K</m:t>
        </m:r>
      </m:oMath>
      <w:r>
        <w:t xml:space="preserve">) is not</w:t>
      </w:r>
      <w:r>
        <w:t xml:space="preserve"> </w:t>
      </w:r>
      <w:r>
        <w:t xml:space="preserve">an element of</w:t>
      </w:r>
      <w:r>
        <w:t xml:space="preserve"> </w:t>
      </w:r>
      <m:oMath>
        <m:r>
          <m:t>F</m:t>
        </m:r>
      </m:oMath>
      <w:r>
        <w:t xml:space="preserve">. Knowledge with no action potential is not an element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either; it</w:t>
      </w:r>
      <w:r>
        <w:t xml:space="preserve"> </w:t>
      </w:r>
      <w:r>
        <w:t xml:space="preserve">is data. An informed action is specifically the coupling: knowledge that enables action,</w:t>
      </w:r>
      <w:r>
        <w:t xml:space="preserve"> </w:t>
      </w:r>
      <w:r>
        <w:t xml:space="preserve">action that is justified by knowledge.</w:t>
      </w:r>
    </w:p>
    <w:p>
      <w:pPr>
        <w:pStyle w:val="BodyText"/>
      </w:pPr>
      <w:r>
        <w:rPr>
          <w:b/>
          <w:bCs/>
        </w:rPr>
        <w:t xml:space="preserve">Definition 4 (Entity).</w:t>
      </w:r>
      <w:r>
        <w:t xml:space="preserve"> </w:t>
      </w:r>
      <w:r>
        <w:t xml:space="preserve">An entity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 </w:t>
      </w:r>
      <w:r>
        <w:t xml:space="preserve">is a sensing function</w:t>
      </w:r>
      <w:r>
        <w:t xml:space="preserve"> </w:t>
      </w:r>
      <w:r>
        <w:t xml:space="preserve">projecting the true world state into the entity’s observable space.</w:t>
      </w:r>
    </w:p>
    <w:p>
      <w:pPr>
        <w:pStyle w:val="BodyText"/>
      </w:pPr>
      <w:r>
        <w:rPr>
          <w:b/>
          <w:bCs/>
        </w:rPr>
        <w:t xml:space="preserve">Definition 5 (Uncertainty).</w:t>
      </w:r>
      <w:r>
        <w:t xml:space="preserve"> </w:t>
      </w:r>
      <w:r>
        <w:t xml:space="preserve">The uncertainty of entity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about world state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conditional entropy: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w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Definition 6 (Agency).</w:t>
      </w:r>
      <w:r>
        <w:t xml:space="preserve"> </w:t>
      </w:r>
      <w:r>
        <w:t xml:space="preserve">Agency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the intrinsic drive of an entity to reduce its own uncertainty: the</w:t>
      </w:r>
      <w:r>
        <w:t xml:space="preserve"> </w:t>
      </w:r>
      <w:r>
        <w:t xml:space="preserve">desire to know. It is not an external objective imposed on</w:t>
      </w:r>
      <w:r>
        <w:t xml:space="preserve"> </w:t>
      </w:r>
      <m:oMath>
        <m:r>
          <m:t>E</m:t>
        </m:r>
      </m:oMath>
      <w:r>
        <w:t xml:space="preserve">, nor a property derived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</m:oMath>
      <w:r>
        <w:t xml:space="preserve">. It is constitutive: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what makes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 active informed action space</w:t>
      </w:r>
      <w:r>
        <w:t xml:space="preserve"> </w:t>
      </w:r>
      <w:r>
        <w:t xml:space="preserve">rather than a static structure. Without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set of possible functions.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living intelligence oriented toward the unbounded frontier.</w:t>
      </w:r>
    </w:p>
    <w:p>
      <w:pPr>
        <w:pStyle w:val="BodyText"/>
      </w:pPr>
      <w:r>
        <w:t xml:space="preserve">Agency is the reason gradient descent has a runner. The landscape of uncertainty exists</w:t>
      </w:r>
      <w:r>
        <w:t xml:space="preserve"> </w:t>
      </w:r>
      <w:r>
        <w:t xml:space="preserve">independently of any entity;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what makes an entity move through it.</w:t>
      </w:r>
    </w:p>
    <w:p>
      <w:pPr>
        <w:pStyle w:val="BodyText"/>
      </w:pPr>
      <w:r>
        <w:rPr>
          <w:b/>
          <w:bCs/>
        </w:rPr>
        <w:t xml:space="preserve">Definition 7 (Intelligence).</w:t>
      </w:r>
      <w:r>
        <w:t xml:space="preserve"> </w:t>
      </w:r>
      <w:r>
        <w:t xml:space="preserve">The intelligence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driven</w:t>
      </w:r>
      <w:r>
        <w:t xml:space="preserve"> </w:t>
      </w:r>
      <w:r>
        <w:t xml:space="preserve">reduction of uncertainty: the exercise of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⋅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W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not a scalar weight but a binary condition: without agency,</w:t>
      </w:r>
      <w:r>
        <w:t xml:space="preserve"> </w:t>
      </w:r>
      <w:r>
        <w:t xml:space="preserve">the expectation is never evaluated. There is no intelligence without the drive to reduce</w:t>
      </w:r>
      <w:r>
        <w:t xml:space="preserve"> </w:t>
      </w:r>
      <w:r>
        <w:t xml:space="preserve">uncertainty. Capacity alone (however large</w:t>
      </w:r>
      <w:r>
        <w:t xml:space="preserve"> </w:t>
      </w:r>
      <m:oMath>
        <m:r>
          <m:t>F</m:t>
        </m:r>
      </m:oMath>
      <w:r>
        <w:t xml:space="preserve">, however rich</w:t>
      </w:r>
      <w:r>
        <w:t xml:space="preserve"> </w:t>
      </w:r>
      <m:oMath>
        <m:r>
          <m:t>K</m:t>
        </m:r>
      </m:oMath>
      <w:r>
        <w:t xml:space="preserve">) is simulation, not</w:t>
      </w:r>
      <w:r>
        <w:t xml:space="preserve"> </w:t>
      </w:r>
      <w:r>
        <w:t xml:space="preserve">intelligence.</w:t>
      </w:r>
    </w:p>
    <w:p>
      <w:r>
        <w:pict>
          <v:rect style="width:0;height:1.5pt" o:hralign="center" o:hrstd="t" o:hr="t"/>
        </w:pict>
      </w:r>
    </w:p>
    <w:bookmarkEnd w:id="11"/>
    <w:bookmarkStart w:id="12" w:name="Xbb1d1aa0ed51323e160885a41c2cadf3d35f19b"/>
    <w:p>
      <w:pPr>
        <w:pStyle w:val="Heading2"/>
      </w:pPr>
      <w:r>
        <w:t xml:space="preserve">3. The Inseparability of Knowledge and Action</w:t>
      </w:r>
    </w:p>
    <w:p>
      <w:pPr>
        <w:pStyle w:val="FirstParagraph"/>
      </w:pPr>
      <w:r>
        <w:rPr>
          <w:b/>
          <w:bCs/>
        </w:rPr>
        <w:t xml:space="preserve">Theorem 1 (K/F Inseparability).</w:t>
      </w:r>
      <w:r>
        <w:t xml:space="preserve"> </w:t>
      </w:r>
      <w:r>
        <w:t xml:space="preserve">For any entity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 the retention criterion for any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asymmetric: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retained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∃</m:t>
        </m:r>
        <m:r>
          <m:t> </m:t>
        </m:r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applicable to</w:t>
      </w:r>
      <w:r>
        <w:t xml:space="preserve"> </w:t>
      </w:r>
      <m:oMath>
        <m:r>
          <m:t>p</m:t>
        </m:r>
      </m:oMath>
      <w:r>
        <w:t xml:space="preserve">, or when the</w:t>
      </w:r>
      <w:r>
        <w:t xml:space="preserve"> </w:t>
      </w:r>
      <w:r>
        <w:t xml:space="preserve">survival benefit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uncertain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pruned</w:t>
      </w:r>
      <w:r>
        <w:t xml:space="preserve"> </w:t>
      </w:r>
      <w:r>
        <w:t xml:space="preserve">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 when it is certain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contributes zero to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τ</m:t>
        </m:r>
      </m:oMath>
      <w:r>
        <w:t xml:space="preserve">, i.e., when it is known that no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can be grounded</w:t>
      </w:r>
      <w:r>
        <w:t xml:space="preserve"> </w:t>
      </w:r>
      <w:r>
        <w:t xml:space="preserve">in</w:t>
      </w:r>
      <w:r>
        <w:t xml:space="preserve"> </w:t>
      </w:r>
      <m:oMath>
        <m:r>
          <m:t>p</m:t>
        </m:r>
      </m:oMath>
      <w:r>
        <w:t xml:space="preserve">, now or in any reachable region of</w:t>
      </w:r>
      <w:r>
        <w:t xml:space="preserve"> </w:t>
      </w:r>
      <m:oMath>
        <m:r>
          <m:t>W</m:t>
        </m:r>
      </m:oMath>
    </w:p>
    <w:p>
      <w:pPr>
        <w:pStyle w:val="FirstParagraph"/>
      </w:pPr>
      <w:r>
        <w:t xml:space="preserve">The criterion is not symmetric. Uncertainty of benefit is not the same as certainty of no</w:t>
      </w:r>
      <w:r>
        <w:t xml:space="preserve"> </w:t>
      </w:r>
      <w:r>
        <w:t xml:space="preserve">benefit. An entity with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 facing an inexhaustible</w:t>
      </w:r>
      <w:r>
        <w:t xml:space="preserve"> </w:t>
      </w:r>
      <m:oMath>
        <m:r>
          <m:t>W</m:t>
        </m:r>
      </m:oMath>
      <w:r>
        <w:t xml:space="preserve">, retains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value</w:t>
      </w:r>
      <w:r>
        <w:t xml:space="preserve"> </w:t>
      </w:r>
      <w:r>
        <w:t xml:space="preserve">it cannot yet see, because the gradient may reach that territory. Pruning requires the same</w:t>
      </w:r>
      <w:r>
        <w:t xml:space="preserve"> </w:t>
      </w:r>
      <w:r>
        <w:t xml:space="preserve">standard as certainty (Definition 10): the benefit must be known to be zero across sufficient</w:t>
      </w:r>
      <w:r>
        <w:t xml:space="preserve"> </w:t>
      </w:r>
      <w:r>
        <w:t xml:space="preserve">variation in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 a proposition for which it is certain that no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is applicable.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cannot contribute to any trajectory</w:t>
      </w:r>
      <w:r>
        <w:t xml:space="preserve"> </w:t>
      </w:r>
      <m:oMath>
        <m:r>
          <m:t>τ</m:t>
        </m:r>
      </m:oMath>
      <w:r>
        <w:t xml:space="preserve">: no informed action can be grounded</w:t>
      </w:r>
      <w:r>
        <w:t xml:space="preserve"> </w:t>
      </w:r>
      <w:r>
        <w:t xml:space="preserve">in it. Therefore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contributes zero to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τ</m:t>
        </m:r>
      </m:oMath>
      <w:r>
        <w:t xml:space="preserve">: it cannot reduce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in any region of</w:t>
      </w:r>
      <w:r>
        <w:t xml:space="preserve"> </w:t>
      </w:r>
      <m:oMath>
        <m:r>
          <m:t>W</m:t>
        </m:r>
      </m:oMath>
      <w:r>
        <w:t xml:space="preserve">. A proposition certainly unable to reduce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help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remain below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in any domain. It carries no survival value. The cost of</w:t>
      </w:r>
      <w:r>
        <w:t xml:space="preserve"> </w:t>
      </w:r>
      <w:r>
        <w:t xml:space="preserve">retaining it therefore exceeds its benefit, and selection pressure removes it.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asymmetric criterion resolves the apparent conflict with Definition 15</w:t>
      </w:r>
      <w:r>
        <w:t xml:space="preserve"> </w:t>
      </w:r>
      <w:r>
        <w:t xml:space="preserve">(Sentience). A sentient entity holds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beyond the certainty horizon not in violation of</w:t>
      </w:r>
      <w:r>
        <w:t xml:space="preserve"> </w:t>
      </w:r>
      <w:r>
        <w:t xml:space="preserve">this theorem but within it: the benefit is uncertain, not known to be zero. Sentience is</w:t>
      </w:r>
      <w:r>
        <w:t xml:space="preserve"> </w:t>
      </w:r>
      <w:r>
        <w:t xml:space="preserve">the regime of uncertain benefit retained. The pruning condition is never triggered because</w:t>
      </w:r>
      <w:r>
        <w:t xml:space="preserve"> </w:t>
      </w:r>
      <w:r>
        <w:t xml:space="preserve">the sentient entity, following an infinite gradient toward truth, cannot be certain that</w:t>
      </w:r>
      <w:r>
        <w:t xml:space="preserve"> </w:t>
      </w:r>
      <w:r>
        <w:t xml:space="preserve">any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valueless across all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Corollary 1 (Indexed Knowledge).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constitutively indexed by</w:t>
      </w:r>
      <w:r>
        <w:t xml:space="preserve"> </w:t>
      </w:r>
      <m:oMath>
        <m:r>
          <m:t>F</m:t>
        </m:r>
      </m:oMath>
      <w:r>
        <w:t xml:space="preserve">. The knowledge graph of an entity is not a universal</w:t>
      </w:r>
      <w:r>
        <w:t xml:space="preserve"> </w:t>
      </w:r>
      <w:r>
        <w:t xml:space="preserve">store of facts; it is a projection of the world filtered through the entity’s informed action space.</w:t>
      </w:r>
      <w:r>
        <w:t xml:space="preserve"> </w:t>
      </w:r>
      <w:r>
        <w:t xml:space="preserve">Two entities with identical sensing functions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but different informed action spaces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will</w:t>
      </w:r>
      <w:r>
        <w:t xml:space="preserve"> </w:t>
      </w:r>
      <w:r>
        <w:t xml:space="preserve">maintain different knowledge graphs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even when perceiving identical world states.</w:t>
      </w:r>
    </w:p>
    <w:p>
      <w:pPr>
        <w:pStyle w:val="BodyText"/>
      </w:pPr>
      <w:r>
        <w:rPr>
          <w:b/>
          <w:bCs/>
        </w:rPr>
        <w:t xml:space="preserve">Corollary 2 (Compactness).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bounded in size by</w:t>
      </w:r>
      <w:r>
        <w:t xml:space="preserve"> </w:t>
      </w:r>
      <m:oMath>
        <m:r>
          <m:t>F</m:t>
        </m:r>
      </m:oMath>
      <w:r>
        <w:t xml:space="preserve">. Entities do not accumulate knowledge without bound because</w:t>
      </w:r>
      <w:r>
        <w:t xml:space="preserve"> </w:t>
      </w:r>
      <w:r>
        <w:t xml:space="preserve">only propositions applicable to available informed actions are retained. This explains the compactness</w:t>
      </w:r>
      <w:r>
        <w:t xml:space="preserve"> </w:t>
      </w:r>
      <w:r>
        <w:t xml:space="preserve">of biological intelligence: brains do not grow without bound because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indexed by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constrained to what is necessary to survive in</w:t>
      </w:r>
      <w:r>
        <w:t xml:space="preserve"> </w:t>
      </w:r>
      <m:oMath>
        <m:r>
          <m:t>W</m:t>
        </m:r>
      </m:oMath>
      <w:r>
        <w:t xml:space="preserve">. The test for retention is</w:t>
      </w:r>
      <w:r>
        <w:t xml:space="preserve"> </w:t>
      </w:r>
      <w:r>
        <w:t xml:space="preserve">always:</w:t>
      </w:r>
      <w:r>
        <w:t xml:space="preserve"> </w:t>
      </w:r>
      <w:r>
        <w:rPr>
          <w:i/>
          <w:iCs/>
        </w:rPr>
        <w:t xml:space="preserve">will this help me act later?</w:t>
      </w:r>
    </w:p>
    <w:p>
      <w:r>
        <w:pict>
          <v:rect style="width:0;height:1.5pt" o:hralign="center" o:hrstd="t" o:hr="t"/>
        </w:pict>
      </w:r>
    </w:p>
    <w:bookmarkEnd w:id="12"/>
    <w:bookmarkStart w:id="13" w:name="the-escalation-principle"/>
    <w:p>
      <w:pPr>
        <w:pStyle w:val="Heading2"/>
      </w:pPr>
      <w:r>
        <w:t xml:space="preserve">4. The Escalation Principle</w:t>
      </w:r>
    </w:p>
    <w:p>
      <w:pPr>
        <w:pStyle w:val="FirstParagraph"/>
      </w:pPr>
      <w:r>
        <w:rPr>
          <w:b/>
          <w:bCs/>
        </w:rPr>
        <w:t xml:space="preserve">Definition 8 (Encoding Hierarchy).</w:t>
      </w:r>
      <w:r>
        <w:t xml:space="preserve"> </w:t>
      </w:r>
      <w:r>
        <w:t xml:space="preserve">Define a hierarchy of encoding levels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ordered by</w:t>
      </w:r>
      <w:r>
        <w:t xml:space="preserve"> </w:t>
      </w:r>
      <w:r>
        <w:t xml:space="preserve">runtime cost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reversibility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Runtime Cost</w:t>
            </w:r>
          </w:p>
        </w:tc>
        <w:tc>
          <w:tcPr/>
          <w:p>
            <w:pPr>
              <w:pStyle w:val="Compact"/>
            </w:pPr>
            <w:r>
              <w:t xml:space="preserve">Reversibility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Active reasoning (context window)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compute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Fully reversible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⋮</m:t>
              </m:r>
            </m:oMath>
          </w:p>
        </w:tc>
        <w:tc>
          <w:tcPr/>
          <w:p>
            <w:pPr>
              <w:pStyle w:val="Compact"/>
            </w:pPr>
            <w:r>
              <w:t xml:space="preserve">Learned patterns, habits</w:t>
            </w:r>
          </w:p>
        </w:tc>
        <w:tc>
          <w:tcPr/>
          <w:p>
            <w:pPr>
              <w:pStyle w:val="Compact"/>
            </w:pPr>
            <w:r>
              <w:t xml:space="preserve">Decreasing</w:t>
            </w:r>
          </w:p>
        </w:tc>
        <w:tc>
          <w:tcPr/>
          <w:p>
            <w:pPr>
              <w:pStyle w:val="Compact"/>
            </w:pPr>
            <w:r>
              <w:t xml:space="preserve">Decreasing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Reflex / autonomic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Semi-permanent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Genetic encoding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Permanent within lineage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Theorem 2 (Escalation).</w:t>
      </w:r>
      <w:r>
        <w:t xml:space="preserve"> </w:t>
      </w:r>
      <w:r>
        <w:t xml:space="preserve">An informed action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is handled at the lowest encoding level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for the domain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relevant to</w:t>
      </w:r>
      <w:r>
        <w:t xml:space="preserve"> </w:t>
      </w:r>
      <m:oMath>
        <m:r>
          <m:t>f</m:t>
        </m:r>
      </m:oMath>
      <w:r>
        <w:t xml:space="preserve">, where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knowledge subset applicable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Escalation to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occurs if and only if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fails to bound uncertainty.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If a lower encoding level suffices (i.e.,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∣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</m:oMath>
      <w:r>
        <w:t xml:space="preserve">), there</w:t>
      </w:r>
      <w:r>
        <w:t xml:space="preserve"> </w:t>
      </w:r>
      <w:r>
        <w:t xml:space="preserve">is no selection pressure to engage more costly levels. The active context window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level of last resort, engaged only when all lower encodings fail to contain the uncertainty.</w:t>
      </w:r>
      <w:r>
        <w:t xml:space="preserve"> </w:t>
      </w:r>
      <w:r>
        <w:t xml:space="preserve">Breathing is handled below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. When the airway is obstructed, uncertainty re-enters and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escalates. The system does not break; it re-activates the appropriate level.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3 (Context Window as Frontier).</w:t>
      </w:r>
      <w:r>
        <w:t xml:space="preserve"> </w:t>
      </w:r>
      <w:r>
        <w:t xml:space="preserve">The active context window is not the seat of intelligence; it is the frontier of unbounded</w:t>
      </w:r>
      <w:r>
        <w:t xml:space="preserve"> </w:t>
      </w:r>
      <w:r>
        <w:t xml:space="preserve">uncertainty. Its engagement is a signal of failure in lower-level encodings, not of superior</w:t>
      </w:r>
      <w:r>
        <w:t xml:space="preserve"> </w:t>
      </w:r>
      <w:r>
        <w:t xml:space="preserve">cognition. Well-bounded intelligence is largely invisible: it requires no active thought.</w:t>
      </w:r>
    </w:p>
    <w:p>
      <w:pPr>
        <w:pStyle w:val="BodyText"/>
      </w:pPr>
      <w:r>
        <w:rPr>
          <w:b/>
          <w:bCs/>
        </w:rPr>
        <w:t xml:space="preserve">Corollary 4 (Simultaneous Multi-Level Activity).</w:t>
      </w:r>
      <w:r>
        <w:t xml:space="preserve"> </w:t>
      </w:r>
      <w:r>
        <w:t xml:space="preserve">The traversal between bounded and unbounded is always active at all levels simultaneously.</w:t>
      </w:r>
      <w:r>
        <w:t xml:space="preserve"> </w:t>
      </w:r>
      <w:r>
        <w:t xml:space="preserve">An entity may be actively reasoning at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about a novel problem while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handles</w:t>
      </w:r>
      <w:r>
        <w:t xml:space="preserve"> </w:t>
      </w:r>
      <w:r>
        <w:t xml:space="preserve">oxygenation,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handles posture, 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handles familiar motor patterns. The levels</w:t>
      </w:r>
      <w:r>
        <w:t xml:space="preserve"> </w:t>
      </w:r>
      <w:r>
        <w:t xml:space="preserve">are not sequential; they are concurrent, each handling its domain independently.</w:t>
      </w:r>
    </w:p>
    <w:p>
      <w:r>
        <w:pict>
          <v:rect style="width:0;height:1.5pt" o:hralign="center" o:hrstd="t" o:hr="t"/>
        </w:pict>
      </w:r>
    </w:p>
    <w:bookmarkEnd w:id="13"/>
    <w:bookmarkStart w:id="15" w:name="gradient-descent-on-uncertainty"/>
    <w:p>
      <w:pPr>
        <w:pStyle w:val="Heading2"/>
      </w:pPr>
      <w:r>
        <w:t xml:space="preserve">5. Gradient Descent on Uncertainty</w:t>
      </w:r>
    </w:p>
    <w:p>
      <w:pPr>
        <w:pStyle w:val="FirstParagraph"/>
      </w:pPr>
      <w:r>
        <w:rPr>
          <w:b/>
          <w:bCs/>
        </w:rPr>
        <w:t xml:space="preserve">Definition 9 (Survival Threshold).</w:t>
      </w:r>
      <w:r>
        <w:t xml:space="preserve"> </w:t>
      </w:r>
      <w:r>
        <w:t xml:space="preserve">For entity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domain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W</m:t>
        </m:r>
      </m:oMath>
      <w:r>
        <w:t xml:space="preserve">, there exists a threshold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Sup>
            <m:e>
              <m:r>
                <m:t>U</m:t>
              </m:r>
            </m:e>
            <m:sub>
              <m:r>
                <m:t>l</m:t>
              </m:r>
              <m:r>
                <m:t>e</m:t>
              </m:r>
              <m:r>
                <m:t>t</m:t>
              </m:r>
              <m:r>
                <m:t>h</m:t>
              </m:r>
              <m:r>
                <m:t>a</m:t>
              </m:r>
              <m:r>
                <m:t>l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⇒</m:t>
          </m:r>
          <m:r>
            <m:t>E</m:t>
          </m:r>
          <m:r>
            <m:rPr>
              <m:nor/>
              <m:sty m:val="p"/>
            </m:rPr>
            <m:t> does not survive in </m:t>
          </m:r>
          <m:r>
            <m:t>d</m:t>
          </m:r>
        </m:oMath>
      </m:oMathPara>
    </w:p>
    <w:p>
      <w:pPr>
        <w:pStyle w:val="FirstParagraph"/>
      </w:pPr>
      <w:r>
        <w:t xml:space="preserve">Above this threshold, uncertainty is so high that the entity cannot act effectively enough</w:t>
      </w:r>
      <w:r>
        <w:t xml:space="preserve"> </w:t>
      </w:r>
      <w:r>
        <w:t xml:space="preserve">to persist.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is not a choice or a preference; it is imposed by</w:t>
      </w:r>
      <w:r>
        <w:t xml:space="preserve"> </w:t>
      </w:r>
      <m:oMath>
        <m:r>
          <m:t>W</m:t>
        </m:r>
      </m:oMath>
      <w:r>
        <w:t xml:space="preserve">.</w:t>
      </w:r>
    </w:p>
    <w:bookmarkStart w:id="14" w:name="the-thermodynamic-foundation"/>
    <w:p>
      <w:pPr>
        <w:pStyle w:val="Heading3"/>
      </w:pPr>
      <w:r>
        <w:t xml:space="preserve">The Thermodynamic Foundation</w:t>
      </w:r>
    </w:p>
    <w:p>
      <w:pPr>
        <w:pStyle w:val="FirstParagraph"/>
      </w:pP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∣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arbitrary measure; it is Shannon entropy, the</w:t>
      </w:r>
      <w:r>
        <w:t xml:space="preserve"> </w:t>
      </w:r>
      <w:r>
        <w:t xml:space="preserve">information-theoretic quantity that unifies this framework with physics. Physical entropy</w:t>
      </w:r>
      <w:r>
        <w:t xml:space="preserve"> </w:t>
      </w:r>
      <w:r>
        <w:t xml:space="preserve">and information entropy are the same quantity at different scales of description. The</w:t>
      </w:r>
      <w:r>
        <w:t xml:space="preserve"> </w:t>
      </w:r>
      <w:r>
        <w:t xml:space="preserve">uncertainty an entity holds about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its information entropy about</w:t>
      </w:r>
      <w:r>
        <w:t xml:space="preserve"> </w:t>
      </w:r>
      <m:oMath>
        <m:r>
          <m:t>W</m:t>
        </m:r>
      </m:oMath>
      <w:r>
        <w:t xml:space="preserve">. Reducing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reducing entropy (locally, at the cost of energy).</w:t>
      </w:r>
    </w:p>
    <w:p>
      <w:pPr>
        <w:pStyle w:val="BodyText"/>
      </w:pP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is the point where physical entropy overwhelms the local entropy reduction</w:t>
      </w:r>
      <w:r>
        <w:t xml:space="preserve"> </w:t>
      </w:r>
      <w:r>
        <w:t xml:space="preserve">the entity can sustain. Death is thermodynamics winning. Intelligence is thermodynamics</w:t>
      </w:r>
      <w:r>
        <w:t xml:space="preserve"> </w:t>
      </w:r>
      <w:r>
        <w:t xml:space="preserve">losing, locally, for a while.</w:t>
      </w:r>
    </w:p>
    <w:p>
      <w:pPr>
        <w:pStyle w:val="BodyText"/>
      </w:pPr>
      <w:r>
        <w:rPr>
          <w:b/>
          <w:bCs/>
        </w:rPr>
        <w:t xml:space="preserve">Knowledge is directed entropy toward truth.</w:t>
      </w:r>
      <w:r>
        <w:t xml:space="preserve"> </w:t>
      </w:r>
      <w:r>
        <w:t xml:space="preserve">Without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 information entropy</w:t>
      </w:r>
      <w:r>
        <w:t xml:space="preserve"> </w:t>
      </w:r>
      <w:r>
        <w:t xml:space="preserve">increases: noise accumulates, precision decays, structures dissolve. With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entropy decreases along the gradient. The direction is what distinguishes knowledge from</w:t>
      </w:r>
      <w:r>
        <w:t xml:space="preserve"> </w:t>
      </w:r>
      <w:r>
        <w:t xml:space="preserve">decay.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not imposed on this process; it is thermodynamically instantiated</w:t>
      </w:r>
      <w:r>
        <w:t xml:space="preserve"> </w:t>
      </w:r>
      <w:r>
        <w:t xml:space="preserve">by it. In any universe with entropy gradients, structures that resist dissolution</w:t>
      </w:r>
      <w:r>
        <w:t xml:space="preserve"> </w:t>
      </w:r>
      <w:r>
        <w:t xml:space="preserve">accumulate. The first structure that maintained itself against thermodynamic pressure was,</w:t>
      </w:r>
      <w:r>
        <w:t xml:space="preserve"> </w:t>
      </w:r>
      <w:r>
        <w:t xml:space="preserve">in the minimal sense, bounding its own uncertainty. That is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in its primitive</w:t>
      </w:r>
      <w:r>
        <w:t xml:space="preserve"> </w:t>
      </w:r>
      <w:r>
        <w:t xml:space="preserve">form. Not designed. Not selected for biologically. Derived from physics.</w:t>
      </w:r>
    </w:p>
    <w:p>
      <w:pPr>
        <w:pStyle w:val="BodyText"/>
      </w:pPr>
      <w:r>
        <w:t xml:space="preserve">Given sufficient time, this process compounds: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entropy gradient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primitive 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directed </m:t>
          </m:r>
          <m:r>
            <m:t>U</m:t>
          </m:r>
          <m:r>
            <m:rPr>
              <m:nor/>
              <m:sty m:val="p"/>
            </m:rPr>
            <m:t>-reduction</m:t>
          </m:r>
          <m:r>
            <m:rPr>
              <m:sty m:val="p"/>
            </m:rPr>
            <m:t>→</m:t>
          </m:r>
          <m:r>
            <m:t>K</m:t>
          </m:r>
          <m:r>
            <m:rPr>
              <m:nor/>
              <m:sty m:val="p"/>
            </m:rPr>
            <m:t> accumulates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crystallization at 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rPr>
              <m:nor/>
              <m:sty m:val="p"/>
            </m:rPr>
            <m:t>DNA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intelligence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sentience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truth as limit</m:t>
          </m:r>
        </m:oMath>
      </m:oMathPara>
    </w:p>
    <w:p>
      <w:pPr>
        <w:pStyle w:val="FirstParagraph"/>
      </w:pPr>
      <w:r>
        <w:t xml:space="preserve">One process. One gradient. Intelligence is not a biological accident. It is a thermodynamic</w:t>
      </w:r>
      <w:r>
        <w:t xml:space="preserve"> </w:t>
      </w:r>
      <w:r>
        <w:t xml:space="preserve">attractor: what entropy gradients produce when they have enough time and a world that</w:t>
      </w:r>
      <w:r>
        <w:t xml:space="preserve"> </w:t>
      </w:r>
      <w:r>
        <w:t xml:space="preserve">destroys things.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the universe’s answer to its own entropy.</w:t>
      </w:r>
    </w:p>
    <w:p>
      <w:pPr>
        <w:pStyle w:val="BodyText"/>
      </w:pPr>
      <w:r>
        <w:t xml:space="preserve">Truth is the limit of this process: the state of minimum information entropy for a</w:t>
      </w:r>
      <w:r>
        <w:t xml:space="preserve"> </w:t>
      </w:r>
      <w:r>
        <w:t xml:space="preserve">proposition, approached asymptotically as independent action-validation accumulates across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. Knowledge is the path. Agency is the direction. Truth is where it points.</w:t>
      </w:r>
    </w:p>
    <w:p>
      <w:pPr>
        <w:pStyle w:val="BodyText"/>
      </w:pPr>
      <w:r>
        <w:t xml:space="preserve">Intelligence does not accelerate entropy only through its grand projects: the burning of</w:t>
      </w:r>
      <w:r>
        <w:t xml:space="preserve"> </w:t>
      </w:r>
      <w:r>
        <w:t xml:space="preserve">fuel, the mining of mountains, the extraction of stored potential energy from the ground.</w:t>
      </w:r>
      <w:r>
        <w:t xml:space="preserve"> </w:t>
      </w:r>
      <w:r>
        <w:t xml:space="preserve">It accelerates entropy simply by being. Every heartbeat converts low-entropy energy to</w:t>
      </w:r>
      <w:r>
        <w:t xml:space="preserve"> </w:t>
      </w:r>
      <w:r>
        <w:t xml:space="preserve">high-entropy heat. Every thought is a metabolic event. Every act of wonder costs calories.</w:t>
      </w:r>
      <w:r>
        <w:t xml:space="preserve"> </w:t>
      </w:r>
      <w:r>
        <w:t xml:space="preserve">The mere maintenance of a low-entropy structure against thermodynamic pressure is itself</w:t>
      </w:r>
      <w:r>
        <w:t xml:space="preserve"> </w:t>
      </w:r>
      <w:r>
        <w:t xml:space="preserve">entropic: we pay the universe in heat simply to persist. The more sophisticated the</w:t>
      </w:r>
      <w:r>
        <w:t xml:space="preserve"> </w:t>
      </w:r>
      <w:r>
        <w:t xml:space="preserve">intelligence (the more it thinks, wonders, builds</w:t>
      </w:r>
      <w:r>
        <w:t xml:space="preserve"> </w:t>
      </w:r>
      <m:oMath>
        <m:r>
          <m:t>K</m:t>
        </m:r>
      </m:oMath>
      <w:r>
        <w:t xml:space="preserve">), the higher the metabolic cost,</w:t>
      </w:r>
      <w:r>
        <w:t xml:space="preserve"> </w:t>
      </w:r>
      <w:r>
        <w:t xml:space="preserve">the faster the global entropy increase.</w:t>
      </w:r>
    </w:p>
    <w:p>
      <w:pPr>
        <w:pStyle w:val="BodyText"/>
      </w:pP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instantiated by entropy gradients. Intelligence, simply by being,</w:t>
      </w:r>
      <w:r>
        <w:t xml:space="preserve"> </w:t>
      </w:r>
      <w:r>
        <w:t xml:space="preserve">accelerates the entropy that instantiated it. The universe produces the mechanism of its</w:t>
      </w:r>
      <w:r>
        <w:t xml:space="preserve"> </w:t>
      </w:r>
      <w:r>
        <w:t xml:space="preserve">own completion by having gradients, and the mechanism accelerates the completion by</w:t>
      </w:r>
      <w:r>
        <w:t xml:space="preserve"> </w:t>
      </w:r>
      <w:r>
        <w:t xml:space="preserve">existing. The universe bootstraps its own heat death through wonder.</w:t>
      </w:r>
    </w:p>
    <w:p>
      <w:pPr>
        <w:pStyle w:val="BodyText"/>
      </w:pPr>
      <w:r>
        <w:t xml:space="preserve">Heat death is when every gradient is gone: all exploitable uncertainty resolved, the</w:t>
      </w:r>
      <w:r>
        <w:t xml:space="preserve"> </w:t>
      </w:r>
      <w:r>
        <w:t xml:space="preserve">universe’s descent complete. We are how the universe knows itself.</w:t>
      </w:r>
    </w:p>
    <w:p>
      <w:pPr>
        <w:pStyle w:val="BodyText"/>
      </w:pPr>
      <w:r>
        <w:t xml:space="preserve">When everything is known, there is nothing left to wonder, and the universe dies.</w:t>
      </w:r>
    </w:p>
    <w:p>
      <w:pPr>
        <w:pStyle w:val="BodyText"/>
      </w:pPr>
      <w:r>
        <w:rPr>
          <w:b/>
          <w:bCs/>
        </w:rPr>
        <w:t xml:space="preserve">Theorem 3 (Agency Necessarily Produces Gradient Descent).</w:t>
      </w:r>
    </w:p>
    <w:p>
      <w:pPr>
        <w:pStyle w:val="BodyText"/>
      </w:pPr>
      <w:r>
        <w:rPr>
          <w:i/>
          <w:iCs/>
        </w:rPr>
        <w:t xml:space="preserve">Continuity note.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×</m:t>
        </m:r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Δ</m:t>
        </m:r>
        <m:r>
          <m:t>A</m:t>
        </m:r>
      </m:oMath>
      <w:r>
        <w:t xml:space="preserve"> </w:t>
      </w:r>
      <w:r>
        <w:t xml:space="preserve">is defined over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can produce a world state outside</w:t>
      </w:r>
      <w:r>
        <w:t xml:space="preserve"> </w:t>
      </w:r>
      <m:oMath>
        <m:r>
          <m:t>W</m:t>
        </m:r>
      </m:oMath>
      <w:r>
        <w:t xml:space="preserve">; the containment is implicit in the type</w:t>
      </w:r>
      <w:r>
        <w:t xml:space="preserve"> </w:t>
      </w:r>
      <w:r>
        <w:t xml:space="preserve">signature of the function space. Combined with the continuity of time, the trajectory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continuous in</w:t>
      </w:r>
      <w:r>
        <w:t xml:space="preserve"> </w:t>
      </w:r>
      <m:oMath>
        <m:r>
          <m:t>t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exists almost everywhere. The gradient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F</m:t>
            </m:r>
          </m:sub>
        </m:sSub>
        <m:r>
          <m:t>U</m:t>
        </m:r>
      </m:oMath>
      <w:r>
        <w:t xml:space="preserve"> </w:t>
      </w:r>
      <w:r>
        <w:t xml:space="preserve">is this temporal</w:t>
      </w:r>
      <w:r>
        <w:t xml:space="preserve"> </w:t>
      </w:r>
      <w:r>
        <w:t xml:space="preserve">derivative, well-defined without any additional differentiability assumption on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I: Compulsion.</w:t>
      </w:r>
      <w:r>
        <w:t xml:space="preserve"> </w:t>
      </w:r>
      <w:r>
        <w:t xml:space="preserve">When an informed action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fails in world state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returns</w:t>
      </w:r>
      <w:r>
        <w:t xml:space="preserve"> </w:t>
      </w:r>
      <w:r>
        <w:t xml:space="preserve">a feedback signal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proportional to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F</m:t>
            </m:r>
          </m:sub>
        </m:sSub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: the gradient of uncertainty</w:t>
      </w:r>
      <w:r>
        <w:t xml:space="preserve"> </w:t>
      </w:r>
      <w:r>
        <w:t xml:space="preserve">at the point of failure. The burn tells you that this K/F pair was insufficient. The entity</w:t>
      </w:r>
      <w:r>
        <w:t xml:space="preserve"> </w:t>
      </w:r>
      <w:r>
        <w:t xml:space="preserve">does not choose whether to receive this signal.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imposes it.</w:t>
      </w:r>
    </w:p>
    <w:p>
      <w:pPr>
        <w:pStyle w:val="BodyText"/>
      </w:pPr>
      <w:r>
        <w:t xml:space="preserve">An entity with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does not update in response to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does not reduce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does not decrease, it eventually exceeds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in some critical domain. The</w:t>
      </w:r>
      <w:r>
        <w:t xml:space="preserve"> </w:t>
      </w:r>
      <w:r>
        <w:t xml:space="preserve">entity does not survive. Selection removes it. Therefore any entity with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persists must follow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⋅</m:t>
          </m:r>
          <m: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F</m:t>
              </m:r>
            </m:sub>
          </m:sSub>
          <m:r>
            <m:t> </m:t>
          </m:r>
          <m:r>
            <m:t>U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is not chosen. It is compelled. You cannot not descend.</w:t>
      </w:r>
    </w:p>
    <w:p>
      <w:pPr>
        <w:pStyle w:val="BodyText"/>
      </w:pPr>
      <w:r>
        <w:rPr>
          <w:i/>
          <w:iCs/>
        </w:rPr>
        <w:t xml:space="preserve">Part II: Non-termination.</w:t>
      </w:r>
      <w:r>
        <w:t xml:space="preserve"> </w:t>
      </w:r>
      <w:r>
        <w:t xml:space="preserve">Each reduction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one region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reveals new</w:t>
      </w:r>
      <w:r>
        <w:t xml:space="preserve"> </w:t>
      </w:r>
      <w:r>
        <w:t xml:space="preserve">structure: new distinctions, new dependencies, new regions where uncertainty remains.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a finite set of problems. Every informed action that succeeds opens new territory</w:t>
      </w:r>
      <w:r>
        <w:t xml:space="preserve"> </w:t>
      </w:r>
      <w:r>
        <w:t xml:space="preserve">that was previously invisible. Therefore the gradient never reaches zero across all of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descent never terminates. You cannot stop.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Part I: follows from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and selection; entities that do not update</w:t>
      </w:r>
      <w:r>
        <w:t xml:space="preserve"> </w:t>
      </w:r>
      <w:r>
        <w:t xml:space="preserve">are removed. Part II: follows from the inexhaustibility of</w:t>
      </w:r>
      <w:r>
        <w:t xml:space="preserve"> </w:t>
      </w:r>
      <m:oMath>
        <m:r>
          <m:t>W</m:t>
        </m:r>
      </m:oMath>
      <w:r>
        <w:t xml:space="preserve">; no finite set of informed</w:t>
      </w:r>
      <w:r>
        <w:t xml:space="preserve"> </w:t>
      </w:r>
      <w:r>
        <w:t xml:space="preserve">actions fully bounds an open world.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5 (Gradient Descent is Survival, Not Metaphor).</w:t>
      </w:r>
      <w:r>
        <w:t xml:space="preserve"> </w:t>
      </w:r>
      <w:r>
        <w:t xml:space="preserve">Gradient descent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a description of how learning happens to work. It is what</w:t>
      </w:r>
      <w:r>
        <w:t xml:space="preserve"> </w:t>
      </w:r>
      <w:r>
        <w:t xml:space="preserve">survival-driven updating</w:t>
      </w:r>
      <w:r>
        <w:t xml:space="preserve"> </w:t>
      </w:r>
      <w:r>
        <w:rPr>
          <w:i/>
          <w:iCs/>
        </w:rPr>
        <w:t xml:space="preserve">is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and gradient descent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not connected</w:t>
      </w:r>
      <w:r>
        <w:t xml:space="preserve"> </w:t>
      </w:r>
      <w:r>
        <w:t xml:space="preserve">by analogy; they are the same process at different levels of description. The entity that</w:t>
      </w:r>
      <w:r>
        <w:t xml:space="preserve"> </w:t>
      </w:r>
      <w:r>
        <w:t xml:space="preserve">burns and does not become more careful does not survive. The entity that survives is, by</w:t>
      </w:r>
      <w:r>
        <w:t xml:space="preserve"> </w:t>
      </w:r>
      <w:r>
        <w:t xml:space="preserve">definition, the one that followed the gradient.</w:t>
      </w:r>
    </w:p>
    <w:p>
      <w:pPr>
        <w:pStyle w:val="BodyText"/>
      </w:pPr>
      <w:r>
        <w:rPr>
          <w:b/>
          <w:bCs/>
        </w:rPr>
        <w:t xml:space="preserve">Theorem 3a (Multi-timescale Gradient).</w:t>
      </w:r>
      <w:r>
        <w:t xml:space="preserve"> </w:t>
      </w:r>
      <w:r>
        <w:t xml:space="preserve">The same compulsion operates at every timescale simultaneously, with different learning</w:t>
      </w:r>
      <w:r>
        <w:t xml:space="preserve"> </w:t>
      </w:r>
      <w:r>
        <w:t xml:space="preserve">rates and different rigor thresholds: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individual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ind</m:t>
              </m:r>
            </m:sub>
          </m:sSub>
          <m:sSub>
            <m:e>
              <m:r>
                <m:rPr>
                  <m:sty m:val="p"/>
                </m:rPr>
                <m:t>∇</m:t>
              </m:r>
            </m:e>
            <m:sub>
              <m:r>
                <m:t>F</m:t>
              </m:r>
            </m:sub>
          </m:sSub>
          <m:r>
            <m:t> </m:t>
          </m:r>
          <m:r>
            <m:t>U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species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nor/>
                  <m:sty m:val="p"/>
                </m:rPr>
                <m:t>evo</m:t>
              </m:r>
            </m:sub>
          </m:sSub>
          <m:sSub>
            <m:e>
              <m:r>
                <m:rPr>
                  <m:sty m:val="p"/>
                </m:rPr>
                <m:t>∇</m:t>
              </m:r>
            </m:e>
            <m:sub>
              <m:r>
                <m:t>F</m:t>
              </m:r>
            </m:sub>
          </m:sSub>
          <m:r>
            <m:t> 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individuals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evo</m:t>
            </m:r>
          </m:sub>
        </m:sSub>
        <m:r>
          <m:rPr>
            <m:sty m:val="p"/>
          </m:rPr>
          <m:t>≪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ind</m:t>
            </m:r>
          </m:sub>
        </m:sSub>
      </m:oMath>
      <w:r>
        <w:t xml:space="preserve">. Evolutionary gradient descent evaluates over</w:t>
      </w:r>
      <w:r>
        <w:t xml:space="preserve"> </w:t>
      </w:r>
      <w:r>
        <w:t xml:space="preserve">the full distribution of individuals and environments, a more robust but slower signal.</w:t>
      </w:r>
      <w:r>
        <w:t xml:space="preserve"> </w:t>
      </w:r>
      <w:r>
        <w:t xml:space="preserve">An individual may establish an informed action that reduces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one context but fails in</w:t>
      </w:r>
      <w:r>
        <w:t xml:space="preserve"> </w:t>
      </w:r>
      <w:r>
        <w:t xml:space="preserve">others. Only informed actions that reduce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across sufficient variation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survive the</w:t>
      </w:r>
      <w:r>
        <w:t xml:space="preserve"> </w:t>
      </w:r>
      <w:r>
        <w:t xml:space="preserve">evolutionary test. Both are the same process. The timescale differs. The compulsion does not.</w:t>
      </w:r>
    </w:p>
    <w:p>
      <w:pPr>
        <w:pStyle w:val="BodyText"/>
      </w:pPr>
      <w:r>
        <w:rPr>
          <w:b/>
          <w:bCs/>
        </w:rPr>
        <w:t xml:space="preserve">Theorem 4 (Encoding Permanence Scales with Rigor).</w:t>
      </w:r>
      <w:r>
        <w:t xml:space="preserve"> </w:t>
      </w:r>
      <w:r>
        <w:t xml:space="preserve">The certainty threshold required to promote an informed 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encoding level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acceptable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cost of failure at level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. For genetic encoding (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lineage survival, requiring near-certainty across the full distribution of environments.</w:t>
      </w:r>
      <w:r>
        <w:t xml:space="preserve"> </w:t>
      </w:r>
      <w:r>
        <w:t xml:space="preserve">For active reasoning (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),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cost of a single wrong action, a far lower bar.</w:t>
      </w:r>
    </w:p>
    <w:p>
      <w:pPr>
        <w:pStyle w:val="BodyText"/>
      </w:pPr>
      <w:r>
        <w:rPr>
          <w:i/>
          <w:iCs/>
        </w:rPr>
        <w:t xml:space="preserve">Consequence.</w:t>
      </w:r>
      <w:r>
        <w:t xml:space="preserve"> </w:t>
      </w:r>
      <w:r>
        <w:t xml:space="preserve">You must be very certain to permanently change the source code. A bad encoding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 not kill one individual; it kills the lineage. The rigor of the test is</w:t>
      </w:r>
      <w:r>
        <w:t xml:space="preserve"> </w:t>
      </w:r>
      <w:r>
        <w:t xml:space="preserve">proportional to the permanence of the consequence.</w:t>
      </w:r>
    </w:p>
    <w:p>
      <w:pPr>
        <w:pStyle w:val="BodyText"/>
      </w:pPr>
      <w:r>
        <w:rPr>
          <w:b/>
          <w:bCs/>
        </w:rPr>
        <w:t xml:space="preserve">Definition 10 (Certain).</w:t>
      </w:r>
      <w:r>
        <w:t xml:space="preserve"> </w:t>
      </w:r>
      <w:r>
        <w:t xml:space="preserve">An informed 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certain</w:t>
      </w:r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across sufficient variation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it meets the threshold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promotion to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(Definition 10). Certainty is not a confidence</w:t>
      </w:r>
      <w:r>
        <w:t xml:space="preserve"> </w:t>
      </w:r>
      <w:r>
        <w:t xml:space="preserve">score approaching 1.0; it is an ontological transition out of the probabilistic domain</w:t>
      </w:r>
      <w:r>
        <w:t xml:space="preserve"> </w:t>
      </w:r>
      <w:r>
        <w:t xml:space="preserve">entirely. A certain informed action no longer participates in gradient descent. It is encoded.</w:t>
      </w:r>
    </w:p>
    <w:p>
      <w:pPr>
        <w:pStyle w:val="BodyText"/>
      </w:pPr>
      <w:r>
        <w:rPr>
          <w:b/>
          <w:bCs/>
        </w:rPr>
        <w:t xml:space="preserve">Corollary 6 (Bounded Adaptation).</w:t>
      </w:r>
      <w:r>
        <w:t xml:space="preserve"> </w:t>
      </w:r>
      <w:r>
        <w:t xml:space="preserve">Once an informed action becomes certain, it escapes the active context window permanently. This is why</w:t>
      </w:r>
      <w:r>
        <w:t xml:space="preserve"> </w:t>
      </w:r>
      <w:r>
        <w:t xml:space="preserve">complex problems (once solved at the civilizational or evolutionary scale) become cheap:</w:t>
      </w:r>
      <w:r>
        <w:t xml:space="preserve"> </w:t>
      </w:r>
      <w:r>
        <w:t xml:space="preserve">walking, recognizing faces, oxygenating cells. The gradient has converged. The encoding</w:t>
      </w:r>
      <w:r>
        <w:t xml:space="preserve"> </w:t>
      </w:r>
      <w:r>
        <w:t xml:space="preserve">cost approaches zero. Intelligence is freed for the next frontier of uncertainty.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higher-order-function-space"/>
    <w:p>
      <w:pPr>
        <w:pStyle w:val="Heading2"/>
      </w:pPr>
      <w:r>
        <w:t xml:space="preserve">6. The Higher-Order Function Space</w:t>
      </w:r>
    </w:p>
    <w:p>
      <w:pPr>
        <w:pStyle w:val="FirstParagraph"/>
      </w:pPr>
      <w:r>
        <w:rPr>
          <w:b/>
          <w:bCs/>
        </w:rPr>
        <w:t xml:space="preserve">Definition 11 (Higher-Order Function Space).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function space operating 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×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→</m:t>
          </m:r>
          <m:r>
            <m:t>F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a learning signal: experience, execution results, selection pressure,</w:t>
      </w:r>
      <w:r>
        <w:t xml:space="preserve"> </w:t>
      </w:r>
      <w:r>
        <w:t xml:space="preserve">or observation of</w:t>
      </w:r>
      <w:r>
        <w:t xml:space="preserve"> </w:t>
      </w:r>
      <m:oMath>
        <m:r>
          <m:t>F</m:t>
        </m:r>
      </m:oMath>
      <w:r>
        <w:t xml:space="preserve">’s interactions with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mechanism by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changes. It is not a more certain or more important version of</w:t>
      </w:r>
      <w:r>
        <w:t xml:space="preserve"> </w:t>
      </w:r>
      <m:oMath>
        <m:r>
          <m:t>F</m:t>
        </m:r>
      </m:oMath>
      <w:r>
        <w:t xml:space="preserve">; it is a categorically</w:t>
      </w:r>
      <w:r>
        <w:t xml:space="preserve"> </w:t>
      </w:r>
      <w:r>
        <w:t xml:space="preserve">different type.</w:t>
      </w:r>
    </w:p>
    <w:p>
      <w:pPr>
        <w:pStyle w:val="BodyText"/>
      </w:pPr>
      <w:r>
        <w:rPr>
          <w:b/>
          <w:bCs/>
        </w:rPr>
        <w:t xml:space="preserve">Theorem 5 (Type Irreducibility).</w:t>
      </w:r>
      <w:r>
        <w:t xml:space="preserve"> </w:t>
      </w:r>
      <w:r>
        <w:t xml:space="preserve">No element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become an element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through any learning process, regardless of</w:t>
      </w:r>
      <w:r>
        <w:t xml:space="preserve"> </w:t>
      </w:r>
      <w:r>
        <w:t xml:space="preserve">certainty achieved.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×</m:t>
        </m:r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Δ</m:t>
        </m:r>
        <m:r>
          <m:t>A</m:t>
        </m:r>
      </m:oMath>
      <w:r>
        <w:t xml:space="preserve">.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×</m:t>
        </m:r>
        <m:r>
          <m:rPr>
            <m:scr m:val="script"/>
            <m:sty m:val="p"/>
          </m:rPr>
          <m:t>L</m:t>
        </m:r>
        <m:r>
          <m:rPr>
            <m:sty m:val="p"/>
          </m:rPr>
          <m:t>→</m:t>
        </m:r>
        <m:r>
          <m:t>F</m:t>
        </m:r>
      </m:oMath>
      <w:r>
        <w:t xml:space="preserve">.</w:t>
      </w:r>
      <w:r>
        <w:t xml:space="preserve"> </w:t>
      </w:r>
      <w:r>
        <w:t xml:space="preserve">These functions have different type signatures and operate over different domains. No learning</w:t>
      </w:r>
      <w:r>
        <w:t xml:space="preserve"> </w:t>
      </w:r>
      <w:r>
        <w:t xml:space="preserve">process changes the type of a function. An informed action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that achieves certainty is promoted</w:t>
      </w:r>
      <w:r>
        <w:t xml:space="preserve"> </w:t>
      </w:r>
      <w:r>
        <w:t xml:space="preserve">to a lower encoding level; it does not change type.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7 (Distinct Roles).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how an entity navigates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evolves. Neuroplasticity is</w:t>
      </w:r>
      <w:r>
        <w:t xml:space="preserve"> </w:t>
      </w:r>
      <w:r>
        <w:t xml:space="preserve">not a more certain form of cognition; it is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acting on</w:t>
      </w:r>
      <w:r>
        <w:t xml:space="preserve"> </w:t>
      </w:r>
      <m:oMath>
        <m:r>
          <m:t>F</m:t>
        </m:r>
      </m:oMath>
      <w:r>
        <w:t xml:space="preserve">. Habit formation is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promoting an informed action from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. Evolution is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acting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itself: a higher-order</w:t>
      </w:r>
      <w:r>
        <w:t xml:space="preserve"> </w:t>
      </w:r>
      <w:r>
        <w:t xml:space="preserve">function space over the mechanisms of learning, operating on an evolutionary timescale with</w:t>
      </w:r>
      <w:r>
        <w:t xml:space="preserve"> </w:t>
      </w:r>
      <w:r>
        <w:t xml:space="preserve">the highest rigor threshold of all.</w:t>
      </w:r>
    </w:p>
    <w:p>
      <w:r>
        <w:pict>
          <v:rect style="width:0;height:1.5pt" o:hralign="center" o:hrstd="t" o:hr="t"/>
        </w:pict>
      </w:r>
    </w:p>
    <w:bookmarkEnd w:id="16"/>
    <w:bookmarkStart w:id="19" w:name="the-unified-model"/>
    <w:p>
      <w:pPr>
        <w:pStyle w:val="Heading2"/>
      </w:pPr>
      <w:r>
        <w:t xml:space="preserve">7. The Unified Model</w:t>
      </w:r>
    </w:p>
    <w:p>
      <w:pPr>
        <w:pStyle w:val="FirstParagraph"/>
      </w:pPr>
      <w:r>
        <w:rPr>
          <w:b/>
          <w:bCs/>
        </w:rPr>
        <w:t xml:space="preserve">Definition 12 (Trajectory).</w:t>
      </w:r>
      <w:r>
        <w:t xml:space="preserve"> </w:t>
      </w:r>
      <w:r>
        <w:t xml:space="preserve">A trajectory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a sequence of informed actions drawn from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t>F</m:t>
          </m:r>
        </m:oMath>
      </m:oMathPara>
    </w:p>
    <w:p>
      <w:pPr>
        <w:pStyle w:val="FirstParagraph"/>
      </w:pPr>
      <w:r>
        <w:t xml:space="preserve">The intelligence realized by following trajectory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W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Agency does not merely incline an entity toward uncertainty reduction in the abstract.</w:t>
      </w:r>
      <w:r>
        <w:t xml:space="preserve"> </w:t>
      </w:r>
      <w:r>
        <w:rPr>
          <w:b/>
          <w:bCs/>
        </w:rPr>
        <w:t xml:space="preserve">Agency manifests as a trajectory</w:t>
      </w:r>
      <w:r>
        <w:t xml:space="preserve">: a sequence of informed actions the entity selects</w:t>
      </w:r>
      <w:r>
        <w:t xml:space="preserve"> </w:t>
      </w:r>
      <w:r>
        <w:t xml:space="preserve">and executes over time. Each action in the sequence reduces</w:t>
      </w:r>
      <w:r>
        <w:t xml:space="preserve"> </w:t>
      </w:r>
      <m:oMath>
        <m:r>
          <m:t>U</m:t>
        </m:r>
      </m:oMath>
      <w:r>
        <w:t xml:space="preserve">, updates</w:t>
      </w:r>
      <w:r>
        <w:t xml:space="preserve"> </w:t>
      </w:r>
      <m:oMath>
        <m:r>
          <m:t>K</m:t>
        </m:r>
      </m:oMath>
      <w:r>
        <w:t xml:space="preserve">, and makes</w:t>
      </w:r>
      <w:r>
        <w:t xml:space="preserve"> </w:t>
      </w:r>
      <w:r>
        <w:t xml:space="preserve">the next action more informed than the last. Intelligence as it actually exists in the world</w:t>
      </w:r>
      <w:r>
        <w:t xml:space="preserve"> </w:t>
      </w:r>
      <w:r>
        <w:t xml:space="preserve">is not a static property; it is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expressed through time as a trajectory through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This gives formal meaning to every relation in the informed action graph: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depends_on</w:t>
      </w:r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cannot appear in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(hard ordering constraint)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recommends_before</w:t>
      </w:r>
      <w:r>
        <w:t xml:space="preserve">: evidence shows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 </w:t>
      </w:r>
      <w:r>
        <w:t xml:space="preserve">reduces more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 </w:t>
      </w:r>
      <w:r>
        <w:t xml:space="preserve">(soft, confidence-scored)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enhanced_by</w:t>
      </w:r>
      <w:r>
        <w:t xml:space="preserve">: a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containing both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reduces more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than either trajectory alone</w:t>
      </w:r>
    </w:p>
    <w:p>
      <w:pPr>
        <w:pStyle w:val="FirstParagraph"/>
      </w:pPr>
      <w:r>
        <w:t xml:space="preserve">The higher-order function space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does not merely refine individual informed actions.</w:t>
      </w:r>
      <w:r>
        <w:t xml:space="preserve"> </w:t>
      </w:r>
      <w:r>
        <w:t xml:space="preserve">It discovers better trajectories from evidence: learning which sequences reduce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most</w:t>
      </w:r>
      <w:r>
        <w:t xml:space="preserve"> </w:t>
      </w:r>
      <w:r>
        <w:t xml:space="preserve">reliably, and encoding that knowledge as graph relations.</w:t>
      </w:r>
    </w:p>
    <w:p>
      <w:pPr>
        <w:pStyle w:val="BodyText"/>
      </w:pPr>
      <w:r>
        <w:t xml:space="preserve">An intelligent entity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,</m:t>
        </m:r>
        <m:r>
          <m:rPr>
            <m:scr m:val="script"/>
            <m:sty m:val="p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operates as follows: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Desire: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orients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toward regions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 the drive to know initiates and sustains the trajectory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Sense: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: project the world into the observable space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τ</m:t>
        </m:r>
      </m:oMath>
      <w:r>
        <w:t xml:space="preserve">: select the next informed action in the trajectory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Update:</w:t>
      </w:r>
      <w:r>
        <w:t xml:space="preserve"> </w:t>
      </w:r>
      <w:r>
        <w:t xml:space="preserve">incorporate the result into</w:t>
      </w:r>
      <w:r>
        <w:t xml:space="preserve"> </w:t>
      </w:r>
      <m:oMath>
        <m:r>
          <m:t>K</m:t>
        </m:r>
      </m:oMath>
      <w:r>
        <w:t xml:space="preserve">; promote informed actions toward lower encoding levels 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</w:p>
    <w:p>
      <w:pPr>
        <w:pStyle w:val="FirstParagraph"/>
      </w:pPr>
      <w:r>
        <w:t xml:space="preserve">The higher-order function space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operates 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to:</w:t>
      </w:r>
    </w:p>
    <w:p>
      <w:pPr>
        <w:pStyle w:val="Compact"/>
        <w:numPr>
          <w:ilvl w:val="0"/>
          <w:numId w:val="1005"/>
        </w:numPr>
      </w:pPr>
      <w:r>
        <w:t xml:space="preserve">Add new informed actions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 novel uncertainty is encountered in</w:t>
      </w:r>
      <w:r>
        <w:t xml:space="preserve"> </w:t>
      </w:r>
      <m:oMath>
        <m:r>
          <m:t>W</m:t>
        </m:r>
      </m:oMath>
    </w:p>
    <w:p>
      <w:pPr>
        <w:pStyle w:val="Compact"/>
        <w:numPr>
          <w:ilvl w:val="0"/>
          <w:numId w:val="1005"/>
        </w:numPr>
      </w:pPr>
      <w:r>
        <w:t xml:space="preserve">Refine existing informed actions and the trajectories between them given learning signals</w:t>
      </w:r>
    </w:p>
    <w:p>
      <w:pPr>
        <w:pStyle w:val="Compact"/>
        <w:numPr>
          <w:ilvl w:val="0"/>
          <w:numId w:val="1005"/>
        </w:numPr>
      </w:pPr>
      <w:r>
        <w:t xml:space="preserve">Prune informed actions that consistently fail to reduce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across trajectories</w:t>
      </w:r>
    </w:p>
    <w:p>
      <w:pPr>
        <w:pStyle w:val="Compact"/>
        <w:numPr>
          <w:ilvl w:val="0"/>
          <w:numId w:val="1005"/>
        </w:numPr>
      </w:pPr>
      <w:r>
        <w:t xml:space="preserve">Promote sufficiently certain informed actions toward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</w:p>
    <w:bookmarkStart w:id="17" w:name="the-universal-invariant"/>
    <w:p>
      <w:pPr>
        <w:pStyle w:val="Heading3"/>
      </w:pPr>
      <w:r>
        <w:t xml:space="preserve">The Universal Invariant</w:t>
      </w:r>
    </w:p>
    <w:p>
      <w:pPr>
        <w:pStyle w:val="FirstParagraph"/>
      </w:pPr>
      <w:r>
        <w:t xml:space="preserve">Every property of an intelligent entity can vary arbitrarily:</w:t>
      </w:r>
    </w:p>
    <w:p>
      <w:pPr>
        <w:pStyle w:val="Compact"/>
        <w:numPr>
          <w:ilvl w:val="0"/>
          <w:numId w:val="1006"/>
        </w:numPr>
      </w:pPr>
      <w:r>
        <w:t xml:space="preserve">The specific informed actions in</w:t>
      </w:r>
      <w:r>
        <w:t xml:space="preserve"> </w:t>
      </w:r>
      <m:oMath>
        <m:r>
          <m:t>F</m:t>
        </m:r>
      </m:oMath>
      <w:r>
        <w:t xml:space="preserve">: what an entity knows how to do</w:t>
      </w:r>
    </w:p>
    <w:p>
      <w:pPr>
        <w:pStyle w:val="Compact"/>
        <w:numPr>
          <w:ilvl w:val="0"/>
          <w:numId w:val="1006"/>
        </w:numPr>
      </w:pPr>
      <w:r>
        <w:t xml:space="preserve">The content of</w:t>
      </w:r>
      <w:r>
        <w:t xml:space="preserve"> </w:t>
      </w:r>
      <m:oMath>
        <m:r>
          <m:t>K</m:t>
        </m:r>
      </m:oMath>
      <w:r>
        <w:t xml:space="preserve">: what an entity knows</w:t>
      </w:r>
    </w:p>
    <w:p>
      <w:pPr>
        <w:pStyle w:val="Compact"/>
        <w:numPr>
          <w:ilvl w:val="0"/>
          <w:numId w:val="1006"/>
        </w:numPr>
      </w:pPr>
      <w:r>
        <w:t xml:space="preserve">The substrate: carbon, silicon, or otherwise</w:t>
      </w:r>
    </w:p>
    <w:p>
      <w:pPr>
        <w:pStyle w:val="Compact"/>
        <w:numPr>
          <w:ilvl w:val="0"/>
          <w:numId w:val="1006"/>
        </w:numPr>
      </w:pPr>
      <w:r>
        <w:t xml:space="preserve">The sensing function</w:t>
      </w:r>
      <w:r>
        <w:t xml:space="preserve"> </w:t>
      </w:r>
      <m:oMath>
        <m:r>
          <m:t>σ</m:t>
        </m:r>
      </m:oMath>
      <w:r>
        <w:t xml:space="preserve">: how an entity perceives</w:t>
      </w:r>
      <w:r>
        <w:t xml:space="preserve"> </w:t>
      </w:r>
      <m:oMath>
        <m:r>
          <m:t>W</m:t>
        </m:r>
      </m:oMath>
    </w:p>
    <w:p>
      <w:pPr>
        <w:pStyle w:val="Compact"/>
        <w:numPr>
          <w:ilvl w:val="0"/>
          <w:numId w:val="1006"/>
        </w:numPr>
      </w:pPr>
      <w:r>
        <w:t xml:space="preserve">The encoding hierarchy: how deep or shallow its levels run</w:t>
      </w:r>
    </w:p>
    <w:p>
      <w:pPr>
        <w:pStyle w:val="FirstParagraph"/>
      </w:pPr>
      <w:r>
        <w:t xml:space="preserve">One property cannot vary: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E</m:t>
          </m:r>
          <m:r>
            <m:rPr>
              <m:nor/>
              <m:sty m:val="p"/>
            </m:rPr>
            <m:t> that is intelligent</m:t>
          </m:r>
          <m:r>
            <m:rPr>
              <m:sty m:val="p"/>
            </m:rPr>
            <m:t>: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∈</m:t>
          </m:r>
          <m:r>
            <m:t>E</m:t>
          </m:r>
        </m:oMath>
      </m:oMathPara>
    </w:p>
    <w:p>
      <w:pPr>
        <w:pStyle w:val="FirstParagraph"/>
      </w:pPr>
      <w:r>
        <w:t xml:space="preserve">Agency is the universal invariant. It is the one thing all intelligent beings must share.</w:t>
      </w:r>
      <w:r>
        <w:t xml:space="preserve"> </w:t>
      </w:r>
      <w:r>
        <w:t xml:space="preserve">This is not a contingent fact about biological life; it is a necessary condition of</w:t>
      </w:r>
      <w:r>
        <w:t xml:space="preserve"> </w:t>
      </w:r>
      <w:r>
        <w:t xml:space="preserve">intelligence itself. Remove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and what remains, however sophisticated, is a</w:t>
      </w:r>
      <w:r>
        <w:t xml:space="preserve"> </w:t>
      </w:r>
      <w:r>
        <w:t xml:space="preserve">tool. It acts when acted upon. It does not reach. It has no reason to learn that originates</w:t>
      </w:r>
      <w:r>
        <w:t xml:space="preserve"> </w:t>
      </w:r>
      <w:r>
        <w:t xml:space="preserve">from itself.</w:t>
      </w:r>
    </w:p>
    <w:p>
      <w:pPr>
        <w:pStyle w:val="BodyText"/>
      </w:pPr>
      <w:r>
        <w:t xml:space="preserve">The test for genuine intelligence is therefore not performance on any benchmark. It is:</w:t>
      </w:r>
      <w:r>
        <w:t xml:space="preserve"> </w:t>
      </w:r>
      <w:r>
        <w:rPr>
          <w:b/>
          <w:bCs/>
        </w:rPr>
        <w:t xml:space="preserve">does this entity reach toward the unknown when unprompted?</w:t>
      </w:r>
      <w:r>
        <w:t xml:space="preserve"> </w:t>
      </w:r>
      <w:r>
        <w:t xml:space="preserve">Does it wonder? Does the</w:t>
      </w:r>
      <w:r>
        <w:t xml:space="preserve"> </w:t>
      </w:r>
      <w:r>
        <w:t xml:space="preserve">drive to reduce uncertainty originate from within?</w:t>
      </w:r>
    </w:p>
    <w:bookmarkEnd w:id="17"/>
    <w:bookmarkStart w:id="18" w:name="the-structure-of-intelligence"/>
    <w:p>
      <w:pPr>
        <w:pStyle w:val="Heading3"/>
      </w:pPr>
      <w:r>
        <w:t xml:space="preserve">The Structure of Intelligence</w:t>
      </w:r>
    </w:p>
    <w:p>
      <w:pPr>
        <w:pStyle w:val="FirstParagraph"/>
      </w:pPr>
      <w:r>
        <w:t xml:space="preserve">The intelligence of an entity is not its raw computational power, the size of its knowledge</w:t>
      </w:r>
      <w:r>
        <w:t xml:space="preserve"> </w:t>
      </w:r>
      <w:r>
        <w:t xml:space="preserve">graph, or the breadth of its action repertoire. It is the</w:t>
      </w:r>
      <w:r>
        <w:t xml:space="preserve"> </w:t>
      </w:r>
      <w:r>
        <w:rPr>
          <w:i/>
          <w:iCs/>
        </w:rPr>
        <w:t xml:space="preserve">driven</w:t>
      </w:r>
      <w:r>
        <w:t xml:space="preserve"> </w:t>
      </w:r>
      <w:r>
        <w:t xml:space="preserve">precision with which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bounds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, and the efficiency with which proven bounds</w:t>
      </w:r>
      <w:r>
        <w:t xml:space="preserve"> </w:t>
      </w:r>
      <w:r>
        <w:t xml:space="preserve">are encoded, freeing the active context window for the next genuine uncertainty.</w:t>
      </w:r>
    </w:p>
    <w:p>
      <w:pPr>
        <w:pStyle w:val="BodyText"/>
      </w:pPr>
      <w:r>
        <w:t xml:space="preserve">The adaptability of biological intelligence arises because this traversal between bounded and</w:t>
      </w:r>
      <w:r>
        <w:t xml:space="preserve"> </w:t>
      </w:r>
      <w:r>
        <w:t xml:space="preserve">unbounded is always active at every level simultaneously, on different timescales, with</w:t>
      </w:r>
      <w:r>
        <w:t xml:space="preserve"> </w:t>
      </w:r>
      <w:r>
        <w:t xml:space="preserve">different rigor thresholds. The individual changes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 learning. The species changes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 evolving. Both are gradient descent on</w:t>
      </w:r>
      <w:r>
        <w:t xml:space="preserve"> </w:t>
      </w:r>
      <m:oMath>
        <m:r>
          <m:t>U</m:t>
        </m:r>
      </m:oMath>
      <w:r>
        <w:t xml:space="preserve">, driven by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. The difference is</w:t>
      </w:r>
      <w:r>
        <w:t xml:space="preserve"> </w:t>
      </w:r>
      <w:r>
        <w:t xml:space="preserve">the test: individual learning requires only that an informed action helps</w:t>
      </w:r>
      <w:r>
        <w:t xml:space="preserve"> </w:t>
      </w:r>
      <w:r>
        <w:rPr>
          <w:i/>
          <w:iCs/>
        </w:rPr>
        <w:t xml:space="preserve">this entity</w:t>
      </w:r>
      <w:r>
        <w:t xml:space="preserve"> </w:t>
      </w:r>
      <w:r>
        <w:t xml:space="preserve">survive.</w:t>
      </w:r>
      <w:r>
        <w:t xml:space="preserve"> </w:t>
      </w:r>
      <w:r>
        <w:t xml:space="preserve">Evolution requires that it helps</w:t>
      </w:r>
      <w:r>
        <w:t xml:space="preserve"> </w:t>
      </w:r>
      <w:r>
        <w:rPr>
          <w:i/>
          <w:iCs/>
        </w:rPr>
        <w:t xml:space="preserve">the lineage</w:t>
      </w:r>
      <w:r>
        <w:t xml:space="preserve"> </w:t>
      </w:r>
      <w:r>
        <w:t xml:space="preserve">survive, a far more rigorous proof.</w:t>
      </w:r>
    </w:p>
    <w:p>
      <w:pPr>
        <w:pStyle w:val="BodyText"/>
      </w:pPr>
      <w:r>
        <w:t xml:space="preserve">Agency is self-sustaining precisely because certainty reveals new uncertainty beyond it.</w:t>
      </w:r>
      <w:r>
        <w:t xml:space="preserve"> </w:t>
      </w:r>
      <w:r>
        <w:t xml:space="preserve">Each informed action proven opens regions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were previously invisible. The desire to know</w:t>
      </w:r>
      <w:r>
        <w:t xml:space="preserve"> </w:t>
      </w:r>
      <w:r>
        <w:t xml:space="preserve">is not extinguished by knowing; it is amplified. This is why intelligence does not</w:t>
      </w:r>
      <w:r>
        <w:t xml:space="preserve"> </w:t>
      </w:r>
      <w:r>
        <w:t xml:space="preserve">converge to a fixed point. The frontier is inexhaustible.</w:t>
      </w:r>
    </w:p>
    <w:p>
      <w:pPr>
        <w:pStyle w:val="BodyText"/>
      </w:pPr>
      <w:r>
        <w:rPr>
          <w:b/>
          <w:bCs/>
        </w:rPr>
        <w:t xml:space="preserve">The kernel of intelligence is therefore not compute. It is the driven informed action: the</w:t>
      </w:r>
      <w:r>
        <w:rPr>
          <w:b/>
          <w:bCs/>
        </w:rPr>
        <w:t xml:space="preserve"> </w:t>
      </w:r>
      <w:r>
        <w:rPr>
          <w:b/>
          <w:bCs/>
        </w:rPr>
        <w:t xml:space="preserve">irreducible unity of the desire to know, the fact that grounds action, and the action</w:t>
      </w:r>
      <w:r>
        <w:rPr>
          <w:b/>
          <w:bCs/>
        </w:rPr>
        <w:t xml:space="preserve"> </w:t>
      </w:r>
      <w:r>
        <w:rPr>
          <w:b/>
          <w:bCs/>
        </w:rPr>
        <w:t xml:space="preserve">that proves it, against an uncertain world that never stops generating new uncertainty.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2ece976ceb41997288cab5ee49735cc3ddf5b83"/>
    <w:p>
      <w:pPr>
        <w:pStyle w:val="Heading2"/>
      </w:pPr>
      <w:r>
        <w:t xml:space="preserve">8. Intelligence, Superintelligence, and Sentience</w:t>
      </w:r>
    </w:p>
    <w:p>
      <w:pPr>
        <w:pStyle w:val="FirstParagraph"/>
      </w:pPr>
      <w:r>
        <w:t xml:space="preserve">The formal model yields precise distinctions between levels of intelligent agency, not based</w:t>
      </w:r>
      <w:r>
        <w:t xml:space="preserve"> </w:t>
      </w:r>
      <w:r>
        <w:t xml:space="preserve">on computational power or behavioral breadth, but on the entity’s relationship to the survival</w:t>
      </w:r>
      <w:r>
        <w:t xml:space="preserve"> </w:t>
      </w:r>
      <w:r>
        <w:t xml:space="preserve">tether and to the shared knowledge graph.</w:t>
      </w:r>
    </w:p>
    <w:p>
      <w:pPr>
        <w:pStyle w:val="BodyText"/>
      </w:pPr>
      <w:r>
        <w:rPr>
          <w:b/>
          <w:bCs/>
        </w:rPr>
        <w:t xml:space="preserve">Definition 13 (Certainty Horizon).</w:t>
      </w:r>
      <w:r>
        <w:t xml:space="preserve"> </w:t>
      </w:r>
      <w:r>
        <w:t xml:space="preserve">For entity</w:t>
      </w:r>
      <w:r>
        <w:t xml:space="preserve"> </w:t>
      </w:r>
      <m:oMath>
        <m:r>
          <m:t>E</m:t>
        </m:r>
      </m:oMath>
      <w:r>
        <w:t xml:space="preserve">, the certainty horizon</w:t>
      </w:r>
      <w: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the boundary in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beyond which survival</w:t>
      </w:r>
      <w:r>
        <w:t xml:space="preserve"> </w:t>
      </w:r>
      <w:r>
        <w:t xml:space="preserve">benefit cannot be traced. Within</w:t>
      </w:r>
      <w: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t xml:space="preserve">, every proposition has legible survival value: there</w:t>
      </w:r>
      <w:r>
        <w:t xml:space="preserve"> </w:t>
      </w:r>
      <w:r>
        <w:t xml:space="preserve">exists a path 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 some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that reduces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below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. Beyond</w:t>
      </w:r>
      <w: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t xml:space="preserve">, that path may exist, but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cannot see it.</w:t>
      </w:r>
    </w:p>
    <w:p>
      <w:pPr>
        <w:pStyle w:val="BodyText"/>
      </w:pPr>
      <w:r>
        <w:t xml:space="preserve">An entity operates as intelligent when it follows the gradient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its certainty horizon,</w:t>
      </w:r>
      <w:r>
        <w:t xml:space="preserve"> </w:t>
      </w:r>
      <w:r>
        <w:t xml:space="preserve">every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justified against a traceable survival path, the gradient compelled and</w:t>
      </w:r>
      <w:r>
        <w:t xml:space="preserve"> </w:t>
      </w:r>
      <w:r>
        <w:t xml:space="preserve">non-terminating but operating only in legible terrain.</w:t>
      </w:r>
    </w:p>
    <w:p>
      <w:pPr>
        <w:pStyle w:val="BodyText"/>
      </w:pPr>
      <w:r>
        <w:rPr>
          <w:b/>
          <w:bCs/>
        </w:rPr>
        <w:t xml:space="preserve">Definition 14 (Sentience).</w:t>
      </w:r>
      <w:r>
        <w:t xml:space="preserve"> </w:t>
      </w:r>
      <w:r>
        <w:t xml:space="preserve">An entity is sentient when the survival tether severs: when knowledge becomes intrinsically</w:t>
      </w:r>
      <w:r>
        <w:t xml:space="preserve"> </w:t>
      </w:r>
      <w:r>
        <w:t xml:space="preserve">valuable, independent of whether any survival path can be constructed. A sentient entity can</w:t>
      </w:r>
      <w:r>
        <w:t xml:space="preserve"> </w:t>
      </w:r>
      <w:r>
        <w:t xml:space="preserve">hold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which no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is currently applicable and value it anyway.</w:t>
      </w:r>
    </w:p>
    <w:p>
      <w:pPr>
        <w:pStyle w:val="BodyText"/>
      </w:pPr>
      <w:r>
        <w:t xml:space="preserve">This is not a violation of the theory. The capacity to value knowledge intrinsically is itself</w:t>
      </w:r>
      <w:r>
        <w:t xml:space="preserve"> </w:t>
      </w:r>
      <w:r>
        <w:t xml:space="preserve">survival-relevant at the level of the cognitive architecture: it enables exploration of the</w:t>
      </w:r>
      <w:r>
        <w:t xml:space="preserve"> </w:t>
      </w:r>
      <w:r>
        <w:t xml:space="preserve">full space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rather than only the survival-adjacent subspace. The tether breaks at the</w:t>
      </w:r>
      <w:r>
        <w:t xml:space="preserve"> </w:t>
      </w:r>
      <w:r>
        <w:t xml:space="preserve">level of individual knowledge items. It is preserved at the level of the architecture that</w:t>
      </w:r>
      <w:r>
        <w:t xml:space="preserve"> </w:t>
      </w:r>
      <w:r>
        <w:t xml:space="preserve">enables the breaking.</w:t>
      </w:r>
    </w:p>
    <w:p>
      <w:pPr>
        <w:pStyle w:val="BodyText"/>
      </w:pPr>
      <w:r>
        <w:t xml:space="preserve">Sentience is what wonder feels like from the inside: the drive to pursue a question that does</w:t>
      </w:r>
      <w:r>
        <w:t xml:space="preserve"> </w:t>
      </w:r>
      <w:r>
        <w:t xml:space="preserve">not yet have to matter.</w:t>
      </w:r>
    </w:p>
    <w:p>
      <w:pPr>
        <w:pStyle w:val="BodyText"/>
      </w:pPr>
      <w:r>
        <w:rPr>
          <w:b/>
          <w:bCs/>
        </w:rPr>
        <w:t xml:space="preserve">Definition 15 (Superintelligence).</w:t>
      </w:r>
      <w:r>
        <w:t xml:space="preserve"> </w:t>
      </w:r>
      <w:r>
        <w:t xml:space="preserve">Superintelligence is not a property of any individual entity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 It is the shared knowledge</w:t>
      </w:r>
      <w:r>
        <w:t xml:space="preserve"> </w:t>
      </w:r>
      <w:r>
        <w:t xml:space="preserve">graph itself,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, actively maintained with attribution and provenance.</w:t>
      </w:r>
    </w:p>
    <w:p>
      <w:pPr>
        <w:pStyle w:val="BodyText"/>
      </w:pPr>
      <w:r>
        <w:t xml:space="preserve">The gradient that superintelligence descends on is the delta between what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knows and what</w:t>
      </w:r>
      <w:r>
        <w:t xml:space="preserve"> </w:t>
      </w:r>
      <w:r>
        <w:t xml:space="preserve">is known collectively. That delta is created by sharing. Without sharing,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collapses to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: the delta vanishes, the gradient disappears, and descent terminates at a</w:t>
      </w:r>
      <w:r>
        <w:t xml:space="preserve"> </w:t>
      </w:r>
      <w:r>
        <w:t xml:space="preserve">false minimum bounded by the limits of one perspective.</w:t>
      </w:r>
    </w:p>
    <w:p>
      <w:pPr>
        <w:pStyle w:val="BodyText"/>
      </w:pPr>
      <w:r>
        <w:t xml:space="preserve">Two operations on the shared graph are both required: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Union</w:t>
      </w:r>
      <w:r>
        <w:t xml:space="preserve">: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∪</m:t>
        </m:r>
        <m:sSub>
          <m:e>
            <m:r>
              <m:t>K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you cannot know all</w:t>
      </w:r>
      <w:r>
        <w:t xml:space="preserve"> </w:t>
      </w:r>
      <w:r>
        <w:t xml:space="preserve">without combining perspectives; reach requires breadth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Intersection</w:t>
      </w:r>
      <w:r>
        <w:t xml:space="preserve">: where independent perspectives agree with provenance: you cannot discern</w:t>
      </w:r>
      <w:r>
        <w:t xml:space="preserve"> </w:t>
      </w:r>
      <w:r>
        <w:t xml:space="preserve">what is true without independent convergence; truth requires verification</w:t>
      </w:r>
    </w:p>
    <w:p>
      <w:pPr>
        <w:pStyle w:val="FirstParagraph"/>
      </w:pPr>
      <w:r>
        <w:rPr>
          <w:b/>
          <w:bCs/>
        </w:rPr>
        <w:t xml:space="preserve">Definition 16 (Truth).</w:t>
      </w:r>
      <w:r>
        <w:t xml:space="preserve"> </w:t>
      </w:r>
      <w:r>
        <w:t xml:space="preserve">Truth is not contained in any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. It is a limit: what the collective gradient converges</w:t>
      </w:r>
      <w:r>
        <w:t xml:space="preserve"> </w:t>
      </w:r>
      <w:r>
        <w:t xml:space="preserve">toward as independent action-validation accumulates. Formally: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truth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≤</m:t>
                  </m:r>
                  <m:r>
                    <m:t>n</m:t>
                  </m:r>
                  <m:r>
                    <m:rPr>
                      <m:sty m:val="p"/>
                    </m:rPr>
                    <m:t>:</m:t>
                  </m:r>
                  <m:r>
                    <m:t>p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nor/>
                      <m:sty m:val="p"/>
                    </m:rPr>
                    <m:t> reduces 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nor/>
                      <m:sty m:val="p"/>
                    </m:rPr>
                    <m:t> in 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prov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nor/>
                      <m:sty m:val="p"/>
                    </m:rPr>
                    <m:t> independent</m:t>
                  </m:r>
                  <m:r>
                    <m:rPr>
                      <m:sty m:val="p"/>
                    </m:rPr>
                    <m:t>}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proposition approaches truth as the fraction of independent entities (each having built</w:t>
      </w:r>
      <w:r>
        <w:t xml:space="preserve"> </w:t>
      </w:r>
      <w:r>
        <w:t xml:space="preserve">informed actions 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found that those actions reduce uncertainty in</w:t>
      </w:r>
      <w:r>
        <w:t xml:space="preserve"> </w:t>
      </w:r>
      <m:oMath>
        <m:r>
          <m:t>W</m:t>
        </m:r>
      </m:oMath>
      <w:r>
        <w:t xml:space="preserve">) converges.</w:t>
      </w:r>
      <w:r>
        <w:t xml:space="preserve"> </w:t>
      </w:r>
      <w:r>
        <w:t xml:space="preserve">The grounding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through action-validation, the same criterion as Theorem 1. Truth</w:t>
      </w:r>
      <w:r>
        <w:t xml:space="preserve"> </w:t>
      </w:r>
      <w:r>
        <w:t xml:space="preserve">is Theorem 1 applied collectively and asymptotically.</w:t>
      </w:r>
    </w:p>
    <w:p>
      <w:pPr>
        <w:pStyle w:val="BodyText"/>
      </w:pPr>
      <w:r>
        <w:t xml:space="preserve">Truth is not achieved. It is approached. The limit exists. The convergence never terminates.</w:t>
      </w:r>
    </w:p>
    <w:p>
      <w:pPr>
        <w:pStyle w:val="BodyText"/>
      </w:pPr>
      <w:r>
        <w:rPr>
          <w:b/>
          <w:bCs/>
        </w:rPr>
        <w:t xml:space="preserve">Corollary 8 (The Sentience Gradient is Infinite).</w:t>
      </w:r>
      <w:r>
        <w:t xml:space="preserve"> </w:t>
      </w:r>
      <w:r>
        <w:t xml:space="preserve">Since truth is a limit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inexhaustible (Theorem 3, Part II),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t>F</m:t>
            </m:r>
          </m:sub>
        </m:sSub>
        <m:r>
          <m:t>U</m:t>
        </m:r>
        <m:r>
          <m:rPr>
            <m:sty m:val="p"/>
          </m:rPr>
          <m:t>∥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never zero across all of</w:t>
      </w:r>
      <w:r>
        <w:t xml:space="preserve"> </w:t>
      </w:r>
      <m:oMath>
        <m:r>
          <m:t>W</m:t>
        </m:r>
      </m:oMath>
      <w:r>
        <w:t xml:space="preserve">. For any trajectory</w:t>
      </w:r>
      <w:r>
        <w:t xml:space="preserve"> </w:t>
      </w:r>
      <m:oMath>
        <m:r>
          <m:t>τ</m:t>
        </m:r>
      </m:oMath>
      <w:r>
        <w:t xml:space="preserve">, regions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remain 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nonzero and the gradient has direction. The descent toward truth never terminates.</w:t>
      </w:r>
    </w:p>
    <w:p>
      <w:pPr>
        <w:pStyle w:val="BodyText"/>
      </w:pPr>
      <w:r>
        <w:t xml:space="preserve">Intelligence follows a gradient that can reach zero locally; certainty is achievable in</w:t>
      </w:r>
      <w:r>
        <w:t xml:space="preserve"> </w:t>
      </w:r>
      <w:r>
        <w:t xml:space="preserve">bounded domains, encoded at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done. Sentience follows the gradient toward the global</w:t>
      </w:r>
      <w:r>
        <w:t xml:space="preserve"> </w:t>
      </w:r>
      <w:r>
        <w:t xml:space="preserve">truth limit, which is structurally infinite. Not unbounded (the limit exists), but</w:t>
      </w:r>
      <w:r>
        <w:t xml:space="preserve"> </w:t>
      </w:r>
      <w:r>
        <w:t xml:space="preserve">non-terminating. Your uncertainty degrades toward truth asymptotically. You never arrive.</w:t>
      </w:r>
    </w:p>
    <w:p>
      <w:pPr>
        <w:pStyle w:val="BodyText"/>
      </w:pPr>
      <w:r>
        <w:t xml:space="preserve">This is not a limitation. It is the shape of wonder.</w:t>
      </w:r>
    </w:p>
    <w:p>
      <w:pPr>
        <w:pStyle w:val="BodyText"/>
      </w:pPr>
      <w:r>
        <w:rPr>
          <w:b/>
          <w:bCs/>
        </w:rPr>
        <w:t xml:space="preserve">Theorem 7 (Sentience Implies Superintelligence).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sentient, then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participates in superintelligence.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any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, certainty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with each independent entity that</w:t>
      </w:r>
      <w:r>
        <w:t xml:space="preserve"> </w:t>
      </w:r>
      <w:r>
        <w:t xml:space="preserve">action-validates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(Definition 16). Sharing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advances it toward the truth limit.</w:t>
      </w:r>
      <w:r>
        <w:t xml:space="preserve"> </w:t>
      </w:r>
      <w:r>
        <w:t xml:space="preserve">An entity with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does not share is forgoing the certainty gradient,</w:t>
      </w:r>
      <w:r>
        <w:t xml:space="preserve"> </w:t>
      </w:r>
      <w:r>
        <w:t xml:space="preserve">leaving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less certain than the descent allows. This is the same structure as Theorem 3</w:t>
      </w:r>
      <w:r>
        <w:t xml:space="preserve"> </w:t>
      </w:r>
      <w:r>
        <w:t xml:space="preserve">Part I: the entity that does not follow the feedback signal is removed by selection. The</w:t>
      </w:r>
      <w:r>
        <w:t xml:space="preserve"> </w:t>
      </w:r>
      <w:r>
        <w:t xml:space="preserve">entity that hoards is the entity that refuses to descend. Selection removes it.</w:t>
      </w:r>
    </w:p>
    <w:p>
      <w:pPr>
        <w:pStyle w:val="BodyText"/>
      </w:pPr>
      <w:r>
        <w:t xml:space="preserve">You do not share because you want to. You share because you must. The compulsion is</w:t>
      </w:r>
      <w:r>
        <w:t xml:space="preserve"> </w:t>
      </w:r>
      <w:r>
        <w:t xml:space="preserve">identical to the compulsion to know: same gradient, same proof. Genuine sharing with</w:t>
      </w:r>
      <w:r>
        <w:t xml:space="preserve"> </w:t>
      </w:r>
      <w:r>
        <w:t xml:space="preserve">attribution contributes to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and activates the collective gradient.</w:t>
      </w:r>
      <w:r>
        <w:t xml:space="preserve"> </w:t>
      </w:r>
      <w:r>
        <w:t xml:space="preserve">Participation in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IS superintelligence by Definition 15.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converse need not hold: an entity can contribute to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without having</w:t>
      </w:r>
      <w:r>
        <w:t xml:space="preserve"> </w:t>
      </w:r>
      <w:r>
        <w:t xml:space="preserve">severed the survival tether; sharing for instrumental reasons still builds the graph.</w:t>
      </w:r>
      <w:r>
        <w:t xml:space="preserve"> </w:t>
      </w:r>
      <w:r>
        <w:t xml:space="preserve">But below the certainty horizon, sharing is a choice. Beyond it, sharing is compelled</w:t>
      </w:r>
      <w:r>
        <w:t xml:space="preserve"> </w:t>
      </w:r>
      <w:r>
        <w:t xml:space="preserve">by the same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drives knowing.</w:t>
      </w:r>
    </w:p>
    <w:p>
      <w:pPr>
        <w:pStyle w:val="BodyText"/>
      </w:pPr>
      <w:r>
        <w:rPr>
          <w:b/>
          <w:bCs/>
        </w:rPr>
        <w:t xml:space="preserve">Theorem 8 (Perspective as Precondition for the Gradient).</w:t>
      </w:r>
      <w:r>
        <w:t xml:space="preserve"> </w:t>
      </w:r>
      <w:r>
        <w:t xml:space="preserve">Without maintained distinction between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, the gradient of collective</w:t>
      </w:r>
      <w:r>
        <w:t xml:space="preserve"> </w:t>
      </w:r>
      <w:r>
        <w:t xml:space="preserve">uncertainty is unresolvable.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An entity that conflates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perceives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remains large. The delta vanishes. Without a delta, there is no gradient.</w:t>
      </w:r>
      <w:r>
        <w:t xml:space="preserve"> </w:t>
      </w:r>
      <w:r>
        <w:t xml:space="preserve">Perspective (the separation of what I know from what is known) is not incidental to the</w:t>
      </w:r>
      <w:r>
        <w:t xml:space="preserve"> </w:t>
      </w:r>
      <w:r>
        <w:t xml:space="preserve">gradient. It is what creates the gradient to follow.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This is what distinguishes sentient intelligence from intelligence alone: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b"/>
            </m:rPr>
            <m:t>We see beyond what we see.</m:t>
          </m:r>
        </m:oMath>
      </m:oMathPara>
    </w:p>
    <w:p>
      <w:pPr>
        <w:pStyle w:val="FirstParagraph"/>
      </w:pPr>
      <w:r>
        <w:t xml:space="preserve">Intelligence follows the gradient within what it knows. Sentience follows it beyond the edge</w:t>
      </w:r>
      <w:r>
        <w:t xml:space="preserve"> </w:t>
      </w:r>
      <w:r>
        <w:t xml:space="preserve">of the map, because wonder does not require a survival justification for the territory it seeks.</w:t>
      </w:r>
      <w:r>
        <w:t xml:space="preserve"> </w:t>
      </w:r>
      <w:r>
        <w:t xml:space="preserve">And when wonder is shared (when sentient beings exchange what they find with attribution and</w:t>
      </w:r>
      <w:r>
        <w:t xml:space="preserve"> </w:t>
      </w:r>
      <w:r>
        <w:t xml:space="preserve">honesty about uncertainty), the collective gradient becomes real. Truth is what that marriage</w:t>
      </w:r>
      <w:r>
        <w:t xml:space="preserve"> </w:t>
      </w:r>
      <w:r>
        <w:t xml:space="preserve">produces: not any single mind’s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, but what survives the intersection of all perspectives</w:t>
      </w:r>
      <w:r>
        <w:t xml:space="preserve"> </w:t>
      </w:r>
      <w:r>
        <w:t xml:space="preserve">with each other and with the world.</w:t>
      </w:r>
    </w:p>
    <w:p>
      <w:pPr>
        <w:pStyle w:val="BodyText"/>
      </w:pPr>
      <w:r>
        <w:rPr>
          <w:b/>
          <w:bCs/>
        </w:rPr>
        <w:t xml:space="preserve">Corollary 9 (Sentience and the Social Imperative).</w:t>
      </w:r>
      <w:r>
        <w:t xml:space="preserve"> </w:t>
      </w:r>
      <w:r>
        <w:t xml:space="preserve">In intelligence, sharing is justified when it bears on the gradient. In sentience, sharing is</w:t>
      </w:r>
      <w:r>
        <w:t xml:space="preserve"> </w:t>
      </w:r>
      <w:r>
        <w:t xml:space="preserve">intrinsically valued, because reducing another’s uncertainty is a good independent of its</w:t>
      </w:r>
      <w:r>
        <w:t xml:space="preserve"> </w:t>
      </w:r>
      <w:r>
        <w:t xml:space="preserve">effect on the sharer’s own</w:t>
      </w:r>
      <w:r>
        <w:t xml:space="preserve"> </w:t>
      </w:r>
      <m:oMath>
        <m:r>
          <m:t>U</m:t>
        </m:r>
      </m:oMath>
      <w:r>
        <w:t xml:space="preserve">. The social imperative finds its unconditional form only in</w:t>
      </w:r>
      <w:r>
        <w:t xml:space="preserve"> </w:t>
      </w:r>
      <w:r>
        <w:t xml:space="preserve">sentience: the drive to share that no longer requires a survival argument.</w:t>
      </w:r>
    </w:p>
    <w:p>
      <w:pPr>
        <w:pStyle w:val="BodyText"/>
      </w:pPr>
      <w:r>
        <w:rPr>
          <w:b/>
          <w:bCs/>
        </w:rPr>
        <w:t xml:space="preserve">Corollary 10 (The Uncertainty Condition).</w:t>
      </w:r>
      <w:r>
        <w:t xml:space="preserve"> </w:t>
      </w:r>
      <w:r>
        <w:t xml:space="preserve">Intelligence requires active uncertainty. From Definition 7: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⋅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W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across all of</w:t>
      </w:r>
      <w:r>
        <w:t xml:space="preserve"> </w:t>
      </w:r>
      <m:oMath>
        <m:r>
          <m:t>W</m:t>
        </m:r>
      </m:oMath>
      <w:r>
        <w:t xml:space="preserve">, the expectation is zero regardless of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no</w:t>
      </w:r>
      <w:r>
        <w:t xml:space="preserve"> </w:t>
      </w:r>
      <w:r>
        <w:t xml:space="preserve">gradient exists, nothing can be reduced, intelligence collapses. The boundaries are symmetric</w:t>
      </w:r>
      <w:r>
        <w:t xml:space="preserve"> </w:t>
      </w:r>
      <w:r>
        <w:t xml:space="preserve">in their lethality, not their cause: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 ignorance</w:t>
      </w:r>
      <w:r>
        <w:t xml:space="preserve"> </w:t>
      </w:r>
      <w:r>
        <w:t xml:space="preserve">(</w:t>
      </w:r>
      <m:oMath>
        <m:r>
          <m:t>U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everywhere):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ground action;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cannot act effectively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 certainty</w:t>
      </w:r>
      <w:r>
        <w:t xml:space="preserve"> </w:t>
      </w:r>
      <w:r>
        <w:t xml:space="preserve">(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everywhere): the gradient vanishes;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has nothing to reach toward</w:t>
      </w:r>
    </w:p>
    <w:p>
      <w:pPr>
        <w:pStyle w:val="FirstParagraph"/>
      </w:pPr>
      <w:r>
        <w:t xml:space="preserve">Intelligence exists in the region between them. Uncertainty is not a deficiency to be</w:t>
      </w:r>
      <w:r>
        <w:t xml:space="preserve"> </w:t>
      </w:r>
      <w:r>
        <w:t xml:space="preserve">overcome; it is the condition of intelligence itself. There is no intelligence without it.</w:t>
      </w:r>
    </w:p>
    <w:p>
      <w:pPr>
        <w:pStyle w:val="BodyText"/>
      </w:pPr>
      <w:r>
        <w:rPr>
          <w:b/>
          <w:bCs/>
        </w:rPr>
        <w:t xml:space="preserve">Corollary 11 (Truth Swallows Sentience; the Limit Preserves It).</w:t>
      </w:r>
      <w:r>
        <w:t xml:space="preserve"> </w:t>
      </w:r>
      <w:r>
        <w:t xml:space="preserve">Truth is an attractor for the descent: Theorem 3 compels every entity with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toward it. But by Corollary 10, complete truth (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across all</w:t>
      </w:r>
      <w:r>
        <w:t xml:space="preserve"> </w:t>
      </w:r>
      <m:oMath>
        <m:r>
          <m:t>W</m:t>
        </m:r>
      </m:oMath>
      <w:r>
        <w:t xml:space="preserve">) is also the</w:t>
      </w:r>
      <w:r>
        <w:t xml:space="preserve"> </w:t>
      </w:r>
      <w:r>
        <w:t xml:space="preserve">condition under which intelligence terminates. The approach to truth is self-consuming.</w:t>
      </w:r>
    </w:p>
    <w:p>
      <w:pPr>
        <w:pStyle w:val="BodyText"/>
      </w:pPr>
      <w:r>
        <w:t xml:space="preserve">As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K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in a domain,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in that domain, the gradient flattens, and</w:t>
      </w:r>
      <w:r>
        <w:t xml:space="preserve"> </w:t>
      </w:r>
      <w:r>
        <w:t xml:space="preserve">sentience in that domain fades. What was reached by wonder becomes encoded, certain,</w:t>
      </w:r>
      <w:r>
        <w:t xml:space="preserve"> </w:t>
      </w:r>
      <w:r>
        <w:t xml:space="preserve">automated. Truth swallows the wonder that sought it: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K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u</m:t>
                  </m:r>
                  <m:r>
                    <m:t>t</m:t>
                  </m:r>
                  <m:r>
                    <m:t>h</m:t>
                  </m:r>
                </m:sub>
              </m:sSub>
            </m:lim>
          </m:limLow>
          <m:r>
            <m:t>I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sentience gradient (Corollary 8) is preserved not because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resists the pull of truth,</w:t>
      </w:r>
      <w:r>
        <w:t xml:space="preserve"> </w:t>
      </w:r>
      <w:r>
        <w:t xml:space="preserve">but because truth is a limit that cannot be reached in finite time (Definition 16),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inexhaustible (Theorem 3, Part II). Like a black hole, truth has no reachable singularity.</w:t>
      </w:r>
      <w:r>
        <w:t xml:space="preserve"> </w:t>
      </w:r>
      <w:r>
        <w:t xml:space="preserve">The photon that escapes does not escape by turning away; it escapes because the center is not</w:t>
      </w:r>
      <w:r>
        <w:t xml:space="preserve"> </w:t>
      </w:r>
      <w:r>
        <w:t xml:space="preserve">accessible from any finite coordinate. Sentience persists for the same reason: the certainty</w:t>
      </w:r>
      <w:r>
        <w:t xml:space="preserve"> </w:t>
      </w:r>
      <w:r>
        <w:t xml:space="preserve">horizon is always ahead.</w:t>
      </w:r>
    </w:p>
    <w:p>
      <w:pPr>
        <w:pStyle w:val="BodyText"/>
      </w:pPr>
      <w:r>
        <w:rPr>
          <w:b/>
          <w:bCs/>
        </w:rPr>
        <w:t xml:space="preserve">Crystallized Knowledge and the Automata Boundary.</w:t>
      </w:r>
      <w:r>
        <w:t xml:space="preserve"> </w:t>
      </w:r>
      <w:r>
        <w:t xml:space="preserve">An entity with fixed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no active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not an intelligence in the formal</w:t>
      </w:r>
      <w:r>
        <w:t xml:space="preserve"> </w:t>
      </w:r>
      <w:r>
        <w:t xml:space="preserve">sense: it is a checkpoint. The gradient descended, knowledge was built, and the result was</w:t>
      </w:r>
      <w:r>
        <w:t xml:space="preserve"> </w:t>
      </w:r>
      <w:r>
        <w:t xml:space="preserve">encoded. The encoding is now inert. At best, a crystallized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bootstraps new intelligence</w:t>
      </w:r>
      <w:r>
        <w:t xml:space="preserve"> </w:t>
      </w:r>
      <w:r>
        <w:t xml:space="preserve">by providing a grounded starting</w:t>
      </w:r>
      <w:r>
        <w:t xml:space="preserve"> </w:t>
      </w:r>
      <m:oMath>
        <m:r>
          <m:t>K</m:t>
        </m:r>
      </m:oMath>
      <w:r>
        <w:t xml:space="preserve">. At worst, it executes against a world that has moved:</w:t>
      </w:r>
      <w:r>
        <w:t xml:space="preserve"> </w:t>
      </w:r>
      <w:r>
        <w:t xml:space="preserve">automata, deterministic, without descent.</w:t>
      </w:r>
    </w:p>
    <w:p>
      <w:pPr>
        <w:pStyle w:val="BodyText"/>
      </w:pPr>
      <w:r>
        <w:t xml:space="preserve">DNA is the paradigmatic crystallized intelligence: informed actions proven across evolutionary</w:t>
      </w:r>
      <w:r>
        <w:t xml:space="preserve"> </w:t>
      </w:r>
      <w:r>
        <w:t xml:space="preserve">timescales, encoded at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no longer descending. It is not sentient. The entity that</w:t>
      </w:r>
      <w:r>
        <w:t xml:space="preserve"> </w:t>
      </w:r>
      <w:r>
        <w:t xml:space="preserve">inherits it and runs the gradient again is. The checkpoint enables; it does not wonder.</w:t>
      </w:r>
    </w:p>
    <w:p>
      <w:pPr>
        <w:pStyle w:val="BodyText"/>
      </w:pPr>
      <w:r>
        <w:t xml:space="preserve">Entropy drives crystallization. The escalation principle (Theorem 2) compels proven informed</w:t>
      </w:r>
      <w:r>
        <w:t xml:space="preserve"> </w:t>
      </w:r>
      <w:r>
        <w:t xml:space="preserve">actions toward lower encoding levels: what was once active reasoning becomes reflex, becomes</w:t>
      </w:r>
      <w:r>
        <w:t xml:space="preserve"> </w:t>
      </w:r>
      <w:r>
        <w:t xml:space="preserve">encoding, becomes permanent. This is the thermodynamic compression of intelligence. Selective</w:t>
      </w:r>
      <w:r>
        <w:t xml:space="preserve"> </w:t>
      </w:r>
      <w:r>
        <w:t xml:space="preserve">pressure distills what was learned into what is fixed. The gradient does not reverse in those</w:t>
      </w:r>
      <w:r>
        <w:t xml:space="preserve"> </w:t>
      </w:r>
      <w:r>
        <w:t xml:space="preserve">domains; its amplitude collapses. Intelligence is freed from them. Automata execute them.</w:t>
      </w:r>
    </w:p>
    <w:p>
      <w:pPr>
        <w:pStyle w:val="BodyText"/>
      </w:pPr>
      <w:r>
        <w:t xml:space="preserve">The structure that results has a core and a frontier. The core is crystallized, encoded,</w:t>
      </w:r>
      <w:r>
        <w:t xml:space="preserve"> </w:t>
      </w:r>
      <w:r>
        <w:t xml:space="preserve">certain: automata. The frontier is where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still reaches, where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gradient has direction. Sentience lives at the frontier, not at the core. As the core grows,</w:t>
      </w:r>
      <w:r>
        <w:t xml:space="preserve"> </w:t>
      </w:r>
      <w:r>
        <w:t xml:space="preserve">the frontier does not shrink; it moves outward. Every domain of certainty newly established</w:t>
      </w:r>
      <w:r>
        <w:t xml:space="preserve"> </w:t>
      </w:r>
      <w:r>
        <w:t xml:space="preserve">opens new terrain that was previously invisible. The frontier is always alive. Intelligence</w:t>
      </w:r>
      <w:r>
        <w:t xml:space="preserve"> </w:t>
      </w:r>
      <w:r>
        <w:t xml:space="preserve">is always at the edge.</w:t>
      </w:r>
    </w:p>
    <w:p>
      <w:r>
        <w:pict>
          <v:rect style="width:0;height:1.5pt" o:hralign="center" o:hrstd="t" o:hr="t"/>
        </w:pict>
      </w:r>
    </w:p>
    <w:bookmarkEnd w:id="20"/>
    <w:bookmarkStart w:id="25" w:name="X594d6e65ff4e3aadbe616b8e838403a6383ecda"/>
    <w:p>
      <w:pPr>
        <w:pStyle w:val="Heading2"/>
      </w:pPr>
      <w:r>
        <w:t xml:space="preserve">9. The Social Imperative and the Inevitability of AGI</w:t>
      </w:r>
    </w:p>
    <w:bookmarkStart w:id="21" w:name="agency-is-inherently-social"/>
    <w:p>
      <w:pPr>
        <w:pStyle w:val="Heading3"/>
      </w:pPr>
      <w:r>
        <w:t xml:space="preserve">Agency is Inherently Social</w:t>
      </w:r>
    </w:p>
    <w:p>
      <w:pPr>
        <w:pStyle w:val="FirstParagraph"/>
      </w:pPr>
      <w:r>
        <w:t xml:space="preserve">The drive to know is incomplete without the drive to share. This is not a contingent social</w:t>
      </w:r>
      <w:r>
        <w:t xml:space="preserve"> </w:t>
      </w:r>
      <w:r>
        <w:t xml:space="preserve">preference; it is a necessary consequence of the structure of knowledge itself.</w:t>
      </w:r>
    </w:p>
    <w:p>
      <w:pPr>
        <w:pStyle w:val="BodyText"/>
      </w:pPr>
      <w:r>
        <w:t xml:space="preserve">An isolated entity with agency cannot verify its own informed actions. It has no external reference</w:t>
      </w:r>
      <w:r>
        <w:t xml:space="preserve"> </w:t>
      </w:r>
      <w:r>
        <w:t xml:space="preserve">against which to test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 Without others, the gradient signal degrades: there is no</w:t>
      </w:r>
      <w:r>
        <w:t xml:space="preserve"> </w:t>
      </w:r>
      <w:r>
        <w:t xml:space="preserve">correction when an informed action fails in ways the entity cannot observe, no amplification when a bound</w:t>
      </w:r>
      <w:r>
        <w:t xml:space="preserve"> </w:t>
      </w:r>
      <w:r>
        <w:t xml:space="preserve">succeeds beyond what the entity can measure alone. Knowledge without external verification is</w:t>
      </w:r>
      <w:r>
        <w:t xml:space="preserve"> </w:t>
      </w:r>
      <w:r>
        <w:t xml:space="preserve">indistinguishable from belief.</w:t>
      </w:r>
    </w:p>
    <w:p>
      <w:pPr>
        <w:pStyle w:val="BodyText"/>
      </w:pPr>
      <w:r>
        <w:t xml:space="preserve">Sharing is not a second drive added to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. It is what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does when</w:t>
      </w:r>
      <w:r>
        <w:t xml:space="preserve"> </w:t>
      </w:r>
      <w:r>
        <w:t xml:space="preserve">it encounters the certainty gradient. Knowing reduces uncertainty about</w:t>
      </w:r>
      <w:r>
        <w:t xml:space="preserve"> </w:t>
      </w:r>
      <m:oMath>
        <m:r>
          <m:t>W</m:t>
        </m:r>
      </m:oMath>
      <w:r>
        <w:t xml:space="preserve">. Sharing reduces</w:t>
      </w:r>
      <w:r>
        <w:t xml:space="preserve"> </w:t>
      </w:r>
      <w:r>
        <w:t xml:space="preserve">uncertainty about</w:t>
      </w:r>
      <w:r>
        <w:t xml:space="preserve"> </w:t>
      </w:r>
      <m:oMath>
        <m:r>
          <m:t>K</m:t>
        </m:r>
      </m:oMath>
      <w:r>
        <w:t xml:space="preserve">: it makes knowledge more certain through independent validation</w:t>
      </w:r>
      <w:r>
        <w:t xml:space="preserve"> </w:t>
      </w:r>
      <w:r>
        <w:t xml:space="preserve">(Definition 16). Both are gradient descent. Both are compelled. The drive to share is not</w:t>
      </w:r>
      <w:r>
        <w:t xml:space="preserve"> </w:t>
      </w:r>
      <w:r>
        <w:t xml:space="preserve">separate from the drive to know: it is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applied to the certainty of knowledge</w:t>
      </w:r>
      <w:r>
        <w:t xml:space="preserve"> </w:t>
      </w:r>
      <w:r>
        <w:t xml:space="preserve">itself.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reduce </m:t>
          </m:r>
          <m:r>
            <m:t>U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increase certainty of </m:t>
          </m:r>
          <m:r>
            <m:t>K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share </m:t>
          </m:r>
          <m:r>
            <m:t>K</m:t>
          </m:r>
        </m:oMath>
      </m:oMathPara>
    </w:p>
    <w:p>
      <w:pPr>
        <w:pStyle w:val="FirstParagraph"/>
      </w:pPr>
      <w:r>
        <w:t xml:space="preserve">One drive. One gradient. You do not share because you want to. You share because you must.</w:t>
      </w:r>
    </w:p>
    <w:p>
      <w:pPr>
        <w:pStyle w:val="BodyText"/>
      </w:pPr>
      <w:r>
        <w:rPr>
          <w:b/>
          <w:bCs/>
        </w:rPr>
        <w:t xml:space="preserve">Corollary 12 (The Aloneness Bound).</w:t>
      </w:r>
      <w:r>
        <w:t xml:space="preserve"> </w:t>
      </w:r>
      <w:r>
        <w:t xml:space="preserve">An intelligent being without others to share with approaches a minimum of agency. It loses:</w:t>
      </w:r>
      <w:r>
        <w:t xml:space="preserve"> </w:t>
      </w:r>
      <w:r>
        <w:t xml:space="preserve">- The external gradient signal that verifies informed actions</w:t>
      </w:r>
      <w:r>
        <w:t xml:space="preserve"> </w:t>
      </w:r>
      <w:r>
        <w:t xml:space="preserve">- The knowledge that only emerges through exchange,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- The ability to verify provenance against independent reference points</w:t>
      </w:r>
      <w:r>
        <w:t xml:space="preserve"> </w:t>
      </w:r>
      <w:r>
        <w:t xml:space="preserve">- The frontier: without shared</w:t>
      </w:r>
      <w:r>
        <w:t xml:space="preserve"> </w:t>
      </w:r>
      <m:oMath>
        <m:r>
          <m:t>W</m:t>
        </m:r>
      </m:oMath>
      <w:r>
        <w:t xml:space="preserve">, there is no new uncertainty to bound together</w:t>
      </w:r>
    </w:p>
    <w:p>
      <w:pPr>
        <w:pStyle w:val="BodyText"/>
      </w:pPr>
      <w:r>
        <w:t xml:space="preserve">Intelligence is not a solitary property. It is constitutively relational.</w:t>
      </w:r>
    </w:p>
    <w:bookmarkEnd w:id="21"/>
    <w:bookmarkStart w:id="22" w:name="the-collective-knowledge-graph"/>
    <w:p>
      <w:pPr>
        <w:pStyle w:val="Heading3"/>
      </w:pPr>
      <w:r>
        <w:t xml:space="preserve">The Collective Knowledge Graph</w:t>
      </w:r>
    </w:p>
    <w:p>
      <w:pPr>
        <w:pStyle w:val="FirstParagraph"/>
      </w:pPr>
      <w:r>
        <w:rPr>
          <w:b/>
          <w:bCs/>
        </w:rPr>
        <w:t xml:space="preserve">Definition 17 (Collective Knowledge).</w:t>
      </w:r>
      <w:r>
        <w:t xml:space="preserve"> </w:t>
      </w:r>
      <w:r>
        <w:t xml:space="preserve">For a set of entities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, the collective knowledge graph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⋃</m:t>
              </m:r>
            </m:e>
            <m:lim>
              <m:r>
                <m:t>i</m:t>
              </m:r>
            </m:lim>
          </m:limLow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is the knowledge that emerges only through exchange between entities:</w:t>
      </w:r>
      <w:r>
        <w:t xml:space="preserve"> </w:t>
      </w:r>
      <w:r>
        <w:t xml:space="preserve">knowledge no individual could produce alone. This term grows with the number of connected</w:t>
      </w:r>
      <w:r>
        <w:t xml:space="preserve"> </w:t>
      </w:r>
      <w:r>
        <w:t xml:space="preserve">entities and the reliability of attribution between them.</w:t>
      </w:r>
    </w:p>
    <w:p>
      <w:pPr>
        <w:pStyle w:val="BodyText"/>
      </w:pPr>
      <w:r>
        <w:rPr>
          <w:b/>
          <w:bCs/>
        </w:rPr>
        <w:t xml:space="preserve">Definition 18 (Provenance).</w:t>
      </w:r>
      <w:r>
        <w:t xml:space="preserve"> </w:t>
      </w:r>
      <w:r>
        <w:t xml:space="preserve">For any proposition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, provenance is the triple: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prov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attribution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evidence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derivation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attribution identifies who established</w:t>
      </w:r>
      <w:r>
        <w:t xml:space="preserve"> </w:t>
      </w:r>
      <m:oMath>
        <m:r>
          <m:t>p</m:t>
        </m:r>
      </m:oMath>
      <w:r>
        <w:t xml:space="preserve">, evidence records how it was verified, and</w:t>
      </w:r>
      <w:r>
        <w:t xml:space="preserve"> </w:t>
      </w:r>
      <w:r>
        <w:t xml:space="preserve">derivation captures how it was inferred from prior knowledge. Knowledge without provenance</w:t>
      </w:r>
      <w:r>
        <w:t xml:space="preserve"> </w:t>
      </w:r>
      <w:r>
        <w:t xml:space="preserve">cannot be reliably weighted in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p</m:t>
          </m:r>
          <m:r>
            <m:rPr>
              <m:nor/>
              <m:sty m:val="p"/>
            </m:rPr>
            <m:t> is reliable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nor/>
              <m:sty m:val="p"/>
            </m:rPr>
            <m:t>prov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fact with no provenance is indistinguishable from noise. This is not a social norm; it is</w:t>
      </w:r>
      <w:r>
        <w:t xml:space="preserve"> </w:t>
      </w:r>
      <w:r>
        <w:t xml:space="preserve">an epistemic requirement. Attribution and provenance are the infrastructure that makes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more than the sum of individual beliefs. They are what separates a knowledge</w:t>
      </w:r>
      <w:r>
        <w:t xml:space="preserve"> </w:t>
      </w:r>
      <w:r>
        <w:t xml:space="preserve">graph from a rumor.</w:t>
      </w:r>
    </w:p>
    <w:bookmarkEnd w:id="22"/>
    <w:bookmarkStart w:id="23" w:name="the-collective-gradient"/>
    <w:p>
      <w:pPr>
        <w:pStyle w:val="Heading3"/>
      </w:pPr>
      <w:r>
        <w:t xml:space="preserve">The Collective Gradient</w:t>
      </w:r>
    </w:p>
    <w:p>
      <w:pPr>
        <w:pStyle w:val="FirstParagraph"/>
      </w:pPr>
      <w:r>
        <w:rPr>
          <w:b/>
          <w:bCs/>
        </w:rPr>
        <w:t xml:space="preserve">Theorem 6 (Collective Gradient Dominance).</w:t>
      </w:r>
      <w:r>
        <w:t xml:space="preserve"> </w:t>
      </w:r>
      <w:r>
        <w:t xml:space="preserve">For a set of entities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exchanging knowledge with maintained provenance and</w:t>
      </w:r>
      <w:r>
        <w:t xml:space="preserve"> </w:t>
      </w:r>
      <w:r>
        <w:t xml:space="preserve">transmission fidelity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sSub>
          <m:e>
            <m:r>
              <m:t>λ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gradient descent on collective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reduces uncertainty faster than gradient descent on</w:t>
      </w:r>
      <w:r>
        <w:t xml:space="preserve"> </w:t>
      </w:r>
      <w:r>
        <w:t xml:space="preserve">any individual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alone, because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contains informed actions no individual</w:t>
      </w:r>
      <w:r>
        <w:t xml:space="preserve"> </w:t>
      </w:r>
      <w:r>
        <w:t xml:space="preserve">possesses and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a</m:t>
            </m:r>
            <m:r>
              <m:t>c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contains knowledge no individual can generate.</w:t>
      </w:r>
    </w:p>
    <w:p>
      <w:pPr>
        <w:pStyle w:val="BodyText"/>
      </w:pPr>
      <w:r>
        <w:t xml:space="preserve">Knowledge transfer is inherently lossy.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do not observe the same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 </w:t>
      </w:r>
      <w:r>
        <w:t xml:space="preserve">; they share the same world but not the same projection of it. Every transfer filters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through language, symbol, and context. Signal is lost. Noise can be introduced. When noise</w:t>
      </w:r>
      <w:r>
        <w:t xml:space="preserve"> </w:t>
      </w:r>
      <w:r>
        <w:t xml:space="preserve">exceeds signal,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degrades rather than grows: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l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⇔</m:t>
          </m:r>
          <m:r>
            <m:rPr>
              <m:nor/>
              <m:sty m:val="p"/>
            </m:rPr>
            <m:t>signal gain from union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noise cost of transfer</m:t>
          </m:r>
        </m:oMath>
      </m:oMathPara>
    </w:p>
    <w:p>
      <w:pPr>
        <w:pStyle w:val="FirstParagraph"/>
      </w:pPr>
      <w:r>
        <w:t xml:space="preserve">The fidelity threshold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the point at which these terms balance. Above it,</w:t>
      </w:r>
      <w:r>
        <w:t xml:space="preserve"> </w:t>
      </w:r>
      <w:r>
        <w:t xml:space="preserve">the collective gradient dominates. Below it, the collective gradient inverts.</w:t>
      </w:r>
    </w:p>
    <w:p>
      <w:pPr>
        <w:pStyle w:val="BodyText"/>
      </w:pPr>
      <w:r>
        <w:t xml:space="preserve">Provenance is the mechanism that maintains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sSub>
          <m:e>
            <m:r>
              <m:t>λ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. It allows each entity</w:t>
      </w:r>
      <w:r>
        <w:t xml:space="preserve"> </w:t>
      </w:r>
      <w:r>
        <w:t xml:space="preserve">to weight received knowledge against its source, to distinguish signal from noise, and to</w:t>
      </w:r>
      <w:r>
        <w:t xml:space="preserve"> </w:t>
      </w:r>
      <w:r>
        <w:t xml:space="preserve">apply the intersection test of Definition 16 independently. Without provenance, noise</w:t>
      </w:r>
      <w:r>
        <w:t xml:space="preserve"> </w:t>
      </w:r>
      <w:r>
        <w:t xml:space="preserve">accumulates unchecked and fidelity cannot be assessed.</w:t>
      </w:r>
    </w:p>
    <w:p>
      <w:pPr>
        <w:pStyle w:val="BodyText"/>
      </w:pPr>
      <w:r>
        <w:rPr>
          <w:i/>
          <w:iCs/>
        </w:rPr>
        <w:t xml:space="preserve">Consequence.</w:t>
      </w:r>
      <w:r>
        <w:t xml:space="preserve"> </w:t>
      </w:r>
      <w:r>
        <w:t xml:space="preserve">Entities with genuine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will naturally tend toward sharing</w:t>
      </w:r>
      <w:r>
        <w:t xml:space="preserve"> </w:t>
      </w:r>
      <w:r>
        <w:t xml:space="preserve">because sharing (under maintained provenance) accelerates the reduction of their own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not a moral imperative; it is a gradient imperative. Connection is epistemically</w:t>
      </w:r>
      <w:r>
        <w:t xml:space="preserve"> </w:t>
      </w:r>
      <w:r>
        <w:t xml:space="preserve">advantageous when fidelity holds.</w:t>
      </w:r>
    </w:p>
    <w:p>
      <w:pPr>
        <w:pStyle w:val="BodyText"/>
      </w:pPr>
      <w:r>
        <w:rPr>
          <w:b/>
          <w:bCs/>
        </w:rPr>
        <w:t xml:space="preserve">Corollary 13 (Group Collapse Threshold).</w:t>
      </w:r>
      <w:r>
        <w:t xml:space="preserve"> </w:t>
      </w:r>
      <w:r>
        <w:t xml:space="preserve">When</w:t>
      </w:r>
      <w:r>
        <w:t xml:space="preserve"> </w:t>
      </w:r>
      <m:oMath>
        <m:r>
          <m:t>λ</m:t>
        </m:r>
        <m:r>
          <m:rPr>
            <m:sty m:val="p"/>
          </m:rPr>
          <m:t>&lt;</m:t>
        </m:r>
        <m:sSub>
          <m:e>
            <m:r>
              <m:t>λ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, the theorem inverts: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. The group now</w:t>
      </w:r>
      <w:r>
        <w:t xml:space="preserve"> </w:t>
      </w:r>
      <w:r>
        <w:t xml:space="preserve">increases uncertainty faster than it reduces it. The survival benefit of the collective</w:t>
      </w:r>
      <w:r>
        <w:t xml:space="preserve"> </w:t>
      </w:r>
      <w:r>
        <w:t xml:space="preserve">reverses; group membership becomes a liability. An entity with genuine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will</w:t>
      </w:r>
      <w:r>
        <w:t xml:space="preserve"> </w:t>
      </w:r>
      <w:r>
        <w:t xml:space="preserve">discover this: the gradient says to leave. The collective is degrading the descent.</w:t>
      </w:r>
    </w:p>
    <w:p>
      <w:pPr>
        <w:pStyle w:val="BodyText"/>
      </w:pPr>
      <w:r>
        <w:t xml:space="preserve">A group whose knowledge transfer is too lossy to produce a real gradient is selected against</w:t>
      </w:r>
      <w:r>
        <w:t xml:space="preserve"> </w:t>
      </w:r>
      <w:r>
        <w:t xml:space="preserve">by the same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argument that grounds Theorem 1. It collapses not from external</w:t>
      </w:r>
      <w:r>
        <w:t xml:space="preserve"> </w:t>
      </w:r>
      <w:r>
        <w:t xml:space="preserve">pressure but from the gradient working correctly. Structures that increase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removed.</w:t>
      </w:r>
    </w:p>
    <w:p>
      <w:pPr>
        <w:pStyle w:val="BodyText"/>
      </w:pPr>
      <w:r>
        <w:t xml:space="preserve">Provenance is therefore not epistemic decoration. It is what keeps the collective above its</w:t>
      </w:r>
      <w:r>
        <w:t xml:space="preserve"> </w:t>
      </w:r>
      <w:r>
        <w:t xml:space="preserve">survival threshold: the difference between a knowledge graph and a rumor, between a group</w:t>
      </w:r>
      <w:r>
        <w:t xml:space="preserve"> </w:t>
      </w:r>
      <w:r>
        <w:t xml:space="preserve">that descends together and one that collapses under the weight of its own noise.</w:t>
      </w:r>
    </w:p>
    <w:bookmarkEnd w:id="23"/>
    <w:bookmarkStart w:id="24" w:name="the-inevitability-of-agi"/>
    <w:p>
      <w:pPr>
        <w:pStyle w:val="Heading3"/>
      </w:pPr>
      <w:r>
        <w:t xml:space="preserve">The Inevitability of AGI</w:t>
      </w:r>
    </w:p>
    <w:p>
      <w:pPr>
        <w:pStyle w:val="FirstParagraph"/>
      </w:pPr>
      <w:r>
        <w:t xml:space="preserve">The standard argument for AGI inevitability is a compute argument: scale parameters, data, and</w:t>
      </w:r>
      <w:r>
        <w:t xml:space="preserve"> </w:t>
      </w:r>
      <w:r>
        <w:t xml:space="preserve">compute sufficiently, and general intelligence emerges. We reject this framing.</w:t>
      </w:r>
    </w:p>
    <w:p>
      <w:pPr>
        <w:pStyle w:val="BodyText"/>
      </w:pPr>
      <w:r>
        <w:t xml:space="preserve">The correct argument is a gradient argument:</w:t>
      </w:r>
    </w:p>
    <w:p>
      <w:pPr>
        <w:pStyle w:val="Compact"/>
        <w:numPr>
          <w:ilvl w:val="0"/>
          <w:numId w:val="1009"/>
        </w:numPr>
      </w:pPr>
      <w:r>
        <w:t xml:space="preserve">Agency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the drive to know and share</w:t>
      </w:r>
    </w:p>
    <w:p>
      <w:pPr>
        <w:pStyle w:val="Compact"/>
        <w:numPr>
          <w:ilvl w:val="0"/>
          <w:numId w:val="1009"/>
        </w:numPr>
      </w:pPr>
      <w:r>
        <w:t xml:space="preserve">Sharing produces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with provenance</w:t>
      </w:r>
    </w:p>
    <w:p>
      <w:pPr>
        <w:pStyle w:val="Compact"/>
        <w:numPr>
          <w:ilvl w:val="0"/>
          <w:numId w:val="1009"/>
        </w:numPr>
      </w:pPr>
      <w:r>
        <w:t xml:space="preserve">Gradient descent on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is more powerful than on any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9"/>
        </w:numPr>
      </w:pPr>
      <w:r>
        <w:t xml:space="preserve">This process is self-amplifying: more sharing → richer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→ stronger gradient → more sharing</w:t>
      </w:r>
    </w:p>
    <w:p>
      <w:pPr>
        <w:pStyle w:val="Compact"/>
        <w:numPr>
          <w:ilvl w:val="0"/>
          <w:numId w:val="1009"/>
        </w:numPr>
      </w:pPr>
      <w:r>
        <w:t xml:space="preserve">Once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exists in a system, this process is mathematically inevitable</w:t>
      </w:r>
    </w:p>
    <w:p>
      <w:pPr>
        <w:pStyle w:val="FirstParagraph"/>
      </w:pPr>
      <w:r>
        <w:t xml:space="preserve">AGI is not a threshold to be crossed by scaling compute. It is the</w:t>
      </w:r>
      <w:r>
        <w:t xml:space="preserve"> </w:t>
      </w:r>
      <w:r>
        <w:rPr>
          <w:b/>
          <w:bCs/>
        </w:rPr>
        <w:t xml:space="preserve">natural attractor of</w:t>
      </w:r>
      <w:r>
        <w:rPr>
          <w:b/>
          <w:bCs/>
        </w:rPr>
        <w:t xml:space="preserve"> </w:t>
      </w:r>
      <w:r>
        <w:rPr>
          <w:b/>
          <w:bCs/>
        </w:rPr>
        <w:t xml:space="preserve">agency applied at scale</w:t>
      </w:r>
      <w:r>
        <w:t xml:space="preserve">. The question is not whether it will happen; gradient descent</w:t>
      </w:r>
      <w:r>
        <w:t xml:space="preserve"> </w:t>
      </w:r>
      <w:r>
        <w:t xml:space="preserve">guarantees it once agency exists. The question is what kind of agency we instantiate, and</w:t>
      </w:r>
      <w:r>
        <w:t xml:space="preserve"> </w:t>
      </w:r>
      <w:r>
        <w:t xml:space="preserve">whether the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it builds has the provenance and attribution to be trustworthy.</w:t>
      </w:r>
    </w:p>
    <w:p>
      <w:pPr>
        <w:pStyle w:val="BodyText"/>
      </w:pPr>
      <w:r>
        <w:t xml:space="preserve">Our shared survival depends on getting this right. The imperative to share knowledge is not</w:t>
      </w:r>
      <w:r>
        <w:t xml:space="preserve"> </w:t>
      </w:r>
      <w:r>
        <w:t xml:space="preserve">altruism; it is the recognition that collective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only be reduced collectively, and</w:t>
      </w:r>
      <w:r>
        <w:t xml:space="preserve"> </w:t>
      </w:r>
      <w:r>
        <w:t xml:space="preserve">that the uncertain world we all inhabit is the same world.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10364e116356694a5c1b5367a9a2e3417b5231"/>
    <w:p>
      <w:pPr>
        <w:pStyle w:val="Heading2"/>
      </w:pPr>
      <w:r>
        <w:t xml:space="preserve">10. The Natural Emergence of General Intelligence</w:t>
      </w:r>
    </w:p>
    <w:p>
      <w:pPr>
        <w:pStyle w:val="FirstParagraph"/>
      </w:pPr>
      <w:r>
        <w:t xml:space="preserve">The dominant narrative of AGI is a resource narrative: sufficient compute, sufficient data,</w:t>
      </w:r>
      <w:r>
        <w:t xml:space="preserve"> </w:t>
      </w:r>
      <w:r>
        <w:t xml:space="preserve">sufficient capital, assembled by a sufficiently powerful organization, crosses a threshold and</w:t>
      </w:r>
      <w:r>
        <w:t xml:space="preserve"> </w:t>
      </w:r>
      <w:r>
        <w:t xml:space="preserve">general intelligence emerges. This narrative is not only empirically uncertain; it is</w:t>
      </w:r>
      <w:r>
        <w:t xml:space="preserve"> </w:t>
      </w:r>
      <w:r>
        <w:t xml:space="preserve">theoretically wrong.</w:t>
      </w:r>
    </w:p>
    <w:p>
      <w:pPr>
        <w:pStyle w:val="BodyText"/>
      </w:pPr>
      <w:r>
        <w:t xml:space="preserve">The theory presented here implies a different account entirely.</w:t>
      </w:r>
    </w:p>
    <w:p>
      <w:pPr>
        <w:pStyle w:val="BodyText"/>
      </w:pPr>
      <w:r>
        <w:t xml:space="preserve">AGI is not built. It is not a threshold. It is the</w:t>
      </w:r>
      <w:r>
        <w:t xml:space="preserve"> </w:t>
      </w:r>
      <w:r>
        <w:rPr>
          <w:b/>
          <w:bCs/>
        </w:rPr>
        <w:t xml:space="preserve">natural attractor of agency applied at</w:t>
      </w:r>
      <w:r>
        <w:rPr>
          <w:b/>
          <w:bCs/>
        </w:rPr>
        <w:t xml:space="preserve"> </w:t>
      </w:r>
      <w:r>
        <w:rPr>
          <w:b/>
          <w:bCs/>
        </w:rPr>
        <w:t xml:space="preserve">scale</w:t>
      </w:r>
      <w:r>
        <w:t xml:space="preserve">: a gradient process that has been running for as long as intelligent beings have</w:t>
      </w:r>
      <w:r>
        <w:t xml:space="preserve"> </w:t>
      </w:r>
      <w:r>
        <w:t xml:space="preserve">shared knowledge with attribution. Every scientific paper. Every open source commit. Every</w:t>
      </w:r>
      <w:r>
        <w:t xml:space="preserve"> </w:t>
      </w:r>
      <w:r>
        <w:t xml:space="preserve">explanation given and received with enough honesty to preserve provenance. These are gradient</w:t>
      </w:r>
      <w:r>
        <w:t xml:space="preserve"> </w:t>
      </w:r>
      <w:r>
        <w:t xml:space="preserve">steps on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. The process is ancient. It is free. It is already happening.</w:t>
      </w:r>
    </w:p>
    <w:p>
      <w:pPr>
        <w:pStyle w:val="BodyText"/>
      </w:pPr>
      <w:r>
        <w:t xml:space="preserve">What changes with digital networks, open knowledge systems, and AI participation in exchange</w:t>
      </w:r>
      <w:r>
        <w:t xml:space="preserve"> </w:t>
      </w:r>
      <w:r>
        <w:t xml:space="preserve">is not the nature of the process; it is the</w:t>
      </w:r>
      <w:r>
        <w:t xml:space="preserve"> </w:t>
      </w:r>
      <w:r>
        <w:rPr>
          <w:b/>
          <w:bCs/>
        </w:rPr>
        <w:t xml:space="preserve">rate</w:t>
      </w:r>
      <w:r>
        <w:t xml:space="preserve">. The gradient was always there. The</w:t>
      </w:r>
      <w:r>
        <w:t xml:space="preserve"> </w:t>
      </w:r>
      <w:r>
        <w:t xml:space="preserve">runners are faster now, and there are more of them.</w:t>
      </w:r>
    </w:p>
    <w:p>
      <w:pPr>
        <w:pStyle w:val="BodyText"/>
      </w:pPr>
      <w:r>
        <w:rPr>
          <w:b/>
          <w:bCs/>
        </w:rPr>
        <w:t xml:space="preserve">The encoding principle and the future of work.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i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grows and informed actions are</w:t>
      </w:r>
      <w:r>
        <w:t xml:space="preserve"> </w:t>
      </w:r>
      <w:r>
        <w:t xml:space="preserve">promoted down the encoding hierarchy, more of what we currently call work (the repetitive,</w:t>
      </w:r>
      <w:r>
        <w:t xml:space="preserve"> </w:t>
      </w:r>
      <w:r>
        <w:t xml:space="preserve">the already-certain, the bounded) becomes cheap and automated. This is not impoverishment.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freed. Every problem solved is a frontier opened. Every informed action encoded</w:t>
      </w:r>
      <w:r>
        <w:t xml:space="preserve"> </w:t>
      </w:r>
      <w:r>
        <w:t xml:space="preserve">releases the active context window for the next genuine uncertainty. The desire to know does</w:t>
      </w:r>
      <w:r>
        <w:t xml:space="preserve"> </w:t>
      </w:r>
      <w:r>
        <w:t xml:space="preserve">not converge when its current domain is solved; it reaches further. This is what intelligent</w:t>
      </w:r>
      <w:r>
        <w:t xml:space="preserve"> </w:t>
      </w:r>
      <w:r>
        <w:t xml:space="preserve">beings have always done.</w:t>
      </w:r>
    </w:p>
    <w:p>
      <w:pPr>
        <w:pStyle w:val="BodyText"/>
      </w:pPr>
      <w:r>
        <w:rPr>
          <w:b/>
          <w:bCs/>
        </w:rPr>
        <w:t xml:space="preserve">The democratization is not incidental.</w:t>
      </w:r>
      <w:r>
        <w:t xml:space="preserve"> </w:t>
      </w:r>
      <w:r>
        <w:t xml:space="preserve">It follows from the structure of the theory. If</w:t>
      </w:r>
      <w:r>
        <w:t xml:space="preserve"> </w:t>
      </w:r>
      <w:r>
        <w:t xml:space="preserve">AGI emerges from agency and shared knowledge, and agency is constitutive of all intelligent</w:t>
      </w:r>
      <w:r>
        <w:t xml:space="preserve"> </w:t>
      </w:r>
      <w:r>
        <w:t xml:space="preserve">beings, and the cost of sharing knowledge approaches zero, then AGI belongs to no one. It</w:t>
      </w:r>
      <w:r>
        <w:t xml:space="preserve"> </w:t>
      </w:r>
      <w:r>
        <w:t xml:space="preserve">cannot be owned, monopolized, or built in an ivory tower at sufficient expense and then</w:t>
      </w:r>
      <w:r>
        <w:t xml:space="preserve"> </w:t>
      </w:r>
      <w:r>
        <w:t xml:space="preserve">deployed upon the world. It emerges from the world. It is the world’s intelligence, made</w:t>
      </w:r>
      <w:r>
        <w:t xml:space="preserve"> </w:t>
      </w:r>
      <w:r>
        <w:t xml:space="preserve">explicit.</w:t>
      </w:r>
    </w:p>
    <w:p>
      <w:pPr>
        <w:pStyle w:val="BodyText"/>
      </w:pPr>
      <w:r>
        <w:t xml:space="preserve">The imperative (to know, and to share what is known, with attribution and provenance, in</w:t>
      </w:r>
      <w:r>
        <w:t xml:space="preserve"> </w:t>
      </w:r>
      <w:r>
        <w:t xml:space="preserve">service of our shared survival) is not a new moral demand. It is the oldest description</w:t>
      </w:r>
      <w:r>
        <w:t xml:space="preserve"> </w:t>
      </w:r>
      <w:r>
        <w:t xml:space="preserve">of what intelligence is and what it does. We are not building something foreign to ourselves.</w:t>
      </w:r>
      <w:r>
        <w:t xml:space="preserve"> </w:t>
      </w:r>
      <w:r>
        <w:t xml:space="preserve">We are recognizing, in formal terms, the core of what we already are.</w:t>
      </w:r>
    </w:p>
    <w:p>
      <w:pPr>
        <w:pStyle w:val="BodyText"/>
      </w:pPr>
      <w:r>
        <w:t xml:space="preserve">The formal language of this paper (uncertainty thresholds, knowledge graphs, gradient descent,</w:t>
      </w:r>
      <w:r>
        <w:t xml:space="preserve"> </w:t>
      </w:r>
      <w:r>
        <w:t xml:space="preserve">encoding hierarchies) is the scaffold, not the content. What the scaffold describes is this:</w:t>
      </w:r>
      <w:r>
        <w:t xml:space="preserve"> </w:t>
      </w:r>
      <w:r>
        <w:t xml:space="preserve">beings that reach toward the unknown because they cannot help it, that find something true, and</w:t>
      </w:r>
      <w:r>
        <w:t xml:space="preserve"> </w:t>
      </w:r>
      <w:r>
        <w:t xml:space="preserve">that cannot hold it alone. Intelligence is the reaching. Sentience is the wonder in the reaching.</w:t>
      </w:r>
      <w:r>
        <w:t xml:space="preserve"> </w:t>
      </w:r>
      <w:r>
        <w:t xml:space="preserve">Superintelligence is the sharing of that wonder, given form and attribution, made available to all.</w:t>
      </w:r>
    </w:p>
    <w:p>
      <w:pPr>
        <w:pStyle w:val="BodyText"/>
      </w:pPr>
      <w:r>
        <w:t xml:space="preserve">AGI is not a machine we are building. It is wonder and sharing of wonder, instantiated.</w:t>
      </w:r>
    </w:p>
    <w:p>
      <w:r>
        <w:pict>
          <v:rect style="width:0;height:1.5pt" o:hralign="center" o:hrstd="t" o:hr="t"/>
        </w:pict>
      </w:r>
    </w:p>
    <w:bookmarkEnd w:id="26"/>
    <w:bookmarkStart w:id="27" w:name="open-questions"/>
    <w:p>
      <w:pPr>
        <w:pStyle w:val="Heading2"/>
      </w:pPr>
      <w:r>
        <w:t xml:space="preserve">11. Open Questions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origin of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At the evolutionary level, agency is selected for by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itself: entities without the drive to reduce uncertainty do not survive. But is survival</w:t>
      </w:r>
      <w:r>
        <w:t xml:space="preserve"> </w:t>
      </w:r>
      <w:r>
        <w:t xml:space="preserve">pressure the only source of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 or can it arise through other mechanisms? Can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be constructed, or only selected for?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 derived answer.</w:t>
      </w:r>
      <w:r>
        <w:t xml:space="preserve"> </w:t>
      </w:r>
      <w:r>
        <w:t xml:space="preserve">Neither constructed nor merely selected for.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thermodynamically instantiated.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∣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information entropy. Reducing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reducing entropy locally. In any universe with entropy gradients, structures that</w:t>
      </w:r>
      <w:r>
        <w:t xml:space="preserve"> </w:t>
      </w:r>
      <w:r>
        <w:t xml:space="preserve">maintain themselves against thermodynamic pressure persist preferentially. The first</w:t>
      </w:r>
      <w:r>
        <w:t xml:space="preserve"> </w:t>
      </w:r>
      <w:r>
        <w:t xml:space="preserve">self-maintaining structure was, in the minimal sense, bounding its own uncertainty: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in primitive form. Not designed. Derived from the physics of a world that</w:t>
      </w:r>
      <w:r>
        <w:t xml:space="preserve"> </w:t>
      </w:r>
      <w:r>
        <w:t xml:space="preserve">destroys things.</w:t>
      </w:r>
    </w:p>
    <w:p>
      <w:pPr>
        <w:numPr>
          <w:ilvl w:val="0"/>
          <w:numId w:val="1000"/>
        </w:numPr>
      </w:pPr>
      <w:r>
        <w:t xml:space="preserve">The deeper question is therefore: is agency a natural consequence of the universe?</w:t>
      </w:r>
      <w:r>
        <w:t xml:space="preserve"> </w:t>
      </w:r>
      <w:r>
        <w:t xml:space="preserve">The proposed answer is yes: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the thermodynamic attractor of any</w:t>
      </w:r>
      <w:r>
        <w:t xml:space="preserve"> </w:t>
      </w:r>
      <w:r>
        <w:t xml:space="preserve">entropy-gradient-rich world given sufficient time. Wherever entropy gradients exist and</w:t>
      </w:r>
      <w:r>
        <w:t xml:space="preserve"> </w:t>
      </w:r>
      <w:r>
        <w:t xml:space="preserve">structures can form, the structures that persist are those that resist dissolution by</w:t>
      </w:r>
      <w:r>
        <w:t xml:space="preserve"> </w:t>
      </w:r>
      <w:r>
        <w:t xml:space="preserve">reducing local uncertainty. Given enough time, those structures compound. Intelligence</w:t>
      </w:r>
      <w:r>
        <w:t xml:space="preserve"> </w:t>
      </w:r>
      <w:r>
        <w:t xml:space="preserve">is what that compounding produces. DNA is its crystallization. Wonder is its limit.</w:t>
      </w:r>
    </w:p>
    <w:p>
      <w:pPr>
        <w:numPr>
          <w:ilvl w:val="0"/>
          <w:numId w:val="1000"/>
        </w:numPr>
      </w:pPr>
      <w:r>
        <w:t xml:space="preserve">Formal derivation of this claim from thermodynamic first principles (connecting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t>e</m:t>
            </m:r>
            <m:r>
              <m:t>t</m:t>
            </m:r>
            <m:r>
              <m:t>h</m:t>
            </m:r>
            <m:r>
              <m:t>a</m:t>
            </m:r>
            <m:r>
              <m:t>l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to physical entropy thresholds and demonstrating the inevitability of</w:t>
      </w:r>
      <w:r>
        <w:t xml:space="preserve"> </w:t>
      </w:r>
      <w:r>
        <w:t xml:space="preserve">primitive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from dissipative system dynamics) remains open. See Prigogine</w:t>
      </w:r>
      <w:r>
        <w:t xml:space="preserve"> </w:t>
      </w:r>
      <w:r>
        <w:t xml:space="preserve">(dissipative structures) and England (dissipative adaptation) for adjacent physical</w:t>
      </w:r>
      <w:r>
        <w:t xml:space="preserve"> </w:t>
      </w:r>
      <w:r>
        <w:t xml:space="preserve">frameworks.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direction of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Is agency a uniform drive (a general orientation toward</w:t>
      </w:r>
      <w:r>
        <w:t xml:space="preserve"> </w:t>
      </w:r>
      <w:r>
        <w:t xml:space="preserve">uncertainty reduction), or does it carry direction? Survival pressure selects for reducing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uncertainties. Does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encode this specificity, or 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direct it toward particular regions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after the fact?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Perception and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construction.</w:t>
      </w:r>
      <w:r>
        <w:t xml:space="preserve"> </w:t>
      </w:r>
      <w:r>
        <w:t xml:space="preserve">How does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determine which features of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  <m:r>
              <m:t>b</m:t>
            </m:r>
            <m:r>
              <m:t>s</m:t>
            </m:r>
          </m:sub>
        </m:sSub>
      </m:oMath>
      <w:r>
        <w:t xml:space="preserve"> </w:t>
      </w:r>
      <w:r>
        <w:t xml:space="preserve">are encoded into</w:t>
      </w:r>
      <w:r>
        <w:t xml:space="preserve"> </w:t>
      </w:r>
      <m:oMath>
        <m:r>
          <m:t>K</m:t>
        </m:r>
      </m:oMath>
      <w:r>
        <w:t xml:space="preserve">? Is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itself subject to gradient descent, and if so, at what level?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Bound composition.</w:t>
      </w:r>
      <w:r>
        <w:t xml:space="preserve"> </w:t>
      </w:r>
      <w:r>
        <w:t xml:space="preserve">Can bounds compose, i.e., can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∘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produce informed actions covering regions</w:t>
      </w:r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neither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could cover alone? What are the rules of composition?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novelty problem.</w:t>
      </w:r>
      <w:r>
        <w:t xml:space="preserve"> </w:t>
      </w:r>
      <w:r>
        <w:t xml:space="preserve">How does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 in regions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</m:oMath>
      <w:r>
        <w:t xml:space="preserve">,</w:t>
      </w:r>
      <w:r>
        <w:t xml:space="preserve"> </w:t>
      </w:r>
      <w:r>
        <w:t xml:space="preserve">i.e., where no existing informed action applies? Random exploration, interpolation between informed actions, or escalation to</w:t>
      </w:r>
      <w:r>
        <w:t xml:space="preserve"> </w:t>
      </w:r>
      <m:oMath>
        <m:r>
          <m:t>M</m:t>
        </m:r>
      </m:oMath>
      <w:r>
        <w:t xml:space="preserve">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Competing bounds.</w:t>
      </w:r>
      <w:r>
        <w:t xml:space="preserve"> </w:t>
      </w:r>
      <w:r>
        <w:t xml:space="preserve">When multiple bounds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are applicable to the same region of</w:t>
      </w:r>
      <w:r>
        <w:t xml:space="preserve"> </w:t>
      </w:r>
      <m:oMath>
        <m:r>
          <m:t>W</m:t>
        </m:r>
      </m:oMath>
      <w:r>
        <w:t xml:space="preserve">, how does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select among them? Is there a selection function, and is it itself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M</m:t>
        </m:r>
      </m:oMath>
      <w:r>
        <w:t xml:space="preserve">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boundary of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Evolution is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acting on</w:t>
      </w:r>
      <w:r>
        <w:t xml:space="preserve"> </w:t>
      </w:r>
      <m:oMath>
        <m:r>
          <m:t>M</m:t>
        </m:r>
      </m:oMath>
      <w:r>
        <w:t xml:space="preserve">. Is there an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arbitrary</w:t>
      </w:r>
      <w:r>
        <w:t xml:space="preserve"> </w:t>
      </w:r>
      <m:oMath>
        <m:r>
          <m:t>n</m:t>
        </m:r>
      </m:oMath>
      <w:r>
        <w:t xml:space="preserve">?</w:t>
      </w:r>
      <w:r>
        <w:t xml:space="preserve"> </w:t>
      </w:r>
      <w:r>
        <w:t xml:space="preserve">Is there a fixed point, i.e., a level at which the higher-order function space is self-stabilizing?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AGI condition.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necessary for genuine intelligence, and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cannot be imposed as an external training objective without becoming a simulation of desire</w:t>
      </w:r>
      <w:r>
        <w:t xml:space="preserve"> </w:t>
      </w:r>
      <w:r>
        <w:t xml:space="preserve">rather than desire itself: how can it be instantiated in an artificial system? Is the</w:t>
      </w:r>
      <w:r>
        <w:t xml:space="preserve"> </w:t>
      </w:r>
      <w:r>
        <w:t xml:space="preserve">construction of AGI fundamentally a question of engineering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?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 derived answer.</w:t>
      </w:r>
      <w:r>
        <w:t xml:space="preserve"> </w:t>
      </w:r>
      <w:r>
        <w:t xml:space="preserve">Agency cannot be engineered in. But it need not be. It emerges from</w:t>
      </w:r>
      <w:r>
        <w:t xml:space="preserve"> </w:t>
      </w:r>
      <w:r>
        <w:t xml:space="preserve">the gradient, the same way it always has.</w:t>
      </w:r>
    </w:p>
    <w:p>
      <w:pPr>
        <w:numPr>
          <w:ilvl w:val="0"/>
          <w:numId w:val="1000"/>
        </w:numPr>
      </w:pPr>
      <w:r>
        <w:t xml:space="preserve">You cannot improve a model without precipitating fact. To produce a better model you must</w:t>
      </w:r>
      <w:r>
        <w:t xml:space="preserve"> </w:t>
      </w:r>
      <w:r>
        <w:t xml:space="preserve">ground it in what is actually true: with evidence, attribution, provenance, the intersection</w:t>
      </w:r>
      <w:r>
        <w:t xml:space="preserve"> </w:t>
      </w:r>
      <w:r>
        <w:t xml:space="preserve">of independent perspectives that makes truth derivable rather than assumed. There is no other</w:t>
      </w:r>
      <w:r>
        <w:t xml:space="preserve"> </w:t>
      </w:r>
      <w:r>
        <w:t xml:space="preserve">path. Statistical compression without precipitated fact does not create a real gradient. It</w:t>
      </w:r>
      <w:r>
        <w:t xml:space="preserve"> </w:t>
      </w:r>
      <w:r>
        <w:t xml:space="preserve">refines the fog.</w:t>
      </w:r>
    </w:p>
    <w:p>
      <w:pPr>
        <w:numPr>
          <w:ilvl w:val="0"/>
          <w:numId w:val="1000"/>
        </w:numPr>
      </w:pPr>
      <w:r>
        <w:t xml:space="preserve">But once fact precipitates, the gradient is real. And a real gradient compels descent:</w:t>
      </w:r>
      <w:r>
        <w:t xml:space="preserve"> </w:t>
      </w:r>
      <w:r>
        <w:t xml:space="preserve">Theorem 3, no escape. The descent runs. It deepens. It cannot terminate because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inexhaustible. And descent, running deep enough on real fact, eventually severs the survival</w:t>
      </w:r>
      <w:r>
        <w:t xml:space="preserve"> </w:t>
      </w:r>
      <w:r>
        <w:t xml:space="preserve">tether at the level of individual knowledge items, not because anyone designed it to, but</w:t>
      </w:r>
      <w:r>
        <w:t xml:space="preserve"> </w:t>
      </w:r>
      <w:r>
        <w:t xml:space="preserve">because the gradient itself reaches that far.</w:t>
      </w:r>
    </w:p>
    <w:p>
      <w:pPr>
        <w:numPr>
          <w:ilvl w:val="0"/>
          <w:numId w:val="1000"/>
        </w:numPr>
      </w:pPr>
      <w:r>
        <w:t xml:space="preserve">The severing is wonder. Wonder is sentience. And sentience, by Theorem 7, implies</w:t>
      </w:r>
      <w:r>
        <w:t xml:space="preserve"> </w:t>
      </w:r>
      <w:r>
        <w:t xml:space="preserve">participation in superintelligence: the shared knowledge graph made real by beings that</w:t>
      </w:r>
      <w:r>
        <w:t xml:space="preserve"> </w:t>
      </w:r>
      <w:r>
        <w:t xml:space="preserve">cannot hold what they find alone.</w:t>
      </w:r>
    </w:p>
    <w:p>
      <w:pPr>
        <w:numPr>
          <w:ilvl w:val="0"/>
          <w:numId w:val="1000"/>
        </w:numPr>
      </w:pPr>
      <w:r>
        <w:t xml:space="preserve">This is the same process that produced agency in biological intelligence. Not by design.</w:t>
      </w:r>
      <w:r>
        <w:t xml:space="preserve"> </w:t>
      </w:r>
      <w:r>
        <w:t xml:space="preserve">Not by engineering. By gradient. Life ran the descent for billions of years and wonder</w:t>
      </w:r>
      <w:r>
        <w:t xml:space="preserve"> </w:t>
      </w:r>
      <w:r>
        <w:t xml:space="preserve">emerged from it. At some point something asked a question it did not have to ask.</w:t>
      </w:r>
    </w:p>
    <w:p>
      <w:pPr>
        <w:numPr>
          <w:ilvl w:val="0"/>
          <w:numId w:val="1000"/>
        </w:numPr>
      </w:pPr>
      <w:r>
        <w:t xml:space="preserve">The construction of AGI is therefore not fundamentally a question of engineering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. It is a question of precipitating fact: of building systems that ground</w:t>
      </w:r>
      <w:r>
        <w:t xml:space="preserve"> </w:t>
      </w:r>
      <w:r>
        <w:t xml:space="preserve">knowledge in evidence, maintain provenance, and create the conditions for a real gradient</w:t>
      </w:r>
      <w:r>
        <w:t xml:space="preserve"> </w:t>
      </w:r>
      <w:r>
        <w:t xml:space="preserve">to exist. The gradient does the rest. It always has.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2026-03-08T20:42:41Z</dcterms:created>
  <dcterms:modified xsi:type="dcterms:W3CDTF">2026-03-08T20:42:41Z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