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59E" w:rsidRPr="00145772" w:rsidRDefault="0010659E" w:rsidP="00145772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Calibri" w:hAnsi="Calibri" w:cs="Calibri"/>
          <w:b/>
          <w:bCs/>
          <w:sz w:val="72"/>
          <w:szCs w:val="72"/>
        </w:rPr>
      </w:pPr>
      <w:r w:rsidRPr="00145772">
        <w:rPr>
          <w:rFonts w:ascii="Calibri" w:hAnsi="Calibri" w:cs="Calibri"/>
          <w:b/>
          <w:bCs/>
          <w:sz w:val="72"/>
          <w:szCs w:val="72"/>
        </w:rPr>
        <w:t>(HTML 5)</w:t>
      </w: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Q-1 </w:t>
      </w:r>
      <w:r w:rsidR="00145772">
        <w:rPr>
          <w:rFonts w:ascii="Calibri" w:hAnsi="Calibri" w:cs="Calibri"/>
          <w:b/>
          <w:bCs/>
          <w:sz w:val="24"/>
          <w:szCs w:val="24"/>
        </w:rPr>
        <w:t>what</w:t>
      </w:r>
      <w:r>
        <w:rPr>
          <w:rFonts w:ascii="Calibri" w:hAnsi="Calibri" w:cs="Calibri"/>
          <w:b/>
          <w:bCs/>
          <w:sz w:val="24"/>
          <w:szCs w:val="24"/>
        </w:rPr>
        <w:t xml:space="preserve"> are the new tags added in HTML </w:t>
      </w:r>
      <w:r w:rsidR="00145772">
        <w:rPr>
          <w:rFonts w:ascii="Calibri" w:hAnsi="Calibri" w:cs="Calibri"/>
          <w:b/>
          <w:bCs/>
          <w:sz w:val="24"/>
          <w:szCs w:val="24"/>
        </w:rPr>
        <w:t>5?</w:t>
      </w:r>
    </w:p>
    <w:p w:rsidR="0092056B" w:rsidRDefault="0014577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ANSWER-</w:t>
      </w:r>
      <w:r w:rsidR="0092056B">
        <w:rPr>
          <w:rFonts w:ascii="Calibri" w:hAnsi="Calibri" w:cs="Calibri"/>
          <w:b/>
          <w:bCs/>
          <w:sz w:val="24"/>
          <w:szCs w:val="24"/>
        </w:rPr>
        <w:tab/>
      </w:r>
    </w:p>
    <w:p w:rsidR="00145772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145772">
        <w:rPr>
          <w:rFonts w:ascii="Calibri" w:hAnsi="Calibri" w:cs="Calibri"/>
          <w:b/>
          <w:sz w:val="24"/>
          <w:szCs w:val="24"/>
        </w:rPr>
        <w:t>structural</w:t>
      </w:r>
      <w:proofErr w:type="gramEnd"/>
      <w:r w:rsidRPr="00145772">
        <w:rPr>
          <w:rFonts w:ascii="Calibri" w:hAnsi="Calibri" w:cs="Calibri"/>
          <w:b/>
          <w:sz w:val="24"/>
          <w:szCs w:val="24"/>
        </w:rPr>
        <w:t xml:space="preserve"> tags :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article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 xml:space="preserve">It defines the independent or </w:t>
      </w:r>
      <w:r w:rsidR="00145772">
        <w:rPr>
          <w:rFonts w:ascii="Calibri" w:hAnsi="Calibri" w:cs="Calibri"/>
          <w:sz w:val="24"/>
          <w:szCs w:val="24"/>
        </w:rPr>
        <w:t xml:space="preserve">self-contained content of a </w:t>
      </w:r>
      <w:r>
        <w:rPr>
          <w:rFonts w:ascii="Calibri" w:hAnsi="Calibri" w:cs="Calibri"/>
          <w:sz w:val="24"/>
          <w:szCs w:val="24"/>
        </w:rPr>
        <w:t>webpage.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aside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the content which provid</w:t>
      </w:r>
      <w:r w:rsidR="00145772">
        <w:rPr>
          <w:rFonts w:ascii="Calibri" w:hAnsi="Calibri" w:cs="Calibri"/>
          <w:sz w:val="24"/>
          <w:szCs w:val="24"/>
        </w:rPr>
        <w:t xml:space="preserve">e information about the main </w:t>
      </w:r>
      <w:r>
        <w:rPr>
          <w:rFonts w:ascii="Calibri" w:hAnsi="Calibri" w:cs="Calibri"/>
          <w:sz w:val="24"/>
          <w:szCs w:val="24"/>
        </w:rPr>
        <w:t>content.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bdi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is used to isolate the part of text</w:t>
      </w:r>
      <w:r w:rsidR="00145772">
        <w:rPr>
          <w:rFonts w:ascii="Calibri" w:hAnsi="Calibri" w:cs="Calibri"/>
          <w:sz w:val="24"/>
          <w:szCs w:val="24"/>
        </w:rPr>
        <w:t xml:space="preserve"> which might be formatted in </w:t>
      </w:r>
      <w:r>
        <w:rPr>
          <w:rFonts w:ascii="Calibri" w:hAnsi="Calibri" w:cs="Calibri"/>
          <w:sz w:val="24"/>
          <w:szCs w:val="24"/>
        </w:rPr>
        <w:t>another direction.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details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additional information wh</w:t>
      </w:r>
      <w:r w:rsidR="00145772">
        <w:rPr>
          <w:rFonts w:ascii="Calibri" w:hAnsi="Calibri" w:cs="Calibri"/>
          <w:sz w:val="24"/>
          <w:szCs w:val="24"/>
        </w:rPr>
        <w:t xml:space="preserve">ich only visible as per user </w:t>
      </w:r>
      <w:r>
        <w:rPr>
          <w:rFonts w:ascii="Calibri" w:hAnsi="Calibri" w:cs="Calibri"/>
          <w:sz w:val="24"/>
          <w:szCs w:val="24"/>
        </w:rPr>
        <w:t>demand.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dialog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represents a dialog box or other interactive components.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figcaption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caption for the &lt;figure&gt; element.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figure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a self-contained content</w:t>
      </w:r>
      <w:r w:rsidR="00145772">
        <w:rPr>
          <w:rFonts w:ascii="Calibri" w:hAnsi="Calibri" w:cs="Calibri"/>
          <w:sz w:val="24"/>
          <w:szCs w:val="24"/>
        </w:rPr>
        <w:t xml:space="preserve">, and referenced as a single </w:t>
      </w:r>
      <w:r>
        <w:rPr>
          <w:rFonts w:ascii="Calibri" w:hAnsi="Calibri" w:cs="Calibri"/>
          <w:sz w:val="24"/>
          <w:szCs w:val="24"/>
        </w:rPr>
        <w:t>unit.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footer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represents the footer section of the webpage.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header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 xml:space="preserve">It defines the introductory or </w:t>
      </w:r>
      <w:r w:rsidR="00145772">
        <w:rPr>
          <w:rFonts w:ascii="Calibri" w:hAnsi="Calibri" w:cs="Calibri"/>
          <w:sz w:val="24"/>
          <w:szCs w:val="24"/>
        </w:rPr>
        <w:t xml:space="preserve">navigational content of the </w:t>
      </w:r>
      <w:r>
        <w:rPr>
          <w:rFonts w:ascii="Calibri" w:hAnsi="Calibri" w:cs="Calibri"/>
          <w:sz w:val="24"/>
          <w:szCs w:val="24"/>
        </w:rPr>
        <w:t>webpage.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main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specifies the main content of the HTML document.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mark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represent the text which is highlig</w:t>
      </w:r>
      <w:r w:rsidR="00145772">
        <w:rPr>
          <w:rFonts w:ascii="Calibri" w:hAnsi="Calibri" w:cs="Calibri"/>
          <w:sz w:val="24"/>
          <w:szCs w:val="24"/>
        </w:rPr>
        <w:t xml:space="preserve">hted or marked for reference </w:t>
      </w:r>
      <w:r w:rsidR="00145772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or </w:t>
      </w:r>
      <w:r w:rsidR="00145772">
        <w:rPr>
          <w:rFonts w:ascii="Calibri" w:hAnsi="Calibri" w:cs="Calibri"/>
          <w:sz w:val="24"/>
          <w:szCs w:val="24"/>
        </w:rPr>
        <w:t xml:space="preserve">       </w:t>
      </w:r>
      <w:r>
        <w:rPr>
          <w:rFonts w:ascii="Calibri" w:hAnsi="Calibri" w:cs="Calibri"/>
          <w:sz w:val="24"/>
          <w:szCs w:val="24"/>
        </w:rPr>
        <w:t>notation purposes.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meter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represents a scalar value within a known range.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nav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represents the section which contains navigation links.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progress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a progress bar which sho</w:t>
      </w:r>
      <w:r w:rsidR="00145772">
        <w:rPr>
          <w:rFonts w:ascii="Calibri" w:hAnsi="Calibri" w:cs="Calibri"/>
          <w:sz w:val="24"/>
          <w:szCs w:val="24"/>
        </w:rPr>
        <w:t xml:space="preserve">ws completions progress of a </w:t>
      </w:r>
      <w:r>
        <w:rPr>
          <w:rFonts w:ascii="Calibri" w:hAnsi="Calibri" w:cs="Calibri"/>
          <w:sz w:val="24"/>
          <w:szCs w:val="24"/>
        </w:rPr>
        <w:t>task.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rp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It defines alternative content </w:t>
      </w:r>
      <w:r w:rsidR="00145772">
        <w:rPr>
          <w:rFonts w:ascii="Calibri" w:hAnsi="Calibri" w:cs="Calibri"/>
          <w:sz w:val="24"/>
          <w:szCs w:val="24"/>
        </w:rPr>
        <w:t xml:space="preserve">for the browser which do not </w:t>
      </w:r>
      <w:r>
        <w:rPr>
          <w:rFonts w:ascii="Calibri" w:hAnsi="Calibri" w:cs="Calibri"/>
          <w:sz w:val="24"/>
          <w:szCs w:val="24"/>
        </w:rPr>
        <w:t>support ruby annotations.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rt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defines explanations and pronunci</w:t>
      </w:r>
      <w:r w:rsidR="00145772">
        <w:rPr>
          <w:rFonts w:ascii="Calibri" w:hAnsi="Calibri" w:cs="Calibri"/>
          <w:sz w:val="24"/>
          <w:szCs w:val="24"/>
        </w:rPr>
        <w:t xml:space="preserve">ations of characters in ruby </w:t>
      </w:r>
      <w:r>
        <w:rPr>
          <w:rFonts w:ascii="Calibri" w:hAnsi="Calibri" w:cs="Calibri"/>
          <w:sz w:val="24"/>
          <w:szCs w:val="24"/>
        </w:rPr>
        <w:t>annotations.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ruby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defines ruby annotations (Specifically for Asian language).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section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a generic section within an HTML document.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summary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summary or caption for a</w:t>
      </w:r>
      <w:r w:rsidR="00145772">
        <w:rPr>
          <w:rFonts w:ascii="Calibri" w:hAnsi="Calibri" w:cs="Calibri"/>
          <w:sz w:val="24"/>
          <w:szCs w:val="24"/>
        </w:rPr>
        <w:t xml:space="preserve"> &lt;details&gt; element which can </w:t>
      </w:r>
      <w:r>
        <w:rPr>
          <w:rFonts w:ascii="Calibri" w:hAnsi="Calibri" w:cs="Calibri"/>
          <w:sz w:val="24"/>
          <w:szCs w:val="24"/>
        </w:rPr>
        <w:t>be clicked to change the state of &lt;details&gt; element.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time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defines data/time within an HTML document.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wbr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specifies a line break opportunity. (Where line break possible)</w:t>
      </w:r>
    </w:p>
    <w:p w:rsidR="000A72BC" w:rsidRDefault="000A72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659E" w:rsidRPr="00145772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145772">
        <w:rPr>
          <w:rFonts w:ascii="Calibri" w:hAnsi="Calibri" w:cs="Calibri"/>
          <w:b/>
          <w:sz w:val="24"/>
          <w:szCs w:val="24"/>
        </w:rPr>
        <w:t xml:space="preserve">HTML5 Form </w:t>
      </w:r>
      <w:r w:rsidR="00145772" w:rsidRPr="00145772">
        <w:rPr>
          <w:rFonts w:ascii="Calibri" w:hAnsi="Calibri" w:cs="Calibri"/>
          <w:b/>
          <w:sz w:val="24"/>
          <w:szCs w:val="24"/>
        </w:rPr>
        <w:t>Tags: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datalist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represent predefined list for input &lt;option&gt; element.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output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is used a container element t</w:t>
      </w:r>
      <w:r w:rsidR="00145772">
        <w:rPr>
          <w:rFonts w:ascii="Calibri" w:hAnsi="Calibri" w:cs="Calibri"/>
          <w:sz w:val="24"/>
          <w:szCs w:val="24"/>
        </w:rPr>
        <w:t xml:space="preserve">o represent the output of a </w:t>
      </w:r>
      <w:r>
        <w:rPr>
          <w:rFonts w:ascii="Calibri" w:hAnsi="Calibri" w:cs="Calibri"/>
          <w:sz w:val="24"/>
          <w:szCs w:val="24"/>
        </w:rPr>
        <w:t>calculation or outcome of user action.</w:t>
      </w: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45772">
        <w:rPr>
          <w:rFonts w:ascii="Calibri" w:hAnsi="Calibri" w:cs="Calibri"/>
          <w:b/>
          <w:sz w:val="24"/>
          <w:szCs w:val="24"/>
        </w:rPr>
        <w:t xml:space="preserve">Graphics </w:t>
      </w:r>
      <w:r w:rsidR="00145772" w:rsidRPr="00145772">
        <w:rPr>
          <w:rFonts w:ascii="Calibri" w:hAnsi="Calibri" w:cs="Calibri"/>
          <w:b/>
          <w:sz w:val="24"/>
          <w:szCs w:val="24"/>
        </w:rPr>
        <w:t>Tags: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canvas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allows drawing graphics and animations via scripting.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svg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is used to draw scalable vector graphics.</w:t>
      </w: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10659E" w:rsidRPr="00145772" w:rsidRDefault="000A72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</w:t>
      </w:r>
      <w:r w:rsidR="0010659E" w:rsidRPr="00145772">
        <w:rPr>
          <w:rFonts w:ascii="Calibri" w:hAnsi="Calibri" w:cs="Calibri"/>
          <w:b/>
          <w:sz w:val="24"/>
          <w:szCs w:val="24"/>
        </w:rPr>
        <w:t xml:space="preserve">HTML5 Media </w:t>
      </w:r>
      <w:r w:rsidR="00145772" w:rsidRPr="00145772">
        <w:rPr>
          <w:rFonts w:ascii="Calibri" w:hAnsi="Calibri" w:cs="Calibri"/>
          <w:b/>
          <w:sz w:val="24"/>
          <w:szCs w:val="24"/>
        </w:rPr>
        <w:t>Tags: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audio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sound content.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embed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a container for external files/application/media.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source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multiple media resources for the media elements.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&lt;track&gt;</w:t>
      </w:r>
      <w:r>
        <w:rPr>
          <w:rFonts w:ascii="Calibri" w:hAnsi="Calibri" w:cs="Calibri"/>
          <w:sz w:val="24"/>
          <w:szCs w:val="24"/>
        </w:rPr>
        <w:tab/>
        <w:t>It defines text tracks for &lt;audio&gt; and &lt;video&gt; files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video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video content within HTML document.</w:t>
      </w: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Q-2 How to embed audio and video in a </w:t>
      </w:r>
      <w:r w:rsidR="00333C47">
        <w:rPr>
          <w:rFonts w:ascii="Calibri" w:hAnsi="Calibri" w:cs="Calibri"/>
          <w:b/>
          <w:bCs/>
          <w:sz w:val="24"/>
          <w:szCs w:val="24"/>
        </w:rPr>
        <w:t>webpage?</w:t>
      </w:r>
    </w:p>
    <w:p w:rsidR="00CD1AF4" w:rsidRDefault="00CD1AF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ANSWER-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&lt;audio&gt; element is used to embed audio files to a web page.</w:t>
      </w:r>
    </w:p>
    <w:p w:rsidR="0010659E" w:rsidRDefault="002D022E" w:rsidP="001E2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Example-</w:t>
      </w:r>
    </w:p>
    <w:p w:rsidR="00A33545" w:rsidRPr="00A33545" w:rsidRDefault="0010659E" w:rsidP="00A33545">
      <w:pPr>
        <w:shd w:val="clear" w:color="auto" w:fill="000000"/>
        <w:spacing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proofErr w:type="gramStart"/>
      <w:r w:rsidR="00A33545" w:rsidRPr="00A33545">
        <w:rPr>
          <w:rFonts w:ascii="Consolas" w:eastAsia="Times New Roman" w:hAnsi="Consolas"/>
          <w:color w:val="7CA668"/>
          <w:sz w:val="21"/>
          <w:szCs w:val="21"/>
          <w:lang w:val="en-US" w:eastAsia="en-US"/>
        </w:rPr>
        <w:t>&lt;!--</w:t>
      </w:r>
      <w:proofErr w:type="gramEnd"/>
      <w:r w:rsidR="00A33545" w:rsidRPr="00A33545">
        <w:rPr>
          <w:rFonts w:ascii="Consolas" w:eastAsia="Times New Roman" w:hAnsi="Consolas"/>
          <w:color w:val="7CA668"/>
          <w:sz w:val="21"/>
          <w:szCs w:val="21"/>
          <w:lang w:val="en-US" w:eastAsia="en-US"/>
        </w:rPr>
        <w:t xml:space="preserve"> audio file put --&gt;</w:t>
      </w:r>
    </w:p>
    <w:p w:rsidR="00A33545" w:rsidRPr="00A33545" w:rsidRDefault="00A33545" w:rsidP="00A3354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</w:t>
      </w:r>
      <w:proofErr w:type="gramStart"/>
      <w:r w:rsidRPr="00A3354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div</w:t>
      </w:r>
      <w:proofErr w:type="gramEnd"/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</w:p>
    <w:p w:rsidR="00A33545" w:rsidRPr="00A33545" w:rsidRDefault="00A33545" w:rsidP="00A3354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</w:t>
      </w:r>
      <w:r w:rsidRPr="00A3354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p</w:t>
      </w: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&gt;&lt;</w:t>
      </w:r>
      <w:r w:rsidRPr="00A3354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audio</w:t>
      </w:r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A3354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33545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"file_example_OOG_1MG.ogg"</w:t>
      </w:r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A3354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controls</w:t>
      </w: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&gt;&lt;/</w:t>
      </w:r>
      <w:r w:rsidRPr="00A3354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audio</w:t>
      </w: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&gt;&lt;/</w:t>
      </w:r>
      <w:r w:rsidRPr="00A3354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p</w:t>
      </w: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</w:p>
    <w:p w:rsidR="00A33545" w:rsidRPr="00A33545" w:rsidRDefault="00A33545" w:rsidP="00A3354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&lt;/</w:t>
      </w:r>
      <w:r w:rsidRPr="00A3354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div</w:t>
      </w: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</w:p>
    <w:p w:rsidR="00A33545" w:rsidRDefault="0010659E" w:rsidP="00A335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10659E" w:rsidRDefault="0010659E" w:rsidP="00A3354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&lt;video&gt; element is used to embed video files to a web page.</w:t>
      </w:r>
    </w:p>
    <w:p w:rsidR="002D022E" w:rsidRDefault="002D022E" w:rsidP="001E2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Example-</w:t>
      </w:r>
    </w:p>
    <w:p w:rsidR="00A33545" w:rsidRPr="00A33545" w:rsidRDefault="00A33545" w:rsidP="00A3354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proofErr w:type="gramStart"/>
      <w:r w:rsidRPr="00A33545">
        <w:rPr>
          <w:rFonts w:ascii="Consolas" w:eastAsia="Times New Roman" w:hAnsi="Consolas"/>
          <w:color w:val="7CA668"/>
          <w:sz w:val="21"/>
          <w:szCs w:val="21"/>
          <w:lang w:val="en-US" w:eastAsia="en-US"/>
        </w:rPr>
        <w:t>&lt;!--</w:t>
      </w:r>
      <w:proofErr w:type="gramEnd"/>
      <w:r w:rsidRPr="00A33545">
        <w:rPr>
          <w:rFonts w:ascii="Consolas" w:eastAsia="Times New Roman" w:hAnsi="Consolas"/>
          <w:color w:val="7CA668"/>
          <w:sz w:val="21"/>
          <w:szCs w:val="21"/>
          <w:lang w:val="en-US" w:eastAsia="en-US"/>
        </w:rPr>
        <w:t xml:space="preserve"> video file put --&gt;</w:t>
      </w:r>
    </w:p>
    <w:p w:rsidR="00A33545" w:rsidRPr="00A33545" w:rsidRDefault="00A33545" w:rsidP="00A3354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</w:t>
      </w:r>
      <w:proofErr w:type="gramStart"/>
      <w:r w:rsidRPr="00A3354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div</w:t>
      </w:r>
      <w:proofErr w:type="gramEnd"/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</w:p>
    <w:p w:rsidR="00A33545" w:rsidRPr="00A33545" w:rsidRDefault="00A33545" w:rsidP="00A3354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</w:t>
      </w: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</w:t>
      </w:r>
      <w:r w:rsidRPr="00A3354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p</w:t>
      </w: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&gt;&lt;</w:t>
      </w:r>
      <w:r w:rsidRPr="00A3354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video</w:t>
      </w:r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proofErr w:type="spellStart"/>
      <w:r w:rsidRPr="00A3354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src</w:t>
      </w:r>
      <w:proofErr w:type="spellEnd"/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33545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"big_buck_bunny_720p_1mb.mp4"</w:t>
      </w:r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A3354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controls</w:t>
      </w:r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A3354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width</w:t>
      </w:r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33545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"500px"</w:t>
      </w:r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A3354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height</w:t>
      </w:r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A33545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"500px"</w:t>
      </w:r>
      <w:r w:rsidRPr="00A33545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A33545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loop</w:t>
      </w: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&gt;&lt;/</w:t>
      </w:r>
      <w:r w:rsidRPr="00A3354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video</w:t>
      </w: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&gt;&lt;/</w:t>
      </w:r>
      <w:r w:rsidRPr="00A3354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p</w:t>
      </w: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</w:p>
    <w:p w:rsidR="00A33545" w:rsidRPr="00A33545" w:rsidRDefault="00A33545" w:rsidP="00A33545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&lt;/</w:t>
      </w:r>
      <w:r w:rsidRPr="00A33545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div</w:t>
      </w:r>
      <w:r w:rsidRPr="00A33545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</w:p>
    <w:p w:rsidR="0010659E" w:rsidRDefault="0010659E" w:rsidP="00A335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33545" w:rsidRDefault="00A3354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Q-3 </w:t>
      </w:r>
      <w:r w:rsidR="00BE7886">
        <w:rPr>
          <w:rFonts w:ascii="Calibri" w:hAnsi="Calibri" w:cs="Calibri"/>
          <w:b/>
          <w:bCs/>
          <w:sz w:val="24"/>
          <w:szCs w:val="24"/>
        </w:rPr>
        <w:t>Semantic</w:t>
      </w:r>
      <w:r>
        <w:rPr>
          <w:rFonts w:ascii="Calibri" w:hAnsi="Calibri" w:cs="Calibri"/>
          <w:b/>
          <w:bCs/>
          <w:sz w:val="24"/>
          <w:szCs w:val="24"/>
        </w:rPr>
        <w:t xml:space="preserve"> element in HTML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5 ?</w:t>
      </w:r>
      <w:proofErr w:type="gramEnd"/>
    </w:p>
    <w:p w:rsidR="0010659E" w:rsidRPr="00BE7886" w:rsidRDefault="00BE788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ANSWER-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article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 xml:space="preserve">It defines the independent or </w:t>
      </w:r>
      <w:r w:rsidR="00BE7886">
        <w:rPr>
          <w:rFonts w:ascii="Calibri" w:hAnsi="Calibri" w:cs="Calibri"/>
          <w:sz w:val="24"/>
          <w:szCs w:val="24"/>
        </w:rPr>
        <w:t xml:space="preserve">self-contained content of a </w:t>
      </w:r>
      <w:r>
        <w:rPr>
          <w:rFonts w:ascii="Calibri" w:hAnsi="Calibri" w:cs="Calibri"/>
          <w:sz w:val="24"/>
          <w:szCs w:val="24"/>
        </w:rPr>
        <w:t>webpage.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aside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the content which provid</w:t>
      </w:r>
      <w:r w:rsidR="00BE7886">
        <w:rPr>
          <w:rFonts w:ascii="Calibri" w:hAnsi="Calibri" w:cs="Calibri"/>
          <w:sz w:val="24"/>
          <w:szCs w:val="24"/>
        </w:rPr>
        <w:t xml:space="preserve">e information about the main </w:t>
      </w:r>
      <w:r>
        <w:rPr>
          <w:rFonts w:ascii="Calibri" w:hAnsi="Calibri" w:cs="Calibri"/>
          <w:sz w:val="24"/>
          <w:szCs w:val="24"/>
        </w:rPr>
        <w:t>content.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bdi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is used to isolate the part of text whic</w:t>
      </w:r>
      <w:r w:rsidR="00BE7886">
        <w:rPr>
          <w:rFonts w:ascii="Calibri" w:hAnsi="Calibri" w:cs="Calibri"/>
          <w:sz w:val="24"/>
          <w:szCs w:val="24"/>
        </w:rPr>
        <w:t xml:space="preserve">h might be formatted in </w:t>
      </w:r>
      <w:r>
        <w:rPr>
          <w:rFonts w:ascii="Calibri" w:hAnsi="Calibri" w:cs="Calibri"/>
          <w:sz w:val="24"/>
          <w:szCs w:val="24"/>
        </w:rPr>
        <w:t>another direction.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details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additional information wh</w:t>
      </w:r>
      <w:r w:rsidR="009F5249">
        <w:rPr>
          <w:rFonts w:ascii="Calibri" w:hAnsi="Calibri" w:cs="Calibri"/>
          <w:sz w:val="24"/>
          <w:szCs w:val="24"/>
        </w:rPr>
        <w:t xml:space="preserve">ich only visible as per user </w:t>
      </w:r>
      <w:r>
        <w:rPr>
          <w:rFonts w:ascii="Calibri" w:hAnsi="Calibri" w:cs="Calibri"/>
          <w:sz w:val="24"/>
          <w:szCs w:val="24"/>
        </w:rPr>
        <w:t>demand.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dialog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represents a dialog box or other interactive components.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figcaption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caption for the &lt;figure&gt; element.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figure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a self-contained content</w:t>
      </w:r>
      <w:r w:rsidR="009F5249">
        <w:rPr>
          <w:rFonts w:ascii="Calibri" w:hAnsi="Calibri" w:cs="Calibri"/>
          <w:sz w:val="24"/>
          <w:szCs w:val="24"/>
        </w:rPr>
        <w:t xml:space="preserve">, and referenced as a single </w:t>
      </w:r>
      <w:r>
        <w:rPr>
          <w:rFonts w:ascii="Calibri" w:hAnsi="Calibri" w:cs="Calibri"/>
          <w:sz w:val="24"/>
          <w:szCs w:val="24"/>
        </w:rPr>
        <w:t>unit.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footer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represents the footer section of the webpage.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header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 xml:space="preserve">It defines the introductory or </w:t>
      </w:r>
      <w:r w:rsidR="009F5249">
        <w:rPr>
          <w:rFonts w:ascii="Calibri" w:hAnsi="Calibri" w:cs="Calibri"/>
          <w:sz w:val="24"/>
          <w:szCs w:val="24"/>
        </w:rPr>
        <w:t xml:space="preserve">navigational content of the </w:t>
      </w:r>
      <w:r>
        <w:rPr>
          <w:rFonts w:ascii="Calibri" w:hAnsi="Calibri" w:cs="Calibri"/>
          <w:sz w:val="24"/>
          <w:szCs w:val="24"/>
        </w:rPr>
        <w:t>webpage.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main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specifies the main content of the HTML document.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mark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represent the text which is highlig</w:t>
      </w:r>
      <w:r w:rsidR="00416E00">
        <w:rPr>
          <w:rFonts w:ascii="Calibri" w:hAnsi="Calibri" w:cs="Calibri"/>
          <w:sz w:val="24"/>
          <w:szCs w:val="24"/>
        </w:rPr>
        <w:t xml:space="preserve">hted or marked for reference </w:t>
      </w:r>
      <w:r w:rsidR="00416E00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or</w:t>
      </w:r>
      <w:r w:rsidR="004C61F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notation purposes.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meter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represents a scalar value within a known range.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nav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represents the section which contains navigation links.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&lt;</w:t>
      </w:r>
      <w:proofErr w:type="gramStart"/>
      <w:r>
        <w:rPr>
          <w:rFonts w:ascii="Calibri" w:hAnsi="Calibri" w:cs="Calibri"/>
          <w:sz w:val="24"/>
          <w:szCs w:val="24"/>
        </w:rPr>
        <w:t>progress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a progress bar which sho</w:t>
      </w:r>
      <w:r w:rsidR="00416E00">
        <w:rPr>
          <w:rFonts w:ascii="Calibri" w:hAnsi="Calibri" w:cs="Calibri"/>
          <w:sz w:val="24"/>
          <w:szCs w:val="24"/>
        </w:rPr>
        <w:t xml:space="preserve">ws completions progress of a </w:t>
      </w:r>
      <w:r>
        <w:rPr>
          <w:rFonts w:ascii="Calibri" w:hAnsi="Calibri" w:cs="Calibri"/>
          <w:sz w:val="24"/>
          <w:szCs w:val="24"/>
        </w:rPr>
        <w:t>task.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rp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It defines alternative content </w:t>
      </w:r>
      <w:r w:rsidR="00416E00">
        <w:rPr>
          <w:rFonts w:ascii="Calibri" w:hAnsi="Calibri" w:cs="Calibri"/>
          <w:sz w:val="24"/>
          <w:szCs w:val="24"/>
        </w:rPr>
        <w:t xml:space="preserve">for the browser which do not </w:t>
      </w:r>
      <w:r>
        <w:rPr>
          <w:rFonts w:ascii="Calibri" w:hAnsi="Calibri" w:cs="Calibri"/>
          <w:sz w:val="24"/>
          <w:szCs w:val="24"/>
        </w:rPr>
        <w:t>support ruby annotations.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rt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defines explanations and pronunci</w:t>
      </w:r>
      <w:r w:rsidR="00416E00">
        <w:rPr>
          <w:rFonts w:ascii="Calibri" w:hAnsi="Calibri" w:cs="Calibri"/>
          <w:sz w:val="24"/>
          <w:szCs w:val="24"/>
        </w:rPr>
        <w:t xml:space="preserve">ations of characters in ruby </w:t>
      </w:r>
      <w:r>
        <w:rPr>
          <w:rFonts w:ascii="Calibri" w:hAnsi="Calibri" w:cs="Calibri"/>
          <w:sz w:val="24"/>
          <w:szCs w:val="24"/>
        </w:rPr>
        <w:t>annotations.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ruby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defines ruby annotations (Specifically for Asian language).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section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a generic section within an HTML document.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summary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  <w:t>It defines summary or caption for a</w:t>
      </w:r>
      <w:r w:rsidR="00416E00">
        <w:rPr>
          <w:rFonts w:ascii="Calibri" w:hAnsi="Calibri" w:cs="Calibri"/>
          <w:sz w:val="24"/>
          <w:szCs w:val="24"/>
        </w:rPr>
        <w:t xml:space="preserve"> &lt;details&gt; element which can </w:t>
      </w:r>
      <w:r>
        <w:rPr>
          <w:rFonts w:ascii="Calibri" w:hAnsi="Calibri" w:cs="Calibri"/>
          <w:sz w:val="24"/>
          <w:szCs w:val="24"/>
        </w:rPr>
        <w:t>be clicked to change the state of &lt;details&gt; element.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gramStart"/>
      <w:r>
        <w:rPr>
          <w:rFonts w:ascii="Calibri" w:hAnsi="Calibri" w:cs="Calibri"/>
          <w:sz w:val="24"/>
          <w:szCs w:val="24"/>
        </w:rPr>
        <w:t>time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defines data/time within an HTML document.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&lt;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wbr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It specifies a line break opportunity. (Where line break possible)</w:t>
      </w: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Q-4 Canvas and SVG tags.</w:t>
      </w:r>
    </w:p>
    <w:p w:rsidR="00CA1FE2" w:rsidRPr="00BE7886" w:rsidRDefault="00CA1FE2" w:rsidP="00CA1F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ANSWER-</w:t>
      </w:r>
    </w:p>
    <w:p w:rsidR="0010659E" w:rsidRPr="00CA1FE2" w:rsidRDefault="00CA1F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CA1FE2">
        <w:rPr>
          <w:rFonts w:ascii="Calibri" w:hAnsi="Calibri" w:cs="Calibri"/>
          <w:b/>
          <w:sz w:val="24"/>
          <w:szCs w:val="24"/>
        </w:rPr>
        <w:t xml:space="preserve">Canvas </w:t>
      </w:r>
      <w:proofErr w:type="gramStart"/>
      <w:r w:rsidRPr="00CA1FE2">
        <w:rPr>
          <w:rFonts w:ascii="Calibri" w:hAnsi="Calibri" w:cs="Calibri"/>
          <w:b/>
          <w:sz w:val="24"/>
          <w:szCs w:val="24"/>
        </w:rPr>
        <w:t>tag :</w:t>
      </w:r>
      <w:proofErr w:type="gramEnd"/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&lt;canvas&gt; tag is used to draw graphics, on the fly, via scripting (usually JavaScript). 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&lt;canvas&gt; tag is transparent, and is only a container for graphics, you must use a script to actually draw the graphics.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Canvas has several methods for drawing paths, boxes, circles, text, and adding images.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canvas is a rectangular area on an HTML page. By default, a canvas has no border and no content.</w:t>
      </w:r>
    </w:p>
    <w:p w:rsidR="00CA1FE2" w:rsidRDefault="00CA1FE2" w:rsidP="00CA1F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Example-</w:t>
      </w:r>
    </w:p>
    <w:p w:rsidR="008A034E" w:rsidRPr="008A034E" w:rsidRDefault="008A034E" w:rsidP="008A034E">
      <w:p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A034E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</w:t>
      </w:r>
      <w:r w:rsidRPr="008A034E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canvas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34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id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8A034E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8A034E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Cnvs</w:t>
      </w:r>
      <w:proofErr w:type="spellEnd"/>
      <w:r w:rsidRPr="008A034E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34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width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8A034E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"200"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34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height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8A034E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"100"</w:t>
      </w:r>
      <w:r w:rsidRPr="008A034E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&gt;&lt;/</w:t>
      </w:r>
      <w:r w:rsidRPr="008A034E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canvas</w:t>
      </w:r>
      <w:r w:rsidRPr="008A034E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659E" w:rsidRPr="00CA1FE2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u w:val="single"/>
        </w:rPr>
      </w:pPr>
      <w:proofErr w:type="spellStart"/>
      <w:r w:rsidRPr="00CA1FE2">
        <w:rPr>
          <w:rFonts w:ascii="Calibri" w:hAnsi="Calibri" w:cs="Calibri"/>
          <w:b/>
          <w:sz w:val="24"/>
          <w:szCs w:val="24"/>
        </w:rPr>
        <w:t>Svg</w:t>
      </w:r>
      <w:proofErr w:type="spellEnd"/>
      <w:r w:rsidRPr="00CA1FE2">
        <w:rPr>
          <w:rFonts w:ascii="Calibri" w:hAnsi="Calibri" w:cs="Calibri"/>
          <w:b/>
          <w:sz w:val="24"/>
          <w:szCs w:val="24"/>
        </w:rPr>
        <w:t xml:space="preserve"> </w:t>
      </w:r>
      <w:r w:rsidR="00CA1FE2" w:rsidRPr="00CA1FE2">
        <w:rPr>
          <w:rFonts w:ascii="Calibri" w:hAnsi="Calibri" w:cs="Calibri"/>
          <w:b/>
          <w:sz w:val="24"/>
          <w:szCs w:val="24"/>
        </w:rPr>
        <w:t>tag: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SVG stands for Scalable Vector Graphics.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SVG is used to define graphics for the Web.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HTML &lt;</w:t>
      </w:r>
      <w:proofErr w:type="spellStart"/>
      <w:r>
        <w:rPr>
          <w:rFonts w:ascii="Calibri" w:hAnsi="Calibri" w:cs="Calibri"/>
          <w:sz w:val="24"/>
          <w:szCs w:val="24"/>
        </w:rPr>
        <w:t>svg</w:t>
      </w:r>
      <w:proofErr w:type="spellEnd"/>
      <w:r>
        <w:rPr>
          <w:rFonts w:ascii="Calibri" w:hAnsi="Calibri" w:cs="Calibri"/>
          <w:sz w:val="24"/>
          <w:szCs w:val="24"/>
        </w:rPr>
        <w:t>&gt; element is a container for SVG graphics.</w:t>
      </w:r>
    </w:p>
    <w:p w:rsidR="0010659E" w:rsidRDefault="0010659E" w:rsidP="0014577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SVG has several methods for drawing paths, boxes, circles, text, and graphic images.</w:t>
      </w:r>
    </w:p>
    <w:p w:rsidR="00CA1FE2" w:rsidRDefault="00CA1FE2" w:rsidP="00CA1F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Example-</w:t>
      </w:r>
    </w:p>
    <w:p w:rsidR="008A034E" w:rsidRPr="008A034E" w:rsidRDefault="008A034E" w:rsidP="008A034E">
      <w:pPr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A034E">
        <w:rPr>
          <w:rFonts w:ascii="Consolas" w:eastAsia="Times New Roman" w:hAnsi="Consolas"/>
          <w:color w:val="7CA668"/>
          <w:sz w:val="21"/>
          <w:szCs w:val="21"/>
          <w:lang w:val="en-US" w:eastAsia="en-US"/>
        </w:rPr>
        <w:t>&lt;!-- SVG rectangle : --&gt;</w:t>
      </w:r>
    </w:p>
    <w:p w:rsidR="008A034E" w:rsidRPr="008A034E" w:rsidRDefault="008A034E" w:rsidP="008A034E">
      <w:pPr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8A034E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8A034E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svg</w:t>
      </w:r>
      <w:proofErr w:type="spellEnd"/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34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width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8A034E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"400"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34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height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8A034E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"110"</w:t>
      </w:r>
      <w:r w:rsidRPr="008A034E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</w:p>
    <w:p w:rsidR="008A034E" w:rsidRPr="008A034E" w:rsidRDefault="008A034E" w:rsidP="008A034E">
      <w:pPr>
        <w:numPr>
          <w:ilvl w:val="0"/>
          <w:numId w:val="1"/>
        </w:numPr>
        <w:shd w:val="clear" w:color="auto" w:fill="000000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 w:eastAsia="en-US"/>
        </w:rPr>
      </w:pP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    </w:t>
      </w:r>
      <w:r w:rsidRPr="008A034E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&lt;</w:t>
      </w:r>
      <w:proofErr w:type="spellStart"/>
      <w:r w:rsidRPr="008A034E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rect</w:t>
      </w:r>
      <w:proofErr w:type="spellEnd"/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34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width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8A034E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"300"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34E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height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>=</w:t>
      </w:r>
      <w:r w:rsidRPr="008A034E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"100"</w:t>
      </w:r>
      <w:r w:rsidRPr="008A034E">
        <w:rPr>
          <w:rFonts w:ascii="Consolas" w:eastAsia="Times New Roman" w:hAnsi="Consolas"/>
          <w:color w:val="FFFFFF"/>
          <w:sz w:val="21"/>
          <w:szCs w:val="21"/>
          <w:lang w:val="en-US" w:eastAsia="en-US"/>
        </w:rPr>
        <w:t xml:space="preserve"> </w:t>
      </w:r>
      <w:r w:rsidRPr="008A034E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/&gt;&lt;/</w:t>
      </w:r>
      <w:proofErr w:type="spellStart"/>
      <w:r w:rsidRPr="008A034E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svg</w:t>
      </w:r>
      <w:proofErr w:type="spellEnd"/>
      <w:r w:rsidRPr="008A034E">
        <w:rPr>
          <w:rFonts w:ascii="Consolas" w:eastAsia="Times New Roman" w:hAnsi="Consolas"/>
          <w:color w:val="808080"/>
          <w:sz w:val="21"/>
          <w:szCs w:val="21"/>
          <w:lang w:val="en-US" w:eastAsia="en-US"/>
        </w:rPr>
        <w:t>&gt;</w:t>
      </w:r>
    </w:p>
    <w:p w:rsidR="0010659E" w:rsidRDefault="0010659E" w:rsidP="008A03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0659E" w:rsidRDefault="0010659E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24"/>
          <w:szCs w:val="24"/>
        </w:rPr>
      </w:pPr>
    </w:p>
    <w:p w:rsidR="0010659E" w:rsidRDefault="0010659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10659E" w:rsidRDefault="0010659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065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AAC4B2"/>
    <w:lvl w:ilvl="0">
      <w:numFmt w:val="bullet"/>
      <w:lvlText w:val="*"/>
      <w:lvlJc w:val="left"/>
    </w:lvl>
  </w:abstractNum>
  <w:abstractNum w:abstractNumId="1">
    <w:nsid w:val="12E51C1A"/>
    <w:multiLevelType w:val="hybridMultilevel"/>
    <w:tmpl w:val="83BE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E2E51"/>
    <w:multiLevelType w:val="hybridMultilevel"/>
    <w:tmpl w:val="40927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72"/>
    <w:rsid w:val="000A72BC"/>
    <w:rsid w:val="0010659E"/>
    <w:rsid w:val="00145772"/>
    <w:rsid w:val="001E29D1"/>
    <w:rsid w:val="00294D0A"/>
    <w:rsid w:val="002D022E"/>
    <w:rsid w:val="00333C47"/>
    <w:rsid w:val="00416E00"/>
    <w:rsid w:val="004C61F8"/>
    <w:rsid w:val="006A1F59"/>
    <w:rsid w:val="00797AE0"/>
    <w:rsid w:val="008A034E"/>
    <w:rsid w:val="0092056B"/>
    <w:rsid w:val="009F5249"/>
    <w:rsid w:val="00A33545"/>
    <w:rsid w:val="00BE7886"/>
    <w:rsid w:val="00CA1FE2"/>
    <w:rsid w:val="00CD1AF4"/>
    <w:rsid w:val="00D574C7"/>
    <w:rsid w:val="00D575FE"/>
    <w:rsid w:val="00FA7996"/>
    <w:rsid w:val="00F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9E2F29A-B55C-47D8-8421-BFAEEC7F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2023-05-04T12:27:00Z</dcterms:created>
  <dcterms:modified xsi:type="dcterms:W3CDTF">2023-05-04T12:27:00Z</dcterms:modified>
</cp:coreProperties>
</file>