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HW – 5 (Due April 27</w:t>
      </w:r>
      <w:r>
        <w:rPr>
          <w:vertAlign w:val="superscript"/>
        </w:rPr>
        <w:t>th</w:t>
      </w:r>
      <w:r>
        <w:rPr/>
        <w:t xml:space="preserve"> 2018)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Write down the steady state diffusion equation in presence of fission source. </w:t>
      </w:r>
      <w:bookmarkStart w:id="0" w:name="__DdeLink__0_1927868200"/>
      <w:bookmarkEnd w:id="0"/>
      <w:r>
        <w:rPr/>
        <w:t>(10 pts)</w:t>
      </w:r>
    </w:p>
    <w:p>
      <w:pPr>
        <w:pStyle w:val="Normal"/>
        <w:rPr/>
      </w:pPr>
      <w:r>
        <w:rPr/>
        <w:t>2) Write down weak form of the equation you have in 1 (10 pts)</w:t>
      </w:r>
    </w:p>
    <w:p>
      <w:pPr>
        <w:pStyle w:val="Normal"/>
        <w:rPr/>
      </w:pPr>
      <w:r>
        <w:rPr/>
        <w:t>3) Now, derive element-wise discrete form of this equation using hat function as weight and trial function. (10 pts)</w:t>
      </w:r>
    </w:p>
    <w:p>
      <w:pPr>
        <w:pStyle w:val="Normal"/>
        <w:rPr/>
      </w:pPr>
      <w:r>
        <w:rPr/>
        <w:t>4) Now assemble the global matrix and write down the global matrix system. (10 pts)</w:t>
      </w:r>
    </w:p>
    <w:p>
      <w:pPr>
        <w:pStyle w:val="Normal"/>
        <w:rPr/>
      </w:pPr>
      <w:r>
        <w:rPr/>
        <w:t>5) Describe a solver you will use to solve this global matrix system (your choice – Jacobi, Gauss-Seidel, Multigrid, Conjugate Gradient, GMRES, Cholesky, LU decomposition...choose one). (10 pts)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 You have an option here (50 pts)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Attend all classes thro till April 27</w:t>
      </w:r>
      <w:r>
        <w:rPr>
          <w:vertAlign w:val="superscript"/>
        </w:rPr>
        <w:t>th</w:t>
      </w:r>
      <w:r>
        <w:rPr/>
        <w:t xml:space="preserve"> …. I’ll take attendance starting next class (April 13</w:t>
      </w:r>
      <w:r>
        <w:rPr>
          <w:vertAlign w:val="superscript"/>
        </w:rPr>
        <w:t>th</w:t>
      </w:r>
      <w:r>
        <w:rPr/>
        <w:t xml:space="preserve">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Write a FEM code to solve </w:t>
      </w:r>
      <w:r>
        <w:rPr/>
        <w:t xml:space="preserve">steady state diffusion equation without fission.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\Sigma_a = 0.1</w:t>
      </w:r>
    </w:p>
    <w:p>
      <w:pPr>
        <w:pStyle w:val="Normal"/>
        <w:rPr/>
      </w:pPr>
      <w:r>
        <w:rPr/>
        <w:t>\Sigma_t = 1</w:t>
      </w:r>
    </w:p>
    <w:p>
      <w:pPr>
        <w:pStyle w:val="Normal"/>
        <w:rPr/>
      </w:pPr>
      <w:r>
        <w:rPr/>
        <w:t>Slab Length = 10</w:t>
      </w:r>
    </w:p>
    <w:p>
      <w:pPr>
        <w:pStyle w:val="Normal"/>
        <w:rPr/>
      </w:pPr>
      <w:r>
        <w:rPr/>
        <w:t>Source = 1 (uniform)</w:t>
      </w:r>
    </w:p>
    <w:p>
      <w:pPr>
        <w:pStyle w:val="Normal"/>
        <w:rPr/>
      </w:pPr>
      <w:r>
        <w:rPr/>
        <w:t>Vacuum boundaries on both sides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Verify your code using trend test, symmetry test and method of exact solutions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See the file I’ve uploaded on D2L for help (it has a fortran code, and reference solution)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1</Pages>
  <Words>183</Words>
  <Characters>878</Characters>
  <CharactersWithSpaces>1049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2018-04-11T09:34:24Z</dcterms:created>
  <dc:creator/>
  <dc:description/>
  <dc:language>en-US</dc:language>
  <cp:lastModifiedBy/>
  <dcterms:modified xsi:type="dcterms:W3CDTF">2018-04-11T09:54:38Z</dcterms:modified>
  <cp:revision>1</cp:revision>
  <dc:subject/>
  <dc:title/>
</cp:coreProperties>
</file>