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83" w:rsidRPr="003E32A3" w:rsidRDefault="00045067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 w:rsidRPr="003E32A3">
        <w:rPr>
          <w:rFonts w:ascii="Arial" w:eastAsia="Arial" w:hAnsi="Arial" w:cs="Arial"/>
          <w:b/>
        </w:rPr>
        <w:t>KENDRIYA VIDYALAYA SANGATHAN (MUMBAI REGION)</w:t>
      </w:r>
    </w:p>
    <w:p w:rsidR="00254E83" w:rsidRPr="003E32A3" w:rsidRDefault="00FD4A83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Session Ending</w:t>
      </w:r>
      <w:r w:rsidR="00045067" w:rsidRPr="003E32A3">
        <w:rPr>
          <w:rFonts w:ascii="Arial" w:eastAsia="Arial" w:hAnsi="Arial" w:cs="Arial"/>
          <w:b/>
        </w:rPr>
        <w:t xml:space="preserve"> Examination (2018-19)</w:t>
      </w:r>
    </w:p>
    <w:p w:rsidR="00254E83" w:rsidRPr="003E32A3" w:rsidRDefault="00045067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 w:rsidRPr="003E32A3">
        <w:rPr>
          <w:rFonts w:ascii="Arial" w:eastAsia="Arial" w:hAnsi="Arial" w:cs="Arial"/>
          <w:b/>
        </w:rPr>
        <w:t>Class XI</w:t>
      </w:r>
    </w:p>
    <w:p w:rsidR="00254E83" w:rsidRPr="003E32A3" w:rsidRDefault="00045067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 w:rsidRPr="003E32A3">
        <w:rPr>
          <w:rFonts w:ascii="Arial" w:eastAsia="Arial" w:hAnsi="Arial" w:cs="Arial"/>
          <w:b/>
        </w:rPr>
        <w:t xml:space="preserve">Informatics Practices (Code 065) </w:t>
      </w:r>
    </w:p>
    <w:p w:rsidR="00254E83" w:rsidRPr="003E32A3" w:rsidRDefault="00045067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 w:rsidRPr="003E32A3">
        <w:rPr>
          <w:rFonts w:ascii="Arial" w:eastAsia="Arial" w:hAnsi="Arial" w:cs="Arial"/>
          <w:b/>
        </w:rPr>
        <w:t>Blue Print</w:t>
      </w:r>
    </w:p>
    <w:p w:rsidR="00254E83" w:rsidRPr="003E32A3" w:rsidRDefault="00045067" w:rsidP="00CD382F">
      <w:pPr>
        <w:spacing w:after="0" w:line="240" w:lineRule="auto"/>
        <w:ind w:left="0" w:hanging="2"/>
        <w:jc w:val="center"/>
        <w:rPr>
          <w:rFonts w:ascii="Arial" w:eastAsia="Arial" w:hAnsi="Arial" w:cs="Arial"/>
        </w:rPr>
      </w:pPr>
      <w:r w:rsidRPr="003E32A3">
        <w:rPr>
          <w:rFonts w:ascii="Arial" w:eastAsia="Arial" w:hAnsi="Arial" w:cs="Arial"/>
          <w:b/>
        </w:rPr>
        <w:t xml:space="preserve">Max Marks: 70                                                                    </w:t>
      </w:r>
      <w:r w:rsidR="00CD382F">
        <w:rPr>
          <w:rFonts w:ascii="Arial" w:eastAsia="Arial" w:hAnsi="Arial" w:cs="Arial"/>
          <w:b/>
        </w:rPr>
        <w:tab/>
      </w:r>
      <w:r w:rsidRPr="003E32A3">
        <w:rPr>
          <w:rFonts w:ascii="Arial" w:eastAsia="Arial" w:hAnsi="Arial" w:cs="Arial"/>
          <w:b/>
        </w:rPr>
        <w:t>Time Duration: 3 Hrs.</w:t>
      </w:r>
    </w:p>
    <w:tbl>
      <w:tblPr>
        <w:tblStyle w:val="a"/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320"/>
        <w:gridCol w:w="62"/>
        <w:gridCol w:w="928"/>
        <w:gridCol w:w="1080"/>
        <w:gridCol w:w="1080"/>
        <w:gridCol w:w="1080"/>
        <w:gridCol w:w="1080"/>
      </w:tblGrid>
      <w:tr w:rsidR="00254E83" w:rsidRPr="003E32A3" w:rsidTr="003E32A3">
        <w:trPr>
          <w:trHeight w:val="620"/>
        </w:trPr>
        <w:tc>
          <w:tcPr>
            <w:tcW w:w="81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UNIT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CHAPTER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VSA</w:t>
            </w:r>
          </w:p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1 Mark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SA I</w:t>
            </w:r>
          </w:p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2 Marks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SA II</w:t>
            </w:r>
          </w:p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3 Marks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LA</w:t>
            </w:r>
          </w:p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4 Marks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TOTAL</w:t>
            </w:r>
          </w:p>
          <w:p w:rsidR="00254E83" w:rsidRPr="003E32A3" w:rsidRDefault="00045067" w:rsidP="003E32A3">
            <w:pPr>
              <w:spacing w:after="0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  <w:b/>
              </w:rPr>
              <w:t>MARKS</w:t>
            </w:r>
          </w:p>
        </w:tc>
      </w:tr>
      <w:tr w:rsidR="00502DCC" w:rsidRPr="003E32A3" w:rsidTr="003E32A3">
        <w:trPr>
          <w:trHeight w:val="278"/>
        </w:trPr>
        <w:tc>
          <w:tcPr>
            <w:tcW w:w="810" w:type="dxa"/>
            <w:tcBorders>
              <w:bottom w:val="nil"/>
            </w:tcBorders>
            <w:shd w:val="clear" w:color="auto" w:fill="auto"/>
          </w:tcPr>
          <w:p w:rsidR="00502DCC" w:rsidRPr="003E32A3" w:rsidRDefault="00502DCC" w:rsidP="003E32A3">
            <w:pPr>
              <w:spacing w:after="72" w:line="360" w:lineRule="auto"/>
              <w:ind w:left="0" w:hanging="2"/>
              <w:jc w:val="center"/>
              <w:rPr>
                <w:rFonts w:ascii="Arial" w:eastAsia="Times" w:hAnsi="Arial" w:cs="Arial"/>
                <w:b/>
              </w:rPr>
            </w:pPr>
            <w:r>
              <w:rPr>
                <w:rFonts w:ascii="Arial" w:eastAsia="Times" w:hAnsi="Arial" w:cs="Arial"/>
                <w:b/>
              </w:rPr>
              <w:t>1</w:t>
            </w: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502DCC" w:rsidRPr="003E32A3" w:rsidRDefault="00502DCC" w:rsidP="003E32A3">
            <w:pPr>
              <w:spacing w:after="72" w:line="360" w:lineRule="auto"/>
              <w:ind w:left="0" w:hanging="2"/>
              <w:rPr>
                <w:rFonts w:ascii="Arial" w:eastAsia="Times" w:hAnsi="Arial" w:cs="Arial"/>
                <w:b/>
              </w:rPr>
            </w:pPr>
            <w:r>
              <w:rPr>
                <w:rFonts w:ascii="Arial" w:eastAsia="Times" w:hAnsi="Arial" w:cs="Arial"/>
                <w:b/>
              </w:rPr>
              <w:t>PROGRAMMING AND COMPUTATIONAL THINKING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502DCC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4E83" w:rsidRPr="003E32A3" w:rsidTr="00502DCC">
        <w:trPr>
          <w:trHeight w:val="143"/>
        </w:trPr>
        <w:tc>
          <w:tcPr>
            <w:tcW w:w="810" w:type="dxa"/>
            <w:vMerge w:val="restart"/>
            <w:tcBorders>
              <w:bottom w:val="nil"/>
            </w:tcBorders>
            <w:shd w:val="clear" w:color="auto" w:fill="auto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4E83" w:rsidRPr="003E32A3" w:rsidTr="003E32A3">
        <w:trPr>
          <w:trHeight w:val="520"/>
        </w:trPr>
        <w:tc>
          <w:tcPr>
            <w:tcW w:w="810" w:type="dxa"/>
            <w:vMerge/>
            <w:tcBorders>
              <w:bottom w:val="nil"/>
            </w:tcBorders>
            <w:shd w:val="clear" w:color="auto" w:fill="auto"/>
          </w:tcPr>
          <w:p w:rsidR="00254E83" w:rsidRPr="003E32A3" w:rsidRDefault="00254E83" w:rsidP="003E3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Describe a computer system and mobile system, CPU, memory, hard disk, I/O, battery, power, transition from a calculator to a computer.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</w:p>
        </w:tc>
      </w:tr>
      <w:tr w:rsidR="008D332B" w:rsidRPr="003E32A3" w:rsidTr="003E32A3">
        <w:trPr>
          <w:trHeight w:val="350"/>
        </w:trPr>
        <w:tc>
          <w:tcPr>
            <w:tcW w:w="810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rPr>
                <w:rFonts w:ascii="Arial" w:eastAsia="Times New Roman" w:hAnsi="Arial" w:cs="Arial"/>
              </w:rPr>
            </w:pPr>
            <w:r w:rsidRPr="003E32A3">
              <w:rPr>
                <w:rFonts w:ascii="Arial" w:eastAsia="Times New Roman" w:hAnsi="Arial" w:cs="Arial"/>
                <w:b/>
              </w:rPr>
              <w:t>BASIC PYTHON PROGRAMMING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8D332B" w:rsidRPr="003E32A3" w:rsidTr="003E32A3">
        <w:trPr>
          <w:trHeight w:val="440"/>
        </w:trPr>
        <w:tc>
          <w:tcPr>
            <w:tcW w:w="810" w:type="dxa"/>
            <w:vMerge/>
            <w:shd w:val="clear" w:color="auto" w:fill="auto"/>
          </w:tcPr>
          <w:p w:rsidR="008D332B" w:rsidRPr="003E32A3" w:rsidRDefault="008D332B" w:rsidP="003E3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8D332B" w:rsidRPr="003E32A3" w:rsidRDefault="008D332B" w:rsidP="003E32A3">
            <w:pPr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Familiarization with the basics of Python programming: a simple “hello world" program, process of writing a program, running it, and print statements; simple data-types: integer, float, string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8D332B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D332B" w:rsidRPr="003E32A3" w:rsidRDefault="008D332B" w:rsidP="00502DCC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0</w:t>
            </w:r>
            <w:r w:rsidR="00384266">
              <w:rPr>
                <w:rFonts w:ascii="Arial" w:eastAsia="Arial" w:hAnsi="Arial" w:cs="Arial"/>
              </w:rPr>
              <w:t>4</w:t>
            </w:r>
          </w:p>
        </w:tc>
      </w:tr>
      <w:tr w:rsidR="008D332B" w:rsidRPr="003E32A3" w:rsidTr="003E32A3">
        <w:trPr>
          <w:trHeight w:val="520"/>
        </w:trPr>
        <w:tc>
          <w:tcPr>
            <w:tcW w:w="810" w:type="dxa"/>
            <w:vMerge/>
            <w:shd w:val="clear" w:color="auto" w:fill="auto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Introduce the notion of a variable, and methods to manipulate it (concept of L-value and R-value)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8D332B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D332B" w:rsidRPr="003E32A3" w:rsidRDefault="008D332B" w:rsidP="00AB227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0</w:t>
            </w:r>
            <w:r w:rsidR="00AB2275">
              <w:rPr>
                <w:rFonts w:ascii="Arial" w:eastAsia="Arial" w:hAnsi="Arial" w:cs="Arial"/>
              </w:rPr>
              <w:t>1</w:t>
            </w:r>
          </w:p>
        </w:tc>
      </w:tr>
      <w:tr w:rsidR="008D332B" w:rsidRPr="003E32A3" w:rsidTr="003E32A3">
        <w:trPr>
          <w:trHeight w:val="520"/>
        </w:trPr>
        <w:tc>
          <w:tcPr>
            <w:tcW w:w="810" w:type="dxa"/>
            <w:vMerge/>
            <w:shd w:val="clear" w:color="auto" w:fill="auto"/>
          </w:tcPr>
          <w:p w:rsidR="008D332B" w:rsidRPr="003E32A3" w:rsidRDefault="008D332B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8D332B" w:rsidRPr="003E32A3" w:rsidRDefault="008D332B" w:rsidP="003E32A3">
            <w:pPr>
              <w:spacing w:after="72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Knowledge of data types and operators: accepting input from the console, assignment statement, expressions, operators and their precedence.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8D332B" w:rsidRPr="003E32A3" w:rsidRDefault="003E32A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502DCC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D332B" w:rsidRPr="003E32A3" w:rsidRDefault="00502DCC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8D332B" w:rsidRPr="003E32A3" w:rsidRDefault="00502DCC" w:rsidP="00AB227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AB2275">
              <w:rPr>
                <w:rFonts w:ascii="Arial" w:eastAsia="Arial" w:hAnsi="Arial" w:cs="Arial"/>
              </w:rPr>
              <w:t>2</w:t>
            </w:r>
          </w:p>
        </w:tc>
      </w:tr>
      <w:tr w:rsidR="00254E83" w:rsidRPr="003E32A3" w:rsidTr="003E32A3">
        <w:trPr>
          <w:trHeight w:val="287"/>
        </w:trPr>
        <w:tc>
          <w:tcPr>
            <w:tcW w:w="810" w:type="dxa"/>
            <w:vMerge w:val="restart"/>
            <w:shd w:val="clear" w:color="auto" w:fill="auto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Times" w:hAnsi="Arial" w:cs="Arial"/>
                <w:b/>
              </w:rPr>
              <w:t>CONTROL FLOW IN PYTHON AND PROGRAMMING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4E83" w:rsidRPr="003E32A3" w:rsidTr="003E32A3">
        <w:trPr>
          <w:trHeight w:val="500"/>
        </w:trPr>
        <w:tc>
          <w:tcPr>
            <w:tcW w:w="810" w:type="dxa"/>
            <w:vMerge/>
            <w:shd w:val="clear" w:color="auto" w:fill="auto"/>
          </w:tcPr>
          <w:p w:rsidR="00254E83" w:rsidRPr="003E32A3" w:rsidRDefault="00254E83" w:rsidP="003E3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rPr>
                <w:rFonts w:ascii="Arial" w:eastAsia="Noto Sans Symbols" w:hAnsi="Arial" w:cs="Arial"/>
                <w:color w:val="000000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Conditional statements: if, if-else, if-</w:t>
            </w:r>
            <w:proofErr w:type="spellStart"/>
            <w:r w:rsidRPr="003E32A3">
              <w:rPr>
                <w:rFonts w:ascii="Arial" w:eastAsia="Cambria" w:hAnsi="Arial" w:cs="Arial"/>
                <w:color w:val="000000"/>
              </w:rPr>
              <w:t>elif</w:t>
            </w:r>
            <w:proofErr w:type="spellEnd"/>
            <w:r w:rsidRPr="003E32A3">
              <w:rPr>
                <w:rFonts w:ascii="Arial" w:eastAsia="Cambria" w:hAnsi="Arial" w:cs="Arial"/>
                <w:color w:val="000000"/>
              </w:rPr>
              <w:t>-else, nested-if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045067" w:rsidP="00AB227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0</w:t>
            </w:r>
            <w:r w:rsidR="00384266">
              <w:rPr>
                <w:rFonts w:ascii="Arial" w:eastAsia="Arial" w:hAnsi="Arial" w:cs="Arial"/>
              </w:rPr>
              <w:t>2</w:t>
            </w:r>
          </w:p>
        </w:tc>
      </w:tr>
      <w:tr w:rsidR="00254E83" w:rsidRPr="003E32A3" w:rsidTr="003E32A3">
        <w:trPr>
          <w:trHeight w:val="380"/>
        </w:trPr>
        <w:tc>
          <w:tcPr>
            <w:tcW w:w="810" w:type="dxa"/>
            <w:vMerge/>
            <w:shd w:val="clear" w:color="auto" w:fill="auto"/>
          </w:tcPr>
          <w:p w:rsidR="00254E83" w:rsidRPr="003E32A3" w:rsidRDefault="00254E83" w:rsidP="003E3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0" w:line="240" w:lineRule="auto"/>
              <w:ind w:left="0" w:hanging="2"/>
              <w:rPr>
                <w:rFonts w:ascii="Arial" w:eastAsia="Cambria" w:hAnsi="Arial" w:cs="Arial"/>
                <w:color w:val="000000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Notion of iterative computation and control flow: for, while, flowcharts, decision trees and pseudo code; write a lot of programs: interest calculation, EMI, tax calculation (examples from GST), standard deviation, correlation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AB2275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502DCC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78077D" w:rsidP="00AB227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</w:t>
            </w:r>
          </w:p>
        </w:tc>
      </w:tr>
      <w:tr w:rsidR="00254E83" w:rsidRPr="003E32A3" w:rsidTr="00045067">
        <w:trPr>
          <w:trHeight w:val="368"/>
        </w:trPr>
        <w:tc>
          <w:tcPr>
            <w:tcW w:w="810" w:type="dxa"/>
            <w:vMerge w:val="restart"/>
            <w:shd w:val="clear" w:color="auto" w:fill="auto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50" w:type="dxa"/>
            <w:gridSpan w:val="6"/>
            <w:shd w:val="clear" w:color="auto" w:fill="D9D9D9"/>
            <w:vAlign w:val="bottom"/>
          </w:tcPr>
          <w:p w:rsidR="00254E83" w:rsidRPr="003E32A3" w:rsidRDefault="00045067" w:rsidP="00045067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Times" w:hAnsi="Arial" w:cs="Arial"/>
                <w:b/>
              </w:rPr>
              <w:t>LISTS &amp; DICTIONARIES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4E83" w:rsidRPr="003E32A3" w:rsidTr="003E32A3">
        <w:trPr>
          <w:trHeight w:val="1115"/>
        </w:trPr>
        <w:tc>
          <w:tcPr>
            <w:tcW w:w="810" w:type="dxa"/>
            <w:vMerge/>
            <w:shd w:val="clear" w:color="auto" w:fill="auto"/>
          </w:tcPr>
          <w:p w:rsidR="00254E83" w:rsidRPr="003E32A3" w:rsidRDefault="00254E83" w:rsidP="003E32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auto"/>
            <w:vAlign w:val="center"/>
          </w:tcPr>
          <w:p w:rsidR="00254E83" w:rsidRPr="003E32A3" w:rsidRDefault="00045067" w:rsidP="003E32A3">
            <w:pPr>
              <w:spacing w:line="240" w:lineRule="auto"/>
              <w:ind w:left="0" w:hanging="2"/>
              <w:rPr>
                <w:rFonts w:ascii="Arial" w:eastAsia="Arial" w:hAnsi="Arial" w:cs="Arial"/>
              </w:rPr>
            </w:pPr>
            <w:r w:rsidRPr="003E32A3">
              <w:rPr>
                <w:rFonts w:ascii="Arial" w:eastAsia="Cambria" w:hAnsi="Arial" w:cs="Arial"/>
                <w:color w:val="000000"/>
              </w:rPr>
              <w:t>Lists and dictionary: finding the maximum, minimum, mean; linear search on a list of numbers, and counting the frequency of elements in a list using a dictionary.</w:t>
            </w:r>
          </w:p>
        </w:tc>
        <w:tc>
          <w:tcPr>
            <w:tcW w:w="928" w:type="dxa"/>
            <w:shd w:val="clear" w:color="auto" w:fill="auto"/>
            <w:vAlign w:val="center"/>
          </w:tcPr>
          <w:p w:rsidR="00254E83" w:rsidRPr="003E32A3" w:rsidRDefault="00F1626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6E57D8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6E57D8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722618" w:rsidP="006E57D8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6E57D8">
              <w:rPr>
                <w:rFonts w:ascii="Arial" w:eastAsia="Arial" w:hAnsi="Arial" w:cs="Arial"/>
              </w:rPr>
              <w:t>6</w:t>
            </w:r>
            <w:bookmarkStart w:id="0" w:name="_GoBack"/>
            <w:bookmarkEnd w:id="0"/>
          </w:p>
        </w:tc>
      </w:tr>
      <w:tr w:rsidR="00254E83" w:rsidRPr="003E32A3" w:rsidTr="003E32A3">
        <w:trPr>
          <w:trHeight w:val="323"/>
        </w:trPr>
        <w:tc>
          <w:tcPr>
            <w:tcW w:w="810" w:type="dxa"/>
            <w:shd w:val="clear" w:color="auto" w:fill="auto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630" w:type="dxa"/>
            <w:gridSpan w:val="7"/>
            <w:shd w:val="clear" w:color="auto" w:fill="D9D9D9"/>
            <w:vAlign w:val="bottom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rPr>
                <w:rFonts w:ascii="Arial" w:eastAsia="Arial" w:hAnsi="Arial" w:cs="Arial"/>
              </w:rPr>
            </w:pPr>
          </w:p>
        </w:tc>
      </w:tr>
      <w:tr w:rsidR="00254E83" w:rsidRPr="003E32A3" w:rsidTr="003E32A3">
        <w:trPr>
          <w:trHeight w:val="620"/>
        </w:trPr>
        <w:tc>
          <w:tcPr>
            <w:tcW w:w="810" w:type="dxa"/>
            <w:shd w:val="clear" w:color="auto" w:fill="auto"/>
          </w:tcPr>
          <w:p w:rsidR="00254E83" w:rsidRPr="003E32A3" w:rsidRDefault="00254E83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FFFFFF"/>
            <w:vAlign w:val="center"/>
          </w:tcPr>
          <w:p w:rsidR="00254E83" w:rsidRPr="003E32A3" w:rsidRDefault="00AB2275" w:rsidP="003E32A3">
            <w:pPr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>TEXT HANDLING</w:t>
            </w:r>
          </w:p>
        </w:tc>
        <w:tc>
          <w:tcPr>
            <w:tcW w:w="928" w:type="dxa"/>
            <w:shd w:val="clear" w:color="auto" w:fill="FFFFFF"/>
            <w:vAlign w:val="center"/>
          </w:tcPr>
          <w:p w:rsidR="00254E83" w:rsidRPr="003E32A3" w:rsidRDefault="00384266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254E83" w:rsidRPr="003E32A3" w:rsidRDefault="00502DCC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254E83" w:rsidRPr="003E32A3" w:rsidRDefault="00045067" w:rsidP="003E32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FFFFFF"/>
            <w:vAlign w:val="center"/>
          </w:tcPr>
          <w:p w:rsidR="00254E83" w:rsidRPr="003E32A3" w:rsidRDefault="00045067" w:rsidP="00502DCC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 w:rsidRPr="003E32A3">
              <w:rPr>
                <w:rFonts w:ascii="Arial" w:eastAsia="Arial" w:hAnsi="Arial" w:cs="Arial"/>
              </w:rPr>
              <w:t>0</w:t>
            </w:r>
            <w:r w:rsidR="00384266">
              <w:rPr>
                <w:rFonts w:ascii="Arial" w:eastAsia="Arial" w:hAnsi="Arial" w:cs="Arial"/>
              </w:rPr>
              <w:t>2</w:t>
            </w:r>
          </w:p>
        </w:tc>
      </w:tr>
      <w:tr w:rsidR="00254E83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254E83" w:rsidRPr="003E32A3" w:rsidRDefault="00254E8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254E83" w:rsidRPr="00502DCC" w:rsidRDefault="00502DCC" w:rsidP="00502DCC">
            <w:pPr>
              <w:ind w:left="0" w:hanging="2"/>
              <w:rPr>
                <w:rFonts w:ascii="Arial" w:hAnsi="Arial" w:cs="Arial"/>
                <w:b/>
                <w:bCs/>
                <w:color w:val="000000"/>
              </w:rPr>
            </w:pPr>
            <w:r w:rsidRPr="00502DCC">
              <w:rPr>
                <w:rFonts w:ascii="Arial" w:hAnsi="Arial" w:cs="Arial"/>
                <w:b/>
                <w:bCs/>
                <w:color w:val="000000"/>
              </w:rPr>
              <w:t>PYTHON MODULES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254E83" w:rsidRPr="003E32A3" w:rsidRDefault="00AB227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384266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AB227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AB227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54E83" w:rsidRPr="003E32A3" w:rsidRDefault="00384266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</w:tr>
      <w:tr w:rsidR="00AB2275" w:rsidRPr="003E32A3" w:rsidTr="005B16E0">
        <w:trPr>
          <w:trHeight w:val="665"/>
        </w:trPr>
        <w:tc>
          <w:tcPr>
            <w:tcW w:w="810" w:type="dxa"/>
            <w:shd w:val="clear" w:color="auto" w:fill="auto"/>
          </w:tcPr>
          <w:p w:rsidR="00AB2275" w:rsidRPr="003E32A3" w:rsidRDefault="00AB227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AB2275" w:rsidRPr="00AB2275" w:rsidRDefault="00AB2275" w:rsidP="00AB2275">
            <w:pPr>
              <w:spacing w:after="72" w:line="240" w:lineRule="auto"/>
              <w:ind w:left="0" w:hanging="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DATA HANDLING – (DH-1)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B2275" w:rsidRPr="003E32A3" w:rsidRDefault="00AB227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02DCC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502DCC" w:rsidRPr="003E32A3" w:rsidRDefault="00502DCC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502DCC" w:rsidRPr="00460AA3" w:rsidRDefault="00AB2275" w:rsidP="00460AA3">
            <w:pPr>
              <w:ind w:left="0" w:hanging="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0AA3">
              <w:rPr>
                <w:rFonts w:ascii="Arial" w:hAnsi="Arial" w:cs="Arial"/>
                <w:color w:val="000000"/>
                <w:sz w:val="20"/>
                <w:szCs w:val="20"/>
              </w:rPr>
              <w:t>Introduc</w:t>
            </w:r>
            <w:r w:rsidR="00460AA3" w:rsidRPr="00460AA3">
              <w:rPr>
                <w:rFonts w:ascii="Arial" w:hAnsi="Arial" w:cs="Arial"/>
                <w:color w:val="000000"/>
                <w:sz w:val="20"/>
                <w:szCs w:val="20"/>
              </w:rPr>
              <w:t>tion to Python Pandas</w:t>
            </w:r>
            <w:r w:rsidRPr="00460AA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502DCC" w:rsidRPr="003E32A3" w:rsidRDefault="00496740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F1626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460AA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460AA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460AA3" w:rsidP="0067333D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78077D">
              <w:rPr>
                <w:rFonts w:ascii="Arial" w:eastAsia="Arial" w:hAnsi="Arial" w:cs="Arial"/>
              </w:rPr>
              <w:t>8</w:t>
            </w:r>
          </w:p>
        </w:tc>
      </w:tr>
      <w:tr w:rsidR="00460AA3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460AA3" w:rsidRPr="003E32A3" w:rsidRDefault="00460A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460AA3" w:rsidRPr="00460AA3" w:rsidRDefault="00460AA3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60AA3">
              <w:rPr>
                <w:rFonts w:ascii="Arial" w:hAnsi="Arial" w:cs="Arial"/>
                <w:color w:val="000000"/>
                <w:sz w:val="20"/>
                <w:szCs w:val="20"/>
              </w:rPr>
              <w:t xml:space="preserve">Python Pandas II – </w:t>
            </w:r>
            <w:proofErr w:type="spellStart"/>
            <w:r w:rsidRPr="00460AA3">
              <w:rPr>
                <w:rFonts w:ascii="Arial" w:hAnsi="Arial" w:cs="Arial"/>
                <w:color w:val="000000"/>
                <w:sz w:val="20"/>
                <w:szCs w:val="20"/>
              </w:rPr>
              <w:t>Dataframes</w:t>
            </w:r>
            <w:proofErr w:type="spellEnd"/>
            <w:r w:rsidRPr="00460AA3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other operations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460AA3" w:rsidRDefault="00496740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496740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460AA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460AA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460AA3" w:rsidP="0067333D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67333D">
              <w:rPr>
                <w:rFonts w:ascii="Arial" w:eastAsia="Arial" w:hAnsi="Arial" w:cs="Arial"/>
              </w:rPr>
              <w:t>8</w:t>
            </w:r>
          </w:p>
        </w:tc>
      </w:tr>
      <w:tr w:rsidR="00460AA3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460AA3" w:rsidRPr="003E32A3" w:rsidRDefault="00460A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460AA3" w:rsidRDefault="00C128CB" w:rsidP="003E32A3">
            <w:pPr>
              <w:ind w:left="0" w:hanging="2"/>
              <w:jc w:val="center"/>
              <w:rPr>
                <w:rFonts w:ascii="Arial" w:hAnsi="Arial" w:cs="Arial"/>
                <w:color w:val="000000"/>
              </w:rPr>
            </w:pPr>
            <w:r w:rsidRPr="00C128CB">
              <w:rPr>
                <w:rFonts w:ascii="Arial" w:hAnsi="Arial" w:cs="Arial"/>
                <w:color w:val="000000"/>
                <w:sz w:val="20"/>
                <w:szCs w:val="20"/>
              </w:rPr>
              <w:t xml:space="preserve">Data Transfer between Files, SQL Databases and </w:t>
            </w:r>
            <w:proofErr w:type="spellStart"/>
            <w:r w:rsidRPr="00C128CB">
              <w:rPr>
                <w:rFonts w:ascii="Arial" w:hAnsi="Arial" w:cs="Arial"/>
                <w:color w:val="000000"/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928" w:type="dxa"/>
            <w:shd w:val="clear" w:color="auto" w:fill="D9D9D9"/>
            <w:vAlign w:val="center"/>
          </w:tcPr>
          <w:p w:rsidR="00460AA3" w:rsidRDefault="00496740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F1626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C128CB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C128CB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Default="00F16263" w:rsidP="0067333D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</w:tr>
      <w:tr w:rsidR="00460AA3" w:rsidRPr="003E32A3" w:rsidTr="004F5075">
        <w:trPr>
          <w:trHeight w:val="665"/>
        </w:trPr>
        <w:tc>
          <w:tcPr>
            <w:tcW w:w="810" w:type="dxa"/>
            <w:shd w:val="clear" w:color="auto" w:fill="auto"/>
          </w:tcPr>
          <w:p w:rsidR="00460AA3" w:rsidRPr="003E32A3" w:rsidRDefault="00460AA3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460AA3" w:rsidRPr="00460AA3" w:rsidRDefault="00460AA3" w:rsidP="00460AA3">
            <w:pPr>
              <w:spacing w:after="72" w:line="240" w:lineRule="auto"/>
              <w:ind w:left="0" w:hanging="2"/>
              <w:rPr>
                <w:rFonts w:ascii="Arial" w:eastAsia="Arial" w:hAnsi="Arial" w:cs="Arial"/>
                <w:b/>
                <w:bCs/>
              </w:rPr>
            </w:pPr>
            <w:r w:rsidRPr="00460AA3">
              <w:rPr>
                <w:rFonts w:ascii="Arial" w:eastAsia="Arial" w:hAnsi="Arial" w:cs="Arial"/>
                <w:b/>
                <w:bCs/>
              </w:rPr>
              <w:t>DATA MANAGEMENT – (DM-1)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460AA3" w:rsidRPr="003E32A3" w:rsidRDefault="00460AA3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502DCC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502DCC" w:rsidRPr="003E32A3" w:rsidRDefault="00502DCC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502DCC" w:rsidRPr="000A2CC7" w:rsidRDefault="000A2CC7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A2CC7">
              <w:rPr>
                <w:rFonts w:ascii="Arial" w:hAnsi="Arial" w:cs="Arial"/>
                <w:color w:val="000000"/>
                <w:sz w:val="20"/>
                <w:szCs w:val="20"/>
              </w:rPr>
              <w:t>Relational Databases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502DCC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502DCC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</w:tr>
      <w:tr w:rsidR="000A2CC7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0A2CC7" w:rsidRPr="003E32A3" w:rsidRDefault="000A2CC7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0A2CC7" w:rsidRPr="000A2CC7" w:rsidRDefault="000A2CC7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A2CC7">
              <w:rPr>
                <w:rFonts w:ascii="Arial" w:hAnsi="Arial" w:cs="Arial"/>
                <w:color w:val="000000"/>
                <w:sz w:val="20"/>
                <w:szCs w:val="20"/>
              </w:rPr>
              <w:t>Simple Queries in SQL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0A2CC7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A2CC7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A2CC7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A2CC7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A2CC7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</w:p>
        </w:tc>
      </w:tr>
      <w:tr w:rsidR="001A6F1B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1A6F1B" w:rsidRPr="003E32A3" w:rsidRDefault="001A6F1B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1A6F1B" w:rsidRPr="000A2CC7" w:rsidRDefault="003062F5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Creation and Data Manipulation Commands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1A6F1B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1A6F1B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1A6F1B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1A6F1B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1A6F1B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</w:tr>
      <w:tr w:rsidR="003062F5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3062F5" w:rsidRPr="003E32A3" w:rsidRDefault="003062F5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3062F5" w:rsidRDefault="003062F5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Table Joins and Indexes in SQL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3062F5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062F5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062F5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062F5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3062F5" w:rsidRPr="003E32A3" w:rsidRDefault="003062F5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</w:p>
        </w:tc>
      </w:tr>
      <w:tr w:rsidR="00E93278" w:rsidRPr="003E32A3" w:rsidTr="00380ABD">
        <w:trPr>
          <w:trHeight w:val="665"/>
        </w:trPr>
        <w:tc>
          <w:tcPr>
            <w:tcW w:w="810" w:type="dxa"/>
            <w:shd w:val="clear" w:color="auto" w:fill="auto"/>
          </w:tcPr>
          <w:p w:rsidR="00E93278" w:rsidRPr="003E32A3" w:rsidRDefault="00E93278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8550" w:type="dxa"/>
            <w:gridSpan w:val="6"/>
            <w:shd w:val="clear" w:color="auto" w:fill="D9D9D9"/>
            <w:vAlign w:val="center"/>
          </w:tcPr>
          <w:p w:rsidR="00E93278" w:rsidRPr="00E93278" w:rsidRDefault="00E93278" w:rsidP="00E93278">
            <w:pPr>
              <w:spacing w:after="72" w:line="240" w:lineRule="auto"/>
              <w:ind w:left="0" w:hanging="2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SOCIETY, LAW AND ETHICS- (SLE-1) CYBER SAFETY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93278" w:rsidRDefault="00E93278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E93278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E93278" w:rsidRPr="003E32A3" w:rsidRDefault="00E93278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E93278" w:rsidRDefault="002640B6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Cyber Safety, Appropriate usage of Social Networks, Safely accessing websites, Safely communicating data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E93278" w:rsidRDefault="00F40B2E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93278" w:rsidRDefault="00F40B2E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93278" w:rsidRDefault="00F40B2E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E93278" w:rsidRDefault="00E93278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E93278" w:rsidRDefault="00F40B2E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0E2E2D" w:rsidRPr="003E32A3" w:rsidTr="003E32A3">
        <w:trPr>
          <w:trHeight w:val="665"/>
        </w:trPr>
        <w:tc>
          <w:tcPr>
            <w:tcW w:w="810" w:type="dxa"/>
            <w:shd w:val="clear" w:color="auto" w:fill="auto"/>
          </w:tcPr>
          <w:p w:rsidR="000E2E2D" w:rsidRPr="003E32A3" w:rsidRDefault="000E2E2D">
            <w:pPr>
              <w:spacing w:after="72" w:line="360" w:lineRule="auto"/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382" w:type="dxa"/>
            <w:gridSpan w:val="2"/>
            <w:shd w:val="clear" w:color="auto" w:fill="D9D9D9"/>
            <w:vAlign w:val="center"/>
          </w:tcPr>
          <w:p w:rsidR="000E2E2D" w:rsidRDefault="00C22268" w:rsidP="003E32A3">
            <w:pPr>
              <w:ind w:left="0" w:hanging="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928" w:type="dxa"/>
            <w:shd w:val="clear" w:color="auto" w:fill="D9D9D9"/>
            <w:vAlign w:val="center"/>
          </w:tcPr>
          <w:p w:rsidR="000E2E2D" w:rsidRDefault="00534A17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X 17 = 17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E2E2D" w:rsidRDefault="00534A17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 X 25 = 50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E2E2D" w:rsidRDefault="00534A17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X 1 = 03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E2E2D" w:rsidRDefault="00534A17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0E2E2D" w:rsidRDefault="00534A17" w:rsidP="003E32A3">
            <w:pPr>
              <w:spacing w:after="72" w:line="240" w:lineRule="auto"/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</w:tr>
    </w:tbl>
    <w:p w:rsidR="00254E83" w:rsidRPr="003E32A3" w:rsidRDefault="00254E83" w:rsidP="003E32A3">
      <w:pPr>
        <w:spacing w:after="0" w:line="240" w:lineRule="auto"/>
        <w:ind w:leftChars="0" w:left="0" w:firstLineChars="0" w:firstLine="0"/>
        <w:rPr>
          <w:rFonts w:ascii="Arial" w:eastAsia="Arial" w:hAnsi="Arial" w:cs="Arial"/>
        </w:rPr>
      </w:pPr>
    </w:p>
    <w:sectPr w:rsidR="00254E83" w:rsidRPr="003E32A3" w:rsidSect="003E32A3">
      <w:pgSz w:w="12240" w:h="15840"/>
      <w:pgMar w:top="360" w:right="1440" w:bottom="360" w:left="1440" w:header="720" w:footer="21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4E83"/>
    <w:rsid w:val="00045067"/>
    <w:rsid w:val="000A2CC7"/>
    <w:rsid w:val="000D5719"/>
    <w:rsid w:val="000E2E2D"/>
    <w:rsid w:val="001A6F1B"/>
    <w:rsid w:val="00254E83"/>
    <w:rsid w:val="002640B6"/>
    <w:rsid w:val="003062F5"/>
    <w:rsid w:val="00384266"/>
    <w:rsid w:val="003E32A3"/>
    <w:rsid w:val="00460AA3"/>
    <w:rsid w:val="00496740"/>
    <w:rsid w:val="00502DCC"/>
    <w:rsid w:val="00534A17"/>
    <w:rsid w:val="00642C0D"/>
    <w:rsid w:val="0067333D"/>
    <w:rsid w:val="006E57D8"/>
    <w:rsid w:val="00722618"/>
    <w:rsid w:val="0078077D"/>
    <w:rsid w:val="008D332B"/>
    <w:rsid w:val="00AB2275"/>
    <w:rsid w:val="00C128CB"/>
    <w:rsid w:val="00C22268"/>
    <w:rsid w:val="00CD382F"/>
    <w:rsid w:val="00E93278"/>
    <w:rsid w:val="00F16263"/>
    <w:rsid w:val="00F40B2E"/>
    <w:rsid w:val="00FD4A83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bidi="ar-SA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C2C72-359A-44B9-91E1-74CAB233C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class_11_12</dc:creator>
  <cp:lastModifiedBy>DIERECTOR</cp:lastModifiedBy>
  <cp:revision>25</cp:revision>
  <dcterms:created xsi:type="dcterms:W3CDTF">2018-12-18T04:54:00Z</dcterms:created>
  <dcterms:modified xsi:type="dcterms:W3CDTF">2019-02-01T13:36:00Z</dcterms:modified>
</cp:coreProperties>
</file>