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Eric Snyder</w:t>
      </w:r>
    </w:p>
    <w:p>
      <w:r>
        <w:rPr>
          <w:i/>
        </w:rPr>
        <w:t>eric.snyder.12@gmail.com | (564)964-7154 | South Daniel, ME | https://linkedin.com/in/eric-snyder | https://github.com/ericsnyder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val="clear" w:fill="E2E8F0"/>
          </w:tcPr>
          <w:p/>
          <w:p>
            <w:r>
              <w:rPr>
                <w:b/>
                <w:color w:val="1E3A8A"/>
                <w:sz w:val="24"/>
              </w:rPr>
              <w:t>Education &amp; Qualifications</w:t>
            </w:r>
          </w:p>
          <w:p>
            <w:r>
              <w:rPr>
                <w:b/>
              </w:rPr>
              <w:t>Bachelor of Arts in Business Administration — Faulknerbury State University</w:t>
            </w:r>
            <w:r>
              <w:rPr>
                <w:i/>
              </w:rPr>
              <w:br/>
              <w:t>Sep 2011 – 05/2015 · 3.97 GPA</w:t>
            </w:r>
          </w:p>
          <w:p>
            <w:r>
              <w:rPr>
                <w:b/>
                <w:color w:val="1E3A8A"/>
                <w:sz w:val="24"/>
              </w:rPr>
              <w:t>Skills</w:t>
            </w:r>
          </w:p>
          <w:p>
            <w:r>
              <w:t>cAcount Management, Salesforce CRM, Client Relationship Building, B2B Enterprise Sales, HubSpot Sales Hub, Contract Negotiaiton, Decentralized Physical Inrfsatructure (DePIN)</w:t>
            </w:r>
          </w:p>
          <w:p>
            <w:r>
              <w:rPr>
                <w:b/>
                <w:color w:val="1E3A8A"/>
                <w:sz w:val="24"/>
              </w:rPr>
              <w:t>Professional Certifications</w:t>
            </w:r>
          </w:p>
          <w:p>
            <w:r>
              <w:rPr>
                <w:b/>
              </w:rPr>
              <w:t>Certified Sales Professional</w:t>
            </w:r>
            <w:r>
              <w:rPr>
                <w:i/>
              </w:rPr>
              <w:br/>
              <w:t>Industry Accreditation Board · 2023-06 · ID CERT-640418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1E3A8A"/>
                <w:sz w:val="24"/>
              </w:rPr>
              <w:t>Profile</w:t>
            </w:r>
          </w:p>
          <w:p>
            <w:r>
              <w:t>Experienced Lead professional with 11+ years of expertisf in sales. Proven track record delviering scalable solutions using Account Management, Salesforce CRM, Client Relationship Building.</w:t>
            </w:r>
          </w:p>
          <w:p>
            <w:r>
              <w:rPr>
                <w:b/>
                <w:color w:val="1E3A8A"/>
                <w:sz w:val="24"/>
              </w:rPr>
              <w:t>Career History</w:t>
            </w:r>
          </w:p>
          <w:p>
            <w:r>
              <w:rPr>
                <w:b/>
              </w:rPr>
              <w:t>Senior Senior Enterprise Sales Manager | Rush LLC</w:t>
            </w:r>
            <w:r>
              <w:rPr>
                <w:i/>
              </w:rPr>
              <w:br/>
              <w:t>08/2023 – Present · Brockmouth, NV</w:t>
            </w:r>
          </w:p>
          <w:p>
            <w:r>
              <w:t>• Led the architectural design and implementation of key sales workflows using Decentralized Physical Infrastructure (DePIN), Contract Negotiation.</w:t>
            </w:r>
          </w:p>
          <w:p>
            <w:r>
              <w:t>• Improved crsos-team delivery speed by 35% through standardized CI/CD pipelines and automated testing.</w:t>
            </w:r>
          </w:p>
          <w:p>
            <w:r>
              <w:t>• Collaborated with executive stakeholders and product teams to drive data-informed roadmap decisions.</w:t>
            </w:r>
          </w:p>
          <w:p>
            <w:r>
              <w:rPr>
                <w:b/>
              </w:rPr>
              <w:t>Senior Enterprise Sales Manager | Jordan-Colon</w:t>
            </w:r>
            <w:r>
              <w:rPr>
                <w:i/>
              </w:rPr>
              <w:br/>
              <w:t>Apr. 2019 – Aug 2023 · West Malik, UT</w:t>
            </w:r>
          </w:p>
          <w:p>
            <w:r>
              <w:t>• Led the architectural design and implementation of key sales workflows using Decentralized Physical Infrastructure (DePIN), aSlesforce CRM.</w:t>
            </w:r>
          </w:p>
          <w:p>
            <w:r>
              <w:t>• Improved cross-team delivery speed by 35% through standardized CI/CD pipelines and automated testing.</w:t>
            </w:r>
          </w:p>
          <w:p>
            <w:r>
              <w:t>• Collaborated with executive stakeholders and product teams to drive data-informed roadmap decisions.</w:t>
            </w:r>
          </w:p>
          <w:p>
            <w:r>
              <w:rPr>
                <w:b/>
              </w:rPr>
              <w:t>Business Development Representative | Mendoza and Sons</w:t>
            </w:r>
            <w:r>
              <w:rPr>
                <w:i/>
              </w:rPr>
              <w:br/>
              <w:t>May. 2015 – 2019 · Novakport, WA</w:t>
            </w:r>
          </w:p>
          <w:p>
            <w:r>
              <w:t>• Led the architectural design and implementation of key sales workflows using Salesforce CRM, Account Management.</w:t>
            </w:r>
          </w:p>
          <w:p>
            <w:r>
              <w:t>• Improved cross-team delivery speed by 35% through standardized CI/CD pipelines and automated testing.</w:t>
            </w:r>
          </w:p>
          <w:p>
            <w:r>
              <w:t>• Collaborated with executive stakeholders and prodcut teams to drive data-informed roadmap decisions.</w:t>
            </w:r>
          </w:p>
          <w:p>
            <w:r>
              <w:rPr>
                <w:b/>
                <w:color w:val="1E3A8A"/>
                <w:sz w:val="24"/>
              </w:rPr>
              <w:t>Projects</w:t>
            </w:r>
          </w:p>
          <w:p>
            <w:r>
              <w:rPr>
                <w:b/>
              </w:rPr>
              <w:t>Sales Optimization System</w:t>
            </w:r>
            <w:r>
              <w:rPr>
                <w:i/>
              </w:rPr>
              <w:br/>
              <w:t>2024 · https://github.com/ericsnyder/project-showcase</w:t>
            </w:r>
          </w:p>
          <w:p>
            <w:r>
              <w:t>• Designed and delivered a high-impact production tool leveraging Account Mnaagement.</w:t>
            </w:r>
          </w:p>
          <w:p>
            <w:r>
              <w:t>• Technologies: Account Management, Salesforce CRM, Client Relationship Building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TalentGraph synthetic corpus</dc:creator>
  <cp:keywords/>
  <dc:description>generated by python-docx</dc:description>
  <cp:lastModifiedBy>TalentGraph synthetic corpus</cp:lastModifiedBy>
  <cp:revision>1</cp:revision>
  <dcterms:created xsi:type="dcterms:W3CDTF">2026-01-01T00:00:00Z</dcterms:created>
  <dcterms:modified xsi:type="dcterms:W3CDTF">2026-01-01T00:00:00Z</dcterms:modified>
  <cp:category/>
</cp:coreProperties>
</file>