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Heart Disease Assessment Model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Heart disease remains one of the leading causes of mortality globally, placing immense pressure on healthcare systems and affecting millions of individuals each year. Early detection and prevention are critical to reducing the incidence of heart disease and improving patient outcomes. However, identifying individuals at high risk of developing heart disease requires a combination of clinical expertise and data-driven insights. Traditional methods of assessment often rely heavily on manual analysis, which can be time-consuming and prone to error.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objective of this project is to develop predictive models that assess the risk of heart disease based on basic patient data. By leveraging both traditional linear regression techniques and advanced deep learning methods, the project aims to create models that can accurately identify individuals at high risk of heart disease. These models will enable healthcare providers to implement early intervention strategies, potentially saving lives and reducing healthcare costs.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project is structured in several stages, beginning with data preprocessing, feature selection, and model development. Initially, a logistic regression model is built to serve as a baseline for predicting heart disease risk. After establishing this baseline, the project progresses to developing more advanced models, including an Artificial Neural Network (ANN) and a Random Forest, which are anticipated to enhance prediction accuracy by capturing more complex patterns within the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datasets used in this project are derived from multiple sources, each containing essential patient data such as age, sex, cholesterol levels, and other clinical features. These datasets have been preprocessed to ensure consistency and reliability across all models developed.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project highlights the value of integrating traditional statistical methods with modern machine learning techniques. While logistic regression provides a straightforward and interpretable model, the ANN offers the potential for enhanced accuracy by learning from the data in a more complex and nuanced way.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following sections, the report will delve into the linear regression analysis, feature selection, and deep learning components of the project, providing detailed insights into the methodology, results, and implications of each model. The discussion will compare the effectiveness of the models, and the conclusion will offer recommendations for future work and potential deployment in real-world healthcare scenarios.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Dataset Acquisition and Data Cleaning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u w:val="single"/>
        </w:rPr>
      </w:pPr>
      <w:r w:rsidDel="00000000" w:rsidR="00000000" w:rsidRPr="00000000">
        <w:rPr>
          <w:i w:val="1"/>
          <w:u w:val="single"/>
          <w:rtl w:val="0"/>
        </w:rPr>
        <w:t xml:space="preserve">Dataset Acquisition</w:t>
      </w:r>
    </w:p>
    <w:p w:rsidR="00000000" w:rsidDel="00000000" w:rsidP="00000000" w:rsidRDefault="00000000" w:rsidRPr="00000000" w14:paraId="00000019">
      <w:pPr>
        <w:rPr/>
      </w:pPr>
      <w:r w:rsidDel="00000000" w:rsidR="00000000" w:rsidRPr="00000000">
        <w:rPr>
          <w:rtl w:val="0"/>
        </w:rPr>
        <w:t xml:space="preserve">In this project, we utilized multiple datasets focused on heart disease to build predictive models aimed at assessing the risk of heart disease. These datasets were sourced from well-established repositories, including Kaggle and IEEE DataPort. The primary datasets used include: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3"/>
        </w:numPr>
        <w:ind w:left="720" w:hanging="360"/>
        <w:rPr>
          <w:u w:val="none"/>
        </w:rPr>
      </w:pPr>
      <w:r w:rsidDel="00000000" w:rsidR="00000000" w:rsidRPr="00000000">
        <w:rPr>
          <w:rtl w:val="0"/>
        </w:rPr>
        <w:t xml:space="preserve">David Lapp Public Health Dataset (Kaggle): This dataset provides a wide range of attributes related to heart disease risk factors, making it a valuable resource for model training.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Svetlana’s Cardiovascular Disease Dataset (Kaggle): This dataset offers detailed records on cardiovascular risk factors, contributing to the depth of the analysis.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0"/>
        </w:numPr>
        <w:ind w:left="720" w:hanging="360"/>
        <w:rPr>
          <w:u w:val="none"/>
        </w:rPr>
      </w:pPr>
      <w:r w:rsidDel="00000000" w:rsidR="00000000" w:rsidRPr="00000000">
        <w:rPr>
          <w:rtl w:val="0"/>
        </w:rPr>
        <w:t xml:space="preserve">Heart Statlog Dataset (IEEE DataPort): A well-known dataset in the research community, it contains critical clinical information pertinent to predicting heart disease.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These datasets were selected due to their diversity in features, which allows for a more robust model development process. Each dataset offers unique insights into heart disease risk factors, enabling the creation of comprehensive and accurate predictive models.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u w:val="single"/>
        </w:rPr>
      </w:pPr>
      <w:r w:rsidDel="00000000" w:rsidR="00000000" w:rsidRPr="00000000">
        <w:rPr>
          <w:i w:val="1"/>
          <w:u w:val="single"/>
          <w:rtl w:val="0"/>
        </w:rPr>
        <w:t xml:space="preserve">Data Cleaning</w:t>
      </w:r>
    </w:p>
    <w:p w:rsidR="00000000" w:rsidDel="00000000" w:rsidP="00000000" w:rsidRDefault="00000000" w:rsidRPr="00000000" w14:paraId="00000024">
      <w:pPr>
        <w:rPr/>
      </w:pPr>
      <w:r w:rsidDel="00000000" w:rsidR="00000000" w:rsidRPr="00000000">
        <w:rPr>
          <w:rtl w:val="0"/>
        </w:rPr>
        <w:t xml:space="preserve">Once the datasets were acquired, the next crucial step was to clean and prepare the data for analysis. The data cleaning process involved several key steps to ensure the datasets were consistent, accurate, and ready for model development: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i w:val="1"/>
          <w:u w:val="single"/>
          <w:rtl w:val="0"/>
        </w:rPr>
        <w:t xml:space="preserve">Standardizing Column Names</w:t>
      </w:r>
      <w:r w:rsidDel="00000000" w:rsidR="00000000" w:rsidRPr="00000000">
        <w:rPr>
          <w:rtl w:val="0"/>
        </w:rPr>
        <w:t xml:space="preserve">: Given that the datasets originated from different sources, there was a need to standardize column names to maintain consistency across the datasets. For instance, varying column names such as "cp" were renamed to "chest_pain_type," and "trestbps" was renamed to "resting_bp_s" to ensure uniformity in the dataset structure.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i w:val="1"/>
          <w:u w:val="single"/>
          <w:rtl w:val="0"/>
        </w:rPr>
        <w:t xml:space="preserve">Dropping Irrelevant or Redundant Columns</w:t>
      </w:r>
      <w:r w:rsidDel="00000000" w:rsidR="00000000" w:rsidRPr="00000000">
        <w:rPr>
          <w:rtl w:val="0"/>
        </w:rPr>
        <w:t xml:space="preserve">: Certain columns that were not common across all datasets or were deemed unnecessary for the analysis were removed. This step included dropping columns like "ca" and "thal" to streamline the feature set and focus on the most relevant variables for predicting heart disease.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i w:val="1"/>
          <w:u w:val="single"/>
          <w:rtl w:val="0"/>
        </w:rPr>
        <w:t xml:space="preserve">Handling Missing Values</w:t>
      </w:r>
      <w:r w:rsidDel="00000000" w:rsidR="00000000" w:rsidRPr="00000000">
        <w:rPr>
          <w:rtl w:val="0"/>
        </w:rPr>
        <w:t xml:space="preserve">: Addressing missing data was a critical step in the cleaning process. Depending on the extent of missing data, different techniques were employed, such as imputing missing values or removing records with incomplete data. This ensured that the dataset remained robust and reliable for model training.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i w:val="1"/>
          <w:u w:val="single"/>
          <w:rtl w:val="0"/>
        </w:rPr>
        <w:t xml:space="preserve">Combining Datasets</w:t>
      </w:r>
      <w:r w:rsidDel="00000000" w:rsidR="00000000" w:rsidRPr="00000000">
        <w:rPr>
          <w:rtl w:val="0"/>
        </w:rPr>
        <w:t xml:space="preserve">: After cleaning and standardizing the individual datasets, they were merged to create a comprehensive dataset. This combined dataset included the most significant and commonly available features from all sources, providing a strong foundation for model training and evaluation.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i w:val="1"/>
          <w:u w:val="single"/>
          <w:rtl w:val="0"/>
        </w:rPr>
        <w:t xml:space="preserve">Removing Duplicates and Invalid Entries:</w:t>
      </w:r>
      <w:r w:rsidDel="00000000" w:rsidR="00000000" w:rsidRPr="00000000">
        <w:rPr>
          <w:rtl w:val="0"/>
        </w:rPr>
        <w:t xml:space="preserve"> To further refine the dataset, duplicate records were identified and removed. Additionally, invalid entries, such as records with implausible values (e.g., cholesterol levels of 0), were excluded from the analysis. This step was essential in maintaining the integrity of the dataset.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Through these data cleaning efforts, we obtained a well-structured and reliable dataset, ready for the next phases of feature selection and model development. The cleaned dataset provided a strong basis for building predictive models capable of effectively assessing heart disease risk using the available patient data.</w:t>
      </w:r>
    </w:p>
    <w:p w:rsidR="00000000" w:rsidDel="00000000" w:rsidP="00000000" w:rsidRDefault="00000000" w:rsidRPr="00000000" w14:paraId="00000031">
      <w:pPr>
        <w:keepNext w:val="0"/>
        <w:keepLines w:val="0"/>
        <w:spacing w:before="280" w:lineRule="auto"/>
        <w:rPr>
          <w:b w:val="1"/>
        </w:rPr>
      </w:pPr>
      <w:r w:rsidDel="00000000" w:rsidR="00000000" w:rsidRPr="00000000">
        <w:rPr>
          <w:b w:val="1"/>
          <w:rtl w:val="0"/>
        </w:rPr>
        <w:t xml:space="preserve">Linear Regression and Methodology</w:t>
      </w:r>
    </w:p>
    <w:p w:rsidR="00000000" w:rsidDel="00000000" w:rsidP="00000000" w:rsidRDefault="00000000" w:rsidRPr="00000000" w14:paraId="00000032">
      <w:pPr>
        <w:keepNext w:val="0"/>
        <w:keepLines w:val="0"/>
        <w:spacing w:after="40" w:before="240" w:lineRule="auto"/>
        <w:rPr/>
      </w:pPr>
      <w:r w:rsidDel="00000000" w:rsidR="00000000" w:rsidRPr="00000000">
        <w:rPr>
          <w:rtl w:val="0"/>
        </w:rPr>
        <w:t xml:space="preserve">The first stage of the model development process involved implementing a logistic regression model to serve as a baseline for predicting heart disease risk. Logistic regression is a well-established statistical method used for binary classification problems, making it a suitable choice for predicting the presence or absence of heart disease based on patient data.</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The cleaned dataset, consisting of essential features such as age, sex, chest pain type, cholesterol levels, and other clinical indicators, was split into training and testing sets. The training set was used to build the model, while the testing set was reserved for evaluating its performance. Feature scaling was applied using </w:t>
      </w:r>
      <w:r w:rsidDel="00000000" w:rsidR="00000000" w:rsidRPr="00000000">
        <w:rPr>
          <w:i w:val="1"/>
          <w:rtl w:val="0"/>
        </w:rPr>
        <w:t xml:space="preserve">S</w:t>
      </w:r>
      <w:r w:rsidDel="00000000" w:rsidR="00000000" w:rsidRPr="00000000">
        <w:rPr>
          <w:i w:val="1"/>
          <w:rtl w:val="0"/>
        </w:rPr>
        <w:t xml:space="preserve">tandardScalar </w:t>
      </w:r>
      <w:r w:rsidDel="00000000" w:rsidR="00000000" w:rsidRPr="00000000">
        <w:rPr>
          <w:rtl w:val="0"/>
        </w:rPr>
        <w:t xml:space="preserve">to normalize the data, ensuring that all features contributed equally to the model.</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A logistic regression model was trained on the training set, with the target variable being the presence of heart disease (coded as 0 for no disease and 1 for disease). The model's goal was to learn the relationship between the independent variables (features) and the dependent variable (target) to predict the likelihood of heart disease in new, unseen data.</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The model's performance was evaluated using the testing set. The primary metrics used for evaluation included accuracy, precision, recall, and the F1-score, which provide insights into the model's ability to correctly classify patients with and without heart disease. Additionally, the area under the receiver operating characteristic (ROC) curve (AUC-ROC) was calculated to assess the model's ability to discriminate between the two classes.</w:t>
      </w:r>
    </w:p>
    <w:p w:rsidR="00000000" w:rsidDel="00000000" w:rsidP="00000000" w:rsidRDefault="00000000" w:rsidRPr="00000000" w14:paraId="00000036">
      <w:pPr>
        <w:keepNext w:val="0"/>
        <w:keepLines w:val="0"/>
        <w:spacing w:after="40" w:before="240" w:lineRule="auto"/>
        <w:rPr>
          <w:i w:val="1"/>
          <w:u w:val="single"/>
        </w:rPr>
      </w:pPr>
      <w:r w:rsidDel="00000000" w:rsidR="00000000" w:rsidRPr="00000000">
        <w:rPr>
          <w:i w:val="1"/>
          <w:u w:val="single"/>
          <w:rtl w:val="0"/>
        </w:rPr>
        <w:t xml:space="preserve">Insights and Results</w:t>
      </w:r>
    </w:p>
    <w:p w:rsidR="00000000" w:rsidDel="00000000" w:rsidP="00000000" w:rsidRDefault="00000000" w:rsidRPr="00000000" w14:paraId="00000037">
      <w:pPr>
        <w:spacing w:after="240" w:before="240" w:lineRule="auto"/>
        <w:rPr/>
      </w:pPr>
      <w:r w:rsidDel="00000000" w:rsidR="00000000" w:rsidRPr="00000000">
        <w:rPr>
          <w:rtl w:val="0"/>
        </w:rPr>
        <w:t xml:space="preserve">The logistic regression model yielded the following key insights:</w:t>
      </w:r>
    </w:p>
    <w:p w:rsidR="00000000" w:rsidDel="00000000" w:rsidP="00000000" w:rsidRDefault="00000000" w:rsidRPr="00000000" w14:paraId="00000038">
      <w:pPr>
        <w:numPr>
          <w:ilvl w:val="0"/>
          <w:numId w:val="11"/>
        </w:numPr>
        <w:spacing w:after="0" w:afterAutospacing="0" w:before="240" w:lineRule="auto"/>
        <w:ind w:left="720" w:hanging="360"/>
      </w:pPr>
      <w:r w:rsidDel="00000000" w:rsidR="00000000" w:rsidRPr="00000000">
        <w:rPr>
          <w:u w:val="single"/>
          <w:rtl w:val="0"/>
        </w:rPr>
        <w:t xml:space="preserve">Accuracy:</w:t>
      </w:r>
      <w:r w:rsidDel="00000000" w:rsidR="00000000" w:rsidRPr="00000000">
        <w:rPr>
          <w:rtl w:val="0"/>
        </w:rPr>
        <w:t xml:space="preserve"> The model achieved a moderate accuracy, indicating that it could correctly classify a significant portion of the test data. However, accuracy alone is not sufficient to gauge the model's effectiveness, especially in a healthcare context where false negatives (i.e., failing to identify a patient at risk) can have severe consequences.</w:t>
      </w:r>
    </w:p>
    <w:p w:rsidR="00000000" w:rsidDel="00000000" w:rsidP="00000000" w:rsidRDefault="00000000" w:rsidRPr="00000000" w14:paraId="00000039">
      <w:pPr>
        <w:numPr>
          <w:ilvl w:val="0"/>
          <w:numId w:val="11"/>
        </w:numPr>
        <w:spacing w:after="0" w:afterAutospacing="0" w:before="0" w:beforeAutospacing="0" w:lineRule="auto"/>
        <w:ind w:left="720" w:hanging="360"/>
      </w:pPr>
      <w:r w:rsidDel="00000000" w:rsidR="00000000" w:rsidRPr="00000000">
        <w:rPr>
          <w:u w:val="single"/>
          <w:rtl w:val="0"/>
        </w:rPr>
        <w:t xml:space="preserve">Precision and Recall:</w:t>
      </w:r>
      <w:r w:rsidDel="00000000" w:rsidR="00000000" w:rsidRPr="00000000">
        <w:rPr>
          <w:rtl w:val="0"/>
        </w:rPr>
        <w:t xml:space="preserve"> The model exhibited reasonable precision, meaning that when it predicted the presence of heart disease, it was often correct. However, the recall was less impressive, suggesting that the model missed a notable number of actual heart disease cases. This imbalance highlights a trade-off between precision and recall, which is critical to address in medical predictions.</w:t>
      </w:r>
    </w:p>
    <w:p w:rsidR="00000000" w:rsidDel="00000000" w:rsidP="00000000" w:rsidRDefault="00000000" w:rsidRPr="00000000" w14:paraId="0000003A">
      <w:pPr>
        <w:numPr>
          <w:ilvl w:val="0"/>
          <w:numId w:val="11"/>
        </w:numPr>
        <w:spacing w:after="0" w:afterAutospacing="0" w:before="0" w:beforeAutospacing="0" w:lineRule="auto"/>
        <w:ind w:left="720" w:hanging="360"/>
      </w:pPr>
      <w:r w:rsidDel="00000000" w:rsidR="00000000" w:rsidRPr="00000000">
        <w:rPr>
          <w:u w:val="single"/>
          <w:rtl w:val="0"/>
        </w:rPr>
        <w:t xml:space="preserve">F1-Score:</w:t>
      </w:r>
      <w:r w:rsidDel="00000000" w:rsidR="00000000" w:rsidRPr="00000000">
        <w:rPr>
          <w:rtl w:val="0"/>
        </w:rPr>
        <w:t xml:space="preserve"> The F1-score, which balances precision and recall, provided a more holistic view of the model's performance. The score indicated that while the model was effective to some extent, there was room for improvement, particularly in reducing false negatives.</w:t>
      </w:r>
    </w:p>
    <w:p w:rsidR="00000000" w:rsidDel="00000000" w:rsidP="00000000" w:rsidRDefault="00000000" w:rsidRPr="00000000" w14:paraId="0000003B">
      <w:pPr>
        <w:numPr>
          <w:ilvl w:val="0"/>
          <w:numId w:val="11"/>
        </w:numPr>
        <w:spacing w:after="240" w:before="0" w:beforeAutospacing="0" w:lineRule="auto"/>
        <w:ind w:left="720" w:hanging="360"/>
      </w:pPr>
      <w:r w:rsidDel="00000000" w:rsidR="00000000" w:rsidRPr="00000000">
        <w:rPr>
          <w:u w:val="single"/>
          <w:rtl w:val="0"/>
        </w:rPr>
        <w:t xml:space="preserve">AUC-ROC</w:t>
      </w:r>
      <w:r w:rsidDel="00000000" w:rsidR="00000000" w:rsidRPr="00000000">
        <w:rPr>
          <w:rtl w:val="0"/>
        </w:rPr>
        <w:t xml:space="preserve">: The AUC-ROC score provided a measure of the model's discriminatory power. The closer the AUC-ROC value is to 1, the better the model is at distinguishing between patients with and without heart disease. The model's AUC-ROC score was above 0.7, suggesting fair discriminatory ability but also indicating potential for enhancement.</w:t>
      </w:r>
    </w:p>
    <w:p w:rsidR="00000000" w:rsidDel="00000000" w:rsidP="00000000" w:rsidRDefault="00000000" w:rsidRPr="00000000" w14:paraId="0000003C">
      <w:pPr>
        <w:keepNext w:val="0"/>
        <w:keepLines w:val="0"/>
        <w:spacing w:after="40" w:before="240" w:lineRule="auto"/>
        <w:rPr>
          <w:i w:val="1"/>
          <w:u w:val="single"/>
        </w:rPr>
      </w:pPr>
      <w:r w:rsidDel="00000000" w:rsidR="00000000" w:rsidRPr="00000000">
        <w:rPr>
          <w:i w:val="1"/>
          <w:u w:val="single"/>
          <w:rtl w:val="0"/>
        </w:rPr>
        <w:t xml:space="preserve">Drawbacks and Gaps</w:t>
      </w:r>
    </w:p>
    <w:p w:rsidR="00000000" w:rsidDel="00000000" w:rsidP="00000000" w:rsidRDefault="00000000" w:rsidRPr="00000000" w14:paraId="0000003D">
      <w:pPr>
        <w:spacing w:after="240" w:before="240" w:lineRule="auto"/>
        <w:rPr/>
      </w:pPr>
      <w:r w:rsidDel="00000000" w:rsidR="00000000" w:rsidRPr="00000000">
        <w:rPr>
          <w:rtl w:val="0"/>
        </w:rPr>
        <w:t xml:space="preserve">While the logistic regression model provided a solid starting point for predicting heart disease risk, several limitations and gaps were identified:</w:t>
      </w:r>
    </w:p>
    <w:p w:rsidR="00000000" w:rsidDel="00000000" w:rsidP="00000000" w:rsidRDefault="00000000" w:rsidRPr="00000000" w14:paraId="0000003E">
      <w:pPr>
        <w:numPr>
          <w:ilvl w:val="0"/>
          <w:numId w:val="12"/>
        </w:numPr>
        <w:spacing w:after="0" w:afterAutospacing="0" w:before="240" w:lineRule="auto"/>
        <w:ind w:left="720" w:hanging="360"/>
      </w:pPr>
      <w:r w:rsidDel="00000000" w:rsidR="00000000" w:rsidRPr="00000000">
        <w:rPr>
          <w:u w:val="single"/>
          <w:rtl w:val="0"/>
        </w:rPr>
        <w:t xml:space="preserve">Simplicity of the Model</w:t>
      </w:r>
      <w:r w:rsidDel="00000000" w:rsidR="00000000" w:rsidRPr="00000000">
        <w:rPr>
          <w:rtl w:val="0"/>
        </w:rPr>
        <w:t xml:space="preserve">: Logistic regression is inherently a linear model, meaning it assumes a linear relationship between the features and the target variable. In reality, the relationship between risk factors and heart disease is often non-linear and complex. This simplification may lead to the model missing nuanced patterns in the data.</w:t>
      </w:r>
    </w:p>
    <w:p w:rsidR="00000000" w:rsidDel="00000000" w:rsidP="00000000" w:rsidRDefault="00000000" w:rsidRPr="00000000" w14:paraId="0000003F">
      <w:pPr>
        <w:numPr>
          <w:ilvl w:val="0"/>
          <w:numId w:val="12"/>
        </w:numPr>
        <w:spacing w:after="0" w:afterAutospacing="0" w:before="0" w:beforeAutospacing="0" w:lineRule="auto"/>
        <w:ind w:left="720" w:hanging="360"/>
      </w:pPr>
      <w:r w:rsidDel="00000000" w:rsidR="00000000" w:rsidRPr="00000000">
        <w:rPr>
          <w:u w:val="single"/>
          <w:rtl w:val="0"/>
        </w:rPr>
        <w:t xml:space="preserve">Feature Interaction</w:t>
      </w:r>
      <w:r w:rsidDel="00000000" w:rsidR="00000000" w:rsidRPr="00000000">
        <w:rPr>
          <w:rtl w:val="0"/>
        </w:rPr>
        <w:t xml:space="preserve">: The model does not naturally account for interactions between features. For instance, the combined effect of age and cholesterol levels on heart disease risk might be different from their individual effects. Logistic regression does not capture such interactions unless explicitly modeled.</w:t>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u w:val="single"/>
          <w:rtl w:val="0"/>
        </w:rPr>
        <w:t xml:space="preserve">Data Quality and Imbalance:</w:t>
      </w:r>
      <w:r w:rsidDel="00000000" w:rsidR="00000000" w:rsidRPr="00000000">
        <w:rPr>
          <w:rtl w:val="0"/>
        </w:rPr>
        <w:t xml:space="preserve"> The datasets used, while comprehensive, had some limitations in terms of data quality. For example, missing values and potential biases in the data collection process could affect the model's generalizability. Additionally, the target variable was imbalanced, with fewer cases of heart disease compared to non-disease cases, which could skew the model's performance.</w:t>
      </w:r>
    </w:p>
    <w:p w:rsidR="00000000" w:rsidDel="00000000" w:rsidP="00000000" w:rsidRDefault="00000000" w:rsidRPr="00000000" w14:paraId="00000041">
      <w:pPr>
        <w:numPr>
          <w:ilvl w:val="0"/>
          <w:numId w:val="12"/>
        </w:numPr>
        <w:spacing w:after="0" w:afterAutospacing="0" w:before="0" w:beforeAutospacing="0" w:lineRule="auto"/>
        <w:ind w:left="720" w:hanging="360"/>
      </w:pPr>
      <w:r w:rsidDel="00000000" w:rsidR="00000000" w:rsidRPr="00000000">
        <w:rPr>
          <w:u w:val="single"/>
          <w:rtl w:val="0"/>
        </w:rPr>
        <w:t xml:space="preserve">Limited Feature Set</w:t>
      </w:r>
      <w:r w:rsidDel="00000000" w:rsidR="00000000" w:rsidRPr="00000000">
        <w:rPr>
          <w:rtl w:val="0"/>
        </w:rPr>
        <w:t xml:space="preserve">: The model was trained on a relatively limited set of features. While features like age and cholesterol are important, other relevant factors such as lifestyle, genetic predispositions, and more detailed clinical measurements were not included, possibly leading to incomplete risk assessments.</w:t>
      </w:r>
    </w:p>
    <w:p w:rsidR="00000000" w:rsidDel="00000000" w:rsidP="00000000" w:rsidRDefault="00000000" w:rsidRPr="00000000" w14:paraId="00000042">
      <w:pPr>
        <w:numPr>
          <w:ilvl w:val="0"/>
          <w:numId w:val="12"/>
        </w:numPr>
        <w:spacing w:after="240" w:before="0" w:beforeAutospacing="0" w:lineRule="auto"/>
        <w:ind w:left="720" w:hanging="360"/>
      </w:pPr>
      <w:r w:rsidDel="00000000" w:rsidR="00000000" w:rsidRPr="00000000">
        <w:rPr>
          <w:u w:val="single"/>
          <w:rtl w:val="0"/>
        </w:rPr>
        <w:t xml:space="preserve">Overfitting Risk</w:t>
      </w:r>
      <w:r w:rsidDel="00000000" w:rsidR="00000000" w:rsidRPr="00000000">
        <w:rPr>
          <w:rtl w:val="0"/>
        </w:rPr>
        <w:t xml:space="preserve">: Although logistic regression is less prone to overfitting compared to more complex models, there is still a risk, particularly if the model is overly tuned to the training data. This could lead to reduced performance when applied to new, unseen data.</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keepNext w:val="0"/>
        <w:keepLines w:val="0"/>
        <w:spacing w:before="280" w:lineRule="auto"/>
        <w:rPr>
          <w:i w:val="1"/>
          <w:u w:val="single"/>
        </w:rPr>
      </w:pPr>
      <w:r w:rsidDel="00000000" w:rsidR="00000000" w:rsidRPr="00000000">
        <w:rPr>
          <w:i w:val="1"/>
          <w:u w:val="single"/>
          <w:rtl w:val="0"/>
        </w:rPr>
        <w:t xml:space="preserve">Conclusion on Linear Regression</w:t>
      </w:r>
    </w:p>
    <w:p w:rsidR="00000000" w:rsidDel="00000000" w:rsidP="00000000" w:rsidRDefault="00000000" w:rsidRPr="00000000" w14:paraId="00000046">
      <w:pPr>
        <w:spacing w:after="240" w:before="240" w:lineRule="auto"/>
        <w:rPr/>
      </w:pPr>
      <w:r w:rsidDel="00000000" w:rsidR="00000000" w:rsidRPr="00000000">
        <w:rPr>
          <w:rtl w:val="0"/>
        </w:rPr>
        <w:t xml:space="preserve">The logistic regression model provided valuable initial insights into heart disease risk prediction, offering a baseline for comparison with more complex models. However, its limitations—such as the assumption of linearity, the potential for overlooking feature interactions, and the challenges posed by data quality—highlighted the need for more advanced modeling techniques.</w:t>
      </w:r>
    </w:p>
    <w:p w:rsidR="00000000" w:rsidDel="00000000" w:rsidP="00000000" w:rsidRDefault="00000000" w:rsidRPr="00000000" w14:paraId="00000047">
      <w:pPr>
        <w:spacing w:after="240" w:before="240" w:lineRule="auto"/>
        <w:rPr/>
      </w:pPr>
      <w:r w:rsidDel="00000000" w:rsidR="00000000" w:rsidRPr="00000000">
        <w:rPr>
          <w:rtl w:val="0"/>
        </w:rPr>
        <w:t xml:space="preserve">In the subsequent stages of the project, these insights informed the development of more sophisticated models, such as Artificial Neural Networks (ANNs) and Random Forests, designed to capture the complexity and non-linear relationships inherent in the data. These models are expected to address the gaps identified in the logistic regression approach, ultimately improving the accuracy and reliability of heart disease risk predictions.</w:t>
      </w:r>
    </w:p>
    <w:p w:rsidR="00000000" w:rsidDel="00000000" w:rsidP="00000000" w:rsidRDefault="00000000" w:rsidRPr="00000000" w14:paraId="00000048">
      <w:pPr>
        <w:keepNext w:val="0"/>
        <w:keepLines w:val="0"/>
        <w:spacing w:before="280" w:lineRule="auto"/>
        <w:rPr/>
      </w:pPr>
      <w:r w:rsidDel="00000000" w:rsidR="00000000" w:rsidRPr="00000000">
        <w:rPr>
          <w:b w:val="1"/>
          <w:rtl w:val="0"/>
        </w:rPr>
        <w:t xml:space="preserve">Deep Learning Methodology and Analysis</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Following the initial insights provided by the logistic regression model, the project advanced to implementing a more sophisticated predictive model using deep learning techniques. Specifically, an Artificial Neural Network (ANN) was developed to capture the complex, non-linear relationships between the features and heart disease risk. The ANN model was designed to enhance prediction accuracy and overcome some of the limitations identified in the logistic regression approach.</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The same cleaned and preprocessed dataset used for logistic regression was employed in the development of the ANN. This ensured consistency and allowed for direct comparison between the models. The features (age and sex) were normalized using </w:t>
      </w:r>
      <w:r w:rsidDel="00000000" w:rsidR="00000000" w:rsidRPr="00000000">
        <w:rPr>
          <w:i w:val="1"/>
          <w:rtl w:val="0"/>
        </w:rPr>
        <w:t xml:space="preserve">StandardScalar</w:t>
      </w:r>
      <w:r w:rsidDel="00000000" w:rsidR="00000000" w:rsidRPr="00000000">
        <w:rPr>
          <w:rtl w:val="0"/>
        </w:rPr>
        <w:t xml:space="preserve"> to standardize the input data, which is a crucial step for optimizing the performance of neural networks. The dataset was then split into training and testing sets, maintaining an 80/20 split, to train the model and evaluate its performance.</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Two different ANN architectures were developed to explore the model's ability to predict heart disease risk:</w:t>
      </w:r>
    </w:p>
    <w:p w:rsidR="00000000" w:rsidDel="00000000" w:rsidP="00000000" w:rsidRDefault="00000000" w:rsidRPr="00000000" w14:paraId="0000004C">
      <w:pPr>
        <w:numPr>
          <w:ilvl w:val="0"/>
          <w:numId w:val="9"/>
        </w:numPr>
        <w:spacing w:after="0" w:afterAutospacing="0" w:before="240" w:lineRule="auto"/>
        <w:ind w:left="720" w:hanging="360"/>
        <w:rPr/>
      </w:pPr>
      <w:r w:rsidDel="00000000" w:rsidR="00000000" w:rsidRPr="00000000">
        <w:rPr>
          <w:u w:val="single"/>
          <w:rtl w:val="0"/>
        </w:rPr>
        <w:t xml:space="preserve">Model 1: Basic ANN:</w:t>
      </w:r>
    </w:p>
    <w:p w:rsidR="00000000" w:rsidDel="00000000" w:rsidP="00000000" w:rsidRDefault="00000000" w:rsidRPr="00000000" w14:paraId="0000004D">
      <w:pPr>
        <w:numPr>
          <w:ilvl w:val="1"/>
          <w:numId w:val="9"/>
        </w:numPr>
        <w:spacing w:after="0" w:afterAutospacing="0" w:before="0" w:beforeAutospacing="0" w:lineRule="auto"/>
        <w:ind w:left="1440" w:hanging="360"/>
        <w:rPr/>
      </w:pPr>
      <w:r w:rsidDel="00000000" w:rsidR="00000000" w:rsidRPr="00000000">
        <w:rPr>
          <w:rtl w:val="0"/>
        </w:rPr>
        <w:t xml:space="preserve">Input Layer: A dense layer with 32 neurons and ReLU activation function.</w:t>
      </w:r>
    </w:p>
    <w:p w:rsidR="00000000" w:rsidDel="00000000" w:rsidP="00000000" w:rsidRDefault="00000000" w:rsidRPr="00000000" w14:paraId="0000004E">
      <w:pPr>
        <w:numPr>
          <w:ilvl w:val="1"/>
          <w:numId w:val="9"/>
        </w:numPr>
        <w:spacing w:after="0" w:afterAutospacing="0" w:before="0" w:beforeAutospacing="0" w:lineRule="auto"/>
        <w:ind w:left="1440" w:hanging="360"/>
        <w:rPr/>
      </w:pPr>
      <w:r w:rsidDel="00000000" w:rsidR="00000000" w:rsidRPr="00000000">
        <w:rPr>
          <w:rtl w:val="0"/>
        </w:rPr>
        <w:t xml:space="preserve">Hidden Layer: A dense layer with 16 neurons, also using ReLU activation.</w:t>
      </w:r>
    </w:p>
    <w:p w:rsidR="00000000" w:rsidDel="00000000" w:rsidP="00000000" w:rsidRDefault="00000000" w:rsidRPr="00000000" w14:paraId="0000004F">
      <w:pPr>
        <w:numPr>
          <w:ilvl w:val="1"/>
          <w:numId w:val="9"/>
        </w:numPr>
        <w:spacing w:after="0" w:afterAutospacing="0" w:before="0" w:beforeAutospacing="0" w:lineRule="auto"/>
        <w:ind w:left="1440" w:hanging="360"/>
        <w:rPr/>
      </w:pPr>
      <w:r w:rsidDel="00000000" w:rsidR="00000000" w:rsidRPr="00000000">
        <w:rPr>
          <w:rtl w:val="0"/>
        </w:rPr>
        <w:t xml:space="preserve">Output Layer: A dense layer with 1 neuron and sigmoid activation, suitable for binary classification tasks.</w:t>
      </w:r>
    </w:p>
    <w:p w:rsidR="00000000" w:rsidDel="00000000" w:rsidP="00000000" w:rsidRDefault="00000000" w:rsidRPr="00000000" w14:paraId="00000050">
      <w:pPr>
        <w:numPr>
          <w:ilvl w:val="1"/>
          <w:numId w:val="9"/>
        </w:numPr>
        <w:spacing w:after="0" w:afterAutospacing="0" w:before="0" w:beforeAutospacing="0" w:lineRule="auto"/>
        <w:ind w:left="1440" w:hanging="360"/>
        <w:rPr/>
      </w:pPr>
      <w:r w:rsidDel="00000000" w:rsidR="00000000" w:rsidRPr="00000000">
        <w:rPr>
          <w:rtl w:val="0"/>
        </w:rPr>
        <w:t xml:space="preserve">Compilation: The model was compiled using the Adam optimizer and binary cross-entropy loss function, with accuracy as the evaluation metric.</w:t>
      </w:r>
    </w:p>
    <w:p w:rsidR="00000000" w:rsidDel="00000000" w:rsidP="00000000" w:rsidRDefault="00000000" w:rsidRPr="00000000" w14:paraId="00000051">
      <w:pPr>
        <w:numPr>
          <w:ilvl w:val="1"/>
          <w:numId w:val="9"/>
        </w:numPr>
        <w:spacing w:after="0" w:afterAutospacing="0" w:before="0" w:beforeAutospacing="0" w:lineRule="auto"/>
        <w:ind w:left="1440" w:hanging="360"/>
        <w:rPr/>
      </w:pPr>
      <w:r w:rsidDel="00000000" w:rsidR="00000000" w:rsidRPr="00000000">
        <w:rPr>
          <w:rtl w:val="0"/>
        </w:rPr>
        <w:t xml:space="preserve">Training: The model was trained for 20 epochs with a batch size of 32 and a validation split of 20%.</w:t>
      </w:r>
    </w:p>
    <w:p w:rsidR="00000000" w:rsidDel="00000000" w:rsidP="00000000" w:rsidRDefault="00000000" w:rsidRPr="00000000" w14:paraId="00000052">
      <w:pPr>
        <w:numPr>
          <w:ilvl w:val="0"/>
          <w:numId w:val="9"/>
        </w:numPr>
        <w:spacing w:after="0" w:afterAutospacing="0" w:before="0" w:beforeAutospacing="0" w:lineRule="auto"/>
        <w:ind w:left="720" w:hanging="360"/>
        <w:rPr/>
      </w:pPr>
      <w:r w:rsidDel="00000000" w:rsidR="00000000" w:rsidRPr="00000000">
        <w:rPr>
          <w:u w:val="single"/>
          <w:rtl w:val="0"/>
        </w:rPr>
        <w:t xml:space="preserve">Model 2: Complex ANN with Dropout:</w:t>
      </w:r>
    </w:p>
    <w:p w:rsidR="00000000" w:rsidDel="00000000" w:rsidP="00000000" w:rsidRDefault="00000000" w:rsidRPr="00000000" w14:paraId="00000053">
      <w:pPr>
        <w:numPr>
          <w:ilvl w:val="1"/>
          <w:numId w:val="9"/>
        </w:numPr>
        <w:spacing w:after="0" w:afterAutospacing="0" w:before="0" w:beforeAutospacing="0" w:lineRule="auto"/>
        <w:ind w:left="1440" w:hanging="360"/>
        <w:rPr/>
      </w:pPr>
      <w:r w:rsidDel="00000000" w:rsidR="00000000" w:rsidRPr="00000000">
        <w:rPr>
          <w:rtl w:val="0"/>
        </w:rPr>
        <w:t xml:space="preserve">Input Layer: A dense layer with 64 neurons and ReLU activation.</w:t>
      </w:r>
    </w:p>
    <w:p w:rsidR="00000000" w:rsidDel="00000000" w:rsidP="00000000" w:rsidRDefault="00000000" w:rsidRPr="00000000" w14:paraId="00000054">
      <w:pPr>
        <w:numPr>
          <w:ilvl w:val="1"/>
          <w:numId w:val="9"/>
        </w:numPr>
        <w:spacing w:after="0" w:afterAutospacing="0" w:before="0" w:beforeAutospacing="0" w:lineRule="auto"/>
        <w:ind w:left="1440" w:hanging="360"/>
        <w:rPr/>
      </w:pPr>
      <w:r w:rsidDel="00000000" w:rsidR="00000000" w:rsidRPr="00000000">
        <w:rPr>
          <w:rtl w:val="0"/>
        </w:rPr>
        <w:t xml:space="preserve">Dropout Layer: A dropout layer with a 50% dropout rate to prevent overfitting.</w:t>
      </w:r>
    </w:p>
    <w:p w:rsidR="00000000" w:rsidDel="00000000" w:rsidP="00000000" w:rsidRDefault="00000000" w:rsidRPr="00000000" w14:paraId="00000055">
      <w:pPr>
        <w:numPr>
          <w:ilvl w:val="1"/>
          <w:numId w:val="9"/>
        </w:numPr>
        <w:spacing w:after="0" w:afterAutospacing="0" w:before="0" w:beforeAutospacing="0" w:lineRule="auto"/>
        <w:ind w:left="1440" w:hanging="360"/>
        <w:rPr/>
      </w:pPr>
      <w:r w:rsidDel="00000000" w:rsidR="00000000" w:rsidRPr="00000000">
        <w:rPr>
          <w:rtl w:val="0"/>
        </w:rPr>
        <w:t xml:space="preserve">Hidden Layer: A dense layer with 32 neurons, using ReLU activation.</w:t>
      </w:r>
    </w:p>
    <w:p w:rsidR="00000000" w:rsidDel="00000000" w:rsidP="00000000" w:rsidRDefault="00000000" w:rsidRPr="00000000" w14:paraId="00000056">
      <w:pPr>
        <w:numPr>
          <w:ilvl w:val="1"/>
          <w:numId w:val="9"/>
        </w:numPr>
        <w:spacing w:after="0" w:afterAutospacing="0" w:before="0" w:beforeAutospacing="0" w:lineRule="auto"/>
        <w:ind w:left="1440" w:hanging="360"/>
        <w:rPr/>
      </w:pPr>
      <w:r w:rsidDel="00000000" w:rsidR="00000000" w:rsidRPr="00000000">
        <w:rPr>
          <w:rtl w:val="0"/>
        </w:rPr>
        <w:t xml:space="preserve">Output Layer: A dense layer with 1 neuron and sigmoid activation.</w:t>
      </w:r>
    </w:p>
    <w:p w:rsidR="00000000" w:rsidDel="00000000" w:rsidP="00000000" w:rsidRDefault="00000000" w:rsidRPr="00000000" w14:paraId="00000057">
      <w:pPr>
        <w:numPr>
          <w:ilvl w:val="1"/>
          <w:numId w:val="9"/>
        </w:numPr>
        <w:spacing w:after="0" w:afterAutospacing="0" w:before="0" w:beforeAutospacing="0" w:lineRule="auto"/>
        <w:ind w:left="1440" w:hanging="360"/>
        <w:rPr/>
      </w:pPr>
      <w:r w:rsidDel="00000000" w:rsidR="00000000" w:rsidRPr="00000000">
        <w:rPr>
          <w:rtl w:val="0"/>
        </w:rPr>
        <w:t xml:space="preserve">Compilation: The model was compiled similarly to Model 1, with the Adam optimizer and binary cross-entropy loss.</w:t>
      </w:r>
    </w:p>
    <w:p w:rsidR="00000000" w:rsidDel="00000000" w:rsidP="00000000" w:rsidRDefault="00000000" w:rsidRPr="00000000" w14:paraId="00000058">
      <w:pPr>
        <w:numPr>
          <w:ilvl w:val="1"/>
          <w:numId w:val="9"/>
        </w:numPr>
        <w:spacing w:after="240" w:before="0" w:beforeAutospacing="0" w:lineRule="auto"/>
        <w:ind w:left="1440" w:hanging="360"/>
        <w:rPr/>
      </w:pPr>
      <w:r w:rsidDel="00000000" w:rsidR="00000000" w:rsidRPr="00000000">
        <w:rPr>
          <w:rtl w:val="0"/>
        </w:rPr>
        <w:t xml:space="preserve">Training: This model incorporated early stopping (with a patience of 5 epochs) during training to prevent overfitting. It was trained for up to 50 epochs with a batch size of 32</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The performance of both models was evaluated on the testing set using a variety of metrics:</w:t>
      </w:r>
    </w:p>
    <w:p w:rsidR="00000000" w:rsidDel="00000000" w:rsidP="00000000" w:rsidRDefault="00000000" w:rsidRPr="00000000" w14:paraId="0000005A">
      <w:pPr>
        <w:numPr>
          <w:ilvl w:val="0"/>
          <w:numId w:val="5"/>
        </w:numPr>
        <w:spacing w:after="0" w:afterAutospacing="0" w:before="240" w:lineRule="auto"/>
        <w:ind w:left="720" w:hanging="360"/>
        <w:rPr/>
      </w:pPr>
      <w:r w:rsidDel="00000000" w:rsidR="00000000" w:rsidRPr="00000000">
        <w:rPr>
          <w:u w:val="single"/>
          <w:rtl w:val="0"/>
        </w:rPr>
        <w:t xml:space="preserve">Accuracy:</w:t>
      </w:r>
      <w:r w:rsidDel="00000000" w:rsidR="00000000" w:rsidRPr="00000000">
        <w:rPr>
          <w:rtl w:val="0"/>
        </w:rPr>
        <w:t xml:space="preserve"> To measure the overall correctness of the model.</w:t>
      </w:r>
    </w:p>
    <w:p w:rsidR="00000000" w:rsidDel="00000000" w:rsidP="00000000" w:rsidRDefault="00000000" w:rsidRPr="00000000" w14:paraId="0000005B">
      <w:pPr>
        <w:numPr>
          <w:ilvl w:val="0"/>
          <w:numId w:val="5"/>
        </w:numPr>
        <w:spacing w:after="0" w:afterAutospacing="0" w:before="0" w:beforeAutospacing="0" w:lineRule="auto"/>
        <w:ind w:left="720" w:hanging="360"/>
        <w:rPr/>
      </w:pPr>
      <w:r w:rsidDel="00000000" w:rsidR="00000000" w:rsidRPr="00000000">
        <w:rPr>
          <w:u w:val="single"/>
          <w:rtl w:val="0"/>
        </w:rPr>
        <w:t xml:space="preserve">Confusion Matrix:</w:t>
      </w:r>
      <w:r w:rsidDel="00000000" w:rsidR="00000000" w:rsidRPr="00000000">
        <w:rPr>
          <w:rtl w:val="0"/>
        </w:rPr>
        <w:t xml:space="preserve"> To understand the distribution of true positives, true negatives, false positives, and false negatives.</w:t>
      </w:r>
    </w:p>
    <w:p w:rsidR="00000000" w:rsidDel="00000000" w:rsidP="00000000" w:rsidRDefault="00000000" w:rsidRPr="00000000" w14:paraId="0000005C">
      <w:pPr>
        <w:numPr>
          <w:ilvl w:val="0"/>
          <w:numId w:val="5"/>
        </w:numPr>
        <w:spacing w:after="0" w:afterAutospacing="0" w:before="0" w:beforeAutospacing="0" w:lineRule="auto"/>
        <w:ind w:left="720" w:hanging="360"/>
        <w:rPr/>
      </w:pPr>
      <w:r w:rsidDel="00000000" w:rsidR="00000000" w:rsidRPr="00000000">
        <w:rPr>
          <w:u w:val="single"/>
          <w:rtl w:val="0"/>
        </w:rPr>
        <w:t xml:space="preserve">Precision, Recall, and F1-Score:</w:t>
      </w:r>
      <w:r w:rsidDel="00000000" w:rsidR="00000000" w:rsidRPr="00000000">
        <w:rPr>
          <w:rtl w:val="0"/>
        </w:rPr>
        <w:t xml:space="preserve"> To provide a deeper understanding of the model's performance, particularly in identifying true positive cases of heart disease.</w:t>
      </w:r>
    </w:p>
    <w:p w:rsidR="00000000" w:rsidDel="00000000" w:rsidP="00000000" w:rsidRDefault="00000000" w:rsidRPr="00000000" w14:paraId="0000005D">
      <w:pPr>
        <w:numPr>
          <w:ilvl w:val="0"/>
          <w:numId w:val="5"/>
        </w:numPr>
        <w:spacing w:after="240" w:before="0" w:beforeAutospacing="0" w:lineRule="auto"/>
        <w:ind w:left="720" w:hanging="360"/>
        <w:rPr/>
      </w:pPr>
      <w:r w:rsidDel="00000000" w:rsidR="00000000" w:rsidRPr="00000000">
        <w:rPr>
          <w:u w:val="single"/>
          <w:rtl w:val="0"/>
        </w:rPr>
        <w:t xml:space="preserve">AUC-ROC:</w:t>
      </w:r>
      <w:r w:rsidDel="00000000" w:rsidR="00000000" w:rsidRPr="00000000">
        <w:rPr>
          <w:rtl w:val="0"/>
        </w:rPr>
        <w:t xml:space="preserve"> To assess the model's ability to discriminate between patients with and without heart disease.</w:t>
      </w:r>
    </w:p>
    <w:p w:rsidR="00000000" w:rsidDel="00000000" w:rsidP="00000000" w:rsidRDefault="00000000" w:rsidRPr="00000000" w14:paraId="0000005E">
      <w:pPr>
        <w:spacing w:after="240" w:before="240" w:lineRule="auto"/>
        <w:rPr/>
      </w:pPr>
      <w:r w:rsidDel="00000000" w:rsidR="00000000" w:rsidRPr="00000000">
        <w:rPr>
          <w:rtl w:val="0"/>
        </w:rPr>
        <w:t xml:space="preserve">Additionally, the training and validation accuracy and loss were plotted over epochs to visually inspect the learning process and identify any signs of overfitting or underfitting.</w:t>
      </w:r>
    </w:p>
    <w:p w:rsidR="00000000" w:rsidDel="00000000" w:rsidP="00000000" w:rsidRDefault="00000000" w:rsidRPr="00000000" w14:paraId="0000005F">
      <w:pPr>
        <w:keepNext w:val="0"/>
        <w:keepLines w:val="0"/>
        <w:spacing w:after="40" w:before="240" w:lineRule="auto"/>
        <w:rPr>
          <w:i w:val="1"/>
          <w:u w:val="single"/>
        </w:rPr>
      </w:pPr>
      <w:r w:rsidDel="00000000" w:rsidR="00000000" w:rsidRPr="00000000">
        <w:rPr>
          <w:i w:val="1"/>
          <w:u w:val="single"/>
          <w:rtl w:val="0"/>
        </w:rPr>
        <w:t xml:space="preserve">Analysis and Insights</w:t>
      </w:r>
    </w:p>
    <w:p w:rsidR="00000000" w:rsidDel="00000000" w:rsidP="00000000" w:rsidRDefault="00000000" w:rsidRPr="00000000" w14:paraId="00000060">
      <w:pPr>
        <w:spacing w:after="240" w:before="240" w:lineRule="auto"/>
        <w:rPr/>
      </w:pPr>
      <w:r w:rsidDel="00000000" w:rsidR="00000000" w:rsidRPr="00000000">
        <w:rPr>
          <w:rtl w:val="0"/>
        </w:rPr>
        <w:t xml:space="preserve">The ANN models provided slight improvements over the logistic regression baseline, particularly in capturing the non-linear relationships between the input features and the likelihood of heart disease. Here are the key insights:</w:t>
      </w:r>
    </w:p>
    <w:p w:rsidR="00000000" w:rsidDel="00000000" w:rsidP="00000000" w:rsidRDefault="00000000" w:rsidRPr="00000000" w14:paraId="00000061">
      <w:pPr>
        <w:numPr>
          <w:ilvl w:val="0"/>
          <w:numId w:val="1"/>
        </w:numPr>
        <w:spacing w:after="0" w:afterAutospacing="0" w:before="240" w:lineRule="auto"/>
        <w:ind w:left="720" w:hanging="360"/>
        <w:rPr/>
      </w:pPr>
      <w:r w:rsidDel="00000000" w:rsidR="00000000" w:rsidRPr="00000000">
        <w:rPr>
          <w:u w:val="single"/>
          <w:rtl w:val="0"/>
        </w:rPr>
        <w:t xml:space="preserve">Improved Accuracy</w:t>
      </w:r>
      <w:r w:rsidDel="00000000" w:rsidR="00000000" w:rsidRPr="00000000">
        <w:rPr>
          <w:rtl w:val="0"/>
        </w:rPr>
        <w:t xml:space="preserve">: Both ANN models demonstrated greater accuracy compared to the logistic regression model, reflecting their ability to learn from the complex patterns in the data.</w:t>
      </w:r>
    </w:p>
    <w:p w:rsidR="00000000" w:rsidDel="00000000" w:rsidP="00000000" w:rsidRDefault="00000000" w:rsidRPr="00000000" w14:paraId="00000062">
      <w:pPr>
        <w:numPr>
          <w:ilvl w:val="0"/>
          <w:numId w:val="1"/>
        </w:numPr>
        <w:spacing w:after="0" w:afterAutospacing="0" w:before="0" w:beforeAutospacing="0" w:lineRule="auto"/>
        <w:ind w:left="720" w:hanging="360"/>
        <w:rPr/>
      </w:pPr>
      <w:r w:rsidDel="00000000" w:rsidR="00000000" w:rsidRPr="00000000">
        <w:rPr>
          <w:u w:val="single"/>
          <w:rtl w:val="0"/>
        </w:rPr>
        <w:t xml:space="preserve">Complex Model Performance</w:t>
      </w:r>
      <w:r w:rsidDel="00000000" w:rsidR="00000000" w:rsidRPr="00000000">
        <w:rPr>
          <w:rtl w:val="0"/>
        </w:rPr>
        <w:t xml:space="preserve">: The more complex ANN model with dropout and early stopping showed better generalization on the testing data. The use of dropout effectively reduced overfitting, which was a concern with the basic ANN model. Early stopping further ensured that the model did not continue training after reaching optimal performance on the validation set.</w:t>
      </w:r>
    </w:p>
    <w:p w:rsidR="00000000" w:rsidDel="00000000" w:rsidP="00000000" w:rsidRDefault="00000000" w:rsidRPr="00000000" w14:paraId="00000063">
      <w:pPr>
        <w:numPr>
          <w:ilvl w:val="0"/>
          <w:numId w:val="1"/>
        </w:numPr>
        <w:spacing w:after="0" w:afterAutospacing="0" w:before="0" w:beforeAutospacing="0" w:lineRule="auto"/>
        <w:ind w:left="720" w:hanging="360"/>
        <w:rPr/>
      </w:pPr>
      <w:r w:rsidDel="00000000" w:rsidR="00000000" w:rsidRPr="00000000">
        <w:rPr>
          <w:u w:val="single"/>
          <w:rtl w:val="0"/>
        </w:rPr>
        <w:t xml:space="preserve">Precision and Recall:</w:t>
      </w:r>
      <w:r w:rsidDel="00000000" w:rsidR="00000000" w:rsidRPr="00000000">
        <w:rPr>
          <w:rtl w:val="0"/>
        </w:rPr>
        <w:t xml:space="preserve"> The ANN models achieved higher precision and recall compared to the logistic regression model, indicating a better balance between correctly identifying heart disease cases and minimizing false positives. This balance is particularly important in healthcare applications, where the cost of false negatives can be severe.</w:t>
      </w:r>
    </w:p>
    <w:p w:rsidR="00000000" w:rsidDel="00000000" w:rsidP="00000000" w:rsidRDefault="00000000" w:rsidRPr="00000000" w14:paraId="00000064">
      <w:pPr>
        <w:numPr>
          <w:ilvl w:val="0"/>
          <w:numId w:val="1"/>
        </w:numPr>
        <w:spacing w:after="0" w:afterAutospacing="0" w:before="0" w:beforeAutospacing="0" w:lineRule="auto"/>
        <w:ind w:left="720" w:hanging="360"/>
        <w:rPr/>
      </w:pPr>
      <w:r w:rsidDel="00000000" w:rsidR="00000000" w:rsidRPr="00000000">
        <w:rPr>
          <w:u w:val="single"/>
          <w:rtl w:val="0"/>
        </w:rPr>
        <w:t xml:space="preserve">Confusion Matrix and F1-Score:</w:t>
      </w:r>
      <w:r w:rsidDel="00000000" w:rsidR="00000000" w:rsidRPr="00000000">
        <w:rPr>
          <w:rtl w:val="0"/>
        </w:rPr>
        <w:t xml:space="preserve"> The confusion matrix revealed that the ANN models were better at correctly classifying patients with heart disease, reducing the number of false negatives. The F1-score, which balances precision and recall, was also higher, suggesting that the ANN models were more reliable in making predictions.</w:t>
      </w:r>
    </w:p>
    <w:p w:rsidR="00000000" w:rsidDel="00000000" w:rsidP="00000000" w:rsidRDefault="00000000" w:rsidRPr="00000000" w14:paraId="00000065">
      <w:pPr>
        <w:numPr>
          <w:ilvl w:val="0"/>
          <w:numId w:val="1"/>
        </w:numPr>
        <w:spacing w:after="240" w:before="0" w:beforeAutospacing="0" w:lineRule="auto"/>
        <w:ind w:left="720" w:hanging="360"/>
        <w:rPr/>
      </w:pPr>
      <w:r w:rsidDel="00000000" w:rsidR="00000000" w:rsidRPr="00000000">
        <w:rPr>
          <w:u w:val="single"/>
          <w:rtl w:val="0"/>
        </w:rPr>
        <w:t xml:space="preserve">AUC-ROC</w:t>
      </w:r>
      <w:r w:rsidDel="00000000" w:rsidR="00000000" w:rsidRPr="00000000">
        <w:rPr>
          <w:rtl w:val="0"/>
        </w:rPr>
        <w:t xml:space="preserve">: The AUC-ROC score for the ANN models was notably higher than that of the logistic regression model, indicating that the ANN had a greater ability to distinguish between patients with and without heart disease.</w:t>
      </w:r>
    </w:p>
    <w:p w:rsidR="00000000" w:rsidDel="00000000" w:rsidP="00000000" w:rsidRDefault="00000000" w:rsidRPr="00000000" w14:paraId="00000066">
      <w:pPr>
        <w:keepNext w:val="0"/>
        <w:keepLines w:val="0"/>
        <w:spacing w:after="40" w:before="240" w:lineRule="auto"/>
        <w:rPr>
          <w:u w:val="single"/>
        </w:rPr>
      </w:pPr>
      <w:r w:rsidDel="00000000" w:rsidR="00000000" w:rsidRPr="00000000">
        <w:rPr>
          <w:u w:val="single"/>
          <w:rtl w:val="0"/>
        </w:rPr>
        <w:t xml:space="preserve">Drawbacks and Gaps</w:t>
      </w:r>
    </w:p>
    <w:p w:rsidR="00000000" w:rsidDel="00000000" w:rsidP="00000000" w:rsidRDefault="00000000" w:rsidRPr="00000000" w14:paraId="00000067">
      <w:pPr>
        <w:spacing w:after="240" w:before="240" w:lineRule="auto"/>
        <w:rPr/>
      </w:pPr>
      <w:r w:rsidDel="00000000" w:rsidR="00000000" w:rsidRPr="00000000">
        <w:rPr>
          <w:rtl w:val="0"/>
        </w:rPr>
        <w:t xml:space="preserve">Despite the improved performance of the ANN models, several challenges and limitations were observed:</w:t>
      </w:r>
    </w:p>
    <w:p w:rsidR="00000000" w:rsidDel="00000000" w:rsidP="00000000" w:rsidRDefault="00000000" w:rsidRPr="00000000" w14:paraId="00000068">
      <w:pPr>
        <w:numPr>
          <w:ilvl w:val="0"/>
          <w:numId w:val="4"/>
        </w:numPr>
        <w:spacing w:after="0" w:afterAutospacing="0" w:before="240" w:lineRule="auto"/>
        <w:ind w:left="720" w:hanging="360"/>
        <w:rPr/>
      </w:pPr>
      <w:r w:rsidDel="00000000" w:rsidR="00000000" w:rsidRPr="00000000">
        <w:rPr>
          <w:u w:val="single"/>
          <w:rtl w:val="0"/>
        </w:rPr>
        <w:t xml:space="preserve">Interpretability: </w:t>
      </w:r>
      <w:r w:rsidDel="00000000" w:rsidR="00000000" w:rsidRPr="00000000">
        <w:rPr>
          <w:rtl w:val="0"/>
        </w:rPr>
        <w:t xml:space="preserve">One of the primary drawbacks of deep learning models like ANNs is their lack of interpretability. Unlike logistic regression, where the relationship between variables is clear and coefficients can be directly interpreted, ANNs operate as a "black box," making it difficult to understand how specific input features influence the model's predictions.</w:t>
      </w:r>
    </w:p>
    <w:p w:rsidR="00000000" w:rsidDel="00000000" w:rsidP="00000000" w:rsidRDefault="00000000" w:rsidRPr="00000000" w14:paraId="00000069">
      <w:pPr>
        <w:numPr>
          <w:ilvl w:val="0"/>
          <w:numId w:val="4"/>
        </w:numPr>
        <w:spacing w:after="0" w:afterAutospacing="0" w:before="0" w:beforeAutospacing="0" w:lineRule="auto"/>
        <w:ind w:left="720" w:hanging="360"/>
        <w:rPr/>
      </w:pPr>
      <w:r w:rsidDel="00000000" w:rsidR="00000000" w:rsidRPr="00000000">
        <w:rPr>
          <w:u w:val="single"/>
          <w:rtl w:val="0"/>
        </w:rPr>
        <w:t xml:space="preserve">Computational Complexity:</w:t>
      </w:r>
      <w:r w:rsidDel="00000000" w:rsidR="00000000" w:rsidRPr="00000000">
        <w:rPr>
          <w:rtl w:val="0"/>
        </w:rPr>
        <w:t xml:space="preserve"> The ANN models required significantly more computational resources and time for training compared to the logistic regression model. This increased complexity can be a barrier to deployment in real-time clinical settings, where quick decisions are often necessary.</w:t>
      </w:r>
    </w:p>
    <w:p w:rsidR="00000000" w:rsidDel="00000000" w:rsidP="00000000" w:rsidRDefault="00000000" w:rsidRPr="00000000" w14:paraId="0000006A">
      <w:pPr>
        <w:numPr>
          <w:ilvl w:val="0"/>
          <w:numId w:val="4"/>
        </w:numPr>
        <w:spacing w:after="0" w:afterAutospacing="0" w:before="0" w:beforeAutospacing="0" w:lineRule="auto"/>
        <w:ind w:left="720" w:hanging="360"/>
        <w:rPr/>
      </w:pPr>
      <w:r w:rsidDel="00000000" w:rsidR="00000000" w:rsidRPr="00000000">
        <w:rPr>
          <w:u w:val="single"/>
          <w:rtl w:val="0"/>
        </w:rPr>
        <w:t xml:space="preserve">Overfitting Risks</w:t>
      </w:r>
      <w:r w:rsidDel="00000000" w:rsidR="00000000" w:rsidRPr="00000000">
        <w:rPr>
          <w:rtl w:val="0"/>
        </w:rPr>
        <w:t xml:space="preserve">: While techniques like dropout and early stopping were employed to mitigate overfitting, the risk remains inherent in complex models, particularly with smaller datasets. If not carefully managed, this can lead to a model that performs well on training data but poorly on new, unseen data.</w:t>
      </w:r>
    </w:p>
    <w:p w:rsidR="00000000" w:rsidDel="00000000" w:rsidP="00000000" w:rsidRDefault="00000000" w:rsidRPr="00000000" w14:paraId="0000006B">
      <w:pPr>
        <w:numPr>
          <w:ilvl w:val="0"/>
          <w:numId w:val="4"/>
        </w:numPr>
        <w:spacing w:after="240" w:before="0" w:beforeAutospacing="0" w:lineRule="auto"/>
        <w:ind w:left="720" w:hanging="360"/>
        <w:rPr/>
      </w:pPr>
      <w:r w:rsidDel="00000000" w:rsidR="00000000" w:rsidRPr="00000000">
        <w:rPr>
          <w:u w:val="single"/>
          <w:rtl w:val="0"/>
        </w:rPr>
        <w:t xml:space="preserve">Data Requirements</w:t>
      </w:r>
      <w:r w:rsidDel="00000000" w:rsidR="00000000" w:rsidRPr="00000000">
        <w:rPr>
          <w:rtl w:val="0"/>
        </w:rPr>
        <w:t xml:space="preserve">: Deep learning models generally require large amounts of data to perform optimally. Although the datasets used in this project were comprehensive, even more data would likely improve the model's performance and generalization ability. The limited feature set also constrained the model's ability to fully capture the factors contributing to heart disease risk.</w:t>
      </w:r>
    </w:p>
    <w:p w:rsidR="00000000" w:rsidDel="00000000" w:rsidP="00000000" w:rsidRDefault="00000000" w:rsidRPr="00000000" w14:paraId="0000006C">
      <w:pPr>
        <w:keepNext w:val="0"/>
        <w:keepLines w:val="0"/>
        <w:spacing w:before="280" w:lineRule="auto"/>
        <w:rPr>
          <w:u w:val="single"/>
        </w:rPr>
      </w:pPr>
      <w:r w:rsidDel="00000000" w:rsidR="00000000" w:rsidRPr="00000000">
        <w:rPr>
          <w:u w:val="single"/>
          <w:rtl w:val="0"/>
        </w:rPr>
        <w:t xml:space="preserve">Conclusion on Deep Learning</w:t>
      </w:r>
    </w:p>
    <w:p w:rsidR="00000000" w:rsidDel="00000000" w:rsidP="00000000" w:rsidRDefault="00000000" w:rsidRPr="00000000" w14:paraId="0000006D">
      <w:pPr>
        <w:spacing w:after="240" w:before="240" w:lineRule="auto"/>
        <w:rPr/>
      </w:pPr>
      <w:r w:rsidDel="00000000" w:rsidR="00000000" w:rsidRPr="00000000">
        <w:rPr>
          <w:rtl w:val="0"/>
        </w:rPr>
        <w:t xml:space="preserve">The ANN models demonstrated better performance in predicting heart disease risk compared to the logistic regression baseline, particularly in handling non-linear relationships and complex patterns in the data. However, the trade-offs in terms of interpretability, computational complexity, and the potential for overfitting highlight the need for careful consideration when deploying such models in a clinical setting.</w:t>
      </w:r>
    </w:p>
    <w:p w:rsidR="00000000" w:rsidDel="00000000" w:rsidP="00000000" w:rsidRDefault="00000000" w:rsidRPr="00000000" w14:paraId="0000006E">
      <w:pPr>
        <w:spacing w:after="240" w:before="240" w:lineRule="auto"/>
        <w:rPr/>
      </w:pPr>
      <w:r w:rsidDel="00000000" w:rsidR="00000000" w:rsidRPr="00000000">
        <w:rPr>
          <w:rtl w:val="0"/>
        </w:rPr>
        <w:t xml:space="preserve">Moving forward, the insights gained from the ANN models can guide further refinement of the models and exploration of other advanced techniques, such as Random Forests or ensemble methods, to strike a better balance between performance and interpretability.</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Hypothetical Hyperparameter Selection for Different ANN Models</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When developing Artificial Neural Networks (ANNs), selecting the right hyperparameters is essential to balance model complexity and performance. By exploring various configurations, we can hypothesize how different settings might impact the model's ability to predict heart disease risk. Below are some hypothetical hyperparameters that could be explored in this context:</w:t>
      </w:r>
    </w:p>
    <w:p w:rsidR="00000000" w:rsidDel="00000000" w:rsidP="00000000" w:rsidRDefault="00000000" w:rsidRPr="00000000" w14:paraId="0000007B">
      <w:pPr>
        <w:rPr/>
      </w:pPr>
      <w:r w:rsidDel="00000000" w:rsidR="00000000" w:rsidRPr="00000000">
        <w:rPr>
          <w:rtl w:val="0"/>
        </w:rPr>
        <w:t xml:space="preserve">Hypothetical Hyperparameters to be Explored</w:t>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Number of Neurons in Hidden Layers:</w:t>
      </w:r>
    </w:p>
    <w:p w:rsidR="00000000" w:rsidDel="00000000" w:rsidP="00000000" w:rsidRDefault="00000000" w:rsidRPr="00000000" w14:paraId="0000007D">
      <w:pPr>
        <w:numPr>
          <w:ilvl w:val="1"/>
          <w:numId w:val="3"/>
        </w:numPr>
        <w:ind w:left="1440" w:hanging="360"/>
      </w:pPr>
      <w:r w:rsidDel="00000000" w:rsidR="00000000" w:rsidRPr="00000000">
        <w:rPr>
          <w:rtl w:val="0"/>
        </w:rPr>
        <w:t xml:space="preserve">Hypothesis: Adjusting the number of neurons in each hidden layer could impact the model’s ability to learn from the data. A smaller number of neurons, such as 16 or 32 per layer, might prevent the model from capturing all relevant patterns, leading to underfitting. Conversely, a larger number, such as 64 or 128 neurons per layer, might allow the model to learn more complex relationships but could also increase the risk of overfitting, particularly if the data is limited.</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Number of Hidden Layers:</w:t>
      </w:r>
    </w:p>
    <w:p w:rsidR="00000000" w:rsidDel="00000000" w:rsidP="00000000" w:rsidRDefault="00000000" w:rsidRPr="00000000" w14:paraId="0000007F">
      <w:pPr>
        <w:numPr>
          <w:ilvl w:val="1"/>
          <w:numId w:val="3"/>
        </w:numPr>
        <w:ind w:left="1440" w:hanging="360"/>
      </w:pPr>
      <w:r w:rsidDel="00000000" w:rsidR="00000000" w:rsidRPr="00000000">
        <w:rPr>
          <w:rtl w:val="0"/>
        </w:rPr>
        <w:t xml:space="preserve">Hypothesis: The depth of the network, defined by the number of hidden layers, can significantly influence the model's learning capability. A shallow network with just one or two hidden layers might not capture all the intricacies of the data, especially in a complex domain like heart disease prediction. On the other hand, increasing the number of layers to three, four, or more could enable the model to learn hierarchical features, improving accuracy. However, this comes with the trade-off of increased computational cost and the potential for overfitting.</w:t>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Activation Functions:</w:t>
      </w:r>
    </w:p>
    <w:p w:rsidR="00000000" w:rsidDel="00000000" w:rsidP="00000000" w:rsidRDefault="00000000" w:rsidRPr="00000000" w14:paraId="00000081">
      <w:pPr>
        <w:numPr>
          <w:ilvl w:val="1"/>
          <w:numId w:val="3"/>
        </w:numPr>
        <w:ind w:left="1440" w:hanging="360"/>
      </w:pPr>
      <w:r w:rsidDel="00000000" w:rsidR="00000000" w:rsidRPr="00000000">
        <w:rPr>
          <w:rtl w:val="0"/>
        </w:rPr>
        <w:t xml:space="preserve">Hypothesis: The choice of activation functions in the hidden layers influences how the model handles non-linear relationships. Common choices include ReLU (Rectified Linear Unit), Sigmoid, and Tanh. For instance, using ReLU might help the model learn faster and avoid issues like vanishing gradients, which are common with Sigmoid or Tanh. However, experimenting with combinations, such as using ReLU in the initial layers and Sigmoid in the output layer, might yield different results in terms of model convergence and performance.</w:t>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Learning Rate:</w:t>
      </w:r>
    </w:p>
    <w:p w:rsidR="00000000" w:rsidDel="00000000" w:rsidP="00000000" w:rsidRDefault="00000000" w:rsidRPr="00000000" w14:paraId="00000083">
      <w:pPr>
        <w:numPr>
          <w:ilvl w:val="1"/>
          <w:numId w:val="3"/>
        </w:numPr>
        <w:ind w:left="1440" w:hanging="360"/>
      </w:pPr>
      <w:r w:rsidDel="00000000" w:rsidR="00000000" w:rsidRPr="00000000">
        <w:rPr>
          <w:rtl w:val="0"/>
        </w:rPr>
        <w:t xml:space="preserve">Hypothesis: The learning rate determines how quickly the model updates its weights during training. A lower learning rate, such as 0.001, might lead to slower but more stable convergence, reducing the risk of overshooting the optimal weights. A higher learning rate, such as 0.01 or 0.1, could speed up training but may cause the model to converge too quickly or oscillate around the optimal solution, missing out on finding the best weights.</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Batch Size:</w:t>
      </w:r>
    </w:p>
    <w:p w:rsidR="00000000" w:rsidDel="00000000" w:rsidP="00000000" w:rsidRDefault="00000000" w:rsidRPr="00000000" w14:paraId="00000085">
      <w:pPr>
        <w:numPr>
          <w:ilvl w:val="1"/>
          <w:numId w:val="3"/>
        </w:numPr>
        <w:ind w:left="1440" w:hanging="360"/>
      </w:pPr>
      <w:r w:rsidDel="00000000" w:rsidR="00000000" w:rsidRPr="00000000">
        <w:rPr>
          <w:rtl w:val="0"/>
        </w:rPr>
        <w:t xml:space="preserve">Hypothesis: Batch size, the number of training samples processed before the model's weights are updated, affects the stability and speed of training. A smaller batch size (e.g., 16 or 32) might provide more granular updates and better generalization but at the cost of increased training time. Larger batch sizes (e.g., 64 or 128) could speed up training but might lead to less effective updates and potentially poorer generalization on the test data.</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Dropout Rate:</w:t>
      </w:r>
    </w:p>
    <w:p w:rsidR="00000000" w:rsidDel="00000000" w:rsidP="00000000" w:rsidRDefault="00000000" w:rsidRPr="00000000" w14:paraId="00000087">
      <w:pPr>
        <w:numPr>
          <w:ilvl w:val="1"/>
          <w:numId w:val="3"/>
        </w:numPr>
        <w:ind w:left="1440" w:hanging="360"/>
      </w:pPr>
      <w:r w:rsidDel="00000000" w:rsidR="00000000" w:rsidRPr="00000000">
        <w:rPr>
          <w:rtl w:val="0"/>
        </w:rPr>
        <w:t xml:space="preserve">Hypothesis: Dropout is a regularization technique used to prevent overfitting by randomly "dropping out" neurons during training. A dropout rate of 0.2 (20%) might be sufficient to prevent overfitting in smaller networks, while a higher rate, such as 0.5 (50%), might be necessary for deeper networks to ensure that the model does not rely too heavily on any one neuron. However, too high of a dropout rate could hinder the model’s ability to learn effectively.</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Number of Training Epochs:</w:t>
      </w:r>
    </w:p>
    <w:p w:rsidR="00000000" w:rsidDel="00000000" w:rsidP="00000000" w:rsidRDefault="00000000" w:rsidRPr="00000000" w14:paraId="00000089">
      <w:pPr>
        <w:numPr>
          <w:ilvl w:val="1"/>
          <w:numId w:val="3"/>
        </w:numPr>
        <w:ind w:left="1440" w:hanging="360"/>
      </w:pPr>
      <w:r w:rsidDel="00000000" w:rsidR="00000000" w:rsidRPr="00000000">
        <w:rPr>
          <w:rtl w:val="0"/>
        </w:rPr>
        <w:t xml:space="preserve">Hypothesis: The number of epochs, or full passes through the training dataset, determines how long the model trains. Fewer epochs (e.g., 10-20) might result in underfitting, where the model has not fully learned the patterns in the data. Conversely, too many epochs (e.g., 50-100) could lead to overfitting, where the model performs well on the training data but poorly on unseen data. Experimenting with early stopping criteria could help find the optimal number of epochs.</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Optimization Algorithm:</w:t>
      </w:r>
    </w:p>
    <w:p w:rsidR="00000000" w:rsidDel="00000000" w:rsidP="00000000" w:rsidRDefault="00000000" w:rsidRPr="00000000" w14:paraId="0000008B">
      <w:pPr>
        <w:numPr>
          <w:ilvl w:val="1"/>
          <w:numId w:val="3"/>
        </w:numPr>
        <w:ind w:left="1440" w:hanging="360"/>
      </w:pPr>
      <w:r w:rsidDel="00000000" w:rsidR="00000000" w:rsidRPr="00000000">
        <w:rPr>
          <w:rtl w:val="0"/>
        </w:rPr>
        <w:t xml:space="preserve">Hypothesis: The choice of optimization algorithm can affect how well and how quickly the model converges. While Adam is a popular choice due to its adaptive learning rate, experimenting with other optimizers like RMSprop or SGD (Stochastic Gradient Descent) with momentum could lead to different convergence behaviors and potentially better performance, depending on the dataset characteristics.</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rPr>
          <w:u w:val="single"/>
        </w:rPr>
      </w:pPr>
      <w:r w:rsidDel="00000000" w:rsidR="00000000" w:rsidRPr="00000000">
        <w:rPr>
          <w:u w:val="single"/>
          <w:rtl w:val="0"/>
        </w:rPr>
        <w:t xml:space="preserve">Conclusion on Hyperparameter Exploration</w:t>
      </w:r>
    </w:p>
    <w:p w:rsidR="00000000" w:rsidDel="00000000" w:rsidP="00000000" w:rsidRDefault="00000000" w:rsidRPr="00000000" w14:paraId="0000008E">
      <w:pPr>
        <w:rPr/>
      </w:pPr>
      <w:r w:rsidDel="00000000" w:rsidR="00000000" w:rsidRPr="00000000">
        <w:rPr>
          <w:rtl w:val="0"/>
        </w:rPr>
        <w:t xml:space="preserve">By exploring these hypothetical hyperparameters, the project can aim to identify an optimal ANN configuration that balances model complexity with predictive accuracy. The insights gained from this process would guide the final model selection, ensuring that the chosen ANN model is both robust and well-suited to the task of heart disease prediction.</w:t>
      </w:r>
    </w:p>
    <w:p w:rsidR="00000000" w:rsidDel="00000000" w:rsidP="00000000" w:rsidRDefault="00000000" w:rsidRPr="00000000" w14:paraId="0000008F">
      <w:pPr>
        <w:keepNext w:val="0"/>
        <w:keepLines w:val="0"/>
        <w:spacing w:before="280" w:lineRule="auto"/>
        <w:rPr>
          <w:b w:val="1"/>
        </w:rPr>
      </w:pPr>
      <w:r w:rsidDel="00000000" w:rsidR="00000000" w:rsidRPr="00000000">
        <w:rPr>
          <w:rtl w:val="0"/>
        </w:rPr>
      </w:r>
    </w:p>
    <w:p w:rsidR="00000000" w:rsidDel="00000000" w:rsidP="00000000" w:rsidRDefault="00000000" w:rsidRPr="00000000" w14:paraId="00000090">
      <w:pPr>
        <w:keepNext w:val="0"/>
        <w:keepLines w:val="0"/>
        <w:spacing w:before="280" w:lineRule="auto"/>
        <w:rPr>
          <w:b w:val="1"/>
        </w:rPr>
      </w:pPr>
      <w:r w:rsidDel="00000000" w:rsidR="00000000" w:rsidRPr="00000000">
        <w:rPr>
          <w:rtl w:val="0"/>
        </w:rPr>
      </w:r>
    </w:p>
    <w:p w:rsidR="00000000" w:rsidDel="00000000" w:rsidP="00000000" w:rsidRDefault="00000000" w:rsidRPr="00000000" w14:paraId="00000091">
      <w:pPr>
        <w:keepNext w:val="0"/>
        <w:keepLines w:val="0"/>
        <w:spacing w:before="280" w:lineRule="auto"/>
        <w:rPr>
          <w:b w:val="1"/>
        </w:rPr>
      </w:pPr>
      <w:r w:rsidDel="00000000" w:rsidR="00000000" w:rsidRPr="00000000">
        <w:rPr>
          <w:rtl w:val="0"/>
        </w:rPr>
      </w:r>
    </w:p>
    <w:p w:rsidR="00000000" w:rsidDel="00000000" w:rsidP="00000000" w:rsidRDefault="00000000" w:rsidRPr="00000000" w14:paraId="00000092">
      <w:pPr>
        <w:keepNext w:val="0"/>
        <w:keepLines w:val="0"/>
        <w:spacing w:before="280" w:lineRule="auto"/>
        <w:rPr>
          <w:b w:val="1"/>
        </w:rPr>
      </w:pPr>
      <w:r w:rsidDel="00000000" w:rsidR="00000000" w:rsidRPr="00000000">
        <w:rPr>
          <w:rtl w:val="0"/>
        </w:rPr>
      </w:r>
    </w:p>
    <w:p w:rsidR="00000000" w:rsidDel="00000000" w:rsidP="00000000" w:rsidRDefault="00000000" w:rsidRPr="00000000" w14:paraId="00000093">
      <w:pPr>
        <w:keepNext w:val="0"/>
        <w:keepLines w:val="0"/>
        <w:spacing w:before="280" w:lineRule="auto"/>
        <w:rPr>
          <w:b w:val="1"/>
        </w:rPr>
      </w:pPr>
      <w:r w:rsidDel="00000000" w:rsidR="00000000" w:rsidRPr="00000000">
        <w:rPr>
          <w:rtl w:val="0"/>
        </w:rPr>
      </w:r>
    </w:p>
    <w:p w:rsidR="00000000" w:rsidDel="00000000" w:rsidP="00000000" w:rsidRDefault="00000000" w:rsidRPr="00000000" w14:paraId="00000094">
      <w:pPr>
        <w:keepNext w:val="0"/>
        <w:keepLines w:val="0"/>
        <w:spacing w:before="280" w:lineRule="auto"/>
        <w:rPr>
          <w:b w:val="1"/>
        </w:rPr>
      </w:pPr>
      <w:r w:rsidDel="00000000" w:rsidR="00000000" w:rsidRPr="00000000">
        <w:rPr>
          <w:rtl w:val="0"/>
        </w:rPr>
      </w:r>
    </w:p>
    <w:p w:rsidR="00000000" w:rsidDel="00000000" w:rsidP="00000000" w:rsidRDefault="00000000" w:rsidRPr="00000000" w14:paraId="00000095">
      <w:pPr>
        <w:keepNext w:val="0"/>
        <w:keepLines w:val="0"/>
        <w:spacing w:before="280" w:lineRule="auto"/>
        <w:rPr>
          <w:b w:val="1"/>
        </w:rPr>
      </w:pPr>
      <w:r w:rsidDel="00000000" w:rsidR="00000000" w:rsidRPr="00000000">
        <w:rPr>
          <w:rtl w:val="0"/>
        </w:rPr>
      </w:r>
    </w:p>
    <w:p w:rsidR="00000000" w:rsidDel="00000000" w:rsidP="00000000" w:rsidRDefault="00000000" w:rsidRPr="00000000" w14:paraId="00000096">
      <w:pPr>
        <w:keepNext w:val="0"/>
        <w:keepLines w:val="0"/>
        <w:spacing w:before="280" w:lineRule="auto"/>
        <w:rPr>
          <w:b w:val="1"/>
        </w:rPr>
      </w:pPr>
      <w:r w:rsidDel="00000000" w:rsidR="00000000" w:rsidRPr="00000000">
        <w:rPr>
          <w:b w:val="1"/>
          <w:rtl w:val="0"/>
        </w:rPr>
        <w:t xml:space="preserve">Exploring a Hypothetical ANN with Random Forest</w:t>
      </w:r>
    </w:p>
    <w:p w:rsidR="00000000" w:rsidDel="00000000" w:rsidP="00000000" w:rsidRDefault="00000000" w:rsidRPr="00000000" w14:paraId="00000097">
      <w:pPr>
        <w:spacing w:after="240" w:before="240" w:lineRule="auto"/>
        <w:rPr/>
      </w:pPr>
      <w:r w:rsidDel="00000000" w:rsidR="00000000" w:rsidRPr="00000000">
        <w:rPr>
          <w:rtl w:val="0"/>
        </w:rPr>
        <w:t xml:space="preserve">To further enhance the predictive capability of the heart disease risk assessment model, a combination of an Artificial Neural Network (ANN) with a Random Forest could be hypothetically explored. This hybrid approach leverages the strengths of both deep learning and ensemble learning techniques, aiming to create a more robust and accurate model.</w:t>
      </w:r>
    </w:p>
    <w:p w:rsidR="00000000" w:rsidDel="00000000" w:rsidP="00000000" w:rsidRDefault="00000000" w:rsidRPr="00000000" w14:paraId="00000098">
      <w:pPr>
        <w:keepNext w:val="0"/>
        <w:keepLines w:val="0"/>
        <w:spacing w:after="40" w:before="240" w:lineRule="auto"/>
        <w:rPr/>
      </w:pPr>
      <w:r w:rsidDel="00000000" w:rsidR="00000000" w:rsidRPr="00000000">
        <w:rPr>
          <w:rtl w:val="0"/>
        </w:rPr>
        <w:t xml:space="preserve">Hypothetical Model Architecture</w:t>
      </w:r>
    </w:p>
    <w:p w:rsidR="00000000" w:rsidDel="00000000" w:rsidP="00000000" w:rsidRDefault="00000000" w:rsidRPr="00000000" w14:paraId="00000099">
      <w:pPr>
        <w:numPr>
          <w:ilvl w:val="0"/>
          <w:numId w:val="7"/>
        </w:numPr>
        <w:spacing w:after="0" w:afterAutospacing="0" w:before="240" w:lineRule="auto"/>
        <w:ind w:left="720" w:hanging="360"/>
        <w:rPr/>
      </w:pPr>
      <w:r w:rsidDel="00000000" w:rsidR="00000000" w:rsidRPr="00000000">
        <w:rPr>
          <w:rtl w:val="0"/>
        </w:rPr>
        <w:t xml:space="preserve">Random Forest for Final Classification:</w:t>
      </w:r>
    </w:p>
    <w:p w:rsidR="00000000" w:rsidDel="00000000" w:rsidP="00000000" w:rsidRDefault="00000000" w:rsidRPr="00000000" w14:paraId="0000009A">
      <w:pPr>
        <w:numPr>
          <w:ilvl w:val="1"/>
          <w:numId w:val="7"/>
        </w:numPr>
        <w:spacing w:after="0" w:afterAutospacing="0" w:before="0" w:beforeAutospacing="0" w:lineRule="auto"/>
        <w:ind w:left="1440" w:hanging="360"/>
        <w:rPr/>
      </w:pPr>
      <w:r w:rsidDel="00000000" w:rsidR="00000000" w:rsidRPr="00000000">
        <w:rPr>
          <w:rtl w:val="0"/>
        </w:rPr>
        <w:t xml:space="preserve">Hypothesis: After the ANN extracts high-level features, a Random Forest model could be applied to these features to perform the final classification. Random Forests are powerful ensemble methods that combine multiple decision trees to make robust predictions. By integrating the complex feature representations learned by the ANN, the Random Forest can improve its decision-making process, particularly in cases where the relationship between features and the target is highly non-linear.</w:t>
      </w:r>
    </w:p>
    <w:p w:rsidR="00000000" w:rsidDel="00000000" w:rsidP="00000000" w:rsidRDefault="00000000" w:rsidRPr="00000000" w14:paraId="0000009B">
      <w:pPr>
        <w:numPr>
          <w:ilvl w:val="1"/>
          <w:numId w:val="7"/>
        </w:numPr>
        <w:spacing w:after="240" w:before="0" w:beforeAutospacing="0" w:lineRule="auto"/>
        <w:ind w:left="1440" w:hanging="360"/>
        <w:rPr/>
      </w:pPr>
      <w:r w:rsidDel="00000000" w:rsidR="00000000" w:rsidRPr="00000000">
        <w:rPr>
          <w:rtl w:val="0"/>
        </w:rPr>
        <w:t xml:space="preserve">Implementation: The Random Forest model would be trained on the features output by the ANN, with each tree in the forest making a classification decision based on these enriched features. The final prediction would be based on a majority vote across all the trees.</w:t>
      </w:r>
    </w:p>
    <w:p w:rsidR="00000000" w:rsidDel="00000000" w:rsidP="00000000" w:rsidRDefault="00000000" w:rsidRPr="00000000" w14:paraId="0000009C">
      <w:pPr>
        <w:keepNext w:val="0"/>
        <w:keepLines w:val="0"/>
        <w:spacing w:after="40" w:before="240" w:lineRule="auto"/>
        <w:rPr>
          <w:u w:val="single"/>
        </w:rPr>
      </w:pPr>
      <w:r w:rsidDel="00000000" w:rsidR="00000000" w:rsidRPr="00000000">
        <w:rPr>
          <w:u w:val="single"/>
          <w:rtl w:val="0"/>
        </w:rPr>
        <w:t xml:space="preserve">Hypothetical Hyperparameters for the Hybrid Model</w:t>
      </w:r>
    </w:p>
    <w:p w:rsidR="00000000" w:rsidDel="00000000" w:rsidP="00000000" w:rsidRDefault="00000000" w:rsidRPr="00000000" w14:paraId="0000009D">
      <w:pPr>
        <w:spacing w:after="240" w:before="240" w:lineRule="auto"/>
        <w:rPr/>
      </w:pPr>
      <w:r w:rsidDel="00000000" w:rsidR="00000000" w:rsidRPr="00000000">
        <w:rPr>
          <w:rtl w:val="0"/>
        </w:rPr>
        <w:t xml:space="preserve">To optimize the performance of this hybrid model, both the ANN and Random Forest components would require careful tuning of their respective hyperparameters:</w:t>
      </w:r>
    </w:p>
    <w:p w:rsidR="00000000" w:rsidDel="00000000" w:rsidP="00000000" w:rsidRDefault="00000000" w:rsidRPr="00000000" w14:paraId="0000009E">
      <w:pPr>
        <w:numPr>
          <w:ilvl w:val="0"/>
          <w:numId w:val="8"/>
        </w:numPr>
        <w:spacing w:after="0" w:afterAutospacing="0" w:before="240" w:lineRule="auto"/>
        <w:ind w:left="720" w:hanging="360"/>
        <w:rPr/>
      </w:pPr>
      <w:r w:rsidDel="00000000" w:rsidR="00000000" w:rsidRPr="00000000">
        <w:rPr>
          <w:u w:val="single"/>
          <w:rtl w:val="0"/>
        </w:rPr>
        <w:t xml:space="preserve">ANN Hyperparameters:</w:t>
      </w:r>
    </w:p>
    <w:p w:rsidR="00000000" w:rsidDel="00000000" w:rsidP="00000000" w:rsidRDefault="00000000" w:rsidRPr="00000000" w14:paraId="0000009F">
      <w:pPr>
        <w:numPr>
          <w:ilvl w:val="1"/>
          <w:numId w:val="8"/>
        </w:numPr>
        <w:spacing w:after="0" w:afterAutospacing="0" w:before="0" w:beforeAutospacing="0" w:lineRule="auto"/>
        <w:ind w:left="1440" w:hanging="360"/>
        <w:rPr/>
      </w:pPr>
      <w:r w:rsidDel="00000000" w:rsidR="00000000" w:rsidRPr="00000000">
        <w:rPr>
          <w:rtl w:val="0"/>
        </w:rPr>
        <w:t xml:space="preserve">Number of Neurons and Layers: Similar to the previous ANN models, experimenting with the number of neurons (e.g., 32, 64, 128) and the number of hidden layers (e.g., 2-4 layers) would help balance model complexity and feature extraction capability.</w:t>
      </w:r>
    </w:p>
    <w:p w:rsidR="00000000" w:rsidDel="00000000" w:rsidP="00000000" w:rsidRDefault="00000000" w:rsidRPr="00000000" w14:paraId="000000A0">
      <w:pPr>
        <w:numPr>
          <w:ilvl w:val="1"/>
          <w:numId w:val="8"/>
        </w:numPr>
        <w:spacing w:after="0" w:afterAutospacing="0" w:before="0" w:beforeAutospacing="0" w:lineRule="auto"/>
        <w:ind w:left="1440" w:hanging="360"/>
        <w:rPr/>
      </w:pPr>
      <w:r w:rsidDel="00000000" w:rsidR="00000000" w:rsidRPr="00000000">
        <w:rPr>
          <w:rtl w:val="0"/>
        </w:rPr>
        <w:t xml:space="preserve">Learning Rate: A lower learning rate (e.g., 0.001) might be preferred to ensure that the ANN learns stable and meaningful features over time.</w:t>
      </w:r>
    </w:p>
    <w:p w:rsidR="00000000" w:rsidDel="00000000" w:rsidP="00000000" w:rsidRDefault="00000000" w:rsidRPr="00000000" w14:paraId="000000A1">
      <w:pPr>
        <w:numPr>
          <w:ilvl w:val="1"/>
          <w:numId w:val="8"/>
        </w:numPr>
        <w:spacing w:after="0" w:afterAutospacing="0" w:before="0" w:beforeAutospacing="0" w:lineRule="auto"/>
        <w:ind w:left="1440" w:hanging="360"/>
        <w:rPr/>
      </w:pPr>
      <w:r w:rsidDel="00000000" w:rsidR="00000000" w:rsidRPr="00000000">
        <w:rPr>
          <w:rtl w:val="0"/>
        </w:rPr>
        <w:t xml:space="preserve">Dropout Rate: Implementing dropout (e.g., 20-50%) in the ANN layers could prevent overfitting during feature extraction.</w:t>
      </w:r>
    </w:p>
    <w:p w:rsidR="00000000" w:rsidDel="00000000" w:rsidP="00000000" w:rsidRDefault="00000000" w:rsidRPr="00000000" w14:paraId="000000A2">
      <w:pPr>
        <w:numPr>
          <w:ilvl w:val="0"/>
          <w:numId w:val="8"/>
        </w:numPr>
        <w:spacing w:after="0" w:afterAutospacing="0" w:before="0" w:beforeAutospacing="0" w:lineRule="auto"/>
        <w:ind w:left="720" w:hanging="360"/>
        <w:rPr/>
      </w:pPr>
      <w:r w:rsidDel="00000000" w:rsidR="00000000" w:rsidRPr="00000000">
        <w:rPr>
          <w:u w:val="single"/>
          <w:rtl w:val="0"/>
        </w:rPr>
        <w:t xml:space="preserve">Random Forest Hyperparameters:</w:t>
      </w:r>
    </w:p>
    <w:p w:rsidR="00000000" w:rsidDel="00000000" w:rsidP="00000000" w:rsidRDefault="00000000" w:rsidRPr="00000000" w14:paraId="000000A3">
      <w:pPr>
        <w:numPr>
          <w:ilvl w:val="1"/>
          <w:numId w:val="8"/>
        </w:numPr>
        <w:spacing w:after="0" w:afterAutospacing="0" w:before="0" w:beforeAutospacing="0" w:lineRule="auto"/>
        <w:ind w:left="1440" w:hanging="360"/>
        <w:rPr/>
      </w:pPr>
      <w:r w:rsidDel="00000000" w:rsidR="00000000" w:rsidRPr="00000000">
        <w:rPr>
          <w:rtl w:val="0"/>
        </w:rPr>
        <w:t xml:space="preserve">Number of Trees: The number of trees in the Random Forest (e.g., 100, 200, 500) would directly impact the robustness and stability of the final model. More trees typically lead to better generalization but also increase computational cost.</w:t>
      </w:r>
    </w:p>
    <w:p w:rsidR="00000000" w:rsidDel="00000000" w:rsidP="00000000" w:rsidRDefault="00000000" w:rsidRPr="00000000" w14:paraId="000000A4">
      <w:pPr>
        <w:numPr>
          <w:ilvl w:val="1"/>
          <w:numId w:val="8"/>
        </w:numPr>
        <w:spacing w:after="0" w:afterAutospacing="0" w:before="0" w:beforeAutospacing="0" w:lineRule="auto"/>
        <w:ind w:left="1440" w:hanging="360"/>
        <w:rPr/>
      </w:pPr>
      <w:r w:rsidDel="00000000" w:rsidR="00000000" w:rsidRPr="00000000">
        <w:rPr>
          <w:rtl w:val="0"/>
        </w:rPr>
        <w:t xml:space="preserve">Max Depth of Trees: Controlling the maximum depth of the trees (e.g., 10, 20, 30) would help prevent overfitting, especially when the ANN outputs complex, high-dimensional features.</w:t>
      </w:r>
    </w:p>
    <w:p w:rsidR="00000000" w:rsidDel="00000000" w:rsidP="00000000" w:rsidRDefault="00000000" w:rsidRPr="00000000" w14:paraId="000000A5">
      <w:pPr>
        <w:numPr>
          <w:ilvl w:val="1"/>
          <w:numId w:val="8"/>
        </w:numPr>
        <w:spacing w:after="240" w:before="0" w:beforeAutospacing="0" w:lineRule="auto"/>
        <w:ind w:left="1440" w:hanging="360"/>
        <w:rPr/>
      </w:pPr>
      <w:r w:rsidDel="00000000" w:rsidR="00000000" w:rsidRPr="00000000">
        <w:rPr>
          <w:rtl w:val="0"/>
        </w:rPr>
        <w:t xml:space="preserve">Minimum Samples Split/Leaf: Adjusting the minimum number of samples required to split a node or to be at a leaf (e.g., 2, 5, 10) would influence the model's flexibility and ability to capture fine details in the data.</w:t>
      </w:r>
    </w:p>
    <w:p w:rsidR="00000000" w:rsidDel="00000000" w:rsidP="00000000" w:rsidRDefault="00000000" w:rsidRPr="00000000" w14:paraId="000000A6">
      <w:pPr>
        <w:keepNext w:val="0"/>
        <w:keepLines w:val="0"/>
        <w:spacing w:after="40" w:before="240" w:lineRule="auto"/>
        <w:rPr>
          <w:u w:val="single"/>
        </w:rPr>
      </w:pPr>
      <w:r w:rsidDel="00000000" w:rsidR="00000000" w:rsidRPr="00000000">
        <w:rPr>
          <w:u w:val="single"/>
          <w:rtl w:val="0"/>
        </w:rPr>
        <w:t xml:space="preserve">Hypothetical Model Evaluation</w:t>
      </w:r>
    </w:p>
    <w:p w:rsidR="00000000" w:rsidDel="00000000" w:rsidP="00000000" w:rsidRDefault="00000000" w:rsidRPr="00000000" w14:paraId="000000A7">
      <w:pPr>
        <w:spacing w:after="240" w:before="240" w:lineRule="auto"/>
        <w:rPr/>
      </w:pPr>
      <w:r w:rsidDel="00000000" w:rsidR="00000000" w:rsidRPr="00000000">
        <w:rPr>
          <w:rtl w:val="0"/>
        </w:rPr>
        <w:t xml:space="preserve">The performance of this hybrid model would be evaluated using similar metrics as before—accuracy, precision, recall, F1-score, and AUC-ROC—on a testing set separate from the training data. The expected benefits of this approach include:</w:t>
      </w:r>
    </w:p>
    <w:p w:rsidR="00000000" w:rsidDel="00000000" w:rsidP="00000000" w:rsidRDefault="00000000" w:rsidRPr="00000000" w14:paraId="000000A8">
      <w:pPr>
        <w:numPr>
          <w:ilvl w:val="0"/>
          <w:numId w:val="6"/>
        </w:numPr>
        <w:spacing w:after="0" w:afterAutospacing="0" w:before="240" w:lineRule="auto"/>
        <w:ind w:left="720" w:hanging="360"/>
        <w:rPr/>
      </w:pPr>
      <w:r w:rsidDel="00000000" w:rsidR="00000000" w:rsidRPr="00000000">
        <w:rPr>
          <w:rtl w:val="0"/>
        </w:rPr>
        <w:t xml:space="preserve">Enhanced Feature Representation: The ANN's ability to capture non-linear patterns and interactions between features could lead to a richer set of inputs for the Random Forest, potentially improving overall model accuracy.</w:t>
      </w:r>
    </w:p>
    <w:p w:rsidR="00000000" w:rsidDel="00000000" w:rsidP="00000000" w:rsidRDefault="00000000" w:rsidRPr="00000000" w14:paraId="000000A9">
      <w:pPr>
        <w:numPr>
          <w:ilvl w:val="0"/>
          <w:numId w:val="6"/>
        </w:numPr>
        <w:spacing w:after="0" w:afterAutospacing="0" w:before="0" w:beforeAutospacing="0" w:lineRule="auto"/>
        <w:ind w:left="720" w:hanging="360"/>
        <w:rPr/>
      </w:pPr>
      <w:r w:rsidDel="00000000" w:rsidR="00000000" w:rsidRPr="00000000">
        <w:rPr>
          <w:rtl w:val="0"/>
        </w:rPr>
        <w:t xml:space="preserve">Robustness: Random Forest’s ensemble approach is inherently robust to overfitting, especially when combined with the ANN’s sophisticated feature extraction. This could lead to better generalization on unseen data.</w:t>
      </w:r>
    </w:p>
    <w:p w:rsidR="00000000" w:rsidDel="00000000" w:rsidP="00000000" w:rsidRDefault="00000000" w:rsidRPr="00000000" w14:paraId="000000AA">
      <w:pPr>
        <w:numPr>
          <w:ilvl w:val="0"/>
          <w:numId w:val="6"/>
        </w:numPr>
        <w:spacing w:after="240" w:before="0" w:beforeAutospacing="0" w:lineRule="auto"/>
        <w:ind w:left="720" w:hanging="360"/>
        <w:rPr/>
      </w:pPr>
      <w:r w:rsidDel="00000000" w:rsidR="00000000" w:rsidRPr="00000000">
        <w:rPr>
          <w:rtl w:val="0"/>
        </w:rPr>
        <w:t xml:space="preserve">Interpretability: While the ANN component might be less interpretable, the Random Forest can provide insights into feature importance, allowing for a better understanding of which aspects of the data are most influential in predicting heart disease risk.</w:t>
      </w:r>
    </w:p>
    <w:p w:rsidR="00000000" w:rsidDel="00000000" w:rsidP="00000000" w:rsidRDefault="00000000" w:rsidRPr="00000000" w14:paraId="000000AB">
      <w:pPr>
        <w:rPr>
          <w:b w:val="1"/>
        </w:rPr>
      </w:pPr>
      <w:r w:rsidDel="00000000" w:rsidR="00000000" w:rsidRPr="00000000">
        <w:rPr>
          <w:b w:val="1"/>
          <w:rtl w:val="0"/>
        </w:rPr>
        <w:t xml:space="preserve">Overall Conclusion</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This project explored the development of predictive models for heart disease risk assessment, beginning with a logistic regression baseline and advancing to more complex models, including Artificial Neural Networks (ANNs) and a hypothetical hybrid approach combining ANN with Random Forest. The logistic regression model offered a straightforward and interpretable method to predict heart disease risk but was limited by its linear nature, which hindered its ability to capture complex, non-linear patterns in the data. In contrast, the ANN models demonstrated significant improvements in predictive accuracy by effectively modeling these complex relationships, albeit with increased computational demands and reduced interpretability. The hypothetical hybrid model sought to leverage the strengths of both ANN and Random Forest, proposing a powerful yet computationally intensive approach that balances feature extraction with robust classification.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findings highlight the importance of selecting the right modeling approach based on the specific needs of the application. While advanced models like ANNs and hybrids offer enhanced accuracy, they come with trade-offs, including greater complexity and the need for more computational resources. In practical healthcare settings, where interpretability and timely decision-making are crucial, these trade-offs must be carefully managed. The project suggests future directions that include expanding the dataset, incorporating additional features, and improving model interpretability through explainable AI techniques. By continuing to refine these models and address their challenges, there is significant potential to enhance heart disease risk assessment, contributing to more effective and timely healthcare interventions.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