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project seeks to develop an option analysis tool that provides pricing and analytics for options on stocks. We aim to use API data feeds for options, stocks and cryptocurrencies. </w:t>
        <w:tab/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functionality: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API data feeds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Establish </w:t>
      </w:r>
      <w:r w:rsidDel="00000000" w:rsidR="00000000" w:rsidRPr="00000000">
        <w:rPr>
          <w:sz w:val="20"/>
          <w:szCs w:val="20"/>
          <w:rtl w:val="0"/>
        </w:rPr>
        <w:t xml:space="preserve">API data feeds public, free data sets incl. real-time pricing for options, stocks and cryptocurrencies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 pricing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https://www.quandl.com/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https://alpaca.markets/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Cryptocurrency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https://www.alphavantage.co/documentation/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UI analytics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ser selects stock or cryptocurrency ticker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Application sources up-to-date stock/crypto price, profile (eg stock market cap, 52 week high/low, earnings date) and corresponding option pricing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selects option term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UI displays: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Range of strike prices centered around current stock price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Bid-ask spreads for put and call options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Application calculates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implied volatility </w:t>
      </w:r>
      <w:r w:rsidDel="00000000" w:rsidR="00000000" w:rsidRPr="00000000">
        <w:rPr>
          <w:sz w:val="20"/>
          <w:szCs w:val="20"/>
          <w:rtl w:val="0"/>
        </w:rPr>
        <w:t xml:space="preserve">based on Option price, strike price current price and Rate (using either black schole model or Numerical model or Numerical method like Montecarlo or </w:t>
      </w:r>
      <w:r w:rsidDel="00000000" w:rsidR="00000000" w:rsidRPr="00000000">
        <w:rPr>
          <w:b w:val="1"/>
          <w:sz w:val="20"/>
          <w:szCs w:val="20"/>
          <w:rtl w:val="0"/>
        </w:rPr>
        <w:t xml:space="preserve">Binomial Tree Model</w:t>
      </w:r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‘Greeks’ (delta etc), % ‘out-of-the-money’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Trading analytics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selects transaction (eg sell 100 1-month put options on Bitcoin with a $20,000 strike)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Application shows total premium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Ability to </w:t>
      </w:r>
      <w:r w:rsidDel="00000000" w:rsidR="00000000" w:rsidRPr="00000000">
        <w:rPr>
          <w:sz w:val="20"/>
          <w:szCs w:val="20"/>
          <w:rtl w:val="0"/>
        </w:rPr>
        <w:t xml:space="preserve">generate Monte Carlo simulations for option pricing based on implied vol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Sample screenshots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Option Chain Screen: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065191" cy="4070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5191" cy="407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Stock Description &amp; Stats Screen: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2296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