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A36E4" w14:textId="77777777" w:rsidR="00C56F9B" w:rsidRDefault="00C56F9B">
      <w:pPr>
        <w:rPr>
          <w:b/>
          <w:bCs/>
          <w:sz w:val="44"/>
          <w:szCs w:val="44"/>
          <w:lang w:val="en-US"/>
        </w:rPr>
      </w:pPr>
      <w:r>
        <w:rPr>
          <w:b/>
          <w:bCs/>
          <w:sz w:val="44"/>
          <w:szCs w:val="44"/>
          <w:lang w:val="en-US"/>
        </w:rPr>
        <w:t>ERC Hackathon Overall Report File</w:t>
      </w:r>
    </w:p>
    <w:p w14:paraId="1F692338" w14:textId="5BEBD236" w:rsidR="00A337AE" w:rsidRDefault="00A337AE" w:rsidP="00A337AE">
      <w:pPr>
        <w:rPr>
          <w:b/>
          <w:bCs/>
          <w:sz w:val="32"/>
          <w:szCs w:val="32"/>
          <w:lang w:val="en-US"/>
        </w:rPr>
      </w:pPr>
      <w:r>
        <w:rPr>
          <w:b/>
          <w:bCs/>
          <w:sz w:val="32"/>
          <w:szCs w:val="32"/>
          <w:lang w:val="en-US"/>
        </w:rPr>
        <w:t xml:space="preserve">2) </w:t>
      </w:r>
      <w:r>
        <w:rPr>
          <w:b/>
          <w:bCs/>
          <w:sz w:val="32"/>
          <w:szCs w:val="32"/>
          <w:lang w:val="en-US"/>
        </w:rPr>
        <w:t>Mechanical</w:t>
      </w:r>
      <w:r>
        <w:rPr>
          <w:b/>
          <w:bCs/>
          <w:sz w:val="32"/>
          <w:szCs w:val="32"/>
          <w:lang w:val="en-US"/>
        </w:rPr>
        <w:br/>
      </w:r>
    </w:p>
    <w:p w14:paraId="60A875D2" w14:textId="77777777" w:rsidR="00A337AE" w:rsidRDefault="00A337AE">
      <w:pPr>
        <w:rPr>
          <w:b/>
          <w:bCs/>
          <w:sz w:val="44"/>
          <w:szCs w:val="44"/>
          <w:lang w:val="en-US"/>
        </w:rPr>
      </w:pPr>
    </w:p>
    <w:p w14:paraId="0B291924" w14:textId="77777777" w:rsidR="00C56F9B" w:rsidRDefault="00C56F9B">
      <w:pPr>
        <w:rPr>
          <w:b/>
          <w:bCs/>
          <w:sz w:val="32"/>
          <w:szCs w:val="32"/>
          <w:lang w:val="en-US"/>
        </w:rPr>
      </w:pPr>
      <w:r>
        <w:rPr>
          <w:b/>
          <w:bCs/>
          <w:sz w:val="32"/>
          <w:szCs w:val="32"/>
          <w:lang w:val="en-US"/>
        </w:rPr>
        <w:t>2</w:t>
      </w:r>
      <w:r>
        <w:rPr>
          <w:b/>
          <w:bCs/>
          <w:sz w:val="32"/>
          <w:szCs w:val="32"/>
          <w:lang w:val="en-US"/>
        </w:rPr>
        <w:t xml:space="preserve">) </w:t>
      </w:r>
      <w:r>
        <w:rPr>
          <w:b/>
          <w:bCs/>
          <w:sz w:val="32"/>
          <w:szCs w:val="32"/>
          <w:lang w:val="en-US"/>
        </w:rPr>
        <w:t>Electronics</w:t>
      </w:r>
    </w:p>
    <w:p w14:paraId="2FB45335" w14:textId="0DEFC69C" w:rsidR="00C56F9B" w:rsidRPr="00C56F9B" w:rsidRDefault="00C56F9B" w:rsidP="00C56F9B">
      <w:pPr>
        <w:rPr>
          <w:b/>
          <w:bCs/>
          <w:sz w:val="24"/>
          <w:szCs w:val="24"/>
        </w:rPr>
      </w:pPr>
      <w:r w:rsidRPr="00C56F9B">
        <w:rPr>
          <w:b/>
          <w:bCs/>
          <w:sz w:val="24"/>
          <w:szCs w:val="24"/>
        </w:rPr>
        <w:t xml:space="preserve">1. </w:t>
      </w:r>
      <w:proofErr w:type="spellStart"/>
      <w:r w:rsidRPr="00C56F9B">
        <w:rPr>
          <w:b/>
          <w:bCs/>
          <w:sz w:val="24"/>
          <w:szCs w:val="24"/>
        </w:rPr>
        <w:t>TinkerCAD</w:t>
      </w:r>
      <w:proofErr w:type="spellEnd"/>
      <w:r w:rsidRPr="00C56F9B">
        <w:rPr>
          <w:b/>
          <w:bCs/>
          <w:sz w:val="24"/>
          <w:szCs w:val="24"/>
        </w:rPr>
        <w:t xml:space="preserve"> Simulation</w:t>
      </w:r>
    </w:p>
    <w:p w14:paraId="0712DD22" w14:textId="1596749F" w:rsidR="00C56F9B" w:rsidRPr="00C56F9B" w:rsidRDefault="00C56F9B" w:rsidP="00C56F9B">
      <w:pPr>
        <w:rPr>
          <w:sz w:val="24"/>
          <w:szCs w:val="24"/>
        </w:rPr>
      </w:pPr>
      <w:r w:rsidRPr="00C56F9B">
        <w:rPr>
          <w:sz w:val="24"/>
          <w:szCs w:val="24"/>
        </w:rPr>
        <w:t xml:space="preserve">The entire electronics system for the autonomous electrical surveillance robot has been designed and simulated using </w:t>
      </w:r>
      <w:proofErr w:type="spellStart"/>
      <w:r w:rsidRPr="00C56F9B">
        <w:rPr>
          <w:sz w:val="24"/>
          <w:szCs w:val="24"/>
        </w:rPr>
        <w:t>TinkerCAD</w:t>
      </w:r>
      <w:proofErr w:type="spellEnd"/>
      <w:r w:rsidRPr="00C56F9B">
        <w:rPr>
          <w:sz w:val="24"/>
          <w:szCs w:val="24"/>
        </w:rPr>
        <w:t xml:space="preserve">. This simulation ensures that all electronic components function correctly and interact as intended. The </w:t>
      </w:r>
      <w:proofErr w:type="spellStart"/>
      <w:r w:rsidRPr="00C56F9B">
        <w:rPr>
          <w:sz w:val="24"/>
          <w:szCs w:val="24"/>
        </w:rPr>
        <w:t>TinkerCAD</w:t>
      </w:r>
      <w:proofErr w:type="spellEnd"/>
      <w:r w:rsidRPr="00C56F9B">
        <w:rPr>
          <w:sz w:val="24"/>
          <w:szCs w:val="24"/>
        </w:rPr>
        <w:t xml:space="preserve"> simulation link is provided </w:t>
      </w:r>
      <w:r>
        <w:rPr>
          <w:sz w:val="24"/>
          <w:szCs w:val="24"/>
        </w:rPr>
        <w:t>inside document for Electronics.</w:t>
      </w:r>
    </w:p>
    <w:p w14:paraId="79BA0E28" w14:textId="77777777" w:rsidR="00C56F9B" w:rsidRPr="00C56F9B" w:rsidRDefault="00C56F9B" w:rsidP="00C56F9B">
      <w:pPr>
        <w:rPr>
          <w:b/>
          <w:bCs/>
          <w:sz w:val="24"/>
          <w:szCs w:val="24"/>
        </w:rPr>
      </w:pPr>
      <w:r w:rsidRPr="00C56F9B">
        <w:rPr>
          <w:b/>
          <w:bCs/>
          <w:sz w:val="24"/>
          <w:szCs w:val="24"/>
        </w:rPr>
        <w:t>2. Electronics Design</w:t>
      </w:r>
    </w:p>
    <w:p w14:paraId="71BE0632" w14:textId="77777777" w:rsidR="00C56F9B" w:rsidRPr="00C56F9B" w:rsidRDefault="00C56F9B" w:rsidP="00C56F9B">
      <w:pPr>
        <w:rPr>
          <w:sz w:val="24"/>
          <w:szCs w:val="24"/>
        </w:rPr>
      </w:pPr>
      <w:r w:rsidRPr="00C56F9B">
        <w:rPr>
          <w:sz w:val="24"/>
          <w:szCs w:val="24"/>
        </w:rPr>
        <w:t>The electronics system consists of several key components and considerations:</w:t>
      </w:r>
    </w:p>
    <w:p w14:paraId="22009B23" w14:textId="77777777" w:rsidR="00C56F9B" w:rsidRPr="00C56F9B" w:rsidRDefault="00C56F9B" w:rsidP="00C56F9B">
      <w:pPr>
        <w:rPr>
          <w:sz w:val="24"/>
          <w:szCs w:val="24"/>
        </w:rPr>
      </w:pPr>
      <w:r w:rsidRPr="00C56F9B">
        <w:rPr>
          <w:b/>
          <w:bCs/>
          <w:sz w:val="24"/>
          <w:szCs w:val="24"/>
        </w:rPr>
        <w:t>2.1 Components and Specifications:</w:t>
      </w:r>
    </w:p>
    <w:p w14:paraId="0C4C41A5" w14:textId="77777777" w:rsidR="00C56F9B" w:rsidRPr="00C56F9B" w:rsidRDefault="00C56F9B" w:rsidP="00C56F9B">
      <w:pPr>
        <w:numPr>
          <w:ilvl w:val="0"/>
          <w:numId w:val="6"/>
        </w:numPr>
        <w:rPr>
          <w:sz w:val="24"/>
          <w:szCs w:val="24"/>
        </w:rPr>
      </w:pPr>
      <w:r w:rsidRPr="00C56F9B">
        <w:rPr>
          <w:b/>
          <w:bCs/>
          <w:sz w:val="24"/>
          <w:szCs w:val="24"/>
        </w:rPr>
        <w:t>Arduino UNO:</w:t>
      </w:r>
    </w:p>
    <w:p w14:paraId="647F05B2" w14:textId="77777777" w:rsidR="00C56F9B" w:rsidRPr="00C56F9B" w:rsidRDefault="00C56F9B" w:rsidP="00C56F9B">
      <w:pPr>
        <w:numPr>
          <w:ilvl w:val="1"/>
          <w:numId w:val="6"/>
        </w:numPr>
        <w:rPr>
          <w:sz w:val="24"/>
          <w:szCs w:val="24"/>
        </w:rPr>
      </w:pPr>
      <w:r w:rsidRPr="00C56F9B">
        <w:rPr>
          <w:b/>
          <w:bCs/>
          <w:sz w:val="24"/>
          <w:szCs w:val="24"/>
        </w:rPr>
        <w:t>Purpose:</w:t>
      </w:r>
      <w:r w:rsidRPr="00C56F9B">
        <w:rPr>
          <w:sz w:val="24"/>
          <w:szCs w:val="24"/>
        </w:rPr>
        <w:t xml:space="preserve"> Acts as the central controller for managing sensors, motors, and overall robot operations.</w:t>
      </w:r>
    </w:p>
    <w:p w14:paraId="780A64B0" w14:textId="77777777" w:rsidR="00C56F9B" w:rsidRPr="00C56F9B" w:rsidRDefault="00C56F9B" w:rsidP="00C56F9B">
      <w:pPr>
        <w:numPr>
          <w:ilvl w:val="1"/>
          <w:numId w:val="6"/>
        </w:numPr>
        <w:rPr>
          <w:sz w:val="24"/>
          <w:szCs w:val="24"/>
        </w:rPr>
      </w:pPr>
      <w:r w:rsidRPr="00C56F9B">
        <w:rPr>
          <w:b/>
          <w:bCs/>
          <w:sz w:val="24"/>
          <w:szCs w:val="24"/>
        </w:rPr>
        <w:t>Details:</w:t>
      </w:r>
      <w:r w:rsidRPr="00C56F9B">
        <w:rPr>
          <w:sz w:val="24"/>
          <w:szCs w:val="24"/>
        </w:rPr>
        <w:t xml:space="preserve"> Handles the logic for movement control, sensor data processing, and communication.</w:t>
      </w:r>
    </w:p>
    <w:p w14:paraId="41C5AAC6" w14:textId="77777777" w:rsidR="00C56F9B" w:rsidRPr="00C56F9B" w:rsidRDefault="00C56F9B" w:rsidP="00C56F9B">
      <w:pPr>
        <w:numPr>
          <w:ilvl w:val="0"/>
          <w:numId w:val="6"/>
        </w:numPr>
        <w:rPr>
          <w:sz w:val="24"/>
          <w:szCs w:val="24"/>
        </w:rPr>
      </w:pPr>
      <w:r w:rsidRPr="00C56F9B">
        <w:rPr>
          <w:b/>
          <w:bCs/>
          <w:sz w:val="24"/>
          <w:szCs w:val="24"/>
        </w:rPr>
        <w:t>Motor Drivers:</w:t>
      </w:r>
    </w:p>
    <w:p w14:paraId="57354B11" w14:textId="77777777" w:rsidR="00C56F9B" w:rsidRPr="00C56F9B" w:rsidRDefault="00C56F9B" w:rsidP="00C56F9B">
      <w:pPr>
        <w:numPr>
          <w:ilvl w:val="1"/>
          <w:numId w:val="6"/>
        </w:numPr>
        <w:rPr>
          <w:sz w:val="24"/>
          <w:szCs w:val="24"/>
        </w:rPr>
      </w:pPr>
      <w:r w:rsidRPr="00C56F9B">
        <w:rPr>
          <w:b/>
          <w:bCs/>
          <w:sz w:val="24"/>
          <w:szCs w:val="24"/>
        </w:rPr>
        <w:t>Selection:</w:t>
      </w:r>
      <w:r w:rsidRPr="00C56F9B">
        <w:rPr>
          <w:sz w:val="24"/>
          <w:szCs w:val="24"/>
        </w:rPr>
        <w:t xml:space="preserve"> Chosen based on the power and control requirements of the motors.</w:t>
      </w:r>
    </w:p>
    <w:p w14:paraId="328D9C8D" w14:textId="77777777" w:rsidR="00C56F9B" w:rsidRPr="00C56F9B" w:rsidRDefault="00C56F9B" w:rsidP="00C56F9B">
      <w:pPr>
        <w:numPr>
          <w:ilvl w:val="1"/>
          <w:numId w:val="6"/>
        </w:numPr>
        <w:rPr>
          <w:sz w:val="24"/>
          <w:szCs w:val="24"/>
        </w:rPr>
      </w:pPr>
      <w:r w:rsidRPr="00C56F9B">
        <w:rPr>
          <w:b/>
          <w:bCs/>
          <w:sz w:val="24"/>
          <w:szCs w:val="24"/>
        </w:rPr>
        <w:t>Purpose:</w:t>
      </w:r>
      <w:r w:rsidRPr="00C56F9B">
        <w:rPr>
          <w:sz w:val="24"/>
          <w:szCs w:val="24"/>
        </w:rPr>
        <w:t xml:space="preserve"> Controls the speed and direction of the motors according to commands from the Arduino.</w:t>
      </w:r>
    </w:p>
    <w:p w14:paraId="78DD9244" w14:textId="77777777" w:rsidR="00C56F9B" w:rsidRPr="00C56F9B" w:rsidRDefault="00C56F9B" w:rsidP="00C56F9B">
      <w:pPr>
        <w:numPr>
          <w:ilvl w:val="0"/>
          <w:numId w:val="6"/>
        </w:numPr>
        <w:rPr>
          <w:sz w:val="24"/>
          <w:szCs w:val="24"/>
        </w:rPr>
      </w:pPr>
      <w:r w:rsidRPr="00C56F9B">
        <w:rPr>
          <w:b/>
          <w:bCs/>
          <w:sz w:val="24"/>
          <w:szCs w:val="24"/>
        </w:rPr>
        <w:t>Power Supply:</w:t>
      </w:r>
    </w:p>
    <w:p w14:paraId="67412147" w14:textId="77777777" w:rsidR="00C56F9B" w:rsidRPr="00C56F9B" w:rsidRDefault="00C56F9B" w:rsidP="00C56F9B">
      <w:pPr>
        <w:numPr>
          <w:ilvl w:val="1"/>
          <w:numId w:val="6"/>
        </w:numPr>
        <w:rPr>
          <w:sz w:val="24"/>
          <w:szCs w:val="24"/>
        </w:rPr>
      </w:pPr>
      <w:r w:rsidRPr="00C56F9B">
        <w:rPr>
          <w:b/>
          <w:bCs/>
          <w:sz w:val="24"/>
          <w:szCs w:val="24"/>
        </w:rPr>
        <w:t>Battery:</w:t>
      </w:r>
      <w:r w:rsidRPr="00C56F9B">
        <w:rPr>
          <w:sz w:val="24"/>
          <w:szCs w:val="24"/>
        </w:rPr>
        <w:t xml:space="preserve"> Lithium-Polymer (LiPo) or Lithium-Iron-Phosphate (LiFePO4) battery is selected based on the power requirements and operational needs.</w:t>
      </w:r>
    </w:p>
    <w:p w14:paraId="48A69442" w14:textId="77777777" w:rsidR="00C56F9B" w:rsidRPr="00C56F9B" w:rsidRDefault="00C56F9B" w:rsidP="00C56F9B">
      <w:pPr>
        <w:numPr>
          <w:ilvl w:val="1"/>
          <w:numId w:val="6"/>
        </w:numPr>
        <w:rPr>
          <w:sz w:val="24"/>
          <w:szCs w:val="24"/>
        </w:rPr>
      </w:pPr>
      <w:r w:rsidRPr="00C56F9B">
        <w:rPr>
          <w:b/>
          <w:bCs/>
          <w:sz w:val="24"/>
          <w:szCs w:val="24"/>
        </w:rPr>
        <w:t>Voltage and Capacity:</w:t>
      </w:r>
      <w:r w:rsidRPr="00C56F9B">
        <w:rPr>
          <w:sz w:val="24"/>
          <w:szCs w:val="24"/>
        </w:rPr>
        <w:t xml:space="preserve"> Chosen to match the power needs of the robot and provide sufficient runtime.</w:t>
      </w:r>
    </w:p>
    <w:p w14:paraId="39927E4B" w14:textId="77777777" w:rsidR="00C56F9B" w:rsidRPr="00C56F9B" w:rsidRDefault="00C56F9B" w:rsidP="00C56F9B">
      <w:pPr>
        <w:rPr>
          <w:sz w:val="24"/>
          <w:szCs w:val="24"/>
        </w:rPr>
      </w:pPr>
      <w:r w:rsidRPr="00C56F9B">
        <w:rPr>
          <w:b/>
          <w:bCs/>
          <w:sz w:val="24"/>
          <w:szCs w:val="24"/>
        </w:rPr>
        <w:t>2.2 PCB Design:</w:t>
      </w:r>
    </w:p>
    <w:p w14:paraId="65D6F68C" w14:textId="77777777" w:rsidR="00A337AE" w:rsidRPr="00A337AE" w:rsidRDefault="00A337AE" w:rsidP="00A337AE">
      <w:pPr>
        <w:rPr>
          <w:b/>
          <w:bCs/>
          <w:sz w:val="24"/>
          <w:szCs w:val="24"/>
        </w:rPr>
      </w:pPr>
      <w:r w:rsidRPr="00A337AE">
        <w:rPr>
          <w:b/>
          <w:bCs/>
          <w:sz w:val="24"/>
          <w:szCs w:val="24"/>
        </w:rPr>
        <w:t xml:space="preserve">The PCB design has been created using </w:t>
      </w:r>
      <w:proofErr w:type="spellStart"/>
      <w:r w:rsidRPr="00A337AE">
        <w:rPr>
          <w:b/>
          <w:bCs/>
          <w:sz w:val="24"/>
          <w:szCs w:val="24"/>
        </w:rPr>
        <w:t>KiCad</w:t>
      </w:r>
      <w:proofErr w:type="spellEnd"/>
      <w:r w:rsidRPr="00A337AE">
        <w:rPr>
          <w:b/>
          <w:bCs/>
          <w:sz w:val="24"/>
          <w:szCs w:val="24"/>
        </w:rPr>
        <w:t xml:space="preserve"> and includes three main files:</w:t>
      </w:r>
    </w:p>
    <w:p w14:paraId="02BD334D" w14:textId="77777777" w:rsidR="00A337AE" w:rsidRPr="00A337AE" w:rsidRDefault="00A337AE" w:rsidP="00A337AE">
      <w:pPr>
        <w:numPr>
          <w:ilvl w:val="0"/>
          <w:numId w:val="9"/>
        </w:numPr>
        <w:rPr>
          <w:b/>
          <w:bCs/>
          <w:sz w:val="24"/>
          <w:szCs w:val="24"/>
        </w:rPr>
      </w:pPr>
      <w:proofErr w:type="spellStart"/>
      <w:r w:rsidRPr="00A337AE">
        <w:rPr>
          <w:b/>
          <w:bCs/>
          <w:sz w:val="24"/>
          <w:szCs w:val="24"/>
        </w:rPr>
        <w:t>KiCad</w:t>
      </w:r>
      <w:proofErr w:type="spellEnd"/>
      <w:r w:rsidRPr="00A337AE">
        <w:rPr>
          <w:b/>
          <w:bCs/>
          <w:sz w:val="24"/>
          <w:szCs w:val="24"/>
        </w:rPr>
        <w:t xml:space="preserve"> Project File (.</w:t>
      </w:r>
      <w:proofErr w:type="spellStart"/>
      <w:r w:rsidRPr="00A337AE">
        <w:rPr>
          <w:b/>
          <w:bCs/>
          <w:sz w:val="24"/>
          <w:szCs w:val="24"/>
        </w:rPr>
        <w:t>kicad_pro</w:t>
      </w:r>
      <w:proofErr w:type="spellEnd"/>
      <w:r w:rsidRPr="00A337AE">
        <w:rPr>
          <w:b/>
          <w:bCs/>
          <w:sz w:val="24"/>
          <w:szCs w:val="24"/>
        </w:rPr>
        <w:t>):</w:t>
      </w:r>
    </w:p>
    <w:p w14:paraId="2F65CDAA" w14:textId="77777777" w:rsidR="00A337AE" w:rsidRPr="00A337AE" w:rsidRDefault="00A337AE" w:rsidP="00A337AE">
      <w:pPr>
        <w:numPr>
          <w:ilvl w:val="1"/>
          <w:numId w:val="9"/>
        </w:numPr>
        <w:rPr>
          <w:sz w:val="24"/>
          <w:szCs w:val="24"/>
        </w:rPr>
      </w:pPr>
      <w:r w:rsidRPr="00A337AE">
        <w:rPr>
          <w:sz w:val="24"/>
          <w:szCs w:val="24"/>
        </w:rPr>
        <w:lastRenderedPageBreak/>
        <w:t>Contains the project configuration and setup details. It includes references to all design files and settings used in the PCB design.</w:t>
      </w:r>
    </w:p>
    <w:p w14:paraId="6F8FD18B" w14:textId="77777777" w:rsidR="00A337AE" w:rsidRPr="00A337AE" w:rsidRDefault="00A337AE" w:rsidP="00A337AE">
      <w:pPr>
        <w:numPr>
          <w:ilvl w:val="0"/>
          <w:numId w:val="9"/>
        </w:numPr>
        <w:rPr>
          <w:b/>
          <w:bCs/>
          <w:sz w:val="24"/>
          <w:szCs w:val="24"/>
        </w:rPr>
      </w:pPr>
      <w:r w:rsidRPr="00A337AE">
        <w:rPr>
          <w:b/>
          <w:bCs/>
          <w:sz w:val="24"/>
          <w:szCs w:val="24"/>
        </w:rPr>
        <w:t>Schematic File (.</w:t>
      </w:r>
      <w:proofErr w:type="spellStart"/>
      <w:r w:rsidRPr="00A337AE">
        <w:rPr>
          <w:b/>
          <w:bCs/>
          <w:sz w:val="24"/>
          <w:szCs w:val="24"/>
        </w:rPr>
        <w:t>sch</w:t>
      </w:r>
      <w:proofErr w:type="spellEnd"/>
      <w:r w:rsidRPr="00A337AE">
        <w:rPr>
          <w:b/>
          <w:bCs/>
          <w:sz w:val="24"/>
          <w:szCs w:val="24"/>
        </w:rPr>
        <w:t>):</w:t>
      </w:r>
    </w:p>
    <w:p w14:paraId="7B66A9B8" w14:textId="77777777" w:rsidR="00A337AE" w:rsidRPr="00A337AE" w:rsidRDefault="00A337AE" w:rsidP="00A337AE">
      <w:pPr>
        <w:numPr>
          <w:ilvl w:val="1"/>
          <w:numId w:val="9"/>
        </w:numPr>
        <w:rPr>
          <w:sz w:val="24"/>
          <w:szCs w:val="24"/>
        </w:rPr>
      </w:pPr>
      <w:r w:rsidRPr="00A337AE">
        <w:rPr>
          <w:sz w:val="24"/>
          <w:szCs w:val="24"/>
        </w:rPr>
        <w:t>Provides the circuit schematic, detailing the electrical connections and component placements. It represents the logical design of the electronics system.</w:t>
      </w:r>
    </w:p>
    <w:p w14:paraId="2C89EB29" w14:textId="77777777" w:rsidR="00A337AE" w:rsidRPr="00A337AE" w:rsidRDefault="00A337AE" w:rsidP="00A337AE">
      <w:pPr>
        <w:numPr>
          <w:ilvl w:val="0"/>
          <w:numId w:val="9"/>
        </w:numPr>
        <w:rPr>
          <w:b/>
          <w:bCs/>
          <w:sz w:val="24"/>
          <w:szCs w:val="24"/>
        </w:rPr>
      </w:pPr>
      <w:r w:rsidRPr="00A337AE">
        <w:rPr>
          <w:b/>
          <w:bCs/>
          <w:sz w:val="24"/>
          <w:szCs w:val="24"/>
        </w:rPr>
        <w:t>PCB Layout File (.</w:t>
      </w:r>
      <w:proofErr w:type="spellStart"/>
      <w:r w:rsidRPr="00A337AE">
        <w:rPr>
          <w:b/>
          <w:bCs/>
          <w:sz w:val="24"/>
          <w:szCs w:val="24"/>
        </w:rPr>
        <w:t>pcb</w:t>
      </w:r>
      <w:proofErr w:type="spellEnd"/>
      <w:r w:rsidRPr="00A337AE">
        <w:rPr>
          <w:b/>
          <w:bCs/>
          <w:sz w:val="24"/>
          <w:szCs w:val="24"/>
        </w:rPr>
        <w:t>):</w:t>
      </w:r>
    </w:p>
    <w:p w14:paraId="4E3C9E7B" w14:textId="7955D95A" w:rsidR="00C56F9B" w:rsidRPr="00A337AE" w:rsidRDefault="00A337AE" w:rsidP="00A337AE">
      <w:pPr>
        <w:numPr>
          <w:ilvl w:val="1"/>
          <w:numId w:val="9"/>
        </w:numPr>
        <w:rPr>
          <w:sz w:val="24"/>
          <w:szCs w:val="24"/>
        </w:rPr>
      </w:pPr>
      <w:r w:rsidRPr="00A337AE">
        <w:rPr>
          <w:sz w:val="24"/>
          <w:szCs w:val="24"/>
        </w:rPr>
        <w:t>Contains the physical layout of the PCB, including the placement of components, routing of traces, and design of the PCB layers. It translates the schematic design into a printable and manufacturable circuit board.</w:t>
      </w:r>
    </w:p>
    <w:p w14:paraId="59C68343" w14:textId="6D539FBD" w:rsidR="00C56F9B" w:rsidRDefault="00C56F9B">
      <w:pPr>
        <w:rPr>
          <w:b/>
          <w:bCs/>
          <w:sz w:val="32"/>
          <w:szCs w:val="32"/>
          <w:lang w:val="en-US"/>
        </w:rPr>
      </w:pPr>
      <w:r>
        <w:rPr>
          <w:b/>
          <w:bCs/>
          <w:sz w:val="44"/>
          <w:szCs w:val="44"/>
          <w:lang w:val="en-US"/>
        </w:rPr>
        <w:br/>
      </w:r>
      <w:r>
        <w:rPr>
          <w:b/>
          <w:bCs/>
          <w:sz w:val="44"/>
          <w:szCs w:val="44"/>
          <w:lang w:val="en-US"/>
        </w:rPr>
        <w:br/>
      </w:r>
      <w:r>
        <w:rPr>
          <w:b/>
          <w:bCs/>
          <w:sz w:val="32"/>
          <w:szCs w:val="32"/>
          <w:lang w:val="en-US"/>
        </w:rPr>
        <w:t>3) Autonomous</w:t>
      </w:r>
    </w:p>
    <w:p w14:paraId="10607B8E" w14:textId="77777777" w:rsidR="00C56F9B" w:rsidRPr="00C56F9B" w:rsidRDefault="00C56F9B" w:rsidP="00C56F9B">
      <w:pPr>
        <w:rPr>
          <w:b/>
          <w:bCs/>
          <w:sz w:val="24"/>
          <w:szCs w:val="24"/>
        </w:rPr>
      </w:pPr>
      <w:r w:rsidRPr="00C56F9B">
        <w:rPr>
          <w:b/>
          <w:bCs/>
          <w:sz w:val="24"/>
          <w:szCs w:val="24"/>
        </w:rPr>
        <w:t>1. Path Planning and Autonomous Operation</w:t>
      </w:r>
    </w:p>
    <w:p w14:paraId="6070BD3E" w14:textId="77777777" w:rsidR="00C56F9B" w:rsidRPr="00C56F9B" w:rsidRDefault="00C56F9B" w:rsidP="00C56F9B">
      <w:pPr>
        <w:rPr>
          <w:sz w:val="24"/>
          <w:szCs w:val="24"/>
        </w:rPr>
      </w:pPr>
      <w:r w:rsidRPr="00C56F9B">
        <w:rPr>
          <w:sz w:val="24"/>
          <w:szCs w:val="24"/>
        </w:rPr>
        <w:t>The autonomous electrical surveillance robot utilizes the A* (A-star) algorithm for efficient path planning. The robot is designed to navigate to various cones, where it will detect whether the site is affected or not. The system is composed of three primary nodes, each responsible for distinct tasks:</w:t>
      </w:r>
    </w:p>
    <w:p w14:paraId="6018D860" w14:textId="77777777" w:rsidR="00C56F9B" w:rsidRPr="00C56F9B" w:rsidRDefault="00C56F9B" w:rsidP="00C56F9B">
      <w:pPr>
        <w:numPr>
          <w:ilvl w:val="0"/>
          <w:numId w:val="1"/>
        </w:numPr>
        <w:rPr>
          <w:sz w:val="24"/>
          <w:szCs w:val="24"/>
        </w:rPr>
      </w:pPr>
      <w:r w:rsidRPr="00C56F9B">
        <w:rPr>
          <w:b/>
          <w:bCs/>
          <w:sz w:val="24"/>
          <w:szCs w:val="24"/>
        </w:rPr>
        <w:t>path_planner.py</w:t>
      </w:r>
      <w:r w:rsidRPr="00C56F9B">
        <w:rPr>
          <w:sz w:val="24"/>
          <w:szCs w:val="24"/>
        </w:rPr>
        <w:t>: This node calculates the optimal path to the next cone using the A* algorithm. It continuously updates the path based on real-time data and publishes it for the controller to use.</w:t>
      </w:r>
    </w:p>
    <w:p w14:paraId="3431C772" w14:textId="77777777" w:rsidR="00C56F9B" w:rsidRPr="00C56F9B" w:rsidRDefault="00C56F9B" w:rsidP="00C56F9B">
      <w:pPr>
        <w:numPr>
          <w:ilvl w:val="0"/>
          <w:numId w:val="1"/>
        </w:numPr>
        <w:rPr>
          <w:sz w:val="24"/>
          <w:szCs w:val="24"/>
        </w:rPr>
      </w:pPr>
      <w:r w:rsidRPr="00C56F9B">
        <w:rPr>
          <w:b/>
          <w:bCs/>
          <w:sz w:val="24"/>
          <w:szCs w:val="24"/>
        </w:rPr>
        <w:t>color_detection.py</w:t>
      </w:r>
      <w:r w:rsidRPr="00C56F9B">
        <w:rPr>
          <w:sz w:val="24"/>
          <w:szCs w:val="24"/>
        </w:rPr>
        <w:t xml:space="preserve">: Once the robot approaches a cone, this node handles </w:t>
      </w:r>
      <w:proofErr w:type="spellStart"/>
      <w:r w:rsidRPr="00C56F9B">
        <w:rPr>
          <w:sz w:val="24"/>
          <w:szCs w:val="24"/>
        </w:rPr>
        <w:t>color</w:t>
      </w:r>
      <w:proofErr w:type="spellEnd"/>
      <w:r w:rsidRPr="00C56F9B">
        <w:rPr>
          <w:sz w:val="24"/>
          <w:szCs w:val="24"/>
        </w:rPr>
        <w:t xml:space="preserve"> detection to assess the condition of the site. It starts </w:t>
      </w:r>
      <w:proofErr w:type="spellStart"/>
      <w:r w:rsidRPr="00C56F9B">
        <w:rPr>
          <w:sz w:val="24"/>
          <w:szCs w:val="24"/>
        </w:rPr>
        <w:t>color</w:t>
      </w:r>
      <w:proofErr w:type="spellEnd"/>
      <w:r w:rsidRPr="00C56F9B">
        <w:rPr>
          <w:sz w:val="24"/>
          <w:szCs w:val="24"/>
        </w:rPr>
        <w:t xml:space="preserve"> detection based on signals received from the path planning node.</w:t>
      </w:r>
    </w:p>
    <w:p w14:paraId="74BD41D1" w14:textId="77777777" w:rsidR="00C56F9B" w:rsidRPr="00C56F9B" w:rsidRDefault="00C56F9B" w:rsidP="00C56F9B">
      <w:pPr>
        <w:numPr>
          <w:ilvl w:val="0"/>
          <w:numId w:val="1"/>
        </w:numPr>
        <w:rPr>
          <w:sz w:val="24"/>
          <w:szCs w:val="24"/>
        </w:rPr>
      </w:pPr>
      <w:r w:rsidRPr="00C56F9B">
        <w:rPr>
          <w:b/>
          <w:bCs/>
          <w:sz w:val="24"/>
          <w:szCs w:val="24"/>
        </w:rPr>
        <w:t>controller.py</w:t>
      </w:r>
      <w:r w:rsidRPr="00C56F9B">
        <w:rPr>
          <w:sz w:val="24"/>
          <w:szCs w:val="24"/>
        </w:rPr>
        <w:t xml:space="preserve">: This node oversees the overall control of the robot, including movement based on the path provided by path_planner.py and coordinating tasks like </w:t>
      </w:r>
      <w:proofErr w:type="spellStart"/>
      <w:r w:rsidRPr="00C56F9B">
        <w:rPr>
          <w:sz w:val="24"/>
          <w:szCs w:val="24"/>
        </w:rPr>
        <w:t>color</w:t>
      </w:r>
      <w:proofErr w:type="spellEnd"/>
      <w:r w:rsidRPr="00C56F9B">
        <w:rPr>
          <w:sz w:val="24"/>
          <w:szCs w:val="24"/>
        </w:rPr>
        <w:t xml:space="preserve"> detection through color_detection.py.</w:t>
      </w:r>
    </w:p>
    <w:p w14:paraId="1B92F43A" w14:textId="77777777" w:rsidR="00C56F9B" w:rsidRPr="00C56F9B" w:rsidRDefault="00C56F9B" w:rsidP="00C56F9B">
      <w:pPr>
        <w:rPr>
          <w:b/>
          <w:bCs/>
          <w:sz w:val="24"/>
          <w:szCs w:val="24"/>
        </w:rPr>
      </w:pPr>
      <w:r w:rsidRPr="00C56F9B">
        <w:rPr>
          <w:b/>
          <w:bCs/>
          <w:sz w:val="24"/>
          <w:szCs w:val="24"/>
        </w:rPr>
        <w:t>2. Node Execution Order</w:t>
      </w:r>
    </w:p>
    <w:p w14:paraId="6FB00DF0" w14:textId="77777777" w:rsidR="00C56F9B" w:rsidRPr="00C56F9B" w:rsidRDefault="00C56F9B" w:rsidP="00C56F9B">
      <w:pPr>
        <w:rPr>
          <w:sz w:val="24"/>
          <w:szCs w:val="24"/>
        </w:rPr>
      </w:pPr>
      <w:r w:rsidRPr="00C56F9B">
        <w:rPr>
          <w:sz w:val="24"/>
          <w:szCs w:val="24"/>
        </w:rPr>
        <w:t>To ensure smooth operation, the nodes should be run in the following order:</w:t>
      </w:r>
    </w:p>
    <w:p w14:paraId="5013AB38" w14:textId="77777777" w:rsidR="00C56F9B" w:rsidRPr="00C56F9B" w:rsidRDefault="00C56F9B" w:rsidP="00C56F9B">
      <w:pPr>
        <w:numPr>
          <w:ilvl w:val="0"/>
          <w:numId w:val="2"/>
        </w:numPr>
        <w:rPr>
          <w:sz w:val="24"/>
          <w:szCs w:val="24"/>
        </w:rPr>
      </w:pPr>
      <w:r w:rsidRPr="00C56F9B">
        <w:rPr>
          <w:b/>
          <w:bCs/>
          <w:sz w:val="24"/>
          <w:szCs w:val="24"/>
        </w:rPr>
        <w:t>Path Planner Node (path_planner.py)</w:t>
      </w:r>
      <w:r w:rsidRPr="00C56F9B">
        <w:rPr>
          <w:sz w:val="24"/>
          <w:szCs w:val="24"/>
        </w:rPr>
        <w:t>:</w:t>
      </w:r>
    </w:p>
    <w:p w14:paraId="1D9C6713" w14:textId="77777777" w:rsidR="00C56F9B" w:rsidRPr="00C56F9B" w:rsidRDefault="00C56F9B" w:rsidP="00C56F9B">
      <w:pPr>
        <w:numPr>
          <w:ilvl w:val="1"/>
          <w:numId w:val="2"/>
        </w:numPr>
        <w:rPr>
          <w:sz w:val="24"/>
          <w:szCs w:val="24"/>
        </w:rPr>
      </w:pPr>
      <w:r w:rsidRPr="00C56F9B">
        <w:rPr>
          <w:sz w:val="24"/>
          <w:szCs w:val="24"/>
        </w:rPr>
        <w:t>Responsible for computing the path to each cone and publishing this information.</w:t>
      </w:r>
    </w:p>
    <w:p w14:paraId="142B14AE" w14:textId="77777777" w:rsidR="00C56F9B" w:rsidRPr="00C56F9B" w:rsidRDefault="00C56F9B" w:rsidP="00C56F9B">
      <w:pPr>
        <w:numPr>
          <w:ilvl w:val="1"/>
          <w:numId w:val="2"/>
        </w:numPr>
        <w:rPr>
          <w:sz w:val="24"/>
          <w:szCs w:val="24"/>
        </w:rPr>
      </w:pPr>
      <w:r w:rsidRPr="00C56F9B">
        <w:rPr>
          <w:sz w:val="24"/>
          <w:szCs w:val="24"/>
        </w:rPr>
        <w:t>This node initiates the path planning process and updates the path data for the robot's movement.</w:t>
      </w:r>
    </w:p>
    <w:p w14:paraId="53C50358" w14:textId="77777777" w:rsidR="00C56F9B" w:rsidRPr="00C56F9B" w:rsidRDefault="00C56F9B" w:rsidP="00C56F9B">
      <w:pPr>
        <w:numPr>
          <w:ilvl w:val="0"/>
          <w:numId w:val="2"/>
        </w:numPr>
        <w:rPr>
          <w:sz w:val="24"/>
          <w:szCs w:val="24"/>
        </w:rPr>
      </w:pPr>
      <w:proofErr w:type="spellStart"/>
      <w:r w:rsidRPr="00C56F9B">
        <w:rPr>
          <w:b/>
          <w:bCs/>
          <w:sz w:val="24"/>
          <w:szCs w:val="24"/>
        </w:rPr>
        <w:lastRenderedPageBreak/>
        <w:t>Color</w:t>
      </w:r>
      <w:proofErr w:type="spellEnd"/>
      <w:r w:rsidRPr="00C56F9B">
        <w:rPr>
          <w:b/>
          <w:bCs/>
          <w:sz w:val="24"/>
          <w:szCs w:val="24"/>
        </w:rPr>
        <w:t xml:space="preserve"> Detection Node (color_detection.py)</w:t>
      </w:r>
      <w:r w:rsidRPr="00C56F9B">
        <w:rPr>
          <w:sz w:val="24"/>
          <w:szCs w:val="24"/>
        </w:rPr>
        <w:t>:</w:t>
      </w:r>
    </w:p>
    <w:p w14:paraId="481E2048" w14:textId="77777777" w:rsidR="00C56F9B" w:rsidRPr="00C56F9B" w:rsidRDefault="00C56F9B" w:rsidP="00C56F9B">
      <w:pPr>
        <w:numPr>
          <w:ilvl w:val="1"/>
          <w:numId w:val="2"/>
        </w:numPr>
        <w:rPr>
          <w:sz w:val="24"/>
          <w:szCs w:val="24"/>
        </w:rPr>
      </w:pPr>
      <w:r w:rsidRPr="00C56F9B">
        <w:rPr>
          <w:sz w:val="24"/>
          <w:szCs w:val="24"/>
        </w:rPr>
        <w:t xml:space="preserve">Starts </w:t>
      </w:r>
      <w:proofErr w:type="spellStart"/>
      <w:r w:rsidRPr="00C56F9B">
        <w:rPr>
          <w:sz w:val="24"/>
          <w:szCs w:val="24"/>
        </w:rPr>
        <w:t>color</w:t>
      </w:r>
      <w:proofErr w:type="spellEnd"/>
      <w:r w:rsidRPr="00C56F9B">
        <w:rPr>
          <w:sz w:val="24"/>
          <w:szCs w:val="24"/>
        </w:rPr>
        <w:t xml:space="preserve"> detection when the robot reaches a designated proximity to a cone, based on a signal from path_planner.py.</w:t>
      </w:r>
    </w:p>
    <w:p w14:paraId="46C957C7" w14:textId="77777777" w:rsidR="00C56F9B" w:rsidRPr="00C56F9B" w:rsidRDefault="00C56F9B" w:rsidP="00C56F9B">
      <w:pPr>
        <w:numPr>
          <w:ilvl w:val="1"/>
          <w:numId w:val="2"/>
        </w:numPr>
        <w:rPr>
          <w:sz w:val="24"/>
          <w:szCs w:val="24"/>
        </w:rPr>
      </w:pPr>
      <w:r w:rsidRPr="00C56F9B">
        <w:rPr>
          <w:sz w:val="24"/>
          <w:szCs w:val="24"/>
        </w:rPr>
        <w:t xml:space="preserve">The node processes camera images to detect the </w:t>
      </w:r>
      <w:proofErr w:type="spellStart"/>
      <w:r w:rsidRPr="00C56F9B">
        <w:rPr>
          <w:sz w:val="24"/>
          <w:szCs w:val="24"/>
        </w:rPr>
        <w:t>color</w:t>
      </w:r>
      <w:proofErr w:type="spellEnd"/>
      <w:r w:rsidRPr="00C56F9B">
        <w:rPr>
          <w:sz w:val="24"/>
          <w:szCs w:val="24"/>
        </w:rPr>
        <w:t xml:space="preserve"> and determine if the site is affected.</w:t>
      </w:r>
    </w:p>
    <w:p w14:paraId="35393D2B" w14:textId="77777777" w:rsidR="00C56F9B" w:rsidRPr="00C56F9B" w:rsidRDefault="00C56F9B" w:rsidP="00C56F9B">
      <w:pPr>
        <w:numPr>
          <w:ilvl w:val="0"/>
          <w:numId w:val="2"/>
        </w:numPr>
        <w:rPr>
          <w:sz w:val="24"/>
          <w:szCs w:val="24"/>
        </w:rPr>
      </w:pPr>
      <w:r w:rsidRPr="00C56F9B">
        <w:rPr>
          <w:b/>
          <w:bCs/>
          <w:sz w:val="24"/>
          <w:szCs w:val="24"/>
        </w:rPr>
        <w:t>Controller Node (controller.py)</w:t>
      </w:r>
      <w:r w:rsidRPr="00C56F9B">
        <w:rPr>
          <w:sz w:val="24"/>
          <w:szCs w:val="24"/>
        </w:rPr>
        <w:t>:</w:t>
      </w:r>
    </w:p>
    <w:p w14:paraId="6FEC6639" w14:textId="77777777" w:rsidR="00C56F9B" w:rsidRPr="00C56F9B" w:rsidRDefault="00C56F9B" w:rsidP="00C56F9B">
      <w:pPr>
        <w:numPr>
          <w:ilvl w:val="1"/>
          <w:numId w:val="2"/>
        </w:numPr>
        <w:rPr>
          <w:sz w:val="24"/>
          <w:szCs w:val="24"/>
        </w:rPr>
      </w:pPr>
      <w:r w:rsidRPr="00C56F9B">
        <w:rPr>
          <w:sz w:val="24"/>
          <w:szCs w:val="24"/>
        </w:rPr>
        <w:t>Manages the robot’s movement according to the path received from the path planner.</w:t>
      </w:r>
    </w:p>
    <w:p w14:paraId="5B1A7D1C" w14:textId="77777777" w:rsidR="00C56F9B" w:rsidRPr="00C56F9B" w:rsidRDefault="00C56F9B" w:rsidP="00C56F9B">
      <w:pPr>
        <w:numPr>
          <w:ilvl w:val="1"/>
          <w:numId w:val="2"/>
        </w:numPr>
        <w:rPr>
          <w:sz w:val="24"/>
          <w:szCs w:val="24"/>
        </w:rPr>
      </w:pPr>
      <w:r w:rsidRPr="00C56F9B">
        <w:rPr>
          <w:sz w:val="24"/>
          <w:szCs w:val="24"/>
        </w:rPr>
        <w:t xml:space="preserve">Coordinates with the </w:t>
      </w:r>
      <w:proofErr w:type="spellStart"/>
      <w:r w:rsidRPr="00C56F9B">
        <w:rPr>
          <w:sz w:val="24"/>
          <w:szCs w:val="24"/>
        </w:rPr>
        <w:t>color</w:t>
      </w:r>
      <w:proofErr w:type="spellEnd"/>
      <w:r w:rsidRPr="00C56F9B">
        <w:rPr>
          <w:sz w:val="24"/>
          <w:szCs w:val="24"/>
        </w:rPr>
        <w:t xml:space="preserve"> detection node to start and stop detection as necessary.</w:t>
      </w:r>
    </w:p>
    <w:p w14:paraId="223E844C" w14:textId="77777777" w:rsidR="00C56F9B" w:rsidRPr="00C56F9B" w:rsidRDefault="00C56F9B" w:rsidP="00C56F9B">
      <w:pPr>
        <w:rPr>
          <w:b/>
          <w:bCs/>
          <w:sz w:val="24"/>
          <w:szCs w:val="24"/>
        </w:rPr>
      </w:pPr>
      <w:r w:rsidRPr="00C56F9B">
        <w:rPr>
          <w:b/>
          <w:bCs/>
          <w:sz w:val="24"/>
          <w:szCs w:val="24"/>
        </w:rPr>
        <w:t>3. Launch File Issues</w:t>
      </w:r>
    </w:p>
    <w:p w14:paraId="53662B61" w14:textId="77777777" w:rsidR="00C56F9B" w:rsidRPr="00C56F9B" w:rsidRDefault="00C56F9B" w:rsidP="00C56F9B">
      <w:pPr>
        <w:rPr>
          <w:sz w:val="24"/>
          <w:szCs w:val="24"/>
        </w:rPr>
      </w:pPr>
      <w:r w:rsidRPr="00C56F9B">
        <w:rPr>
          <w:sz w:val="24"/>
          <w:szCs w:val="24"/>
        </w:rPr>
        <w:t>There were challenges with implementing the nodes in the launch file. To circumvent these issues, the nodes can be manually executed in sequence to ensure there are no errors. The manual execution order is as follows:</w:t>
      </w:r>
    </w:p>
    <w:p w14:paraId="119B04EE" w14:textId="77777777" w:rsidR="00C56F9B" w:rsidRPr="00C56F9B" w:rsidRDefault="00C56F9B" w:rsidP="00C56F9B">
      <w:pPr>
        <w:numPr>
          <w:ilvl w:val="0"/>
          <w:numId w:val="3"/>
        </w:numPr>
        <w:rPr>
          <w:sz w:val="24"/>
          <w:szCs w:val="24"/>
        </w:rPr>
      </w:pPr>
      <w:r w:rsidRPr="00C56F9B">
        <w:rPr>
          <w:sz w:val="24"/>
          <w:szCs w:val="24"/>
        </w:rPr>
        <w:t>Start path_planner.py to begin path computation.</w:t>
      </w:r>
    </w:p>
    <w:p w14:paraId="0318C607" w14:textId="77777777" w:rsidR="00C56F9B" w:rsidRPr="00C56F9B" w:rsidRDefault="00C56F9B" w:rsidP="00C56F9B">
      <w:pPr>
        <w:numPr>
          <w:ilvl w:val="0"/>
          <w:numId w:val="3"/>
        </w:numPr>
        <w:rPr>
          <w:sz w:val="24"/>
          <w:szCs w:val="24"/>
        </w:rPr>
      </w:pPr>
      <w:r w:rsidRPr="00C56F9B">
        <w:rPr>
          <w:sz w:val="24"/>
          <w:szCs w:val="24"/>
        </w:rPr>
        <w:t xml:space="preserve">Follow with color_detection.py to set up </w:t>
      </w:r>
      <w:proofErr w:type="spellStart"/>
      <w:r w:rsidRPr="00C56F9B">
        <w:rPr>
          <w:sz w:val="24"/>
          <w:szCs w:val="24"/>
        </w:rPr>
        <w:t>color</w:t>
      </w:r>
      <w:proofErr w:type="spellEnd"/>
      <w:r w:rsidRPr="00C56F9B">
        <w:rPr>
          <w:sz w:val="24"/>
          <w:szCs w:val="24"/>
        </w:rPr>
        <w:t xml:space="preserve"> detection capabilities.</w:t>
      </w:r>
    </w:p>
    <w:p w14:paraId="6871AA6C" w14:textId="77777777" w:rsidR="00C56F9B" w:rsidRPr="00C56F9B" w:rsidRDefault="00C56F9B" w:rsidP="00C56F9B">
      <w:pPr>
        <w:numPr>
          <w:ilvl w:val="0"/>
          <w:numId w:val="3"/>
        </w:numPr>
        <w:rPr>
          <w:sz w:val="24"/>
          <w:szCs w:val="24"/>
        </w:rPr>
      </w:pPr>
      <w:r w:rsidRPr="00C56F9B">
        <w:rPr>
          <w:sz w:val="24"/>
          <w:szCs w:val="24"/>
        </w:rPr>
        <w:t>Finally, run controller.py to manage robot movements and integrate path and detection functionalities.</w:t>
      </w:r>
    </w:p>
    <w:p w14:paraId="6BA3CDB2" w14:textId="77777777" w:rsidR="00C56F9B" w:rsidRPr="00C56F9B" w:rsidRDefault="00C56F9B" w:rsidP="00C56F9B">
      <w:pPr>
        <w:rPr>
          <w:sz w:val="24"/>
          <w:szCs w:val="24"/>
        </w:rPr>
      </w:pPr>
      <w:r w:rsidRPr="00C56F9B">
        <w:rPr>
          <w:sz w:val="24"/>
          <w:szCs w:val="24"/>
        </w:rPr>
        <w:t>Running the nodes in this specified sequence ensures that the robot performs its tasks autonomously without encountering errors related to node communication or launch file configurations.</w:t>
      </w:r>
    </w:p>
    <w:p w14:paraId="06171C0E" w14:textId="77777777" w:rsidR="00C56F9B" w:rsidRPr="00C56F9B" w:rsidRDefault="00C56F9B" w:rsidP="00C56F9B">
      <w:pPr>
        <w:rPr>
          <w:b/>
          <w:bCs/>
          <w:sz w:val="24"/>
          <w:szCs w:val="24"/>
        </w:rPr>
      </w:pPr>
      <w:r w:rsidRPr="00C56F9B">
        <w:rPr>
          <w:b/>
          <w:bCs/>
          <w:sz w:val="24"/>
          <w:szCs w:val="24"/>
        </w:rPr>
        <w:t>4. Design Considerations</w:t>
      </w:r>
    </w:p>
    <w:p w14:paraId="3F9BF843" w14:textId="77777777" w:rsidR="00C56F9B" w:rsidRPr="00C56F9B" w:rsidRDefault="00C56F9B" w:rsidP="00C56F9B">
      <w:pPr>
        <w:numPr>
          <w:ilvl w:val="0"/>
          <w:numId w:val="4"/>
        </w:numPr>
        <w:rPr>
          <w:sz w:val="24"/>
          <w:szCs w:val="24"/>
        </w:rPr>
      </w:pPr>
      <w:r w:rsidRPr="00C56F9B">
        <w:rPr>
          <w:b/>
          <w:bCs/>
          <w:sz w:val="24"/>
          <w:szCs w:val="24"/>
        </w:rPr>
        <w:t>Communication Between Nodes:</w:t>
      </w:r>
      <w:r w:rsidRPr="00C56F9B">
        <w:rPr>
          <w:sz w:val="24"/>
          <w:szCs w:val="24"/>
        </w:rPr>
        <w:t xml:space="preserve"> The nodes are designed to communicate via ROS topics. path_planner.py publishes path information, which controller.py uses for movement control. The color_detection.py node listens for proximity signals to start detection.</w:t>
      </w:r>
    </w:p>
    <w:p w14:paraId="5D8FFE80" w14:textId="77777777" w:rsidR="00C56F9B" w:rsidRPr="00C56F9B" w:rsidRDefault="00C56F9B" w:rsidP="00C56F9B">
      <w:pPr>
        <w:numPr>
          <w:ilvl w:val="0"/>
          <w:numId w:val="4"/>
        </w:numPr>
        <w:rPr>
          <w:sz w:val="24"/>
          <w:szCs w:val="24"/>
        </w:rPr>
      </w:pPr>
      <w:r w:rsidRPr="00C56F9B">
        <w:rPr>
          <w:b/>
          <w:bCs/>
          <w:sz w:val="24"/>
          <w:szCs w:val="24"/>
        </w:rPr>
        <w:t>Node Dependencies:</w:t>
      </w:r>
      <w:r w:rsidRPr="00C56F9B">
        <w:rPr>
          <w:sz w:val="24"/>
          <w:szCs w:val="24"/>
        </w:rPr>
        <w:t xml:space="preserve"> Ensure all required dependencies and ROS packages are correctly installed and configured for seamless node operation.</w:t>
      </w:r>
    </w:p>
    <w:p w14:paraId="78235E5F" w14:textId="77777777" w:rsidR="00C56F9B" w:rsidRPr="00C56F9B" w:rsidRDefault="00C56F9B" w:rsidP="00C56F9B">
      <w:pPr>
        <w:numPr>
          <w:ilvl w:val="0"/>
          <w:numId w:val="4"/>
        </w:numPr>
        <w:rPr>
          <w:sz w:val="24"/>
          <w:szCs w:val="24"/>
        </w:rPr>
      </w:pPr>
      <w:r w:rsidRPr="00C56F9B">
        <w:rPr>
          <w:b/>
          <w:bCs/>
          <w:sz w:val="24"/>
          <w:szCs w:val="24"/>
        </w:rPr>
        <w:t>Testing and Debugging:</w:t>
      </w:r>
      <w:r w:rsidRPr="00C56F9B">
        <w:rPr>
          <w:sz w:val="24"/>
          <w:szCs w:val="24"/>
        </w:rPr>
        <w:t xml:space="preserve"> Independent testing of each node is crucial to verify functionality. Tools like </w:t>
      </w:r>
      <w:proofErr w:type="spellStart"/>
      <w:r w:rsidRPr="00C56F9B">
        <w:rPr>
          <w:sz w:val="24"/>
          <w:szCs w:val="24"/>
        </w:rPr>
        <w:t>rostopic</w:t>
      </w:r>
      <w:proofErr w:type="spellEnd"/>
      <w:r w:rsidRPr="00C56F9B">
        <w:rPr>
          <w:sz w:val="24"/>
          <w:szCs w:val="24"/>
        </w:rPr>
        <w:t xml:space="preserve"> and </w:t>
      </w:r>
      <w:proofErr w:type="spellStart"/>
      <w:r w:rsidRPr="00C56F9B">
        <w:rPr>
          <w:sz w:val="24"/>
          <w:szCs w:val="24"/>
        </w:rPr>
        <w:t>roslaunch</w:t>
      </w:r>
      <w:proofErr w:type="spellEnd"/>
      <w:r w:rsidRPr="00C56F9B">
        <w:rPr>
          <w:sz w:val="24"/>
          <w:szCs w:val="24"/>
        </w:rPr>
        <w:t xml:space="preserve"> can be used to monitor and debug node interactions and data flow.</w:t>
      </w:r>
    </w:p>
    <w:p w14:paraId="721BFD01" w14:textId="7B12840A" w:rsidR="00C56F9B" w:rsidRPr="00C56F9B" w:rsidRDefault="00C56F9B" w:rsidP="00C56F9B">
      <w:pPr>
        <w:rPr>
          <w:sz w:val="24"/>
          <w:szCs w:val="24"/>
          <w:lang w:val="en-US"/>
        </w:rPr>
      </w:pPr>
    </w:p>
    <w:sectPr w:rsidR="00C56F9B" w:rsidRPr="00C56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92A"/>
    <w:multiLevelType w:val="multilevel"/>
    <w:tmpl w:val="8BF4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C6813"/>
    <w:multiLevelType w:val="multilevel"/>
    <w:tmpl w:val="E0B6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9635B"/>
    <w:multiLevelType w:val="multilevel"/>
    <w:tmpl w:val="C290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737CD"/>
    <w:multiLevelType w:val="multilevel"/>
    <w:tmpl w:val="0B2A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C282B"/>
    <w:multiLevelType w:val="multilevel"/>
    <w:tmpl w:val="680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4252"/>
    <w:multiLevelType w:val="multilevel"/>
    <w:tmpl w:val="F47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C6FEE"/>
    <w:multiLevelType w:val="multilevel"/>
    <w:tmpl w:val="894E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61092"/>
    <w:multiLevelType w:val="multilevel"/>
    <w:tmpl w:val="BCDA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136E8"/>
    <w:multiLevelType w:val="multilevel"/>
    <w:tmpl w:val="232EE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960934">
    <w:abstractNumId w:val="2"/>
  </w:num>
  <w:num w:numId="2" w16cid:durableId="1990673379">
    <w:abstractNumId w:val="8"/>
  </w:num>
  <w:num w:numId="3" w16cid:durableId="753739939">
    <w:abstractNumId w:val="3"/>
  </w:num>
  <w:num w:numId="4" w16cid:durableId="941379003">
    <w:abstractNumId w:val="5"/>
  </w:num>
  <w:num w:numId="5" w16cid:durableId="90048460">
    <w:abstractNumId w:val="4"/>
  </w:num>
  <w:num w:numId="6" w16cid:durableId="1566918757">
    <w:abstractNumId w:val="7"/>
  </w:num>
  <w:num w:numId="7" w16cid:durableId="329329243">
    <w:abstractNumId w:val="1"/>
  </w:num>
  <w:num w:numId="8" w16cid:durableId="542793130">
    <w:abstractNumId w:val="6"/>
  </w:num>
  <w:num w:numId="9" w16cid:durableId="1316958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9B"/>
    <w:rsid w:val="006F1F51"/>
    <w:rsid w:val="00A337AE"/>
    <w:rsid w:val="00C56F9B"/>
    <w:rsid w:val="00D63051"/>
    <w:rsid w:val="00EF44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5F08"/>
  <w15:chartTrackingRefBased/>
  <w15:docId w15:val="{029CACE0-110F-4E29-8FC7-0E3D199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AE"/>
  </w:style>
  <w:style w:type="paragraph" w:styleId="Heading4">
    <w:name w:val="heading 4"/>
    <w:basedOn w:val="Normal"/>
    <w:next w:val="Normal"/>
    <w:link w:val="Heading4Char"/>
    <w:uiPriority w:val="9"/>
    <w:semiHidden/>
    <w:unhideWhenUsed/>
    <w:qFormat/>
    <w:rsid w:val="00C56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56F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505109">
      <w:bodyDiv w:val="1"/>
      <w:marLeft w:val="0"/>
      <w:marRight w:val="0"/>
      <w:marTop w:val="0"/>
      <w:marBottom w:val="0"/>
      <w:divBdr>
        <w:top w:val="none" w:sz="0" w:space="0" w:color="auto"/>
        <w:left w:val="none" w:sz="0" w:space="0" w:color="auto"/>
        <w:bottom w:val="none" w:sz="0" w:space="0" w:color="auto"/>
        <w:right w:val="none" w:sz="0" w:space="0" w:color="auto"/>
      </w:divBdr>
    </w:div>
    <w:div w:id="413667954">
      <w:bodyDiv w:val="1"/>
      <w:marLeft w:val="0"/>
      <w:marRight w:val="0"/>
      <w:marTop w:val="0"/>
      <w:marBottom w:val="0"/>
      <w:divBdr>
        <w:top w:val="none" w:sz="0" w:space="0" w:color="auto"/>
        <w:left w:val="none" w:sz="0" w:space="0" w:color="auto"/>
        <w:bottom w:val="none" w:sz="0" w:space="0" w:color="auto"/>
        <w:right w:val="none" w:sz="0" w:space="0" w:color="auto"/>
      </w:divBdr>
    </w:div>
    <w:div w:id="634062301">
      <w:bodyDiv w:val="1"/>
      <w:marLeft w:val="0"/>
      <w:marRight w:val="0"/>
      <w:marTop w:val="0"/>
      <w:marBottom w:val="0"/>
      <w:divBdr>
        <w:top w:val="none" w:sz="0" w:space="0" w:color="auto"/>
        <w:left w:val="none" w:sz="0" w:space="0" w:color="auto"/>
        <w:bottom w:val="none" w:sz="0" w:space="0" w:color="auto"/>
        <w:right w:val="none" w:sz="0" w:space="0" w:color="auto"/>
      </w:divBdr>
    </w:div>
    <w:div w:id="636688061">
      <w:bodyDiv w:val="1"/>
      <w:marLeft w:val="0"/>
      <w:marRight w:val="0"/>
      <w:marTop w:val="0"/>
      <w:marBottom w:val="0"/>
      <w:divBdr>
        <w:top w:val="none" w:sz="0" w:space="0" w:color="auto"/>
        <w:left w:val="none" w:sz="0" w:space="0" w:color="auto"/>
        <w:bottom w:val="none" w:sz="0" w:space="0" w:color="auto"/>
        <w:right w:val="none" w:sz="0" w:space="0" w:color="auto"/>
      </w:divBdr>
    </w:div>
    <w:div w:id="703989183">
      <w:bodyDiv w:val="1"/>
      <w:marLeft w:val="0"/>
      <w:marRight w:val="0"/>
      <w:marTop w:val="0"/>
      <w:marBottom w:val="0"/>
      <w:divBdr>
        <w:top w:val="none" w:sz="0" w:space="0" w:color="auto"/>
        <w:left w:val="none" w:sz="0" w:space="0" w:color="auto"/>
        <w:bottom w:val="none" w:sz="0" w:space="0" w:color="auto"/>
        <w:right w:val="none" w:sz="0" w:space="0" w:color="auto"/>
      </w:divBdr>
    </w:div>
    <w:div w:id="895319463">
      <w:bodyDiv w:val="1"/>
      <w:marLeft w:val="0"/>
      <w:marRight w:val="0"/>
      <w:marTop w:val="0"/>
      <w:marBottom w:val="0"/>
      <w:divBdr>
        <w:top w:val="none" w:sz="0" w:space="0" w:color="auto"/>
        <w:left w:val="none" w:sz="0" w:space="0" w:color="auto"/>
        <w:bottom w:val="none" w:sz="0" w:space="0" w:color="auto"/>
        <w:right w:val="none" w:sz="0" w:space="0" w:color="auto"/>
      </w:divBdr>
    </w:div>
    <w:div w:id="1007562267">
      <w:bodyDiv w:val="1"/>
      <w:marLeft w:val="0"/>
      <w:marRight w:val="0"/>
      <w:marTop w:val="0"/>
      <w:marBottom w:val="0"/>
      <w:divBdr>
        <w:top w:val="none" w:sz="0" w:space="0" w:color="auto"/>
        <w:left w:val="none" w:sz="0" w:space="0" w:color="auto"/>
        <w:bottom w:val="none" w:sz="0" w:space="0" w:color="auto"/>
        <w:right w:val="none" w:sz="0" w:space="0" w:color="auto"/>
      </w:divBdr>
    </w:div>
    <w:div w:id="1158578051">
      <w:bodyDiv w:val="1"/>
      <w:marLeft w:val="0"/>
      <w:marRight w:val="0"/>
      <w:marTop w:val="0"/>
      <w:marBottom w:val="0"/>
      <w:divBdr>
        <w:top w:val="none" w:sz="0" w:space="0" w:color="auto"/>
        <w:left w:val="none" w:sz="0" w:space="0" w:color="auto"/>
        <w:bottom w:val="none" w:sz="0" w:space="0" w:color="auto"/>
        <w:right w:val="none" w:sz="0" w:space="0" w:color="auto"/>
      </w:divBdr>
    </w:div>
    <w:div w:id="1206911702">
      <w:bodyDiv w:val="1"/>
      <w:marLeft w:val="0"/>
      <w:marRight w:val="0"/>
      <w:marTop w:val="0"/>
      <w:marBottom w:val="0"/>
      <w:divBdr>
        <w:top w:val="none" w:sz="0" w:space="0" w:color="auto"/>
        <w:left w:val="none" w:sz="0" w:space="0" w:color="auto"/>
        <w:bottom w:val="none" w:sz="0" w:space="0" w:color="auto"/>
        <w:right w:val="none" w:sz="0" w:space="0" w:color="auto"/>
      </w:divBdr>
    </w:div>
    <w:div w:id="1247768524">
      <w:bodyDiv w:val="1"/>
      <w:marLeft w:val="0"/>
      <w:marRight w:val="0"/>
      <w:marTop w:val="0"/>
      <w:marBottom w:val="0"/>
      <w:divBdr>
        <w:top w:val="none" w:sz="0" w:space="0" w:color="auto"/>
        <w:left w:val="none" w:sz="0" w:space="0" w:color="auto"/>
        <w:bottom w:val="none" w:sz="0" w:space="0" w:color="auto"/>
        <w:right w:val="none" w:sz="0" w:space="0" w:color="auto"/>
      </w:divBdr>
    </w:div>
    <w:div w:id="1435858423">
      <w:bodyDiv w:val="1"/>
      <w:marLeft w:val="0"/>
      <w:marRight w:val="0"/>
      <w:marTop w:val="0"/>
      <w:marBottom w:val="0"/>
      <w:divBdr>
        <w:top w:val="none" w:sz="0" w:space="0" w:color="auto"/>
        <w:left w:val="none" w:sz="0" w:space="0" w:color="auto"/>
        <w:bottom w:val="none" w:sz="0" w:space="0" w:color="auto"/>
        <w:right w:val="none" w:sz="0" w:space="0" w:color="auto"/>
      </w:divBdr>
    </w:div>
    <w:div w:id="1698771496">
      <w:bodyDiv w:val="1"/>
      <w:marLeft w:val="0"/>
      <w:marRight w:val="0"/>
      <w:marTop w:val="0"/>
      <w:marBottom w:val="0"/>
      <w:divBdr>
        <w:top w:val="none" w:sz="0" w:space="0" w:color="auto"/>
        <w:left w:val="none" w:sz="0" w:space="0" w:color="auto"/>
        <w:bottom w:val="none" w:sz="0" w:space="0" w:color="auto"/>
        <w:right w:val="none" w:sz="0" w:space="0" w:color="auto"/>
      </w:divBdr>
    </w:div>
    <w:div w:id="1719085646">
      <w:bodyDiv w:val="1"/>
      <w:marLeft w:val="0"/>
      <w:marRight w:val="0"/>
      <w:marTop w:val="0"/>
      <w:marBottom w:val="0"/>
      <w:divBdr>
        <w:top w:val="none" w:sz="0" w:space="0" w:color="auto"/>
        <w:left w:val="none" w:sz="0" w:space="0" w:color="auto"/>
        <w:bottom w:val="none" w:sz="0" w:space="0" w:color="auto"/>
        <w:right w:val="none" w:sz="0" w:space="0" w:color="auto"/>
      </w:divBdr>
    </w:div>
    <w:div w:id="1807746578">
      <w:bodyDiv w:val="1"/>
      <w:marLeft w:val="0"/>
      <w:marRight w:val="0"/>
      <w:marTop w:val="0"/>
      <w:marBottom w:val="0"/>
      <w:divBdr>
        <w:top w:val="none" w:sz="0" w:space="0" w:color="auto"/>
        <w:left w:val="none" w:sz="0" w:space="0" w:color="auto"/>
        <w:bottom w:val="none" w:sz="0" w:space="0" w:color="auto"/>
        <w:right w:val="none" w:sz="0" w:space="0" w:color="auto"/>
      </w:divBdr>
    </w:div>
    <w:div w:id="1905094684">
      <w:bodyDiv w:val="1"/>
      <w:marLeft w:val="0"/>
      <w:marRight w:val="0"/>
      <w:marTop w:val="0"/>
      <w:marBottom w:val="0"/>
      <w:divBdr>
        <w:top w:val="none" w:sz="0" w:space="0" w:color="auto"/>
        <w:left w:val="none" w:sz="0" w:space="0" w:color="auto"/>
        <w:bottom w:val="none" w:sz="0" w:space="0" w:color="auto"/>
        <w:right w:val="none" w:sz="0" w:space="0" w:color="auto"/>
      </w:divBdr>
    </w:div>
    <w:div w:id="1931620861">
      <w:bodyDiv w:val="1"/>
      <w:marLeft w:val="0"/>
      <w:marRight w:val="0"/>
      <w:marTop w:val="0"/>
      <w:marBottom w:val="0"/>
      <w:divBdr>
        <w:top w:val="none" w:sz="0" w:space="0" w:color="auto"/>
        <w:left w:val="none" w:sz="0" w:space="0" w:color="auto"/>
        <w:bottom w:val="none" w:sz="0" w:space="0" w:color="auto"/>
        <w:right w:val="none" w:sz="0" w:space="0" w:color="auto"/>
      </w:divBdr>
    </w:div>
    <w:div w:id="2018726039">
      <w:bodyDiv w:val="1"/>
      <w:marLeft w:val="0"/>
      <w:marRight w:val="0"/>
      <w:marTop w:val="0"/>
      <w:marBottom w:val="0"/>
      <w:divBdr>
        <w:top w:val="none" w:sz="0" w:space="0" w:color="auto"/>
        <w:left w:val="none" w:sz="0" w:space="0" w:color="auto"/>
        <w:bottom w:val="none" w:sz="0" w:space="0" w:color="auto"/>
        <w:right w:val="none" w:sz="0" w:space="0" w:color="auto"/>
      </w:divBdr>
    </w:div>
    <w:div w:id="2035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1</cp:revision>
  <dcterms:created xsi:type="dcterms:W3CDTF">2024-08-11T17:18:00Z</dcterms:created>
  <dcterms:modified xsi:type="dcterms:W3CDTF">2024-08-11T17:34:00Z</dcterms:modified>
</cp:coreProperties>
</file>