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76EE0" w14:textId="617D9AC5" w:rsidR="00BE5E8A" w:rsidRDefault="00000000">
      <w:pPr>
        <w:tabs>
          <w:tab w:val="left" w:pos="4824"/>
        </w:tabs>
        <w:spacing w:before="238" w:line="361" w:lineRule="exact"/>
        <w:ind w:left="216"/>
        <w:textAlignment w:val="baseline"/>
        <w:rPr>
          <w:rFonts w:eastAsia="Times New Roman"/>
          <w:b/>
          <w:color w:val="000000"/>
          <w:sz w:val="32"/>
        </w:rPr>
      </w:pPr>
      <w:r>
        <w:rPr>
          <w:rFonts w:eastAsia="Times New Roman"/>
          <w:b/>
          <w:color w:val="000000"/>
          <w:sz w:val="32"/>
        </w:rPr>
        <w:t>MILAN PATEL</w:t>
      </w:r>
      <w:r>
        <w:rPr>
          <w:rFonts w:eastAsia="Times New Roman"/>
          <w:b/>
          <w:color w:val="000000"/>
          <w:sz w:val="32"/>
        </w:rPr>
        <w:tab/>
      </w:r>
      <w:r>
        <w:rPr>
          <w:rFonts w:eastAsia="Times New Roman"/>
          <w:b/>
          <w:color w:val="000000"/>
        </w:rPr>
        <w:t>Email</w:t>
      </w:r>
      <w:r>
        <w:rPr>
          <w:rFonts w:eastAsia="Times New Roman"/>
          <w:color w:val="000000"/>
        </w:rPr>
        <w:t>: -</w:t>
      </w:r>
      <w:hyperlink r:id="rId7">
        <w:r>
          <w:rPr>
            <w:rFonts w:eastAsia="Times New Roman"/>
            <w:color w:val="0000FF"/>
            <w:u w:val="single"/>
          </w:rPr>
          <w:t xml:space="preserve"> patelmilan2912@gmail.com</w:t>
        </w:r>
      </w:hyperlink>
      <w:r>
        <w:rPr>
          <w:rFonts w:eastAsia="Times New Roman"/>
          <w:color w:val="000000"/>
        </w:rPr>
        <w:t xml:space="preserve"> </w:t>
      </w:r>
    </w:p>
    <w:p w14:paraId="0E855321" w14:textId="3413500F" w:rsidR="00BE5E8A" w:rsidRDefault="00000000">
      <w:pPr>
        <w:tabs>
          <w:tab w:val="left" w:pos="4824"/>
        </w:tabs>
        <w:spacing w:before="73" w:line="249" w:lineRule="exact"/>
        <w:ind w:left="216"/>
        <w:textAlignment w:val="baseline"/>
        <w:rPr>
          <w:rFonts w:eastAsia="Times New Roman"/>
          <w:b/>
          <w:color w:val="000000"/>
        </w:rPr>
      </w:pPr>
      <w:r>
        <w:rPr>
          <w:rFonts w:eastAsia="Times New Roman"/>
          <w:b/>
          <w:color w:val="000000"/>
        </w:rPr>
        <w:t>Phone</w:t>
      </w:r>
      <w:r>
        <w:rPr>
          <w:rFonts w:eastAsia="Times New Roman"/>
          <w:color w:val="000000"/>
        </w:rPr>
        <w:t>: - +1-437-234-3949</w:t>
      </w:r>
      <w:r>
        <w:rPr>
          <w:rFonts w:eastAsia="Times New Roman"/>
          <w:color w:val="000000"/>
        </w:rPr>
        <w:tab/>
      </w:r>
      <w:r>
        <w:rPr>
          <w:rFonts w:eastAsia="Times New Roman"/>
          <w:b/>
          <w:color w:val="000000"/>
        </w:rPr>
        <w:t>LinkedIn</w:t>
      </w:r>
      <w:r>
        <w:rPr>
          <w:rFonts w:eastAsia="Times New Roman"/>
          <w:color w:val="000000"/>
        </w:rPr>
        <w:t>:</w:t>
      </w:r>
      <w:hyperlink r:id="rId8">
        <w:r>
          <w:rPr>
            <w:rFonts w:eastAsia="Times New Roman"/>
            <w:color w:val="0000FF"/>
            <w:u w:val="single"/>
          </w:rPr>
          <w:t xml:space="preserve"> https://www.linkedin.com/in/milan2912/</w:t>
        </w:r>
      </w:hyperlink>
      <w:r>
        <w:rPr>
          <w:rFonts w:eastAsia="Times New Roman"/>
          <w:color w:val="0000FF"/>
          <w:u w:val="single"/>
        </w:rPr>
        <w:t xml:space="preserve"> </w:t>
      </w:r>
    </w:p>
    <w:p w14:paraId="0BA8A0E9" w14:textId="27F39C72" w:rsidR="0045265B" w:rsidRDefault="0045265B">
      <w:pPr>
        <w:spacing w:before="48" w:line="248" w:lineRule="exact"/>
        <w:ind w:left="216"/>
        <w:textAlignment w:val="baseline"/>
        <w:rPr>
          <w:rFonts w:eastAsia="Times New Roman"/>
          <w:color w:val="000000"/>
        </w:rPr>
      </w:pPr>
    </w:p>
    <w:p w14:paraId="3D74D96D" w14:textId="4316346B" w:rsidR="0045265B" w:rsidRPr="0045265B" w:rsidRDefault="00CC696E" w:rsidP="0045265B">
      <w:pPr>
        <w:spacing w:before="48" w:line="248" w:lineRule="exact"/>
        <w:ind w:left="216"/>
        <w:textAlignment w:val="baseline"/>
        <w:rPr>
          <w:rFonts w:eastAsia="Times New Roman"/>
          <w:b/>
          <w:bCs/>
          <w:color w:val="000000"/>
        </w:rPr>
      </w:pPr>
      <w:r>
        <w:rPr>
          <w:rFonts w:eastAsia="Times New Roman"/>
          <w:noProof/>
          <w:color w:val="000000"/>
        </w:rPr>
        <mc:AlternateContent>
          <mc:Choice Requires="wps">
            <w:drawing>
              <wp:anchor distT="0" distB="0" distL="114300" distR="114300" simplePos="0" relativeHeight="251661312" behindDoc="0" locked="0" layoutInCell="1" allowOverlap="1" wp14:anchorId="38CD3B17" wp14:editId="1964388B">
                <wp:simplePos x="0" y="0"/>
                <wp:positionH relativeFrom="page">
                  <wp:posOffset>445025</wp:posOffset>
                </wp:positionH>
                <wp:positionV relativeFrom="page">
                  <wp:posOffset>1253766</wp:posOffset>
                </wp:positionV>
                <wp:extent cx="6093460" cy="0"/>
                <wp:effectExtent l="9525" t="13335" r="1206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3460"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BA785"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05pt,98.7pt" to="514.85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" strokeweight=".7pt">
                <w10:wrap anchorx="page" anchory="page"/>
              </v:line>
            </w:pict>
          </mc:Fallback>
        </mc:AlternateContent>
      </w:r>
      <w:r w:rsidR="0045265B" w:rsidRPr="0045265B">
        <w:rPr>
          <w:rFonts w:eastAsia="Times New Roman"/>
          <w:b/>
          <w:bCs/>
          <w:color w:val="000000"/>
        </w:rPr>
        <w:t>RELEVANT SKILLS</w:t>
      </w:r>
    </w:p>
    <w:p w14:paraId="54A6B89D" w14:textId="577BFF5D" w:rsidR="00BE5E8A" w:rsidRDefault="0045265B">
      <w:pPr>
        <w:spacing w:before="48" w:line="248" w:lineRule="exact"/>
        <w:ind w:left="216"/>
        <w:textAlignment w:val="baseline"/>
        <w:rPr>
          <w:rFonts w:eastAsia="Times New Roman"/>
          <w:color w:val="000000"/>
        </w:rPr>
      </w:pPr>
      <w:r>
        <w:rPr>
          <w:rFonts w:eastAsia="Times New Roman"/>
          <w:color w:val="000000"/>
        </w:rPr>
        <w:t xml:space="preserve">Web Frameworks: </w:t>
      </w:r>
      <w:r>
        <w:rPr>
          <w:rFonts w:eastAsia="Times New Roman"/>
          <w:b/>
          <w:color w:val="000000"/>
        </w:rPr>
        <w:t>HTML, CSS, WordPress, JavaScript, ReactJS, Drupal 9</w:t>
      </w:r>
    </w:p>
    <w:p w14:paraId="1B05338F" w14:textId="3E8479A0" w:rsidR="00BE5E8A" w:rsidRDefault="00000000">
      <w:pPr>
        <w:spacing w:before="45" w:line="248" w:lineRule="exact"/>
        <w:ind w:left="216"/>
        <w:textAlignment w:val="baseline"/>
        <w:rPr>
          <w:rFonts w:eastAsia="Times New Roman"/>
          <w:color w:val="000000"/>
        </w:rPr>
      </w:pPr>
      <w:r>
        <w:rPr>
          <w:rFonts w:eastAsia="Times New Roman"/>
          <w:color w:val="000000"/>
        </w:rPr>
        <w:t xml:space="preserve">Dashboards: </w:t>
      </w:r>
      <w:r>
        <w:rPr>
          <w:rFonts w:eastAsia="Times New Roman"/>
          <w:b/>
          <w:color w:val="000000"/>
        </w:rPr>
        <w:t>Power BI, Tableau, R Studio, SQL Server Reporting Services.</w:t>
      </w:r>
    </w:p>
    <w:p w14:paraId="3197A43B" w14:textId="206EE3A1" w:rsidR="00BE5E8A" w:rsidRDefault="00000000">
      <w:pPr>
        <w:spacing w:before="50" w:line="248" w:lineRule="exact"/>
        <w:ind w:left="216"/>
        <w:textAlignment w:val="baseline"/>
        <w:rPr>
          <w:rFonts w:eastAsia="Times New Roman"/>
          <w:color w:val="000000"/>
        </w:rPr>
      </w:pPr>
      <w:r>
        <w:rPr>
          <w:rFonts w:eastAsia="Times New Roman"/>
          <w:color w:val="000000"/>
        </w:rPr>
        <w:t xml:space="preserve">Documentation &amp; Development: </w:t>
      </w:r>
      <w:r>
        <w:rPr>
          <w:rFonts w:eastAsia="Times New Roman"/>
          <w:b/>
          <w:color w:val="000000"/>
        </w:rPr>
        <w:t>Microsoft Office 365, Microsoft Project Professional, Microsoft Dynamics 365,</w:t>
      </w:r>
    </w:p>
    <w:p w14:paraId="21843684" w14:textId="15C01509" w:rsidR="00BE5E8A" w:rsidRDefault="00000000">
      <w:pPr>
        <w:spacing w:before="1" w:line="247" w:lineRule="exact"/>
        <w:ind w:left="216"/>
        <w:textAlignment w:val="baseline"/>
        <w:rPr>
          <w:rFonts w:eastAsia="Times New Roman"/>
          <w:b/>
          <w:color w:val="000000"/>
        </w:rPr>
      </w:pPr>
      <w:r>
        <w:rPr>
          <w:rFonts w:eastAsia="Times New Roman"/>
          <w:b/>
          <w:color w:val="000000"/>
        </w:rPr>
        <w:t xml:space="preserve">Microsoft PowerApps, Microsoft </w:t>
      </w:r>
      <w:proofErr w:type="spellStart"/>
      <w:r>
        <w:rPr>
          <w:rFonts w:eastAsia="Times New Roman"/>
          <w:b/>
          <w:color w:val="000000"/>
        </w:rPr>
        <w:t>PowerAutomate</w:t>
      </w:r>
      <w:proofErr w:type="spellEnd"/>
      <w:r>
        <w:rPr>
          <w:rFonts w:eastAsia="Times New Roman"/>
          <w:b/>
          <w:color w:val="000000"/>
        </w:rPr>
        <w:t>, Microsoft Forms</w:t>
      </w:r>
    </w:p>
    <w:p w14:paraId="682C1994" w14:textId="5EAE40BD" w:rsidR="00BE5E8A" w:rsidRDefault="00000000">
      <w:pPr>
        <w:spacing w:before="46" w:line="248" w:lineRule="exact"/>
        <w:ind w:left="216"/>
        <w:textAlignment w:val="baseline"/>
        <w:rPr>
          <w:rFonts w:eastAsia="Times New Roman"/>
          <w:color w:val="000000"/>
        </w:rPr>
      </w:pPr>
      <w:r>
        <w:rPr>
          <w:rFonts w:eastAsia="Times New Roman"/>
          <w:color w:val="000000"/>
        </w:rPr>
        <w:t xml:space="preserve">Scripting: </w:t>
      </w:r>
      <w:r>
        <w:rPr>
          <w:rFonts w:eastAsia="Times New Roman"/>
          <w:b/>
          <w:color w:val="000000"/>
        </w:rPr>
        <w:t>Python, R</w:t>
      </w:r>
    </w:p>
    <w:p w14:paraId="7EDE225F" w14:textId="0F49BFE3" w:rsidR="00BE5E8A" w:rsidRDefault="00000000">
      <w:pPr>
        <w:spacing w:before="45" w:line="248" w:lineRule="exact"/>
        <w:ind w:left="216"/>
        <w:textAlignment w:val="baseline"/>
        <w:rPr>
          <w:rFonts w:eastAsia="Times New Roman"/>
          <w:color w:val="000000"/>
        </w:rPr>
      </w:pPr>
      <w:r>
        <w:rPr>
          <w:rFonts w:eastAsia="Times New Roman"/>
          <w:color w:val="000000"/>
        </w:rPr>
        <w:t xml:space="preserve">Database Systems: </w:t>
      </w:r>
      <w:r>
        <w:rPr>
          <w:rFonts w:eastAsia="Times New Roman"/>
          <w:b/>
          <w:color w:val="000000"/>
        </w:rPr>
        <w:t>MySQL, Microsoft SQL Server, Oracle Business Intelligence</w:t>
      </w:r>
    </w:p>
    <w:p w14:paraId="2AD98E06" w14:textId="1C019E26" w:rsidR="00BE5E8A" w:rsidRDefault="00000000">
      <w:pPr>
        <w:spacing w:before="45" w:line="248" w:lineRule="exact"/>
        <w:ind w:left="216"/>
        <w:textAlignment w:val="baseline"/>
        <w:rPr>
          <w:rFonts w:eastAsia="Times New Roman"/>
          <w:color w:val="000000"/>
        </w:rPr>
      </w:pPr>
      <w:r>
        <w:rPr>
          <w:rFonts w:eastAsia="Times New Roman"/>
          <w:color w:val="000000"/>
        </w:rPr>
        <w:t xml:space="preserve">Environment: </w:t>
      </w:r>
      <w:r>
        <w:rPr>
          <w:rFonts w:eastAsia="Times New Roman"/>
          <w:b/>
          <w:color w:val="000000"/>
        </w:rPr>
        <w:t xml:space="preserve">Python IDLE, Visual Studio Code, </w:t>
      </w:r>
      <w:proofErr w:type="spellStart"/>
      <w:r>
        <w:rPr>
          <w:rFonts w:eastAsia="Times New Roman"/>
          <w:b/>
          <w:color w:val="000000"/>
        </w:rPr>
        <w:t>Jupyter</w:t>
      </w:r>
      <w:proofErr w:type="spellEnd"/>
      <w:r>
        <w:rPr>
          <w:rFonts w:eastAsia="Times New Roman"/>
          <w:b/>
          <w:color w:val="000000"/>
        </w:rPr>
        <w:t xml:space="preserve"> Notebooks</w:t>
      </w:r>
    </w:p>
    <w:p w14:paraId="772A4B3A" w14:textId="15E89954" w:rsidR="00BE5E8A" w:rsidRDefault="00CC696E">
      <w:pPr>
        <w:spacing w:before="333" w:after="57" w:line="273" w:lineRule="exact"/>
        <w:ind w:left="216"/>
        <w:textAlignment w:val="baseline"/>
        <w:rPr>
          <w:rFonts w:eastAsia="Times New Roman"/>
          <w:b/>
          <w:color w:val="000000"/>
          <w:sz w:val="24"/>
        </w:rPr>
      </w:pPr>
      <w:r>
        <w:rPr>
          <w:rFonts w:eastAsia="Times New Roman"/>
          <w:b/>
          <w:noProof/>
          <w:color w:val="000000"/>
          <w:sz w:val="24"/>
        </w:rPr>
        <mc:AlternateContent>
          <mc:Choice Requires="wps">
            <w:drawing>
              <wp:anchor distT="0" distB="0" distL="114300" distR="114300" simplePos="0" relativeHeight="251662336" behindDoc="0" locked="0" layoutInCell="1" allowOverlap="1" wp14:anchorId="7B14A033" wp14:editId="65E05A47">
                <wp:simplePos x="0" y="0"/>
                <wp:positionH relativeFrom="page">
                  <wp:posOffset>537900</wp:posOffset>
                </wp:positionH>
                <wp:positionV relativeFrom="page">
                  <wp:posOffset>2919675</wp:posOffset>
                </wp:positionV>
                <wp:extent cx="6093460" cy="0"/>
                <wp:effectExtent l="9525" t="9525" r="1206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346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0F14B"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35pt,229.9pt" to="522.15pt,2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" strokeweight=".7pt">
                <w10:wrap anchorx="page" anchory="page"/>
              </v:line>
            </w:pict>
          </mc:Fallback>
        </mc:AlternateContent>
      </w:r>
      <w:r w:rsidR="00AA014B">
        <w:rPr>
          <w:rFonts w:eastAsia="Times New Roman"/>
          <w:b/>
          <w:color w:val="000000"/>
          <w:sz w:val="24"/>
        </w:rPr>
        <w:t>WORK HISTORY</w:t>
      </w:r>
    </w:p>
    <w:p w14:paraId="48A6E8CC" w14:textId="11B989D0" w:rsidR="00621500" w:rsidRPr="00621500" w:rsidRDefault="00621500" w:rsidP="00621500">
      <w:pPr>
        <w:tabs>
          <w:tab w:val="left" w:pos="7992"/>
        </w:tabs>
        <w:spacing w:before="187" w:line="246" w:lineRule="exact"/>
        <w:ind w:left="216" w:right="1512"/>
        <w:textAlignment w:val="baseline"/>
        <w:rPr>
          <w:rFonts w:eastAsia="Times New Roman"/>
          <w:bCs/>
          <w:color w:val="000000"/>
          <w:lang w:val="en-CA"/>
        </w:rPr>
      </w:pPr>
      <w:r w:rsidRPr="00621500">
        <w:rPr>
          <w:rFonts w:eastAsia="Times New Roman"/>
          <w:b/>
          <w:color w:val="000000"/>
          <w:lang w:val="en-CA"/>
        </w:rPr>
        <w:t>MNP LLP Inc (Developer/</w:t>
      </w:r>
      <w:proofErr w:type="gramStart"/>
      <w:r w:rsidRPr="00621500">
        <w:rPr>
          <w:rFonts w:eastAsia="Times New Roman"/>
          <w:b/>
          <w:color w:val="000000"/>
          <w:lang w:val="en-CA"/>
        </w:rPr>
        <w:t>Consultant)</w:t>
      </w:r>
      <w:r>
        <w:rPr>
          <w:rFonts w:eastAsia="Times New Roman"/>
          <w:b/>
          <w:color w:val="000000"/>
          <w:lang w:val="en-CA"/>
        </w:rPr>
        <w:t xml:space="preserve">   </w:t>
      </w:r>
      <w:proofErr w:type="gramEnd"/>
      <w:r>
        <w:rPr>
          <w:rFonts w:eastAsia="Times New Roman"/>
          <w:b/>
          <w:color w:val="000000"/>
          <w:lang w:val="en-CA"/>
        </w:rPr>
        <w:t xml:space="preserve">                                                             </w:t>
      </w:r>
      <w:r w:rsidRPr="00621500">
        <w:rPr>
          <w:rFonts w:eastAsia="Times New Roman"/>
          <w:bCs/>
          <w:color w:val="000000"/>
          <w:lang w:val="en-CA"/>
        </w:rPr>
        <w:t>Dec 2022 - Presen</w:t>
      </w:r>
      <w:r>
        <w:rPr>
          <w:rFonts w:eastAsia="Times New Roman"/>
          <w:bCs/>
          <w:color w:val="000000"/>
          <w:lang w:val="en-CA"/>
        </w:rPr>
        <w:t>t</w:t>
      </w:r>
    </w:p>
    <w:p w14:paraId="2962EDC0" w14:textId="63D744D1" w:rsidR="00AA014B" w:rsidRDefault="00AA014B" w:rsidP="00845E65">
      <w:pPr>
        <w:tabs>
          <w:tab w:val="left" w:pos="7992"/>
        </w:tabs>
        <w:spacing w:before="187" w:line="246" w:lineRule="exact"/>
        <w:ind w:right="1512"/>
        <w:textAlignment w:val="baseline"/>
        <w:rPr>
          <w:rFonts w:eastAsia="Times New Roman"/>
          <w:b/>
          <w:bCs/>
          <w:color w:val="000000"/>
          <w:lang w:val="en-CA"/>
        </w:rPr>
      </w:pPr>
      <w:r>
        <w:rPr>
          <w:rFonts w:eastAsia="Times New Roman"/>
          <w:b/>
          <w:bCs/>
          <w:color w:val="000000"/>
          <w:lang w:val="en-CA"/>
        </w:rPr>
        <w:t>Application Maintenance Support:</w:t>
      </w:r>
    </w:p>
    <w:p w14:paraId="75559C74" w14:textId="288742FD" w:rsidR="00AA014B" w:rsidRPr="00845E65" w:rsidRDefault="00AA014B" w:rsidP="00845E65">
      <w:pPr>
        <w:tabs>
          <w:tab w:val="left" w:pos="7992"/>
        </w:tabs>
        <w:spacing w:before="187" w:line="246" w:lineRule="exact"/>
        <w:ind w:left="216" w:right="1512"/>
        <w:textAlignment w:val="baseline"/>
        <w:rPr>
          <w:rFonts w:eastAsia="Times New Roman"/>
          <w:b/>
          <w:color w:val="000000"/>
          <w:lang w:val="en-CA"/>
        </w:rPr>
      </w:pPr>
      <w:r w:rsidRPr="00AA014B">
        <w:rPr>
          <w:rFonts w:eastAsia="Times New Roman"/>
          <w:b/>
          <w:bCs/>
          <w:color w:val="000000"/>
          <w:lang w:val="en-CA"/>
        </w:rPr>
        <w:t>Canada's Building Trades Union:</w:t>
      </w:r>
    </w:p>
    <w:p w14:paraId="705FF22B" w14:textId="0497F988" w:rsidR="00AA014B" w:rsidRPr="00AA014B" w:rsidRDefault="00AA014B" w:rsidP="00AA014B">
      <w:pPr>
        <w:pStyle w:val="ListParagraph"/>
        <w:numPr>
          <w:ilvl w:val="0"/>
          <w:numId w:val="13"/>
        </w:numPr>
        <w:rPr>
          <w:lang w:val="en-CA"/>
        </w:rPr>
      </w:pPr>
      <w:r w:rsidRPr="00AA014B">
        <w:rPr>
          <w:lang w:val="en-CA"/>
        </w:rPr>
        <w:t>Resolved integration issues between MS Power Automate flows and Scrive connector.</w:t>
      </w:r>
    </w:p>
    <w:p w14:paraId="44BED856" w14:textId="50ACC615" w:rsidR="00845E65" w:rsidRPr="00845E65" w:rsidRDefault="00845E65" w:rsidP="00845E65">
      <w:pPr>
        <w:pStyle w:val="ListParagraph"/>
        <w:numPr>
          <w:ilvl w:val="0"/>
          <w:numId w:val="13"/>
        </w:numPr>
        <w:tabs>
          <w:tab w:val="left" w:pos="7992"/>
        </w:tabs>
        <w:spacing w:before="187" w:line="246" w:lineRule="exact"/>
        <w:ind w:right="1512"/>
        <w:textAlignment w:val="baseline"/>
        <w:rPr>
          <w:lang w:val="en-CA"/>
        </w:rPr>
      </w:pPr>
      <w:r w:rsidRPr="00845E65">
        <w:rPr>
          <w:lang w:val="en-CA"/>
        </w:rPr>
        <w:t>Developed and implemented field security profiles to control access to specific data within</w:t>
      </w:r>
      <w:r>
        <w:rPr>
          <w:lang w:val="en-CA"/>
        </w:rPr>
        <w:t xml:space="preserve"> MS Power Platform</w:t>
      </w:r>
      <w:r w:rsidRPr="00845E65">
        <w:rPr>
          <w:lang w:val="en-CA"/>
        </w:rPr>
        <w:t>, ensuring compliance with business requirements.</w:t>
      </w:r>
    </w:p>
    <w:p w14:paraId="63E34ABE" w14:textId="6EDA1F5A" w:rsidR="00845E65" w:rsidRPr="00845E65" w:rsidRDefault="00845E65" w:rsidP="00845E65">
      <w:pPr>
        <w:pStyle w:val="ListParagraph"/>
        <w:numPr>
          <w:ilvl w:val="0"/>
          <w:numId w:val="13"/>
        </w:numPr>
        <w:tabs>
          <w:tab w:val="left" w:pos="7992"/>
        </w:tabs>
        <w:spacing w:before="187" w:line="246" w:lineRule="exact"/>
        <w:ind w:right="1512"/>
        <w:textAlignment w:val="baseline"/>
        <w:rPr>
          <w:rFonts w:eastAsia="Times New Roman"/>
          <w:b/>
          <w:color w:val="000000"/>
          <w:lang w:val="en-CA"/>
        </w:rPr>
      </w:pPr>
      <w:r w:rsidRPr="00845E65">
        <w:rPr>
          <w:lang w:val="en-CA"/>
        </w:rPr>
        <w:t>Designed and automated business processes using Power Automate flows, streamlining workflows and improving operational efficiency.</w:t>
      </w:r>
    </w:p>
    <w:p w14:paraId="70162105" w14:textId="04163B08" w:rsidR="00AA014B" w:rsidRPr="00845E65" w:rsidRDefault="00AA014B" w:rsidP="00845E65">
      <w:pPr>
        <w:tabs>
          <w:tab w:val="left" w:pos="7992"/>
        </w:tabs>
        <w:spacing w:before="187" w:line="246" w:lineRule="exact"/>
        <w:ind w:right="1512"/>
        <w:textAlignment w:val="baseline"/>
        <w:rPr>
          <w:rFonts w:eastAsia="Times New Roman"/>
          <w:b/>
          <w:color w:val="000000"/>
          <w:lang w:val="en-CA"/>
        </w:rPr>
      </w:pPr>
      <w:r w:rsidRPr="00845E65">
        <w:rPr>
          <w:rFonts w:eastAsia="Times New Roman"/>
          <w:b/>
          <w:bCs/>
          <w:color w:val="000000"/>
          <w:lang w:val="en-CA"/>
        </w:rPr>
        <w:t>Projects:</w:t>
      </w:r>
    </w:p>
    <w:p w14:paraId="1BFDC0D8" w14:textId="77777777" w:rsidR="00AA014B" w:rsidRPr="00AA014B" w:rsidRDefault="00AA014B" w:rsidP="00AA014B">
      <w:pPr>
        <w:tabs>
          <w:tab w:val="left" w:pos="7992"/>
        </w:tabs>
        <w:spacing w:before="187" w:line="246" w:lineRule="exact"/>
        <w:ind w:left="216" w:right="1512"/>
        <w:textAlignment w:val="baseline"/>
        <w:rPr>
          <w:rFonts w:eastAsia="Times New Roman"/>
          <w:b/>
          <w:color w:val="000000"/>
          <w:lang w:val="en-CA"/>
        </w:rPr>
      </w:pPr>
      <w:r w:rsidRPr="00AA014B">
        <w:rPr>
          <w:rFonts w:eastAsia="Times New Roman"/>
          <w:b/>
          <w:bCs/>
          <w:color w:val="000000"/>
          <w:lang w:val="en-CA"/>
        </w:rPr>
        <w:t>MB Families (Government of Manitoba):</w:t>
      </w:r>
    </w:p>
    <w:p w14:paraId="70DBD40A" w14:textId="644E5A63" w:rsidR="00AA014B" w:rsidRPr="00AA014B" w:rsidRDefault="00AA014B" w:rsidP="00AA014B">
      <w:pPr>
        <w:pStyle w:val="ListParagraph"/>
        <w:numPr>
          <w:ilvl w:val="0"/>
          <w:numId w:val="12"/>
        </w:numPr>
        <w:rPr>
          <w:lang w:val="en-CA"/>
        </w:rPr>
      </w:pPr>
      <w:r w:rsidRPr="00AA014B">
        <w:rPr>
          <w:lang w:val="en-CA"/>
        </w:rPr>
        <w:t>Designed and developed custom applications, workflows, JavaScript code and integrations within Dynamics 365</w:t>
      </w:r>
      <w:r w:rsidR="00845E65">
        <w:rPr>
          <w:lang w:val="en-CA"/>
        </w:rPr>
        <w:t xml:space="preserve"> and Power Platform</w:t>
      </w:r>
      <w:r w:rsidRPr="00AA014B">
        <w:rPr>
          <w:lang w:val="en-CA"/>
        </w:rPr>
        <w:t>.</w:t>
      </w:r>
    </w:p>
    <w:p w14:paraId="3C627EF7" w14:textId="1B25B186" w:rsidR="00AA014B" w:rsidRPr="00AA014B" w:rsidRDefault="00AA014B" w:rsidP="00AA014B">
      <w:pPr>
        <w:pStyle w:val="ListParagraph"/>
        <w:numPr>
          <w:ilvl w:val="0"/>
          <w:numId w:val="12"/>
        </w:numPr>
        <w:rPr>
          <w:lang w:val="en-CA"/>
        </w:rPr>
      </w:pPr>
      <w:r w:rsidRPr="00AA014B">
        <w:rPr>
          <w:lang w:val="en-CA"/>
        </w:rPr>
        <w:t>Created custom entities, forms, views, and dashboards</w:t>
      </w:r>
      <w:r w:rsidR="000459ED">
        <w:rPr>
          <w:lang w:val="en-CA"/>
        </w:rPr>
        <w:t xml:space="preserve"> to meet business needs, enhancing user experience and data visibility in Model-Driven App.</w:t>
      </w:r>
    </w:p>
    <w:p w14:paraId="29ADA2F9" w14:textId="47AA2C43" w:rsidR="00AA014B" w:rsidRPr="00AA014B" w:rsidRDefault="00AA014B" w:rsidP="00AA014B">
      <w:pPr>
        <w:pStyle w:val="ListParagraph"/>
        <w:numPr>
          <w:ilvl w:val="0"/>
          <w:numId w:val="12"/>
        </w:numPr>
        <w:rPr>
          <w:lang w:val="en-CA"/>
        </w:rPr>
      </w:pPr>
      <w:r w:rsidRPr="00AA014B">
        <w:rPr>
          <w:lang w:val="en-CA"/>
        </w:rPr>
        <w:t>Developed data models, relationships, and business rules</w:t>
      </w:r>
      <w:r w:rsidR="000459ED">
        <w:rPr>
          <w:lang w:val="en-CA"/>
        </w:rPr>
        <w:t xml:space="preserve"> to establish robust data structures and relationships, ensuring seamless data flow and adherence to business logic.</w:t>
      </w:r>
    </w:p>
    <w:p w14:paraId="0551EAC0" w14:textId="3EECEA42" w:rsidR="00AA014B" w:rsidRPr="00AA014B" w:rsidRDefault="00AA014B" w:rsidP="00AA014B">
      <w:pPr>
        <w:pStyle w:val="ListParagraph"/>
        <w:numPr>
          <w:ilvl w:val="0"/>
          <w:numId w:val="12"/>
        </w:numPr>
        <w:rPr>
          <w:lang w:val="en-CA"/>
        </w:rPr>
      </w:pPr>
      <w:r w:rsidRPr="00AA014B">
        <w:rPr>
          <w:lang w:val="en-CA"/>
        </w:rPr>
        <w:t>Implemented role-based security and field security profiles</w:t>
      </w:r>
      <w:r w:rsidR="000459ED">
        <w:rPr>
          <w:lang w:val="en-CA"/>
        </w:rPr>
        <w:t xml:space="preserve"> to ensure data privacy and compliance with organizational </w:t>
      </w:r>
      <w:proofErr w:type="gramStart"/>
      <w:r w:rsidR="000459ED">
        <w:rPr>
          <w:lang w:val="en-CA"/>
        </w:rPr>
        <w:t>policies</w:t>
      </w:r>
      <w:proofErr w:type="gramEnd"/>
    </w:p>
    <w:p w14:paraId="13E56616" w14:textId="600A5771" w:rsidR="000459ED" w:rsidRPr="000459ED" w:rsidRDefault="000459ED" w:rsidP="00AA014B">
      <w:pPr>
        <w:pStyle w:val="ListParagraph"/>
        <w:numPr>
          <w:ilvl w:val="0"/>
          <w:numId w:val="12"/>
        </w:numPr>
        <w:rPr>
          <w:lang w:val="en-CA"/>
        </w:rPr>
      </w:pPr>
      <w:r>
        <w:t>Offered ongoing support and issue resolution post-deployment to ensure smooth operation and user satisfaction.</w:t>
      </w:r>
    </w:p>
    <w:p w14:paraId="585CA1B5" w14:textId="2C9DDB4F" w:rsidR="000459ED" w:rsidRPr="000459ED" w:rsidRDefault="000459ED" w:rsidP="00AA014B">
      <w:pPr>
        <w:pStyle w:val="ListParagraph"/>
        <w:numPr>
          <w:ilvl w:val="0"/>
          <w:numId w:val="12"/>
        </w:numPr>
        <w:rPr>
          <w:lang w:val="en-CA"/>
        </w:rPr>
      </w:pPr>
      <w:r w:rsidRPr="000459ED">
        <w:rPr>
          <w:lang w:val="en-CA"/>
        </w:rPr>
        <w:t xml:space="preserve">Contributed to the successful launch of a solution that directly benefited over 400 </w:t>
      </w:r>
      <w:r>
        <w:rPr>
          <w:lang w:val="en-CA"/>
        </w:rPr>
        <w:t>end users</w:t>
      </w:r>
      <w:r w:rsidRPr="000459ED">
        <w:rPr>
          <w:lang w:val="en-CA"/>
        </w:rPr>
        <w:t>, ensuring quick adoption and operational success within</w:t>
      </w:r>
      <w:r>
        <w:rPr>
          <w:lang w:val="en-CA"/>
        </w:rPr>
        <w:t xml:space="preserve"> 3 weeks of go-live</w:t>
      </w:r>
      <w:r w:rsidRPr="000459ED">
        <w:rPr>
          <w:lang w:val="en-CA"/>
        </w:rPr>
        <w:t>.</w:t>
      </w:r>
    </w:p>
    <w:p w14:paraId="3A1FDBF1" w14:textId="77777777" w:rsidR="00AA014B" w:rsidRPr="00AA014B" w:rsidRDefault="00AA014B" w:rsidP="00AA014B">
      <w:pPr>
        <w:tabs>
          <w:tab w:val="left" w:pos="7992"/>
        </w:tabs>
        <w:spacing w:before="187" w:line="246" w:lineRule="exact"/>
        <w:ind w:left="216" w:right="1512"/>
        <w:textAlignment w:val="baseline"/>
        <w:rPr>
          <w:rFonts w:eastAsia="Times New Roman"/>
          <w:b/>
          <w:color w:val="000000"/>
          <w:lang w:val="en-CA"/>
        </w:rPr>
      </w:pPr>
      <w:r w:rsidRPr="00AA014B">
        <w:rPr>
          <w:rFonts w:eastAsia="Times New Roman"/>
          <w:b/>
          <w:bCs/>
          <w:color w:val="000000"/>
          <w:lang w:val="en-CA"/>
        </w:rPr>
        <w:t>AVATAR (Government of Alberta):</w:t>
      </w:r>
    </w:p>
    <w:p w14:paraId="734583EA" w14:textId="77777777" w:rsidR="00AA014B" w:rsidRPr="00AA014B" w:rsidRDefault="00AA014B" w:rsidP="00AA014B">
      <w:pPr>
        <w:pStyle w:val="ListParagraph"/>
        <w:numPr>
          <w:ilvl w:val="0"/>
          <w:numId w:val="11"/>
        </w:numPr>
        <w:rPr>
          <w:lang w:val="en-CA"/>
        </w:rPr>
      </w:pPr>
      <w:r w:rsidRPr="00AA014B">
        <w:rPr>
          <w:lang w:val="en-CA"/>
        </w:rPr>
        <w:t xml:space="preserve">Developed implementation plan for CRM 2015 to Dynamics 365 </w:t>
      </w:r>
      <w:proofErr w:type="gramStart"/>
      <w:r w:rsidRPr="00AA014B">
        <w:rPr>
          <w:lang w:val="en-CA"/>
        </w:rPr>
        <w:t>On-Premise</w:t>
      </w:r>
      <w:proofErr w:type="gramEnd"/>
      <w:r w:rsidRPr="00AA014B">
        <w:rPr>
          <w:lang w:val="en-CA"/>
        </w:rPr>
        <w:t xml:space="preserve"> migration and SharePoint 2013 to 2019 migration.</w:t>
      </w:r>
    </w:p>
    <w:p w14:paraId="4CE2A044" w14:textId="77777777" w:rsidR="00AA014B" w:rsidRPr="00AA014B" w:rsidRDefault="00AA014B" w:rsidP="00AA014B">
      <w:pPr>
        <w:pStyle w:val="ListParagraph"/>
        <w:numPr>
          <w:ilvl w:val="0"/>
          <w:numId w:val="11"/>
        </w:numPr>
        <w:rPr>
          <w:lang w:val="en-CA"/>
        </w:rPr>
      </w:pPr>
      <w:r w:rsidRPr="00AA014B">
        <w:rPr>
          <w:lang w:val="en-CA"/>
        </w:rPr>
        <w:t>Participated in troubleshooting sessions with Microsoft engineers for migration issues.</w:t>
      </w:r>
    </w:p>
    <w:p w14:paraId="2D2B3F13" w14:textId="77777777" w:rsidR="00AA014B" w:rsidRPr="00AA014B" w:rsidRDefault="00AA014B" w:rsidP="00AA014B">
      <w:pPr>
        <w:pStyle w:val="ListParagraph"/>
        <w:numPr>
          <w:ilvl w:val="0"/>
          <w:numId w:val="11"/>
        </w:numPr>
        <w:rPr>
          <w:lang w:val="en-CA"/>
        </w:rPr>
      </w:pPr>
      <w:r w:rsidRPr="00AA014B">
        <w:rPr>
          <w:lang w:val="en-CA"/>
        </w:rPr>
        <w:t>Updated and optimized JavaScript files to enhance Dynamics 365 functionality.</w:t>
      </w:r>
    </w:p>
    <w:p w14:paraId="2733E90E" w14:textId="77777777" w:rsidR="00AA014B" w:rsidRDefault="00AA014B" w:rsidP="00AA014B">
      <w:pPr>
        <w:tabs>
          <w:tab w:val="left" w:pos="7992"/>
        </w:tabs>
        <w:spacing w:before="187" w:line="246" w:lineRule="exact"/>
        <w:ind w:left="216" w:right="1512"/>
        <w:textAlignment w:val="baseline"/>
        <w:rPr>
          <w:rFonts w:eastAsia="Times New Roman"/>
          <w:b/>
          <w:bCs/>
          <w:color w:val="000000"/>
          <w:lang w:val="en-CA"/>
        </w:rPr>
      </w:pPr>
      <w:proofErr w:type="spellStart"/>
      <w:r w:rsidRPr="00AA014B">
        <w:rPr>
          <w:rFonts w:eastAsia="Times New Roman"/>
          <w:b/>
          <w:bCs/>
          <w:color w:val="000000"/>
          <w:lang w:val="en-CA"/>
        </w:rPr>
        <w:t>QuARTS</w:t>
      </w:r>
      <w:proofErr w:type="spellEnd"/>
      <w:r w:rsidRPr="00AA014B">
        <w:rPr>
          <w:rFonts w:eastAsia="Times New Roman"/>
          <w:b/>
          <w:bCs/>
          <w:color w:val="000000"/>
          <w:lang w:val="en-CA"/>
        </w:rPr>
        <w:t xml:space="preserve"> (Government of Ontario):</w:t>
      </w:r>
    </w:p>
    <w:p w14:paraId="5C0FDA30" w14:textId="77777777" w:rsidR="00DF4A75" w:rsidRPr="00DF4A75" w:rsidRDefault="00DF4A75" w:rsidP="00DF4A75">
      <w:pPr>
        <w:pStyle w:val="ListParagraph"/>
        <w:numPr>
          <w:ilvl w:val="0"/>
          <w:numId w:val="14"/>
        </w:numPr>
        <w:tabs>
          <w:tab w:val="left" w:pos="7992"/>
        </w:tabs>
        <w:spacing w:before="187" w:line="246" w:lineRule="exact"/>
        <w:ind w:right="1512"/>
        <w:textAlignment w:val="baseline"/>
        <w:rPr>
          <w:rFonts w:eastAsia="Times New Roman"/>
          <w:bCs/>
          <w:color w:val="000000"/>
          <w:lang w:val="en-CA"/>
        </w:rPr>
      </w:pPr>
      <w:r w:rsidRPr="00DF4A75">
        <w:rPr>
          <w:rFonts w:eastAsia="Times New Roman"/>
          <w:bCs/>
          <w:color w:val="000000"/>
          <w:lang w:val="en-CA"/>
        </w:rPr>
        <w:t>Developed migration strategies for seamless data transition from Oracle Siebel to Microsoft Power Platform/Dynamics 365.</w:t>
      </w:r>
    </w:p>
    <w:p w14:paraId="67323CFA" w14:textId="77777777" w:rsidR="00DF4A75" w:rsidRPr="00DF4A75" w:rsidRDefault="00DF4A75" w:rsidP="00DF4A75">
      <w:pPr>
        <w:pStyle w:val="ListParagraph"/>
        <w:numPr>
          <w:ilvl w:val="0"/>
          <w:numId w:val="14"/>
        </w:numPr>
        <w:tabs>
          <w:tab w:val="left" w:pos="7992"/>
        </w:tabs>
        <w:spacing w:before="187" w:line="246" w:lineRule="exact"/>
        <w:ind w:right="1512"/>
        <w:textAlignment w:val="baseline"/>
        <w:rPr>
          <w:rFonts w:eastAsia="Times New Roman"/>
          <w:bCs/>
          <w:color w:val="000000"/>
          <w:lang w:val="en-CA"/>
        </w:rPr>
      </w:pPr>
      <w:r w:rsidRPr="00DF4A75">
        <w:rPr>
          <w:rFonts w:eastAsia="Times New Roman"/>
          <w:bCs/>
          <w:color w:val="000000"/>
          <w:lang w:val="en-CA"/>
        </w:rPr>
        <w:t>Collaborated with stakeholders to define data requirements and establish success metrics.</w:t>
      </w:r>
    </w:p>
    <w:p w14:paraId="0D5A1EFC" w14:textId="77777777" w:rsidR="00DF4A75" w:rsidRPr="00DF4A75" w:rsidRDefault="00DF4A75" w:rsidP="00DF4A75">
      <w:pPr>
        <w:pStyle w:val="ListParagraph"/>
        <w:numPr>
          <w:ilvl w:val="0"/>
          <w:numId w:val="14"/>
        </w:numPr>
        <w:tabs>
          <w:tab w:val="left" w:pos="7992"/>
        </w:tabs>
        <w:spacing w:before="187" w:line="246" w:lineRule="exact"/>
        <w:ind w:right="1512"/>
        <w:textAlignment w:val="baseline"/>
        <w:rPr>
          <w:rFonts w:eastAsia="Times New Roman"/>
          <w:bCs/>
          <w:color w:val="000000"/>
          <w:lang w:val="en-CA"/>
        </w:rPr>
      </w:pPr>
      <w:r w:rsidRPr="00DF4A75">
        <w:rPr>
          <w:rFonts w:eastAsia="Times New Roman"/>
          <w:bCs/>
          <w:color w:val="000000"/>
          <w:lang w:val="en-CA"/>
        </w:rPr>
        <w:t>Extracted, cleansed, transformed, and mapped data to align with Microsoft Power Apps model.</w:t>
      </w:r>
    </w:p>
    <w:p w14:paraId="55636D0E" w14:textId="77777777" w:rsidR="00DF4A75" w:rsidRPr="00DF4A75" w:rsidRDefault="00DF4A75" w:rsidP="00DF4A75">
      <w:pPr>
        <w:pStyle w:val="ListParagraph"/>
        <w:numPr>
          <w:ilvl w:val="0"/>
          <w:numId w:val="14"/>
        </w:numPr>
        <w:tabs>
          <w:tab w:val="left" w:pos="7992"/>
        </w:tabs>
        <w:spacing w:before="187" w:line="246" w:lineRule="exact"/>
        <w:ind w:right="1512"/>
        <w:textAlignment w:val="baseline"/>
        <w:rPr>
          <w:rFonts w:eastAsia="Times New Roman"/>
          <w:bCs/>
          <w:color w:val="000000"/>
          <w:lang w:val="en-CA"/>
        </w:rPr>
      </w:pPr>
      <w:r w:rsidRPr="00DF4A75">
        <w:rPr>
          <w:rFonts w:eastAsia="Times New Roman"/>
          <w:bCs/>
          <w:color w:val="000000"/>
          <w:lang w:val="en-CA"/>
        </w:rPr>
        <w:t>Built and automated ETL processes using KingswaySoft SSIS packages for data migration.</w:t>
      </w:r>
    </w:p>
    <w:p w14:paraId="625BA52D" w14:textId="77777777" w:rsidR="00DF4A75" w:rsidRPr="00DF4A75" w:rsidRDefault="00DF4A75" w:rsidP="00DF4A75">
      <w:pPr>
        <w:pStyle w:val="ListParagraph"/>
        <w:numPr>
          <w:ilvl w:val="0"/>
          <w:numId w:val="14"/>
        </w:numPr>
        <w:tabs>
          <w:tab w:val="left" w:pos="7992"/>
        </w:tabs>
        <w:spacing w:before="187" w:line="246" w:lineRule="exact"/>
        <w:ind w:right="1512"/>
        <w:textAlignment w:val="baseline"/>
        <w:rPr>
          <w:rFonts w:eastAsia="Times New Roman"/>
          <w:bCs/>
          <w:color w:val="000000"/>
          <w:lang w:val="en-CA"/>
        </w:rPr>
      </w:pPr>
      <w:r w:rsidRPr="00DF4A75">
        <w:rPr>
          <w:rFonts w:eastAsia="Times New Roman"/>
          <w:bCs/>
          <w:color w:val="000000"/>
          <w:lang w:val="en-CA"/>
        </w:rPr>
        <w:t>Customized entities, forms, views, and workflows in MS Power Platform for migrated data.</w:t>
      </w:r>
    </w:p>
    <w:p w14:paraId="70DC892F" w14:textId="77777777" w:rsidR="00DF4A75" w:rsidRPr="00DF4A75" w:rsidRDefault="00DF4A75" w:rsidP="00DF4A75">
      <w:pPr>
        <w:pStyle w:val="ListParagraph"/>
        <w:numPr>
          <w:ilvl w:val="0"/>
          <w:numId w:val="14"/>
        </w:numPr>
        <w:tabs>
          <w:tab w:val="left" w:pos="7992"/>
        </w:tabs>
        <w:spacing w:before="187" w:line="246" w:lineRule="exact"/>
        <w:ind w:right="1512"/>
        <w:textAlignment w:val="baseline"/>
        <w:rPr>
          <w:rFonts w:eastAsia="Times New Roman"/>
          <w:bCs/>
          <w:color w:val="000000"/>
          <w:lang w:val="en-CA"/>
        </w:rPr>
      </w:pPr>
      <w:r w:rsidRPr="00DF4A75">
        <w:rPr>
          <w:rFonts w:eastAsia="Times New Roman"/>
          <w:bCs/>
          <w:color w:val="000000"/>
          <w:lang w:val="en-CA"/>
        </w:rPr>
        <w:t>Created new data columns using Power FX formulas to meet business needs.</w:t>
      </w:r>
    </w:p>
    <w:p w14:paraId="5787C81C" w14:textId="77777777" w:rsidR="00DF4A75" w:rsidRPr="00DF4A75" w:rsidRDefault="00DF4A75" w:rsidP="00DF4A75">
      <w:pPr>
        <w:pStyle w:val="ListParagraph"/>
        <w:numPr>
          <w:ilvl w:val="0"/>
          <w:numId w:val="14"/>
        </w:numPr>
        <w:tabs>
          <w:tab w:val="left" w:pos="7992"/>
        </w:tabs>
        <w:spacing w:before="187" w:line="246" w:lineRule="exact"/>
        <w:ind w:right="1512"/>
        <w:textAlignment w:val="baseline"/>
        <w:rPr>
          <w:rFonts w:eastAsia="Times New Roman"/>
          <w:bCs/>
          <w:color w:val="000000"/>
          <w:lang w:val="en-CA"/>
        </w:rPr>
      </w:pPr>
      <w:r w:rsidRPr="00DF4A75">
        <w:rPr>
          <w:rFonts w:eastAsia="Times New Roman"/>
          <w:bCs/>
          <w:color w:val="000000"/>
          <w:lang w:val="en-CA"/>
        </w:rPr>
        <w:t>Developed and optimized SQL scripts to efficiently migrate data from Oracle Siebel.</w:t>
      </w:r>
    </w:p>
    <w:p w14:paraId="0F14B3B7" w14:textId="77777777" w:rsidR="00DF4A75" w:rsidRPr="00DF4A75" w:rsidRDefault="00DF4A75" w:rsidP="00DF4A75">
      <w:pPr>
        <w:pStyle w:val="ListParagraph"/>
        <w:numPr>
          <w:ilvl w:val="0"/>
          <w:numId w:val="14"/>
        </w:numPr>
        <w:tabs>
          <w:tab w:val="left" w:pos="7992"/>
        </w:tabs>
        <w:spacing w:before="187" w:line="246" w:lineRule="exact"/>
        <w:ind w:right="1512"/>
        <w:textAlignment w:val="baseline"/>
        <w:rPr>
          <w:rFonts w:eastAsia="Times New Roman"/>
          <w:bCs/>
          <w:color w:val="000000"/>
          <w:lang w:val="en-CA"/>
        </w:rPr>
      </w:pPr>
      <w:r w:rsidRPr="00DF4A75">
        <w:rPr>
          <w:rFonts w:eastAsia="Times New Roman"/>
          <w:bCs/>
          <w:color w:val="000000"/>
          <w:lang w:val="en-CA"/>
        </w:rPr>
        <w:t>Conducted comprehensive testing to ensure data integrity and resolve migration issues.</w:t>
      </w:r>
    </w:p>
    <w:p w14:paraId="3908009E" w14:textId="283F2948" w:rsidR="00DF4A75" w:rsidRPr="00DF4A75" w:rsidRDefault="00DF4A75" w:rsidP="00DF4A75">
      <w:pPr>
        <w:pStyle w:val="ListParagraph"/>
        <w:numPr>
          <w:ilvl w:val="0"/>
          <w:numId w:val="14"/>
        </w:numPr>
        <w:tabs>
          <w:tab w:val="left" w:pos="7992"/>
        </w:tabs>
        <w:spacing w:before="187" w:line="246" w:lineRule="exact"/>
        <w:ind w:right="1512"/>
        <w:textAlignment w:val="baseline"/>
        <w:rPr>
          <w:rFonts w:eastAsia="Times New Roman"/>
          <w:bCs/>
          <w:color w:val="000000"/>
          <w:lang w:val="en-CA"/>
        </w:rPr>
      </w:pPr>
      <w:r w:rsidRPr="00DF4A75">
        <w:rPr>
          <w:rFonts w:eastAsia="Times New Roman"/>
          <w:bCs/>
          <w:color w:val="000000"/>
          <w:lang w:val="en-CA"/>
        </w:rPr>
        <w:t>Documented migration processes and data mappings for future reference and audits.</w:t>
      </w:r>
    </w:p>
    <w:p w14:paraId="70E4377E" w14:textId="77777777" w:rsidR="00AA014B" w:rsidRPr="00AA014B" w:rsidRDefault="00AA014B" w:rsidP="00AA014B">
      <w:pPr>
        <w:tabs>
          <w:tab w:val="left" w:pos="7992"/>
        </w:tabs>
        <w:spacing w:before="187" w:line="246" w:lineRule="exact"/>
        <w:ind w:left="216" w:right="1512"/>
        <w:textAlignment w:val="baseline"/>
        <w:rPr>
          <w:rFonts w:eastAsia="Times New Roman"/>
          <w:b/>
          <w:color w:val="000000"/>
          <w:lang w:val="en-CA"/>
        </w:rPr>
      </w:pPr>
      <w:r w:rsidRPr="00AA014B">
        <w:rPr>
          <w:rFonts w:eastAsia="Times New Roman"/>
          <w:b/>
          <w:bCs/>
          <w:color w:val="000000"/>
          <w:lang w:val="en-CA"/>
        </w:rPr>
        <w:lastRenderedPageBreak/>
        <w:t>ECLMS (Ministry of Crowns Land, Saskatchewan):</w:t>
      </w:r>
    </w:p>
    <w:p w14:paraId="7E31C97E" w14:textId="77777777" w:rsidR="00AA014B" w:rsidRPr="00AA014B" w:rsidRDefault="00AA014B" w:rsidP="00AA014B">
      <w:pPr>
        <w:pStyle w:val="ListParagraph"/>
        <w:numPr>
          <w:ilvl w:val="0"/>
          <w:numId w:val="9"/>
        </w:numPr>
        <w:rPr>
          <w:lang w:val="en-CA"/>
        </w:rPr>
      </w:pPr>
      <w:r w:rsidRPr="00AA014B">
        <w:rPr>
          <w:lang w:val="en-CA"/>
        </w:rPr>
        <w:t>Led SharePoint migration from 2015 to SharePoint Online.</w:t>
      </w:r>
    </w:p>
    <w:p w14:paraId="3D56284F" w14:textId="77777777" w:rsidR="00AA014B" w:rsidRPr="00AA014B" w:rsidRDefault="00AA014B" w:rsidP="00AA014B">
      <w:pPr>
        <w:pStyle w:val="ListParagraph"/>
        <w:numPr>
          <w:ilvl w:val="0"/>
          <w:numId w:val="9"/>
        </w:numPr>
        <w:rPr>
          <w:lang w:val="en-CA"/>
        </w:rPr>
      </w:pPr>
      <w:r w:rsidRPr="00AA014B">
        <w:rPr>
          <w:lang w:val="en-CA"/>
        </w:rPr>
        <w:t>Migrated over 500GB of data with a 99% data integrity rate.</w:t>
      </w:r>
    </w:p>
    <w:p w14:paraId="114F9E6E" w14:textId="3FDCBA2A" w:rsidR="00AA014B" w:rsidRPr="00AA014B" w:rsidRDefault="00AA014B" w:rsidP="00AA014B">
      <w:pPr>
        <w:pStyle w:val="ListParagraph"/>
        <w:numPr>
          <w:ilvl w:val="0"/>
          <w:numId w:val="9"/>
        </w:numPr>
        <w:rPr>
          <w:lang w:val="en-CA"/>
        </w:rPr>
      </w:pPr>
      <w:r w:rsidRPr="00AA014B">
        <w:rPr>
          <w:lang w:val="en-CA"/>
        </w:rPr>
        <w:t>Developed a migration plan reducing expected downtime by 30%</w:t>
      </w:r>
    </w:p>
    <w:p w14:paraId="2C94E21D" w14:textId="5A6DAF4D" w:rsidR="00BE5E8A" w:rsidRDefault="00000000">
      <w:pPr>
        <w:tabs>
          <w:tab w:val="left" w:pos="7992"/>
        </w:tabs>
        <w:spacing w:before="187" w:line="246" w:lineRule="exact"/>
        <w:ind w:left="216" w:right="1512"/>
        <w:textAlignment w:val="baseline"/>
        <w:rPr>
          <w:rFonts w:eastAsia="Times New Roman"/>
          <w:b/>
          <w:color w:val="000000"/>
        </w:rPr>
      </w:pPr>
      <w:r>
        <w:rPr>
          <w:rFonts w:eastAsia="Times New Roman"/>
          <w:b/>
          <w:color w:val="000000"/>
        </w:rPr>
        <w:t xml:space="preserve">Office of Research and Innovation (Humber </w:t>
      </w:r>
      <w:proofErr w:type="gramStart"/>
      <w:r>
        <w:rPr>
          <w:rFonts w:eastAsia="Times New Roman"/>
          <w:b/>
          <w:color w:val="000000"/>
        </w:rPr>
        <w:t>College)</w:t>
      </w:r>
      <w:r w:rsidR="0045265B">
        <w:rPr>
          <w:rFonts w:eastAsia="Times New Roman"/>
          <w:b/>
          <w:color w:val="000000"/>
        </w:rPr>
        <w:t xml:space="preserve">   </w:t>
      </w:r>
      <w:proofErr w:type="gramEnd"/>
      <w:r w:rsidR="0045265B">
        <w:rPr>
          <w:rFonts w:eastAsia="Times New Roman"/>
          <w:b/>
          <w:color w:val="000000"/>
        </w:rPr>
        <w:t xml:space="preserve">                                    </w:t>
      </w:r>
      <w:r>
        <w:rPr>
          <w:rFonts w:eastAsia="Times New Roman"/>
          <w:color w:val="000000"/>
        </w:rPr>
        <w:t xml:space="preserve">Apr 2022 </w:t>
      </w:r>
      <w:r>
        <w:rPr>
          <w:rFonts w:eastAsia="Times New Roman"/>
          <w:color w:val="000000"/>
          <w:sz w:val="24"/>
        </w:rPr>
        <w:t>–</w:t>
      </w:r>
      <w:r w:rsidR="0045265B">
        <w:rPr>
          <w:rFonts w:eastAsia="Times New Roman"/>
          <w:color w:val="000000"/>
          <w:sz w:val="24"/>
        </w:rPr>
        <w:t>Dec 2022</w:t>
      </w:r>
      <w:r>
        <w:rPr>
          <w:rFonts w:eastAsia="Times New Roman"/>
          <w:color w:val="000000"/>
        </w:rPr>
        <w:t xml:space="preserve"> </w:t>
      </w:r>
      <w:r>
        <w:rPr>
          <w:rFonts w:eastAsia="Times New Roman"/>
          <w:b/>
          <w:color w:val="000000"/>
        </w:rPr>
        <w:t>Data System Development Analyst</w:t>
      </w:r>
    </w:p>
    <w:p w14:paraId="66B337B1" w14:textId="717FD6C1" w:rsidR="00BE5E8A" w:rsidRDefault="00000000">
      <w:pPr>
        <w:numPr>
          <w:ilvl w:val="0"/>
          <w:numId w:val="1"/>
        </w:numPr>
        <w:tabs>
          <w:tab w:val="clear" w:pos="360"/>
          <w:tab w:val="left" w:pos="720"/>
        </w:tabs>
        <w:spacing w:line="258" w:lineRule="exact"/>
        <w:ind w:left="720" w:hanging="360"/>
        <w:textAlignment w:val="baseline"/>
        <w:rPr>
          <w:rFonts w:eastAsia="Times New Roman"/>
          <w:color w:val="000000"/>
        </w:rPr>
      </w:pPr>
      <w:r>
        <w:rPr>
          <w:rFonts w:eastAsia="Times New Roman"/>
          <w:color w:val="000000"/>
        </w:rPr>
        <w:t>Developing PowerApps model and canvas</w:t>
      </w:r>
      <w:r w:rsidR="00845E65">
        <w:rPr>
          <w:rFonts w:eastAsia="Times New Roman"/>
          <w:color w:val="000000"/>
        </w:rPr>
        <w:t>-</w:t>
      </w:r>
      <w:r>
        <w:rPr>
          <w:rFonts w:eastAsia="Times New Roman"/>
          <w:color w:val="000000"/>
        </w:rPr>
        <w:t>driven apps and managing the data in M</w:t>
      </w:r>
      <w:r w:rsidR="00845E65">
        <w:rPr>
          <w:rFonts w:eastAsia="Times New Roman"/>
          <w:color w:val="000000"/>
        </w:rPr>
        <w:t>icrosoft</w:t>
      </w:r>
      <w:r>
        <w:rPr>
          <w:rFonts w:eastAsia="Times New Roman"/>
          <w:color w:val="000000"/>
        </w:rPr>
        <w:t xml:space="preserve"> Dataverse.</w:t>
      </w:r>
    </w:p>
    <w:p w14:paraId="046C743F" w14:textId="77777777" w:rsidR="00BE5E8A" w:rsidRDefault="00000000">
      <w:pPr>
        <w:numPr>
          <w:ilvl w:val="0"/>
          <w:numId w:val="1"/>
        </w:numPr>
        <w:tabs>
          <w:tab w:val="clear" w:pos="360"/>
          <w:tab w:val="left" w:pos="720"/>
        </w:tabs>
        <w:spacing w:line="254" w:lineRule="exact"/>
        <w:ind w:left="720" w:hanging="360"/>
        <w:textAlignment w:val="baseline"/>
        <w:rPr>
          <w:rFonts w:eastAsia="Times New Roman"/>
          <w:color w:val="000000"/>
        </w:rPr>
      </w:pPr>
      <w:r>
        <w:rPr>
          <w:rFonts w:eastAsia="Times New Roman"/>
          <w:color w:val="000000"/>
        </w:rPr>
        <w:t>Providing architecture, configuration, administration, and functional support to expand capabilities in Microsoft 365.</w:t>
      </w:r>
    </w:p>
    <w:p w14:paraId="4FB43A6D" w14:textId="77777777" w:rsidR="00BE5E8A" w:rsidRDefault="00000000">
      <w:pPr>
        <w:numPr>
          <w:ilvl w:val="0"/>
          <w:numId w:val="1"/>
        </w:numPr>
        <w:tabs>
          <w:tab w:val="clear" w:pos="360"/>
          <w:tab w:val="left" w:pos="720"/>
        </w:tabs>
        <w:spacing w:line="264" w:lineRule="exact"/>
        <w:ind w:left="720" w:hanging="360"/>
        <w:textAlignment w:val="baseline"/>
        <w:rPr>
          <w:rFonts w:eastAsia="Times New Roman"/>
          <w:color w:val="000000"/>
        </w:rPr>
      </w:pPr>
      <w:r>
        <w:rPr>
          <w:rFonts w:eastAsia="Times New Roman"/>
          <w:color w:val="000000"/>
        </w:rPr>
        <w:t>Designing end-to-end solutions that improves collaboration, productivity, and knowledge-sharing.</w:t>
      </w:r>
    </w:p>
    <w:p w14:paraId="50324183" w14:textId="77777777" w:rsidR="00BE5E8A" w:rsidRDefault="00000000">
      <w:pPr>
        <w:numPr>
          <w:ilvl w:val="0"/>
          <w:numId w:val="1"/>
        </w:numPr>
        <w:tabs>
          <w:tab w:val="clear" w:pos="360"/>
          <w:tab w:val="left" w:pos="720"/>
        </w:tabs>
        <w:spacing w:before="9" w:line="250" w:lineRule="exact"/>
        <w:ind w:left="720" w:right="288" w:hanging="360"/>
        <w:textAlignment w:val="baseline"/>
        <w:rPr>
          <w:rFonts w:eastAsia="Times New Roman"/>
          <w:color w:val="000000"/>
        </w:rPr>
      </w:pPr>
      <w:r>
        <w:rPr>
          <w:rFonts w:eastAsia="Times New Roman"/>
          <w:color w:val="000000"/>
        </w:rPr>
        <w:t>Identifying the areas and processes where Microsoft 365, Office 365 and Dynamics 365 can be better leveraged and facilitating process improvement.</w:t>
      </w:r>
    </w:p>
    <w:p w14:paraId="3308173B" w14:textId="77777777" w:rsidR="00BE5E8A" w:rsidRDefault="00000000">
      <w:pPr>
        <w:numPr>
          <w:ilvl w:val="0"/>
          <w:numId w:val="1"/>
        </w:numPr>
        <w:tabs>
          <w:tab w:val="clear" w:pos="360"/>
          <w:tab w:val="left" w:pos="720"/>
        </w:tabs>
        <w:spacing w:before="5" w:line="254" w:lineRule="exact"/>
        <w:ind w:left="720" w:right="576" w:hanging="360"/>
        <w:textAlignment w:val="baseline"/>
        <w:rPr>
          <w:rFonts w:eastAsia="Times New Roman"/>
          <w:color w:val="000000"/>
        </w:rPr>
      </w:pPr>
      <w:r>
        <w:rPr>
          <w:rFonts w:eastAsia="Times New Roman"/>
          <w:color w:val="000000"/>
        </w:rPr>
        <w:t>Experience with API or service integrations and firm understanding of implementing solutions with multiple data sources.</w:t>
      </w:r>
    </w:p>
    <w:p w14:paraId="587007B3" w14:textId="77777777" w:rsidR="00BE5E8A" w:rsidRDefault="00000000">
      <w:pPr>
        <w:numPr>
          <w:ilvl w:val="0"/>
          <w:numId w:val="1"/>
        </w:numPr>
        <w:tabs>
          <w:tab w:val="clear" w:pos="360"/>
          <w:tab w:val="left" w:pos="720"/>
        </w:tabs>
        <w:spacing w:before="5" w:line="293" w:lineRule="exact"/>
        <w:ind w:left="720" w:right="216" w:hanging="360"/>
        <w:textAlignment w:val="baseline"/>
        <w:rPr>
          <w:rFonts w:eastAsia="Times New Roman"/>
          <w:color w:val="000000"/>
        </w:rPr>
      </w:pPr>
      <w:r>
        <w:rPr>
          <w:rFonts w:eastAsia="Times New Roman"/>
          <w:color w:val="000000"/>
        </w:rPr>
        <w:t>Implementing Project Tracking Process including collection of data from various teams and generating reports based on it.</w:t>
      </w:r>
    </w:p>
    <w:p w14:paraId="5CE452FD" w14:textId="40BF6AE9" w:rsidR="00BE5E8A" w:rsidRDefault="00000000">
      <w:pPr>
        <w:tabs>
          <w:tab w:val="left" w:pos="7992"/>
        </w:tabs>
        <w:spacing w:before="374" w:line="249" w:lineRule="exact"/>
        <w:ind w:left="216" w:right="1296"/>
        <w:textAlignment w:val="baseline"/>
        <w:rPr>
          <w:rFonts w:eastAsia="Times New Roman"/>
          <w:b/>
          <w:color w:val="000000"/>
        </w:rPr>
      </w:pPr>
      <w:r>
        <w:rPr>
          <w:rFonts w:eastAsia="Times New Roman"/>
          <w:b/>
          <w:color w:val="000000"/>
        </w:rPr>
        <w:t xml:space="preserve">Office of Research and Innovation (Humber </w:t>
      </w:r>
      <w:proofErr w:type="gramStart"/>
      <w:r>
        <w:rPr>
          <w:rFonts w:eastAsia="Times New Roman"/>
          <w:b/>
          <w:color w:val="000000"/>
        </w:rPr>
        <w:t>College)</w:t>
      </w:r>
      <w:r w:rsidR="0045265B">
        <w:rPr>
          <w:rFonts w:eastAsia="Times New Roman"/>
          <w:b/>
          <w:color w:val="000000"/>
        </w:rPr>
        <w:t xml:space="preserve">   </w:t>
      </w:r>
      <w:proofErr w:type="gramEnd"/>
      <w:r w:rsidR="0045265B">
        <w:rPr>
          <w:rFonts w:eastAsia="Times New Roman"/>
          <w:b/>
          <w:color w:val="000000"/>
        </w:rPr>
        <w:t xml:space="preserve">                                        </w:t>
      </w:r>
      <w:r>
        <w:rPr>
          <w:rFonts w:eastAsia="Times New Roman"/>
          <w:color w:val="000000"/>
        </w:rPr>
        <w:t xml:space="preserve">Aug 2021 </w:t>
      </w:r>
      <w:r>
        <w:rPr>
          <w:rFonts w:eastAsia="Times New Roman"/>
          <w:color w:val="000000"/>
          <w:sz w:val="24"/>
        </w:rPr>
        <w:t xml:space="preserve">– </w:t>
      </w:r>
      <w:r>
        <w:rPr>
          <w:rFonts w:eastAsia="Times New Roman"/>
          <w:color w:val="000000"/>
        </w:rPr>
        <w:t xml:space="preserve">Apr 2022 </w:t>
      </w:r>
      <w:r>
        <w:rPr>
          <w:rFonts w:eastAsia="Times New Roman"/>
          <w:b/>
          <w:color w:val="000000"/>
        </w:rPr>
        <w:t>Data Visualization Specialist</w:t>
      </w:r>
    </w:p>
    <w:p w14:paraId="3E50A281" w14:textId="77777777" w:rsidR="00BE5E8A" w:rsidRDefault="00000000">
      <w:pPr>
        <w:numPr>
          <w:ilvl w:val="0"/>
          <w:numId w:val="1"/>
        </w:numPr>
        <w:tabs>
          <w:tab w:val="clear" w:pos="360"/>
          <w:tab w:val="left" w:pos="576"/>
        </w:tabs>
        <w:spacing w:before="40" w:line="273" w:lineRule="exact"/>
        <w:ind w:left="576" w:hanging="360"/>
        <w:textAlignment w:val="baseline"/>
        <w:rPr>
          <w:rFonts w:eastAsia="Times New Roman"/>
          <w:color w:val="000000"/>
        </w:rPr>
      </w:pPr>
      <w:r>
        <w:rPr>
          <w:rFonts w:eastAsia="Times New Roman"/>
          <w:color w:val="000000"/>
        </w:rPr>
        <w:t>Participated in planning and data mapping sessions with Project stakeholders.</w:t>
      </w:r>
    </w:p>
    <w:p w14:paraId="36770C99" w14:textId="77777777" w:rsidR="00BE5E8A" w:rsidRDefault="00000000">
      <w:pPr>
        <w:numPr>
          <w:ilvl w:val="0"/>
          <w:numId w:val="1"/>
        </w:numPr>
        <w:tabs>
          <w:tab w:val="clear" w:pos="360"/>
          <w:tab w:val="left" w:pos="576"/>
        </w:tabs>
        <w:spacing w:before="62" w:line="250" w:lineRule="exact"/>
        <w:ind w:left="576" w:right="576" w:hanging="360"/>
        <w:textAlignment w:val="baseline"/>
        <w:rPr>
          <w:rFonts w:eastAsia="Times New Roman"/>
          <w:color w:val="000000"/>
        </w:rPr>
      </w:pPr>
      <w:r>
        <w:rPr>
          <w:rFonts w:eastAsia="Times New Roman"/>
          <w:color w:val="000000"/>
        </w:rPr>
        <w:t>Provided input and advice regarding Microsoft Dynamics 365/CRM capabilities, functions, and features to project stakeholders.</w:t>
      </w:r>
    </w:p>
    <w:p w14:paraId="102B2C57" w14:textId="77777777" w:rsidR="00BE5E8A" w:rsidRDefault="00000000">
      <w:pPr>
        <w:numPr>
          <w:ilvl w:val="0"/>
          <w:numId w:val="1"/>
        </w:numPr>
        <w:tabs>
          <w:tab w:val="clear" w:pos="360"/>
          <w:tab w:val="left" w:pos="576"/>
        </w:tabs>
        <w:spacing w:before="62" w:line="250" w:lineRule="exact"/>
        <w:ind w:left="576" w:right="936" w:hanging="360"/>
        <w:textAlignment w:val="baseline"/>
        <w:rPr>
          <w:rFonts w:eastAsia="Times New Roman"/>
          <w:color w:val="000000"/>
        </w:rPr>
      </w:pPr>
      <w:r>
        <w:rPr>
          <w:rFonts w:eastAsia="Times New Roman"/>
          <w:color w:val="000000"/>
        </w:rPr>
        <w:t>Conducted hands-on implementation, configuration, and development of the various components of Microsoft Dynamics 365/CRM.</w:t>
      </w:r>
    </w:p>
    <w:p w14:paraId="6350C884" w14:textId="77777777" w:rsidR="00BE5E8A" w:rsidRDefault="00000000">
      <w:pPr>
        <w:numPr>
          <w:ilvl w:val="0"/>
          <w:numId w:val="1"/>
        </w:numPr>
        <w:tabs>
          <w:tab w:val="clear" w:pos="360"/>
          <w:tab w:val="left" w:pos="576"/>
        </w:tabs>
        <w:spacing w:before="58" w:line="254" w:lineRule="exact"/>
        <w:ind w:left="576" w:right="1152" w:hanging="360"/>
        <w:textAlignment w:val="baseline"/>
        <w:rPr>
          <w:rFonts w:eastAsia="Times New Roman"/>
          <w:color w:val="000000"/>
        </w:rPr>
      </w:pPr>
      <w:r>
        <w:rPr>
          <w:rFonts w:eastAsia="Times New Roman"/>
          <w:color w:val="000000"/>
        </w:rPr>
        <w:t>Participated in weekly meeting as the technical expert in proposal development and presentations within the department.</w:t>
      </w:r>
    </w:p>
    <w:p w14:paraId="2D2951A9" w14:textId="77777777" w:rsidR="00BE5E8A" w:rsidRDefault="00000000">
      <w:pPr>
        <w:numPr>
          <w:ilvl w:val="0"/>
          <w:numId w:val="1"/>
        </w:numPr>
        <w:tabs>
          <w:tab w:val="clear" w:pos="360"/>
          <w:tab w:val="left" w:pos="576"/>
        </w:tabs>
        <w:spacing w:before="34" w:line="273" w:lineRule="exact"/>
        <w:ind w:left="576" w:hanging="360"/>
        <w:textAlignment w:val="baseline"/>
        <w:rPr>
          <w:rFonts w:eastAsia="Times New Roman"/>
          <w:color w:val="000000"/>
        </w:rPr>
      </w:pPr>
      <w:r>
        <w:rPr>
          <w:rFonts w:eastAsia="Times New Roman"/>
          <w:color w:val="000000"/>
        </w:rPr>
        <w:t>Demonstrated proficiency in customizing and creating CRM entities.</w:t>
      </w:r>
    </w:p>
    <w:p w14:paraId="252E94D7" w14:textId="77777777" w:rsidR="00BE5E8A" w:rsidRDefault="00000000">
      <w:pPr>
        <w:numPr>
          <w:ilvl w:val="0"/>
          <w:numId w:val="1"/>
        </w:numPr>
        <w:tabs>
          <w:tab w:val="clear" w:pos="360"/>
          <w:tab w:val="left" w:pos="576"/>
        </w:tabs>
        <w:spacing w:before="39" w:line="273" w:lineRule="exact"/>
        <w:ind w:left="576" w:hanging="360"/>
        <w:textAlignment w:val="baseline"/>
        <w:rPr>
          <w:rFonts w:eastAsia="Times New Roman"/>
          <w:color w:val="000000"/>
        </w:rPr>
      </w:pPr>
      <w:r>
        <w:rPr>
          <w:rFonts w:eastAsia="Times New Roman"/>
          <w:color w:val="000000"/>
        </w:rPr>
        <w:t>Strong initiative to find ways to improve existing solutions, systems and processes and workflows for the automation.</w:t>
      </w:r>
    </w:p>
    <w:p w14:paraId="0710CAC9" w14:textId="77777777" w:rsidR="00BE5E8A" w:rsidRDefault="00000000">
      <w:pPr>
        <w:numPr>
          <w:ilvl w:val="0"/>
          <w:numId w:val="1"/>
        </w:numPr>
        <w:tabs>
          <w:tab w:val="clear" w:pos="360"/>
          <w:tab w:val="left" w:pos="576"/>
        </w:tabs>
        <w:spacing w:before="39" w:line="273" w:lineRule="exact"/>
        <w:ind w:left="576" w:hanging="360"/>
        <w:textAlignment w:val="baseline"/>
        <w:rPr>
          <w:rFonts w:eastAsia="Times New Roman"/>
          <w:color w:val="000000"/>
        </w:rPr>
      </w:pPr>
      <w:r>
        <w:rPr>
          <w:rFonts w:eastAsia="Times New Roman"/>
          <w:color w:val="000000"/>
        </w:rPr>
        <w:t>Experience working on an agile development team.</w:t>
      </w:r>
    </w:p>
    <w:p w14:paraId="2A4029DB" w14:textId="77777777" w:rsidR="00BE5E8A" w:rsidRDefault="00000000">
      <w:pPr>
        <w:numPr>
          <w:ilvl w:val="0"/>
          <w:numId w:val="1"/>
        </w:numPr>
        <w:tabs>
          <w:tab w:val="clear" w:pos="360"/>
          <w:tab w:val="left" w:pos="576"/>
        </w:tabs>
        <w:spacing w:before="52" w:line="255" w:lineRule="exact"/>
        <w:ind w:left="576" w:right="1008" w:hanging="360"/>
        <w:textAlignment w:val="baseline"/>
        <w:rPr>
          <w:rFonts w:eastAsia="Times New Roman"/>
          <w:color w:val="000000"/>
          <w:spacing w:val="-1"/>
        </w:rPr>
      </w:pPr>
      <w:r>
        <w:rPr>
          <w:rFonts w:eastAsia="Times New Roman"/>
          <w:color w:val="000000"/>
          <w:spacing w:val="-1"/>
        </w:rPr>
        <w:t>Developed an application in PowerApps Canvas App using Google Barcode Scanner API, for automating the attendance for Event purposes resulting in the reduction of manual work and saving 0.5 hours for each event.</w:t>
      </w:r>
    </w:p>
    <w:p w14:paraId="7A92902B" w14:textId="157923FA" w:rsidR="00BE5E8A" w:rsidRDefault="00000000">
      <w:pPr>
        <w:tabs>
          <w:tab w:val="left" w:pos="8712"/>
        </w:tabs>
        <w:spacing w:before="334" w:line="250" w:lineRule="exact"/>
        <w:ind w:left="216" w:right="576"/>
        <w:textAlignment w:val="baseline"/>
        <w:rPr>
          <w:rFonts w:eastAsia="Times New Roman"/>
          <w:b/>
          <w:color w:val="000000"/>
        </w:rPr>
      </w:pPr>
      <w:r>
        <w:rPr>
          <w:rFonts w:eastAsia="Times New Roman"/>
          <w:b/>
          <w:color w:val="000000"/>
        </w:rPr>
        <w:t xml:space="preserve">Office Research and Innovation Department (Humber </w:t>
      </w:r>
      <w:proofErr w:type="gramStart"/>
      <w:r>
        <w:rPr>
          <w:rFonts w:eastAsia="Times New Roman"/>
          <w:b/>
          <w:color w:val="000000"/>
        </w:rPr>
        <w:t>College)</w:t>
      </w:r>
      <w:r w:rsidR="0045265B">
        <w:rPr>
          <w:rFonts w:eastAsia="Times New Roman"/>
          <w:b/>
          <w:color w:val="000000"/>
        </w:rPr>
        <w:t xml:space="preserve">   </w:t>
      </w:r>
      <w:proofErr w:type="gramEnd"/>
      <w:r w:rsidR="0045265B">
        <w:rPr>
          <w:rFonts w:eastAsia="Times New Roman"/>
          <w:b/>
          <w:color w:val="000000"/>
        </w:rPr>
        <w:t xml:space="preserve">                              </w:t>
      </w:r>
      <w:r>
        <w:rPr>
          <w:rFonts w:eastAsia="Times New Roman"/>
          <w:color w:val="000000"/>
        </w:rPr>
        <w:t xml:space="preserve">Sept 2020 </w:t>
      </w:r>
      <w:r>
        <w:rPr>
          <w:rFonts w:eastAsia="Times New Roman"/>
          <w:color w:val="000000"/>
          <w:sz w:val="24"/>
        </w:rPr>
        <w:t xml:space="preserve">– </w:t>
      </w:r>
      <w:r>
        <w:rPr>
          <w:rFonts w:eastAsia="Times New Roman"/>
          <w:color w:val="000000"/>
        </w:rPr>
        <w:t xml:space="preserve">Aug 2021 </w:t>
      </w:r>
      <w:r>
        <w:rPr>
          <w:rFonts w:eastAsia="Times New Roman"/>
          <w:b/>
          <w:color w:val="000000"/>
        </w:rPr>
        <w:t>Project Assistant</w:t>
      </w:r>
    </w:p>
    <w:p w14:paraId="63B1CB1D" w14:textId="77777777" w:rsidR="00BE5E8A" w:rsidRDefault="00000000">
      <w:pPr>
        <w:numPr>
          <w:ilvl w:val="0"/>
          <w:numId w:val="1"/>
        </w:numPr>
        <w:tabs>
          <w:tab w:val="clear" w:pos="360"/>
          <w:tab w:val="left" w:pos="720"/>
        </w:tabs>
        <w:spacing w:before="45" w:line="273" w:lineRule="exact"/>
        <w:ind w:left="720" w:hanging="360"/>
        <w:textAlignment w:val="baseline"/>
        <w:rPr>
          <w:rFonts w:eastAsia="Times New Roman"/>
          <w:color w:val="000000"/>
        </w:rPr>
      </w:pPr>
      <w:r>
        <w:rPr>
          <w:rFonts w:eastAsia="Times New Roman"/>
          <w:color w:val="000000"/>
        </w:rPr>
        <w:t>Learnt about Microsoft Dynamics 365, MS Power Automate and MS Power Apps from basics to advanced.</w:t>
      </w:r>
    </w:p>
    <w:p w14:paraId="36C9FD5D" w14:textId="77777777" w:rsidR="00BE5E8A" w:rsidRDefault="00000000">
      <w:pPr>
        <w:numPr>
          <w:ilvl w:val="0"/>
          <w:numId w:val="1"/>
        </w:numPr>
        <w:tabs>
          <w:tab w:val="clear" w:pos="360"/>
          <w:tab w:val="left" w:pos="720"/>
        </w:tabs>
        <w:spacing w:before="72" w:line="273" w:lineRule="exact"/>
        <w:ind w:left="720" w:hanging="360"/>
        <w:textAlignment w:val="baseline"/>
        <w:rPr>
          <w:rFonts w:eastAsia="Times New Roman"/>
          <w:color w:val="000000"/>
        </w:rPr>
      </w:pPr>
      <w:r>
        <w:rPr>
          <w:rFonts w:eastAsia="Times New Roman"/>
          <w:color w:val="000000"/>
        </w:rPr>
        <w:t>Interacted and demonstrated MS CRM Solution to project stakeholders.</w:t>
      </w:r>
    </w:p>
    <w:p w14:paraId="7E09ACDA" w14:textId="77777777" w:rsidR="00BE5E8A" w:rsidRDefault="00000000">
      <w:pPr>
        <w:numPr>
          <w:ilvl w:val="0"/>
          <w:numId w:val="1"/>
        </w:numPr>
        <w:tabs>
          <w:tab w:val="clear" w:pos="360"/>
          <w:tab w:val="left" w:pos="720"/>
        </w:tabs>
        <w:spacing w:before="78" w:line="273" w:lineRule="exact"/>
        <w:ind w:left="720" w:hanging="360"/>
        <w:textAlignment w:val="baseline"/>
        <w:rPr>
          <w:rFonts w:eastAsia="Times New Roman"/>
          <w:color w:val="000000"/>
        </w:rPr>
      </w:pPr>
      <w:r>
        <w:rPr>
          <w:rFonts w:eastAsia="Times New Roman"/>
          <w:color w:val="000000"/>
        </w:rPr>
        <w:t>Assisted and provided support in data migration activities from MS Excel to MS CRM.</w:t>
      </w:r>
    </w:p>
    <w:p w14:paraId="54391FC1" w14:textId="77777777" w:rsidR="00BE5E8A" w:rsidRDefault="00000000">
      <w:pPr>
        <w:numPr>
          <w:ilvl w:val="0"/>
          <w:numId w:val="1"/>
        </w:numPr>
        <w:tabs>
          <w:tab w:val="clear" w:pos="360"/>
          <w:tab w:val="left" w:pos="720"/>
        </w:tabs>
        <w:spacing w:before="77" w:line="273" w:lineRule="exact"/>
        <w:ind w:left="720" w:hanging="360"/>
        <w:textAlignment w:val="baseline"/>
        <w:rPr>
          <w:rFonts w:eastAsia="Times New Roman"/>
          <w:color w:val="000000"/>
        </w:rPr>
      </w:pPr>
      <w:r>
        <w:rPr>
          <w:rFonts w:eastAsia="Times New Roman"/>
          <w:color w:val="000000"/>
        </w:rPr>
        <w:t>Worked on automation functionalities to send mass email invites from shared mailbox.</w:t>
      </w:r>
    </w:p>
    <w:p w14:paraId="2E8412FE" w14:textId="77777777" w:rsidR="00BE5E8A" w:rsidRDefault="00000000">
      <w:pPr>
        <w:numPr>
          <w:ilvl w:val="0"/>
          <w:numId w:val="1"/>
        </w:numPr>
        <w:tabs>
          <w:tab w:val="clear" w:pos="360"/>
          <w:tab w:val="left" w:pos="720"/>
        </w:tabs>
        <w:spacing w:before="49" w:line="295" w:lineRule="exact"/>
        <w:ind w:left="720" w:right="288" w:hanging="360"/>
        <w:textAlignment w:val="baseline"/>
        <w:rPr>
          <w:rFonts w:eastAsia="Times New Roman"/>
          <w:color w:val="000000"/>
        </w:rPr>
      </w:pPr>
      <w:r>
        <w:rPr>
          <w:rFonts w:eastAsia="Times New Roman"/>
          <w:color w:val="000000"/>
        </w:rPr>
        <w:t>Researched on 3</w:t>
      </w:r>
      <w:r>
        <w:rPr>
          <w:rFonts w:eastAsia="Times New Roman"/>
          <w:color w:val="000000"/>
          <w:vertAlign w:val="superscript"/>
        </w:rPr>
        <w:t>rd</w:t>
      </w:r>
      <w:r>
        <w:rPr>
          <w:rFonts w:eastAsia="Times New Roman"/>
          <w:color w:val="000000"/>
        </w:rPr>
        <w:t xml:space="preserve"> party extensions to connect MS CRM with various other sources and actively participated in data mapping sessions.</w:t>
      </w:r>
    </w:p>
    <w:p w14:paraId="554349A1" w14:textId="77777777" w:rsidR="00AA014B" w:rsidRPr="00AA014B" w:rsidRDefault="00000000" w:rsidP="00B148C2">
      <w:pPr>
        <w:numPr>
          <w:ilvl w:val="0"/>
          <w:numId w:val="1"/>
        </w:numPr>
        <w:tabs>
          <w:tab w:val="clear" w:pos="360"/>
          <w:tab w:val="left" w:pos="720"/>
        </w:tabs>
        <w:spacing w:before="233" w:line="250" w:lineRule="exact"/>
        <w:ind w:left="720" w:right="1296" w:hanging="360"/>
        <w:textAlignment w:val="baseline"/>
        <w:rPr>
          <w:rFonts w:eastAsia="Times New Roman"/>
          <w:b/>
          <w:color w:val="000000"/>
        </w:rPr>
      </w:pPr>
      <w:r w:rsidRPr="00AA014B">
        <w:rPr>
          <w:rFonts w:eastAsia="Times New Roman"/>
          <w:color w:val="000000"/>
        </w:rPr>
        <w:t>Participated in different Workshops hosted by the department.</w:t>
      </w:r>
    </w:p>
    <w:p w14:paraId="0D0C8C48" w14:textId="25CC1F78" w:rsidR="00AA014B" w:rsidRDefault="00000000" w:rsidP="00AA014B">
      <w:pPr>
        <w:tabs>
          <w:tab w:val="left" w:pos="720"/>
        </w:tabs>
        <w:spacing w:before="233" w:line="250" w:lineRule="exact"/>
        <w:ind w:left="360" w:right="1296"/>
        <w:textAlignment w:val="baseline"/>
        <w:rPr>
          <w:rFonts w:eastAsia="Times New Roman"/>
          <w:color w:val="000000"/>
        </w:rPr>
      </w:pPr>
      <w:r w:rsidRPr="00AA014B">
        <w:rPr>
          <w:rFonts w:eastAsia="Times New Roman"/>
          <w:b/>
          <w:color w:val="000000"/>
        </w:rPr>
        <w:t>I</w:t>
      </w:r>
      <w:r w:rsidR="00B148C2" w:rsidRPr="00AA014B">
        <w:rPr>
          <w:rFonts w:eastAsia="Times New Roman"/>
          <w:b/>
          <w:color w:val="000000"/>
        </w:rPr>
        <w:t xml:space="preserve">CT </w:t>
      </w:r>
      <w:r w:rsidRPr="00AA014B">
        <w:rPr>
          <w:rFonts w:eastAsia="Times New Roman"/>
          <w:b/>
          <w:color w:val="000000"/>
        </w:rPr>
        <w:t>CAPSTONE SHOWCASE EXPO (Humber College)</w:t>
      </w:r>
      <w:r w:rsidR="00AA014B">
        <w:rPr>
          <w:rFonts w:eastAsia="Times New Roman"/>
          <w:b/>
          <w:color w:val="000000"/>
        </w:rPr>
        <w:tab/>
      </w:r>
      <w:r w:rsidR="00AA014B">
        <w:rPr>
          <w:rFonts w:eastAsia="Times New Roman"/>
          <w:b/>
          <w:color w:val="000000"/>
        </w:rPr>
        <w:tab/>
      </w:r>
      <w:r w:rsidR="00AA014B">
        <w:rPr>
          <w:rFonts w:eastAsia="Times New Roman"/>
          <w:b/>
          <w:color w:val="000000"/>
        </w:rPr>
        <w:tab/>
      </w:r>
      <w:r w:rsidRPr="00AA014B">
        <w:rPr>
          <w:rFonts w:eastAsia="Times New Roman"/>
          <w:b/>
          <w:color w:val="000000"/>
        </w:rPr>
        <w:tab/>
      </w:r>
      <w:r w:rsidRPr="00AA014B">
        <w:rPr>
          <w:rFonts w:eastAsia="Times New Roman"/>
          <w:color w:val="000000"/>
        </w:rPr>
        <w:t xml:space="preserve">Dec 2019 – Apr 2020 </w:t>
      </w:r>
    </w:p>
    <w:p w14:paraId="70CE0389" w14:textId="116C913D" w:rsidR="00BE5E8A" w:rsidRPr="00AA014B" w:rsidRDefault="00000000" w:rsidP="00AA014B">
      <w:pPr>
        <w:tabs>
          <w:tab w:val="left" w:pos="720"/>
        </w:tabs>
        <w:spacing w:before="233" w:line="250" w:lineRule="exact"/>
        <w:ind w:left="360" w:right="1296"/>
        <w:textAlignment w:val="baseline"/>
        <w:rPr>
          <w:rFonts w:eastAsia="Times New Roman"/>
          <w:b/>
          <w:color w:val="000000"/>
        </w:rPr>
      </w:pPr>
      <w:r w:rsidRPr="00AA014B">
        <w:rPr>
          <w:rFonts w:eastAsia="Times New Roman"/>
          <w:b/>
          <w:color w:val="000000"/>
        </w:rPr>
        <w:t>Project Co-Ordinator</w:t>
      </w:r>
    </w:p>
    <w:p w14:paraId="2A6A8559" w14:textId="77777777" w:rsidR="00BE5E8A" w:rsidRDefault="00000000">
      <w:pPr>
        <w:numPr>
          <w:ilvl w:val="0"/>
          <w:numId w:val="2"/>
        </w:numPr>
        <w:tabs>
          <w:tab w:val="clear" w:pos="288"/>
          <w:tab w:val="left" w:pos="720"/>
        </w:tabs>
        <w:spacing w:before="19" w:line="293" w:lineRule="exact"/>
        <w:ind w:left="720" w:right="792" w:hanging="288"/>
        <w:textAlignment w:val="baseline"/>
        <w:rPr>
          <w:rFonts w:eastAsia="Times New Roman"/>
          <w:color w:val="000000"/>
        </w:rPr>
      </w:pPr>
      <w:r>
        <w:rPr>
          <w:rFonts w:eastAsia="Times New Roman"/>
          <w:color w:val="000000"/>
        </w:rPr>
        <w:t xml:space="preserve">Organizing, attending, and participating in meetings having </w:t>
      </w:r>
      <w:r>
        <w:rPr>
          <w:rFonts w:eastAsia="Times New Roman"/>
          <w:b/>
          <w:color w:val="000000"/>
        </w:rPr>
        <w:t xml:space="preserve">20 stakeholders </w:t>
      </w:r>
      <w:r>
        <w:rPr>
          <w:rFonts w:eastAsia="Times New Roman"/>
          <w:color w:val="000000"/>
        </w:rPr>
        <w:t xml:space="preserve">from </w:t>
      </w:r>
      <w:r>
        <w:rPr>
          <w:rFonts w:eastAsia="Times New Roman"/>
          <w:b/>
          <w:color w:val="000000"/>
        </w:rPr>
        <w:t xml:space="preserve">different departments </w:t>
      </w:r>
      <w:r>
        <w:rPr>
          <w:rFonts w:eastAsia="Times New Roman"/>
          <w:color w:val="000000"/>
        </w:rPr>
        <w:t xml:space="preserve">and presenting </w:t>
      </w:r>
      <w:r>
        <w:rPr>
          <w:rFonts w:eastAsia="Times New Roman"/>
          <w:b/>
          <w:color w:val="000000"/>
        </w:rPr>
        <w:t>presentations</w:t>
      </w:r>
      <w:r>
        <w:rPr>
          <w:rFonts w:eastAsia="Times New Roman"/>
          <w:color w:val="000000"/>
        </w:rPr>
        <w:t xml:space="preserve">, </w:t>
      </w:r>
      <w:r>
        <w:rPr>
          <w:rFonts w:eastAsia="Times New Roman"/>
          <w:b/>
          <w:color w:val="000000"/>
        </w:rPr>
        <w:t xml:space="preserve">flowcharts, </w:t>
      </w:r>
      <w:r>
        <w:rPr>
          <w:rFonts w:eastAsia="Times New Roman"/>
          <w:color w:val="000000"/>
        </w:rPr>
        <w:t xml:space="preserve">and </w:t>
      </w:r>
      <w:r>
        <w:rPr>
          <w:rFonts w:eastAsia="Times New Roman"/>
          <w:b/>
          <w:color w:val="000000"/>
        </w:rPr>
        <w:t>3D layout</w:t>
      </w:r>
      <w:r>
        <w:rPr>
          <w:rFonts w:eastAsia="Times New Roman"/>
          <w:color w:val="000000"/>
        </w:rPr>
        <w:t>, and ensuring that it meets the meeting agenda.</w:t>
      </w:r>
    </w:p>
    <w:p w14:paraId="538A7FF9" w14:textId="77777777" w:rsidR="00BE5E8A" w:rsidRDefault="00000000">
      <w:pPr>
        <w:numPr>
          <w:ilvl w:val="0"/>
          <w:numId w:val="2"/>
        </w:numPr>
        <w:tabs>
          <w:tab w:val="clear" w:pos="288"/>
          <w:tab w:val="left" w:pos="720"/>
        </w:tabs>
        <w:spacing w:before="72" w:line="273" w:lineRule="exact"/>
        <w:ind w:left="720" w:hanging="288"/>
        <w:textAlignment w:val="baseline"/>
        <w:rPr>
          <w:rFonts w:eastAsia="Times New Roman"/>
          <w:color w:val="000000"/>
        </w:rPr>
      </w:pPr>
      <w:r>
        <w:rPr>
          <w:rFonts w:eastAsia="Times New Roman"/>
          <w:color w:val="000000"/>
        </w:rPr>
        <w:t>Assessed the project risk, issues, and change requests to provide solutions where applicable.</w:t>
      </w:r>
    </w:p>
    <w:p w14:paraId="035C48BB" w14:textId="77777777" w:rsidR="00BE5E8A" w:rsidRDefault="00000000">
      <w:pPr>
        <w:numPr>
          <w:ilvl w:val="0"/>
          <w:numId w:val="2"/>
        </w:numPr>
        <w:tabs>
          <w:tab w:val="clear" w:pos="288"/>
          <w:tab w:val="left" w:pos="720"/>
        </w:tabs>
        <w:spacing w:before="24" w:line="288" w:lineRule="exact"/>
        <w:ind w:left="720" w:right="576" w:hanging="288"/>
        <w:textAlignment w:val="baseline"/>
        <w:rPr>
          <w:rFonts w:eastAsia="Times New Roman"/>
          <w:color w:val="000000"/>
        </w:rPr>
      </w:pPr>
      <w:r>
        <w:rPr>
          <w:rFonts w:eastAsia="Times New Roman"/>
          <w:color w:val="000000"/>
        </w:rPr>
        <w:t xml:space="preserve">Drafted Project Risk Management, Budget Management, Schedule Management, and Informational Interviews from the stakeholders and presented in the </w:t>
      </w:r>
      <w:r>
        <w:rPr>
          <w:rFonts w:eastAsia="Times New Roman"/>
          <w:b/>
          <w:color w:val="000000"/>
        </w:rPr>
        <w:t>Biweekly Meetings</w:t>
      </w:r>
      <w:r>
        <w:rPr>
          <w:rFonts w:eastAsia="Times New Roman"/>
          <w:color w:val="000000"/>
        </w:rPr>
        <w:t>.</w:t>
      </w:r>
    </w:p>
    <w:p w14:paraId="1DA441F0" w14:textId="484BF318" w:rsidR="00AA014B" w:rsidRPr="00DF4A75" w:rsidRDefault="00000000" w:rsidP="00DF4A75">
      <w:pPr>
        <w:numPr>
          <w:ilvl w:val="0"/>
          <w:numId w:val="2"/>
        </w:numPr>
        <w:tabs>
          <w:tab w:val="clear" w:pos="288"/>
          <w:tab w:val="left" w:pos="720"/>
        </w:tabs>
        <w:spacing w:before="39" w:line="273" w:lineRule="exact"/>
        <w:ind w:left="720" w:hanging="288"/>
        <w:textAlignment w:val="baseline"/>
        <w:rPr>
          <w:rFonts w:eastAsia="Times New Roman"/>
          <w:color w:val="000000"/>
        </w:rPr>
      </w:pPr>
      <w:r>
        <w:rPr>
          <w:rFonts w:eastAsia="Times New Roman"/>
          <w:color w:val="000000"/>
        </w:rPr>
        <w:t>Created sample layout of Expo in Sketchup Pro 2020 and debriefed in Biweekly meetings.</w:t>
      </w:r>
    </w:p>
    <w:p w14:paraId="7F4B1E36" w14:textId="41824677" w:rsidR="00BE5E8A" w:rsidRDefault="00AA014B">
      <w:pPr>
        <w:tabs>
          <w:tab w:val="left" w:pos="7992"/>
        </w:tabs>
        <w:spacing w:before="273" w:line="255" w:lineRule="exact"/>
        <w:ind w:left="216" w:right="1296" w:hanging="144"/>
        <w:textAlignment w:val="baseline"/>
        <w:rPr>
          <w:rFonts w:eastAsia="Times New Roman"/>
          <w:b/>
          <w:color w:val="000000"/>
        </w:rPr>
      </w:pPr>
      <w:r>
        <w:rPr>
          <w:rFonts w:eastAsia="Times New Roman"/>
          <w:b/>
          <w:color w:val="000000"/>
        </w:rPr>
        <w:lastRenderedPageBreak/>
        <w:tab/>
        <w:t>ACHIEVE- IOS APPLICATION</w:t>
      </w:r>
      <w:r>
        <w:rPr>
          <w:rFonts w:eastAsia="Times New Roman"/>
          <w:b/>
          <w:color w:val="000000"/>
        </w:rPr>
        <w:tab/>
      </w:r>
      <w:r>
        <w:rPr>
          <w:rFonts w:eastAsia="Times New Roman"/>
          <w:color w:val="000000"/>
        </w:rPr>
        <w:t xml:space="preserve">Dec 2018 – Apr 2019 </w:t>
      </w:r>
      <w:r>
        <w:rPr>
          <w:rFonts w:eastAsia="Times New Roman"/>
          <w:b/>
          <w:color w:val="000000"/>
        </w:rPr>
        <w:t>Database Developer</w:t>
      </w:r>
    </w:p>
    <w:p w14:paraId="7FD301B6" w14:textId="77777777" w:rsidR="00BE5E8A" w:rsidRDefault="00000000">
      <w:pPr>
        <w:numPr>
          <w:ilvl w:val="0"/>
          <w:numId w:val="3"/>
        </w:numPr>
        <w:tabs>
          <w:tab w:val="clear" w:pos="216"/>
          <w:tab w:val="left" w:pos="432"/>
        </w:tabs>
        <w:spacing w:before="21" w:line="234" w:lineRule="exact"/>
        <w:ind w:left="72" w:firstLine="144"/>
        <w:textAlignment w:val="baseline"/>
        <w:rPr>
          <w:rFonts w:eastAsia="Times New Roman"/>
          <w:color w:val="000000"/>
        </w:rPr>
      </w:pPr>
      <w:r>
        <w:rPr>
          <w:rFonts w:eastAsia="Times New Roman"/>
          <w:color w:val="000000"/>
        </w:rPr>
        <w:t>Worked on Database in firebase and managed data of collection, documents, and fields.</w:t>
      </w:r>
    </w:p>
    <w:p w14:paraId="5CF5AC4F" w14:textId="77777777" w:rsidR="00BE5E8A" w:rsidRDefault="00000000">
      <w:pPr>
        <w:numPr>
          <w:ilvl w:val="0"/>
          <w:numId w:val="3"/>
        </w:numPr>
        <w:tabs>
          <w:tab w:val="clear" w:pos="216"/>
          <w:tab w:val="left" w:pos="432"/>
        </w:tabs>
        <w:spacing w:before="51" w:line="255" w:lineRule="exact"/>
        <w:ind w:left="72" w:right="72" w:firstLine="144"/>
        <w:textAlignment w:val="baseline"/>
        <w:rPr>
          <w:rFonts w:eastAsia="Times New Roman"/>
          <w:color w:val="000000"/>
        </w:rPr>
      </w:pPr>
      <w:r>
        <w:rPr>
          <w:rFonts w:eastAsia="Times New Roman"/>
          <w:color w:val="000000"/>
        </w:rPr>
        <w:t xml:space="preserve">Actively participated in production works during implementation which involves monitoring and testing resulting in </w:t>
      </w:r>
      <w:r>
        <w:rPr>
          <w:rFonts w:eastAsia="Times New Roman"/>
          <w:b/>
          <w:color w:val="000000"/>
        </w:rPr>
        <w:t xml:space="preserve">1.7K reads </w:t>
      </w:r>
      <w:r>
        <w:rPr>
          <w:rFonts w:eastAsia="Times New Roman"/>
          <w:color w:val="000000"/>
        </w:rPr>
        <w:t xml:space="preserve">and </w:t>
      </w:r>
      <w:r>
        <w:rPr>
          <w:rFonts w:eastAsia="Times New Roman"/>
          <w:b/>
          <w:color w:val="000000"/>
        </w:rPr>
        <w:t xml:space="preserve">119 writes </w:t>
      </w:r>
      <w:r>
        <w:rPr>
          <w:rFonts w:eastAsia="Times New Roman"/>
          <w:color w:val="000000"/>
        </w:rPr>
        <w:t>performed on database on single day.</w:t>
      </w:r>
    </w:p>
    <w:p w14:paraId="57E04304" w14:textId="77777777" w:rsidR="00BE5E8A" w:rsidRDefault="00000000">
      <w:pPr>
        <w:numPr>
          <w:ilvl w:val="0"/>
          <w:numId w:val="3"/>
        </w:numPr>
        <w:tabs>
          <w:tab w:val="clear" w:pos="216"/>
          <w:tab w:val="left" w:pos="432"/>
        </w:tabs>
        <w:spacing w:before="79" w:line="233" w:lineRule="exact"/>
        <w:ind w:left="72" w:firstLine="144"/>
        <w:textAlignment w:val="baseline"/>
        <w:rPr>
          <w:rFonts w:eastAsia="Times New Roman"/>
          <w:color w:val="000000"/>
        </w:rPr>
      </w:pPr>
      <w:r>
        <w:rPr>
          <w:rFonts w:eastAsia="Times New Roman"/>
          <w:color w:val="000000"/>
        </w:rPr>
        <w:t>Cleaning up the database, securing collection id of the users so, data is not replicated, and integrity is maintained.</w:t>
      </w:r>
    </w:p>
    <w:p w14:paraId="5177D502" w14:textId="77777777" w:rsidR="00BE5E8A" w:rsidRDefault="00000000">
      <w:pPr>
        <w:numPr>
          <w:ilvl w:val="0"/>
          <w:numId w:val="3"/>
        </w:numPr>
        <w:tabs>
          <w:tab w:val="clear" w:pos="216"/>
          <w:tab w:val="left" w:pos="432"/>
        </w:tabs>
        <w:spacing w:before="16" w:line="233" w:lineRule="exact"/>
        <w:ind w:left="72" w:firstLine="144"/>
        <w:textAlignment w:val="baseline"/>
        <w:rPr>
          <w:rFonts w:eastAsia="Times New Roman"/>
          <w:color w:val="000000"/>
        </w:rPr>
      </w:pPr>
      <w:r>
        <w:rPr>
          <w:rFonts w:eastAsia="Times New Roman"/>
          <w:color w:val="000000"/>
        </w:rPr>
        <w:t>Participated in Weekly meetings to provide update regarding the status of the Application and Database.</w:t>
      </w:r>
    </w:p>
    <w:p w14:paraId="7D337E6C" w14:textId="3F2D81B2" w:rsidR="00BE5E8A" w:rsidRDefault="00000000">
      <w:pPr>
        <w:spacing w:before="343" w:after="34" w:line="248" w:lineRule="exact"/>
        <w:ind w:left="72"/>
        <w:textAlignment w:val="baseline"/>
        <w:rPr>
          <w:rFonts w:eastAsia="Times New Roman"/>
          <w:b/>
          <w:color w:val="000000"/>
        </w:rPr>
      </w:pPr>
      <w:r>
        <w:pict w14:anchorId="7B14A033">
          <v:line id="_x0000_s1028" style="position:absolute;left:0;text-align:left;z-index:251658240" from="8.55pt,31.1pt" to="488.35pt,31.1pt" strokeweight=".7pt">
            <w10:wrap anchorx="page" anchory="page"/>
          </v:line>
        </w:pict>
      </w:r>
      <w:r w:rsidR="0045265B">
        <w:rPr>
          <w:rFonts w:eastAsia="Times New Roman"/>
          <w:b/>
          <w:color w:val="000000"/>
        </w:rPr>
        <w:t xml:space="preserve"> EDUCATION</w:t>
      </w:r>
    </w:p>
    <w:p w14:paraId="3B85E720" w14:textId="3FFBEFDB" w:rsidR="00BE5E8A" w:rsidRDefault="00000000">
      <w:pPr>
        <w:tabs>
          <w:tab w:val="left" w:pos="8712"/>
        </w:tabs>
        <w:spacing w:before="228" w:line="254" w:lineRule="exact"/>
        <w:ind w:left="72" w:right="1080"/>
        <w:jc w:val="both"/>
        <w:textAlignment w:val="baseline"/>
        <w:rPr>
          <w:rFonts w:eastAsia="Times New Roman"/>
          <w:b/>
          <w:color w:val="000000"/>
        </w:rPr>
      </w:pPr>
      <w:r>
        <w:rPr>
          <w:rFonts w:eastAsia="Times New Roman"/>
          <w:b/>
          <w:color w:val="000000"/>
        </w:rPr>
        <w:t>Project Management, Postgraduate</w:t>
      </w:r>
      <w:r>
        <w:rPr>
          <w:rFonts w:eastAsia="Times New Roman"/>
          <w:b/>
          <w:color w:val="000000"/>
        </w:rPr>
        <w:tab/>
      </w:r>
      <w:r>
        <w:rPr>
          <w:rFonts w:eastAsia="Times New Roman"/>
          <w:color w:val="000000"/>
        </w:rPr>
        <w:t>Sept 19- Apr 20 Humber College, Toronto, ON</w:t>
      </w:r>
    </w:p>
    <w:p w14:paraId="1B009410" w14:textId="77777777" w:rsidR="00BE5E8A" w:rsidRDefault="00000000">
      <w:pPr>
        <w:tabs>
          <w:tab w:val="left" w:pos="8712"/>
        </w:tabs>
        <w:spacing w:line="252" w:lineRule="exact"/>
        <w:ind w:left="72" w:right="1080"/>
        <w:jc w:val="both"/>
        <w:textAlignment w:val="baseline"/>
        <w:rPr>
          <w:rFonts w:eastAsia="Times New Roman"/>
          <w:b/>
          <w:color w:val="000000"/>
        </w:rPr>
      </w:pPr>
      <w:r>
        <w:rPr>
          <w:rFonts w:eastAsia="Times New Roman"/>
          <w:b/>
          <w:color w:val="000000"/>
        </w:rPr>
        <w:t>Enterprise Software Development, Postgraduate</w:t>
      </w:r>
      <w:r>
        <w:rPr>
          <w:rFonts w:eastAsia="Times New Roman"/>
          <w:b/>
          <w:color w:val="000000"/>
        </w:rPr>
        <w:tab/>
      </w:r>
      <w:r>
        <w:rPr>
          <w:rFonts w:eastAsia="Times New Roman"/>
          <w:color w:val="000000"/>
        </w:rPr>
        <w:t>Sept 18 - Apr 19 Humber College, Toronto, ON</w:t>
      </w:r>
    </w:p>
    <w:p w14:paraId="003CF0B3" w14:textId="15DA8F06" w:rsidR="00BE5E8A" w:rsidRDefault="00000000">
      <w:pPr>
        <w:tabs>
          <w:tab w:val="left" w:pos="8712"/>
        </w:tabs>
        <w:spacing w:line="273" w:lineRule="exact"/>
        <w:ind w:left="72" w:right="1008"/>
        <w:textAlignment w:val="baseline"/>
        <w:rPr>
          <w:rFonts w:eastAsia="Times New Roman"/>
          <w:b/>
          <w:color w:val="000000"/>
        </w:rPr>
      </w:pPr>
      <w:r>
        <w:rPr>
          <w:rFonts w:eastAsia="Times New Roman"/>
          <w:b/>
          <w:color w:val="000000"/>
        </w:rPr>
        <w:t>Information Technology, Bachelor’s</w:t>
      </w:r>
      <w:r>
        <w:rPr>
          <w:rFonts w:eastAsia="Times New Roman"/>
          <w:b/>
          <w:color w:val="000000"/>
        </w:rPr>
        <w:tab/>
      </w:r>
      <w:r>
        <w:rPr>
          <w:rFonts w:eastAsia="Times New Roman"/>
          <w:color w:val="000000"/>
        </w:rPr>
        <w:t>Aug 14 - May18 Gandhinagar Institute of Technology, Gujarat, INDIA</w:t>
      </w:r>
    </w:p>
    <w:p w14:paraId="3CEAB00F" w14:textId="77777777" w:rsidR="00BE5E8A" w:rsidRDefault="00000000">
      <w:pPr>
        <w:spacing w:before="333" w:line="244" w:lineRule="exact"/>
        <w:ind w:left="72"/>
        <w:textAlignment w:val="baseline"/>
        <w:rPr>
          <w:rFonts w:eastAsia="Times New Roman"/>
          <w:b/>
          <w:color w:val="000000"/>
          <w:spacing w:val="-1"/>
        </w:rPr>
      </w:pPr>
      <w:r>
        <w:rPr>
          <w:rFonts w:eastAsia="Times New Roman"/>
          <w:b/>
          <w:color w:val="000000"/>
          <w:spacing w:val="-1"/>
        </w:rPr>
        <w:t>PROJECTS</w:t>
      </w:r>
    </w:p>
    <w:p w14:paraId="12710FA9" w14:textId="66348C75" w:rsidR="00BE5E8A" w:rsidRDefault="00AA014B">
      <w:pPr>
        <w:spacing w:line="290" w:lineRule="exact"/>
        <w:ind w:left="72"/>
        <w:textAlignment w:val="baseline"/>
        <w:rPr>
          <w:rFonts w:eastAsia="Times New Roman"/>
          <w:b/>
          <w:color w:val="000000"/>
        </w:rPr>
      </w:pPr>
      <w:r>
        <w:rPr>
          <w:rFonts w:eastAsia="Times New Roman"/>
          <w:b/>
          <w:noProof/>
          <w:color w:val="000000"/>
        </w:rPr>
        <mc:AlternateContent>
          <mc:Choice Requires="wps">
            <w:drawing>
              <wp:anchor distT="0" distB="0" distL="114300" distR="114300" simplePos="0" relativeHeight="251663360" behindDoc="0" locked="0" layoutInCell="1" allowOverlap="1" wp14:anchorId="7B14A033" wp14:editId="29680B75">
                <wp:simplePos x="0" y="0"/>
                <wp:positionH relativeFrom="page">
                  <wp:posOffset>373988</wp:posOffset>
                </wp:positionH>
                <wp:positionV relativeFrom="page">
                  <wp:posOffset>3414975</wp:posOffset>
                </wp:positionV>
                <wp:extent cx="6093460" cy="0"/>
                <wp:effectExtent l="9525" t="9525" r="1206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346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0B4B58"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45pt,268.9pt" to="509.25pt,2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" strokeweight=".7pt">
                <w10:wrap anchorx="page" anchory="page"/>
              </v:line>
            </w:pict>
          </mc:Fallback>
        </mc:AlternateContent>
      </w:r>
      <w:r>
        <w:rPr>
          <w:rFonts w:eastAsia="Times New Roman"/>
          <w:b/>
          <w:color w:val="000000"/>
        </w:rPr>
        <w:t xml:space="preserve">Tableau Personal Project (Analyzing COVID-19 Data) </w:t>
      </w:r>
      <w:r>
        <w:rPr>
          <w:rFonts w:eastAsia="Times New Roman"/>
          <w:b/>
          <w:color w:val="000000"/>
        </w:rPr>
        <w:br/>
        <w:t>Technology: - .CSV, Tableau Server Online, Tableau Desktop</w:t>
      </w:r>
    </w:p>
    <w:p w14:paraId="167290F3" w14:textId="77777777" w:rsidR="00BE5E8A" w:rsidRDefault="00000000">
      <w:pPr>
        <w:numPr>
          <w:ilvl w:val="0"/>
          <w:numId w:val="1"/>
        </w:numPr>
        <w:tabs>
          <w:tab w:val="clear" w:pos="360"/>
          <w:tab w:val="left" w:pos="576"/>
        </w:tabs>
        <w:spacing w:before="35" w:line="273" w:lineRule="exact"/>
        <w:ind w:left="576" w:hanging="360"/>
        <w:textAlignment w:val="baseline"/>
        <w:rPr>
          <w:rFonts w:eastAsia="Times New Roman"/>
          <w:color w:val="000000"/>
        </w:rPr>
      </w:pPr>
      <w:r>
        <w:rPr>
          <w:rFonts w:eastAsia="Times New Roman"/>
          <w:color w:val="000000"/>
        </w:rPr>
        <w:t xml:space="preserve">Making connection with </w:t>
      </w:r>
      <w:r>
        <w:rPr>
          <w:rFonts w:eastAsia="Times New Roman"/>
          <w:b/>
          <w:color w:val="000000"/>
        </w:rPr>
        <w:t xml:space="preserve">Tableau Server </w:t>
      </w:r>
      <w:r>
        <w:rPr>
          <w:rFonts w:eastAsia="Times New Roman"/>
          <w:color w:val="000000"/>
        </w:rPr>
        <w:t xml:space="preserve">and importing live data from the server to the </w:t>
      </w:r>
      <w:r>
        <w:rPr>
          <w:rFonts w:eastAsia="Times New Roman"/>
          <w:b/>
          <w:color w:val="000000"/>
        </w:rPr>
        <w:t>Tableau Desktop</w:t>
      </w:r>
      <w:r>
        <w:rPr>
          <w:rFonts w:eastAsia="Times New Roman"/>
          <w:color w:val="000000"/>
        </w:rPr>
        <w:t>.</w:t>
      </w:r>
    </w:p>
    <w:p w14:paraId="442F89DA" w14:textId="77777777" w:rsidR="00BE5E8A" w:rsidRDefault="00000000">
      <w:pPr>
        <w:numPr>
          <w:ilvl w:val="0"/>
          <w:numId w:val="1"/>
        </w:numPr>
        <w:tabs>
          <w:tab w:val="clear" w:pos="360"/>
          <w:tab w:val="left" w:pos="576"/>
        </w:tabs>
        <w:spacing w:before="33" w:line="288" w:lineRule="exact"/>
        <w:ind w:left="576" w:right="360" w:hanging="360"/>
        <w:textAlignment w:val="baseline"/>
        <w:rPr>
          <w:rFonts w:eastAsia="Times New Roman"/>
          <w:color w:val="000000"/>
        </w:rPr>
      </w:pPr>
      <w:r>
        <w:rPr>
          <w:rFonts w:eastAsia="Times New Roman"/>
          <w:color w:val="000000"/>
        </w:rPr>
        <w:t>Participating and contributing, to Tableau Viz Connect community for creating dashboard for analyzing the COVID-19 live data by creating filters, sets and calculated fields.</w:t>
      </w:r>
    </w:p>
    <w:p w14:paraId="6EC84649" w14:textId="77777777" w:rsidR="00BE5E8A" w:rsidRDefault="00000000">
      <w:pPr>
        <w:numPr>
          <w:ilvl w:val="0"/>
          <w:numId w:val="1"/>
        </w:numPr>
        <w:tabs>
          <w:tab w:val="clear" w:pos="360"/>
          <w:tab w:val="left" w:pos="576"/>
        </w:tabs>
        <w:spacing w:before="30" w:line="273" w:lineRule="exact"/>
        <w:ind w:left="576" w:hanging="360"/>
        <w:textAlignment w:val="baseline"/>
        <w:rPr>
          <w:rFonts w:eastAsia="Times New Roman"/>
          <w:color w:val="000000"/>
        </w:rPr>
      </w:pPr>
      <w:r>
        <w:rPr>
          <w:rFonts w:eastAsia="Times New Roman"/>
          <w:color w:val="000000"/>
        </w:rPr>
        <w:t>Earned 2 Badges from the Tableau as Tableau Consumer and Tableau Author.</w:t>
      </w:r>
    </w:p>
    <w:p w14:paraId="143D5369" w14:textId="77777777" w:rsidR="00BE5E8A" w:rsidRDefault="00000000">
      <w:pPr>
        <w:spacing w:before="337" w:line="248" w:lineRule="exact"/>
        <w:ind w:left="72"/>
        <w:textAlignment w:val="baseline"/>
        <w:rPr>
          <w:rFonts w:eastAsia="Times New Roman"/>
          <w:b/>
          <w:color w:val="000000"/>
        </w:rPr>
      </w:pPr>
      <w:r>
        <w:rPr>
          <w:rFonts w:eastAsia="Times New Roman"/>
          <w:b/>
          <w:color w:val="000000"/>
        </w:rPr>
        <w:t>Tableau Personal Project (Historical Look at Decade for Unemployment Rate in Canada)</w:t>
      </w:r>
    </w:p>
    <w:p w14:paraId="0FB5A469" w14:textId="77777777" w:rsidR="00BE5E8A" w:rsidRPr="0045265B" w:rsidRDefault="00000000">
      <w:pPr>
        <w:spacing w:before="50" w:line="248" w:lineRule="exact"/>
        <w:ind w:left="72"/>
        <w:textAlignment w:val="baseline"/>
        <w:rPr>
          <w:rFonts w:eastAsia="Times New Roman"/>
          <w:b/>
          <w:color w:val="000000"/>
          <w:lang w:val="fr-FR"/>
        </w:rPr>
      </w:pPr>
      <w:proofErr w:type="spellStart"/>
      <w:proofErr w:type="gramStart"/>
      <w:r w:rsidRPr="0045265B">
        <w:rPr>
          <w:rFonts w:eastAsia="Times New Roman"/>
          <w:b/>
          <w:color w:val="000000"/>
          <w:lang w:val="fr-FR"/>
        </w:rPr>
        <w:t>Technology</w:t>
      </w:r>
      <w:proofErr w:type="spellEnd"/>
      <w:r w:rsidRPr="0045265B">
        <w:rPr>
          <w:rFonts w:eastAsia="Times New Roman"/>
          <w:b/>
          <w:color w:val="000000"/>
          <w:lang w:val="fr-FR"/>
        </w:rPr>
        <w:t>:</w:t>
      </w:r>
      <w:proofErr w:type="gramEnd"/>
      <w:r w:rsidRPr="0045265B">
        <w:rPr>
          <w:rFonts w:eastAsia="Times New Roman"/>
          <w:b/>
          <w:color w:val="000000"/>
          <w:lang w:val="fr-FR"/>
        </w:rPr>
        <w:t xml:space="preserve"> - .CSV, Tableau Public, Tableau Desktop</w:t>
      </w:r>
    </w:p>
    <w:p w14:paraId="46710BA3" w14:textId="77777777" w:rsidR="00BE5E8A" w:rsidRDefault="00000000">
      <w:pPr>
        <w:spacing w:before="83" w:line="249" w:lineRule="exact"/>
        <w:ind w:left="72"/>
        <w:textAlignment w:val="baseline"/>
        <w:rPr>
          <w:rFonts w:eastAsia="Times New Roman"/>
          <w:b/>
          <w:color w:val="000000"/>
        </w:rPr>
      </w:pPr>
      <w:r>
        <w:rPr>
          <w:rFonts w:eastAsia="Times New Roman"/>
          <w:b/>
          <w:color w:val="000000"/>
        </w:rPr>
        <w:t>Link to my Profile:</w:t>
      </w:r>
      <w:hyperlink r:id="rId9" w:anchor="!/">
        <w:r>
          <w:rPr>
            <w:rFonts w:eastAsia="Times New Roman"/>
            <w:b/>
            <w:color w:val="0000FF"/>
            <w:u w:val="single"/>
          </w:rPr>
          <w:t xml:space="preserve"> Tableau Public</w:t>
        </w:r>
      </w:hyperlink>
      <w:r>
        <w:rPr>
          <w:rFonts w:eastAsia="Times New Roman"/>
          <w:b/>
          <w:color w:val="0000FF"/>
          <w:u w:val="single"/>
        </w:rPr>
        <w:t xml:space="preserve"> </w:t>
      </w:r>
    </w:p>
    <w:p w14:paraId="79D84E98" w14:textId="77777777" w:rsidR="00BE5E8A" w:rsidRDefault="00000000">
      <w:pPr>
        <w:numPr>
          <w:ilvl w:val="0"/>
          <w:numId w:val="2"/>
        </w:numPr>
        <w:tabs>
          <w:tab w:val="clear" w:pos="288"/>
          <w:tab w:val="left" w:pos="720"/>
        </w:tabs>
        <w:spacing w:before="72" w:line="273" w:lineRule="exact"/>
        <w:ind w:left="720" w:hanging="288"/>
        <w:textAlignment w:val="baseline"/>
        <w:rPr>
          <w:rFonts w:eastAsia="Times New Roman"/>
          <w:color w:val="000000"/>
        </w:rPr>
      </w:pPr>
      <w:r>
        <w:rPr>
          <w:rFonts w:eastAsia="Times New Roman"/>
          <w:color w:val="000000"/>
        </w:rPr>
        <w:t>Created data repository file from the data available on StatsCan website of Government of Canada.</w:t>
      </w:r>
    </w:p>
    <w:p w14:paraId="7A4C0A03" w14:textId="77777777" w:rsidR="00BE5E8A" w:rsidRDefault="00000000">
      <w:pPr>
        <w:numPr>
          <w:ilvl w:val="0"/>
          <w:numId w:val="2"/>
        </w:numPr>
        <w:tabs>
          <w:tab w:val="clear" w:pos="288"/>
          <w:tab w:val="left" w:pos="720"/>
        </w:tabs>
        <w:spacing w:before="72" w:line="273" w:lineRule="exact"/>
        <w:ind w:left="720" w:hanging="288"/>
        <w:textAlignment w:val="baseline"/>
        <w:rPr>
          <w:rFonts w:eastAsia="Times New Roman"/>
          <w:color w:val="000000"/>
        </w:rPr>
      </w:pPr>
      <w:r>
        <w:rPr>
          <w:rFonts w:eastAsia="Times New Roman"/>
          <w:color w:val="000000"/>
        </w:rPr>
        <w:t>Calculated, Visualized data, created story using animations and calculated fields function available in Tableau.</w:t>
      </w:r>
    </w:p>
    <w:p w14:paraId="52290B67" w14:textId="77777777" w:rsidR="00BE5E8A" w:rsidRDefault="00000000">
      <w:pPr>
        <w:numPr>
          <w:ilvl w:val="0"/>
          <w:numId w:val="2"/>
        </w:numPr>
        <w:tabs>
          <w:tab w:val="clear" w:pos="288"/>
          <w:tab w:val="left" w:pos="720"/>
        </w:tabs>
        <w:spacing w:before="73" w:line="273" w:lineRule="exact"/>
        <w:ind w:left="720" w:hanging="288"/>
        <w:textAlignment w:val="baseline"/>
        <w:rPr>
          <w:rFonts w:eastAsia="Times New Roman"/>
          <w:color w:val="000000"/>
          <w:spacing w:val="-2"/>
        </w:rPr>
      </w:pPr>
      <w:r>
        <w:rPr>
          <w:rFonts w:eastAsia="Times New Roman"/>
          <w:color w:val="000000"/>
          <w:spacing w:val="-2"/>
        </w:rPr>
        <w:t>Hosted the visualization on Tableau Public.</w:t>
      </w:r>
    </w:p>
    <w:p w14:paraId="0BA74111" w14:textId="08FD4743" w:rsidR="00BE5E8A" w:rsidRDefault="00000000">
      <w:pPr>
        <w:spacing w:before="414" w:after="40" w:line="248" w:lineRule="exact"/>
        <w:ind w:left="72"/>
        <w:textAlignment w:val="baseline"/>
        <w:rPr>
          <w:rFonts w:eastAsia="Times New Roman"/>
          <w:b/>
          <w:color w:val="000000"/>
        </w:rPr>
      </w:pPr>
      <w:r>
        <w:pict w14:anchorId="6152B957">
          <v:line id="_x0000_s1027" style="position:absolute;left:0;text-align:left;z-index:251659264;mso-position-horizontal-relative:page;mso-position-vertical-relative:page" from="26.25pt,504.45pt" to="506.05pt,504.45pt" strokeweight=".7pt">
            <w10:wrap anchorx="page" anchory="page"/>
          </v:line>
        </w:pict>
      </w:r>
      <w:r w:rsidR="00AA014B">
        <w:rPr>
          <w:rFonts w:eastAsia="Times New Roman"/>
          <w:b/>
          <w:color w:val="000000"/>
        </w:rPr>
        <w:t>CERTIFICATIONS</w:t>
      </w:r>
    </w:p>
    <w:p w14:paraId="2A77EA11" w14:textId="77A3983F" w:rsidR="00BE5E8A" w:rsidRDefault="00000000">
      <w:pPr>
        <w:tabs>
          <w:tab w:val="left" w:pos="7992"/>
        </w:tabs>
        <w:spacing w:before="256" w:line="273" w:lineRule="exact"/>
        <w:ind w:left="72"/>
        <w:textAlignment w:val="baseline"/>
        <w:rPr>
          <w:rFonts w:eastAsia="Times New Roman"/>
          <w:color w:val="000000"/>
        </w:rPr>
      </w:pPr>
      <w:r>
        <w:rPr>
          <w:rFonts w:eastAsia="Times New Roman"/>
          <w:color w:val="000000"/>
        </w:rPr>
        <w:t>Google Data Analytics Certificate (Issued by Coursera)</w:t>
      </w:r>
      <w:r>
        <w:rPr>
          <w:rFonts w:eastAsia="Times New Roman"/>
          <w:color w:val="000000"/>
        </w:rPr>
        <w:tab/>
      </w:r>
      <w:r w:rsidRPr="00B148C2">
        <w:rPr>
          <w:rFonts w:eastAsia="Times New Roman"/>
          <w:iCs/>
          <w:color w:val="000000"/>
        </w:rPr>
        <w:t>Oct 2021</w:t>
      </w:r>
      <w:r>
        <w:rPr>
          <w:rFonts w:eastAsia="Times New Roman"/>
          <w:i/>
          <w:color w:val="000000"/>
        </w:rPr>
        <w:t xml:space="preserve"> </w:t>
      </w:r>
      <w:r>
        <w:rPr>
          <w:rFonts w:eastAsia="Times New Roman"/>
          <w:i/>
          <w:color w:val="000000"/>
          <w:sz w:val="25"/>
        </w:rPr>
        <w:t xml:space="preserve">– </w:t>
      </w:r>
      <w:r>
        <w:rPr>
          <w:rFonts w:eastAsia="Times New Roman"/>
          <w:i/>
          <w:color w:val="000000"/>
        </w:rPr>
        <w:t>No Expiration</w:t>
      </w:r>
    </w:p>
    <w:p w14:paraId="555B4D31" w14:textId="77777777" w:rsidR="00BE5E8A" w:rsidRDefault="00000000">
      <w:pPr>
        <w:tabs>
          <w:tab w:val="left" w:pos="7992"/>
        </w:tabs>
        <w:spacing w:before="74" w:line="249" w:lineRule="exact"/>
        <w:ind w:left="72"/>
        <w:textAlignment w:val="baseline"/>
        <w:rPr>
          <w:rFonts w:eastAsia="Times New Roman"/>
          <w:color w:val="000000"/>
        </w:rPr>
      </w:pPr>
      <w:r>
        <w:rPr>
          <w:rFonts w:eastAsia="Times New Roman"/>
          <w:color w:val="000000"/>
        </w:rPr>
        <w:t>AWS Cloud Practitioner</w:t>
      </w:r>
      <w:r>
        <w:rPr>
          <w:rFonts w:eastAsia="Times New Roman"/>
          <w:color w:val="000000"/>
        </w:rPr>
        <w:tab/>
        <w:t>Feb 2022 – Feb 2025</w:t>
      </w:r>
    </w:p>
    <w:p w14:paraId="2AAD216D" w14:textId="05DBD394" w:rsidR="00BE5E8A" w:rsidRDefault="00000000">
      <w:pPr>
        <w:tabs>
          <w:tab w:val="left" w:pos="7992"/>
        </w:tabs>
        <w:spacing w:before="66" w:line="273" w:lineRule="exact"/>
        <w:ind w:left="72"/>
        <w:textAlignment w:val="baseline"/>
        <w:rPr>
          <w:rFonts w:eastAsia="Times New Roman"/>
          <w:i/>
          <w:color w:val="000000"/>
        </w:rPr>
      </w:pPr>
      <w:r>
        <w:rPr>
          <w:rFonts w:eastAsia="Times New Roman"/>
          <w:color w:val="000000"/>
        </w:rPr>
        <w:t>Microsoft Power Platform Fundamentals</w:t>
      </w:r>
      <w:r w:rsidR="0045265B">
        <w:rPr>
          <w:rFonts w:eastAsia="Times New Roman"/>
          <w:color w:val="000000"/>
        </w:rPr>
        <w:t xml:space="preserve"> (PL-900)</w:t>
      </w:r>
      <w:r>
        <w:rPr>
          <w:rFonts w:eastAsia="Times New Roman"/>
          <w:color w:val="000000"/>
        </w:rPr>
        <w:tab/>
      </w:r>
      <w:r w:rsidRPr="00B148C2">
        <w:rPr>
          <w:rFonts w:eastAsia="Times New Roman"/>
          <w:iCs/>
          <w:color w:val="000000"/>
        </w:rPr>
        <w:t>Aug 2022</w:t>
      </w:r>
      <w:r>
        <w:rPr>
          <w:rFonts w:eastAsia="Times New Roman"/>
          <w:i/>
          <w:color w:val="000000"/>
        </w:rPr>
        <w:t xml:space="preserve"> </w:t>
      </w:r>
      <w:r>
        <w:rPr>
          <w:rFonts w:eastAsia="Times New Roman"/>
          <w:i/>
          <w:color w:val="000000"/>
          <w:sz w:val="25"/>
        </w:rPr>
        <w:t xml:space="preserve">– </w:t>
      </w:r>
      <w:r>
        <w:rPr>
          <w:rFonts w:eastAsia="Times New Roman"/>
          <w:i/>
          <w:color w:val="000000"/>
        </w:rPr>
        <w:t>No Expiration</w:t>
      </w:r>
    </w:p>
    <w:p w14:paraId="57896662" w14:textId="54F3FC32" w:rsidR="0045265B" w:rsidRDefault="0045265B">
      <w:pPr>
        <w:tabs>
          <w:tab w:val="left" w:pos="7992"/>
        </w:tabs>
        <w:spacing w:before="66" w:line="273" w:lineRule="exact"/>
        <w:ind w:left="72"/>
        <w:textAlignment w:val="baseline"/>
        <w:rPr>
          <w:rFonts w:eastAsia="Times New Roman"/>
          <w:color w:val="000000"/>
        </w:rPr>
      </w:pPr>
      <w:r>
        <w:rPr>
          <w:rFonts w:eastAsia="Times New Roman"/>
          <w:color w:val="000000"/>
        </w:rPr>
        <w:t>Microsoft Power Platform Functional Consultant Associate (PL-200)</w:t>
      </w:r>
      <w:r>
        <w:rPr>
          <w:rFonts w:eastAsia="Times New Roman"/>
          <w:color w:val="000000"/>
        </w:rPr>
        <w:tab/>
        <w:t>Jan 2023</w:t>
      </w:r>
      <w:r w:rsidR="00B148C2">
        <w:rPr>
          <w:rFonts w:eastAsia="Times New Roman"/>
          <w:color w:val="000000"/>
        </w:rPr>
        <w:t xml:space="preserve"> – Jan 2025</w:t>
      </w:r>
    </w:p>
    <w:p w14:paraId="4E93D23E" w14:textId="742833DE" w:rsidR="00B148C2" w:rsidRDefault="00B148C2">
      <w:pPr>
        <w:tabs>
          <w:tab w:val="left" w:pos="7992"/>
        </w:tabs>
        <w:spacing w:before="66" w:line="273" w:lineRule="exact"/>
        <w:ind w:left="72"/>
        <w:textAlignment w:val="baseline"/>
        <w:rPr>
          <w:rFonts w:eastAsia="Times New Roman"/>
          <w:color w:val="000000"/>
        </w:rPr>
      </w:pPr>
      <w:r>
        <w:rPr>
          <w:rFonts w:eastAsia="Times New Roman"/>
          <w:color w:val="000000"/>
        </w:rPr>
        <w:t>Microsoft Dynamics 365 Functional Consultant Associate (MB-230)</w:t>
      </w:r>
      <w:r>
        <w:rPr>
          <w:rFonts w:eastAsia="Times New Roman"/>
          <w:color w:val="000000"/>
        </w:rPr>
        <w:tab/>
        <w:t>Jan 2024 – Jan 2025</w:t>
      </w:r>
    </w:p>
    <w:sectPr w:rsidR="00B148C2">
      <w:pgSz w:w="12240" w:h="15840"/>
      <w:pgMar w:top="480" w:right="509" w:bottom="207" w:left="51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E3BE2" w14:textId="77777777" w:rsidR="003A1E87" w:rsidRDefault="003A1E87">
      <w:r>
        <w:separator/>
      </w:r>
    </w:p>
  </w:endnote>
  <w:endnote w:type="continuationSeparator" w:id="0">
    <w:p w14:paraId="033A347F" w14:textId="77777777" w:rsidR="003A1E87" w:rsidRDefault="003A1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Times New Roman">
    <w:charset w:val="00"/>
    <w:pitch w:val="variable"/>
    <w:family w:val="roman"/>
    <w:panose1 w:val="02020603050405020304"/>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F912C" w14:textId="77777777" w:rsidR="003A1E87" w:rsidRDefault="003A1E87"/>
  </w:footnote>
  <w:footnote w:type="continuationSeparator" w:id="0">
    <w:p w14:paraId="6F64A30D" w14:textId="77777777" w:rsidR="003A1E87" w:rsidRDefault="003A1E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22936"/>
    <w:multiLevelType w:val="hybridMultilevel"/>
    <w:tmpl w:val="735C0A48"/>
    <w:lvl w:ilvl="0" w:tplc="10090001">
      <w:start w:val="1"/>
      <w:numFmt w:val="bullet"/>
      <w:lvlText w:val=""/>
      <w:lvlJc w:val="left"/>
      <w:pPr>
        <w:ind w:left="576" w:hanging="360"/>
      </w:pPr>
      <w:rPr>
        <w:rFonts w:ascii="Symbol" w:hAnsi="Symbol" w:hint="default"/>
      </w:rPr>
    </w:lvl>
    <w:lvl w:ilvl="1" w:tplc="10090003" w:tentative="1">
      <w:start w:val="1"/>
      <w:numFmt w:val="bullet"/>
      <w:lvlText w:val="o"/>
      <w:lvlJc w:val="left"/>
      <w:pPr>
        <w:ind w:left="1296" w:hanging="360"/>
      </w:pPr>
      <w:rPr>
        <w:rFonts w:ascii="Courier New" w:hAnsi="Courier New" w:cs="Courier New" w:hint="default"/>
      </w:rPr>
    </w:lvl>
    <w:lvl w:ilvl="2" w:tplc="10090005" w:tentative="1">
      <w:start w:val="1"/>
      <w:numFmt w:val="bullet"/>
      <w:lvlText w:val=""/>
      <w:lvlJc w:val="left"/>
      <w:pPr>
        <w:ind w:left="2016" w:hanging="360"/>
      </w:pPr>
      <w:rPr>
        <w:rFonts w:ascii="Wingdings" w:hAnsi="Wingdings" w:hint="default"/>
      </w:rPr>
    </w:lvl>
    <w:lvl w:ilvl="3" w:tplc="10090001" w:tentative="1">
      <w:start w:val="1"/>
      <w:numFmt w:val="bullet"/>
      <w:lvlText w:val=""/>
      <w:lvlJc w:val="left"/>
      <w:pPr>
        <w:ind w:left="2736" w:hanging="360"/>
      </w:pPr>
      <w:rPr>
        <w:rFonts w:ascii="Symbol" w:hAnsi="Symbol" w:hint="default"/>
      </w:rPr>
    </w:lvl>
    <w:lvl w:ilvl="4" w:tplc="10090003" w:tentative="1">
      <w:start w:val="1"/>
      <w:numFmt w:val="bullet"/>
      <w:lvlText w:val="o"/>
      <w:lvlJc w:val="left"/>
      <w:pPr>
        <w:ind w:left="3456" w:hanging="360"/>
      </w:pPr>
      <w:rPr>
        <w:rFonts w:ascii="Courier New" w:hAnsi="Courier New" w:cs="Courier New" w:hint="default"/>
      </w:rPr>
    </w:lvl>
    <w:lvl w:ilvl="5" w:tplc="10090005" w:tentative="1">
      <w:start w:val="1"/>
      <w:numFmt w:val="bullet"/>
      <w:lvlText w:val=""/>
      <w:lvlJc w:val="left"/>
      <w:pPr>
        <w:ind w:left="4176" w:hanging="360"/>
      </w:pPr>
      <w:rPr>
        <w:rFonts w:ascii="Wingdings" w:hAnsi="Wingdings" w:hint="default"/>
      </w:rPr>
    </w:lvl>
    <w:lvl w:ilvl="6" w:tplc="10090001" w:tentative="1">
      <w:start w:val="1"/>
      <w:numFmt w:val="bullet"/>
      <w:lvlText w:val=""/>
      <w:lvlJc w:val="left"/>
      <w:pPr>
        <w:ind w:left="4896" w:hanging="360"/>
      </w:pPr>
      <w:rPr>
        <w:rFonts w:ascii="Symbol" w:hAnsi="Symbol" w:hint="default"/>
      </w:rPr>
    </w:lvl>
    <w:lvl w:ilvl="7" w:tplc="10090003" w:tentative="1">
      <w:start w:val="1"/>
      <w:numFmt w:val="bullet"/>
      <w:lvlText w:val="o"/>
      <w:lvlJc w:val="left"/>
      <w:pPr>
        <w:ind w:left="5616" w:hanging="360"/>
      </w:pPr>
      <w:rPr>
        <w:rFonts w:ascii="Courier New" w:hAnsi="Courier New" w:cs="Courier New" w:hint="default"/>
      </w:rPr>
    </w:lvl>
    <w:lvl w:ilvl="8" w:tplc="10090005" w:tentative="1">
      <w:start w:val="1"/>
      <w:numFmt w:val="bullet"/>
      <w:lvlText w:val=""/>
      <w:lvlJc w:val="left"/>
      <w:pPr>
        <w:ind w:left="6336" w:hanging="360"/>
      </w:pPr>
      <w:rPr>
        <w:rFonts w:ascii="Wingdings" w:hAnsi="Wingdings" w:hint="default"/>
      </w:rPr>
    </w:lvl>
  </w:abstractNum>
  <w:abstractNum w:abstractNumId="1" w15:restartNumberingAfterBreak="0">
    <w:nsid w:val="24E51914"/>
    <w:multiLevelType w:val="hybridMultilevel"/>
    <w:tmpl w:val="CDB405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DC39CE"/>
    <w:multiLevelType w:val="multilevel"/>
    <w:tmpl w:val="854A0CAC"/>
    <w:lvl w:ilvl="0">
      <w:numFmt w:val="bullet"/>
      <w:lvlText w:val="l"/>
      <w:lvlJc w:val="left"/>
      <w:pPr>
        <w:tabs>
          <w:tab w:val="left" w:pos="216"/>
        </w:tabs>
      </w:pPr>
      <w:rPr>
        <w:rFonts w:ascii="Wingdings" w:eastAsia="Wingdings" w:hAnsi="Wingdings"/>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C8054CC"/>
    <w:multiLevelType w:val="hybridMultilevel"/>
    <w:tmpl w:val="9A16B1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09678E"/>
    <w:multiLevelType w:val="hybridMultilevel"/>
    <w:tmpl w:val="1CF2D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1DD29BA"/>
    <w:multiLevelType w:val="multilevel"/>
    <w:tmpl w:val="E5CE90F2"/>
    <w:lvl w:ilvl="0">
      <w:numFmt w:val="bullet"/>
      <w:lvlText w:val="·"/>
      <w:lvlJc w:val="left"/>
      <w:pPr>
        <w:tabs>
          <w:tab w:val="left" w:pos="288"/>
        </w:tabs>
      </w:pPr>
      <w:rPr>
        <w:rFonts w:ascii="Symbol" w:eastAsia="Symbol" w:hAnsi="Symbol"/>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C7A67C5"/>
    <w:multiLevelType w:val="multilevel"/>
    <w:tmpl w:val="8FF4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910F7"/>
    <w:multiLevelType w:val="multilevel"/>
    <w:tmpl w:val="EF54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4D7DAF"/>
    <w:multiLevelType w:val="multilevel"/>
    <w:tmpl w:val="EB62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207B9"/>
    <w:multiLevelType w:val="multilevel"/>
    <w:tmpl w:val="C74414D2"/>
    <w:lvl w:ilvl="0">
      <w:numFmt w:val="bullet"/>
      <w:lvlText w:val="·"/>
      <w:lvlJc w:val="left"/>
      <w:pPr>
        <w:tabs>
          <w:tab w:val="left" w:pos="360"/>
        </w:tabs>
      </w:pPr>
      <w:rPr>
        <w:rFonts w:ascii="Symbol" w:eastAsia="Symbol" w:hAnsi="Symbol"/>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F627186"/>
    <w:multiLevelType w:val="multilevel"/>
    <w:tmpl w:val="F9DA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9E369D"/>
    <w:multiLevelType w:val="hybridMultilevel"/>
    <w:tmpl w:val="A3E89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4F531D5"/>
    <w:multiLevelType w:val="hybridMultilevel"/>
    <w:tmpl w:val="DD0217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8D9663B"/>
    <w:multiLevelType w:val="multilevel"/>
    <w:tmpl w:val="7E2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488627">
    <w:abstractNumId w:val="9"/>
  </w:num>
  <w:num w:numId="2" w16cid:durableId="2056586596">
    <w:abstractNumId w:val="5"/>
  </w:num>
  <w:num w:numId="3" w16cid:durableId="1092236467">
    <w:abstractNumId w:val="2"/>
  </w:num>
  <w:num w:numId="4" w16cid:durableId="863908995">
    <w:abstractNumId w:val="13"/>
  </w:num>
  <w:num w:numId="5" w16cid:durableId="1234008454">
    <w:abstractNumId w:val="10"/>
  </w:num>
  <w:num w:numId="6" w16cid:durableId="1811941844">
    <w:abstractNumId w:val="6"/>
  </w:num>
  <w:num w:numId="7" w16cid:durableId="891381764">
    <w:abstractNumId w:val="7"/>
  </w:num>
  <w:num w:numId="8" w16cid:durableId="1004015517">
    <w:abstractNumId w:val="8"/>
  </w:num>
  <w:num w:numId="9" w16cid:durableId="1029186281">
    <w:abstractNumId w:val="12"/>
  </w:num>
  <w:num w:numId="10" w16cid:durableId="1644658090">
    <w:abstractNumId w:val="4"/>
  </w:num>
  <w:num w:numId="11" w16cid:durableId="1181504942">
    <w:abstractNumId w:val="3"/>
  </w:num>
  <w:num w:numId="12" w16cid:durableId="1748382755">
    <w:abstractNumId w:val="11"/>
  </w:num>
  <w:num w:numId="13" w16cid:durableId="704335240">
    <w:abstractNumId w:val="1"/>
  </w:num>
  <w:num w:numId="14" w16cid:durableId="2044208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E8A"/>
    <w:rsid w:val="00004CDB"/>
    <w:rsid w:val="000459ED"/>
    <w:rsid w:val="000F22A1"/>
    <w:rsid w:val="003A1E87"/>
    <w:rsid w:val="0045265B"/>
    <w:rsid w:val="00481888"/>
    <w:rsid w:val="00621500"/>
    <w:rsid w:val="00845E65"/>
    <w:rsid w:val="00AA014B"/>
    <w:rsid w:val="00B148C2"/>
    <w:rsid w:val="00BE5E8A"/>
    <w:rsid w:val="00CC696E"/>
    <w:rsid w:val="00DF4A75"/>
    <w:rsid w:val="00E54C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55EBC29"/>
  <w15:docId w15:val="{754DE843-95D1-4BA8-BFA2-B9CE28C5D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5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08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ilan2912/" TargetMode="External"/><Relationship Id="rId3" Type="http://schemas.openxmlformats.org/officeDocument/2006/relationships/settings" Target="settings.xml"/><Relationship Id="rId7" Type="http://schemas.openxmlformats.org/officeDocument/2006/relationships/hyperlink" Target="mailto:patelmilan2912@gmail.com" TargetMode="External"/><Relationship Id="fId" Type="http://schemas.openxmlformats.org/wordprocessingml/2006/fontTable" Target="fontTable0.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profile/milan29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3</Pages>
  <Words>1229</Words>
  <Characters>7699</Characters>
  <Application>Microsoft Office Word</Application>
  <DocSecurity>0</DocSecurity>
  <Lines>135</Lines>
  <Paragraphs>115</Paragraphs>
  <ScaleCrop>false</ScaleCrop>
  <HeadingPairs>
    <vt:vector size="2" baseType="variant">
      <vt:variant>
        <vt:lpstr>Title</vt:lpstr>
      </vt:variant>
      <vt:variant>
        <vt:i4>1</vt:i4>
      </vt:variant>
    </vt:vector>
  </HeadingPairs>
  <TitlesOfParts>
    <vt:vector size="1" baseType="lpstr">
      <vt:lpstr/>
    </vt:vector>
  </TitlesOfParts>
  <Company>MNP</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 milan</dc:creator>
  <cp:lastModifiedBy>Milan Patel</cp:lastModifiedBy>
  <cp:revision>9</cp:revision>
  <dcterms:created xsi:type="dcterms:W3CDTF">2024-05-30T15:39:00Z</dcterms:created>
  <dcterms:modified xsi:type="dcterms:W3CDTF">2024-09-25T01:41:00Z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7569096febf540958ddb446e44dd0772354abbd2193e501eb234199ca3f5918e</vt:lpwstr>
  </property>
</Properties>
</file>