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BUDA530Module2</w:t>
      </w:r>
    </w:p>
    <w:p>
      <w:pPr>
        <w:pStyle w:val="Heading2"/>
      </w:pPr>
      <w:bookmarkStart w:id="20" w:name="problem-1"/>
      <w:r>
        <w:t xml:space="preserve">Problem 1 :</w:t>
      </w:r>
      <w:bookmarkEnd w:id="20"/>
    </w:p>
    <w:p>
      <w:pPr>
        <w:pStyle w:val="FirstParagraph"/>
      </w:pPr>
      <w:r>
        <w:t xml:space="preserve">We want to understand if the tumor is cancerous or not based on measurements of the cell. The task is to create insights on these measurements and find if any of the measurements are useful and report on them. Using the wbca data in the faraway package. Fit a binary logistic regression model with Class as the response and the other variables as predictors. Comment on the model deviance and tests for the coefficients. Attempt model selection using the step function and comment on any reduction that takes place. (HINT THIS IS SIMLAR TO USING STEP with lm).</w:t>
      </w:r>
    </w:p>
    <w:p>
      <w:pPr>
        <w:pStyle w:val="SourceCode"/>
      </w:pPr>
      <w:r>
        <w:rPr>
          <w:rStyle w:val="KeywordTok"/>
        </w:rPr>
        <w:t xml:space="preserve">library</w:t>
      </w:r>
      <w:r>
        <w:rPr>
          <w:rStyle w:val="NormalTok"/>
        </w:rPr>
        <w:t xml:space="preserve">(faraway)</w:t>
      </w:r>
    </w:p>
    <w:p>
      <w:pPr>
        <w:pStyle w:val="SourceCode"/>
      </w:pPr>
      <w:r>
        <w:rPr>
          <w:rStyle w:val="VerbatimChar"/>
        </w:rPr>
        <w:t xml:space="preserve">## Warning: package 'faraway' was built under R version 3.6.2</w:t>
      </w:r>
    </w:p>
    <w:p>
      <w:pPr>
        <w:pStyle w:val="SourceCode"/>
      </w:pPr>
      <w:r>
        <w:rPr>
          <w:rStyle w:val="KeywordTok"/>
        </w:rPr>
        <w:t xml:space="preserve">data</w:t>
      </w:r>
      <w:r>
        <w:rPr>
          <w:rStyle w:val="NormalTok"/>
        </w:rPr>
        <w:t xml:space="preserve">(</w:t>
      </w:r>
      <w:r>
        <w:rPr>
          <w:rStyle w:val="StringTok"/>
        </w:rPr>
        <w:t xml:space="preserve">"wbca"</w:t>
      </w:r>
      <w:r>
        <w:rPr>
          <w:rStyle w:val="NormalTok"/>
        </w:rPr>
        <w:t xml:space="preserve">)</w:t>
      </w:r>
      <w:r>
        <w:br w:type="textWrapping"/>
      </w:r>
      <w:r>
        <w:rPr>
          <w:rStyle w:val="KeywordTok"/>
        </w:rPr>
        <w:t xml:space="preserve">head</w:t>
      </w:r>
      <w:r>
        <w:rPr>
          <w:rStyle w:val="NormalTok"/>
        </w:rPr>
        <w:t xml:space="preserve">(wbca)</w:t>
      </w:r>
    </w:p>
    <w:p>
      <w:pPr>
        <w:pStyle w:val="SourceCode"/>
      </w:pPr>
      <w:r>
        <w:rPr>
          <w:rStyle w:val="VerbatimChar"/>
        </w:rPr>
        <w:t xml:space="preserve">##   Class Adhes BNucl Chrom Epith Mitos NNucl Thick UShap USize</w:t>
      </w:r>
      <w:r>
        <w:br w:type="textWrapping"/>
      </w:r>
      <w:r>
        <w:rPr>
          <w:rStyle w:val="VerbatimChar"/>
        </w:rPr>
        <w:t xml:space="preserve">## 1     1     1     1     3     2     1     1     5     1     1</w:t>
      </w:r>
      <w:r>
        <w:br w:type="textWrapping"/>
      </w:r>
      <w:r>
        <w:rPr>
          <w:rStyle w:val="VerbatimChar"/>
        </w:rPr>
        <w:t xml:space="preserve">## 2     1     5    10     3     7     1     2     5     4     4</w:t>
      </w:r>
      <w:r>
        <w:br w:type="textWrapping"/>
      </w:r>
      <w:r>
        <w:rPr>
          <w:rStyle w:val="VerbatimChar"/>
        </w:rPr>
        <w:t xml:space="preserve">## 3     1     1     2     3     2     1     1     3     1     1</w:t>
      </w:r>
      <w:r>
        <w:br w:type="textWrapping"/>
      </w:r>
      <w:r>
        <w:rPr>
          <w:rStyle w:val="VerbatimChar"/>
        </w:rPr>
        <w:t xml:space="preserve">## 4     1     1     4     3     3     1     7     6     8     8</w:t>
      </w:r>
      <w:r>
        <w:br w:type="textWrapping"/>
      </w:r>
      <w:r>
        <w:rPr>
          <w:rStyle w:val="VerbatimChar"/>
        </w:rPr>
        <w:t xml:space="preserve">## 5     1     3     1     3     2     1     1     4     1     1</w:t>
      </w:r>
      <w:r>
        <w:br w:type="textWrapping"/>
      </w:r>
      <w:r>
        <w:rPr>
          <w:rStyle w:val="VerbatimChar"/>
        </w:rPr>
        <w:t xml:space="preserve">## 6     0     8    10     9     7     1     7     8    10    10</w:t>
      </w:r>
    </w:p>
    <w:p>
      <w:pPr>
        <w:pStyle w:val="SourceCode"/>
      </w:pPr>
      <w:r>
        <w:rPr>
          <w:rStyle w:val="CommentTok"/>
        </w:rPr>
        <w:t xml:space="preserve">#pairs(wbca,col=(wbca$Class))</w:t>
      </w:r>
      <w:r>
        <w:br w:type="textWrapping"/>
      </w:r>
      <w:r>
        <w:br w:type="textWrapping"/>
      </w:r>
      <w:r>
        <w:rPr>
          <w:rStyle w:val="NormalTok"/>
        </w:rPr>
        <w:t xml:space="preserve">mod1 &lt;-</w:t>
      </w:r>
      <w:r>
        <w:rPr>
          <w:rStyle w:val="StringTok"/>
        </w:rPr>
        <w:t xml:space="preserve"> </w:t>
      </w:r>
      <w:r>
        <w:rPr>
          <w:rStyle w:val="KeywordTok"/>
        </w:rPr>
        <w:t xml:space="preserve">glm</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wbca,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 family = "binomial", data = wbca)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-2.48282  -0.01179   0.04739   0.09678   3.06425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11.16678    1.41491   7.892 2.97e-15 ***</w:t>
      </w:r>
      <w:r>
        <w:br w:type="textWrapping"/>
      </w:r>
      <w:r>
        <w:rPr>
          <w:rStyle w:val="VerbatimChar"/>
        </w:rPr>
        <w:t xml:space="preserve">## Adhes       -0.39681    0.13384  -2.965  0.00303 ** </w:t>
      </w:r>
      <w:r>
        <w:br w:type="textWrapping"/>
      </w:r>
      <w:r>
        <w:rPr>
          <w:rStyle w:val="VerbatimChar"/>
        </w:rPr>
        <w:t xml:space="preserve">## BNucl       -0.41478    0.10230  -4.055 5.02e-05 ***</w:t>
      </w:r>
      <w:r>
        <w:br w:type="textWrapping"/>
      </w:r>
      <w:r>
        <w:rPr>
          <w:rStyle w:val="VerbatimChar"/>
        </w:rPr>
        <w:t xml:space="preserve">## Chrom       -0.56456    0.18728  -3.014  0.00257 ** </w:t>
      </w:r>
      <w:r>
        <w:br w:type="textWrapping"/>
      </w:r>
      <w:r>
        <w:rPr>
          <w:rStyle w:val="VerbatimChar"/>
        </w:rPr>
        <w:t xml:space="preserve">## Epith       -0.06440    0.16595  -0.388  0.69795    </w:t>
      </w:r>
      <w:r>
        <w:br w:type="textWrapping"/>
      </w:r>
      <w:r>
        <w:rPr>
          <w:rStyle w:val="VerbatimChar"/>
        </w:rPr>
        <w:t xml:space="preserve">## Mitos       -0.65713    0.36764  -1.787  0.07387 .  </w:t>
      </w:r>
      <w:r>
        <w:br w:type="textWrapping"/>
      </w:r>
      <w:r>
        <w:rPr>
          <w:rStyle w:val="VerbatimChar"/>
        </w:rPr>
        <w:t xml:space="preserve">## NNucl       -0.28659    0.12620  -2.271  0.02315 *  </w:t>
      </w:r>
      <w:r>
        <w:br w:type="textWrapping"/>
      </w:r>
      <w:r>
        <w:rPr>
          <w:rStyle w:val="VerbatimChar"/>
        </w:rPr>
        <w:t xml:space="preserve">## Thick       -0.62675    0.15890  -3.944 8.01e-05 ***</w:t>
      </w:r>
      <w:r>
        <w:br w:type="textWrapping"/>
      </w:r>
      <w:r>
        <w:rPr>
          <w:rStyle w:val="VerbatimChar"/>
        </w:rPr>
        <w:t xml:space="preserve">## UShap       -0.28011    0.25235  -1.110  0.26699    </w:t>
      </w:r>
      <w:r>
        <w:br w:type="textWrapping"/>
      </w:r>
      <w:r>
        <w:rPr>
          <w:rStyle w:val="VerbatimChar"/>
        </w:rPr>
        <w:t xml:space="preserve">## USize        0.05718    0.23271   0.246  0.80589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881.388  on 680  degrees of freedom</w:t>
      </w:r>
      <w:r>
        <w:br w:type="textWrapping"/>
      </w:r>
      <w:r>
        <w:rPr>
          <w:rStyle w:val="VerbatimChar"/>
        </w:rPr>
        <w:t xml:space="preserve">## Residual deviance:  89.464  on 671  degrees of freedom</w:t>
      </w:r>
      <w:r>
        <w:br w:type="textWrapping"/>
      </w:r>
      <w:r>
        <w:rPr>
          <w:rStyle w:val="VerbatimChar"/>
        </w:rPr>
        <w:t xml:space="preserve">## AIC: 109.46</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NormalTok"/>
        </w:rPr>
        <w:t xml:space="preserve">mod2 &lt;-</w:t>
      </w:r>
      <w:r>
        <w:rPr>
          <w:rStyle w:val="StringTok"/>
        </w:rPr>
        <w:t xml:space="preserve"> </w:t>
      </w:r>
      <w:r>
        <w:rPr>
          <w:rStyle w:val="KeywordTok"/>
        </w:rPr>
        <w:t xml:space="preserve">step</w:t>
      </w:r>
      <w:r>
        <w:rPr>
          <w:rStyle w:val="NormalTok"/>
        </w:rPr>
        <w:t xml:space="preserve">(mod1)</w:t>
      </w:r>
    </w:p>
    <w:p>
      <w:pPr>
        <w:pStyle w:val="SourceCode"/>
      </w:pPr>
      <w:r>
        <w:rPr>
          <w:rStyle w:val="VerbatimChar"/>
        </w:rPr>
        <w:t xml:space="preserve">## Start:  AIC=109.46</w:t>
      </w:r>
      <w:r>
        <w:br w:type="textWrapping"/>
      </w:r>
      <w:r>
        <w:rPr>
          <w:rStyle w:val="VerbatimChar"/>
        </w:rPr>
        <w:t xml:space="preserve">## Class ~ Adhes + BNucl + Chrom + Epith + Mitos + NNucl + Thick + </w:t>
      </w:r>
      <w:r>
        <w:br w:type="textWrapping"/>
      </w:r>
      <w:r>
        <w:rPr>
          <w:rStyle w:val="VerbatimChar"/>
        </w:rPr>
        <w:t xml:space="preserve">##     UShap + USize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USize  1   89.523 107.52</w:t>
      </w:r>
      <w:r>
        <w:br w:type="textWrapping"/>
      </w:r>
      <w:r>
        <w:rPr>
          <w:rStyle w:val="VerbatimChar"/>
        </w:rPr>
        <w:t xml:space="preserve">## - Epith  1   89.613 107.61</w:t>
      </w:r>
      <w:r>
        <w:br w:type="textWrapping"/>
      </w:r>
      <w:r>
        <w:rPr>
          <w:rStyle w:val="VerbatimChar"/>
        </w:rPr>
        <w:t xml:space="preserve">## - UShap  1   90.627 108.63</w:t>
      </w:r>
      <w:r>
        <w:br w:type="textWrapping"/>
      </w:r>
      <w:r>
        <w:rPr>
          <w:rStyle w:val="VerbatimChar"/>
        </w:rPr>
        <w:t xml:space="preserve">## &lt;none&gt;       89.464 109.46</w:t>
      </w:r>
      <w:r>
        <w:br w:type="textWrapping"/>
      </w:r>
      <w:r>
        <w:rPr>
          <w:rStyle w:val="VerbatimChar"/>
        </w:rPr>
        <w:t xml:space="preserve">## - Mitos  1   93.551 111.55</w:t>
      </w:r>
      <w:r>
        <w:br w:type="textWrapping"/>
      </w:r>
      <w:r>
        <w:rPr>
          <w:rStyle w:val="VerbatimChar"/>
        </w:rPr>
        <w:t xml:space="preserve">## - NNucl  1   95.204 113.20</w:t>
      </w:r>
      <w:r>
        <w:br w:type="textWrapping"/>
      </w:r>
      <w:r>
        <w:rPr>
          <w:rStyle w:val="VerbatimChar"/>
        </w:rPr>
        <w:t xml:space="preserve">## - Adhes  1   98.844 116.84</w:t>
      </w:r>
      <w:r>
        <w:br w:type="textWrapping"/>
      </w:r>
      <w:r>
        <w:rPr>
          <w:rStyle w:val="VerbatimChar"/>
        </w:rPr>
        <w:t xml:space="preserve">## - Chrom  1   99.841 117.84</w:t>
      </w:r>
      <w:r>
        <w:br w:type="textWrapping"/>
      </w:r>
      <w:r>
        <w:rPr>
          <w:rStyle w:val="VerbatimChar"/>
        </w:rPr>
        <w:t xml:space="preserve">## - BNucl  1  109.000 127.00</w:t>
      </w:r>
      <w:r>
        <w:br w:type="textWrapping"/>
      </w:r>
      <w:r>
        <w:rPr>
          <w:rStyle w:val="VerbatimChar"/>
        </w:rPr>
        <w:t xml:space="preserve">## - Thick  1  110.239 128.24</w:t>
      </w:r>
      <w:r>
        <w:br w:type="textWrapping"/>
      </w:r>
      <w:r>
        <w:rPr>
          <w:rStyle w:val="VerbatimChar"/>
        </w:rPr>
        <w:t xml:space="preserve">## </w:t>
      </w:r>
      <w:r>
        <w:br w:type="textWrapping"/>
      </w:r>
      <w:r>
        <w:rPr>
          <w:rStyle w:val="VerbatimChar"/>
        </w:rPr>
        <w:t xml:space="preserve">## Step:  AIC=107.52</w:t>
      </w:r>
      <w:r>
        <w:br w:type="textWrapping"/>
      </w:r>
      <w:r>
        <w:rPr>
          <w:rStyle w:val="VerbatimChar"/>
        </w:rPr>
        <w:t xml:space="preserve">## Class ~ Adhes + BNucl + Chrom + Epith + Mitos + NNucl + Thick + </w:t>
      </w:r>
      <w:r>
        <w:br w:type="textWrapping"/>
      </w:r>
      <w:r>
        <w:rPr>
          <w:rStyle w:val="VerbatimChar"/>
        </w:rPr>
        <w:t xml:space="preserve">##     UShap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Epith  1   89.662 105.66</w:t>
      </w:r>
      <w:r>
        <w:br w:type="textWrapping"/>
      </w:r>
      <w:r>
        <w:rPr>
          <w:rStyle w:val="VerbatimChar"/>
        </w:rPr>
        <w:t xml:space="preserve">## - UShap  1   91.355 107.36</w:t>
      </w:r>
      <w:r>
        <w:br w:type="textWrapping"/>
      </w:r>
      <w:r>
        <w:rPr>
          <w:rStyle w:val="VerbatimChar"/>
        </w:rPr>
        <w:t xml:space="preserve">## &lt;none&gt;       89.523 107.52</w:t>
      </w:r>
      <w:r>
        <w:br w:type="textWrapping"/>
      </w:r>
      <w:r>
        <w:rPr>
          <w:rStyle w:val="VerbatimChar"/>
        </w:rPr>
        <w:t xml:space="preserve">## - Mitos  1   93.552 109.55</w:t>
      </w:r>
      <w:r>
        <w:br w:type="textWrapping"/>
      </w:r>
      <w:r>
        <w:rPr>
          <w:rStyle w:val="VerbatimChar"/>
        </w:rPr>
        <w:t xml:space="preserve">## - NNucl  1   95.231 111.23</w:t>
      </w:r>
      <w:r>
        <w:br w:type="textWrapping"/>
      </w:r>
      <w:r>
        <w:rPr>
          <w:rStyle w:val="VerbatimChar"/>
        </w:rPr>
        <w:t xml:space="preserve">## - Adhes  1   99.042 115.04</w:t>
      </w:r>
      <w:r>
        <w:br w:type="textWrapping"/>
      </w:r>
      <w:r>
        <w:rPr>
          <w:rStyle w:val="VerbatimChar"/>
        </w:rPr>
        <w:t xml:space="preserve">## - Chrom  1  100.153 116.15</w:t>
      </w:r>
      <w:r>
        <w:br w:type="textWrapping"/>
      </w:r>
      <w:r>
        <w:rPr>
          <w:rStyle w:val="VerbatimChar"/>
        </w:rPr>
        <w:t xml:space="preserve">## - BNucl  1  109.064 125.06</w:t>
      </w:r>
      <w:r>
        <w:br w:type="textWrapping"/>
      </w:r>
      <w:r>
        <w:rPr>
          <w:rStyle w:val="VerbatimChar"/>
        </w:rPr>
        <w:t xml:space="preserve">## - Thick  1  110.465 126.47</w:t>
      </w:r>
      <w:r>
        <w:br w:type="textWrapping"/>
      </w:r>
      <w:r>
        <w:rPr>
          <w:rStyle w:val="VerbatimChar"/>
        </w:rPr>
        <w:t xml:space="preserve">## </w:t>
      </w:r>
      <w:r>
        <w:br w:type="textWrapping"/>
      </w:r>
      <w:r>
        <w:rPr>
          <w:rStyle w:val="VerbatimChar"/>
        </w:rPr>
        <w:t xml:space="preserve">## Step:  AIC=105.66</w:t>
      </w:r>
      <w:r>
        <w:br w:type="textWrapping"/>
      </w:r>
      <w:r>
        <w:rPr>
          <w:rStyle w:val="VerbatimChar"/>
        </w:rPr>
        <w:t xml:space="preserve">## Class ~ Adhes + BNucl + Chrom + Mitos + NNucl + Thick + UShap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89.662 105.66</w:t>
      </w:r>
      <w:r>
        <w:br w:type="textWrapping"/>
      </w:r>
      <w:r>
        <w:rPr>
          <w:rStyle w:val="VerbatimChar"/>
        </w:rPr>
        <w:t xml:space="preserve">## - UShap  1   91.884 105.88</w:t>
      </w:r>
      <w:r>
        <w:br w:type="textWrapping"/>
      </w:r>
      <w:r>
        <w:rPr>
          <w:rStyle w:val="VerbatimChar"/>
        </w:rPr>
        <w:t xml:space="preserve">## - Mitos  1   93.714 107.71</w:t>
      </w:r>
      <w:r>
        <w:br w:type="textWrapping"/>
      </w:r>
      <w:r>
        <w:rPr>
          <w:rStyle w:val="VerbatimChar"/>
        </w:rPr>
        <w:t xml:space="preserve">## - NNucl  1   95.853 109.85</w:t>
      </w:r>
      <w:r>
        <w:br w:type="textWrapping"/>
      </w:r>
      <w:r>
        <w:rPr>
          <w:rStyle w:val="VerbatimChar"/>
        </w:rPr>
        <w:t xml:space="preserve">## - Adhes  1  100.126 114.13</w:t>
      </w:r>
      <w:r>
        <w:br w:type="textWrapping"/>
      </w:r>
      <w:r>
        <w:rPr>
          <w:rStyle w:val="VerbatimChar"/>
        </w:rPr>
        <w:t xml:space="preserve">## - Chrom  1  100.844 114.84</w:t>
      </w:r>
      <w:r>
        <w:br w:type="textWrapping"/>
      </w:r>
      <w:r>
        <w:rPr>
          <w:rStyle w:val="VerbatimChar"/>
        </w:rPr>
        <w:t xml:space="preserve">## - BNucl  1  109.762 123.76</w:t>
      </w:r>
      <w:r>
        <w:br w:type="textWrapping"/>
      </w:r>
      <w:r>
        <w:rPr>
          <w:rStyle w:val="VerbatimChar"/>
        </w:rPr>
        <w:t xml:space="preserve">## - Thick  1  110.632 124.63</w:t>
      </w:r>
    </w:p>
    <w:p>
      <w:pPr>
        <w:pStyle w:val="SourceCode"/>
      </w:pP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Adhes + BNucl + Chrom + Mitos + NNucl + </w:t>
      </w:r>
      <w:r>
        <w:br w:type="textWrapping"/>
      </w:r>
      <w:r>
        <w:rPr>
          <w:rStyle w:val="VerbatimChar"/>
        </w:rPr>
        <w:t xml:space="preserve">##     Thick + UShap, family = "binomial", data = wbca)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-2.44161  -0.01119   0.04962   0.09741   3.08205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11.0333     1.3632   8.094 5.79e-16 ***</w:t>
      </w:r>
      <w:r>
        <w:br w:type="textWrapping"/>
      </w:r>
      <w:r>
        <w:rPr>
          <w:rStyle w:val="VerbatimChar"/>
        </w:rPr>
        <w:t xml:space="preserve">## Adhes        -0.3984     0.1294  -3.080  0.00207 ** </w:t>
      </w:r>
      <w:r>
        <w:br w:type="textWrapping"/>
      </w:r>
      <w:r>
        <w:rPr>
          <w:rStyle w:val="VerbatimChar"/>
        </w:rPr>
        <w:t xml:space="preserve">## BNucl        -0.4192     0.1020  -4.111 3.93e-05 ***</w:t>
      </w:r>
      <w:r>
        <w:br w:type="textWrapping"/>
      </w:r>
      <w:r>
        <w:rPr>
          <w:rStyle w:val="VerbatimChar"/>
        </w:rPr>
        <w:t xml:space="preserve">## Chrom        -0.5679     0.1840  -3.085  0.00203 ** </w:t>
      </w:r>
      <w:r>
        <w:br w:type="textWrapping"/>
      </w:r>
      <w:r>
        <w:rPr>
          <w:rStyle w:val="VerbatimChar"/>
        </w:rPr>
        <w:t xml:space="preserve">## Mitos        -0.6456     0.3634  -1.777  0.07561 .  </w:t>
      </w:r>
      <w:r>
        <w:br w:type="textWrapping"/>
      </w:r>
      <w:r>
        <w:rPr>
          <w:rStyle w:val="VerbatimChar"/>
        </w:rPr>
        <w:t xml:space="preserve">## NNucl        -0.2915     0.1236  -2.358  0.01837 *  </w:t>
      </w:r>
      <w:r>
        <w:br w:type="textWrapping"/>
      </w:r>
      <w:r>
        <w:rPr>
          <w:rStyle w:val="VerbatimChar"/>
        </w:rPr>
        <w:t xml:space="preserve">## Thick        -0.6216     0.1579  -3.937 8.27e-05 ***</w:t>
      </w:r>
      <w:r>
        <w:br w:type="textWrapping"/>
      </w:r>
      <w:r>
        <w:rPr>
          <w:rStyle w:val="VerbatimChar"/>
        </w:rPr>
        <w:t xml:space="preserve">## UShap        -0.2541     0.1785  -1.423  0.15461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881.388  on 680  degrees of freedom</w:t>
      </w:r>
      <w:r>
        <w:br w:type="textWrapping"/>
      </w:r>
      <w:r>
        <w:rPr>
          <w:rStyle w:val="VerbatimChar"/>
        </w:rPr>
        <w:t xml:space="preserve">## Residual deviance:  89.662  on 673  degrees of freedom</w:t>
      </w:r>
      <w:r>
        <w:br w:type="textWrapping"/>
      </w:r>
      <w:r>
        <w:rPr>
          <w:rStyle w:val="VerbatimChar"/>
        </w:rPr>
        <w:t xml:space="preserve">## AIC: 105.66</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NormalTok"/>
        </w:rPr>
        <w:t xml:space="preserve">model3 &lt;-</w:t>
      </w:r>
      <w:r>
        <w:rPr>
          <w:rStyle w:val="StringTok"/>
        </w:rPr>
        <w:t xml:space="preserve"> </w:t>
      </w:r>
      <w:r>
        <w:rPr>
          <w:rStyle w:val="KeywordTok"/>
        </w:rPr>
        <w:t xml:space="preserve">glm</w:t>
      </w:r>
      <w:r>
        <w:rPr>
          <w:rStyle w:val="NormalTok"/>
        </w:rPr>
        <w:t xml:space="preserve">(Class </w:t>
      </w:r>
      <w:r>
        <w:rPr>
          <w:rStyle w:val="OperatorTok"/>
        </w:rPr>
        <w:t xml:space="preserve">~</w:t>
      </w:r>
      <w:r>
        <w:rPr>
          <w:rStyle w:val="NormalTok"/>
        </w:rPr>
        <w:t xml:space="preserve">Adhes </w:t>
      </w:r>
      <w:r>
        <w:rPr>
          <w:rStyle w:val="OperatorTok"/>
        </w:rPr>
        <w:t xml:space="preserve">+</w:t>
      </w:r>
      <w:r>
        <w:rPr>
          <w:rStyle w:val="StringTok"/>
        </w:rPr>
        <w:t xml:space="preserve"> </w:t>
      </w:r>
      <w:r>
        <w:rPr>
          <w:rStyle w:val="NormalTok"/>
        </w:rPr>
        <w:t xml:space="preserve">BNucl </w:t>
      </w:r>
      <w:r>
        <w:rPr>
          <w:rStyle w:val="OperatorTok"/>
        </w:rPr>
        <w:t xml:space="preserve">+</w:t>
      </w:r>
      <w:r>
        <w:rPr>
          <w:rStyle w:val="StringTok"/>
        </w:rPr>
        <w:t xml:space="preserve"> </w:t>
      </w:r>
      <w:r>
        <w:rPr>
          <w:rStyle w:val="NormalTok"/>
        </w:rPr>
        <w:t xml:space="preserve">Chrom </w:t>
      </w:r>
      <w:r>
        <w:rPr>
          <w:rStyle w:val="OperatorTok"/>
        </w:rPr>
        <w:t xml:space="preserve">+</w:t>
      </w:r>
      <w:r>
        <w:rPr>
          <w:rStyle w:val="StringTok"/>
        </w:rPr>
        <w:t xml:space="preserve"> </w:t>
      </w:r>
      <w:r>
        <w:rPr>
          <w:rStyle w:val="NormalTok"/>
        </w:rPr>
        <w:t xml:space="preserve">Mitos </w:t>
      </w:r>
      <w:r>
        <w:rPr>
          <w:rStyle w:val="OperatorTok"/>
        </w:rPr>
        <w:t xml:space="preserve">+</w:t>
      </w:r>
      <w:r>
        <w:rPr>
          <w:rStyle w:val="StringTok"/>
        </w:rPr>
        <w:t xml:space="preserve"> </w:t>
      </w:r>
      <w:r>
        <w:rPr>
          <w:rStyle w:val="NormalTok"/>
        </w:rPr>
        <w:t xml:space="preserve">NNucl </w:t>
      </w:r>
      <w:r>
        <w:rPr>
          <w:rStyle w:val="OperatorTok"/>
        </w:rPr>
        <w:t xml:space="preserve">+</w:t>
      </w:r>
      <w:r>
        <w:rPr>
          <w:rStyle w:val="StringTok"/>
        </w:rPr>
        <w:t xml:space="preserve"> </w:t>
      </w:r>
      <w:r>
        <w:rPr>
          <w:rStyle w:val="NormalTok"/>
        </w:rPr>
        <w:t xml:space="preserve">Thick </w:t>
      </w:r>
      <w:r>
        <w:rPr>
          <w:rStyle w:val="OperatorTok"/>
        </w:rPr>
        <w:t xml:space="preserve">+</w:t>
      </w:r>
      <w:r>
        <w:rPr>
          <w:rStyle w:val="StringTok"/>
        </w:rPr>
        <w:t xml:space="preserve"> </w:t>
      </w:r>
      <w:r>
        <w:rPr>
          <w:rStyle w:val="NormalTok"/>
        </w:rPr>
        <w:t xml:space="preserve">UShap, </w:t>
      </w:r>
      <w:r>
        <w:rPr>
          <w:rStyle w:val="DataTypeTok"/>
        </w:rPr>
        <w:t xml:space="preserve">data=</w:t>
      </w:r>
      <w:r>
        <w:rPr>
          <w:rStyle w:val="NormalTok"/>
        </w:rPr>
        <w:t xml:space="preserve">wbca, </w:t>
      </w:r>
      <w:r>
        <w:rPr>
          <w:rStyle w:val="DataTypeTok"/>
        </w:rPr>
        <w:t xml:space="preserve">family=</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Adhes + BNucl + Chrom + Mitos + NNucl + </w:t>
      </w:r>
      <w:r>
        <w:br w:type="textWrapping"/>
      </w:r>
      <w:r>
        <w:rPr>
          <w:rStyle w:val="VerbatimChar"/>
        </w:rPr>
        <w:t xml:space="preserve">##     Thick + UShap, family = "binomial", data = wbca)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-2.44161  -0.01119   0.04962   0.09741   3.08205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11.0333     1.3632   8.094 5.79e-16 ***</w:t>
      </w:r>
      <w:r>
        <w:br w:type="textWrapping"/>
      </w:r>
      <w:r>
        <w:rPr>
          <w:rStyle w:val="VerbatimChar"/>
        </w:rPr>
        <w:t xml:space="preserve">## Adhes        -0.3984     0.1294  -3.080  0.00207 ** </w:t>
      </w:r>
      <w:r>
        <w:br w:type="textWrapping"/>
      </w:r>
      <w:r>
        <w:rPr>
          <w:rStyle w:val="VerbatimChar"/>
        </w:rPr>
        <w:t xml:space="preserve">## BNucl        -0.4192     0.1020  -4.111 3.93e-05 ***</w:t>
      </w:r>
      <w:r>
        <w:br w:type="textWrapping"/>
      </w:r>
      <w:r>
        <w:rPr>
          <w:rStyle w:val="VerbatimChar"/>
        </w:rPr>
        <w:t xml:space="preserve">## Chrom        -0.5679     0.1840  -3.085  0.00203 ** </w:t>
      </w:r>
      <w:r>
        <w:br w:type="textWrapping"/>
      </w:r>
      <w:r>
        <w:rPr>
          <w:rStyle w:val="VerbatimChar"/>
        </w:rPr>
        <w:t xml:space="preserve">## Mitos        -0.6456     0.3634  -1.777  0.07561 .  </w:t>
      </w:r>
      <w:r>
        <w:br w:type="textWrapping"/>
      </w:r>
      <w:r>
        <w:rPr>
          <w:rStyle w:val="VerbatimChar"/>
        </w:rPr>
        <w:t xml:space="preserve">## NNucl        -0.2915     0.1236  -2.358  0.01837 *  </w:t>
      </w:r>
      <w:r>
        <w:br w:type="textWrapping"/>
      </w:r>
      <w:r>
        <w:rPr>
          <w:rStyle w:val="VerbatimChar"/>
        </w:rPr>
        <w:t xml:space="preserve">## Thick        -0.6216     0.1579  -3.937 8.27e-05 ***</w:t>
      </w:r>
      <w:r>
        <w:br w:type="textWrapping"/>
      </w:r>
      <w:r>
        <w:rPr>
          <w:rStyle w:val="VerbatimChar"/>
        </w:rPr>
        <w:t xml:space="preserve">## UShap        -0.2541     0.1785  -1.423  0.15461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881.388  on 680  degrees of freedom</w:t>
      </w:r>
      <w:r>
        <w:br w:type="textWrapping"/>
      </w:r>
      <w:r>
        <w:rPr>
          <w:rStyle w:val="VerbatimChar"/>
        </w:rPr>
        <w:t xml:space="preserve">## Residual deviance:  89.662  on 673  degrees of freedom</w:t>
      </w:r>
      <w:r>
        <w:br w:type="textWrapping"/>
      </w:r>
      <w:r>
        <w:rPr>
          <w:rStyle w:val="VerbatimChar"/>
        </w:rPr>
        <w:t xml:space="preserve">## AIC: 105.66</w:t>
      </w:r>
      <w:r>
        <w:br w:type="textWrapping"/>
      </w:r>
      <w:r>
        <w:rPr>
          <w:rStyle w:val="VerbatimChar"/>
        </w:rPr>
        <w:t xml:space="preserve">## </w:t>
      </w:r>
      <w:r>
        <w:br w:type="textWrapping"/>
      </w:r>
      <w:r>
        <w:rPr>
          <w:rStyle w:val="VerbatimChar"/>
        </w:rPr>
        <w:t xml:space="preserve">## Number of Fisher Scoring iterations: 8</w:t>
      </w:r>
    </w:p>
    <w:p>
      <w:pPr>
        <w:pStyle w:val="Heading3"/>
      </w:pPr>
      <w:bookmarkStart w:id="21" w:name="interpretation"/>
      <w:r>
        <w:t xml:space="preserve">Interpretation :</w:t>
      </w:r>
      <w:bookmarkEnd w:id="21"/>
    </w:p>
    <w:p>
      <w:pPr>
        <w:pStyle w:val="FirstParagraph"/>
      </w:pPr>
      <w:r>
        <w:t xml:space="preserve">As per the summary above for Model considering all the predictors, the residual deviance is 89.662 and corresponding degree of freedom are 673. So if we look at the summary of this model, as the tuning parameters (predictors) increases by one unit, the log odds will decrease by that unit. For example, if marginal adhesion (adhes) increases by -0.3984 and all others are set to zero than response variable Class will decrease by 0.3884 unit ( 11.03 - 0.3884). If predictors are set to zero, log odds are 11.033.</w:t>
      </w:r>
    </w:p>
    <w:p>
      <w:pPr>
        <w:pStyle w:val="BodyText"/>
      </w:pPr>
      <m:oMathPara>
        <m:oMathParaPr>
          <m:jc m:val="center"/>
        </m:oMathParaPr>
        <m:oMath>
          <m:r>
            <m:t>η</m:t>
          </m:r>
          <m:r>
            <m:t>=</m:t>
          </m:r>
          <m:r>
            <m:t>β</m:t>
          </m:r>
          <m:r>
            <m:t>0</m:t>
          </m:r>
          <m:r>
            <m:t>+</m:t>
          </m:r>
          <m:r>
            <m:t>β</m:t>
          </m:r>
          <m:r>
            <m:t>1</m:t>
          </m:r>
          <m:r>
            <m:t>*</m:t>
          </m:r>
          <m:r>
            <m:t>A</m:t>
          </m:r>
          <m:r>
            <m:t>d</m:t>
          </m:r>
          <m:r>
            <m:t>h</m:t>
          </m:r>
          <m:r>
            <m:t>e</m:t>
          </m:r>
          <m:r>
            <m:t>s</m:t>
          </m:r>
          <m:r>
            <m:t>+</m:t>
          </m:r>
          <m:r>
            <m:t>β</m:t>
          </m:r>
          <m:r>
            <m:t>2</m:t>
          </m:r>
          <m:r>
            <m:t>*</m:t>
          </m:r>
          <m:r>
            <m:t>B</m:t>
          </m:r>
          <m:r>
            <m:t>N</m:t>
          </m:r>
          <m:r>
            <m:t>u</m:t>
          </m:r>
          <m:r>
            <m:t>c</m:t>
          </m:r>
          <m:r>
            <m:t>l</m:t>
          </m:r>
          <m:r>
            <m:t>+</m:t>
          </m:r>
          <m:r>
            <m:t>β</m:t>
          </m:r>
          <m:r>
            <m:t>3</m:t>
          </m:r>
          <m:r>
            <m:t>*</m:t>
          </m:r>
          <m:r>
            <m:t>C</m:t>
          </m:r>
          <m:r>
            <m:t>h</m:t>
          </m:r>
          <m:r>
            <m:t>r</m:t>
          </m:r>
          <m:r>
            <m:t>o</m:t>
          </m:r>
          <m:r>
            <m:t>m</m:t>
          </m:r>
          <m:r>
            <m:t>+</m:t>
          </m:r>
          <m:r>
            <m:t>β</m:t>
          </m:r>
          <m:r>
            <m:t>4</m:t>
          </m:r>
          <m:r>
            <m:t>*</m:t>
          </m:r>
          <m:r>
            <m:t>E</m:t>
          </m:r>
          <m:r>
            <m:t>p</m:t>
          </m:r>
          <m:r>
            <m:t>i</m:t>
          </m:r>
          <m:r>
            <m:t>t</m:t>
          </m:r>
          <m:r>
            <m:t>h</m:t>
          </m:r>
          <m:r>
            <m:t>+</m:t>
          </m:r>
          <m:r>
            <m:t>β</m:t>
          </m:r>
          <m:r>
            <m:t>5</m:t>
          </m:r>
          <m:r>
            <m:t>*</m:t>
          </m:r>
          <m:r>
            <m:t>M</m:t>
          </m:r>
          <m:r>
            <m:t>i</m:t>
          </m:r>
          <m:r>
            <m:t>t</m:t>
          </m:r>
          <m:r>
            <m:t>o</m:t>
          </m:r>
          <m:r>
            <m:t>s</m:t>
          </m:r>
          <m:r>
            <m:t>+</m:t>
          </m:r>
          <m:r>
            <m:t>β</m:t>
          </m:r>
          <m:r>
            <m:t>6</m:t>
          </m:r>
          <m:r>
            <m:t>*</m:t>
          </m:r>
          <m:r>
            <m:t>N</m:t>
          </m:r>
          <m:r>
            <m:t>N</m:t>
          </m:r>
          <m:r>
            <m:t>u</m:t>
          </m:r>
          <m:r>
            <m:t>c</m:t>
          </m:r>
          <m:r>
            <m:t>l</m:t>
          </m:r>
          <m:r>
            <m:t>+</m:t>
          </m:r>
          <m:r>
            <m:t>β</m:t>
          </m:r>
          <m:r>
            <m:t>7</m:t>
          </m:r>
          <m:r>
            <m:t>*</m:t>
          </m:r>
          <m:r>
            <m:t>T</m:t>
          </m:r>
          <m:r>
            <m:t>h</m:t>
          </m:r>
          <m:r>
            <m:t>i</m:t>
          </m:r>
          <m:r>
            <m:t>c</m:t>
          </m:r>
          <m:r>
            <m:t>k</m:t>
          </m:r>
          <m:r>
            <m:t>+</m:t>
          </m:r>
          <m:r>
            <m:t>β</m:t>
          </m:r>
          <m:r>
            <m:t>8</m:t>
          </m:r>
          <m:r>
            <m:t>*</m:t>
          </m:r>
          <m:r>
            <m:t>U</m:t>
          </m:r>
          <m:r>
            <m:t>S</m:t>
          </m:r>
          <m:r>
            <m:t>h</m:t>
          </m:r>
          <m:r>
            <m:t>a</m:t>
          </m:r>
          <m:r>
            <m:t>p</m:t>
          </m:r>
          <m:r>
            <m:t>+</m:t>
          </m:r>
          <m:r>
            <m:t>β</m:t>
          </m:r>
          <m:r>
            <m:t>9</m:t>
          </m:r>
          <m:r>
            <m:t>*</m:t>
          </m:r>
          <m:r>
            <m:t>U</m:t>
          </m:r>
          <m:r>
            <m:t>S</m:t>
          </m:r>
          <m:r>
            <m:t>i</m:t>
          </m:r>
          <m:r>
            <m:t>z</m:t>
          </m:r>
          <m:r>
            <m:t>e</m:t>
          </m:r>
        </m:oMath>
      </m:oMathPara>
    </w:p>
    <w:p>
      <w:pPr>
        <w:pStyle w:val="FirstParagraph"/>
      </w:pPr>
      <w:r>
        <w:t xml:space="preserve">However, p-values of almost all coefficents are less than 0.05 except for predictors Mitos, NNucl and Ushap. So for predictors Mitos, NNucl and Ushap, we fail to reject null hypothesis as p &gt; 0.05. So we will use step fuction to check the AIC and reduction of predictors if any required.</w:t>
      </w:r>
    </w:p>
    <w:p>
      <w:pPr>
        <w:pStyle w:val="BodyText"/>
      </w:pPr>
      <w:r>
        <w:t xml:space="preserve">Based on the results of step function, predictors Epith and Usize are no longer in the model(mod2) and AIC is 105.66 compared to 109.46 for model with all the predictors. Thus, mod2 with the lowest AIC value can be considered because p-values of both these predictors are more than 0.05 indicating no significant effect on the response Class and fail to reject null hypothesis. MOdel 2 is the fit model for further analysis as per step function because removing other predictors do not give smaller AIC and simple model.</w:t>
      </w:r>
    </w:p>
    <w:p>
      <w:pPr>
        <w:pStyle w:val="Heading2"/>
      </w:pPr>
      <w:bookmarkStart w:id="22" w:name="problem-2"/>
      <w:r>
        <w:t xml:space="preserve">Problem 2 :</w:t>
      </w:r>
      <w:bookmarkEnd w:id="22"/>
    </w:p>
    <w:p>
      <w:pPr>
        <w:pStyle w:val="FirstParagraph"/>
      </w:pPr>
      <w:r>
        <w:t xml:space="preserve">At the same organization we are now evaluating the toxicity of a new chemical, so we want to see what exposure to the chemical does to animals. Using the aflatoxin data in the faraway package. Fit a logistic regression model for the number of animals with liver cancer as a function of the dose. Comment on the statistical significance of the model. Calculate the predicted probability of liver cancer for a dose of 25 ppb. Can you find a 95% confidence interval for this value. If so report it and give any insights you may have.</w:t>
      </w:r>
    </w:p>
    <w:p>
      <w:pPr>
        <w:pStyle w:val="SourceCode"/>
      </w:pPr>
      <w:r>
        <w:rPr>
          <w:rStyle w:val="KeywordTok"/>
        </w:rPr>
        <w:t xml:space="preserve">library</w:t>
      </w:r>
      <w:r>
        <w:rPr>
          <w:rStyle w:val="NormalTok"/>
        </w:rPr>
        <w:t xml:space="preserve">(faraway)</w:t>
      </w:r>
      <w:r>
        <w:br w:type="textWrapping"/>
      </w:r>
      <w:r>
        <w:rPr>
          <w:rStyle w:val="KeywordTok"/>
        </w:rPr>
        <w:t xml:space="preserve">data</w:t>
      </w:r>
      <w:r>
        <w:rPr>
          <w:rStyle w:val="NormalTok"/>
        </w:rPr>
        <w:t xml:space="preserve">(</w:t>
      </w:r>
      <w:r>
        <w:rPr>
          <w:rStyle w:val="StringTok"/>
        </w:rPr>
        <w:t xml:space="preserve">"aflatoxin"</w:t>
      </w:r>
      <w:r>
        <w:rPr>
          <w:rStyle w:val="NormalTok"/>
        </w:rPr>
        <w:t xml:space="preserve">)</w:t>
      </w:r>
      <w:r>
        <w:br w:type="textWrapping"/>
      </w:r>
      <w:r>
        <w:rPr>
          <w:rStyle w:val="KeywordTok"/>
        </w:rPr>
        <w:t xml:space="preserve">head</w:t>
      </w:r>
      <w:r>
        <w:rPr>
          <w:rStyle w:val="NormalTok"/>
        </w:rPr>
        <w:t xml:space="preserve">(aflatoxin)</w:t>
      </w:r>
    </w:p>
    <w:p>
      <w:pPr>
        <w:pStyle w:val="SourceCode"/>
      </w:pPr>
      <w:r>
        <w:rPr>
          <w:rStyle w:val="VerbatimChar"/>
        </w:rPr>
        <w:t xml:space="preserve">##   dose total tumor</w:t>
      </w:r>
      <w:r>
        <w:br w:type="textWrapping"/>
      </w:r>
      <w:r>
        <w:rPr>
          <w:rStyle w:val="VerbatimChar"/>
        </w:rPr>
        <w:t xml:space="preserve">## 1    0    18     0</w:t>
      </w:r>
      <w:r>
        <w:br w:type="textWrapping"/>
      </w:r>
      <w:r>
        <w:rPr>
          <w:rStyle w:val="VerbatimChar"/>
        </w:rPr>
        <w:t xml:space="preserve">## 2    1    22     2</w:t>
      </w:r>
      <w:r>
        <w:br w:type="textWrapping"/>
      </w:r>
      <w:r>
        <w:rPr>
          <w:rStyle w:val="VerbatimChar"/>
        </w:rPr>
        <w:t xml:space="preserve">## 3    5    22     1</w:t>
      </w:r>
      <w:r>
        <w:br w:type="textWrapping"/>
      </w:r>
      <w:r>
        <w:rPr>
          <w:rStyle w:val="VerbatimChar"/>
        </w:rPr>
        <w:t xml:space="preserve">## 4   15    21     4</w:t>
      </w:r>
      <w:r>
        <w:br w:type="textWrapping"/>
      </w:r>
      <w:r>
        <w:rPr>
          <w:rStyle w:val="VerbatimChar"/>
        </w:rPr>
        <w:t xml:space="preserve">## 5   50    25    20</w:t>
      </w:r>
      <w:r>
        <w:br w:type="textWrapping"/>
      </w:r>
      <w:r>
        <w:rPr>
          <w:rStyle w:val="VerbatimChar"/>
        </w:rPr>
        <w:t xml:space="preserve">## 6  100    28    28</w:t>
      </w:r>
    </w:p>
    <w:p>
      <w:pPr>
        <w:pStyle w:val="SourceCode"/>
      </w:pPr>
      <w:r>
        <w:rPr>
          <w:rStyle w:val="KeywordTok"/>
        </w:rPr>
        <w:t xml:space="preserve">summary</w:t>
      </w:r>
      <w:r>
        <w:rPr>
          <w:rStyle w:val="NormalTok"/>
        </w:rPr>
        <w:t xml:space="preserve">(aflatoxin)</w:t>
      </w:r>
    </w:p>
    <w:p>
      <w:pPr>
        <w:pStyle w:val="SourceCode"/>
      </w:pPr>
      <w:r>
        <w:rPr>
          <w:rStyle w:val="VerbatimChar"/>
        </w:rPr>
        <w:t xml:space="preserve">##       dose            total           tumor       </w:t>
      </w:r>
      <w:r>
        <w:br w:type="textWrapping"/>
      </w:r>
      <w:r>
        <w:rPr>
          <w:rStyle w:val="VerbatimChar"/>
        </w:rPr>
        <w:t xml:space="preserve">##  Min.   :  0.00   Min.   :18.00   Min.   : 0.000  </w:t>
      </w:r>
      <w:r>
        <w:br w:type="textWrapping"/>
      </w:r>
      <w:r>
        <w:rPr>
          <w:rStyle w:val="VerbatimChar"/>
        </w:rPr>
        <w:t xml:space="preserve">##  1st Qu.:  2.00   1st Qu.:21.25   1st Qu.: 1.250  </w:t>
      </w:r>
      <w:r>
        <w:br w:type="textWrapping"/>
      </w:r>
      <w:r>
        <w:rPr>
          <w:rStyle w:val="VerbatimChar"/>
        </w:rPr>
        <w:t xml:space="preserve">##  Median : 10.00   Median :22.00   Median : 3.000  </w:t>
      </w:r>
      <w:r>
        <w:br w:type="textWrapping"/>
      </w:r>
      <w:r>
        <w:rPr>
          <w:rStyle w:val="VerbatimChar"/>
        </w:rPr>
        <w:t xml:space="preserve">##  Mean   : 28.50   Mean   :22.67   Mean   : 9.167  </w:t>
      </w:r>
      <w:r>
        <w:br w:type="textWrapping"/>
      </w:r>
      <w:r>
        <w:rPr>
          <w:rStyle w:val="VerbatimChar"/>
        </w:rPr>
        <w:t xml:space="preserve">##  3rd Qu.: 41.25   3rd Qu.:24.25   3rd Qu.:16.000  </w:t>
      </w:r>
      <w:r>
        <w:br w:type="textWrapping"/>
      </w:r>
      <w:r>
        <w:rPr>
          <w:rStyle w:val="VerbatimChar"/>
        </w:rPr>
        <w:t xml:space="preserve">##  Max.   :100.00   Max.   :28.00   Max.   :28.000</w:t>
      </w:r>
    </w:p>
    <w:p>
      <w:pPr>
        <w:pStyle w:val="SourceCode"/>
      </w:pPr>
      <w:r>
        <w:rPr>
          <w:rStyle w:val="KeywordTok"/>
        </w:rPr>
        <w:t xml:space="preserve">which</w:t>
      </w:r>
      <w:r>
        <w:rPr>
          <w:rStyle w:val="NormalTok"/>
        </w:rPr>
        <w:t xml:space="preserve">(aflatoxin</w:t>
      </w:r>
      <w:r>
        <w:rPr>
          <w:rStyle w:val="OperatorTok"/>
        </w:rPr>
        <w:t xml:space="preserve">$</w:t>
      </w:r>
      <w:r>
        <w:rPr>
          <w:rStyle w:val="NormalTok"/>
        </w:rPr>
        <w:t xml:space="preserve">tumor</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2 3 4 5 6</w:t>
      </w:r>
    </w:p>
    <w:p>
      <w:pPr>
        <w:pStyle w:val="SourceCode"/>
      </w:pPr>
      <w:r>
        <w:rPr>
          <w:rStyle w:val="NormalTok"/>
        </w:rPr>
        <w:t xml:space="preserve">aflatoxin</w:t>
      </w:r>
      <w:r>
        <w:rPr>
          <w:rStyle w:val="OperatorTok"/>
        </w:rPr>
        <w:t xml:space="preserve">$</w:t>
      </w:r>
      <w:r>
        <w:rPr>
          <w:rStyle w:val="NormalTok"/>
        </w:rPr>
        <w:t xml:space="preserve">no_tumor &lt;-</w:t>
      </w:r>
      <w:r>
        <w:rPr>
          <w:rStyle w:val="StringTok"/>
        </w:rPr>
        <w:t xml:space="preserve"> </w:t>
      </w:r>
      <w:r>
        <w:rPr>
          <w:rStyle w:val="NormalTok"/>
        </w:rPr>
        <w:t xml:space="preserve">(aflatoxin</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aflatoxin</w:t>
      </w:r>
      <w:r>
        <w:rPr>
          <w:rStyle w:val="OperatorTok"/>
        </w:rPr>
        <w:t xml:space="preserve">$</w:t>
      </w:r>
      <w:r>
        <w:rPr>
          <w:rStyle w:val="NormalTok"/>
        </w:rPr>
        <w:t xml:space="preserve">tumor)</w:t>
      </w:r>
      <w:r>
        <w:br w:type="textWrapping"/>
      </w:r>
      <w:r>
        <w:rPr>
          <w:rStyle w:val="NormalTok"/>
        </w:rPr>
        <w:t xml:space="preserve">aflatoxin</w:t>
      </w:r>
      <w:r>
        <w:rPr>
          <w:rStyle w:val="OperatorTok"/>
        </w:rPr>
        <w:t xml:space="preserve">$</w:t>
      </w:r>
      <w:r>
        <w:rPr>
          <w:rStyle w:val="NormalTok"/>
        </w:rPr>
        <w:t xml:space="preserve">tumor</w:t>
      </w:r>
    </w:p>
    <w:p>
      <w:pPr>
        <w:pStyle w:val="SourceCode"/>
      </w:pPr>
      <w:r>
        <w:rPr>
          <w:rStyle w:val="VerbatimChar"/>
        </w:rPr>
        <w:t xml:space="preserve">## [1]  0  2  1  4 20 28</w:t>
      </w:r>
    </w:p>
    <w:p>
      <w:pPr>
        <w:pStyle w:val="SourceCode"/>
      </w:pPr>
      <w:r>
        <w:rPr>
          <w:rStyle w:val="NormalTok"/>
        </w:rPr>
        <w:t xml:space="preserve">aflatoxin</w:t>
      </w:r>
      <w:r>
        <w:rPr>
          <w:rStyle w:val="OperatorTok"/>
        </w:rPr>
        <w:t xml:space="preserve">$</w:t>
      </w:r>
      <w:r>
        <w:rPr>
          <w:rStyle w:val="NormalTok"/>
        </w:rPr>
        <w:t xml:space="preserve">total</w:t>
      </w:r>
    </w:p>
    <w:p>
      <w:pPr>
        <w:pStyle w:val="SourceCode"/>
      </w:pPr>
      <w:r>
        <w:rPr>
          <w:rStyle w:val="VerbatimChar"/>
        </w:rPr>
        <w:t xml:space="preserve">## [1] 18 22 22 21 25 28</w:t>
      </w:r>
    </w:p>
    <w:p>
      <w:pPr>
        <w:pStyle w:val="SourceCode"/>
      </w:pPr>
      <w:r>
        <w:rPr>
          <w:rStyle w:val="NormalTok"/>
        </w:rPr>
        <w:t xml:space="preserve">model1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(tumor,no_tumor) </w:t>
      </w:r>
      <w:r>
        <w:rPr>
          <w:rStyle w:val="OperatorTok"/>
        </w:rPr>
        <w:t xml:space="preserve">~</w:t>
      </w:r>
      <w:r>
        <w:rPr>
          <w:rStyle w:val="StringTok"/>
        </w:rPr>
        <w:t xml:space="preserve"> </w:t>
      </w:r>
      <w:r>
        <w:rPr>
          <w:rStyle w:val="NormalTok"/>
        </w:rPr>
        <w:t xml:space="preserve">dose,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aflatoxin)</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cbind(tumor, no_tumor) ~ dose, family = "binomial", </w:t>
      </w:r>
      <w:r>
        <w:br w:type="textWrapping"/>
      </w:r>
      <w:r>
        <w:rPr>
          <w:rStyle w:val="VerbatimChar"/>
        </w:rPr>
        <w:t xml:space="preserve">##     data = aflatoxin)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w:t>
      </w:r>
      <w:r>
        <w:br w:type="textWrapping"/>
      </w:r>
      <w:r>
        <w:rPr>
          <w:rStyle w:val="VerbatimChar"/>
        </w:rPr>
        <w:t xml:space="preserve">## -1.2995   0.7959  -0.4814   0.4174  -0.1629   0.3774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-3.03604    0.48226  -6.295 3.07e-10 ***</w:t>
      </w:r>
      <w:r>
        <w:br w:type="textWrapping"/>
      </w:r>
      <w:r>
        <w:rPr>
          <w:rStyle w:val="VerbatimChar"/>
        </w:rPr>
        <w:t xml:space="preserve">## dose         0.09009    0.01456   6.189 6.04e-10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116.524  on 5  degrees of freedom</w:t>
      </w:r>
      <w:r>
        <w:br w:type="textWrapping"/>
      </w:r>
      <w:r>
        <w:rPr>
          <w:rStyle w:val="VerbatimChar"/>
        </w:rPr>
        <w:t xml:space="preserve">## Residual deviance:   2.897  on 4  degrees of freedom</w:t>
      </w:r>
      <w:r>
        <w:br w:type="textWrapping"/>
      </w:r>
      <w:r>
        <w:rPr>
          <w:rStyle w:val="VerbatimChar"/>
        </w:rPr>
        <w:t xml:space="preserve">## AIC: 17.685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plot</w:t>
      </w:r>
      <w:r>
        <w:rPr>
          <w:rStyle w:val="NormalTok"/>
        </w:rPr>
        <w:t xml:space="preserve">(tumor</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dose,aflatoxin,</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ylab=</w:t>
      </w:r>
      <w:r>
        <w:rPr>
          <w:rStyle w:val="StringTok"/>
        </w:rPr>
        <w:t xml:space="preserve">"Proportation of Tumor"</w:t>
      </w:r>
      <w:r>
        <w:rPr>
          <w:rStyle w:val="NormalTok"/>
        </w:rPr>
        <w:t xml:space="preserve">, </w:t>
      </w:r>
      <w:r>
        <w:rPr>
          <w:rStyle w:val="DataTypeTok"/>
        </w:rPr>
        <w:t xml:space="preserve">xlab=</w:t>
      </w:r>
      <w:r>
        <w:rPr>
          <w:rStyle w:val="StringTok"/>
        </w:rPr>
        <w:t xml:space="preserve">"Dose"</w:t>
      </w:r>
      <w:r>
        <w:rPr>
          <w:rStyle w:val="NormalTok"/>
        </w:rPr>
        <w:t xml:space="preserve">)</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(x,</w:t>
      </w:r>
      <w:r>
        <w:rPr>
          <w:rStyle w:val="KeywordTok"/>
        </w:rPr>
        <w:t xml:space="preserve">ilogit</w:t>
      </w:r>
      <w:r>
        <w:rPr>
          <w:rStyle w:val="NormalTok"/>
        </w:rPr>
        <w:t xml:space="preserve">(</w:t>
      </w:r>
      <w:r>
        <w:rPr>
          <w:rStyle w:val="KeywordTok"/>
        </w:rPr>
        <w:t xml:space="preserve">predict</w:t>
      </w:r>
      <w:r>
        <w:rPr>
          <w:rStyle w:val="NormalTok"/>
        </w:rPr>
        <w:t xml:space="preserve">(model1,</w:t>
      </w:r>
      <w:r>
        <w:rPr>
          <w:rStyle w:val="DataTypeTok"/>
        </w:rPr>
        <w:t xml:space="preserve">newdata=</w:t>
      </w:r>
      <w:r>
        <w:rPr>
          <w:rStyle w:val="KeywordTok"/>
        </w:rPr>
        <w:t xml:space="preserve">data.frame</w:t>
      </w:r>
      <w:r>
        <w:rPr>
          <w:rStyle w:val="NormalTok"/>
        </w:rPr>
        <w:t xml:space="preserve">(</w:t>
      </w:r>
      <w:r>
        <w:rPr>
          <w:rStyle w:val="DataTypeTok"/>
        </w:rPr>
        <w:t xml:space="preserve">dose=</w:t>
      </w:r>
      <w:r>
        <w:rPr>
          <w:rStyle w:val="NormalTok"/>
        </w:rPr>
        <w:t xml:space="preserve">x))),</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probablity for dose of 25 ppb  </w:t>
      </w:r>
      <w:r>
        <w:br w:type="textWrapping"/>
      </w:r>
      <w:r>
        <w:rPr>
          <w:rStyle w:val="KeywordTok"/>
        </w:rPr>
        <w:t xml:space="preserve">ilogit</w:t>
      </w:r>
      <w:r>
        <w:rPr>
          <w:rStyle w:val="NormalTok"/>
        </w:rPr>
        <w:t xml:space="preserve">(</w:t>
      </w:r>
      <w:r>
        <w:rPr>
          <w:rStyle w:val="KeywordTok"/>
        </w:rPr>
        <w:t xml:space="preserve">predict</w:t>
      </w:r>
      <w:r>
        <w:rPr>
          <w:rStyle w:val="NormalTok"/>
        </w:rPr>
        <w:t xml:space="preserve">(model1, </w:t>
      </w:r>
      <w:r>
        <w:rPr>
          <w:rStyle w:val="DataTypeTok"/>
        </w:rPr>
        <w:t xml:space="preserve">newdata=</w:t>
      </w:r>
      <w:r>
        <w:rPr>
          <w:rStyle w:val="KeywordTok"/>
        </w:rPr>
        <w:t xml:space="preserve">data.frame</w:t>
      </w:r>
      <w:r>
        <w:rPr>
          <w:rStyle w:val="NormalTok"/>
        </w:rPr>
        <w:t xml:space="preserve">(</w:t>
      </w:r>
      <w:r>
        <w:rPr>
          <w:rStyle w:val="DataTypeTok"/>
        </w:rPr>
        <w:t xml:space="preserve">dose=</w:t>
      </w:r>
      <w:r>
        <w:rPr>
          <w:rStyle w:val="DecValTok"/>
        </w:rPr>
        <w:t xml:space="preserve">25</w:t>
      </w:r>
      <w:r>
        <w:rPr>
          <w:rStyle w:val="NormalTok"/>
        </w:rPr>
        <w:t xml:space="preserve">)))</w:t>
      </w:r>
    </w:p>
    <w:p>
      <w:pPr>
        <w:pStyle w:val="SourceCode"/>
      </w:pPr>
      <w:r>
        <w:rPr>
          <w:rStyle w:val="VerbatimChar"/>
        </w:rPr>
        <w:t xml:space="preserve">##         1 </w:t>
      </w:r>
      <w:r>
        <w:br w:type="textWrapping"/>
      </w:r>
      <w:r>
        <w:rPr>
          <w:rStyle w:val="VerbatimChar"/>
        </w:rPr>
        <w:t xml:space="preserve">## 0.3134978</w:t>
      </w:r>
    </w:p>
    <w:p>
      <w:pPr>
        <w:pStyle w:val="SourceCode"/>
      </w:pPr>
      <w:r>
        <w:rPr>
          <w:rStyle w:val="KeywordTok"/>
        </w:rPr>
        <w:t xml:space="preserve">confint</w:t>
      </w:r>
      <w:r>
        <w:rPr>
          <w:rStyle w:val="NormalTok"/>
        </w:rPr>
        <w:t xml:space="preserve">(model1)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-4.10594724 -2.1868361</w:t>
      </w:r>
      <w:r>
        <w:br w:type="textWrapping"/>
      </w:r>
      <w:r>
        <w:rPr>
          <w:rStyle w:val="VerbatimChar"/>
        </w:rPr>
        <w:t xml:space="preserve">## dose         0.06440816  0.1217981</w:t>
      </w:r>
    </w:p>
    <w:p>
      <w:pPr>
        <w:pStyle w:val="Heading3"/>
      </w:pPr>
      <w:bookmarkStart w:id="24" w:name="interpretation-1"/>
      <w:r>
        <w:t xml:space="preserve">Interpretation :</w:t>
      </w:r>
      <w:bookmarkEnd w:id="24"/>
    </w:p>
    <w:p>
      <w:pPr>
        <w:pStyle w:val="FirstParagraph"/>
      </w:pPr>
      <w:r>
        <w:t xml:space="preserve">As per the summary of Model1 with liver cancer as a function of the dose, animals that received dose developed tumors. The proportation that developed tumor increases with the dosage. The log-odds of a tumor increase by 0.09009 for every unit of dosage increase. p-value of co-efficent is &lt;0.05 so we fail to reject null hypothesis.</w:t>
      </w:r>
    </w:p>
    <w:p>
      <w:pPr>
        <w:pStyle w:val="BodyText"/>
      </w:pPr>
      <m:oMathPara>
        <m:oMathParaPr>
          <m:jc m:val="center"/>
        </m:oMathParaPr>
        <m:oMath>
          <m:r>
            <m:t>η</m:t>
          </m:r>
          <m:r>
            <m:t>=</m:t>
          </m:r>
          <m:r>
            <m:t>β</m:t>
          </m:r>
          <m:r>
            <m:t>0</m:t>
          </m:r>
          <m:r>
            <m:t>+</m:t>
          </m:r>
          <m:r>
            <m:t>β</m:t>
          </m:r>
          <m:r>
            <m:t>1</m:t>
          </m:r>
          <m:r>
            <m:t>*</m:t>
          </m:r>
          <m:r>
            <m:t>d</m:t>
          </m:r>
          <m:r>
            <m:t>o</m:t>
          </m:r>
          <m:r>
            <m:t>s</m:t>
          </m:r>
          <m:r>
            <m:t>e</m:t>
          </m:r>
        </m:oMath>
      </m:oMathPara>
    </w:p>
    <w:p>
      <w:pPr>
        <w:pStyle w:val="FirstParagraph"/>
      </w:pPr>
      <w:r>
        <w:t xml:space="preserve">The results of confindence intervals looks good as the main value of dose and intercept which are 0.09009 and -3.03604 respoective are beween CI range. The upper and lower CI remains well behaved.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BUDA530Module2</dc:title>
  <dc:creator/>
  <cp:keywords/>
  <dcterms:created xsi:type="dcterms:W3CDTF">2020-02-04T18:38:09Z</dcterms:created>
  <dcterms:modified xsi:type="dcterms:W3CDTF">2020-02-04T18:38:09Z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