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1FD4A7" w14:textId="18FA684F" w:rsidR="00992206" w:rsidRPr="006F42E1" w:rsidRDefault="00A04006" w:rsidP="005B618B">
      <w:pPr>
        <w:spacing w:after="0"/>
        <w:jc w:val="center"/>
        <w:rPr>
          <w:rFonts w:cstheme="minorHAnsi"/>
          <w:b/>
          <w:bCs/>
          <w:sz w:val="40"/>
          <w:szCs w:val="40"/>
        </w:rPr>
      </w:pPr>
      <w:r w:rsidRPr="006F42E1">
        <w:rPr>
          <w:rFonts w:cstheme="minorHAnsi"/>
          <w:b/>
          <w:bCs/>
          <w:sz w:val="40"/>
          <w:szCs w:val="40"/>
        </w:rPr>
        <w:t>Creation of a p</w:t>
      </w:r>
      <w:r w:rsidR="00417F48" w:rsidRPr="006F42E1">
        <w:rPr>
          <w:rFonts w:cstheme="minorHAnsi"/>
          <w:b/>
          <w:bCs/>
          <w:sz w:val="40"/>
          <w:szCs w:val="40"/>
        </w:rPr>
        <w:t xml:space="preserve">rocurement database </w:t>
      </w:r>
      <w:r w:rsidR="00510C6F" w:rsidRPr="006F42E1">
        <w:rPr>
          <w:rFonts w:cstheme="minorHAnsi"/>
          <w:b/>
          <w:bCs/>
          <w:sz w:val="40"/>
          <w:szCs w:val="40"/>
        </w:rPr>
        <w:t xml:space="preserve">with </w:t>
      </w:r>
      <w:r w:rsidR="00417F48" w:rsidRPr="006F42E1">
        <w:rPr>
          <w:rFonts w:cstheme="minorHAnsi"/>
          <w:b/>
          <w:bCs/>
          <w:sz w:val="40"/>
          <w:szCs w:val="40"/>
        </w:rPr>
        <w:t>Requisition and Purchasing Order information</w:t>
      </w:r>
    </w:p>
    <w:p w14:paraId="512DC5EF" w14:textId="77777777" w:rsidR="00417F48" w:rsidRPr="006F42E1" w:rsidRDefault="00417F48" w:rsidP="005B618B">
      <w:pPr>
        <w:spacing w:after="0"/>
        <w:jc w:val="both"/>
        <w:rPr>
          <w:rFonts w:cstheme="minorHAnsi"/>
        </w:rPr>
      </w:pPr>
    </w:p>
    <w:p w14:paraId="2C16ABED" w14:textId="5C0A5399" w:rsidR="00A04006" w:rsidRPr="006F42E1" w:rsidRDefault="00A04006" w:rsidP="005B618B">
      <w:pPr>
        <w:spacing w:after="0"/>
        <w:jc w:val="both"/>
        <w:rPr>
          <w:rFonts w:cstheme="minorHAnsi"/>
          <w:b/>
          <w:bCs/>
          <w:i/>
          <w:iCs/>
          <w:sz w:val="24"/>
          <w:szCs w:val="24"/>
        </w:rPr>
      </w:pPr>
      <w:r w:rsidRPr="006F42E1">
        <w:rPr>
          <w:rFonts w:cstheme="minorHAnsi"/>
          <w:b/>
          <w:bCs/>
          <w:i/>
          <w:iCs/>
          <w:sz w:val="24"/>
          <w:szCs w:val="24"/>
        </w:rPr>
        <w:t>Background (real world request with live data):</w:t>
      </w:r>
    </w:p>
    <w:p w14:paraId="13360B0C" w14:textId="0C03FA17" w:rsidR="00A04006" w:rsidRPr="006F42E1" w:rsidRDefault="00A04006" w:rsidP="005B618B">
      <w:pPr>
        <w:spacing w:after="0"/>
        <w:jc w:val="both"/>
        <w:rPr>
          <w:rFonts w:cstheme="minorHAnsi"/>
          <w:sz w:val="20"/>
          <w:szCs w:val="20"/>
        </w:rPr>
      </w:pPr>
      <w:r w:rsidRPr="006F42E1">
        <w:rPr>
          <w:rFonts w:cstheme="minorHAnsi"/>
          <w:sz w:val="20"/>
          <w:szCs w:val="20"/>
        </w:rPr>
        <w:t>The purchasing and procurements department of a local company had been running their procurements process through a series of un-linked excel files, that were maintained and updated individually</w:t>
      </w:r>
      <w:r w:rsidR="00B96C94" w:rsidRPr="006F42E1">
        <w:rPr>
          <w:rFonts w:cstheme="minorHAnsi"/>
          <w:sz w:val="20"/>
          <w:szCs w:val="20"/>
        </w:rPr>
        <w:t xml:space="preserve"> by two different employees</w:t>
      </w:r>
      <w:r w:rsidRPr="006F42E1">
        <w:rPr>
          <w:rFonts w:cstheme="minorHAnsi"/>
          <w:sz w:val="20"/>
          <w:szCs w:val="20"/>
        </w:rPr>
        <w:t>.  In some cases, data was updated or duplicated in one file, but not updated with the same information in other files.  The process had become unwieldy, and the company suggested trying to use the original files to set up a database, which would facilitate addition of new entries in the future, while ensuring updates to all tables with an</w:t>
      </w:r>
      <w:r w:rsidR="00B96C94" w:rsidRPr="006F42E1">
        <w:rPr>
          <w:rFonts w:cstheme="minorHAnsi"/>
          <w:sz w:val="20"/>
          <w:szCs w:val="20"/>
        </w:rPr>
        <w:t>y</w:t>
      </w:r>
      <w:r w:rsidRPr="006F42E1">
        <w:rPr>
          <w:rFonts w:cstheme="minorHAnsi"/>
          <w:sz w:val="20"/>
          <w:szCs w:val="20"/>
        </w:rPr>
        <w:t xml:space="preserve"> new information. </w:t>
      </w:r>
    </w:p>
    <w:p w14:paraId="13DC88B4" w14:textId="0E7510AC" w:rsidR="00A04006" w:rsidRPr="006F42E1" w:rsidRDefault="00A04006" w:rsidP="005B618B">
      <w:pPr>
        <w:spacing w:after="0"/>
        <w:jc w:val="both"/>
        <w:rPr>
          <w:rFonts w:cstheme="minorHAnsi"/>
          <w:sz w:val="20"/>
          <w:szCs w:val="20"/>
        </w:rPr>
      </w:pPr>
    </w:p>
    <w:p w14:paraId="181C0AD1" w14:textId="6A45F144" w:rsidR="00B96C94" w:rsidRPr="006F42E1" w:rsidRDefault="00A04006" w:rsidP="005B618B">
      <w:pPr>
        <w:spacing w:after="0"/>
        <w:jc w:val="both"/>
        <w:rPr>
          <w:rFonts w:cstheme="minorHAnsi"/>
          <w:sz w:val="20"/>
          <w:szCs w:val="20"/>
        </w:rPr>
      </w:pPr>
      <w:r w:rsidRPr="006F42E1">
        <w:rPr>
          <w:rFonts w:cstheme="minorHAnsi"/>
          <w:sz w:val="20"/>
          <w:szCs w:val="20"/>
        </w:rPr>
        <w:t xml:space="preserve">There were some suggestions made </w:t>
      </w:r>
      <w:r w:rsidR="00B96C94" w:rsidRPr="006F42E1">
        <w:rPr>
          <w:rFonts w:cstheme="minorHAnsi"/>
          <w:sz w:val="20"/>
          <w:szCs w:val="20"/>
        </w:rPr>
        <w:t>for</w:t>
      </w:r>
      <w:r w:rsidRPr="006F42E1">
        <w:rPr>
          <w:rFonts w:cstheme="minorHAnsi"/>
          <w:sz w:val="20"/>
          <w:szCs w:val="20"/>
        </w:rPr>
        <w:t xml:space="preserve"> the proposed </w:t>
      </w:r>
      <w:r w:rsidR="00B96C94" w:rsidRPr="006F42E1">
        <w:rPr>
          <w:rFonts w:cstheme="minorHAnsi"/>
          <w:sz w:val="20"/>
          <w:szCs w:val="20"/>
        </w:rPr>
        <w:t xml:space="preserve">database </w:t>
      </w:r>
      <w:r w:rsidRPr="006F42E1">
        <w:rPr>
          <w:rFonts w:cstheme="minorHAnsi"/>
          <w:sz w:val="20"/>
          <w:szCs w:val="20"/>
        </w:rPr>
        <w:t xml:space="preserve">scheme that could not be implemented at the time.  For example, there was a suggestion that the approval data table (tracking purchase order requests), and the order header table (tracking full, approved purchase orders) be linked by using the requisition number(also referred to as document number) as a foreign key in the order header table referencing </w:t>
      </w:r>
      <w:r w:rsidR="00B96C94" w:rsidRPr="006F42E1">
        <w:rPr>
          <w:rFonts w:cstheme="minorHAnsi"/>
          <w:sz w:val="20"/>
          <w:szCs w:val="20"/>
        </w:rPr>
        <w:t xml:space="preserve">the order requests in the approval data table.  However, the company had a practice of reusing requisition numbers from orders that were not approved, and as such, the requisition number/document number was not a unique value that could be used as a primary key for approval data (and thus could not serve as a foreign key in the order header table).  </w:t>
      </w:r>
    </w:p>
    <w:p w14:paraId="1C54940A" w14:textId="77777777" w:rsidR="00B96C94" w:rsidRPr="006F42E1" w:rsidRDefault="00B96C94" w:rsidP="005B618B">
      <w:pPr>
        <w:spacing w:after="0"/>
        <w:jc w:val="both"/>
        <w:rPr>
          <w:rFonts w:cstheme="minorHAnsi"/>
          <w:sz w:val="20"/>
          <w:szCs w:val="20"/>
        </w:rPr>
      </w:pPr>
    </w:p>
    <w:p w14:paraId="3C0D6190" w14:textId="428EC3D6" w:rsidR="00A04006" w:rsidRPr="006F42E1" w:rsidRDefault="00B96C94" w:rsidP="005B618B">
      <w:pPr>
        <w:spacing w:after="0"/>
        <w:jc w:val="both"/>
        <w:rPr>
          <w:rFonts w:cstheme="minorHAnsi"/>
          <w:sz w:val="20"/>
          <w:szCs w:val="20"/>
        </w:rPr>
      </w:pPr>
      <w:r w:rsidRPr="006F42E1">
        <w:rPr>
          <w:rFonts w:cstheme="minorHAnsi"/>
          <w:sz w:val="20"/>
          <w:szCs w:val="20"/>
        </w:rPr>
        <w:t>Therefore, this suggestion cannot be implemented unless the company decides to change their internal practice.  Until then, the information for requisition number must continue to be update manually in the database.</w:t>
      </w:r>
    </w:p>
    <w:p w14:paraId="14772495" w14:textId="77777777" w:rsidR="00A04006" w:rsidRPr="006F42E1" w:rsidRDefault="00A04006" w:rsidP="005B618B">
      <w:pPr>
        <w:spacing w:after="0"/>
        <w:jc w:val="both"/>
        <w:rPr>
          <w:rFonts w:cstheme="minorHAnsi"/>
          <w:b/>
          <w:bCs/>
          <w:i/>
          <w:iCs/>
          <w:sz w:val="24"/>
          <w:szCs w:val="24"/>
        </w:rPr>
      </w:pPr>
    </w:p>
    <w:p w14:paraId="640F55A9" w14:textId="7CCE6149" w:rsidR="00417F48" w:rsidRPr="006F42E1" w:rsidRDefault="00417F48" w:rsidP="005B618B">
      <w:pPr>
        <w:spacing w:after="0"/>
        <w:jc w:val="both"/>
        <w:rPr>
          <w:rFonts w:cstheme="minorHAnsi"/>
          <w:b/>
          <w:bCs/>
          <w:i/>
          <w:iCs/>
          <w:sz w:val="24"/>
          <w:szCs w:val="24"/>
        </w:rPr>
      </w:pPr>
      <w:r w:rsidRPr="006F42E1">
        <w:rPr>
          <w:rFonts w:cstheme="minorHAnsi"/>
          <w:b/>
          <w:bCs/>
          <w:i/>
          <w:iCs/>
          <w:sz w:val="24"/>
          <w:szCs w:val="24"/>
        </w:rPr>
        <w:t>Extract:</w:t>
      </w:r>
    </w:p>
    <w:p w14:paraId="3B562D8E" w14:textId="3D7E005C" w:rsidR="00417F48" w:rsidRPr="006F42E1" w:rsidRDefault="00B96C94" w:rsidP="005B618B">
      <w:pPr>
        <w:spacing w:after="0"/>
        <w:jc w:val="both"/>
        <w:rPr>
          <w:rFonts w:cstheme="minorHAnsi"/>
          <w:sz w:val="20"/>
          <w:szCs w:val="20"/>
        </w:rPr>
      </w:pPr>
      <w:r w:rsidRPr="006F42E1">
        <w:rPr>
          <w:rFonts w:cstheme="minorHAnsi"/>
          <w:sz w:val="20"/>
          <w:szCs w:val="20"/>
        </w:rPr>
        <w:t xml:space="preserve">The </w:t>
      </w:r>
      <w:r w:rsidR="00DD6C4F" w:rsidRPr="006F42E1">
        <w:rPr>
          <w:rFonts w:cstheme="minorHAnsi"/>
          <w:sz w:val="20"/>
          <w:szCs w:val="20"/>
        </w:rPr>
        <w:t xml:space="preserve">5 </w:t>
      </w:r>
      <w:r w:rsidRPr="006F42E1">
        <w:rPr>
          <w:rFonts w:cstheme="minorHAnsi"/>
          <w:sz w:val="20"/>
          <w:szCs w:val="20"/>
        </w:rPr>
        <w:t>o</w:t>
      </w:r>
      <w:r w:rsidR="00417F48" w:rsidRPr="006F42E1">
        <w:rPr>
          <w:rFonts w:cstheme="minorHAnsi"/>
          <w:sz w:val="20"/>
          <w:szCs w:val="20"/>
        </w:rPr>
        <w:t>riginal</w:t>
      </w:r>
      <w:r w:rsidRPr="006F42E1">
        <w:rPr>
          <w:rFonts w:cstheme="minorHAnsi"/>
          <w:sz w:val="20"/>
          <w:szCs w:val="20"/>
        </w:rPr>
        <w:t xml:space="preserve"> Excel</w:t>
      </w:r>
      <w:r w:rsidR="00417F48" w:rsidRPr="006F42E1">
        <w:rPr>
          <w:rFonts w:cstheme="minorHAnsi"/>
          <w:sz w:val="20"/>
          <w:szCs w:val="20"/>
        </w:rPr>
        <w:t xml:space="preserve"> files</w:t>
      </w:r>
      <w:r w:rsidRPr="006F42E1">
        <w:rPr>
          <w:rFonts w:cstheme="minorHAnsi"/>
          <w:sz w:val="20"/>
          <w:szCs w:val="20"/>
        </w:rPr>
        <w:t xml:space="preserve">, which comprised the prior </w:t>
      </w:r>
      <w:r w:rsidR="00DD6C4F" w:rsidRPr="006F42E1">
        <w:rPr>
          <w:rFonts w:cstheme="minorHAnsi"/>
          <w:sz w:val="20"/>
          <w:szCs w:val="20"/>
        </w:rPr>
        <w:t>procurement tracking system and</w:t>
      </w:r>
      <w:r w:rsidRPr="006F42E1">
        <w:rPr>
          <w:rFonts w:cstheme="minorHAnsi"/>
          <w:sz w:val="20"/>
          <w:szCs w:val="20"/>
        </w:rPr>
        <w:t xml:space="preserve"> </w:t>
      </w:r>
      <w:r w:rsidR="00DD6C4F" w:rsidRPr="006F42E1">
        <w:rPr>
          <w:rFonts w:cstheme="minorHAnsi"/>
          <w:sz w:val="20"/>
          <w:szCs w:val="20"/>
        </w:rPr>
        <w:t>came</w:t>
      </w:r>
      <w:r w:rsidR="002E0834" w:rsidRPr="006F42E1">
        <w:rPr>
          <w:rFonts w:cstheme="minorHAnsi"/>
          <w:sz w:val="20"/>
          <w:szCs w:val="20"/>
        </w:rPr>
        <w:t xml:space="preserve"> directly from the </w:t>
      </w:r>
      <w:r w:rsidR="00DD6C4F" w:rsidRPr="006F42E1">
        <w:rPr>
          <w:rFonts w:cstheme="minorHAnsi"/>
          <w:sz w:val="20"/>
          <w:szCs w:val="20"/>
        </w:rPr>
        <w:t xml:space="preserve">company’s </w:t>
      </w:r>
      <w:r w:rsidR="00510C6F" w:rsidRPr="006F42E1">
        <w:rPr>
          <w:rFonts w:cstheme="minorHAnsi"/>
          <w:sz w:val="20"/>
          <w:szCs w:val="20"/>
        </w:rPr>
        <w:t>eProcurement tool</w:t>
      </w:r>
      <w:r w:rsidR="00DD6C4F" w:rsidRPr="006F42E1">
        <w:rPr>
          <w:rFonts w:cstheme="minorHAnsi"/>
          <w:sz w:val="20"/>
          <w:szCs w:val="20"/>
        </w:rPr>
        <w:t>,</w:t>
      </w:r>
      <w:r w:rsidRPr="006F42E1">
        <w:rPr>
          <w:rFonts w:cstheme="minorHAnsi"/>
          <w:sz w:val="20"/>
          <w:szCs w:val="20"/>
        </w:rPr>
        <w:t xml:space="preserve"> </w:t>
      </w:r>
      <w:r w:rsidRPr="006F42E1">
        <w:rPr>
          <w:rFonts w:cstheme="minorHAnsi"/>
          <w:sz w:val="20"/>
          <w:szCs w:val="20"/>
        </w:rPr>
        <w:t>were converted to csv format</w:t>
      </w:r>
      <w:r w:rsidRPr="006F42E1">
        <w:rPr>
          <w:rFonts w:cstheme="minorHAnsi"/>
          <w:sz w:val="20"/>
          <w:szCs w:val="20"/>
        </w:rPr>
        <w:t>:</w:t>
      </w:r>
    </w:p>
    <w:p w14:paraId="741E6F68" w14:textId="5680E557" w:rsidR="00417F48" w:rsidRPr="006F42E1" w:rsidRDefault="00417F48" w:rsidP="005B618B">
      <w:pPr>
        <w:pStyle w:val="ListParagraph"/>
        <w:numPr>
          <w:ilvl w:val="0"/>
          <w:numId w:val="2"/>
        </w:numPr>
        <w:spacing w:after="0"/>
        <w:jc w:val="both"/>
        <w:rPr>
          <w:rFonts w:cstheme="minorHAnsi"/>
          <w:b/>
          <w:bCs/>
          <w:sz w:val="20"/>
          <w:szCs w:val="20"/>
        </w:rPr>
      </w:pPr>
      <w:r w:rsidRPr="006F42E1">
        <w:rPr>
          <w:rFonts w:cstheme="minorHAnsi"/>
          <w:b/>
          <w:bCs/>
          <w:sz w:val="20"/>
          <w:szCs w:val="20"/>
        </w:rPr>
        <w:t>Approval data</w:t>
      </w:r>
      <w:r w:rsidR="00DD6C4F" w:rsidRPr="006F42E1">
        <w:rPr>
          <w:rFonts w:cstheme="minorHAnsi"/>
          <w:sz w:val="20"/>
          <w:szCs w:val="20"/>
        </w:rPr>
        <w:t xml:space="preserve"> – tracking purchase order requests</w:t>
      </w:r>
    </w:p>
    <w:p w14:paraId="4EA4EC48" w14:textId="34FE36A5" w:rsidR="00417F48" w:rsidRPr="006F42E1" w:rsidRDefault="00417F48" w:rsidP="005B618B">
      <w:pPr>
        <w:pStyle w:val="ListParagraph"/>
        <w:numPr>
          <w:ilvl w:val="0"/>
          <w:numId w:val="2"/>
        </w:numPr>
        <w:spacing w:after="0"/>
        <w:jc w:val="both"/>
        <w:rPr>
          <w:rFonts w:cstheme="minorHAnsi"/>
          <w:b/>
          <w:bCs/>
          <w:sz w:val="20"/>
          <w:szCs w:val="20"/>
        </w:rPr>
      </w:pPr>
      <w:r w:rsidRPr="006F42E1">
        <w:rPr>
          <w:rFonts w:cstheme="minorHAnsi"/>
          <w:b/>
          <w:bCs/>
          <w:sz w:val="20"/>
          <w:szCs w:val="20"/>
        </w:rPr>
        <w:t>Exchange rates</w:t>
      </w:r>
      <w:r w:rsidR="00DD6C4F" w:rsidRPr="006F42E1">
        <w:rPr>
          <w:rFonts w:cstheme="minorHAnsi"/>
          <w:sz w:val="20"/>
          <w:szCs w:val="20"/>
        </w:rPr>
        <w:t xml:space="preserve"> – tracking currency exchange rates, needed to convert prices/cost for orders to and from different countries</w:t>
      </w:r>
    </w:p>
    <w:p w14:paraId="2809579B" w14:textId="62B982B0" w:rsidR="00417F48" w:rsidRPr="006F42E1" w:rsidRDefault="00417F48" w:rsidP="005B618B">
      <w:pPr>
        <w:pStyle w:val="ListParagraph"/>
        <w:numPr>
          <w:ilvl w:val="0"/>
          <w:numId w:val="2"/>
        </w:numPr>
        <w:spacing w:after="0"/>
        <w:jc w:val="both"/>
        <w:rPr>
          <w:rFonts w:cstheme="minorHAnsi"/>
          <w:sz w:val="20"/>
          <w:szCs w:val="20"/>
        </w:rPr>
      </w:pPr>
      <w:r w:rsidRPr="006F42E1">
        <w:rPr>
          <w:rFonts w:cstheme="minorHAnsi"/>
          <w:b/>
          <w:bCs/>
          <w:sz w:val="20"/>
          <w:szCs w:val="20"/>
        </w:rPr>
        <w:t>Order header</w:t>
      </w:r>
      <w:r w:rsidR="00DD6C4F" w:rsidRPr="006F42E1">
        <w:rPr>
          <w:rFonts w:cstheme="minorHAnsi"/>
          <w:sz w:val="20"/>
          <w:szCs w:val="20"/>
        </w:rPr>
        <w:t xml:space="preserve"> – tracking full, approved purchase orders as individual line items</w:t>
      </w:r>
    </w:p>
    <w:p w14:paraId="70A25285" w14:textId="77777777" w:rsidR="00DD6C4F" w:rsidRPr="006F42E1" w:rsidRDefault="00417F48" w:rsidP="005B618B">
      <w:pPr>
        <w:pStyle w:val="ListParagraph"/>
        <w:numPr>
          <w:ilvl w:val="0"/>
          <w:numId w:val="2"/>
        </w:numPr>
        <w:spacing w:after="0"/>
        <w:jc w:val="both"/>
        <w:rPr>
          <w:rFonts w:cstheme="minorHAnsi"/>
          <w:sz w:val="20"/>
          <w:szCs w:val="20"/>
        </w:rPr>
      </w:pPr>
      <w:r w:rsidRPr="006F42E1">
        <w:rPr>
          <w:rFonts w:cstheme="minorHAnsi"/>
          <w:b/>
          <w:bCs/>
          <w:sz w:val="20"/>
          <w:szCs w:val="20"/>
        </w:rPr>
        <w:t>Order Line</w:t>
      </w:r>
      <w:r w:rsidR="00DD6C4F" w:rsidRPr="006F42E1">
        <w:rPr>
          <w:rFonts w:cstheme="minorHAnsi"/>
          <w:sz w:val="20"/>
          <w:szCs w:val="20"/>
        </w:rPr>
        <w:t xml:space="preserve"> – tracking individual items within approved purchase orders, with each item as an individual entry</w:t>
      </w:r>
    </w:p>
    <w:p w14:paraId="13253CE0" w14:textId="15BD249B" w:rsidR="00417F48" w:rsidRPr="006F42E1" w:rsidRDefault="002E0834" w:rsidP="005B618B">
      <w:pPr>
        <w:pStyle w:val="ListParagraph"/>
        <w:numPr>
          <w:ilvl w:val="0"/>
          <w:numId w:val="2"/>
        </w:numPr>
        <w:spacing w:after="0"/>
        <w:jc w:val="both"/>
        <w:rPr>
          <w:rFonts w:cstheme="minorHAnsi"/>
          <w:sz w:val="20"/>
          <w:szCs w:val="20"/>
        </w:rPr>
      </w:pPr>
      <w:r w:rsidRPr="006F42E1">
        <w:rPr>
          <w:rFonts w:cstheme="minorHAnsi"/>
          <w:b/>
          <w:bCs/>
          <w:sz w:val="20"/>
          <w:szCs w:val="20"/>
        </w:rPr>
        <w:t>STAR data</w:t>
      </w:r>
      <w:r w:rsidR="00DD6C4F" w:rsidRPr="006F42E1">
        <w:rPr>
          <w:rFonts w:cstheme="minorHAnsi"/>
          <w:sz w:val="20"/>
          <w:szCs w:val="20"/>
        </w:rPr>
        <w:t xml:space="preserve"> – tracking codes for different characteristics attributed to purchase request items</w:t>
      </w:r>
    </w:p>
    <w:p w14:paraId="14320F80" w14:textId="1D7CDE76" w:rsidR="00DD6C4F" w:rsidRPr="006F42E1" w:rsidRDefault="00DD6C4F" w:rsidP="005B618B">
      <w:pPr>
        <w:spacing w:after="0"/>
        <w:jc w:val="both"/>
        <w:rPr>
          <w:rFonts w:cstheme="minorHAnsi"/>
          <w:sz w:val="20"/>
          <w:szCs w:val="20"/>
        </w:rPr>
      </w:pPr>
      <w:r w:rsidRPr="006F42E1">
        <w:rPr>
          <w:rFonts w:cstheme="minorHAnsi"/>
          <w:sz w:val="20"/>
          <w:szCs w:val="20"/>
        </w:rPr>
        <w:t xml:space="preserve">Data was the loaded into python </w:t>
      </w:r>
      <w:proofErr w:type="gramStart"/>
      <w:r w:rsidRPr="006F42E1">
        <w:rPr>
          <w:rFonts w:cstheme="minorHAnsi"/>
          <w:sz w:val="20"/>
          <w:szCs w:val="20"/>
        </w:rPr>
        <w:t>pandas</w:t>
      </w:r>
      <w:proofErr w:type="gramEnd"/>
      <w:r w:rsidRPr="006F42E1">
        <w:rPr>
          <w:rFonts w:cstheme="minorHAnsi"/>
          <w:sz w:val="20"/>
          <w:szCs w:val="20"/>
        </w:rPr>
        <w:t xml:space="preserve"> library for data transformation and data cleaning. </w:t>
      </w:r>
    </w:p>
    <w:p w14:paraId="5A6F0CC3" w14:textId="77777777" w:rsidR="00DD6C4F" w:rsidRPr="006F42E1" w:rsidRDefault="00DD6C4F" w:rsidP="005B618B">
      <w:pPr>
        <w:spacing w:after="0"/>
        <w:jc w:val="both"/>
        <w:rPr>
          <w:rFonts w:cstheme="minorHAnsi"/>
        </w:rPr>
      </w:pPr>
    </w:p>
    <w:p w14:paraId="169D0D8F" w14:textId="77777777" w:rsidR="00417F48" w:rsidRPr="006F42E1" w:rsidRDefault="00417F48" w:rsidP="005B618B">
      <w:pPr>
        <w:spacing w:after="0"/>
        <w:jc w:val="both"/>
        <w:rPr>
          <w:rFonts w:cstheme="minorHAnsi"/>
          <w:b/>
          <w:bCs/>
          <w:i/>
          <w:iCs/>
          <w:sz w:val="24"/>
          <w:szCs w:val="24"/>
        </w:rPr>
      </w:pPr>
      <w:r w:rsidRPr="006F42E1">
        <w:rPr>
          <w:rFonts w:cstheme="minorHAnsi"/>
          <w:b/>
          <w:bCs/>
          <w:i/>
          <w:iCs/>
          <w:sz w:val="24"/>
          <w:szCs w:val="24"/>
        </w:rPr>
        <w:t>Tr</w:t>
      </w:r>
      <w:r w:rsidR="002E0834" w:rsidRPr="006F42E1">
        <w:rPr>
          <w:rFonts w:cstheme="minorHAnsi"/>
          <w:b/>
          <w:bCs/>
          <w:i/>
          <w:iCs/>
          <w:sz w:val="24"/>
          <w:szCs w:val="24"/>
        </w:rPr>
        <w:t>ansform:</w:t>
      </w:r>
    </w:p>
    <w:p w14:paraId="221DD28F" w14:textId="45D9C2CC" w:rsidR="00417F48" w:rsidRDefault="00417F48" w:rsidP="005B618B">
      <w:pPr>
        <w:spacing w:after="0"/>
        <w:jc w:val="both"/>
        <w:rPr>
          <w:rFonts w:cstheme="minorHAnsi"/>
          <w:sz w:val="20"/>
          <w:szCs w:val="20"/>
        </w:rPr>
      </w:pPr>
      <w:r w:rsidRPr="006F42E1">
        <w:rPr>
          <w:rFonts w:cstheme="minorHAnsi"/>
          <w:sz w:val="20"/>
          <w:szCs w:val="20"/>
        </w:rPr>
        <w:t xml:space="preserve">Each of the files </w:t>
      </w:r>
      <w:r w:rsidR="00DD6C4F" w:rsidRPr="006F42E1">
        <w:rPr>
          <w:rFonts w:cstheme="minorHAnsi"/>
          <w:sz w:val="20"/>
          <w:szCs w:val="20"/>
        </w:rPr>
        <w:t>needed</w:t>
      </w:r>
      <w:r w:rsidRPr="006F42E1">
        <w:rPr>
          <w:rFonts w:cstheme="minorHAnsi"/>
          <w:sz w:val="20"/>
          <w:szCs w:val="20"/>
        </w:rPr>
        <w:t xml:space="preserve"> to be cleaned up</w:t>
      </w:r>
      <w:r w:rsidR="00DD6C4F" w:rsidRPr="006F42E1">
        <w:rPr>
          <w:rFonts w:cstheme="minorHAnsi"/>
          <w:sz w:val="20"/>
          <w:szCs w:val="20"/>
        </w:rPr>
        <w:t>: renaming column headers</w:t>
      </w:r>
      <w:r w:rsidRPr="006F42E1">
        <w:rPr>
          <w:rFonts w:cstheme="minorHAnsi"/>
          <w:sz w:val="20"/>
          <w:szCs w:val="20"/>
        </w:rPr>
        <w:t>, eliminat</w:t>
      </w:r>
      <w:r w:rsidR="00DD6C4F" w:rsidRPr="006F42E1">
        <w:rPr>
          <w:rFonts w:cstheme="minorHAnsi"/>
          <w:sz w:val="20"/>
          <w:szCs w:val="20"/>
        </w:rPr>
        <w:t>ing</w:t>
      </w:r>
      <w:r w:rsidRPr="006F42E1">
        <w:rPr>
          <w:rFonts w:cstheme="minorHAnsi"/>
          <w:sz w:val="20"/>
          <w:szCs w:val="20"/>
        </w:rPr>
        <w:t xml:space="preserve"> </w:t>
      </w:r>
      <w:r w:rsidR="00DD6C4F" w:rsidRPr="006F42E1">
        <w:rPr>
          <w:rFonts w:cstheme="minorHAnsi"/>
          <w:sz w:val="20"/>
          <w:szCs w:val="20"/>
        </w:rPr>
        <w:t>unnecessary</w:t>
      </w:r>
      <w:r w:rsidRPr="006F42E1">
        <w:rPr>
          <w:rFonts w:cstheme="minorHAnsi"/>
          <w:sz w:val="20"/>
          <w:szCs w:val="20"/>
        </w:rPr>
        <w:t xml:space="preserve"> columns</w:t>
      </w:r>
      <w:r w:rsidR="00DD6C4F" w:rsidRPr="006F42E1">
        <w:rPr>
          <w:rFonts w:cstheme="minorHAnsi"/>
          <w:sz w:val="20"/>
          <w:szCs w:val="20"/>
        </w:rPr>
        <w:t>,</w:t>
      </w:r>
      <w:r w:rsidRPr="006F42E1">
        <w:rPr>
          <w:rFonts w:cstheme="minorHAnsi"/>
          <w:sz w:val="20"/>
          <w:szCs w:val="20"/>
        </w:rPr>
        <w:t xml:space="preserve"> and rearrang</w:t>
      </w:r>
      <w:r w:rsidR="00DD6C4F" w:rsidRPr="006F42E1">
        <w:rPr>
          <w:rFonts w:cstheme="minorHAnsi"/>
          <w:sz w:val="20"/>
          <w:szCs w:val="20"/>
        </w:rPr>
        <w:t>ing</w:t>
      </w:r>
      <w:r w:rsidRPr="006F42E1">
        <w:rPr>
          <w:rFonts w:cstheme="minorHAnsi"/>
          <w:sz w:val="20"/>
          <w:szCs w:val="20"/>
        </w:rPr>
        <w:t xml:space="preserve"> </w:t>
      </w:r>
      <w:r w:rsidR="00DD6C4F" w:rsidRPr="006F42E1">
        <w:rPr>
          <w:rFonts w:cstheme="minorHAnsi"/>
          <w:sz w:val="20"/>
          <w:szCs w:val="20"/>
        </w:rPr>
        <w:t xml:space="preserve">column </w:t>
      </w:r>
      <w:r w:rsidRPr="006F42E1">
        <w:rPr>
          <w:rFonts w:cstheme="minorHAnsi"/>
          <w:sz w:val="20"/>
          <w:szCs w:val="20"/>
        </w:rPr>
        <w:t xml:space="preserve">order to </w:t>
      </w:r>
      <w:r w:rsidR="00DD6C4F" w:rsidRPr="006F42E1">
        <w:rPr>
          <w:rFonts w:cstheme="minorHAnsi"/>
          <w:sz w:val="20"/>
          <w:szCs w:val="20"/>
        </w:rPr>
        <w:t>prioritize key data first, and to provide a better sense of flow during data entry and revision</w:t>
      </w:r>
      <w:r w:rsidRPr="006F42E1">
        <w:rPr>
          <w:rFonts w:cstheme="minorHAnsi"/>
          <w:sz w:val="20"/>
          <w:szCs w:val="20"/>
        </w:rPr>
        <w:t xml:space="preserve">. </w:t>
      </w:r>
      <w:r w:rsidR="00DD6C4F" w:rsidRPr="006F42E1">
        <w:rPr>
          <w:rFonts w:cstheme="minorHAnsi"/>
          <w:sz w:val="20"/>
          <w:szCs w:val="20"/>
        </w:rPr>
        <w:t>Two</w:t>
      </w:r>
      <w:r w:rsidRPr="006F42E1">
        <w:rPr>
          <w:rFonts w:cstheme="minorHAnsi"/>
          <w:sz w:val="20"/>
          <w:szCs w:val="20"/>
        </w:rPr>
        <w:t xml:space="preserve"> tables</w:t>
      </w:r>
      <w:r w:rsidR="00DD6C4F" w:rsidRPr="006F42E1">
        <w:rPr>
          <w:rFonts w:cstheme="minorHAnsi"/>
          <w:sz w:val="20"/>
          <w:szCs w:val="20"/>
        </w:rPr>
        <w:t xml:space="preserve"> were particularly difficult to clean</w:t>
      </w:r>
      <w:r w:rsidRPr="006F42E1">
        <w:rPr>
          <w:rFonts w:cstheme="minorHAnsi"/>
          <w:sz w:val="20"/>
          <w:szCs w:val="20"/>
        </w:rPr>
        <w:t>:</w:t>
      </w:r>
    </w:p>
    <w:p w14:paraId="4E12EA5E" w14:textId="77777777" w:rsidR="005B618B" w:rsidRPr="006F42E1" w:rsidRDefault="005B618B" w:rsidP="005B618B">
      <w:pPr>
        <w:spacing w:after="0"/>
        <w:jc w:val="both"/>
        <w:rPr>
          <w:rFonts w:cstheme="minorHAnsi"/>
          <w:sz w:val="20"/>
          <w:szCs w:val="20"/>
        </w:rPr>
      </w:pPr>
    </w:p>
    <w:p w14:paraId="3EF1B2B9" w14:textId="1D117FBB" w:rsidR="0067614E" w:rsidRPr="005B618B" w:rsidRDefault="00417F48" w:rsidP="005B618B">
      <w:pPr>
        <w:pStyle w:val="ListParagraph"/>
        <w:numPr>
          <w:ilvl w:val="0"/>
          <w:numId w:val="3"/>
        </w:numPr>
        <w:spacing w:after="0"/>
        <w:jc w:val="both"/>
        <w:rPr>
          <w:rFonts w:cstheme="minorHAnsi"/>
          <w:sz w:val="20"/>
          <w:szCs w:val="20"/>
        </w:rPr>
      </w:pPr>
      <w:r w:rsidRPr="005B618B">
        <w:rPr>
          <w:rFonts w:cstheme="minorHAnsi"/>
          <w:b/>
          <w:bCs/>
          <w:sz w:val="20"/>
          <w:szCs w:val="20"/>
        </w:rPr>
        <w:t>Approval data</w:t>
      </w:r>
      <w:r w:rsidRPr="005B618B">
        <w:rPr>
          <w:rFonts w:cstheme="minorHAnsi"/>
          <w:sz w:val="20"/>
          <w:szCs w:val="20"/>
        </w:rPr>
        <w:t xml:space="preserve">: </w:t>
      </w:r>
      <w:r w:rsidR="00AC1694" w:rsidRPr="005B618B">
        <w:rPr>
          <w:rFonts w:cstheme="minorHAnsi"/>
          <w:sz w:val="20"/>
          <w:szCs w:val="20"/>
        </w:rPr>
        <w:t>T</w:t>
      </w:r>
      <w:r w:rsidRPr="005B618B">
        <w:rPr>
          <w:rFonts w:cstheme="minorHAnsi"/>
          <w:sz w:val="20"/>
          <w:szCs w:val="20"/>
        </w:rPr>
        <w:t xml:space="preserve">he main </w:t>
      </w:r>
      <w:r w:rsidR="00DD6C4F" w:rsidRPr="005B618B">
        <w:rPr>
          <w:rFonts w:cstheme="minorHAnsi"/>
          <w:sz w:val="20"/>
          <w:szCs w:val="20"/>
        </w:rPr>
        <w:t>challenge</w:t>
      </w:r>
      <w:r w:rsidRPr="005B618B">
        <w:rPr>
          <w:rFonts w:cstheme="minorHAnsi"/>
          <w:sz w:val="20"/>
          <w:szCs w:val="20"/>
        </w:rPr>
        <w:t xml:space="preserve"> </w:t>
      </w:r>
      <w:r w:rsidR="00AC1694" w:rsidRPr="005B618B">
        <w:rPr>
          <w:rFonts w:cstheme="minorHAnsi"/>
          <w:sz w:val="20"/>
          <w:szCs w:val="20"/>
        </w:rPr>
        <w:t xml:space="preserve">here </w:t>
      </w:r>
      <w:r w:rsidRPr="005B618B">
        <w:rPr>
          <w:rFonts w:cstheme="minorHAnsi"/>
          <w:sz w:val="20"/>
          <w:szCs w:val="20"/>
        </w:rPr>
        <w:t>was convert</w:t>
      </w:r>
      <w:r w:rsidR="0067614E" w:rsidRPr="005B618B">
        <w:rPr>
          <w:rFonts w:cstheme="minorHAnsi"/>
          <w:sz w:val="20"/>
          <w:szCs w:val="20"/>
        </w:rPr>
        <w:t>ing</w:t>
      </w:r>
      <w:r w:rsidRPr="005B618B">
        <w:rPr>
          <w:rFonts w:cstheme="minorHAnsi"/>
          <w:sz w:val="20"/>
          <w:szCs w:val="20"/>
        </w:rPr>
        <w:t xml:space="preserve"> the date-time columns to a date-24h format and then to have Postgres accept the values of this conversion. </w:t>
      </w:r>
      <w:r w:rsidR="0067614E" w:rsidRPr="005B618B">
        <w:rPr>
          <w:rFonts w:cstheme="minorHAnsi"/>
          <w:sz w:val="20"/>
          <w:szCs w:val="20"/>
        </w:rPr>
        <w:t>In</w:t>
      </w:r>
      <w:r w:rsidRPr="005B618B">
        <w:rPr>
          <w:rFonts w:cstheme="minorHAnsi"/>
          <w:sz w:val="20"/>
          <w:szCs w:val="20"/>
        </w:rPr>
        <w:t xml:space="preserve"> the end</w:t>
      </w:r>
      <w:r w:rsidR="0067614E" w:rsidRPr="005B618B">
        <w:rPr>
          <w:rFonts w:cstheme="minorHAnsi"/>
          <w:sz w:val="20"/>
          <w:szCs w:val="20"/>
        </w:rPr>
        <w:t xml:space="preserve">, it was </w:t>
      </w:r>
      <w:r w:rsidRPr="005B618B">
        <w:rPr>
          <w:rFonts w:cstheme="minorHAnsi"/>
          <w:sz w:val="20"/>
          <w:szCs w:val="20"/>
        </w:rPr>
        <w:t xml:space="preserve">decided to perform a second conversion of the date-24h </w:t>
      </w:r>
      <w:r w:rsidR="0067614E" w:rsidRPr="005B618B">
        <w:rPr>
          <w:rFonts w:cstheme="minorHAnsi"/>
          <w:sz w:val="20"/>
          <w:szCs w:val="20"/>
        </w:rPr>
        <w:t xml:space="preserve">back </w:t>
      </w:r>
      <w:r w:rsidRPr="005B618B">
        <w:rPr>
          <w:rFonts w:cstheme="minorHAnsi"/>
          <w:sz w:val="20"/>
          <w:szCs w:val="20"/>
        </w:rPr>
        <w:t xml:space="preserve">to string </w:t>
      </w:r>
      <w:r w:rsidR="0067614E" w:rsidRPr="005B618B">
        <w:rPr>
          <w:rFonts w:cstheme="minorHAnsi"/>
          <w:sz w:val="20"/>
          <w:szCs w:val="20"/>
        </w:rPr>
        <w:t xml:space="preserve">values </w:t>
      </w:r>
      <w:proofErr w:type="gramStart"/>
      <w:r w:rsidR="0067614E" w:rsidRPr="005B618B">
        <w:rPr>
          <w:rFonts w:cstheme="minorHAnsi"/>
          <w:sz w:val="20"/>
          <w:szCs w:val="20"/>
        </w:rPr>
        <w:t xml:space="preserve">in order </w:t>
      </w:r>
      <w:r w:rsidRPr="005B618B">
        <w:rPr>
          <w:rFonts w:cstheme="minorHAnsi"/>
          <w:sz w:val="20"/>
          <w:szCs w:val="20"/>
        </w:rPr>
        <w:t>to</w:t>
      </w:r>
      <w:proofErr w:type="gramEnd"/>
      <w:r w:rsidRPr="005B618B">
        <w:rPr>
          <w:rFonts w:cstheme="minorHAnsi"/>
          <w:sz w:val="20"/>
          <w:szCs w:val="20"/>
        </w:rPr>
        <w:t xml:space="preserve"> help Postgres to accept the information.</w:t>
      </w:r>
    </w:p>
    <w:p w14:paraId="26968083" w14:textId="77777777" w:rsidR="0067614E" w:rsidRPr="005B618B" w:rsidRDefault="0067614E" w:rsidP="005B618B">
      <w:pPr>
        <w:pStyle w:val="ListParagraph"/>
        <w:spacing w:after="0"/>
        <w:jc w:val="both"/>
        <w:rPr>
          <w:rFonts w:cstheme="minorHAnsi"/>
          <w:sz w:val="20"/>
          <w:szCs w:val="20"/>
        </w:rPr>
      </w:pPr>
    </w:p>
    <w:p w14:paraId="1CF1C271" w14:textId="03DB0303" w:rsidR="00417F48" w:rsidRPr="005B618B" w:rsidRDefault="00417F48" w:rsidP="005B618B">
      <w:pPr>
        <w:pStyle w:val="ListParagraph"/>
        <w:numPr>
          <w:ilvl w:val="0"/>
          <w:numId w:val="3"/>
        </w:numPr>
        <w:spacing w:after="0"/>
        <w:jc w:val="both"/>
        <w:rPr>
          <w:rFonts w:cstheme="minorHAnsi"/>
          <w:sz w:val="20"/>
          <w:szCs w:val="20"/>
        </w:rPr>
      </w:pPr>
      <w:r w:rsidRPr="005B618B">
        <w:rPr>
          <w:rFonts w:cstheme="minorHAnsi"/>
          <w:b/>
          <w:bCs/>
          <w:sz w:val="20"/>
          <w:szCs w:val="20"/>
        </w:rPr>
        <w:t>Order Lines</w:t>
      </w:r>
      <w:r w:rsidRPr="005B618B">
        <w:rPr>
          <w:rFonts w:cstheme="minorHAnsi"/>
          <w:sz w:val="20"/>
          <w:szCs w:val="20"/>
        </w:rPr>
        <w:t xml:space="preserve">: </w:t>
      </w:r>
      <w:r w:rsidR="0067614E" w:rsidRPr="005B618B">
        <w:rPr>
          <w:rFonts w:cstheme="minorHAnsi"/>
          <w:sz w:val="20"/>
          <w:szCs w:val="20"/>
        </w:rPr>
        <w:t xml:space="preserve">In theory, every purchase order number in the order header table should have appeared in the order line table.  However, given that the two tables had been updated manually, and at times by </w:t>
      </w:r>
      <w:r w:rsidR="0067614E" w:rsidRPr="005B618B">
        <w:rPr>
          <w:rFonts w:cstheme="minorHAnsi"/>
          <w:sz w:val="20"/>
          <w:szCs w:val="20"/>
        </w:rPr>
        <w:lastRenderedPageBreak/>
        <w:t xml:space="preserve">separate employees, there were some purchase orders in the order line data that was missing from order header data. Since part of the project required linking </w:t>
      </w:r>
      <w:r w:rsidR="0067614E" w:rsidRPr="005B618B">
        <w:rPr>
          <w:rFonts w:cstheme="minorHAnsi"/>
          <w:sz w:val="20"/>
          <w:szCs w:val="20"/>
        </w:rPr>
        <w:t xml:space="preserve">the </w:t>
      </w:r>
      <w:r w:rsidR="0067614E" w:rsidRPr="005B618B">
        <w:rPr>
          <w:rFonts w:cstheme="minorHAnsi"/>
          <w:sz w:val="20"/>
          <w:szCs w:val="20"/>
        </w:rPr>
        <w:t xml:space="preserve">two </w:t>
      </w:r>
      <w:r w:rsidR="0067614E" w:rsidRPr="005B618B">
        <w:rPr>
          <w:rFonts w:cstheme="minorHAnsi"/>
          <w:sz w:val="20"/>
          <w:szCs w:val="20"/>
        </w:rPr>
        <w:t>tables</w:t>
      </w:r>
      <w:r w:rsidR="0067614E" w:rsidRPr="005B618B">
        <w:rPr>
          <w:rFonts w:cstheme="minorHAnsi"/>
          <w:sz w:val="20"/>
          <w:szCs w:val="20"/>
        </w:rPr>
        <w:t xml:space="preserve"> using the purchase order number as a primary/foreign key, t</w:t>
      </w:r>
      <w:r w:rsidRPr="005B618B">
        <w:rPr>
          <w:rFonts w:cstheme="minorHAnsi"/>
          <w:sz w:val="20"/>
          <w:szCs w:val="20"/>
        </w:rPr>
        <w:t xml:space="preserve">he main </w:t>
      </w:r>
      <w:r w:rsidR="0067614E" w:rsidRPr="005B618B">
        <w:rPr>
          <w:rFonts w:cstheme="minorHAnsi"/>
          <w:sz w:val="20"/>
          <w:szCs w:val="20"/>
        </w:rPr>
        <w:t>challenge</w:t>
      </w:r>
      <w:r w:rsidRPr="005B618B">
        <w:rPr>
          <w:rFonts w:cstheme="minorHAnsi"/>
          <w:sz w:val="20"/>
          <w:szCs w:val="20"/>
        </w:rPr>
        <w:t xml:space="preserve"> was to </w:t>
      </w:r>
      <w:r w:rsidR="0067614E" w:rsidRPr="005B618B">
        <w:rPr>
          <w:rFonts w:cstheme="minorHAnsi"/>
          <w:sz w:val="20"/>
          <w:szCs w:val="20"/>
        </w:rPr>
        <w:t xml:space="preserve">identify and </w:t>
      </w:r>
      <w:r w:rsidRPr="005B618B">
        <w:rPr>
          <w:rFonts w:cstheme="minorHAnsi"/>
          <w:sz w:val="20"/>
          <w:szCs w:val="20"/>
        </w:rPr>
        <w:t xml:space="preserve">delete </w:t>
      </w:r>
      <w:r w:rsidR="0067614E" w:rsidRPr="005B618B">
        <w:rPr>
          <w:rFonts w:cstheme="minorHAnsi"/>
          <w:sz w:val="20"/>
          <w:szCs w:val="20"/>
        </w:rPr>
        <w:t>problematic</w:t>
      </w:r>
      <w:r w:rsidRPr="005B618B">
        <w:rPr>
          <w:rFonts w:cstheme="minorHAnsi"/>
          <w:sz w:val="20"/>
          <w:szCs w:val="20"/>
        </w:rPr>
        <w:t xml:space="preserve"> values</w:t>
      </w:r>
      <w:r w:rsidR="0067614E" w:rsidRPr="005B618B">
        <w:rPr>
          <w:rFonts w:cstheme="minorHAnsi"/>
          <w:sz w:val="20"/>
          <w:szCs w:val="20"/>
        </w:rPr>
        <w:t xml:space="preserve">.  This was accomplished by performing an INNER JOIN in </w:t>
      </w:r>
      <w:proofErr w:type="spellStart"/>
      <w:r w:rsidR="0067614E" w:rsidRPr="005B618B">
        <w:rPr>
          <w:rFonts w:cstheme="minorHAnsi"/>
          <w:sz w:val="20"/>
          <w:szCs w:val="20"/>
        </w:rPr>
        <w:t>PostGres</w:t>
      </w:r>
      <w:proofErr w:type="spellEnd"/>
      <w:r w:rsidR="0067614E" w:rsidRPr="005B618B">
        <w:rPr>
          <w:rFonts w:cstheme="minorHAnsi"/>
          <w:sz w:val="20"/>
          <w:szCs w:val="20"/>
        </w:rPr>
        <w:t>, with the resulting data saved as a new order line table (preserving the old, unaltered data in the old order line table), and exported back into pandas.</w:t>
      </w:r>
    </w:p>
    <w:p w14:paraId="56E7DECA" w14:textId="77777777" w:rsidR="0067614E" w:rsidRPr="005B618B" w:rsidRDefault="0067614E" w:rsidP="005B618B">
      <w:pPr>
        <w:pStyle w:val="ListParagraph"/>
        <w:spacing w:after="0"/>
        <w:rPr>
          <w:rFonts w:cstheme="minorHAnsi"/>
          <w:sz w:val="20"/>
          <w:szCs w:val="20"/>
        </w:rPr>
      </w:pPr>
    </w:p>
    <w:p w14:paraId="040F381A" w14:textId="77777777" w:rsidR="0067614E" w:rsidRPr="005B618B" w:rsidRDefault="0067614E" w:rsidP="005B618B">
      <w:pPr>
        <w:pStyle w:val="ListParagraph"/>
        <w:spacing w:after="0"/>
        <w:jc w:val="both"/>
        <w:rPr>
          <w:rFonts w:cstheme="minorHAnsi"/>
          <w:sz w:val="20"/>
          <w:szCs w:val="20"/>
        </w:rPr>
      </w:pPr>
    </w:p>
    <w:p w14:paraId="01BD26F2" w14:textId="77777777" w:rsidR="00417F48" w:rsidRPr="006F42E1" w:rsidRDefault="00417F48" w:rsidP="005B618B">
      <w:pPr>
        <w:spacing w:after="0"/>
        <w:jc w:val="both"/>
        <w:rPr>
          <w:rFonts w:cstheme="minorHAnsi"/>
          <w:b/>
          <w:bCs/>
          <w:i/>
          <w:iCs/>
          <w:sz w:val="24"/>
          <w:szCs w:val="24"/>
        </w:rPr>
      </w:pPr>
      <w:r w:rsidRPr="006F42E1">
        <w:rPr>
          <w:rFonts w:cstheme="minorHAnsi"/>
          <w:b/>
          <w:bCs/>
          <w:i/>
          <w:iCs/>
          <w:sz w:val="24"/>
          <w:szCs w:val="24"/>
        </w:rPr>
        <w:t>Load:</w:t>
      </w:r>
    </w:p>
    <w:p w14:paraId="10ACE02C" w14:textId="47A9E55B" w:rsidR="00417F48" w:rsidRPr="006F42E1" w:rsidRDefault="002E0834" w:rsidP="005B618B">
      <w:pPr>
        <w:spacing w:after="0"/>
        <w:jc w:val="both"/>
        <w:rPr>
          <w:rFonts w:cstheme="minorHAnsi"/>
          <w:sz w:val="20"/>
          <w:szCs w:val="20"/>
        </w:rPr>
      </w:pPr>
      <w:r w:rsidRPr="006F42E1">
        <w:rPr>
          <w:rFonts w:cstheme="minorHAnsi"/>
          <w:sz w:val="20"/>
          <w:szCs w:val="20"/>
        </w:rPr>
        <w:t xml:space="preserve">Loading was done through an engine </w:t>
      </w:r>
      <w:r w:rsidR="006F42E1" w:rsidRPr="006F42E1">
        <w:rPr>
          <w:rFonts w:cstheme="minorHAnsi"/>
          <w:sz w:val="20"/>
          <w:szCs w:val="20"/>
        </w:rPr>
        <w:t xml:space="preserve">linked </w:t>
      </w:r>
      <w:r w:rsidR="006F42E1" w:rsidRPr="006F42E1">
        <w:rPr>
          <w:rFonts w:cstheme="minorHAnsi"/>
          <w:sz w:val="20"/>
          <w:szCs w:val="20"/>
        </w:rPr>
        <w:t xml:space="preserve">directly </w:t>
      </w:r>
      <w:r w:rsidRPr="006F42E1">
        <w:rPr>
          <w:rFonts w:cstheme="minorHAnsi"/>
          <w:sz w:val="20"/>
          <w:szCs w:val="20"/>
        </w:rPr>
        <w:t xml:space="preserve">to </w:t>
      </w:r>
      <w:proofErr w:type="spellStart"/>
      <w:r w:rsidRPr="006F42E1">
        <w:rPr>
          <w:rFonts w:cstheme="minorHAnsi"/>
          <w:sz w:val="20"/>
          <w:szCs w:val="20"/>
        </w:rPr>
        <w:t>Post</w:t>
      </w:r>
      <w:r w:rsidR="006F42E1" w:rsidRPr="006F42E1">
        <w:rPr>
          <w:rFonts w:cstheme="minorHAnsi"/>
          <w:sz w:val="20"/>
          <w:szCs w:val="20"/>
        </w:rPr>
        <w:t>G</w:t>
      </w:r>
      <w:r w:rsidRPr="006F42E1">
        <w:rPr>
          <w:rFonts w:cstheme="minorHAnsi"/>
          <w:sz w:val="20"/>
          <w:szCs w:val="20"/>
        </w:rPr>
        <w:t>res</w:t>
      </w:r>
      <w:proofErr w:type="spellEnd"/>
      <w:r w:rsidR="006F42E1" w:rsidRPr="006F42E1">
        <w:rPr>
          <w:rFonts w:cstheme="minorHAnsi"/>
          <w:sz w:val="20"/>
          <w:szCs w:val="20"/>
        </w:rPr>
        <w:t xml:space="preserve">.  As mentioned above, </w:t>
      </w:r>
      <w:r w:rsidRPr="006F42E1">
        <w:rPr>
          <w:rFonts w:cstheme="minorHAnsi"/>
          <w:sz w:val="20"/>
          <w:szCs w:val="20"/>
        </w:rPr>
        <w:t xml:space="preserve">an additional table called </w:t>
      </w:r>
      <w:proofErr w:type="spellStart"/>
      <w:r w:rsidRPr="006F42E1">
        <w:rPr>
          <w:rFonts w:cstheme="minorHAnsi"/>
          <w:sz w:val="20"/>
          <w:szCs w:val="20"/>
        </w:rPr>
        <w:t>old_order_lines</w:t>
      </w:r>
      <w:proofErr w:type="spellEnd"/>
      <w:r w:rsidRPr="006F42E1">
        <w:rPr>
          <w:rFonts w:cstheme="minorHAnsi"/>
          <w:sz w:val="20"/>
          <w:szCs w:val="20"/>
        </w:rPr>
        <w:t xml:space="preserve"> </w:t>
      </w:r>
      <w:proofErr w:type="gramStart"/>
      <w:r w:rsidR="006F42E1" w:rsidRPr="006F42E1">
        <w:rPr>
          <w:rFonts w:cstheme="minorHAnsi"/>
          <w:sz w:val="20"/>
          <w:szCs w:val="20"/>
        </w:rPr>
        <w:t>was</w:t>
      </w:r>
      <w:proofErr w:type="gramEnd"/>
      <w:r w:rsidR="006F42E1" w:rsidRPr="006F42E1">
        <w:rPr>
          <w:rFonts w:cstheme="minorHAnsi"/>
          <w:sz w:val="20"/>
          <w:szCs w:val="20"/>
        </w:rPr>
        <w:t xml:space="preserve"> created in order to preserve</w:t>
      </w:r>
      <w:r w:rsidRPr="006F42E1">
        <w:rPr>
          <w:rFonts w:cstheme="minorHAnsi"/>
          <w:sz w:val="20"/>
          <w:szCs w:val="20"/>
        </w:rPr>
        <w:t xml:space="preserve"> records that </w:t>
      </w:r>
      <w:r w:rsidR="006F42E1" w:rsidRPr="006F42E1">
        <w:rPr>
          <w:rFonts w:cstheme="minorHAnsi"/>
          <w:sz w:val="20"/>
          <w:szCs w:val="20"/>
        </w:rPr>
        <w:t>did not pass the quality control needed at the data transformation phase.  The company could then later</w:t>
      </w:r>
      <w:r w:rsidRPr="006F42E1">
        <w:rPr>
          <w:rFonts w:cstheme="minorHAnsi"/>
          <w:sz w:val="20"/>
          <w:szCs w:val="20"/>
        </w:rPr>
        <w:t xml:space="preserve"> invest</w:t>
      </w:r>
      <w:r w:rsidR="00510C6F" w:rsidRPr="006F42E1">
        <w:rPr>
          <w:rFonts w:cstheme="minorHAnsi"/>
          <w:sz w:val="20"/>
          <w:szCs w:val="20"/>
        </w:rPr>
        <w:t>igate</w:t>
      </w:r>
      <w:r w:rsidRPr="006F42E1">
        <w:rPr>
          <w:rFonts w:cstheme="minorHAnsi"/>
          <w:sz w:val="20"/>
          <w:szCs w:val="20"/>
        </w:rPr>
        <w:t xml:space="preserve"> further the reason</w:t>
      </w:r>
      <w:r w:rsidR="006F42E1" w:rsidRPr="006F42E1">
        <w:rPr>
          <w:rFonts w:cstheme="minorHAnsi"/>
          <w:sz w:val="20"/>
          <w:szCs w:val="20"/>
        </w:rPr>
        <w:t xml:space="preserve"> for inaccuracies in the data entries and take steps to update the data for inclusion in the new database</w:t>
      </w:r>
      <w:r w:rsidRPr="006F42E1">
        <w:rPr>
          <w:rFonts w:cstheme="minorHAnsi"/>
          <w:sz w:val="20"/>
          <w:szCs w:val="20"/>
        </w:rPr>
        <w:t>.</w:t>
      </w:r>
    </w:p>
    <w:p w14:paraId="5BD0A342" w14:textId="6554A918" w:rsidR="006F42E1" w:rsidRDefault="006F42E1" w:rsidP="005B618B">
      <w:pPr>
        <w:spacing w:after="0"/>
        <w:jc w:val="both"/>
        <w:rPr>
          <w:rFonts w:cstheme="minorHAnsi"/>
          <w:sz w:val="20"/>
          <w:szCs w:val="20"/>
        </w:rPr>
      </w:pPr>
    </w:p>
    <w:p w14:paraId="7BE7F7EC" w14:textId="77777777" w:rsidR="005B618B" w:rsidRPr="006F42E1" w:rsidRDefault="005B618B" w:rsidP="005B618B">
      <w:pPr>
        <w:spacing w:after="0"/>
        <w:jc w:val="both"/>
        <w:rPr>
          <w:rFonts w:cstheme="minorHAnsi"/>
          <w:sz w:val="20"/>
          <w:szCs w:val="20"/>
        </w:rPr>
      </w:pPr>
    </w:p>
    <w:p w14:paraId="4C5266A5" w14:textId="153A31BB" w:rsidR="006F42E1" w:rsidRPr="006F42E1" w:rsidRDefault="006F42E1" w:rsidP="005B618B">
      <w:pPr>
        <w:spacing w:after="0"/>
        <w:jc w:val="both"/>
        <w:rPr>
          <w:rFonts w:cstheme="minorHAnsi"/>
          <w:b/>
          <w:bCs/>
          <w:sz w:val="24"/>
          <w:szCs w:val="24"/>
        </w:rPr>
      </w:pPr>
      <w:r w:rsidRPr="006F42E1">
        <w:rPr>
          <w:rFonts w:cstheme="minorHAnsi"/>
          <w:b/>
          <w:bCs/>
          <w:i/>
          <w:iCs/>
          <w:sz w:val="24"/>
          <w:szCs w:val="24"/>
        </w:rPr>
        <w:t>Test Queries:</w:t>
      </w:r>
    </w:p>
    <w:p w14:paraId="7492A02F" w14:textId="21E851C4" w:rsidR="006F42E1" w:rsidRPr="006F42E1" w:rsidRDefault="006F42E1" w:rsidP="005B618B">
      <w:pPr>
        <w:spacing w:after="0"/>
        <w:jc w:val="both"/>
        <w:rPr>
          <w:rFonts w:cstheme="minorHAnsi"/>
          <w:sz w:val="20"/>
          <w:szCs w:val="20"/>
        </w:rPr>
      </w:pPr>
      <w:r w:rsidRPr="006F42E1">
        <w:rPr>
          <w:rFonts w:cstheme="minorHAnsi"/>
          <w:sz w:val="20"/>
          <w:szCs w:val="20"/>
        </w:rPr>
        <w:t xml:space="preserve">Once the new database scheme and populated with the cleaned data, the data was reloaded into pandas.  A couple test queries were run at the end of the </w:t>
      </w:r>
      <w:proofErr w:type="spellStart"/>
      <w:r w:rsidRPr="006F42E1">
        <w:rPr>
          <w:rFonts w:cstheme="minorHAnsi"/>
          <w:sz w:val="20"/>
          <w:szCs w:val="20"/>
        </w:rPr>
        <w:t>jupyter</w:t>
      </w:r>
      <w:proofErr w:type="spellEnd"/>
      <w:r w:rsidRPr="006F42E1">
        <w:rPr>
          <w:rFonts w:cstheme="minorHAnsi"/>
          <w:sz w:val="20"/>
          <w:szCs w:val="20"/>
        </w:rPr>
        <w:t xml:space="preserve"> notebook used for ETL, to confirm that the data had been loaded correctly and could be queried effectively. </w:t>
      </w:r>
    </w:p>
    <w:sectPr w:rsidR="006F42E1" w:rsidRPr="006F42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E13D16"/>
    <w:multiLevelType w:val="hybridMultilevel"/>
    <w:tmpl w:val="5644C4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6DE25DA"/>
    <w:multiLevelType w:val="hybridMultilevel"/>
    <w:tmpl w:val="A87061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57465C01"/>
    <w:multiLevelType w:val="hybridMultilevel"/>
    <w:tmpl w:val="DA2C559A"/>
    <w:lvl w:ilvl="0" w:tplc="08341F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1"/>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F48"/>
    <w:rsid w:val="002E0834"/>
    <w:rsid w:val="00417F48"/>
    <w:rsid w:val="00510C6F"/>
    <w:rsid w:val="005B618B"/>
    <w:rsid w:val="0067614E"/>
    <w:rsid w:val="006F42E1"/>
    <w:rsid w:val="00A04006"/>
    <w:rsid w:val="00AC1694"/>
    <w:rsid w:val="00B96C94"/>
    <w:rsid w:val="00BC080C"/>
    <w:rsid w:val="00DD6C4F"/>
    <w:rsid w:val="00E174D1"/>
    <w:rsid w:val="00F54D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F6CCA"/>
  <w15:chartTrackingRefBased/>
  <w15:docId w15:val="{72FFB53A-B632-402F-AC82-FA88E25CC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7F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2</Pages>
  <Words>685</Words>
  <Characters>3770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Lina Alejandra Davila</dc:creator>
  <cp:keywords/>
  <dc:description/>
  <cp:lastModifiedBy>Purvi Patel</cp:lastModifiedBy>
  <cp:revision>5</cp:revision>
  <dcterms:created xsi:type="dcterms:W3CDTF">2020-04-19T02:02:00Z</dcterms:created>
  <dcterms:modified xsi:type="dcterms:W3CDTF">2020-05-13T06:11:00Z</dcterms:modified>
</cp:coreProperties>
</file>