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8D79" w14:textId="3D4EEB97" w:rsidR="0080502C" w:rsidRDefault="00E970DB">
      <w:pPr>
        <w:pStyle w:val="Heading1"/>
        <w:spacing w:after="280"/>
        <w:ind w:left="3" w:hanging="5"/>
        <w:jc w:val="center"/>
      </w:pPr>
      <w:r>
        <w:t xml:space="preserve">Team </w:t>
      </w:r>
      <w:r w:rsidR="00D82E57">
        <w:t>38</w:t>
      </w:r>
      <w:r>
        <w:t xml:space="preserve"> </w:t>
      </w:r>
      <w:r w:rsidR="00D82E57">
        <w:t>–</w:t>
      </w:r>
      <w:r>
        <w:t xml:space="preserve"> </w:t>
      </w:r>
      <w:r w:rsidR="00D82E57">
        <w:t>Patient &amp; Insurance</w:t>
      </w:r>
      <w:r>
        <w:t xml:space="preserve"> Management System </w:t>
      </w:r>
    </w:p>
    <w:p w14:paraId="557F13D4" w14:textId="16AC7116" w:rsidR="0080502C" w:rsidRDefault="00E970DB">
      <w:pPr>
        <w:pStyle w:val="Heading1"/>
        <w:spacing w:before="280" w:after="280"/>
        <w:ind w:left="3" w:hanging="5"/>
        <w:jc w:val="center"/>
      </w:pPr>
      <w:r>
        <w:t xml:space="preserve">Weekly Status </w:t>
      </w:r>
      <w:r w:rsidR="000B3258">
        <w:t>10</w:t>
      </w:r>
      <w:r>
        <w:t>/</w:t>
      </w:r>
      <w:r w:rsidR="000B3258">
        <w:t>30</w:t>
      </w:r>
      <w:r>
        <w:t>/2023</w:t>
      </w:r>
    </w:p>
    <w:p w14:paraId="072880B0" w14:textId="77777777" w:rsidR="0080502C" w:rsidRDefault="00E970DB">
      <w:pPr>
        <w:pStyle w:val="Heading2"/>
        <w:spacing w:before="280" w:after="280"/>
        <w:ind w:left="2" w:hanging="4"/>
        <w:jc w:val="center"/>
      </w:pPr>
      <w:r>
        <w:t>CSCI-P465/565 (Software Engineering I)</w:t>
      </w:r>
    </w:p>
    <w:p w14:paraId="37DD9D28" w14:textId="77777777" w:rsidR="0080502C" w:rsidRDefault="0080502C">
      <w:pPr>
        <w:ind w:left="0" w:hanging="2"/>
      </w:pPr>
    </w:p>
    <w:p w14:paraId="4BE2CA5E" w14:textId="77777777" w:rsidR="0080502C" w:rsidRDefault="0080502C">
      <w:pPr>
        <w:ind w:left="0" w:hanging="2"/>
      </w:pPr>
    </w:p>
    <w:p w14:paraId="2E0A2D37" w14:textId="77777777" w:rsidR="004505B8" w:rsidRDefault="004505B8" w:rsidP="004505B8">
      <w:pPr>
        <w:ind w:leftChars="0" w:left="0" w:firstLineChars="0" w:firstLine="0"/>
      </w:pPr>
    </w:p>
    <w:p w14:paraId="57756415" w14:textId="77777777" w:rsidR="004505B8" w:rsidRDefault="004505B8" w:rsidP="004505B8">
      <w:pPr>
        <w:ind w:left="0" w:hanging="2"/>
      </w:pPr>
    </w:p>
    <w:tbl>
      <w:tblPr>
        <w:tblW w:w="8505" w:type="dxa"/>
        <w:tblInd w:w="-3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2250"/>
        <w:gridCol w:w="1365"/>
        <w:gridCol w:w="2445"/>
      </w:tblGrid>
      <w:tr w:rsidR="004505B8" w14:paraId="00C33167" w14:textId="77777777" w:rsidTr="00802154">
        <w:trPr>
          <w:cantSplit/>
          <w:trHeight w:val="6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4FF2" w14:textId="77777777" w:rsidR="004505B8" w:rsidRDefault="004505B8" w:rsidP="00802154">
            <w:pPr>
              <w:ind w:left="0" w:hanging="2"/>
            </w:pPr>
            <w:r>
              <w:rPr>
                <w:b/>
              </w:rPr>
              <w:t xml:space="preserve">Project Function, </w:t>
            </w:r>
            <w:r>
              <w:rPr>
                <w:b/>
              </w:rPr>
              <w:br/>
              <w:t>Deliverable, or</w:t>
            </w:r>
            <w:r>
              <w:rPr>
                <w:b/>
              </w:rPr>
              <w:br/>
              <w:t>Component Name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40DA58" w14:textId="77777777" w:rsidR="004505B8" w:rsidRDefault="004505B8" w:rsidP="00802154">
            <w:pPr>
              <w:ind w:left="0" w:hanging="2"/>
            </w:pPr>
            <w:r>
              <w:rPr>
                <w:b/>
              </w:rPr>
              <w:t>Responsible Person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053D3B" w14:textId="77777777" w:rsidR="004505B8" w:rsidRDefault="004505B8" w:rsidP="00802154">
            <w:pPr>
              <w:ind w:left="0" w:hanging="2"/>
            </w:pPr>
            <w:r w:rsidRPr="64792C68">
              <w:rPr>
                <w:b/>
                <w:bCs/>
              </w:rPr>
              <w:t>Man-Hours Worked this Week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0AE36B" w14:textId="77777777" w:rsidR="004505B8" w:rsidRDefault="004505B8" w:rsidP="00802154">
            <w:pPr>
              <w:ind w:left="0" w:hanging="2"/>
            </w:pPr>
            <w:r w:rsidRPr="64792C68">
              <w:rPr>
                <w:b/>
                <w:bCs/>
              </w:rPr>
              <w:t>Estimated Component</w:t>
            </w:r>
            <w:r>
              <w:br/>
            </w:r>
            <w:r w:rsidRPr="64792C68">
              <w:rPr>
                <w:b/>
                <w:bCs/>
              </w:rPr>
              <w:t>Percent Complete</w:t>
            </w:r>
          </w:p>
        </w:tc>
      </w:tr>
      <w:tr w:rsidR="004505B8" w14:paraId="6E477A88" w14:textId="77777777" w:rsidTr="00802154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4AF25D" w14:textId="77777777" w:rsidR="004505B8" w:rsidRDefault="004505B8" w:rsidP="00802154">
            <w:pPr>
              <w:ind w:leftChars="0" w:left="0" w:firstLineChars="0" w:firstLine="0"/>
            </w:pPr>
          </w:p>
          <w:p w14:paraId="38C049DC" w14:textId="451FC749" w:rsidR="002339D4" w:rsidRDefault="00233205" w:rsidP="00744AA7">
            <w:pPr>
              <w:ind w:leftChars="0" w:left="0" w:firstLineChars="0" w:firstLine="0"/>
            </w:pPr>
            <w:r>
              <w:t>APIs for all user portals</w:t>
            </w:r>
            <w:r w:rsidR="00744AA7">
              <w:t>.</w:t>
            </w:r>
          </w:p>
          <w:p w14:paraId="02B5AA89" w14:textId="15E7B225" w:rsidR="00744AA7" w:rsidRDefault="00744AA7" w:rsidP="00744AA7">
            <w:pPr>
              <w:ind w:leftChars="0" w:left="0" w:firstLineChars="0" w:firstLine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5BF5FB" w14:textId="77777777" w:rsidR="004505B8" w:rsidRDefault="004505B8" w:rsidP="00802154">
            <w:pPr>
              <w:ind w:left="0" w:hanging="2"/>
            </w:pPr>
            <w:r>
              <w:t>Zane Ellis Snider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F8581A" w14:textId="216540C2" w:rsidR="004505B8" w:rsidRDefault="00233205" w:rsidP="00802154">
            <w:pPr>
              <w:ind w:left="0" w:hanging="2"/>
              <w:jc w:val="center"/>
            </w:pPr>
            <w:r>
              <w:t>7.5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58DDF2" w14:textId="77777777" w:rsidR="004505B8" w:rsidRDefault="004505B8" w:rsidP="00802154">
            <w:pPr>
              <w:ind w:left="0" w:hanging="2"/>
              <w:jc w:val="center"/>
            </w:pPr>
            <w:r>
              <w:t>100%</w:t>
            </w:r>
          </w:p>
        </w:tc>
      </w:tr>
      <w:tr w:rsidR="004505B8" w14:paraId="35B7969C" w14:textId="77777777" w:rsidTr="00802154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34A9A5" w14:textId="77777777" w:rsidR="004505B8" w:rsidRDefault="004505B8" w:rsidP="00802154">
            <w:pPr>
              <w:ind w:left="0" w:hanging="2"/>
            </w:pPr>
          </w:p>
          <w:p w14:paraId="03C13C85" w14:textId="77777777" w:rsidR="00744AA7" w:rsidRDefault="00233205" w:rsidP="00233205">
            <w:pPr>
              <w:ind w:left="0" w:hanging="2"/>
            </w:pPr>
            <w:r>
              <w:t>Modify Database tables based on different features added.</w:t>
            </w:r>
          </w:p>
          <w:p w14:paraId="6601C675" w14:textId="3AC70A1C" w:rsidR="00233205" w:rsidRDefault="00233205" w:rsidP="00233205">
            <w:pPr>
              <w:ind w:left="0" w:hanging="2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277162" w14:textId="77777777" w:rsidR="004505B8" w:rsidRDefault="004505B8" w:rsidP="00802154">
            <w:pPr>
              <w:ind w:left="0" w:hanging="2"/>
            </w:pPr>
            <w:r>
              <w:t>Sri Rashmitha Boya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35B89C" w14:textId="7E165B1E" w:rsidR="004505B8" w:rsidRDefault="00233205" w:rsidP="00802154">
            <w:pPr>
              <w:ind w:left="0" w:hanging="2"/>
              <w:jc w:val="center"/>
            </w:pPr>
            <w:r>
              <w:t>7.5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F803D4" w14:textId="77777777" w:rsidR="004505B8" w:rsidRDefault="004505B8" w:rsidP="00802154">
            <w:pPr>
              <w:ind w:left="0" w:hanging="2"/>
              <w:jc w:val="center"/>
            </w:pPr>
            <w:r>
              <w:t>100%</w:t>
            </w:r>
          </w:p>
        </w:tc>
      </w:tr>
      <w:tr w:rsidR="004505B8" w14:paraId="326450A4" w14:textId="77777777" w:rsidTr="00802154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19BA28" w14:textId="77777777" w:rsidR="004505B8" w:rsidRDefault="004505B8" w:rsidP="00802154">
            <w:pPr>
              <w:ind w:left="0" w:hanging="2"/>
            </w:pPr>
          </w:p>
          <w:p w14:paraId="35D7AFFE" w14:textId="42101ED7" w:rsidR="000308EC" w:rsidRDefault="00233205" w:rsidP="00744AA7">
            <w:pPr>
              <w:ind w:left="0" w:hanging="2"/>
            </w:pPr>
            <w:r>
              <w:t>Different user portals design</w:t>
            </w:r>
            <w:r w:rsidR="00744AA7">
              <w:t>.</w:t>
            </w:r>
          </w:p>
          <w:p w14:paraId="31093C53" w14:textId="2B111C45" w:rsidR="00744AA7" w:rsidRDefault="00744AA7" w:rsidP="00744AA7">
            <w:pPr>
              <w:ind w:left="0" w:hanging="2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5C12B2" w14:textId="77777777" w:rsidR="004505B8" w:rsidRDefault="004505B8" w:rsidP="00802154">
            <w:pPr>
              <w:ind w:left="0" w:hanging="2"/>
            </w:pPr>
            <w:r>
              <w:t>Rishi Patel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4608A3" w14:textId="01738F9C" w:rsidR="004505B8" w:rsidRDefault="00233205" w:rsidP="00802154">
            <w:pPr>
              <w:ind w:left="0" w:hanging="2"/>
              <w:jc w:val="center"/>
            </w:pPr>
            <w:r>
              <w:t>7.5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C6241E" w14:textId="77777777" w:rsidR="004505B8" w:rsidRDefault="004505B8" w:rsidP="00802154">
            <w:pPr>
              <w:ind w:left="0" w:hanging="2"/>
              <w:jc w:val="center"/>
            </w:pPr>
            <w:r>
              <w:t>100%</w:t>
            </w:r>
          </w:p>
        </w:tc>
      </w:tr>
      <w:tr w:rsidR="004505B8" w14:paraId="29451DBF" w14:textId="77777777" w:rsidTr="00802154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7670D4" w14:textId="77777777" w:rsidR="004505B8" w:rsidRDefault="004505B8" w:rsidP="00802154">
            <w:pPr>
              <w:ind w:left="0" w:hanging="2"/>
            </w:pPr>
          </w:p>
          <w:p w14:paraId="4F1065B6" w14:textId="77777777" w:rsidR="000308EC" w:rsidRDefault="00233205" w:rsidP="00233205">
            <w:pPr>
              <w:ind w:left="0" w:hanging="2"/>
            </w:pPr>
            <w:r>
              <w:t>Frontend for each users including individual dashboards.</w:t>
            </w:r>
          </w:p>
          <w:p w14:paraId="6E148740" w14:textId="7422987E" w:rsidR="00233205" w:rsidRDefault="00233205" w:rsidP="00233205">
            <w:pPr>
              <w:ind w:left="0" w:hanging="2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95A4A1" w14:textId="77777777" w:rsidR="004505B8" w:rsidRDefault="004505B8" w:rsidP="00802154">
            <w:pPr>
              <w:ind w:left="0" w:hanging="2"/>
            </w:pPr>
            <w:r>
              <w:t>Harshitha Nooli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D96A11" w14:textId="521CA199" w:rsidR="004505B8" w:rsidRDefault="00233205" w:rsidP="00802154">
            <w:pPr>
              <w:ind w:left="0" w:hanging="2"/>
              <w:jc w:val="center"/>
            </w:pPr>
            <w:r>
              <w:t>7.5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C6BCC7" w14:textId="77777777" w:rsidR="004505B8" w:rsidRDefault="004505B8" w:rsidP="00802154">
            <w:pPr>
              <w:ind w:left="0" w:hanging="2"/>
              <w:jc w:val="center"/>
            </w:pPr>
            <w:r>
              <w:t>100%</w:t>
            </w:r>
          </w:p>
        </w:tc>
      </w:tr>
    </w:tbl>
    <w:p w14:paraId="5B93012D" w14:textId="77777777" w:rsidR="004505B8" w:rsidRDefault="004505B8" w:rsidP="004505B8">
      <w:pPr>
        <w:ind w:left="0" w:hanging="2"/>
      </w:pPr>
    </w:p>
    <w:p w14:paraId="2575DA22" w14:textId="77777777" w:rsidR="0080502C" w:rsidRDefault="0080502C" w:rsidP="004505B8">
      <w:pPr>
        <w:ind w:left="0" w:hanging="2"/>
      </w:pPr>
    </w:p>
    <w:sectPr w:rsidR="008050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135D"/>
    <w:multiLevelType w:val="multilevel"/>
    <w:tmpl w:val="1CB0F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68B23BEC"/>
    <w:multiLevelType w:val="multilevel"/>
    <w:tmpl w:val="FC329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 w16cid:durableId="1672752736">
    <w:abstractNumId w:val="0"/>
  </w:num>
  <w:num w:numId="2" w16cid:durableId="67253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02C"/>
    <w:rsid w:val="000308EC"/>
    <w:rsid w:val="000B3258"/>
    <w:rsid w:val="001036C7"/>
    <w:rsid w:val="00233205"/>
    <w:rsid w:val="002339D4"/>
    <w:rsid w:val="004505B8"/>
    <w:rsid w:val="00473312"/>
    <w:rsid w:val="004A6DC3"/>
    <w:rsid w:val="00510956"/>
    <w:rsid w:val="00744AA7"/>
    <w:rsid w:val="007815BF"/>
    <w:rsid w:val="0080502C"/>
    <w:rsid w:val="00811E3C"/>
    <w:rsid w:val="00D82E57"/>
    <w:rsid w:val="00DB0179"/>
    <w:rsid w:val="00E3754C"/>
    <w:rsid w:val="00E970DB"/>
    <w:rsid w:val="081F2955"/>
    <w:rsid w:val="096D98D9"/>
    <w:rsid w:val="0A6B4861"/>
    <w:rsid w:val="0C2CCE76"/>
    <w:rsid w:val="10122FC9"/>
    <w:rsid w:val="139A3585"/>
    <w:rsid w:val="14E5A0EC"/>
    <w:rsid w:val="1BCD87B8"/>
    <w:rsid w:val="1FFF5346"/>
    <w:rsid w:val="2319ECE4"/>
    <w:rsid w:val="23FD8487"/>
    <w:rsid w:val="24472BE6"/>
    <w:rsid w:val="2AFDD726"/>
    <w:rsid w:val="3054A3BC"/>
    <w:rsid w:val="3680B00F"/>
    <w:rsid w:val="36BE8A05"/>
    <w:rsid w:val="3AA6CBDC"/>
    <w:rsid w:val="3C041C26"/>
    <w:rsid w:val="3F3BBCE8"/>
    <w:rsid w:val="42184382"/>
    <w:rsid w:val="43664A53"/>
    <w:rsid w:val="459577CC"/>
    <w:rsid w:val="49BB7394"/>
    <w:rsid w:val="49CD22F9"/>
    <w:rsid w:val="4A8E7AF4"/>
    <w:rsid w:val="4AC4DD2C"/>
    <w:rsid w:val="4C60AD8D"/>
    <w:rsid w:val="51149A41"/>
    <w:rsid w:val="5878394E"/>
    <w:rsid w:val="5B0895F0"/>
    <w:rsid w:val="6278E3C7"/>
    <w:rsid w:val="63576FD4"/>
    <w:rsid w:val="64792C68"/>
    <w:rsid w:val="6593DCCC"/>
    <w:rsid w:val="65C86CC3"/>
    <w:rsid w:val="7CBEB819"/>
    <w:rsid w:val="7F929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E54F"/>
  <w15:docId w15:val="{691FD140-5A2D-47C8-9FB8-D681EDA4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rPr>
      <w:rFonts w:ascii="Calibri Light" w:eastAsia="DengXian Light" w:hAnsi="Calibri Light" w:cs="Times New Roman"/>
      <w:color w:val="2F5496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libri Light" w:eastAsia="DengXian Light" w:hAnsi="Calibri Light" w:cs="Times New Roman"/>
      <w:color w:val="2F5496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0856e8-5e6a-4c7b-91a7-48a77d8f3498" xsi:nil="true"/>
    <lcf76f155ced4ddcb4097134ff3c332f xmlns="9578b57d-2cce-4ef9-84be-53bf3e1178e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2AE7FC36D314EA10F842DDB1B308C" ma:contentTypeVersion="11" ma:contentTypeDescription="Create a new document." ma:contentTypeScope="" ma:versionID="a2db1f71d9c6a379fef42c1461be68ac">
  <xsd:schema xmlns:xsd="http://www.w3.org/2001/XMLSchema" xmlns:xs="http://www.w3.org/2001/XMLSchema" xmlns:p="http://schemas.microsoft.com/office/2006/metadata/properties" xmlns:ns2="9578b57d-2cce-4ef9-84be-53bf3e1178e5" xmlns:ns3="d70856e8-5e6a-4c7b-91a7-48a77d8f3498" targetNamespace="http://schemas.microsoft.com/office/2006/metadata/properties" ma:root="true" ma:fieldsID="37a9569bc82eb8e20eefe45829c2531d" ns2:_="" ns3:_="">
    <xsd:import namespace="9578b57d-2cce-4ef9-84be-53bf3e1178e5"/>
    <xsd:import namespace="d70856e8-5e6a-4c7b-91a7-48a77d8f349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8b57d-2cce-4ef9-84be-53bf3e1178e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856e8-5e6a-4c7b-91a7-48a77d8f349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98a0bf1-1876-4467-93e7-9a243a76f9b5}" ma:internalName="TaxCatchAll" ma:showField="CatchAllData" ma:web="d70856e8-5e6a-4c7b-91a7-48a77d8f34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/sas8cyQ39dZZ0OgWolZf895bg==">CgMxLjA4AHIhMUdSUFhVT3B1ekgxZ2dQRElVWW5WRXVWeWpnQU53aldR</go:docsCustomData>
</go:gDocsCustomXmlDataStorage>
</file>

<file path=customXml/itemProps1.xml><?xml version="1.0" encoding="utf-8"?>
<ds:datastoreItem xmlns:ds="http://schemas.openxmlformats.org/officeDocument/2006/customXml" ds:itemID="{5D750FFB-001B-4A67-A9A9-37CCE616794B}">
  <ds:schemaRefs>
    <ds:schemaRef ds:uri="http://schemas.microsoft.com/office/2006/metadata/properties"/>
    <ds:schemaRef ds:uri="http://schemas.microsoft.com/office/infopath/2007/PartnerControls"/>
    <ds:schemaRef ds:uri="d70856e8-5e6a-4c7b-91a7-48a77d8f3498"/>
    <ds:schemaRef ds:uri="9578b57d-2cce-4ef9-84be-53bf3e1178e5"/>
  </ds:schemaRefs>
</ds:datastoreItem>
</file>

<file path=customXml/itemProps2.xml><?xml version="1.0" encoding="utf-8"?>
<ds:datastoreItem xmlns:ds="http://schemas.openxmlformats.org/officeDocument/2006/customXml" ds:itemID="{6A5AF108-24A6-4A42-8398-1C2FC5E422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8E8BCA-23BC-413F-9AF9-ED8708EA5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8b57d-2cce-4ef9-84be-53bf3e1178e5"/>
    <ds:schemaRef ds:uri="d70856e8-5e6a-4c7b-91a7-48a77d8f3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cloudconvert_2</dc:creator>
  <cp:lastModifiedBy>Rishi Patel</cp:lastModifiedBy>
  <cp:revision>18</cp:revision>
  <dcterms:created xsi:type="dcterms:W3CDTF">2023-09-23T03:54:00Z</dcterms:created>
  <dcterms:modified xsi:type="dcterms:W3CDTF">2023-11-06T23:11:00Z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0x0101004032AE7FC36D314EA10F842DDB1B308C</vt:lpwstr>
  </property>
  <property fmtid="{D5CDD505-2E9C-101B-9397-08002B2CF9AE}" pid="3" name="MediaServiceImageTags">
    <vt:lpwstr/>
  </property>
</Properties>
</file>