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6ABD9" w14:textId="523339F6" w:rsidR="00B74DED" w:rsidRPr="00393153" w:rsidRDefault="0081561A" w:rsidP="003A2B4A">
      <w:pPr>
        <w:pStyle w:val="Default"/>
        <w:jc w:val="center"/>
        <w:rPr>
          <w:b/>
          <w:bCs/>
          <w:sz w:val="44"/>
          <w:szCs w:val="44"/>
          <w:u w:val="single"/>
        </w:rPr>
      </w:pPr>
      <w:r w:rsidRPr="00393153">
        <w:rPr>
          <w:b/>
          <w:bCs/>
          <w:sz w:val="44"/>
          <w:szCs w:val="44"/>
          <w:u w:val="single"/>
        </w:rPr>
        <w:t xml:space="preserve">Medical Cost </w:t>
      </w:r>
      <w:r w:rsidR="00057A5C" w:rsidRPr="00393153">
        <w:rPr>
          <w:b/>
          <w:bCs/>
          <w:sz w:val="44"/>
          <w:szCs w:val="44"/>
          <w:u w:val="single"/>
        </w:rPr>
        <w:t>Prediction</w:t>
      </w:r>
    </w:p>
    <w:p w14:paraId="5446C8FA" w14:textId="22A42D8D" w:rsidR="00B74DED" w:rsidRPr="00B05A27" w:rsidRDefault="00B74DED" w:rsidP="003A2B4A">
      <w:pPr>
        <w:pStyle w:val="Default"/>
        <w:jc w:val="center"/>
      </w:pPr>
      <w:r w:rsidRPr="00B05A27">
        <w:t>Probability &amp; Statistics -1 MATH01523</w:t>
      </w:r>
    </w:p>
    <w:p w14:paraId="1E8D632C" w14:textId="11167F3D" w:rsidR="00366004" w:rsidRPr="00B05A27" w:rsidRDefault="00366004" w:rsidP="003A2B4A">
      <w:pPr>
        <w:pStyle w:val="Default"/>
        <w:jc w:val="center"/>
      </w:pPr>
      <w:r w:rsidRPr="00B05A27">
        <w:t>Ruchi Unaliya</w:t>
      </w:r>
    </w:p>
    <w:p w14:paraId="1B67CDC1" w14:textId="3CB8AC26" w:rsidR="008A7034" w:rsidRDefault="00534883" w:rsidP="008A7034">
      <w:pPr>
        <w:jc w:val="center"/>
        <w:rPr>
          <w:rFonts w:ascii="Times New Roman" w:hAnsi="Times New Roman" w:cs="Times New Roman"/>
          <w:sz w:val="24"/>
          <w:szCs w:val="24"/>
        </w:rPr>
      </w:pPr>
      <w:r>
        <w:rPr>
          <w:rFonts w:ascii="Times New Roman" w:hAnsi="Times New Roman" w:cs="Times New Roman"/>
          <w:sz w:val="24"/>
          <w:szCs w:val="24"/>
        </w:rPr>
        <w:t xml:space="preserve">MSDS, </w:t>
      </w:r>
      <w:r w:rsidR="00057A5C" w:rsidRPr="00B05A27">
        <w:rPr>
          <w:rFonts w:ascii="Times New Roman" w:hAnsi="Times New Roman" w:cs="Times New Roman"/>
          <w:sz w:val="24"/>
          <w:szCs w:val="24"/>
        </w:rPr>
        <w:t>Rowan University</w:t>
      </w:r>
    </w:p>
    <w:p w14:paraId="13B10C98" w14:textId="77777777" w:rsidR="004A5EF2" w:rsidRPr="00D7663D" w:rsidRDefault="004A5EF2" w:rsidP="008A7034">
      <w:pPr>
        <w:jc w:val="center"/>
        <w:rPr>
          <w:rFonts w:ascii="Times New Roman" w:hAnsi="Times New Roman" w:cs="Times New Roman"/>
          <w:sz w:val="24"/>
          <w:szCs w:val="24"/>
        </w:rPr>
      </w:pPr>
    </w:p>
    <w:p w14:paraId="41BF5A75" w14:textId="01C41C48" w:rsidR="00366004" w:rsidRPr="003A2B4A" w:rsidRDefault="00267589" w:rsidP="003A2B4A">
      <w:pPr>
        <w:pStyle w:val="ListParagraph"/>
        <w:numPr>
          <w:ilvl w:val="0"/>
          <w:numId w:val="2"/>
        </w:numPr>
        <w:jc w:val="center"/>
        <w:rPr>
          <w:rFonts w:ascii="Times New Roman" w:hAnsi="Times New Roman" w:cs="Times New Roman"/>
          <w:sz w:val="32"/>
          <w:szCs w:val="32"/>
        </w:rPr>
      </w:pPr>
      <w:r w:rsidRPr="003A2B4A">
        <w:rPr>
          <w:rFonts w:ascii="Times New Roman" w:hAnsi="Times New Roman" w:cs="Times New Roman"/>
          <w:sz w:val="32"/>
          <w:szCs w:val="32"/>
        </w:rPr>
        <w:t>Introduction</w:t>
      </w:r>
    </w:p>
    <w:p w14:paraId="18EB17D6" w14:textId="7FD248A0" w:rsidR="00864BBF" w:rsidRPr="00041BB3" w:rsidRDefault="00D7663D" w:rsidP="00FF26EF">
      <w:pPr>
        <w:spacing w:after="0" w:line="240" w:lineRule="auto"/>
        <w:ind w:firstLine="720"/>
        <w:jc w:val="both"/>
        <w:rPr>
          <w:rFonts w:ascii="Times New Roman" w:hAnsi="Times New Roman" w:cs="Times New Roman"/>
          <w:sz w:val="28"/>
          <w:szCs w:val="28"/>
        </w:rPr>
      </w:pPr>
      <w:r w:rsidRPr="00FF26EF">
        <w:rPr>
          <w:rFonts w:ascii="Times New Roman" w:hAnsi="Times New Roman" w:cs="Times New Roman"/>
          <w:sz w:val="28"/>
          <w:szCs w:val="28"/>
        </w:rPr>
        <w:t xml:space="preserve">Health care is one of the most vital thing that person needs to </w:t>
      </w:r>
      <w:r w:rsidR="003A2B4A" w:rsidRPr="00FF26EF">
        <w:rPr>
          <w:rFonts w:ascii="Times New Roman" w:hAnsi="Times New Roman" w:cs="Times New Roman"/>
          <w:sz w:val="28"/>
          <w:szCs w:val="28"/>
        </w:rPr>
        <w:t>have</w:t>
      </w:r>
      <w:r w:rsidR="00FF26EF">
        <w:rPr>
          <w:rFonts w:ascii="Times New Roman" w:hAnsi="Times New Roman" w:cs="Times New Roman"/>
          <w:sz w:val="28"/>
          <w:szCs w:val="28"/>
        </w:rPr>
        <w:t xml:space="preserve"> </w:t>
      </w:r>
      <w:r w:rsidR="000D24B7" w:rsidRPr="00041BB3">
        <w:rPr>
          <w:rFonts w:ascii="Times New Roman" w:hAnsi="Times New Roman" w:cs="Times New Roman"/>
          <w:sz w:val="28"/>
          <w:szCs w:val="28"/>
        </w:rPr>
        <w:t>productive, secure and healthy living style.</w:t>
      </w:r>
      <w:r w:rsidR="00A77D91" w:rsidRPr="00041BB3">
        <w:rPr>
          <w:rFonts w:ascii="Helvetica" w:hAnsi="Helvetica" w:cs="Helvetica"/>
          <w:color w:val="333333"/>
          <w:sz w:val="21"/>
          <w:szCs w:val="21"/>
          <w:shd w:val="clear" w:color="auto" w:fill="FFFFFF"/>
        </w:rPr>
        <w:t xml:space="preserve"> </w:t>
      </w:r>
      <w:r w:rsidR="00A77D91" w:rsidRPr="00041BB3">
        <w:rPr>
          <w:rFonts w:ascii="Times New Roman" w:hAnsi="Times New Roman" w:cs="Times New Roman"/>
          <w:color w:val="333333"/>
          <w:sz w:val="28"/>
          <w:szCs w:val="28"/>
          <w:shd w:val="clear" w:color="auto" w:fill="FFFFFF"/>
        </w:rPr>
        <w:t>In U</w:t>
      </w:r>
      <w:r w:rsidR="003A2B4A" w:rsidRPr="00041BB3">
        <w:rPr>
          <w:rFonts w:ascii="Times New Roman" w:hAnsi="Times New Roman" w:cs="Times New Roman"/>
          <w:color w:val="333333"/>
          <w:sz w:val="28"/>
          <w:szCs w:val="28"/>
          <w:shd w:val="clear" w:color="auto" w:fill="FFFFFF"/>
        </w:rPr>
        <w:t>S</w:t>
      </w:r>
      <w:r w:rsidR="00041BB3">
        <w:rPr>
          <w:rFonts w:ascii="Times New Roman" w:hAnsi="Times New Roman" w:cs="Times New Roman"/>
          <w:color w:val="333333"/>
          <w:sz w:val="28"/>
          <w:szCs w:val="28"/>
          <w:shd w:val="clear" w:color="auto" w:fill="FFFFFF"/>
        </w:rPr>
        <w:t>,</w:t>
      </w:r>
      <w:r w:rsidR="003A2B4A" w:rsidRPr="00041BB3">
        <w:rPr>
          <w:rFonts w:ascii="Times New Roman" w:hAnsi="Times New Roman" w:cs="Times New Roman"/>
          <w:color w:val="333333"/>
          <w:sz w:val="28"/>
          <w:szCs w:val="28"/>
          <w:shd w:val="clear" w:color="auto" w:fill="FFFFFF"/>
        </w:rPr>
        <w:t xml:space="preserve"> residents </w:t>
      </w:r>
      <w:r w:rsidR="006F543F" w:rsidRPr="00041BB3">
        <w:rPr>
          <w:rFonts w:ascii="Times New Roman" w:hAnsi="Times New Roman" w:cs="Times New Roman"/>
          <w:color w:val="333333"/>
          <w:sz w:val="28"/>
          <w:szCs w:val="28"/>
          <w:shd w:val="clear" w:color="auto" w:fill="FFFFFF"/>
        </w:rPr>
        <w:t>get</w:t>
      </w:r>
      <w:r w:rsidR="003A2B4A" w:rsidRPr="00041BB3">
        <w:rPr>
          <w:rFonts w:ascii="Times New Roman" w:hAnsi="Times New Roman" w:cs="Times New Roman"/>
          <w:color w:val="333333"/>
          <w:sz w:val="28"/>
          <w:szCs w:val="28"/>
          <w:shd w:val="clear" w:color="auto" w:fill="FFFFFF"/>
        </w:rPr>
        <w:t xml:space="preserve"> health coverage from </w:t>
      </w:r>
      <w:r w:rsidR="0046086B" w:rsidRPr="00041BB3">
        <w:rPr>
          <w:rFonts w:ascii="Times New Roman" w:hAnsi="Times New Roman" w:cs="Times New Roman"/>
          <w:color w:val="333333"/>
          <w:sz w:val="28"/>
          <w:szCs w:val="28"/>
          <w:shd w:val="clear" w:color="auto" w:fill="FFFFFF"/>
        </w:rPr>
        <w:t xml:space="preserve">private and public sectors, few of them have through their employers or direct purchase from private source or enrolled with </w:t>
      </w:r>
      <w:r w:rsidR="0048614B" w:rsidRPr="00041BB3">
        <w:rPr>
          <w:rFonts w:ascii="Times New Roman" w:hAnsi="Times New Roman" w:cs="Times New Roman"/>
          <w:color w:val="333333"/>
          <w:sz w:val="28"/>
          <w:szCs w:val="28"/>
          <w:shd w:val="clear" w:color="auto" w:fill="FFFFFF"/>
        </w:rPr>
        <w:t>medicate</w:t>
      </w:r>
      <w:r w:rsidR="0046086B" w:rsidRPr="00041BB3">
        <w:rPr>
          <w:rFonts w:ascii="Times New Roman" w:hAnsi="Times New Roman" w:cs="Times New Roman"/>
          <w:color w:val="333333"/>
          <w:sz w:val="28"/>
          <w:szCs w:val="28"/>
          <w:shd w:val="clear" w:color="auto" w:fill="FFFFFF"/>
        </w:rPr>
        <w:t xml:space="preserve">, </w:t>
      </w:r>
      <w:r w:rsidR="0048614B" w:rsidRPr="00041BB3">
        <w:rPr>
          <w:rFonts w:ascii="Times New Roman" w:hAnsi="Times New Roman" w:cs="Times New Roman"/>
          <w:color w:val="333333"/>
          <w:sz w:val="28"/>
          <w:szCs w:val="28"/>
          <w:shd w:val="clear" w:color="auto" w:fill="FFFFFF"/>
        </w:rPr>
        <w:t>medicaid</w:t>
      </w:r>
      <w:r w:rsidR="00DC47C8" w:rsidRPr="00041BB3">
        <w:rPr>
          <w:rFonts w:ascii="Times New Roman" w:hAnsi="Times New Roman" w:cs="Times New Roman"/>
          <w:color w:val="333333"/>
          <w:sz w:val="28"/>
          <w:szCs w:val="28"/>
          <w:shd w:val="clear" w:color="auto" w:fill="FFFFFF"/>
        </w:rPr>
        <w:t xml:space="preserve"> </w:t>
      </w:r>
      <w:r w:rsidR="0046086B" w:rsidRPr="00041BB3">
        <w:rPr>
          <w:rFonts w:ascii="Times New Roman" w:hAnsi="Times New Roman" w:cs="Times New Roman"/>
          <w:color w:val="333333"/>
          <w:sz w:val="28"/>
          <w:szCs w:val="28"/>
          <w:shd w:val="clear" w:color="auto" w:fill="FFFFFF"/>
        </w:rPr>
        <w:t xml:space="preserve">or </w:t>
      </w:r>
      <w:r w:rsidR="00DC47C8" w:rsidRPr="00041BB3">
        <w:rPr>
          <w:rFonts w:ascii="Times New Roman" w:hAnsi="Times New Roman" w:cs="Times New Roman"/>
          <w:color w:val="333333"/>
          <w:sz w:val="28"/>
          <w:szCs w:val="28"/>
          <w:shd w:val="clear" w:color="auto" w:fill="FFFFFF"/>
        </w:rPr>
        <w:t>veterans’</w:t>
      </w:r>
      <w:r w:rsidR="0046086B" w:rsidRPr="00041BB3">
        <w:rPr>
          <w:rFonts w:ascii="Times New Roman" w:hAnsi="Times New Roman" w:cs="Times New Roman"/>
          <w:color w:val="333333"/>
          <w:sz w:val="28"/>
          <w:szCs w:val="28"/>
          <w:shd w:val="clear" w:color="auto" w:fill="FFFFFF"/>
        </w:rPr>
        <w:t xml:space="preserve"> affairs programs. The insurance </w:t>
      </w:r>
      <w:r w:rsidR="007520E8" w:rsidRPr="00041BB3">
        <w:rPr>
          <w:rFonts w:ascii="Times New Roman" w:hAnsi="Times New Roman" w:cs="Times New Roman"/>
          <w:color w:val="333333"/>
          <w:sz w:val="28"/>
          <w:szCs w:val="28"/>
          <w:shd w:val="clear" w:color="auto" w:fill="FFFFFF"/>
        </w:rPr>
        <w:t>company calculates premiums based on the two major factors firstly, the cost of the premium</w:t>
      </w:r>
      <w:r w:rsidR="00DC47C8" w:rsidRPr="00041BB3">
        <w:rPr>
          <w:rFonts w:ascii="Times New Roman" w:hAnsi="Times New Roman" w:cs="Times New Roman"/>
          <w:color w:val="333333"/>
          <w:sz w:val="28"/>
          <w:szCs w:val="28"/>
          <w:shd w:val="clear" w:color="auto" w:fill="FFFFFF"/>
        </w:rPr>
        <w:t>,</w:t>
      </w:r>
      <w:r w:rsidR="007520E8" w:rsidRPr="00041BB3">
        <w:rPr>
          <w:rFonts w:ascii="Times New Roman" w:hAnsi="Times New Roman" w:cs="Times New Roman"/>
          <w:color w:val="333333"/>
          <w:sz w:val="28"/>
          <w:szCs w:val="28"/>
          <w:shd w:val="clear" w:color="auto" w:fill="FFFFFF"/>
        </w:rPr>
        <w:t xml:space="preserve"> insurer predict under their policies and second, the cost of operating </w:t>
      </w:r>
      <w:r w:rsidR="00DC47C8" w:rsidRPr="00041BB3">
        <w:rPr>
          <w:rFonts w:ascii="Times New Roman" w:hAnsi="Times New Roman" w:cs="Times New Roman"/>
          <w:color w:val="333333"/>
          <w:sz w:val="28"/>
          <w:szCs w:val="28"/>
          <w:shd w:val="clear" w:color="auto" w:fill="FFFFFF"/>
        </w:rPr>
        <w:t>plans</w:t>
      </w:r>
      <w:r w:rsidR="007520E8" w:rsidRPr="00041BB3">
        <w:rPr>
          <w:rFonts w:ascii="Times New Roman" w:hAnsi="Times New Roman" w:cs="Times New Roman"/>
          <w:color w:val="333333"/>
          <w:sz w:val="28"/>
          <w:szCs w:val="28"/>
          <w:shd w:val="clear" w:color="auto" w:fill="FFFFFF"/>
        </w:rPr>
        <w:t xml:space="preserve">. There are several </w:t>
      </w:r>
      <w:r w:rsidR="00DC47C8" w:rsidRPr="00041BB3">
        <w:rPr>
          <w:rFonts w:ascii="Times New Roman" w:hAnsi="Times New Roman" w:cs="Times New Roman"/>
          <w:color w:val="333333"/>
          <w:sz w:val="28"/>
          <w:szCs w:val="28"/>
          <w:shd w:val="clear" w:color="auto" w:fill="FFFFFF"/>
        </w:rPr>
        <w:t>factors</w:t>
      </w:r>
      <w:r w:rsidR="007520E8" w:rsidRPr="00041BB3">
        <w:rPr>
          <w:rFonts w:ascii="Times New Roman" w:hAnsi="Times New Roman" w:cs="Times New Roman"/>
          <w:color w:val="333333"/>
          <w:sz w:val="28"/>
          <w:szCs w:val="28"/>
          <w:shd w:val="clear" w:color="auto" w:fill="FFFFFF"/>
        </w:rPr>
        <w:t xml:space="preserve"> affect for the cost of medical expense such as policy holder’s health status, employment status, wages, region, </w:t>
      </w:r>
      <w:r w:rsidR="00DC47C8" w:rsidRPr="00041BB3">
        <w:rPr>
          <w:rFonts w:ascii="Times New Roman" w:hAnsi="Times New Roman" w:cs="Times New Roman"/>
          <w:color w:val="333333"/>
          <w:sz w:val="28"/>
          <w:szCs w:val="28"/>
          <w:shd w:val="clear" w:color="auto" w:fill="FFFFFF"/>
        </w:rPr>
        <w:t>habits etc. In term</w:t>
      </w:r>
      <w:r w:rsidR="0048614B" w:rsidRPr="00041BB3">
        <w:rPr>
          <w:rFonts w:ascii="Times New Roman" w:hAnsi="Times New Roman" w:cs="Times New Roman"/>
          <w:color w:val="333333"/>
          <w:sz w:val="28"/>
          <w:szCs w:val="28"/>
          <w:shd w:val="clear" w:color="auto" w:fill="FFFFFF"/>
        </w:rPr>
        <w:t>s</w:t>
      </w:r>
      <w:r w:rsidR="00DC47C8" w:rsidRPr="00041BB3">
        <w:rPr>
          <w:rFonts w:ascii="Times New Roman" w:hAnsi="Times New Roman" w:cs="Times New Roman"/>
          <w:color w:val="333333"/>
          <w:sz w:val="28"/>
          <w:szCs w:val="28"/>
          <w:shd w:val="clear" w:color="auto" w:fill="FFFFFF"/>
        </w:rPr>
        <w:t xml:space="preserve"> of machine </w:t>
      </w:r>
      <w:r w:rsidR="0048614B" w:rsidRPr="00041BB3">
        <w:rPr>
          <w:rFonts w:ascii="Times New Roman" w:hAnsi="Times New Roman" w:cs="Times New Roman"/>
          <w:color w:val="333333"/>
          <w:sz w:val="28"/>
          <w:szCs w:val="28"/>
          <w:shd w:val="clear" w:color="auto" w:fill="FFFFFF"/>
        </w:rPr>
        <w:t xml:space="preserve">learning, regression method is often used to predict the health care costs and calculate premiums. </w:t>
      </w:r>
      <w:r w:rsidR="00A77D91" w:rsidRPr="00041BB3">
        <w:rPr>
          <w:rFonts w:ascii="Times New Roman" w:hAnsi="Times New Roman" w:cs="Times New Roman"/>
          <w:color w:val="333333"/>
          <w:sz w:val="28"/>
          <w:szCs w:val="28"/>
          <w:shd w:val="clear" w:color="auto" w:fill="FFFFFF"/>
        </w:rPr>
        <w:t xml:space="preserve">Regression analysis is used to identify the important factors that are </w:t>
      </w:r>
      <w:r w:rsidR="00022114" w:rsidRPr="00041BB3">
        <w:rPr>
          <w:rFonts w:ascii="Times New Roman" w:hAnsi="Times New Roman" w:cs="Times New Roman"/>
          <w:color w:val="333333"/>
          <w:sz w:val="28"/>
          <w:szCs w:val="28"/>
          <w:shd w:val="clear" w:color="auto" w:fill="FFFFFF"/>
        </w:rPr>
        <w:t>affected</w:t>
      </w:r>
      <w:r w:rsidR="00A77D91" w:rsidRPr="00041BB3">
        <w:rPr>
          <w:rFonts w:ascii="Times New Roman" w:hAnsi="Times New Roman" w:cs="Times New Roman"/>
          <w:color w:val="333333"/>
          <w:sz w:val="28"/>
          <w:szCs w:val="28"/>
          <w:shd w:val="clear" w:color="auto" w:fill="FFFFFF"/>
        </w:rPr>
        <w:t xml:space="preserve"> to </w:t>
      </w:r>
      <w:r w:rsidR="00022114" w:rsidRPr="00041BB3">
        <w:rPr>
          <w:rFonts w:ascii="Times New Roman" w:hAnsi="Times New Roman" w:cs="Times New Roman"/>
          <w:color w:val="333333"/>
          <w:sz w:val="28"/>
          <w:szCs w:val="28"/>
          <w:shd w:val="clear" w:color="auto" w:fill="FFFFFF"/>
        </w:rPr>
        <w:t>predict the insurance cost. Using proper classification techniques, it offers fair price to customer and maximize the company’s profit.</w:t>
      </w:r>
    </w:p>
    <w:p w14:paraId="686BFE6B" w14:textId="77777777" w:rsidR="00864BBF" w:rsidRDefault="00864BBF" w:rsidP="00FF26EF">
      <w:pPr>
        <w:pStyle w:val="ListParagraph"/>
        <w:jc w:val="both"/>
        <w:rPr>
          <w:rFonts w:ascii="Times New Roman" w:hAnsi="Times New Roman" w:cs="Times New Roman"/>
          <w:sz w:val="28"/>
          <w:szCs w:val="28"/>
        </w:rPr>
      </w:pPr>
    </w:p>
    <w:p w14:paraId="60C20344" w14:textId="552B353A" w:rsidR="00267589" w:rsidRDefault="00267589" w:rsidP="002C59F9">
      <w:pPr>
        <w:pStyle w:val="ListParagraph"/>
        <w:numPr>
          <w:ilvl w:val="0"/>
          <w:numId w:val="2"/>
        </w:numPr>
        <w:jc w:val="center"/>
        <w:rPr>
          <w:rFonts w:ascii="Times New Roman" w:hAnsi="Times New Roman" w:cs="Times New Roman"/>
          <w:sz w:val="32"/>
          <w:szCs w:val="32"/>
        </w:rPr>
      </w:pPr>
      <w:r w:rsidRPr="002C59F9">
        <w:rPr>
          <w:rFonts w:ascii="Times New Roman" w:hAnsi="Times New Roman" w:cs="Times New Roman"/>
          <w:sz w:val="32"/>
          <w:szCs w:val="32"/>
        </w:rPr>
        <w:t>Dataset Description</w:t>
      </w:r>
    </w:p>
    <w:p w14:paraId="75A5CA7C" w14:textId="4981CFD8" w:rsidR="00041BB3" w:rsidRPr="00337C2F" w:rsidRDefault="00041BB3" w:rsidP="00FF26EF">
      <w:pPr>
        <w:spacing w:after="0"/>
        <w:ind w:firstLine="720"/>
        <w:jc w:val="both"/>
        <w:rPr>
          <w:rFonts w:ascii="Times New Roman" w:hAnsi="Times New Roman" w:cs="Times New Roman"/>
          <w:sz w:val="28"/>
          <w:szCs w:val="28"/>
        </w:rPr>
      </w:pPr>
      <w:r w:rsidRPr="00FF26EF">
        <w:rPr>
          <w:rFonts w:ascii="Times New Roman" w:hAnsi="Times New Roman" w:cs="Times New Roman"/>
          <w:sz w:val="28"/>
          <w:szCs w:val="28"/>
        </w:rPr>
        <w:t>The insurance dataset consists of 1338 policyholders with 7 attributes</w:t>
      </w:r>
      <w:r w:rsidR="00FF26EF">
        <w:rPr>
          <w:rFonts w:ascii="Times New Roman" w:hAnsi="Times New Roman" w:cs="Times New Roman"/>
          <w:sz w:val="28"/>
          <w:szCs w:val="28"/>
        </w:rPr>
        <w:t xml:space="preserve"> </w:t>
      </w:r>
      <w:r w:rsidRPr="00041BB3">
        <w:rPr>
          <w:rFonts w:ascii="Times New Roman" w:hAnsi="Times New Roman" w:cs="Times New Roman"/>
          <w:sz w:val="28"/>
          <w:szCs w:val="28"/>
        </w:rPr>
        <w:t xml:space="preserve">that describe their demographic </w:t>
      </w:r>
      <w:r w:rsidR="00995441">
        <w:rPr>
          <w:rFonts w:ascii="Times New Roman" w:hAnsi="Times New Roman" w:cs="Times New Roman"/>
          <w:sz w:val="28"/>
          <w:szCs w:val="28"/>
        </w:rPr>
        <w:t>region, southwest-southeast-northwest-northeast</w:t>
      </w:r>
      <w:r w:rsidRPr="00041BB3">
        <w:rPr>
          <w:rFonts w:ascii="Times New Roman" w:hAnsi="Times New Roman" w:cs="Times New Roman"/>
          <w:sz w:val="32"/>
          <w:szCs w:val="32"/>
        </w:rPr>
        <w:t xml:space="preserve"> </w:t>
      </w:r>
      <w:r w:rsidR="00337C2F">
        <w:rPr>
          <w:rFonts w:ascii="Times New Roman" w:hAnsi="Times New Roman" w:cs="Times New Roman"/>
          <w:sz w:val="28"/>
          <w:szCs w:val="28"/>
        </w:rPr>
        <w:t>including age, gender, bmi and person’s smoking habits</w:t>
      </w:r>
      <w:r w:rsidR="008B7181">
        <w:rPr>
          <w:rFonts w:ascii="Times New Roman" w:hAnsi="Times New Roman" w:cs="Times New Roman"/>
          <w:sz w:val="28"/>
          <w:szCs w:val="28"/>
        </w:rPr>
        <w:t>,</w:t>
      </w:r>
      <w:r w:rsidR="00337C2F">
        <w:rPr>
          <w:rFonts w:ascii="Times New Roman" w:hAnsi="Times New Roman" w:cs="Times New Roman"/>
          <w:sz w:val="28"/>
          <w:szCs w:val="28"/>
        </w:rPr>
        <w:t xml:space="preserve"> hospitalization charges</w:t>
      </w:r>
      <w:r w:rsidR="00BF5BF2">
        <w:rPr>
          <w:rFonts w:ascii="Times New Roman" w:hAnsi="Times New Roman" w:cs="Times New Roman"/>
          <w:sz w:val="28"/>
          <w:szCs w:val="28"/>
        </w:rPr>
        <w:t xml:space="preserve"> and the </w:t>
      </w:r>
      <w:r w:rsidR="00337C2F">
        <w:rPr>
          <w:rFonts w:ascii="Times New Roman" w:hAnsi="Times New Roman" w:cs="Times New Roman"/>
          <w:sz w:val="28"/>
          <w:szCs w:val="28"/>
        </w:rPr>
        <w:t>no of dependents</w:t>
      </w:r>
      <w:r w:rsidR="00995441">
        <w:rPr>
          <w:rFonts w:ascii="Times New Roman" w:hAnsi="Times New Roman" w:cs="Times New Roman"/>
          <w:sz w:val="28"/>
          <w:szCs w:val="28"/>
        </w:rPr>
        <w:t xml:space="preserve"> who are covered in the policy</w:t>
      </w:r>
      <w:r w:rsidR="00337C2F">
        <w:rPr>
          <w:rFonts w:ascii="Times New Roman" w:hAnsi="Times New Roman" w:cs="Times New Roman"/>
          <w:sz w:val="28"/>
          <w:szCs w:val="28"/>
        </w:rPr>
        <w:t>. The variable we would like to predict is the total claim amount that are billed to the insurance company</w:t>
      </w:r>
      <w:r w:rsidR="00397A0E">
        <w:rPr>
          <w:rFonts w:ascii="Times New Roman" w:hAnsi="Times New Roman" w:cs="Times New Roman"/>
          <w:sz w:val="28"/>
          <w:szCs w:val="28"/>
        </w:rPr>
        <w:t xml:space="preserve">. </w:t>
      </w:r>
      <w:r w:rsidR="00C41E41">
        <w:rPr>
          <w:rFonts w:ascii="Times New Roman" w:hAnsi="Times New Roman" w:cs="Times New Roman"/>
          <w:sz w:val="28"/>
          <w:szCs w:val="28"/>
        </w:rPr>
        <w:t xml:space="preserve">Using R we will </w:t>
      </w:r>
      <w:r w:rsidR="00397A0E">
        <w:rPr>
          <w:rFonts w:ascii="Times New Roman" w:hAnsi="Times New Roman" w:cs="Times New Roman"/>
          <w:sz w:val="28"/>
          <w:szCs w:val="28"/>
        </w:rPr>
        <w:t xml:space="preserve">perform EDA, we would analyze the </w:t>
      </w:r>
      <w:r w:rsidR="00BF5BF2">
        <w:rPr>
          <w:rFonts w:ascii="Times New Roman" w:hAnsi="Times New Roman" w:cs="Times New Roman"/>
          <w:sz w:val="28"/>
          <w:szCs w:val="28"/>
        </w:rPr>
        <w:t xml:space="preserve">distribution of various attributes and determine is there any relation between attributes and importance of attributes to calculate the </w:t>
      </w:r>
      <w:r w:rsidR="00E04498">
        <w:rPr>
          <w:rFonts w:ascii="Times New Roman" w:hAnsi="Times New Roman" w:cs="Times New Roman"/>
          <w:sz w:val="28"/>
          <w:szCs w:val="28"/>
        </w:rPr>
        <w:t>me</w:t>
      </w:r>
      <w:r w:rsidR="00BF5BF2">
        <w:rPr>
          <w:rFonts w:ascii="Times New Roman" w:hAnsi="Times New Roman" w:cs="Times New Roman"/>
          <w:sz w:val="28"/>
          <w:szCs w:val="28"/>
        </w:rPr>
        <w:t xml:space="preserve">dical cost </w:t>
      </w:r>
      <w:r w:rsidR="00E04498">
        <w:rPr>
          <w:rFonts w:ascii="Times New Roman" w:hAnsi="Times New Roman" w:cs="Times New Roman"/>
          <w:sz w:val="28"/>
          <w:szCs w:val="28"/>
        </w:rPr>
        <w:t>with statistical</w:t>
      </w:r>
      <w:r w:rsidR="00BF5BF2">
        <w:rPr>
          <w:rFonts w:ascii="Times New Roman" w:hAnsi="Times New Roman" w:cs="Times New Roman"/>
          <w:sz w:val="28"/>
          <w:szCs w:val="28"/>
        </w:rPr>
        <w:t xml:space="preserve"> testing</w:t>
      </w:r>
      <w:r w:rsidR="00602E17">
        <w:rPr>
          <w:rFonts w:ascii="Times New Roman" w:hAnsi="Times New Roman" w:cs="Times New Roman"/>
          <w:sz w:val="28"/>
          <w:szCs w:val="28"/>
        </w:rPr>
        <w:t xml:space="preserve"> and finally we fit the regression model to predict the medical cost</w:t>
      </w:r>
      <w:r w:rsidR="006E0FD2">
        <w:rPr>
          <w:rFonts w:ascii="Times New Roman" w:hAnsi="Times New Roman" w:cs="Times New Roman"/>
          <w:sz w:val="28"/>
          <w:szCs w:val="28"/>
        </w:rPr>
        <w:t>.</w:t>
      </w:r>
    </w:p>
    <w:p w14:paraId="72BBF297" w14:textId="77777777" w:rsidR="00022114" w:rsidRDefault="00022114" w:rsidP="00022114">
      <w:pPr>
        <w:pStyle w:val="ListParagraph"/>
        <w:ind w:left="2970"/>
        <w:rPr>
          <w:rFonts w:ascii="Times New Roman" w:hAnsi="Times New Roman" w:cs="Times New Roman"/>
          <w:sz w:val="28"/>
          <w:szCs w:val="28"/>
        </w:rPr>
      </w:pPr>
    </w:p>
    <w:p w14:paraId="69C2F0CF" w14:textId="55D901C1" w:rsidR="00267589" w:rsidRDefault="00267589" w:rsidP="002C59F9">
      <w:pPr>
        <w:pStyle w:val="ListParagraph"/>
        <w:numPr>
          <w:ilvl w:val="0"/>
          <w:numId w:val="2"/>
        </w:numPr>
        <w:jc w:val="center"/>
        <w:rPr>
          <w:rFonts w:ascii="Times New Roman" w:hAnsi="Times New Roman" w:cs="Times New Roman"/>
          <w:sz w:val="32"/>
          <w:szCs w:val="32"/>
        </w:rPr>
      </w:pPr>
      <w:r w:rsidRPr="002C59F9">
        <w:rPr>
          <w:rFonts w:ascii="Times New Roman" w:hAnsi="Times New Roman" w:cs="Times New Roman"/>
          <w:sz w:val="32"/>
          <w:szCs w:val="32"/>
        </w:rPr>
        <w:t>Exploratory Data Analysis</w:t>
      </w:r>
    </w:p>
    <w:p w14:paraId="5EA9CD69" w14:textId="2CF52EB0" w:rsidR="00E8724C" w:rsidRDefault="00C41E41" w:rsidP="00FF26EF">
      <w:pPr>
        <w:spacing w:after="0"/>
        <w:ind w:firstLine="720"/>
        <w:jc w:val="both"/>
        <w:rPr>
          <w:rFonts w:ascii="Times New Roman" w:hAnsi="Times New Roman" w:cs="Times New Roman"/>
          <w:sz w:val="28"/>
          <w:szCs w:val="28"/>
        </w:rPr>
      </w:pPr>
      <w:r w:rsidRPr="00FF26EF">
        <w:rPr>
          <w:rFonts w:ascii="Times New Roman" w:hAnsi="Times New Roman" w:cs="Times New Roman"/>
          <w:sz w:val="28"/>
          <w:szCs w:val="28"/>
        </w:rPr>
        <w:t>In any project, the data is most important starting point.</w:t>
      </w:r>
      <w:r w:rsidR="002407CB" w:rsidRPr="00FF26EF">
        <w:rPr>
          <w:rFonts w:ascii="Times New Roman" w:hAnsi="Times New Roman" w:cs="Times New Roman"/>
          <w:sz w:val="28"/>
          <w:szCs w:val="28"/>
        </w:rPr>
        <w:t xml:space="preserve"> After </w:t>
      </w:r>
      <w:r w:rsidR="00BD5A4D" w:rsidRPr="00FF26EF">
        <w:rPr>
          <w:rFonts w:ascii="Times New Roman" w:hAnsi="Times New Roman" w:cs="Times New Roman"/>
          <w:sz w:val="28"/>
          <w:szCs w:val="28"/>
        </w:rPr>
        <w:t>loading</w:t>
      </w:r>
      <w:r w:rsidR="00FF26EF">
        <w:rPr>
          <w:rFonts w:ascii="Times New Roman" w:hAnsi="Times New Roman" w:cs="Times New Roman"/>
          <w:sz w:val="28"/>
          <w:szCs w:val="28"/>
        </w:rPr>
        <w:t xml:space="preserve"> </w:t>
      </w:r>
      <w:r w:rsidR="002407CB" w:rsidRPr="00BD5A4D">
        <w:rPr>
          <w:rFonts w:ascii="Times New Roman" w:hAnsi="Times New Roman" w:cs="Times New Roman"/>
          <w:sz w:val="28"/>
          <w:szCs w:val="28"/>
        </w:rPr>
        <w:t xml:space="preserve">the data </w:t>
      </w:r>
      <w:r w:rsidR="00BD5A4D">
        <w:rPr>
          <w:rFonts w:ascii="Times New Roman" w:hAnsi="Times New Roman" w:cs="Times New Roman"/>
          <w:sz w:val="28"/>
          <w:szCs w:val="28"/>
        </w:rPr>
        <w:t xml:space="preserve">in R, </w:t>
      </w:r>
      <w:r w:rsidR="005D29DF">
        <w:rPr>
          <w:rFonts w:ascii="Times New Roman" w:hAnsi="Times New Roman" w:cs="Times New Roman"/>
          <w:sz w:val="28"/>
          <w:szCs w:val="28"/>
        </w:rPr>
        <w:t xml:space="preserve">we check for </w:t>
      </w:r>
      <w:r w:rsidR="001D55F5">
        <w:rPr>
          <w:rFonts w:ascii="Times New Roman" w:hAnsi="Times New Roman" w:cs="Times New Roman"/>
          <w:sz w:val="28"/>
          <w:szCs w:val="28"/>
        </w:rPr>
        <w:t xml:space="preserve">null values and data types. There </w:t>
      </w:r>
      <w:r w:rsidR="00596731">
        <w:rPr>
          <w:rFonts w:ascii="Times New Roman" w:hAnsi="Times New Roman" w:cs="Times New Roman"/>
          <w:sz w:val="28"/>
          <w:szCs w:val="28"/>
        </w:rPr>
        <w:t>are</w:t>
      </w:r>
      <w:r w:rsidR="001D55F5">
        <w:rPr>
          <w:rFonts w:ascii="Times New Roman" w:hAnsi="Times New Roman" w:cs="Times New Roman"/>
          <w:sz w:val="28"/>
          <w:szCs w:val="28"/>
        </w:rPr>
        <w:t xml:space="preserve"> no missing </w:t>
      </w:r>
      <w:r w:rsidR="00ED7FA6">
        <w:rPr>
          <w:rFonts w:ascii="Times New Roman" w:hAnsi="Times New Roman" w:cs="Times New Roman"/>
          <w:sz w:val="28"/>
          <w:szCs w:val="28"/>
        </w:rPr>
        <w:t>values,</w:t>
      </w:r>
      <w:r w:rsidR="001D55F5">
        <w:rPr>
          <w:rFonts w:ascii="Times New Roman" w:hAnsi="Times New Roman" w:cs="Times New Roman"/>
          <w:sz w:val="28"/>
          <w:szCs w:val="28"/>
        </w:rPr>
        <w:t xml:space="preserve"> and all the attributes are assigned with correct data types.</w:t>
      </w:r>
      <w:r w:rsidR="00E3245B">
        <w:rPr>
          <w:rFonts w:ascii="Times New Roman" w:hAnsi="Times New Roman" w:cs="Times New Roman"/>
          <w:sz w:val="28"/>
          <w:szCs w:val="28"/>
        </w:rPr>
        <w:t xml:space="preserve"> There are </w:t>
      </w:r>
      <w:r w:rsidR="009D61B8">
        <w:rPr>
          <w:rFonts w:ascii="Times New Roman" w:hAnsi="Times New Roman" w:cs="Times New Roman"/>
          <w:sz w:val="28"/>
          <w:szCs w:val="28"/>
        </w:rPr>
        <w:t>three</w:t>
      </w:r>
      <w:r w:rsidR="00E3245B">
        <w:rPr>
          <w:rFonts w:ascii="Times New Roman" w:hAnsi="Times New Roman" w:cs="Times New Roman"/>
          <w:sz w:val="28"/>
          <w:szCs w:val="28"/>
        </w:rPr>
        <w:t xml:space="preserve"> numerical</w:t>
      </w:r>
      <w:r w:rsidR="009D61B8">
        <w:rPr>
          <w:rFonts w:ascii="Times New Roman" w:hAnsi="Times New Roman" w:cs="Times New Roman"/>
          <w:sz w:val="28"/>
          <w:szCs w:val="28"/>
        </w:rPr>
        <w:t xml:space="preserve"> continuous</w:t>
      </w:r>
      <w:r w:rsidR="00E3245B">
        <w:rPr>
          <w:rFonts w:ascii="Times New Roman" w:hAnsi="Times New Roman" w:cs="Times New Roman"/>
          <w:sz w:val="28"/>
          <w:szCs w:val="28"/>
        </w:rPr>
        <w:t xml:space="preserve"> variables age, bmi, </w:t>
      </w:r>
      <w:r w:rsidR="002F68DA">
        <w:rPr>
          <w:rFonts w:ascii="Times New Roman" w:hAnsi="Times New Roman" w:cs="Times New Roman"/>
          <w:sz w:val="28"/>
          <w:szCs w:val="28"/>
        </w:rPr>
        <w:t>charges and</w:t>
      </w:r>
      <w:r w:rsidR="00E3245B">
        <w:rPr>
          <w:rFonts w:ascii="Times New Roman" w:hAnsi="Times New Roman" w:cs="Times New Roman"/>
          <w:sz w:val="28"/>
          <w:szCs w:val="28"/>
        </w:rPr>
        <w:t xml:space="preserve"> </w:t>
      </w:r>
      <w:r w:rsidR="009D61B8">
        <w:rPr>
          <w:rFonts w:ascii="Times New Roman" w:hAnsi="Times New Roman" w:cs="Times New Roman"/>
          <w:sz w:val="28"/>
          <w:szCs w:val="28"/>
        </w:rPr>
        <w:t>four</w:t>
      </w:r>
      <w:r w:rsidR="00E3245B">
        <w:rPr>
          <w:rFonts w:ascii="Times New Roman" w:hAnsi="Times New Roman" w:cs="Times New Roman"/>
          <w:sz w:val="28"/>
          <w:szCs w:val="28"/>
        </w:rPr>
        <w:t xml:space="preserve"> categorial variables</w:t>
      </w:r>
      <w:r w:rsidR="00596731">
        <w:rPr>
          <w:rFonts w:ascii="Times New Roman" w:hAnsi="Times New Roman" w:cs="Times New Roman"/>
          <w:sz w:val="28"/>
          <w:szCs w:val="28"/>
        </w:rPr>
        <w:t xml:space="preserve"> </w:t>
      </w:r>
      <w:r w:rsidR="00E3245B">
        <w:rPr>
          <w:rFonts w:ascii="Times New Roman" w:hAnsi="Times New Roman" w:cs="Times New Roman"/>
          <w:sz w:val="28"/>
          <w:szCs w:val="28"/>
        </w:rPr>
        <w:t>sex, smoke</w:t>
      </w:r>
      <w:r w:rsidR="009D61B8">
        <w:rPr>
          <w:rFonts w:ascii="Times New Roman" w:hAnsi="Times New Roman" w:cs="Times New Roman"/>
          <w:sz w:val="28"/>
          <w:szCs w:val="28"/>
        </w:rPr>
        <w:t xml:space="preserve">, </w:t>
      </w:r>
      <w:r w:rsidR="009D61B8">
        <w:rPr>
          <w:rFonts w:ascii="Times New Roman" w:hAnsi="Times New Roman" w:cs="Times New Roman"/>
          <w:sz w:val="28"/>
          <w:szCs w:val="28"/>
        </w:rPr>
        <w:lastRenderedPageBreak/>
        <w:t xml:space="preserve">dependents </w:t>
      </w:r>
      <w:r w:rsidR="00E3245B">
        <w:rPr>
          <w:rFonts w:ascii="Times New Roman" w:hAnsi="Times New Roman" w:cs="Times New Roman"/>
          <w:sz w:val="28"/>
          <w:szCs w:val="28"/>
        </w:rPr>
        <w:t>and region.</w:t>
      </w:r>
      <w:r w:rsidR="002F68DA">
        <w:rPr>
          <w:rFonts w:ascii="Times New Roman" w:hAnsi="Times New Roman" w:cs="Times New Roman"/>
          <w:sz w:val="28"/>
          <w:szCs w:val="28"/>
        </w:rPr>
        <w:t xml:space="preserve"> We perform the </w:t>
      </w:r>
      <w:r w:rsidR="007D1761">
        <w:rPr>
          <w:rFonts w:ascii="Times New Roman" w:hAnsi="Times New Roman" w:cs="Times New Roman"/>
          <w:sz w:val="28"/>
          <w:szCs w:val="28"/>
        </w:rPr>
        <w:t>five-point</w:t>
      </w:r>
      <w:r w:rsidR="002F68DA">
        <w:rPr>
          <w:rFonts w:ascii="Times New Roman" w:hAnsi="Times New Roman" w:cs="Times New Roman"/>
          <w:sz w:val="28"/>
          <w:szCs w:val="28"/>
        </w:rPr>
        <w:t xml:space="preserve"> summary </w:t>
      </w:r>
      <w:r w:rsidR="006629B2">
        <w:rPr>
          <w:rFonts w:ascii="Times New Roman" w:hAnsi="Times New Roman" w:cs="Times New Roman"/>
          <w:sz w:val="28"/>
          <w:szCs w:val="28"/>
        </w:rPr>
        <w:t>and notice that mean charges is 12k but median is 9k so there is a hint for outliers</w:t>
      </w:r>
      <w:r w:rsidR="00876085">
        <w:rPr>
          <w:rFonts w:ascii="Times New Roman" w:hAnsi="Times New Roman" w:cs="Times New Roman"/>
          <w:sz w:val="28"/>
          <w:szCs w:val="28"/>
        </w:rPr>
        <w:t>, mean bmi and age is 30 and 39 respectively whereas max no of children is 5.</w:t>
      </w:r>
    </w:p>
    <w:p w14:paraId="213FAA50" w14:textId="77777777" w:rsidR="00E8724C" w:rsidRDefault="00E8724C" w:rsidP="00BD5A4D">
      <w:pPr>
        <w:spacing w:after="0"/>
        <w:jc w:val="both"/>
        <w:rPr>
          <w:rFonts w:ascii="Times New Roman" w:hAnsi="Times New Roman" w:cs="Times New Roman"/>
          <w:sz w:val="28"/>
          <w:szCs w:val="28"/>
        </w:rPr>
      </w:pPr>
    </w:p>
    <w:p w14:paraId="395D71BA" w14:textId="227589D8" w:rsidR="00E8724C" w:rsidRDefault="00E8724C" w:rsidP="00BD5A4D">
      <w:pPr>
        <w:spacing w:after="0"/>
        <w:jc w:val="both"/>
        <w:rPr>
          <w:rFonts w:ascii="Times New Roman" w:hAnsi="Times New Roman" w:cs="Times New Roman"/>
          <w:sz w:val="28"/>
          <w:szCs w:val="28"/>
        </w:rPr>
      </w:pPr>
      <w:r>
        <w:rPr>
          <w:noProof/>
        </w:rPr>
        <w:drawing>
          <wp:inline distT="0" distB="0" distL="0" distR="0" wp14:anchorId="0905CA68" wp14:editId="743028D8">
            <wp:extent cx="5951855" cy="27908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7492" cy="2826291"/>
                    </a:xfrm>
                    <a:prstGeom prst="rect">
                      <a:avLst/>
                    </a:prstGeom>
                    <a:noFill/>
                    <a:ln>
                      <a:noFill/>
                    </a:ln>
                  </pic:spPr>
                </pic:pic>
              </a:graphicData>
            </a:graphic>
          </wp:inline>
        </w:drawing>
      </w:r>
    </w:p>
    <w:p w14:paraId="0C192BF9" w14:textId="77777777" w:rsidR="004A5EF2" w:rsidRDefault="004A5EF2" w:rsidP="00BD5A4D">
      <w:pPr>
        <w:spacing w:after="0"/>
        <w:jc w:val="both"/>
        <w:rPr>
          <w:rFonts w:ascii="Times New Roman" w:hAnsi="Times New Roman" w:cs="Times New Roman"/>
          <w:sz w:val="28"/>
          <w:szCs w:val="28"/>
        </w:rPr>
      </w:pPr>
    </w:p>
    <w:p w14:paraId="438D7648" w14:textId="6084C87E" w:rsidR="007D1761" w:rsidRDefault="007D2FDF" w:rsidP="00BD5A4D">
      <w:pPr>
        <w:spacing w:after="0"/>
        <w:jc w:val="both"/>
        <w:rPr>
          <w:rFonts w:ascii="Times New Roman" w:hAnsi="Times New Roman" w:cs="Times New Roman"/>
          <w:sz w:val="28"/>
          <w:szCs w:val="28"/>
        </w:rPr>
      </w:pPr>
      <w:r>
        <w:rPr>
          <w:rFonts w:ascii="Times New Roman" w:hAnsi="Times New Roman" w:cs="Times New Roman"/>
          <w:sz w:val="28"/>
          <w:szCs w:val="28"/>
        </w:rPr>
        <w:t xml:space="preserve">By visualizing the bar chart </w:t>
      </w:r>
      <w:r w:rsidR="00E8724C">
        <w:rPr>
          <w:rFonts w:ascii="Times New Roman" w:hAnsi="Times New Roman" w:cs="Times New Roman"/>
          <w:sz w:val="28"/>
          <w:szCs w:val="28"/>
        </w:rPr>
        <w:t>for categorial variable, there are</w:t>
      </w:r>
      <w:r w:rsidR="007D1761">
        <w:rPr>
          <w:rFonts w:ascii="Times New Roman" w:hAnsi="Times New Roman" w:cs="Times New Roman"/>
          <w:sz w:val="28"/>
          <w:szCs w:val="28"/>
        </w:rPr>
        <w:t xml:space="preserve"> 80% </w:t>
      </w:r>
      <w:r w:rsidR="00ED7FA6">
        <w:rPr>
          <w:rFonts w:ascii="Times New Roman" w:hAnsi="Times New Roman" w:cs="Times New Roman"/>
          <w:sz w:val="28"/>
          <w:szCs w:val="28"/>
        </w:rPr>
        <w:t>nonsmoker</w:t>
      </w:r>
      <w:r w:rsidR="007D1761">
        <w:rPr>
          <w:rFonts w:ascii="Times New Roman" w:hAnsi="Times New Roman" w:cs="Times New Roman"/>
          <w:sz w:val="28"/>
          <w:szCs w:val="28"/>
        </w:rPr>
        <w:t xml:space="preserve"> than the 20% smoker.</w:t>
      </w:r>
      <w:r w:rsidR="00E8724C">
        <w:rPr>
          <w:rFonts w:ascii="Times New Roman" w:hAnsi="Times New Roman" w:cs="Times New Roman"/>
          <w:sz w:val="28"/>
          <w:szCs w:val="28"/>
        </w:rPr>
        <w:t xml:space="preserve"> </w:t>
      </w:r>
      <w:r w:rsidR="00DC7B06">
        <w:rPr>
          <w:rFonts w:ascii="Times New Roman" w:hAnsi="Times New Roman" w:cs="Times New Roman"/>
          <w:sz w:val="28"/>
          <w:szCs w:val="28"/>
        </w:rPr>
        <w:t xml:space="preserve">Policyholders are evenly distributed across the </w:t>
      </w:r>
      <w:r w:rsidR="00ED7FA6">
        <w:rPr>
          <w:rFonts w:ascii="Times New Roman" w:hAnsi="Times New Roman" w:cs="Times New Roman"/>
          <w:sz w:val="28"/>
          <w:szCs w:val="28"/>
        </w:rPr>
        <w:t>region;</w:t>
      </w:r>
      <w:r w:rsidR="00DC7B06">
        <w:rPr>
          <w:rFonts w:ascii="Times New Roman" w:hAnsi="Times New Roman" w:cs="Times New Roman"/>
          <w:sz w:val="28"/>
          <w:szCs w:val="28"/>
        </w:rPr>
        <w:t xml:space="preserve"> the most populated region is southeast. Data is also evenly distributed with gender, whereas almost 43% holders do not have children with only 1% have maximum no of</w:t>
      </w:r>
      <w:r w:rsidR="008A7034">
        <w:rPr>
          <w:rFonts w:ascii="Times New Roman" w:hAnsi="Times New Roman" w:cs="Times New Roman"/>
          <w:sz w:val="28"/>
          <w:szCs w:val="28"/>
        </w:rPr>
        <w:t xml:space="preserve"> </w:t>
      </w:r>
      <w:r w:rsidR="00DC7B06">
        <w:rPr>
          <w:rFonts w:ascii="Times New Roman" w:hAnsi="Times New Roman" w:cs="Times New Roman"/>
          <w:sz w:val="28"/>
          <w:szCs w:val="28"/>
        </w:rPr>
        <w:t>children.</w:t>
      </w:r>
    </w:p>
    <w:p w14:paraId="04CB83D0" w14:textId="77777777" w:rsidR="00F631DC" w:rsidRDefault="00F631DC" w:rsidP="00BD5A4D">
      <w:pPr>
        <w:spacing w:after="0"/>
        <w:jc w:val="both"/>
        <w:rPr>
          <w:rFonts w:ascii="Times New Roman" w:hAnsi="Times New Roman" w:cs="Times New Roman"/>
          <w:sz w:val="28"/>
          <w:szCs w:val="28"/>
        </w:rPr>
      </w:pPr>
    </w:p>
    <w:p w14:paraId="7AF6D09D" w14:textId="31B3E82B" w:rsidR="007D1761" w:rsidRDefault="008A7034" w:rsidP="00BD5A4D">
      <w:pPr>
        <w:spacing w:after="0"/>
        <w:jc w:val="both"/>
        <w:rPr>
          <w:rFonts w:ascii="Times New Roman" w:hAnsi="Times New Roman" w:cs="Times New Roman"/>
          <w:sz w:val="28"/>
          <w:szCs w:val="28"/>
        </w:rPr>
      </w:pPr>
      <w:r>
        <w:rPr>
          <w:noProof/>
        </w:rPr>
        <w:drawing>
          <wp:inline distT="0" distB="0" distL="0" distR="0" wp14:anchorId="484FB190" wp14:editId="356EB84F">
            <wp:extent cx="5943041" cy="2957513"/>
            <wp:effectExtent l="0" t="0" r="63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4380" cy="2963156"/>
                    </a:xfrm>
                    <a:prstGeom prst="rect">
                      <a:avLst/>
                    </a:prstGeom>
                    <a:noFill/>
                    <a:ln>
                      <a:noFill/>
                    </a:ln>
                  </pic:spPr>
                </pic:pic>
              </a:graphicData>
            </a:graphic>
          </wp:inline>
        </w:drawing>
      </w:r>
    </w:p>
    <w:p w14:paraId="35A4F0BE" w14:textId="77777777" w:rsidR="004A5EF2" w:rsidRDefault="004A5EF2" w:rsidP="00BD5A4D">
      <w:pPr>
        <w:spacing w:after="0"/>
        <w:jc w:val="both"/>
        <w:rPr>
          <w:rFonts w:ascii="Times New Roman" w:hAnsi="Times New Roman" w:cs="Times New Roman"/>
          <w:sz w:val="28"/>
          <w:szCs w:val="28"/>
        </w:rPr>
      </w:pPr>
    </w:p>
    <w:p w14:paraId="5DDE9302" w14:textId="224068E3" w:rsidR="004A5EF2" w:rsidRDefault="004A5EF2" w:rsidP="00BD5A4D">
      <w:pPr>
        <w:spacing w:after="0"/>
        <w:jc w:val="both"/>
        <w:rPr>
          <w:rFonts w:ascii="Times New Roman" w:hAnsi="Times New Roman" w:cs="Times New Roman"/>
          <w:sz w:val="28"/>
          <w:szCs w:val="28"/>
        </w:rPr>
      </w:pPr>
      <w:r>
        <w:rPr>
          <w:rFonts w:ascii="Times New Roman" w:hAnsi="Times New Roman" w:cs="Times New Roman"/>
          <w:sz w:val="28"/>
          <w:szCs w:val="28"/>
        </w:rPr>
        <w:t>By visualizing the histogram for continuous variable,</w:t>
      </w:r>
      <w:r w:rsidR="008D5EF0">
        <w:rPr>
          <w:rFonts w:ascii="Times New Roman" w:hAnsi="Times New Roman" w:cs="Times New Roman"/>
          <w:sz w:val="28"/>
          <w:szCs w:val="28"/>
        </w:rPr>
        <w:t xml:space="preserve"> we can say that 18-23 years old are the most represented group whereas 60-65 years old are least represented. Bmi is normally distributed with identical mean and median having few outliers. Charges are highly right skewed with maximum outliers</w:t>
      </w:r>
      <w:r w:rsidR="008A5F40">
        <w:rPr>
          <w:rFonts w:ascii="Times New Roman" w:hAnsi="Times New Roman" w:cs="Times New Roman"/>
          <w:sz w:val="28"/>
          <w:szCs w:val="28"/>
        </w:rPr>
        <w:t xml:space="preserve"> which means that most of the policyholders are with low charges compare to high charges.</w:t>
      </w:r>
    </w:p>
    <w:p w14:paraId="1C049440" w14:textId="77777777" w:rsidR="000535A3" w:rsidRDefault="000535A3" w:rsidP="00BD5A4D">
      <w:pPr>
        <w:spacing w:after="0"/>
        <w:jc w:val="both"/>
        <w:rPr>
          <w:rFonts w:ascii="Times New Roman" w:hAnsi="Times New Roman" w:cs="Times New Roman"/>
          <w:sz w:val="28"/>
          <w:szCs w:val="28"/>
        </w:rPr>
      </w:pPr>
    </w:p>
    <w:p w14:paraId="6693FC9B" w14:textId="06A3C51A" w:rsidR="00EB2F79" w:rsidRDefault="000535A3" w:rsidP="00BD5A4D">
      <w:pPr>
        <w:spacing w:after="0"/>
        <w:jc w:val="both"/>
        <w:rPr>
          <w:rFonts w:ascii="Times New Roman" w:hAnsi="Times New Roman" w:cs="Times New Roman"/>
          <w:sz w:val="28"/>
          <w:szCs w:val="28"/>
        </w:rPr>
      </w:pPr>
      <w:r>
        <w:rPr>
          <w:noProof/>
        </w:rPr>
        <w:drawing>
          <wp:inline distT="0" distB="0" distL="0" distR="0" wp14:anchorId="32668AAB" wp14:editId="3A7219B3">
            <wp:extent cx="5937505" cy="5367020"/>
            <wp:effectExtent l="0" t="0" r="6350" b="508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3404" cy="5390431"/>
                    </a:xfrm>
                    <a:prstGeom prst="rect">
                      <a:avLst/>
                    </a:prstGeom>
                    <a:noFill/>
                    <a:ln>
                      <a:noFill/>
                    </a:ln>
                  </pic:spPr>
                </pic:pic>
              </a:graphicData>
            </a:graphic>
          </wp:inline>
        </w:drawing>
      </w:r>
    </w:p>
    <w:p w14:paraId="53CD2E31" w14:textId="07E8777F" w:rsidR="000038BA" w:rsidRDefault="000038BA" w:rsidP="00BD5A4D">
      <w:pPr>
        <w:spacing w:after="0"/>
        <w:jc w:val="both"/>
        <w:rPr>
          <w:rFonts w:ascii="Times New Roman" w:hAnsi="Times New Roman" w:cs="Times New Roman"/>
          <w:sz w:val="28"/>
          <w:szCs w:val="28"/>
        </w:rPr>
      </w:pPr>
    </w:p>
    <w:p w14:paraId="5BAD8DF6" w14:textId="28A24F68" w:rsidR="00EB2F79" w:rsidRDefault="000038BA" w:rsidP="00BD5A4D">
      <w:pPr>
        <w:spacing w:after="0"/>
        <w:jc w:val="both"/>
        <w:rPr>
          <w:rFonts w:ascii="Times New Roman" w:hAnsi="Times New Roman" w:cs="Times New Roman"/>
          <w:sz w:val="28"/>
          <w:szCs w:val="28"/>
        </w:rPr>
      </w:pPr>
      <w:r>
        <w:rPr>
          <w:rFonts w:ascii="Times New Roman" w:hAnsi="Times New Roman" w:cs="Times New Roman"/>
          <w:sz w:val="28"/>
          <w:szCs w:val="28"/>
        </w:rPr>
        <w:t xml:space="preserve">If we compare the charges vs other factors by median, there is </w:t>
      </w:r>
      <w:r w:rsidR="00C4184A">
        <w:rPr>
          <w:rFonts w:ascii="Times New Roman" w:hAnsi="Times New Roman" w:cs="Times New Roman"/>
          <w:sz w:val="28"/>
          <w:szCs w:val="28"/>
        </w:rPr>
        <w:t>huge</w:t>
      </w:r>
      <w:r>
        <w:rPr>
          <w:rFonts w:ascii="Times New Roman" w:hAnsi="Times New Roman" w:cs="Times New Roman"/>
          <w:sz w:val="28"/>
          <w:szCs w:val="28"/>
        </w:rPr>
        <w:t xml:space="preserve"> difference between smoker and </w:t>
      </w:r>
      <w:r w:rsidR="005133EF">
        <w:rPr>
          <w:rFonts w:ascii="Times New Roman" w:hAnsi="Times New Roman" w:cs="Times New Roman"/>
          <w:sz w:val="28"/>
          <w:szCs w:val="28"/>
        </w:rPr>
        <w:t>nonsmoker</w:t>
      </w:r>
      <w:r w:rsidR="00C4184A">
        <w:rPr>
          <w:rFonts w:ascii="Times New Roman" w:hAnsi="Times New Roman" w:cs="Times New Roman"/>
          <w:sz w:val="28"/>
          <w:szCs w:val="28"/>
        </w:rPr>
        <w:t xml:space="preserve">, majority of the </w:t>
      </w:r>
      <w:r w:rsidR="005133EF">
        <w:rPr>
          <w:rFonts w:ascii="Times New Roman" w:hAnsi="Times New Roman" w:cs="Times New Roman"/>
          <w:sz w:val="28"/>
          <w:szCs w:val="28"/>
        </w:rPr>
        <w:t>nonsmoker</w:t>
      </w:r>
      <w:r w:rsidR="00C4184A">
        <w:rPr>
          <w:rFonts w:ascii="Times New Roman" w:hAnsi="Times New Roman" w:cs="Times New Roman"/>
          <w:sz w:val="28"/>
          <w:szCs w:val="28"/>
        </w:rPr>
        <w:t xml:space="preserve"> have low charges with many outliers (other factor affect for the high charges) and while it is fare that smoker have high charges due to the serious health risk. The southeast region has </w:t>
      </w:r>
      <w:r w:rsidR="00C4184A">
        <w:rPr>
          <w:rFonts w:ascii="Times New Roman" w:hAnsi="Times New Roman" w:cs="Times New Roman"/>
          <w:sz w:val="28"/>
          <w:szCs w:val="28"/>
        </w:rPr>
        <w:lastRenderedPageBreak/>
        <w:t xml:space="preserve">large IQR </w:t>
      </w:r>
      <w:r w:rsidR="00C35502">
        <w:rPr>
          <w:rFonts w:ascii="Times New Roman" w:hAnsi="Times New Roman" w:cs="Times New Roman"/>
          <w:sz w:val="28"/>
          <w:szCs w:val="28"/>
        </w:rPr>
        <w:t>compared</w:t>
      </w:r>
      <w:r w:rsidR="00C4184A">
        <w:rPr>
          <w:rFonts w:ascii="Times New Roman" w:hAnsi="Times New Roman" w:cs="Times New Roman"/>
          <w:sz w:val="28"/>
          <w:szCs w:val="28"/>
        </w:rPr>
        <w:t xml:space="preserve"> to fairly spread between other </w:t>
      </w:r>
      <w:r w:rsidR="005133EF">
        <w:rPr>
          <w:rFonts w:ascii="Times New Roman" w:hAnsi="Times New Roman" w:cs="Times New Roman"/>
          <w:sz w:val="28"/>
          <w:szCs w:val="28"/>
        </w:rPr>
        <w:t>regions</w:t>
      </w:r>
      <w:r w:rsidR="00C4184A">
        <w:rPr>
          <w:rFonts w:ascii="Times New Roman" w:hAnsi="Times New Roman" w:cs="Times New Roman"/>
          <w:sz w:val="28"/>
          <w:szCs w:val="28"/>
        </w:rPr>
        <w:t xml:space="preserve">. Males </w:t>
      </w:r>
      <w:r w:rsidR="00C35502">
        <w:rPr>
          <w:rFonts w:ascii="Times New Roman" w:hAnsi="Times New Roman" w:cs="Times New Roman"/>
          <w:sz w:val="28"/>
          <w:szCs w:val="28"/>
        </w:rPr>
        <w:t xml:space="preserve">and </w:t>
      </w:r>
      <w:r w:rsidR="005133EF">
        <w:rPr>
          <w:rFonts w:ascii="Times New Roman" w:hAnsi="Times New Roman" w:cs="Times New Roman"/>
          <w:sz w:val="28"/>
          <w:szCs w:val="28"/>
        </w:rPr>
        <w:t>females</w:t>
      </w:r>
      <w:r w:rsidR="00C35502">
        <w:rPr>
          <w:rFonts w:ascii="Times New Roman" w:hAnsi="Times New Roman" w:cs="Times New Roman"/>
          <w:sz w:val="28"/>
          <w:szCs w:val="28"/>
        </w:rPr>
        <w:t xml:space="preserve"> have almost equal value.</w:t>
      </w:r>
      <w:r w:rsidR="00AB1BEB">
        <w:rPr>
          <w:rFonts w:ascii="Times New Roman" w:hAnsi="Times New Roman" w:cs="Times New Roman"/>
          <w:sz w:val="28"/>
          <w:szCs w:val="28"/>
        </w:rPr>
        <w:t xml:space="preserve"> The charges for the holders who do not have child are less likely then 2-3 dependents.</w:t>
      </w:r>
      <w:r w:rsidR="003E0CFE">
        <w:rPr>
          <w:rFonts w:ascii="Times New Roman" w:hAnsi="Times New Roman" w:cs="Times New Roman"/>
          <w:sz w:val="28"/>
          <w:szCs w:val="28"/>
        </w:rPr>
        <w:t xml:space="preserve"> If we analyze the medical charges vs bmi, we observed that person having high bmi has high charges means they are positively corelate</w:t>
      </w:r>
      <w:r w:rsidR="00E001A0">
        <w:rPr>
          <w:rFonts w:ascii="Times New Roman" w:hAnsi="Times New Roman" w:cs="Times New Roman"/>
          <w:sz w:val="28"/>
          <w:szCs w:val="28"/>
        </w:rPr>
        <w:t xml:space="preserve">d and same </w:t>
      </w:r>
      <w:r w:rsidR="00A7473F">
        <w:rPr>
          <w:rFonts w:ascii="Times New Roman" w:hAnsi="Times New Roman" w:cs="Times New Roman"/>
          <w:sz w:val="28"/>
          <w:szCs w:val="28"/>
        </w:rPr>
        <w:t>correlation</w:t>
      </w:r>
      <w:r w:rsidR="00E001A0">
        <w:rPr>
          <w:rFonts w:ascii="Times New Roman" w:hAnsi="Times New Roman" w:cs="Times New Roman"/>
          <w:sz w:val="28"/>
          <w:szCs w:val="28"/>
        </w:rPr>
        <w:t xml:space="preserve"> for age.</w:t>
      </w:r>
    </w:p>
    <w:p w14:paraId="43372AA8" w14:textId="43BA76BA" w:rsidR="007E7B0F" w:rsidRPr="00455543" w:rsidRDefault="00E8724C" w:rsidP="00455543">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3317ABB6" w14:textId="1D727114" w:rsidR="00455543" w:rsidRDefault="00267589" w:rsidP="00FD2686">
      <w:pPr>
        <w:pStyle w:val="ListParagraph"/>
        <w:numPr>
          <w:ilvl w:val="0"/>
          <w:numId w:val="2"/>
        </w:numPr>
        <w:jc w:val="center"/>
        <w:rPr>
          <w:rFonts w:ascii="Times New Roman" w:hAnsi="Times New Roman" w:cs="Times New Roman"/>
          <w:sz w:val="32"/>
          <w:szCs w:val="32"/>
        </w:rPr>
      </w:pPr>
      <w:r w:rsidRPr="002C59F9">
        <w:rPr>
          <w:rFonts w:ascii="Times New Roman" w:hAnsi="Times New Roman" w:cs="Times New Roman"/>
          <w:sz w:val="32"/>
          <w:szCs w:val="32"/>
        </w:rPr>
        <w:t>Statistical Test</w:t>
      </w:r>
    </w:p>
    <w:p w14:paraId="0E007CBE" w14:textId="77777777" w:rsidR="00FD2686" w:rsidRDefault="00FD2686" w:rsidP="00FD2686">
      <w:pPr>
        <w:pStyle w:val="ListParagraph"/>
        <w:rPr>
          <w:rFonts w:ascii="Arial" w:hAnsi="Arial" w:cs="Arial"/>
          <w:sz w:val="21"/>
          <w:szCs w:val="21"/>
          <w:shd w:val="clear" w:color="auto" w:fill="FFFFFF"/>
        </w:rPr>
      </w:pPr>
    </w:p>
    <w:p w14:paraId="00F9B440" w14:textId="386F54FE" w:rsidR="00436F55" w:rsidRDefault="00186F27" w:rsidP="00075B15">
      <w:pPr>
        <w:pStyle w:val="ListParagraph"/>
        <w:spacing w:after="0"/>
        <w:ind w:left="0"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w:t>
      </w:r>
      <w:r w:rsidR="00FD2686">
        <w:rPr>
          <w:rFonts w:ascii="Times New Roman" w:hAnsi="Times New Roman" w:cs="Times New Roman"/>
          <w:sz w:val="28"/>
          <w:szCs w:val="28"/>
          <w:shd w:val="clear" w:color="auto" w:fill="FFFFFF"/>
        </w:rPr>
        <w:t>hen the sample are random</w:t>
      </w:r>
      <w:r>
        <w:rPr>
          <w:rFonts w:ascii="Times New Roman" w:hAnsi="Times New Roman" w:cs="Times New Roman"/>
          <w:sz w:val="28"/>
          <w:szCs w:val="28"/>
          <w:shd w:val="clear" w:color="auto" w:fill="FFFFFF"/>
        </w:rPr>
        <w:t xml:space="preserve">, there </w:t>
      </w:r>
      <w:r w:rsidR="001C52E8">
        <w:rPr>
          <w:rFonts w:ascii="Times New Roman" w:hAnsi="Times New Roman" w:cs="Times New Roman"/>
          <w:sz w:val="28"/>
          <w:szCs w:val="28"/>
          <w:shd w:val="clear" w:color="auto" w:fill="FFFFFF"/>
        </w:rPr>
        <w:t>are</w:t>
      </w:r>
      <w:r>
        <w:rPr>
          <w:rFonts w:ascii="Times New Roman" w:hAnsi="Times New Roman" w:cs="Times New Roman"/>
          <w:sz w:val="28"/>
          <w:szCs w:val="28"/>
          <w:shd w:val="clear" w:color="auto" w:fill="FFFFFF"/>
        </w:rPr>
        <w:t xml:space="preserve"> possibilities to make inference</w:t>
      </w:r>
      <w:r w:rsidR="003000F7">
        <w:rPr>
          <w:rFonts w:ascii="Times New Roman" w:hAnsi="Times New Roman" w:cs="Times New Roman"/>
          <w:sz w:val="28"/>
          <w:szCs w:val="28"/>
          <w:shd w:val="clear" w:color="auto" w:fill="FFFFFF"/>
        </w:rPr>
        <w:t xml:space="preserve"> between sample and population. H</w:t>
      </w:r>
      <w:r w:rsidRPr="00186F27">
        <w:rPr>
          <w:rFonts w:ascii="Times New Roman" w:hAnsi="Times New Roman" w:cs="Times New Roman"/>
          <w:sz w:val="28"/>
          <w:szCs w:val="28"/>
          <w:shd w:val="clear" w:color="auto" w:fill="FFFFFF"/>
        </w:rPr>
        <w:t xml:space="preserve">ypothesis test is the way of the inference. The conclusion usually </w:t>
      </w:r>
      <w:r w:rsidR="003000F7" w:rsidRPr="00186F27">
        <w:rPr>
          <w:rFonts w:ascii="Times New Roman" w:hAnsi="Times New Roman" w:cs="Times New Roman"/>
          <w:sz w:val="28"/>
          <w:szCs w:val="28"/>
          <w:shd w:val="clear" w:color="auto" w:fill="FFFFFF"/>
        </w:rPr>
        <w:t>involves</w:t>
      </w:r>
      <w:r w:rsidRPr="00186F27">
        <w:rPr>
          <w:rFonts w:ascii="Times New Roman" w:hAnsi="Times New Roman" w:cs="Times New Roman"/>
          <w:sz w:val="28"/>
          <w:szCs w:val="28"/>
          <w:shd w:val="clear" w:color="auto" w:fill="FFFFFF"/>
        </w:rPr>
        <w:t xml:space="preserve"> the estimation of population </w:t>
      </w:r>
      <w:r w:rsidR="001C52E8" w:rsidRPr="00186F27">
        <w:rPr>
          <w:rFonts w:ascii="Times New Roman" w:hAnsi="Times New Roman" w:cs="Times New Roman"/>
          <w:sz w:val="28"/>
          <w:szCs w:val="28"/>
          <w:shd w:val="clear" w:color="auto" w:fill="FFFFFF"/>
        </w:rPr>
        <w:t>parameter</w:t>
      </w:r>
      <w:r w:rsidR="001C52E8">
        <w:rPr>
          <w:rFonts w:ascii="Times New Roman" w:hAnsi="Times New Roman" w:cs="Times New Roman"/>
          <w:sz w:val="28"/>
          <w:szCs w:val="28"/>
          <w:shd w:val="clear" w:color="auto" w:fill="FFFFFF"/>
        </w:rPr>
        <w:t>, like</w:t>
      </w:r>
      <w:r>
        <w:rPr>
          <w:rFonts w:ascii="Times New Roman" w:hAnsi="Times New Roman" w:cs="Times New Roman"/>
          <w:sz w:val="28"/>
          <w:szCs w:val="28"/>
          <w:shd w:val="clear" w:color="auto" w:fill="FFFFFF"/>
        </w:rPr>
        <w:t xml:space="preserve"> mean or median value</w:t>
      </w:r>
      <w:r w:rsidRPr="00186F27">
        <w:rPr>
          <w:rFonts w:ascii="Times New Roman" w:hAnsi="Times New Roman" w:cs="Times New Roman"/>
          <w:sz w:val="28"/>
          <w:szCs w:val="28"/>
          <w:shd w:val="clear" w:color="auto" w:fill="FFFFFF"/>
        </w:rPr>
        <w:t>. We are trying to estimate population parameter using the sample. Assumption of the test are as follow.</w:t>
      </w:r>
      <w:r w:rsidR="00A467D9">
        <w:rPr>
          <w:rFonts w:ascii="Times New Roman" w:hAnsi="Times New Roman" w:cs="Times New Roman"/>
          <w:sz w:val="28"/>
          <w:szCs w:val="28"/>
          <w:shd w:val="clear" w:color="auto" w:fill="FFFFFF"/>
        </w:rPr>
        <w:t xml:space="preserve"> Dependent variable is </w:t>
      </w:r>
      <w:r w:rsidR="003000F7">
        <w:rPr>
          <w:rFonts w:ascii="Times New Roman" w:hAnsi="Times New Roman" w:cs="Times New Roman"/>
          <w:sz w:val="28"/>
          <w:szCs w:val="28"/>
          <w:shd w:val="clear" w:color="auto" w:fill="FFFFFF"/>
        </w:rPr>
        <w:t>continous</w:t>
      </w:r>
      <w:r w:rsidR="00A467D9">
        <w:rPr>
          <w:rFonts w:ascii="Times New Roman" w:hAnsi="Times New Roman" w:cs="Times New Roman"/>
          <w:sz w:val="28"/>
          <w:szCs w:val="28"/>
          <w:shd w:val="clear" w:color="auto" w:fill="FFFFFF"/>
        </w:rPr>
        <w:t xml:space="preserve">, </w:t>
      </w:r>
      <w:r w:rsidR="003000F7">
        <w:rPr>
          <w:rFonts w:ascii="Times New Roman" w:hAnsi="Times New Roman" w:cs="Times New Roman"/>
          <w:sz w:val="28"/>
          <w:szCs w:val="28"/>
          <w:shd w:val="clear" w:color="auto" w:fill="FFFFFF"/>
        </w:rPr>
        <w:t>observations are independent of each other, variable doesn’t contain any outlier and the shape of the distribution of the independent variable must be known.</w:t>
      </w:r>
      <w:r w:rsidR="00EB22CC">
        <w:rPr>
          <w:rFonts w:ascii="Times New Roman" w:hAnsi="Times New Roman" w:cs="Times New Roman"/>
          <w:sz w:val="28"/>
          <w:szCs w:val="28"/>
          <w:shd w:val="clear" w:color="auto" w:fill="FFFFFF"/>
        </w:rPr>
        <w:t xml:space="preserve"> There are two competing hypothesis test: null (H0) and the alternative (H1). Null hypothesis is about no difference. We try to collect the evidence to support the alternative hypothesis during the process and reject the null hypothesis.</w:t>
      </w:r>
      <w:r w:rsidR="00105E50">
        <w:rPr>
          <w:rFonts w:ascii="Times New Roman" w:hAnsi="Times New Roman" w:cs="Times New Roman"/>
          <w:sz w:val="28"/>
          <w:szCs w:val="28"/>
          <w:shd w:val="clear" w:color="auto" w:fill="FFFFFF"/>
        </w:rPr>
        <w:t xml:space="preserve"> We do test to check if we reject the test or fail to reject the test. Test will give p value</w:t>
      </w:r>
      <w:r w:rsidR="00801970">
        <w:rPr>
          <w:rFonts w:ascii="Times New Roman" w:hAnsi="Times New Roman" w:cs="Times New Roman"/>
          <w:sz w:val="28"/>
          <w:szCs w:val="28"/>
          <w:shd w:val="clear" w:color="auto" w:fill="FFFFFF"/>
        </w:rPr>
        <w:t>, if p value less than rejection region, we reject H0, if p value is higher than the rejection region, we fail to reject H</w:t>
      </w:r>
      <w:r w:rsidR="00670253">
        <w:rPr>
          <w:rFonts w:ascii="Times New Roman" w:hAnsi="Times New Roman" w:cs="Times New Roman"/>
          <w:sz w:val="28"/>
          <w:szCs w:val="28"/>
          <w:shd w:val="clear" w:color="auto" w:fill="FFFFFF"/>
        </w:rPr>
        <w:t>0.</w:t>
      </w:r>
      <w:r w:rsidR="00075B15">
        <w:rPr>
          <w:rFonts w:ascii="Times New Roman" w:hAnsi="Times New Roman" w:cs="Times New Roman"/>
          <w:sz w:val="28"/>
          <w:szCs w:val="28"/>
          <w:shd w:val="clear" w:color="auto" w:fill="FFFFFF"/>
        </w:rPr>
        <w:t xml:space="preserve"> There another test, one way analysis of variance (ANOVA) is used to determine whether there </w:t>
      </w:r>
      <w:r w:rsidR="00ED7FA6">
        <w:rPr>
          <w:rFonts w:ascii="Times New Roman" w:hAnsi="Times New Roman" w:cs="Times New Roman"/>
          <w:sz w:val="28"/>
          <w:szCs w:val="28"/>
          <w:shd w:val="clear" w:color="auto" w:fill="FFFFFF"/>
        </w:rPr>
        <w:t>is</w:t>
      </w:r>
      <w:r w:rsidR="00075B15">
        <w:rPr>
          <w:rFonts w:ascii="Times New Roman" w:hAnsi="Times New Roman" w:cs="Times New Roman"/>
          <w:sz w:val="28"/>
          <w:szCs w:val="28"/>
          <w:shd w:val="clear" w:color="auto" w:fill="FFFFFF"/>
        </w:rPr>
        <w:t xml:space="preserve"> any statistically significant difference between the means of three or more independent group. </w:t>
      </w:r>
      <w:r w:rsidR="00C1055A" w:rsidRPr="00075B15">
        <w:rPr>
          <w:rFonts w:ascii="Times New Roman" w:hAnsi="Times New Roman" w:cs="Times New Roman"/>
          <w:sz w:val="28"/>
          <w:szCs w:val="28"/>
          <w:shd w:val="clear" w:color="auto" w:fill="FFFFFF"/>
        </w:rPr>
        <w:t>We do have few hypothesis test</w:t>
      </w:r>
      <w:r w:rsidR="00075B15" w:rsidRPr="00075B15">
        <w:rPr>
          <w:rFonts w:ascii="Times New Roman" w:hAnsi="Times New Roman" w:cs="Times New Roman"/>
          <w:sz w:val="28"/>
          <w:szCs w:val="28"/>
          <w:shd w:val="clear" w:color="auto" w:fill="FFFFFF"/>
        </w:rPr>
        <w:t xml:space="preserve"> as well as ANOVA which</w:t>
      </w:r>
      <w:r w:rsidR="00C1055A" w:rsidRPr="00075B15">
        <w:rPr>
          <w:rFonts w:ascii="Times New Roman" w:hAnsi="Times New Roman" w:cs="Times New Roman"/>
          <w:sz w:val="28"/>
          <w:szCs w:val="28"/>
          <w:shd w:val="clear" w:color="auto" w:fill="FFFFFF"/>
        </w:rPr>
        <w:t xml:space="preserve"> </w:t>
      </w:r>
    </w:p>
    <w:p w14:paraId="54513D0D" w14:textId="0684BCBE" w:rsidR="00FD2686" w:rsidRPr="00075B15" w:rsidRDefault="00436F55" w:rsidP="00075B15">
      <w:pPr>
        <w:pStyle w:val="ListParagraph"/>
        <w:spacing w:after="0"/>
        <w:ind w:left="0"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1055A" w:rsidRPr="00075B15">
        <w:rPr>
          <w:rFonts w:ascii="Times New Roman" w:hAnsi="Times New Roman" w:cs="Times New Roman"/>
          <w:sz w:val="28"/>
          <w:szCs w:val="28"/>
          <w:shd w:val="clear" w:color="auto" w:fill="FFFFFF"/>
        </w:rPr>
        <w:t>are as follow.</w:t>
      </w:r>
    </w:p>
    <w:p w14:paraId="4D5C8A37" w14:textId="7EE8D74A" w:rsidR="00376AF2" w:rsidRPr="00C1055A" w:rsidRDefault="00C1055A" w:rsidP="00C1055A">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sidR="0027686B">
        <w:rPr>
          <w:rFonts w:ascii="Times New Roman" w:hAnsi="Times New Roman" w:cs="Times New Roman"/>
          <w:sz w:val="28"/>
          <w:szCs w:val="28"/>
          <w:shd w:val="clear" w:color="auto" w:fill="FFFFFF"/>
        </w:rPr>
        <w:t xml:space="preserve"> </w:t>
      </w:r>
      <w:r w:rsidR="00376AF2" w:rsidRPr="00C1055A">
        <w:rPr>
          <w:rFonts w:ascii="Times New Roman" w:hAnsi="Times New Roman" w:cs="Times New Roman"/>
          <w:sz w:val="28"/>
          <w:szCs w:val="28"/>
          <w:shd w:val="clear" w:color="auto" w:fill="FFFFFF"/>
        </w:rPr>
        <w:t xml:space="preserve">There </w:t>
      </w:r>
      <w:r>
        <w:rPr>
          <w:rFonts w:ascii="Times New Roman" w:hAnsi="Times New Roman" w:cs="Times New Roman"/>
          <w:sz w:val="28"/>
          <w:szCs w:val="28"/>
          <w:shd w:val="clear" w:color="auto" w:fill="FFFFFF"/>
        </w:rPr>
        <w:t xml:space="preserve">is </w:t>
      </w:r>
      <w:r w:rsidR="00376AF2" w:rsidRPr="00C1055A">
        <w:rPr>
          <w:rFonts w:ascii="Times New Roman" w:hAnsi="Times New Roman" w:cs="Times New Roman"/>
          <w:sz w:val="28"/>
          <w:szCs w:val="28"/>
          <w:shd w:val="clear" w:color="auto" w:fill="FFFFFF"/>
        </w:rPr>
        <w:t xml:space="preserve">difference between charges in region. The assumption </w:t>
      </w:r>
      <w:r w:rsidRPr="00C1055A">
        <w:rPr>
          <w:rFonts w:ascii="Times New Roman" w:hAnsi="Times New Roman" w:cs="Times New Roman"/>
          <w:sz w:val="28"/>
          <w:szCs w:val="28"/>
          <w:shd w:val="clear" w:color="auto" w:fill="FFFFFF"/>
        </w:rPr>
        <w:t>is</w:t>
      </w:r>
      <w:r w:rsidR="00376AF2" w:rsidRPr="00C1055A">
        <w:rPr>
          <w:rFonts w:ascii="Times New Roman" w:hAnsi="Times New Roman" w:cs="Times New Roman"/>
          <w:sz w:val="28"/>
          <w:szCs w:val="28"/>
          <w:shd w:val="clear" w:color="auto" w:fill="FFFFFF"/>
        </w:rPr>
        <w:t xml:space="preserve"> </w:t>
      </w:r>
      <w:r w:rsidRPr="00C1055A">
        <w:rPr>
          <w:rFonts w:ascii="Times New Roman" w:hAnsi="Times New Roman" w:cs="Times New Roman"/>
          <w:sz w:val="28"/>
          <w:szCs w:val="28"/>
          <w:shd w:val="clear" w:color="auto" w:fill="FFFFFF"/>
        </w:rPr>
        <w:t xml:space="preserve">H0: </w:t>
      </w:r>
      <w:r>
        <w:rPr>
          <w:rFonts w:ascii="Times New Roman" w:hAnsi="Times New Roman" w:cs="Times New Roman"/>
          <w:sz w:val="28"/>
          <w:szCs w:val="28"/>
          <w:shd w:val="clear" w:color="auto" w:fill="FFFFFF"/>
        </w:rPr>
        <w:t>no difference between medians. H1: there is difference between the medians.</w:t>
      </w:r>
      <w:r w:rsidR="0027686B">
        <w:rPr>
          <w:rFonts w:ascii="Times New Roman" w:hAnsi="Times New Roman" w:cs="Times New Roman"/>
          <w:sz w:val="28"/>
          <w:szCs w:val="28"/>
          <w:shd w:val="clear" w:color="auto" w:fill="FFFFFF"/>
        </w:rPr>
        <w:t xml:space="preserve"> P</w:t>
      </w:r>
      <w:r w:rsidR="00921E4F">
        <w:rPr>
          <w:rFonts w:ascii="Times New Roman" w:hAnsi="Times New Roman" w:cs="Times New Roman"/>
          <w:sz w:val="28"/>
          <w:szCs w:val="28"/>
          <w:shd w:val="clear" w:color="auto" w:fill="FFFFFF"/>
        </w:rPr>
        <w:t xml:space="preserve"> </w:t>
      </w:r>
      <w:r w:rsidR="0027686B">
        <w:rPr>
          <w:rFonts w:ascii="Times New Roman" w:hAnsi="Times New Roman" w:cs="Times New Roman"/>
          <w:sz w:val="28"/>
          <w:szCs w:val="28"/>
          <w:shd w:val="clear" w:color="auto" w:fill="FFFFFF"/>
        </w:rPr>
        <w:t xml:space="preserve">(0.19) value is higher than the significant </w:t>
      </w:r>
      <w:r w:rsidR="00921E4F">
        <w:rPr>
          <w:rFonts w:ascii="Times New Roman" w:hAnsi="Times New Roman" w:cs="Times New Roman"/>
          <w:sz w:val="28"/>
          <w:szCs w:val="28"/>
          <w:shd w:val="clear" w:color="auto" w:fill="FFFFFF"/>
        </w:rPr>
        <w:t>level (</w:t>
      </w:r>
      <w:r w:rsidR="0027686B">
        <w:rPr>
          <w:rFonts w:ascii="Times New Roman" w:hAnsi="Times New Roman" w:cs="Times New Roman"/>
          <w:sz w:val="28"/>
          <w:szCs w:val="28"/>
          <w:shd w:val="clear" w:color="auto" w:fill="FFFFFF"/>
        </w:rPr>
        <w:t xml:space="preserve">0.05), we fail to reject the null hypothesis, which conclude that </w:t>
      </w:r>
      <w:r w:rsidR="002E3BAF">
        <w:rPr>
          <w:rFonts w:ascii="Times New Roman" w:hAnsi="Times New Roman" w:cs="Times New Roman"/>
          <w:sz w:val="28"/>
          <w:szCs w:val="28"/>
          <w:shd w:val="clear" w:color="auto" w:fill="FFFFFF"/>
        </w:rPr>
        <w:t xml:space="preserve">no </w:t>
      </w:r>
      <w:r w:rsidR="0027686B">
        <w:rPr>
          <w:rFonts w:ascii="Times New Roman" w:hAnsi="Times New Roman" w:cs="Times New Roman"/>
          <w:sz w:val="28"/>
          <w:szCs w:val="28"/>
          <w:shd w:val="clear" w:color="auto" w:fill="FFFFFF"/>
        </w:rPr>
        <w:t>difference is exists.</w:t>
      </w:r>
    </w:p>
    <w:p w14:paraId="29820A8B" w14:textId="2B6BC980" w:rsidR="00C1055A" w:rsidRDefault="0027686B" w:rsidP="0027686B">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sidR="00921E4F">
        <w:rPr>
          <w:rFonts w:ascii="Times New Roman" w:hAnsi="Times New Roman" w:cs="Times New Roman"/>
          <w:sz w:val="28"/>
          <w:szCs w:val="28"/>
          <w:shd w:val="clear" w:color="auto" w:fill="FFFFFF"/>
        </w:rPr>
        <w:t xml:space="preserve">There is difference between mean of male and female. The assumption is H0: group means are equal. H1: there is difference between mean of the two group. The p value (0.1014) is greater than the significance value, we fail to reject and conclude that there is </w:t>
      </w:r>
      <w:r w:rsidR="002E3BAF">
        <w:rPr>
          <w:rFonts w:ascii="Times New Roman" w:hAnsi="Times New Roman" w:cs="Times New Roman"/>
          <w:sz w:val="28"/>
          <w:szCs w:val="28"/>
          <w:shd w:val="clear" w:color="auto" w:fill="FFFFFF"/>
        </w:rPr>
        <w:t xml:space="preserve">no </w:t>
      </w:r>
      <w:r w:rsidR="00921E4F">
        <w:rPr>
          <w:rFonts w:ascii="Times New Roman" w:hAnsi="Times New Roman" w:cs="Times New Roman"/>
          <w:sz w:val="28"/>
          <w:szCs w:val="28"/>
          <w:shd w:val="clear" w:color="auto" w:fill="FFFFFF"/>
        </w:rPr>
        <w:t xml:space="preserve">variance of the </w:t>
      </w:r>
      <w:r w:rsidR="000C28D4">
        <w:rPr>
          <w:rFonts w:ascii="Times New Roman" w:hAnsi="Times New Roman" w:cs="Times New Roman"/>
          <w:sz w:val="28"/>
          <w:szCs w:val="28"/>
          <w:shd w:val="clear" w:color="auto" w:fill="FFFFFF"/>
        </w:rPr>
        <w:t>two-sample</w:t>
      </w:r>
      <w:r w:rsidR="00921E4F">
        <w:rPr>
          <w:rFonts w:ascii="Times New Roman" w:hAnsi="Times New Roman" w:cs="Times New Roman"/>
          <w:sz w:val="28"/>
          <w:szCs w:val="28"/>
          <w:shd w:val="clear" w:color="auto" w:fill="FFFFFF"/>
        </w:rPr>
        <w:t xml:space="preserve"> group’s mean value.</w:t>
      </w:r>
    </w:p>
    <w:p w14:paraId="54EE0696" w14:textId="7B89A991" w:rsidR="009253A6" w:rsidRDefault="00480417" w:rsidP="009253A6">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One-way Anova test to compare the mean of more than two independent variable, is the bmi equal among all region or not? The p value is less than the 5%, we reject the </w:t>
      </w:r>
      <w:r w:rsidR="007264B4">
        <w:rPr>
          <w:rFonts w:ascii="Times New Roman" w:hAnsi="Times New Roman" w:cs="Times New Roman"/>
          <w:sz w:val="28"/>
          <w:szCs w:val="28"/>
          <w:shd w:val="clear" w:color="auto" w:fill="FFFFFF"/>
        </w:rPr>
        <w:t xml:space="preserve">null hypothesis of equal mean among the </w:t>
      </w:r>
      <w:r w:rsidR="002E3BAF">
        <w:rPr>
          <w:rFonts w:ascii="Times New Roman" w:hAnsi="Times New Roman" w:cs="Times New Roman"/>
          <w:sz w:val="28"/>
          <w:szCs w:val="28"/>
          <w:shd w:val="clear" w:color="auto" w:fill="FFFFFF"/>
        </w:rPr>
        <w:t>regions.</w:t>
      </w:r>
      <w:r w:rsidR="00E37E79">
        <w:rPr>
          <w:rFonts w:ascii="Times New Roman" w:hAnsi="Times New Roman" w:cs="Times New Roman"/>
          <w:sz w:val="28"/>
          <w:szCs w:val="28"/>
          <w:shd w:val="clear" w:color="auto" w:fill="FFFFFF"/>
        </w:rPr>
        <w:t xml:space="preserve"> Some of them have different bmi.</w:t>
      </w:r>
      <w:r w:rsidR="002E3BAF">
        <w:rPr>
          <w:rFonts w:ascii="Times New Roman" w:hAnsi="Times New Roman" w:cs="Times New Roman"/>
          <w:sz w:val="28"/>
          <w:szCs w:val="28"/>
          <w:shd w:val="clear" w:color="auto" w:fill="FFFFFF"/>
        </w:rPr>
        <w:t xml:space="preserve"> To </w:t>
      </w:r>
      <w:r w:rsidR="00E37E79">
        <w:rPr>
          <w:rFonts w:ascii="Times New Roman" w:hAnsi="Times New Roman" w:cs="Times New Roman"/>
          <w:sz w:val="28"/>
          <w:szCs w:val="28"/>
          <w:shd w:val="clear" w:color="auto" w:fill="FFFFFF"/>
        </w:rPr>
        <w:t xml:space="preserve">observe </w:t>
      </w:r>
      <w:r w:rsidR="002E3BAF">
        <w:rPr>
          <w:rFonts w:ascii="Times New Roman" w:hAnsi="Times New Roman" w:cs="Times New Roman"/>
          <w:sz w:val="28"/>
          <w:szCs w:val="28"/>
          <w:shd w:val="clear" w:color="auto" w:fill="FFFFFF"/>
        </w:rPr>
        <w:t xml:space="preserve">the </w:t>
      </w:r>
      <w:r w:rsidR="00E37E79">
        <w:rPr>
          <w:rFonts w:ascii="Times New Roman" w:hAnsi="Times New Roman" w:cs="Times New Roman"/>
          <w:sz w:val="28"/>
          <w:szCs w:val="28"/>
          <w:shd w:val="clear" w:color="auto" w:fill="FFFFFF"/>
        </w:rPr>
        <w:t>difference,</w:t>
      </w:r>
      <w:r w:rsidR="002E3BAF">
        <w:rPr>
          <w:rFonts w:ascii="Times New Roman" w:hAnsi="Times New Roman" w:cs="Times New Roman"/>
          <w:sz w:val="28"/>
          <w:szCs w:val="28"/>
          <w:shd w:val="clear" w:color="auto" w:fill="FFFFFF"/>
        </w:rPr>
        <w:t xml:space="preserve"> we use the Tukey pairwise comparison.</w:t>
      </w:r>
    </w:p>
    <w:p w14:paraId="6B3B22A6" w14:textId="77777777" w:rsidR="00CC590C" w:rsidRPr="009253A6" w:rsidRDefault="00CC590C" w:rsidP="009253A6">
      <w:pPr>
        <w:spacing w:after="0"/>
        <w:jc w:val="both"/>
        <w:rPr>
          <w:rFonts w:ascii="Times New Roman" w:hAnsi="Times New Roman" w:cs="Times New Roman"/>
          <w:sz w:val="28"/>
          <w:szCs w:val="28"/>
          <w:shd w:val="clear" w:color="auto" w:fill="FFFFFF"/>
        </w:rPr>
      </w:pPr>
    </w:p>
    <w:p w14:paraId="0F9921DB" w14:textId="2F3ABCA7" w:rsidR="00542379" w:rsidRDefault="001D6259" w:rsidP="00542379">
      <w:pPr>
        <w:pStyle w:val="ListParagraph"/>
        <w:numPr>
          <w:ilvl w:val="0"/>
          <w:numId w:val="2"/>
        </w:numPr>
        <w:jc w:val="center"/>
        <w:rPr>
          <w:rFonts w:ascii="Times New Roman" w:hAnsi="Times New Roman" w:cs="Times New Roman"/>
          <w:sz w:val="32"/>
          <w:szCs w:val="32"/>
        </w:rPr>
      </w:pPr>
      <w:r w:rsidRPr="002C59F9">
        <w:rPr>
          <w:rFonts w:ascii="Times New Roman" w:hAnsi="Times New Roman" w:cs="Times New Roman"/>
          <w:sz w:val="32"/>
          <w:szCs w:val="32"/>
        </w:rPr>
        <w:lastRenderedPageBreak/>
        <w:t>Regression</w:t>
      </w:r>
    </w:p>
    <w:p w14:paraId="6834625C" w14:textId="16183C91" w:rsidR="00F15350" w:rsidRDefault="00542379" w:rsidP="00FF26EF">
      <w:pPr>
        <w:pStyle w:val="NoSpacing"/>
        <w:ind w:firstLine="720"/>
        <w:jc w:val="both"/>
        <w:rPr>
          <w:rFonts w:ascii="Times New Roman" w:hAnsi="Times New Roman" w:cs="Times New Roman"/>
          <w:sz w:val="28"/>
          <w:szCs w:val="28"/>
        </w:rPr>
      </w:pPr>
      <w:r w:rsidRPr="002B15C5">
        <w:rPr>
          <w:rFonts w:ascii="Times New Roman" w:hAnsi="Times New Roman" w:cs="Times New Roman"/>
          <w:sz w:val="28"/>
          <w:szCs w:val="28"/>
        </w:rPr>
        <w:t>To predict the medical cost, we perform the multiple linear regression model.</w:t>
      </w:r>
      <w:r w:rsidR="002B15C5">
        <w:rPr>
          <w:rFonts w:ascii="Times New Roman" w:hAnsi="Times New Roman" w:cs="Times New Roman"/>
          <w:sz w:val="28"/>
          <w:szCs w:val="28"/>
        </w:rPr>
        <w:t xml:space="preserve"> The aim of the regression model is to find the equation between predictors and outcomes. If only one predictor, it is a simple linear regression. Other then it is multiple linear regression. The goal is to find best fitted regression line</w:t>
      </w:r>
      <w:r w:rsidR="00026A98">
        <w:rPr>
          <w:rFonts w:ascii="Times New Roman" w:hAnsi="Times New Roman" w:cs="Times New Roman"/>
          <w:sz w:val="28"/>
          <w:szCs w:val="28"/>
        </w:rPr>
        <w:t>. For that we split the data for training (80%) and testing</w:t>
      </w:r>
      <w:r w:rsidR="00AE7C8D">
        <w:rPr>
          <w:rFonts w:ascii="Times New Roman" w:hAnsi="Times New Roman" w:cs="Times New Roman"/>
          <w:sz w:val="28"/>
          <w:szCs w:val="28"/>
        </w:rPr>
        <w:t xml:space="preserve"> </w:t>
      </w:r>
      <w:r w:rsidR="00026A98">
        <w:rPr>
          <w:rFonts w:ascii="Times New Roman" w:hAnsi="Times New Roman" w:cs="Times New Roman"/>
          <w:sz w:val="28"/>
          <w:szCs w:val="28"/>
        </w:rPr>
        <w:t>(20%).</w:t>
      </w:r>
      <w:r w:rsidR="00AE7C8D">
        <w:rPr>
          <w:rFonts w:ascii="Times New Roman" w:hAnsi="Times New Roman" w:cs="Times New Roman"/>
          <w:sz w:val="28"/>
          <w:szCs w:val="28"/>
        </w:rPr>
        <w:t xml:space="preserve"> </w:t>
      </w:r>
    </w:p>
    <w:p w14:paraId="3AD843BE" w14:textId="77777777" w:rsidR="002C5BAE" w:rsidRDefault="002C5BAE" w:rsidP="002B15C5">
      <w:pPr>
        <w:pStyle w:val="NoSpacing"/>
        <w:ind w:firstLine="720"/>
        <w:rPr>
          <w:rFonts w:ascii="Times New Roman" w:hAnsi="Times New Roman" w:cs="Times New Roman"/>
          <w:sz w:val="28"/>
          <w:szCs w:val="28"/>
        </w:rPr>
      </w:pPr>
    </w:p>
    <w:p w14:paraId="4958DA32" w14:textId="638C3D4A" w:rsidR="001E2AA3" w:rsidRDefault="002C5BAE" w:rsidP="002C5BAE">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A94173" wp14:editId="55B9193F">
            <wp:extent cx="5995670" cy="4181475"/>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331" cy="4183331"/>
                    </a:xfrm>
                    <a:prstGeom prst="rect">
                      <a:avLst/>
                    </a:prstGeom>
                    <a:noFill/>
                    <a:ln>
                      <a:noFill/>
                    </a:ln>
                  </pic:spPr>
                </pic:pic>
              </a:graphicData>
            </a:graphic>
          </wp:inline>
        </w:drawing>
      </w:r>
    </w:p>
    <w:p w14:paraId="45111FCC" w14:textId="77777777" w:rsidR="00F15350" w:rsidRDefault="00F15350" w:rsidP="002B15C5">
      <w:pPr>
        <w:pStyle w:val="NoSpacing"/>
        <w:ind w:firstLine="720"/>
        <w:rPr>
          <w:rFonts w:ascii="Times New Roman" w:hAnsi="Times New Roman" w:cs="Times New Roman"/>
          <w:sz w:val="28"/>
          <w:szCs w:val="28"/>
        </w:rPr>
      </w:pPr>
    </w:p>
    <w:p w14:paraId="03738E35" w14:textId="6B719E19" w:rsidR="002B15C5" w:rsidRDefault="00FF26EF" w:rsidP="00FF26EF">
      <w:pPr>
        <w:pStyle w:val="NoSpacing"/>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E7C8D">
        <w:rPr>
          <w:rFonts w:ascii="Times New Roman" w:hAnsi="Times New Roman" w:cs="Times New Roman"/>
          <w:sz w:val="28"/>
          <w:szCs w:val="28"/>
        </w:rPr>
        <w:t xml:space="preserve">A significant equation is found </w:t>
      </w:r>
      <w:r w:rsidR="00240094">
        <w:rPr>
          <w:rFonts w:ascii="Times New Roman" w:hAnsi="Times New Roman" w:cs="Times New Roman"/>
          <w:sz w:val="28"/>
          <w:szCs w:val="28"/>
        </w:rPr>
        <w:t>with</w:t>
      </w:r>
      <w:r w:rsidR="00E66215">
        <w:rPr>
          <w:rFonts w:ascii="Times New Roman" w:hAnsi="Times New Roman" w:cs="Times New Roman"/>
          <w:sz w:val="28"/>
          <w:szCs w:val="28"/>
        </w:rPr>
        <w:t xml:space="preserve"> adjusted R-squared </w:t>
      </w:r>
      <w:r w:rsidR="00240094">
        <w:rPr>
          <w:rFonts w:ascii="Times New Roman" w:hAnsi="Times New Roman" w:cs="Times New Roman"/>
          <w:sz w:val="28"/>
          <w:szCs w:val="28"/>
        </w:rPr>
        <w:t xml:space="preserve">of </w:t>
      </w:r>
      <w:r w:rsidR="00E66215">
        <w:rPr>
          <w:rFonts w:ascii="Times New Roman" w:hAnsi="Times New Roman" w:cs="Times New Roman"/>
          <w:sz w:val="28"/>
          <w:szCs w:val="28"/>
        </w:rPr>
        <w:t xml:space="preserve">0.7764. Which means, The model explains the 77.6% of </w:t>
      </w:r>
      <w:r w:rsidR="00240094">
        <w:rPr>
          <w:rFonts w:ascii="Times New Roman" w:hAnsi="Times New Roman" w:cs="Times New Roman"/>
          <w:sz w:val="28"/>
          <w:szCs w:val="28"/>
        </w:rPr>
        <w:t>the total variance. The p value&lt;0.001 of F-statics is very low, so there the predictors related to the outcomes.</w:t>
      </w:r>
      <w:r w:rsidR="00F15350">
        <w:rPr>
          <w:rFonts w:ascii="Times New Roman" w:hAnsi="Times New Roman" w:cs="Times New Roman"/>
          <w:sz w:val="28"/>
          <w:szCs w:val="28"/>
        </w:rPr>
        <w:t xml:space="preserve"> Almost all predictors are important according to the P-value</w:t>
      </w:r>
      <w:r w:rsidR="008738D6">
        <w:rPr>
          <w:rFonts w:ascii="Times New Roman" w:hAnsi="Times New Roman" w:cs="Times New Roman"/>
          <w:sz w:val="28"/>
          <w:szCs w:val="28"/>
        </w:rPr>
        <w:t xml:space="preserve"> except gender</w:t>
      </w:r>
      <w:r w:rsidR="00F15350">
        <w:rPr>
          <w:rFonts w:ascii="Times New Roman" w:hAnsi="Times New Roman" w:cs="Times New Roman"/>
          <w:sz w:val="28"/>
          <w:szCs w:val="28"/>
        </w:rPr>
        <w:t>.</w:t>
      </w:r>
      <w:r w:rsidR="008738D6">
        <w:rPr>
          <w:rFonts w:ascii="Times New Roman" w:hAnsi="Times New Roman" w:cs="Times New Roman"/>
          <w:sz w:val="28"/>
          <w:szCs w:val="28"/>
        </w:rPr>
        <w:t xml:space="preserve"> Smoking habits and age plays vital role for predicting the outcomes as it has lowest p value.</w:t>
      </w:r>
    </w:p>
    <w:p w14:paraId="7962AC61" w14:textId="188158AD" w:rsidR="00EC79B2" w:rsidRDefault="00EC79B2" w:rsidP="00FF26EF">
      <w:pPr>
        <w:pStyle w:val="NoSpacing"/>
        <w:ind w:firstLine="720"/>
        <w:jc w:val="both"/>
        <w:rPr>
          <w:rFonts w:ascii="Times New Roman" w:hAnsi="Times New Roman" w:cs="Times New Roman"/>
          <w:sz w:val="28"/>
          <w:szCs w:val="28"/>
        </w:rPr>
      </w:pPr>
      <w:r>
        <w:rPr>
          <w:rFonts w:ascii="Times New Roman" w:hAnsi="Times New Roman" w:cs="Times New Roman"/>
          <w:sz w:val="28"/>
          <w:szCs w:val="28"/>
        </w:rPr>
        <w:t xml:space="preserve">To measure the robustness of regression, </w:t>
      </w:r>
      <w:r w:rsidR="00512381">
        <w:rPr>
          <w:rFonts w:ascii="Times New Roman" w:hAnsi="Times New Roman" w:cs="Times New Roman"/>
          <w:sz w:val="28"/>
          <w:szCs w:val="28"/>
        </w:rPr>
        <w:t>RMSE (</w:t>
      </w:r>
      <w:r>
        <w:rPr>
          <w:rFonts w:ascii="Times New Roman" w:hAnsi="Times New Roman" w:cs="Times New Roman"/>
          <w:sz w:val="28"/>
          <w:szCs w:val="28"/>
        </w:rPr>
        <w:t>test = 0.2</w:t>
      </w:r>
      <w:r w:rsidR="00512381">
        <w:rPr>
          <w:rFonts w:ascii="Times New Roman" w:hAnsi="Times New Roman" w:cs="Times New Roman"/>
          <w:sz w:val="28"/>
          <w:szCs w:val="28"/>
        </w:rPr>
        <w:t>0</w:t>
      </w:r>
      <w:r>
        <w:rPr>
          <w:rFonts w:ascii="Times New Roman" w:hAnsi="Times New Roman" w:cs="Times New Roman"/>
          <w:sz w:val="28"/>
          <w:szCs w:val="28"/>
        </w:rPr>
        <w:t xml:space="preserve">8) and </w:t>
      </w:r>
      <w:r w:rsidR="00D52A9F">
        <w:rPr>
          <w:rFonts w:ascii="Times New Roman" w:hAnsi="Times New Roman" w:cs="Times New Roman"/>
          <w:sz w:val="28"/>
          <w:szCs w:val="28"/>
        </w:rPr>
        <w:t>RMSE (</w:t>
      </w:r>
      <w:r>
        <w:rPr>
          <w:rFonts w:ascii="Times New Roman" w:hAnsi="Times New Roman" w:cs="Times New Roman"/>
          <w:sz w:val="28"/>
          <w:szCs w:val="28"/>
        </w:rPr>
        <w:t>training = 0.187) is calculated, and it is indicating that model is not overfitted.</w:t>
      </w:r>
      <w:r w:rsidR="00512381">
        <w:rPr>
          <w:rFonts w:ascii="Times New Roman" w:hAnsi="Times New Roman" w:cs="Times New Roman"/>
          <w:sz w:val="28"/>
          <w:szCs w:val="28"/>
        </w:rPr>
        <w:t xml:space="preserve"> After the back transformation, RMSE for test set is 9000, which means that the predictions are usually off by this amount.</w:t>
      </w:r>
    </w:p>
    <w:p w14:paraId="487CACC2" w14:textId="77777777" w:rsidR="00542379" w:rsidRPr="00542379" w:rsidRDefault="00542379" w:rsidP="00542379">
      <w:pPr>
        <w:ind w:left="360"/>
        <w:rPr>
          <w:rFonts w:ascii="Times New Roman" w:hAnsi="Times New Roman" w:cs="Times New Roman"/>
          <w:sz w:val="28"/>
          <w:szCs w:val="28"/>
        </w:rPr>
      </w:pPr>
    </w:p>
    <w:p w14:paraId="3BA374AD" w14:textId="59B4891B" w:rsidR="001D6259" w:rsidRDefault="001D6259" w:rsidP="002C59F9">
      <w:pPr>
        <w:pStyle w:val="ListParagraph"/>
        <w:numPr>
          <w:ilvl w:val="0"/>
          <w:numId w:val="2"/>
        </w:numPr>
        <w:jc w:val="center"/>
        <w:rPr>
          <w:rFonts w:ascii="Times New Roman" w:hAnsi="Times New Roman" w:cs="Times New Roman"/>
          <w:sz w:val="32"/>
          <w:szCs w:val="32"/>
        </w:rPr>
      </w:pPr>
      <w:r w:rsidRPr="002C59F9">
        <w:rPr>
          <w:rFonts w:ascii="Times New Roman" w:hAnsi="Times New Roman" w:cs="Times New Roman"/>
          <w:sz w:val="32"/>
          <w:szCs w:val="32"/>
        </w:rPr>
        <w:lastRenderedPageBreak/>
        <w:t>Discussion &amp; Conclusion</w:t>
      </w:r>
    </w:p>
    <w:p w14:paraId="1907161C" w14:textId="20C8F715" w:rsidR="00D52A9F" w:rsidRDefault="00FF26EF" w:rsidP="00FB3165">
      <w:pPr>
        <w:pStyle w:val="NoSpacing"/>
        <w:ind w:firstLine="720"/>
        <w:jc w:val="both"/>
        <w:rPr>
          <w:rFonts w:ascii="Times New Roman" w:hAnsi="Times New Roman" w:cs="Times New Roman"/>
          <w:sz w:val="28"/>
          <w:szCs w:val="28"/>
        </w:rPr>
      </w:pPr>
      <w:r w:rsidRPr="00F02501">
        <w:rPr>
          <w:rFonts w:ascii="Times New Roman" w:hAnsi="Times New Roman" w:cs="Times New Roman"/>
          <w:sz w:val="28"/>
          <w:szCs w:val="28"/>
        </w:rPr>
        <w:t xml:space="preserve">Smoking and age </w:t>
      </w:r>
      <w:r w:rsidR="00D52772" w:rsidRPr="00F02501">
        <w:rPr>
          <w:rFonts w:ascii="Times New Roman" w:hAnsi="Times New Roman" w:cs="Times New Roman"/>
          <w:sz w:val="28"/>
          <w:szCs w:val="28"/>
        </w:rPr>
        <w:t>have</w:t>
      </w:r>
      <w:r w:rsidRPr="00F02501">
        <w:rPr>
          <w:rFonts w:ascii="Times New Roman" w:hAnsi="Times New Roman" w:cs="Times New Roman"/>
          <w:sz w:val="28"/>
          <w:szCs w:val="28"/>
        </w:rPr>
        <w:t xml:space="preserve"> the high potential to increase the medical cost</w:t>
      </w:r>
      <w:r w:rsidR="00F02501" w:rsidRPr="00F02501">
        <w:rPr>
          <w:rFonts w:ascii="Times New Roman" w:hAnsi="Times New Roman" w:cs="Times New Roman"/>
          <w:sz w:val="28"/>
          <w:szCs w:val="28"/>
        </w:rPr>
        <w:t xml:space="preserve"> as it quite expected. </w:t>
      </w:r>
      <w:r w:rsidR="0057766E">
        <w:rPr>
          <w:rFonts w:ascii="Times New Roman" w:hAnsi="Times New Roman" w:cs="Times New Roman"/>
          <w:sz w:val="28"/>
          <w:szCs w:val="28"/>
        </w:rPr>
        <w:t xml:space="preserve">Smoking has high impact on cost, so we should create awareness to stop smoking. </w:t>
      </w:r>
      <w:r w:rsidR="00F02501">
        <w:rPr>
          <w:rFonts w:ascii="Times New Roman" w:hAnsi="Times New Roman" w:cs="Times New Roman"/>
          <w:sz w:val="28"/>
          <w:szCs w:val="28"/>
        </w:rPr>
        <w:t xml:space="preserve">Normal bmi score not indication of ill health, only people with underweight and underweight has poor health outcomes. Middle age and </w:t>
      </w:r>
      <w:r w:rsidR="000036DB">
        <w:rPr>
          <w:rFonts w:ascii="Times New Roman" w:hAnsi="Times New Roman" w:cs="Times New Roman"/>
          <w:sz w:val="28"/>
          <w:szCs w:val="28"/>
        </w:rPr>
        <w:t xml:space="preserve">elderly people face rapid decline in health </w:t>
      </w:r>
      <w:r w:rsidR="00D52772">
        <w:rPr>
          <w:rFonts w:ascii="Times New Roman" w:hAnsi="Times New Roman" w:cs="Times New Roman"/>
          <w:sz w:val="28"/>
          <w:szCs w:val="28"/>
        </w:rPr>
        <w:t>compared</w:t>
      </w:r>
      <w:r w:rsidR="000036DB">
        <w:rPr>
          <w:rFonts w:ascii="Times New Roman" w:hAnsi="Times New Roman" w:cs="Times New Roman"/>
          <w:sz w:val="28"/>
          <w:szCs w:val="28"/>
        </w:rPr>
        <w:t xml:space="preserve"> to 18-22 years age, so we can promote healthy living at Yung age to avoid those charges.  Medical cost will increase as no of dependent </w:t>
      </w:r>
      <w:r w:rsidR="00D52772">
        <w:rPr>
          <w:rFonts w:ascii="Times New Roman" w:hAnsi="Times New Roman" w:cs="Times New Roman"/>
          <w:sz w:val="28"/>
          <w:szCs w:val="28"/>
        </w:rPr>
        <w:t>increase;</w:t>
      </w:r>
      <w:r w:rsidR="000036DB">
        <w:rPr>
          <w:rFonts w:ascii="Times New Roman" w:hAnsi="Times New Roman" w:cs="Times New Roman"/>
          <w:sz w:val="28"/>
          <w:szCs w:val="28"/>
        </w:rPr>
        <w:t xml:space="preserve"> </w:t>
      </w:r>
      <w:r w:rsidR="002F3E8C">
        <w:rPr>
          <w:rFonts w:ascii="Times New Roman" w:hAnsi="Times New Roman" w:cs="Times New Roman"/>
          <w:sz w:val="28"/>
          <w:szCs w:val="28"/>
        </w:rPr>
        <w:t>however,</w:t>
      </w:r>
      <w:r w:rsidR="000036DB">
        <w:rPr>
          <w:rFonts w:ascii="Times New Roman" w:hAnsi="Times New Roman" w:cs="Times New Roman"/>
          <w:sz w:val="28"/>
          <w:szCs w:val="28"/>
        </w:rPr>
        <w:t xml:space="preserve"> 3 children cost is cheaper than having 2 </w:t>
      </w:r>
      <w:r w:rsidR="00D52772">
        <w:rPr>
          <w:rFonts w:ascii="Times New Roman" w:hAnsi="Times New Roman" w:cs="Times New Roman"/>
          <w:sz w:val="28"/>
          <w:szCs w:val="28"/>
        </w:rPr>
        <w:t>children.</w:t>
      </w:r>
      <w:r w:rsidR="00F81815">
        <w:rPr>
          <w:rFonts w:ascii="Times New Roman" w:hAnsi="Times New Roman" w:cs="Times New Roman"/>
          <w:sz w:val="28"/>
          <w:szCs w:val="28"/>
        </w:rPr>
        <w:t xml:space="preserve"> </w:t>
      </w:r>
      <w:r w:rsidR="0057766E">
        <w:rPr>
          <w:rFonts w:ascii="Times New Roman" w:hAnsi="Times New Roman" w:cs="Times New Roman"/>
          <w:sz w:val="28"/>
          <w:szCs w:val="28"/>
        </w:rPr>
        <w:t xml:space="preserve">Finally, R-square value of 77.9 % indicated total variance of the overall model. </w:t>
      </w:r>
      <w:r w:rsidR="00456082">
        <w:rPr>
          <w:rFonts w:ascii="Times New Roman" w:hAnsi="Times New Roman" w:cs="Times New Roman"/>
          <w:sz w:val="28"/>
          <w:szCs w:val="28"/>
        </w:rPr>
        <w:t>So,</w:t>
      </w:r>
      <w:r w:rsidR="0057766E">
        <w:rPr>
          <w:rFonts w:ascii="Times New Roman" w:hAnsi="Times New Roman" w:cs="Times New Roman"/>
          <w:sz w:val="28"/>
          <w:szCs w:val="28"/>
        </w:rPr>
        <w:t xml:space="preserve"> company can deal with better prediction, though some other factors also may affect.</w:t>
      </w:r>
    </w:p>
    <w:p w14:paraId="4074101D" w14:textId="77777777" w:rsidR="0057766E" w:rsidRPr="00D52A9F" w:rsidRDefault="0057766E" w:rsidP="00FB3165">
      <w:pPr>
        <w:pStyle w:val="NoSpacing"/>
        <w:ind w:firstLine="720"/>
        <w:jc w:val="both"/>
        <w:rPr>
          <w:rFonts w:ascii="Times New Roman" w:hAnsi="Times New Roman" w:cs="Times New Roman"/>
          <w:sz w:val="32"/>
          <w:szCs w:val="32"/>
        </w:rPr>
      </w:pPr>
    </w:p>
    <w:p w14:paraId="61684580" w14:textId="2CEE926B" w:rsidR="001D6259" w:rsidRDefault="001D6259" w:rsidP="002C59F9">
      <w:pPr>
        <w:pStyle w:val="ListParagraph"/>
        <w:numPr>
          <w:ilvl w:val="0"/>
          <w:numId w:val="2"/>
        </w:numPr>
        <w:jc w:val="center"/>
        <w:rPr>
          <w:rFonts w:ascii="Times New Roman" w:hAnsi="Times New Roman" w:cs="Times New Roman"/>
          <w:sz w:val="32"/>
          <w:szCs w:val="32"/>
        </w:rPr>
      </w:pPr>
      <w:r w:rsidRPr="002C59F9">
        <w:rPr>
          <w:rFonts w:ascii="Times New Roman" w:hAnsi="Times New Roman" w:cs="Times New Roman"/>
          <w:sz w:val="32"/>
          <w:szCs w:val="32"/>
        </w:rPr>
        <w:t>Reference</w:t>
      </w:r>
    </w:p>
    <w:p w14:paraId="5773DE79" w14:textId="77777777" w:rsidR="00FB3165" w:rsidRPr="002C59F9" w:rsidRDefault="00FB3165" w:rsidP="00FB3165">
      <w:pPr>
        <w:pStyle w:val="ListParagraph"/>
        <w:rPr>
          <w:rFonts w:ascii="Times New Roman" w:hAnsi="Times New Roman" w:cs="Times New Roman"/>
          <w:sz w:val="32"/>
          <w:szCs w:val="32"/>
        </w:rPr>
      </w:pPr>
    </w:p>
    <w:p w14:paraId="755A3814" w14:textId="1CB493BF" w:rsidR="00BE2BA6" w:rsidRPr="002F375B" w:rsidRDefault="00000000" w:rsidP="00F253FC">
      <w:pPr>
        <w:pStyle w:val="ListParagraph"/>
        <w:numPr>
          <w:ilvl w:val="0"/>
          <w:numId w:val="8"/>
        </w:numPr>
        <w:jc w:val="both"/>
        <w:rPr>
          <w:rFonts w:ascii="Times New Roman" w:hAnsi="Times New Roman" w:cs="Times New Roman"/>
          <w:sz w:val="28"/>
          <w:szCs w:val="28"/>
        </w:rPr>
      </w:pPr>
      <w:hyperlink r:id="rId10" w:history="1">
        <w:r w:rsidR="00BE2BA6" w:rsidRPr="00B030BB">
          <w:rPr>
            <w:rStyle w:val="Hyperlink"/>
            <w:rFonts w:ascii="Times New Roman" w:hAnsi="Times New Roman" w:cs="Times New Roman"/>
            <w:sz w:val="28"/>
            <w:szCs w:val="28"/>
          </w:rPr>
          <w:t>https://www.aha.org/guidesreports/report-importance-health-coverage</w:t>
        </w:r>
      </w:hyperlink>
    </w:p>
    <w:p w14:paraId="71A5265A" w14:textId="61294691" w:rsidR="00BE2BA6" w:rsidRDefault="00000000" w:rsidP="00F253FC">
      <w:pPr>
        <w:pStyle w:val="ListParagraph"/>
        <w:numPr>
          <w:ilvl w:val="0"/>
          <w:numId w:val="8"/>
        </w:numPr>
        <w:jc w:val="both"/>
        <w:rPr>
          <w:rFonts w:ascii="Times New Roman" w:hAnsi="Times New Roman" w:cs="Times New Roman"/>
          <w:sz w:val="28"/>
          <w:szCs w:val="28"/>
        </w:rPr>
      </w:pPr>
      <w:hyperlink r:id="rId11" w:history="1">
        <w:r w:rsidR="00584802" w:rsidRPr="00B030BB">
          <w:rPr>
            <w:rStyle w:val="Hyperlink"/>
            <w:rFonts w:ascii="Times New Roman" w:hAnsi="Times New Roman" w:cs="Times New Roman"/>
            <w:sz w:val="28"/>
            <w:szCs w:val="28"/>
          </w:rPr>
          <w:t>https://rpubs.com/MasoKan/581892</w:t>
        </w:r>
      </w:hyperlink>
    </w:p>
    <w:p w14:paraId="1B29D9B4" w14:textId="2493DF70" w:rsidR="00584802" w:rsidRDefault="00000000" w:rsidP="00F253FC">
      <w:pPr>
        <w:pStyle w:val="ListParagraph"/>
        <w:numPr>
          <w:ilvl w:val="0"/>
          <w:numId w:val="8"/>
        </w:numPr>
        <w:jc w:val="both"/>
        <w:rPr>
          <w:rFonts w:ascii="Times New Roman" w:hAnsi="Times New Roman" w:cs="Times New Roman"/>
          <w:sz w:val="28"/>
          <w:szCs w:val="28"/>
        </w:rPr>
      </w:pPr>
      <w:hyperlink r:id="rId12" w:anchor="4--Regression" w:history="1">
        <w:r w:rsidR="00584802" w:rsidRPr="00B030BB">
          <w:rPr>
            <w:rStyle w:val="Hyperlink"/>
            <w:rFonts w:ascii="Times New Roman" w:hAnsi="Times New Roman" w:cs="Times New Roman"/>
            <w:sz w:val="28"/>
            <w:szCs w:val="28"/>
          </w:rPr>
          <w:t>https://www.kaggle.com/code/goldens/statistics-with-r/notebook#4--Regression</w:t>
        </w:r>
      </w:hyperlink>
    </w:p>
    <w:p w14:paraId="57EF81DC" w14:textId="766B01B2" w:rsidR="00584802" w:rsidRDefault="00000000" w:rsidP="00F253FC">
      <w:pPr>
        <w:pStyle w:val="ListParagraph"/>
        <w:numPr>
          <w:ilvl w:val="0"/>
          <w:numId w:val="8"/>
        </w:numPr>
        <w:jc w:val="both"/>
        <w:rPr>
          <w:rFonts w:ascii="Times New Roman" w:hAnsi="Times New Roman" w:cs="Times New Roman"/>
          <w:sz w:val="28"/>
          <w:szCs w:val="28"/>
        </w:rPr>
      </w:pPr>
      <w:hyperlink r:id="rId13" w:anchor="Recommendations--" w:history="1">
        <w:r w:rsidR="00584802" w:rsidRPr="00B030BB">
          <w:rPr>
            <w:rStyle w:val="Hyperlink"/>
            <w:rFonts w:ascii="Times New Roman" w:hAnsi="Times New Roman" w:cs="Times New Roman"/>
            <w:sz w:val="28"/>
            <w:szCs w:val="28"/>
          </w:rPr>
          <w:t>https://www.kaggle.com/code/mayank2896/insurance-eda-hypothesis-testing#Recommendations--</w:t>
        </w:r>
      </w:hyperlink>
    </w:p>
    <w:p w14:paraId="6E64EF84" w14:textId="77777777" w:rsidR="00584802" w:rsidRDefault="00584802" w:rsidP="00F253FC">
      <w:pPr>
        <w:pStyle w:val="ListParagraph"/>
        <w:jc w:val="both"/>
        <w:rPr>
          <w:rFonts w:ascii="Times New Roman" w:hAnsi="Times New Roman" w:cs="Times New Roman"/>
          <w:sz w:val="28"/>
          <w:szCs w:val="28"/>
        </w:rPr>
      </w:pPr>
    </w:p>
    <w:p w14:paraId="2A5F23F4" w14:textId="565664CE" w:rsidR="00584802" w:rsidRDefault="00584802" w:rsidP="00F253FC">
      <w:pPr>
        <w:pStyle w:val="ListParagraph"/>
        <w:jc w:val="both"/>
        <w:rPr>
          <w:rFonts w:ascii="Times New Roman" w:hAnsi="Times New Roman" w:cs="Times New Roman"/>
          <w:sz w:val="28"/>
          <w:szCs w:val="28"/>
        </w:rPr>
      </w:pPr>
    </w:p>
    <w:p w14:paraId="4B6609D4" w14:textId="77777777" w:rsidR="00584802" w:rsidRPr="00BE2BA6" w:rsidRDefault="00584802" w:rsidP="00F253FC">
      <w:pPr>
        <w:pStyle w:val="ListParagraph"/>
        <w:jc w:val="both"/>
        <w:rPr>
          <w:rFonts w:ascii="Times New Roman" w:hAnsi="Times New Roman" w:cs="Times New Roman"/>
          <w:sz w:val="28"/>
          <w:szCs w:val="28"/>
        </w:rPr>
      </w:pPr>
    </w:p>
    <w:sectPr w:rsidR="00584802" w:rsidRPr="00BE2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04EB"/>
    <w:multiLevelType w:val="multilevel"/>
    <w:tmpl w:val="A3BAC7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A6B5E"/>
    <w:multiLevelType w:val="multilevel"/>
    <w:tmpl w:val="78EA03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422C6"/>
    <w:multiLevelType w:val="multilevel"/>
    <w:tmpl w:val="A0627E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301C3"/>
    <w:multiLevelType w:val="hybridMultilevel"/>
    <w:tmpl w:val="397222C6"/>
    <w:lvl w:ilvl="0" w:tplc="0F8E3AC0">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4" w15:restartNumberingAfterBreak="0">
    <w:nsid w:val="4AF60B1A"/>
    <w:multiLevelType w:val="multilevel"/>
    <w:tmpl w:val="1D4C34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CD3805"/>
    <w:multiLevelType w:val="multilevel"/>
    <w:tmpl w:val="B80885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E62D19"/>
    <w:multiLevelType w:val="multilevel"/>
    <w:tmpl w:val="A5C616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1D6963"/>
    <w:multiLevelType w:val="hybridMultilevel"/>
    <w:tmpl w:val="56708080"/>
    <w:lvl w:ilvl="0" w:tplc="86142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862D4"/>
    <w:multiLevelType w:val="hybridMultilevel"/>
    <w:tmpl w:val="556A48C4"/>
    <w:lvl w:ilvl="0" w:tplc="B34AA8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178D8"/>
    <w:multiLevelType w:val="hybridMultilevel"/>
    <w:tmpl w:val="C158D094"/>
    <w:lvl w:ilvl="0" w:tplc="F53EF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E08FC"/>
    <w:multiLevelType w:val="multilevel"/>
    <w:tmpl w:val="CA3E6B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21817476">
    <w:abstractNumId w:val="3"/>
  </w:num>
  <w:num w:numId="2" w16cid:durableId="1322541698">
    <w:abstractNumId w:val="8"/>
  </w:num>
  <w:num w:numId="3" w16cid:durableId="682049391">
    <w:abstractNumId w:val="6"/>
  </w:num>
  <w:num w:numId="4" w16cid:durableId="917834412">
    <w:abstractNumId w:val="2"/>
  </w:num>
  <w:num w:numId="5" w16cid:durableId="998844016">
    <w:abstractNumId w:val="5"/>
  </w:num>
  <w:num w:numId="6" w16cid:durableId="1595169848">
    <w:abstractNumId w:val="10"/>
  </w:num>
  <w:num w:numId="7" w16cid:durableId="562839850">
    <w:abstractNumId w:val="1"/>
  </w:num>
  <w:num w:numId="8" w16cid:durableId="528035472">
    <w:abstractNumId w:val="9"/>
  </w:num>
  <w:num w:numId="9" w16cid:durableId="1480079029">
    <w:abstractNumId w:val="4"/>
  </w:num>
  <w:num w:numId="10" w16cid:durableId="1487470889">
    <w:abstractNumId w:val="7"/>
  </w:num>
  <w:num w:numId="11" w16cid:durableId="59266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90"/>
    <w:rsid w:val="000036DB"/>
    <w:rsid w:val="000038BA"/>
    <w:rsid w:val="00022114"/>
    <w:rsid w:val="00026A98"/>
    <w:rsid w:val="00032569"/>
    <w:rsid w:val="00041BB3"/>
    <w:rsid w:val="000535A3"/>
    <w:rsid w:val="00057112"/>
    <w:rsid w:val="00057A5C"/>
    <w:rsid w:val="00075B15"/>
    <w:rsid w:val="000C28D4"/>
    <w:rsid w:val="000D24B7"/>
    <w:rsid w:val="00105E50"/>
    <w:rsid w:val="00133B92"/>
    <w:rsid w:val="0014667E"/>
    <w:rsid w:val="001637D6"/>
    <w:rsid w:val="00186F27"/>
    <w:rsid w:val="001C52E8"/>
    <w:rsid w:val="001D55F5"/>
    <w:rsid w:val="001D6259"/>
    <w:rsid w:val="001E2AA3"/>
    <w:rsid w:val="001F735C"/>
    <w:rsid w:val="00214EEF"/>
    <w:rsid w:val="00240094"/>
    <w:rsid w:val="002407CB"/>
    <w:rsid w:val="00267589"/>
    <w:rsid w:val="00270C83"/>
    <w:rsid w:val="0027686B"/>
    <w:rsid w:val="00290675"/>
    <w:rsid w:val="002B15C5"/>
    <w:rsid w:val="002C59F9"/>
    <w:rsid w:val="002C5BAE"/>
    <w:rsid w:val="002E3BAF"/>
    <w:rsid w:val="002F375B"/>
    <w:rsid w:val="002F3E8C"/>
    <w:rsid w:val="002F68DA"/>
    <w:rsid w:val="003000F7"/>
    <w:rsid w:val="00312839"/>
    <w:rsid w:val="00337C2F"/>
    <w:rsid w:val="00366004"/>
    <w:rsid w:val="00376AF2"/>
    <w:rsid w:val="00393153"/>
    <w:rsid w:val="00397A0E"/>
    <w:rsid w:val="003A2B4A"/>
    <w:rsid w:val="003E0CFE"/>
    <w:rsid w:val="00436F55"/>
    <w:rsid w:val="00455543"/>
    <w:rsid w:val="00456082"/>
    <w:rsid w:val="0046086B"/>
    <w:rsid w:val="00480417"/>
    <w:rsid w:val="0048614B"/>
    <w:rsid w:val="004A5EF2"/>
    <w:rsid w:val="00512381"/>
    <w:rsid w:val="005133EF"/>
    <w:rsid w:val="00534883"/>
    <w:rsid w:val="00542379"/>
    <w:rsid w:val="00567BFE"/>
    <w:rsid w:val="0057766E"/>
    <w:rsid w:val="0057785D"/>
    <w:rsid w:val="00584802"/>
    <w:rsid w:val="00596731"/>
    <w:rsid w:val="005D29DF"/>
    <w:rsid w:val="00602E17"/>
    <w:rsid w:val="0064402C"/>
    <w:rsid w:val="006629B2"/>
    <w:rsid w:val="00670253"/>
    <w:rsid w:val="006E0FD2"/>
    <w:rsid w:val="006F543F"/>
    <w:rsid w:val="007264B4"/>
    <w:rsid w:val="007464B8"/>
    <w:rsid w:val="007520E8"/>
    <w:rsid w:val="007C77E1"/>
    <w:rsid w:val="007D0D73"/>
    <w:rsid w:val="007D1761"/>
    <w:rsid w:val="007D2FDF"/>
    <w:rsid w:val="007E7B0F"/>
    <w:rsid w:val="00801970"/>
    <w:rsid w:val="0081561A"/>
    <w:rsid w:val="00817B95"/>
    <w:rsid w:val="00847ED8"/>
    <w:rsid w:val="00864BBF"/>
    <w:rsid w:val="008738D6"/>
    <w:rsid w:val="00876085"/>
    <w:rsid w:val="008A5F40"/>
    <w:rsid w:val="008A7034"/>
    <w:rsid w:val="008B7181"/>
    <w:rsid w:val="008C0AA4"/>
    <w:rsid w:val="008D5EF0"/>
    <w:rsid w:val="00921E4F"/>
    <w:rsid w:val="009253A6"/>
    <w:rsid w:val="00995441"/>
    <w:rsid w:val="009C4626"/>
    <w:rsid w:val="009C571C"/>
    <w:rsid w:val="009D61B8"/>
    <w:rsid w:val="009F705F"/>
    <w:rsid w:val="00A1376C"/>
    <w:rsid w:val="00A41188"/>
    <w:rsid w:val="00A467D9"/>
    <w:rsid w:val="00A7473F"/>
    <w:rsid w:val="00A77D91"/>
    <w:rsid w:val="00A8310F"/>
    <w:rsid w:val="00AB1BEB"/>
    <w:rsid w:val="00AE7C8D"/>
    <w:rsid w:val="00B05A27"/>
    <w:rsid w:val="00B35933"/>
    <w:rsid w:val="00B74DED"/>
    <w:rsid w:val="00BD5A4D"/>
    <w:rsid w:val="00BE1C07"/>
    <w:rsid w:val="00BE2BA6"/>
    <w:rsid w:val="00BF5BF2"/>
    <w:rsid w:val="00C1055A"/>
    <w:rsid w:val="00C35502"/>
    <w:rsid w:val="00C4184A"/>
    <w:rsid w:val="00C41E41"/>
    <w:rsid w:val="00CC590C"/>
    <w:rsid w:val="00D52772"/>
    <w:rsid w:val="00D52A9F"/>
    <w:rsid w:val="00D7663D"/>
    <w:rsid w:val="00D84818"/>
    <w:rsid w:val="00DA1E68"/>
    <w:rsid w:val="00DB2692"/>
    <w:rsid w:val="00DB4412"/>
    <w:rsid w:val="00DC47C8"/>
    <w:rsid w:val="00DC7B06"/>
    <w:rsid w:val="00E001A0"/>
    <w:rsid w:val="00E04498"/>
    <w:rsid w:val="00E3245B"/>
    <w:rsid w:val="00E36AED"/>
    <w:rsid w:val="00E37E79"/>
    <w:rsid w:val="00E66215"/>
    <w:rsid w:val="00E8724C"/>
    <w:rsid w:val="00EB22CC"/>
    <w:rsid w:val="00EB2F79"/>
    <w:rsid w:val="00EC79B2"/>
    <w:rsid w:val="00ED2A90"/>
    <w:rsid w:val="00ED7FA6"/>
    <w:rsid w:val="00F02501"/>
    <w:rsid w:val="00F15350"/>
    <w:rsid w:val="00F253FC"/>
    <w:rsid w:val="00F631DC"/>
    <w:rsid w:val="00F81815"/>
    <w:rsid w:val="00FB0262"/>
    <w:rsid w:val="00FB12A3"/>
    <w:rsid w:val="00FB3165"/>
    <w:rsid w:val="00FD2686"/>
    <w:rsid w:val="00FE2165"/>
    <w:rsid w:val="00FF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9403"/>
  <w15:chartTrackingRefBased/>
  <w15:docId w15:val="{9223ACA7-2753-492A-85E6-836434B1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2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A5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67589"/>
    <w:pPr>
      <w:ind w:left="720"/>
      <w:contextualSpacing/>
    </w:pPr>
  </w:style>
  <w:style w:type="character" w:styleId="Hyperlink">
    <w:name w:val="Hyperlink"/>
    <w:basedOn w:val="DefaultParagraphFont"/>
    <w:uiPriority w:val="99"/>
    <w:unhideWhenUsed/>
    <w:rsid w:val="0046086B"/>
    <w:rPr>
      <w:color w:val="0000FF"/>
      <w:u w:val="single"/>
    </w:rPr>
  </w:style>
  <w:style w:type="character" w:customStyle="1" w:styleId="Heading2Char">
    <w:name w:val="Heading 2 Char"/>
    <w:basedOn w:val="DefaultParagraphFont"/>
    <w:link w:val="Heading2"/>
    <w:uiPriority w:val="9"/>
    <w:rsid w:val="00FE21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21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165"/>
    <w:rPr>
      <w:b/>
      <w:bCs/>
    </w:rPr>
  </w:style>
  <w:style w:type="character" w:styleId="HTMLCode">
    <w:name w:val="HTML Code"/>
    <w:basedOn w:val="DefaultParagraphFont"/>
    <w:uiPriority w:val="99"/>
    <w:semiHidden/>
    <w:unhideWhenUsed/>
    <w:rsid w:val="00FE2165"/>
    <w:rPr>
      <w:rFonts w:ascii="Courier New" w:eastAsia="Times New Roman" w:hAnsi="Courier New" w:cs="Courier New"/>
      <w:sz w:val="20"/>
      <w:szCs w:val="20"/>
    </w:rPr>
  </w:style>
  <w:style w:type="paragraph" w:styleId="NoSpacing">
    <w:name w:val="No Spacing"/>
    <w:uiPriority w:val="1"/>
    <w:qFormat/>
    <w:rsid w:val="002B15C5"/>
    <w:pPr>
      <w:spacing w:after="0" w:line="240" w:lineRule="auto"/>
    </w:pPr>
  </w:style>
  <w:style w:type="character" w:styleId="Emphasis">
    <w:name w:val="Emphasis"/>
    <w:basedOn w:val="DefaultParagraphFont"/>
    <w:uiPriority w:val="20"/>
    <w:qFormat/>
    <w:rsid w:val="00AE7C8D"/>
    <w:rPr>
      <w:i/>
      <w:iCs/>
    </w:rPr>
  </w:style>
  <w:style w:type="character" w:styleId="UnresolvedMention">
    <w:name w:val="Unresolved Mention"/>
    <w:basedOn w:val="DefaultParagraphFont"/>
    <w:uiPriority w:val="99"/>
    <w:semiHidden/>
    <w:unhideWhenUsed/>
    <w:rsid w:val="00BE2BA6"/>
    <w:rPr>
      <w:color w:val="605E5C"/>
      <w:shd w:val="clear" w:color="auto" w:fill="E1DFDD"/>
    </w:rPr>
  </w:style>
  <w:style w:type="character" w:customStyle="1" w:styleId="mo">
    <w:name w:val="mo"/>
    <w:basedOn w:val="DefaultParagraphFont"/>
    <w:rsid w:val="00FF26EF"/>
  </w:style>
  <w:style w:type="character" w:customStyle="1" w:styleId="mjxassistivemathml">
    <w:name w:val="mjx_assistive_mathml"/>
    <w:basedOn w:val="DefaultParagraphFont"/>
    <w:rsid w:val="00FF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76341">
      <w:bodyDiv w:val="1"/>
      <w:marLeft w:val="0"/>
      <w:marRight w:val="0"/>
      <w:marTop w:val="0"/>
      <w:marBottom w:val="0"/>
      <w:divBdr>
        <w:top w:val="none" w:sz="0" w:space="0" w:color="auto"/>
        <w:left w:val="none" w:sz="0" w:space="0" w:color="auto"/>
        <w:bottom w:val="none" w:sz="0" w:space="0" w:color="auto"/>
        <w:right w:val="none" w:sz="0" w:space="0" w:color="auto"/>
      </w:divBdr>
    </w:div>
    <w:div w:id="460149987">
      <w:bodyDiv w:val="1"/>
      <w:marLeft w:val="0"/>
      <w:marRight w:val="0"/>
      <w:marTop w:val="0"/>
      <w:marBottom w:val="0"/>
      <w:divBdr>
        <w:top w:val="none" w:sz="0" w:space="0" w:color="auto"/>
        <w:left w:val="none" w:sz="0" w:space="0" w:color="auto"/>
        <w:bottom w:val="none" w:sz="0" w:space="0" w:color="auto"/>
        <w:right w:val="none" w:sz="0" w:space="0" w:color="auto"/>
      </w:divBdr>
    </w:div>
    <w:div w:id="787160962">
      <w:bodyDiv w:val="1"/>
      <w:marLeft w:val="0"/>
      <w:marRight w:val="0"/>
      <w:marTop w:val="0"/>
      <w:marBottom w:val="0"/>
      <w:divBdr>
        <w:top w:val="none" w:sz="0" w:space="0" w:color="auto"/>
        <w:left w:val="none" w:sz="0" w:space="0" w:color="auto"/>
        <w:bottom w:val="none" w:sz="0" w:space="0" w:color="auto"/>
        <w:right w:val="none" w:sz="0" w:space="0" w:color="auto"/>
      </w:divBdr>
    </w:div>
    <w:div w:id="834027416">
      <w:bodyDiv w:val="1"/>
      <w:marLeft w:val="0"/>
      <w:marRight w:val="0"/>
      <w:marTop w:val="0"/>
      <w:marBottom w:val="0"/>
      <w:divBdr>
        <w:top w:val="none" w:sz="0" w:space="0" w:color="auto"/>
        <w:left w:val="none" w:sz="0" w:space="0" w:color="auto"/>
        <w:bottom w:val="none" w:sz="0" w:space="0" w:color="auto"/>
        <w:right w:val="none" w:sz="0" w:space="0" w:color="auto"/>
      </w:divBdr>
    </w:div>
    <w:div w:id="904685022">
      <w:bodyDiv w:val="1"/>
      <w:marLeft w:val="0"/>
      <w:marRight w:val="0"/>
      <w:marTop w:val="0"/>
      <w:marBottom w:val="0"/>
      <w:divBdr>
        <w:top w:val="none" w:sz="0" w:space="0" w:color="auto"/>
        <w:left w:val="none" w:sz="0" w:space="0" w:color="auto"/>
        <w:bottom w:val="none" w:sz="0" w:space="0" w:color="auto"/>
        <w:right w:val="none" w:sz="0" w:space="0" w:color="auto"/>
      </w:divBdr>
    </w:div>
    <w:div w:id="970867306">
      <w:bodyDiv w:val="1"/>
      <w:marLeft w:val="0"/>
      <w:marRight w:val="0"/>
      <w:marTop w:val="0"/>
      <w:marBottom w:val="0"/>
      <w:divBdr>
        <w:top w:val="none" w:sz="0" w:space="0" w:color="auto"/>
        <w:left w:val="none" w:sz="0" w:space="0" w:color="auto"/>
        <w:bottom w:val="none" w:sz="0" w:space="0" w:color="auto"/>
        <w:right w:val="none" w:sz="0" w:space="0" w:color="auto"/>
      </w:divBdr>
    </w:div>
    <w:div w:id="1031613206">
      <w:bodyDiv w:val="1"/>
      <w:marLeft w:val="0"/>
      <w:marRight w:val="0"/>
      <w:marTop w:val="0"/>
      <w:marBottom w:val="0"/>
      <w:divBdr>
        <w:top w:val="none" w:sz="0" w:space="0" w:color="auto"/>
        <w:left w:val="none" w:sz="0" w:space="0" w:color="auto"/>
        <w:bottom w:val="none" w:sz="0" w:space="0" w:color="auto"/>
        <w:right w:val="none" w:sz="0" w:space="0" w:color="auto"/>
      </w:divBdr>
    </w:div>
    <w:div w:id="1212811845">
      <w:bodyDiv w:val="1"/>
      <w:marLeft w:val="0"/>
      <w:marRight w:val="0"/>
      <w:marTop w:val="0"/>
      <w:marBottom w:val="0"/>
      <w:divBdr>
        <w:top w:val="none" w:sz="0" w:space="0" w:color="auto"/>
        <w:left w:val="none" w:sz="0" w:space="0" w:color="auto"/>
        <w:bottom w:val="none" w:sz="0" w:space="0" w:color="auto"/>
        <w:right w:val="none" w:sz="0" w:space="0" w:color="auto"/>
      </w:divBdr>
      <w:divsChild>
        <w:div w:id="912348291">
          <w:marLeft w:val="0"/>
          <w:marRight w:val="0"/>
          <w:marTop w:val="240"/>
          <w:marBottom w:val="0"/>
          <w:divBdr>
            <w:top w:val="none" w:sz="0" w:space="0" w:color="auto"/>
            <w:left w:val="none" w:sz="0" w:space="0" w:color="auto"/>
            <w:bottom w:val="none" w:sz="0" w:space="0" w:color="auto"/>
            <w:right w:val="none" w:sz="0" w:space="0" w:color="auto"/>
          </w:divBdr>
          <w:divsChild>
            <w:div w:id="485366921">
              <w:marLeft w:val="0"/>
              <w:marRight w:val="0"/>
              <w:marTop w:val="0"/>
              <w:marBottom w:val="0"/>
              <w:divBdr>
                <w:top w:val="single" w:sz="6" w:space="4" w:color="auto"/>
                <w:left w:val="single" w:sz="6" w:space="4" w:color="auto"/>
                <w:bottom w:val="single" w:sz="6" w:space="4" w:color="auto"/>
                <w:right w:val="single" w:sz="6" w:space="4" w:color="auto"/>
              </w:divBdr>
              <w:divsChild>
                <w:div w:id="963972738">
                  <w:marLeft w:val="0"/>
                  <w:marRight w:val="0"/>
                  <w:marTop w:val="0"/>
                  <w:marBottom w:val="0"/>
                  <w:divBdr>
                    <w:top w:val="none" w:sz="0" w:space="0" w:color="auto"/>
                    <w:left w:val="none" w:sz="0" w:space="0" w:color="auto"/>
                    <w:bottom w:val="none" w:sz="0" w:space="0" w:color="auto"/>
                    <w:right w:val="none" w:sz="0" w:space="0" w:color="auto"/>
                  </w:divBdr>
                  <w:divsChild>
                    <w:div w:id="279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7883">
          <w:marLeft w:val="0"/>
          <w:marRight w:val="0"/>
          <w:marTop w:val="240"/>
          <w:marBottom w:val="0"/>
          <w:divBdr>
            <w:top w:val="none" w:sz="0" w:space="0" w:color="auto"/>
            <w:left w:val="none" w:sz="0" w:space="0" w:color="auto"/>
            <w:bottom w:val="none" w:sz="0" w:space="0" w:color="auto"/>
            <w:right w:val="none" w:sz="0" w:space="0" w:color="auto"/>
          </w:divBdr>
          <w:divsChild>
            <w:div w:id="1753315910">
              <w:marLeft w:val="0"/>
              <w:marRight w:val="0"/>
              <w:marTop w:val="0"/>
              <w:marBottom w:val="0"/>
              <w:divBdr>
                <w:top w:val="single" w:sz="6" w:space="4" w:color="auto"/>
                <w:left w:val="single" w:sz="6" w:space="4" w:color="auto"/>
                <w:bottom w:val="single" w:sz="6" w:space="4" w:color="auto"/>
                <w:right w:val="single" w:sz="6" w:space="4" w:color="auto"/>
              </w:divBdr>
              <w:divsChild>
                <w:div w:id="1290283530">
                  <w:marLeft w:val="0"/>
                  <w:marRight w:val="0"/>
                  <w:marTop w:val="0"/>
                  <w:marBottom w:val="0"/>
                  <w:divBdr>
                    <w:top w:val="none" w:sz="0" w:space="0" w:color="auto"/>
                    <w:left w:val="none" w:sz="0" w:space="0" w:color="auto"/>
                    <w:bottom w:val="none" w:sz="0" w:space="0" w:color="auto"/>
                    <w:right w:val="none" w:sz="0" w:space="0" w:color="auto"/>
                  </w:divBdr>
                  <w:divsChild>
                    <w:div w:id="1666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29728">
          <w:marLeft w:val="0"/>
          <w:marRight w:val="0"/>
          <w:marTop w:val="240"/>
          <w:marBottom w:val="0"/>
          <w:divBdr>
            <w:top w:val="none" w:sz="0" w:space="0" w:color="auto"/>
            <w:left w:val="none" w:sz="0" w:space="0" w:color="auto"/>
            <w:bottom w:val="none" w:sz="0" w:space="0" w:color="auto"/>
            <w:right w:val="none" w:sz="0" w:space="0" w:color="auto"/>
          </w:divBdr>
          <w:divsChild>
            <w:div w:id="518592149">
              <w:marLeft w:val="0"/>
              <w:marRight w:val="0"/>
              <w:marTop w:val="0"/>
              <w:marBottom w:val="0"/>
              <w:divBdr>
                <w:top w:val="single" w:sz="6" w:space="4" w:color="auto"/>
                <w:left w:val="single" w:sz="6" w:space="4" w:color="auto"/>
                <w:bottom w:val="single" w:sz="6" w:space="4" w:color="auto"/>
                <w:right w:val="single" w:sz="6" w:space="4" w:color="auto"/>
              </w:divBdr>
              <w:divsChild>
                <w:div w:id="2071997887">
                  <w:marLeft w:val="0"/>
                  <w:marRight w:val="0"/>
                  <w:marTop w:val="0"/>
                  <w:marBottom w:val="0"/>
                  <w:divBdr>
                    <w:top w:val="none" w:sz="0" w:space="0" w:color="auto"/>
                    <w:left w:val="none" w:sz="0" w:space="0" w:color="auto"/>
                    <w:bottom w:val="none" w:sz="0" w:space="0" w:color="auto"/>
                    <w:right w:val="none" w:sz="0" w:space="0" w:color="auto"/>
                  </w:divBdr>
                  <w:divsChild>
                    <w:div w:id="1631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5359">
          <w:marLeft w:val="0"/>
          <w:marRight w:val="0"/>
          <w:marTop w:val="240"/>
          <w:marBottom w:val="0"/>
          <w:divBdr>
            <w:top w:val="none" w:sz="0" w:space="0" w:color="auto"/>
            <w:left w:val="none" w:sz="0" w:space="0" w:color="auto"/>
            <w:bottom w:val="none" w:sz="0" w:space="0" w:color="auto"/>
            <w:right w:val="none" w:sz="0" w:space="0" w:color="auto"/>
          </w:divBdr>
          <w:divsChild>
            <w:div w:id="862474399">
              <w:marLeft w:val="0"/>
              <w:marRight w:val="0"/>
              <w:marTop w:val="0"/>
              <w:marBottom w:val="0"/>
              <w:divBdr>
                <w:top w:val="single" w:sz="6" w:space="4" w:color="auto"/>
                <w:left w:val="single" w:sz="6" w:space="4" w:color="auto"/>
                <w:bottom w:val="single" w:sz="6" w:space="4" w:color="auto"/>
                <w:right w:val="single" w:sz="6" w:space="4" w:color="auto"/>
              </w:divBdr>
              <w:divsChild>
                <w:div w:id="592592124">
                  <w:marLeft w:val="0"/>
                  <w:marRight w:val="0"/>
                  <w:marTop w:val="0"/>
                  <w:marBottom w:val="0"/>
                  <w:divBdr>
                    <w:top w:val="none" w:sz="0" w:space="0" w:color="auto"/>
                    <w:left w:val="none" w:sz="0" w:space="0" w:color="auto"/>
                    <w:bottom w:val="none" w:sz="0" w:space="0" w:color="auto"/>
                    <w:right w:val="none" w:sz="0" w:space="0" w:color="auto"/>
                  </w:divBdr>
                  <w:divsChild>
                    <w:div w:id="1543906648">
                      <w:marLeft w:val="0"/>
                      <w:marRight w:val="0"/>
                      <w:marTop w:val="0"/>
                      <w:marBottom w:val="0"/>
                      <w:divBdr>
                        <w:top w:val="none" w:sz="0" w:space="0" w:color="auto"/>
                        <w:left w:val="none" w:sz="0" w:space="0" w:color="auto"/>
                        <w:bottom w:val="none" w:sz="0" w:space="0" w:color="auto"/>
                        <w:right w:val="none" w:sz="0" w:space="0" w:color="auto"/>
                      </w:divBdr>
                      <w:divsChild>
                        <w:div w:id="431246661">
                          <w:marLeft w:val="0"/>
                          <w:marRight w:val="0"/>
                          <w:marTop w:val="0"/>
                          <w:marBottom w:val="0"/>
                          <w:divBdr>
                            <w:top w:val="none" w:sz="0" w:space="0" w:color="auto"/>
                            <w:left w:val="none" w:sz="0" w:space="0" w:color="auto"/>
                            <w:bottom w:val="none" w:sz="0" w:space="0" w:color="auto"/>
                            <w:right w:val="none" w:sz="0" w:space="0" w:color="auto"/>
                          </w:divBdr>
                          <w:divsChild>
                            <w:div w:id="444527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256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60434">
      <w:bodyDiv w:val="1"/>
      <w:marLeft w:val="0"/>
      <w:marRight w:val="0"/>
      <w:marTop w:val="0"/>
      <w:marBottom w:val="0"/>
      <w:divBdr>
        <w:top w:val="none" w:sz="0" w:space="0" w:color="auto"/>
        <w:left w:val="none" w:sz="0" w:space="0" w:color="auto"/>
        <w:bottom w:val="none" w:sz="0" w:space="0" w:color="auto"/>
        <w:right w:val="none" w:sz="0" w:space="0" w:color="auto"/>
      </w:divBdr>
    </w:div>
    <w:div w:id="1495608688">
      <w:bodyDiv w:val="1"/>
      <w:marLeft w:val="0"/>
      <w:marRight w:val="0"/>
      <w:marTop w:val="0"/>
      <w:marBottom w:val="0"/>
      <w:divBdr>
        <w:top w:val="none" w:sz="0" w:space="0" w:color="auto"/>
        <w:left w:val="none" w:sz="0" w:space="0" w:color="auto"/>
        <w:bottom w:val="none" w:sz="0" w:space="0" w:color="auto"/>
        <w:right w:val="none" w:sz="0" w:space="0" w:color="auto"/>
      </w:divBdr>
    </w:div>
    <w:div w:id="1586108656">
      <w:bodyDiv w:val="1"/>
      <w:marLeft w:val="0"/>
      <w:marRight w:val="0"/>
      <w:marTop w:val="0"/>
      <w:marBottom w:val="0"/>
      <w:divBdr>
        <w:top w:val="none" w:sz="0" w:space="0" w:color="auto"/>
        <w:left w:val="none" w:sz="0" w:space="0" w:color="auto"/>
        <w:bottom w:val="none" w:sz="0" w:space="0" w:color="auto"/>
        <w:right w:val="none" w:sz="0" w:space="0" w:color="auto"/>
      </w:divBdr>
    </w:div>
    <w:div w:id="182434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code/mayank2896/insurance-eda-hypothesis-test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code/goldens/statistics-with-r/note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pubs.com/MasoKan/58189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ha.org/guidesreports/report-importance-health-coverag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73CDB1-FA90-485C-8724-4D8BD752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6</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Patel</dc:creator>
  <cp:keywords/>
  <dc:description/>
  <cp:lastModifiedBy>Ruchi Patel</cp:lastModifiedBy>
  <cp:revision>113</cp:revision>
  <dcterms:created xsi:type="dcterms:W3CDTF">2022-04-25T23:18:00Z</dcterms:created>
  <dcterms:modified xsi:type="dcterms:W3CDTF">2024-05-17T22:14:00Z</dcterms:modified>
</cp:coreProperties>
</file>