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FB53" w14:textId="77777777" w:rsidR="00E96CBB" w:rsidRDefault="00715EBA">
      <w:pPr>
        <w:spacing w:before="53" w:line="410" w:lineRule="exact"/>
        <w:ind w:left="3413" w:right="3754"/>
        <w:jc w:val="center"/>
        <w:rPr>
          <w:b/>
          <w:sz w:val="36"/>
        </w:rPr>
      </w:pPr>
      <w:r>
        <w:rPr>
          <w:b/>
          <w:spacing w:val="-10"/>
          <w:sz w:val="36"/>
        </w:rPr>
        <w:t>A</w:t>
      </w:r>
    </w:p>
    <w:p w14:paraId="629B5E9D" w14:textId="77777777" w:rsidR="00E96CBB" w:rsidRDefault="00715EBA">
      <w:pPr>
        <w:spacing w:before="2" w:line="235" w:lineRule="auto"/>
        <w:ind w:left="3409" w:right="3754"/>
        <w:jc w:val="center"/>
        <w:rPr>
          <w:b/>
          <w:sz w:val="36"/>
        </w:rPr>
      </w:pPr>
      <w:r>
        <w:rPr>
          <w:b/>
          <w:spacing w:val="-6"/>
          <w:sz w:val="36"/>
        </w:rPr>
        <w:t>Project</w:t>
      </w:r>
      <w:r>
        <w:rPr>
          <w:b/>
          <w:spacing w:val="-17"/>
          <w:sz w:val="36"/>
        </w:rPr>
        <w:t xml:space="preserve"> </w:t>
      </w:r>
      <w:r>
        <w:rPr>
          <w:b/>
          <w:spacing w:val="-6"/>
          <w:sz w:val="36"/>
        </w:rPr>
        <w:t>Report On</w:t>
      </w:r>
    </w:p>
    <w:p w14:paraId="7D89A777" w14:textId="77777777" w:rsidR="00C623D3" w:rsidRPr="00C623D3" w:rsidRDefault="00C623D3" w:rsidP="00C623D3">
      <w:pPr>
        <w:widowControl/>
        <w:autoSpaceDE/>
        <w:autoSpaceDN/>
        <w:jc w:val="center"/>
        <w:rPr>
          <w:b/>
          <w:bCs/>
          <w:sz w:val="36"/>
          <w:szCs w:val="32"/>
        </w:rPr>
      </w:pPr>
      <w:r>
        <w:t>"CHARUSAT Online Course Assistant: A Retrieval-Augmented Generation Chatbot for Online Degree Programmes"</w:t>
      </w:r>
    </w:p>
    <w:p w14:paraId="24EA78CB" w14:textId="77777777" w:rsidR="00E96CBB" w:rsidRDefault="00E96CBB">
      <w:pPr>
        <w:pStyle w:val="BodyText"/>
        <w:rPr>
          <w:b/>
          <w:sz w:val="36"/>
        </w:rPr>
      </w:pPr>
    </w:p>
    <w:p w14:paraId="5228C143" w14:textId="77777777" w:rsidR="00E96CBB" w:rsidRDefault="00E96CBB">
      <w:pPr>
        <w:pStyle w:val="BodyText"/>
        <w:spacing w:before="138"/>
        <w:rPr>
          <w:b/>
          <w:sz w:val="36"/>
        </w:rPr>
      </w:pPr>
    </w:p>
    <w:p w14:paraId="008B060E" w14:textId="77777777" w:rsidR="00C623D3" w:rsidRPr="00C623D3" w:rsidRDefault="00C623D3" w:rsidP="00C623D3">
      <w:pPr>
        <w:widowControl/>
        <w:autoSpaceDE/>
        <w:autoSpaceDN/>
        <w:jc w:val="center"/>
        <w:rPr>
          <w:b/>
          <w:bCs/>
          <w:color w:val="000000"/>
          <w:sz w:val="32"/>
          <w:szCs w:val="32"/>
        </w:rPr>
      </w:pPr>
      <w:r w:rsidRPr="00C623D3">
        <w:rPr>
          <w:b/>
          <w:bCs/>
          <w:color w:val="000000"/>
          <w:sz w:val="32"/>
          <w:szCs w:val="32"/>
        </w:rPr>
        <w:t>Prepared by</w:t>
      </w:r>
    </w:p>
    <w:p w14:paraId="7073EAF9" w14:textId="77777777" w:rsidR="00C623D3" w:rsidRPr="00C623D3" w:rsidRDefault="00C623D3" w:rsidP="00C623D3">
      <w:pPr>
        <w:widowControl/>
        <w:autoSpaceDE/>
        <w:autoSpaceDN/>
        <w:jc w:val="center"/>
        <w:rPr>
          <w:sz w:val="32"/>
          <w:szCs w:val="32"/>
          <w:highlight w:val="yellow"/>
        </w:rPr>
      </w:pPr>
      <w:r w:rsidRPr="00C623D3">
        <w:rPr>
          <w:sz w:val="32"/>
          <w:szCs w:val="32"/>
          <w:highlight w:val="yellow"/>
        </w:rPr>
        <w:t>Stud Name (ID) &lt;All&gt;</w:t>
      </w:r>
    </w:p>
    <w:p w14:paraId="2A0A52E3" w14:textId="77777777" w:rsidR="00E96CBB" w:rsidRPr="00C623D3" w:rsidRDefault="00E96CBB">
      <w:pPr>
        <w:pStyle w:val="BodyText"/>
        <w:rPr>
          <w:b/>
          <w:sz w:val="32"/>
          <w:szCs w:val="32"/>
        </w:rPr>
      </w:pPr>
    </w:p>
    <w:p w14:paraId="691A9A37" w14:textId="77777777" w:rsidR="00E96CBB" w:rsidRPr="00C623D3" w:rsidRDefault="00E96CBB">
      <w:pPr>
        <w:pStyle w:val="BodyText"/>
        <w:spacing w:before="248"/>
        <w:rPr>
          <w:b/>
          <w:sz w:val="32"/>
          <w:szCs w:val="32"/>
        </w:rPr>
      </w:pPr>
    </w:p>
    <w:p w14:paraId="3C9B2252" w14:textId="77777777" w:rsidR="00C623D3" w:rsidRPr="00C623D3" w:rsidRDefault="00C623D3" w:rsidP="00C623D3">
      <w:pPr>
        <w:spacing w:line="360" w:lineRule="auto"/>
        <w:jc w:val="center"/>
        <w:rPr>
          <w:b/>
          <w:bCs/>
          <w:color w:val="000000"/>
          <w:sz w:val="32"/>
          <w:szCs w:val="32"/>
        </w:rPr>
      </w:pPr>
      <w:r w:rsidRPr="00C623D3">
        <w:rPr>
          <w:b/>
          <w:bCs/>
          <w:color w:val="000000"/>
          <w:sz w:val="32"/>
          <w:szCs w:val="32"/>
        </w:rPr>
        <w:t>Under the guidance of</w:t>
      </w:r>
    </w:p>
    <w:p w14:paraId="268084AC" w14:textId="77777777" w:rsidR="00E96CBB" w:rsidRPr="00C623D3" w:rsidRDefault="00C623D3" w:rsidP="00C623D3">
      <w:pPr>
        <w:pStyle w:val="BodyText"/>
        <w:ind w:left="2880"/>
        <w:rPr>
          <w:b/>
          <w:sz w:val="32"/>
          <w:szCs w:val="32"/>
        </w:rPr>
      </w:pPr>
      <w:r w:rsidRPr="00C623D3">
        <w:rPr>
          <w:bCs/>
          <w:color w:val="000000"/>
          <w:sz w:val="32"/>
          <w:szCs w:val="32"/>
          <w:highlight w:val="yellow"/>
        </w:rPr>
        <w:t>Prof./Dr.</w:t>
      </w:r>
      <w:r w:rsidRPr="00C623D3">
        <w:rPr>
          <w:bCs/>
          <w:color w:val="000000"/>
          <w:sz w:val="32"/>
          <w:szCs w:val="32"/>
        </w:rPr>
        <w:t xml:space="preserve"> </w:t>
      </w:r>
      <w:r w:rsidRPr="00C623D3">
        <w:rPr>
          <w:bCs/>
          <w:color w:val="000000"/>
          <w:sz w:val="32"/>
          <w:szCs w:val="32"/>
          <w:highlight w:val="yellow"/>
        </w:rPr>
        <w:t>Name of Internal Guide</w:t>
      </w:r>
    </w:p>
    <w:p w14:paraId="2B6E8F01" w14:textId="77777777" w:rsidR="00E96CBB" w:rsidRDefault="00E96CBB">
      <w:pPr>
        <w:pStyle w:val="BodyText"/>
        <w:spacing w:before="233"/>
        <w:rPr>
          <w:b/>
          <w:sz w:val="28"/>
        </w:rPr>
      </w:pPr>
    </w:p>
    <w:p w14:paraId="4B70EF02" w14:textId="77777777" w:rsidR="00E96CBB" w:rsidRPr="00C623D3" w:rsidRDefault="00715EBA">
      <w:pPr>
        <w:ind w:left="272" w:right="615"/>
        <w:jc w:val="center"/>
        <w:rPr>
          <w:sz w:val="32"/>
        </w:rPr>
      </w:pPr>
      <w:r w:rsidRPr="00C623D3">
        <w:rPr>
          <w:spacing w:val="-2"/>
          <w:sz w:val="32"/>
        </w:rPr>
        <w:t>A</w:t>
      </w:r>
      <w:r w:rsidRPr="00C623D3">
        <w:rPr>
          <w:spacing w:val="-18"/>
          <w:sz w:val="32"/>
        </w:rPr>
        <w:t xml:space="preserve"> </w:t>
      </w:r>
      <w:r w:rsidRPr="00C623D3">
        <w:rPr>
          <w:spacing w:val="-2"/>
          <w:sz w:val="32"/>
        </w:rPr>
        <w:t>Report</w:t>
      </w:r>
      <w:r w:rsidRPr="00C623D3">
        <w:rPr>
          <w:spacing w:val="-18"/>
          <w:sz w:val="32"/>
        </w:rPr>
        <w:t xml:space="preserve"> </w:t>
      </w:r>
      <w:r w:rsidRPr="00C623D3">
        <w:rPr>
          <w:spacing w:val="-2"/>
          <w:sz w:val="32"/>
        </w:rPr>
        <w:t>Submitted</w:t>
      </w:r>
      <w:r w:rsidRPr="00C623D3">
        <w:rPr>
          <w:spacing w:val="-18"/>
          <w:sz w:val="32"/>
        </w:rPr>
        <w:t xml:space="preserve"> </w:t>
      </w:r>
      <w:r w:rsidRPr="00C623D3">
        <w:rPr>
          <w:spacing w:val="-5"/>
          <w:sz w:val="32"/>
        </w:rPr>
        <w:t>to</w:t>
      </w:r>
    </w:p>
    <w:p w14:paraId="468DEACE" w14:textId="77777777" w:rsidR="00C623D3" w:rsidRPr="00C623D3" w:rsidRDefault="00715EBA" w:rsidP="00C623D3">
      <w:pPr>
        <w:widowControl/>
        <w:autoSpaceDE/>
        <w:autoSpaceDN/>
        <w:spacing w:line="360" w:lineRule="auto"/>
        <w:jc w:val="center"/>
        <w:rPr>
          <w:bCs/>
          <w:color w:val="000000"/>
          <w:sz w:val="32"/>
          <w:szCs w:val="28"/>
        </w:rPr>
      </w:pPr>
      <w:r w:rsidRPr="00C623D3">
        <w:rPr>
          <w:bCs/>
          <w:color w:val="000000"/>
          <w:sz w:val="32"/>
          <w:szCs w:val="28"/>
        </w:rPr>
        <w:t xml:space="preserve">Charotar University of Science and </w:t>
      </w:r>
      <w:r w:rsidR="00C623D3" w:rsidRPr="00C623D3">
        <w:rPr>
          <w:bCs/>
          <w:color w:val="000000"/>
          <w:sz w:val="32"/>
          <w:szCs w:val="28"/>
        </w:rPr>
        <w:t xml:space="preserve">Technology </w:t>
      </w:r>
    </w:p>
    <w:p w14:paraId="4D75BAD3" w14:textId="77777777" w:rsidR="00C623D3" w:rsidRPr="00C623D3" w:rsidRDefault="00715EBA" w:rsidP="00C623D3">
      <w:pPr>
        <w:widowControl/>
        <w:autoSpaceDE/>
        <w:autoSpaceDN/>
        <w:spacing w:line="360" w:lineRule="auto"/>
        <w:jc w:val="center"/>
        <w:rPr>
          <w:bCs/>
          <w:color w:val="000000"/>
          <w:sz w:val="32"/>
          <w:szCs w:val="28"/>
        </w:rPr>
      </w:pPr>
      <w:r w:rsidRPr="00C623D3">
        <w:rPr>
          <w:bCs/>
          <w:color w:val="000000"/>
          <w:sz w:val="32"/>
          <w:szCs w:val="28"/>
        </w:rPr>
        <w:t xml:space="preserve">for Partial Fulfillment of the </w:t>
      </w:r>
      <w:r w:rsidR="00C623D3" w:rsidRPr="00C623D3">
        <w:rPr>
          <w:bCs/>
          <w:color w:val="000000"/>
          <w:sz w:val="32"/>
          <w:szCs w:val="28"/>
        </w:rPr>
        <w:t xml:space="preserve">Curriculum Requirements </w:t>
      </w:r>
      <w:r w:rsidRPr="00C623D3">
        <w:rPr>
          <w:bCs/>
          <w:color w:val="000000"/>
          <w:sz w:val="32"/>
          <w:szCs w:val="28"/>
        </w:rPr>
        <w:t xml:space="preserve">of </w:t>
      </w:r>
    </w:p>
    <w:p w14:paraId="388D1043" w14:textId="77777777" w:rsidR="00E96CBB" w:rsidRPr="00C623D3" w:rsidRDefault="00715EBA">
      <w:pPr>
        <w:spacing w:before="172" w:line="352" w:lineRule="auto"/>
        <w:ind w:left="1607" w:right="1949" w:firstLine="72"/>
        <w:jc w:val="center"/>
        <w:rPr>
          <w:sz w:val="32"/>
        </w:rPr>
      </w:pPr>
      <w:r w:rsidRPr="00C623D3">
        <w:rPr>
          <w:sz w:val="32"/>
        </w:rPr>
        <w:t>Bachelor of Technology</w:t>
      </w:r>
    </w:p>
    <w:p w14:paraId="16B5AB7D" w14:textId="77777777" w:rsidR="00E96CBB" w:rsidRPr="00C623D3" w:rsidRDefault="00715EBA">
      <w:pPr>
        <w:spacing w:line="366" w:lineRule="exact"/>
        <w:ind w:left="272" w:right="618"/>
        <w:jc w:val="center"/>
        <w:rPr>
          <w:sz w:val="32"/>
        </w:rPr>
      </w:pPr>
      <w:r w:rsidRPr="00C623D3">
        <w:rPr>
          <w:spacing w:val="-2"/>
          <w:sz w:val="32"/>
        </w:rPr>
        <w:t>in</w:t>
      </w:r>
      <w:r w:rsidRPr="00C623D3">
        <w:rPr>
          <w:spacing w:val="-12"/>
          <w:sz w:val="32"/>
        </w:rPr>
        <w:t xml:space="preserve"> </w:t>
      </w:r>
      <w:r w:rsidR="00383E05" w:rsidRPr="00DC7B5F">
        <w:rPr>
          <w:spacing w:val="-2"/>
          <w:sz w:val="32"/>
        </w:rPr>
        <w:t>Artificial Intelligence and Machine Learning</w:t>
      </w:r>
    </w:p>
    <w:p w14:paraId="5280A962" w14:textId="77777777" w:rsidR="00E96CBB" w:rsidRPr="00C623D3" w:rsidRDefault="00C623D3">
      <w:pPr>
        <w:spacing w:before="172"/>
        <w:ind w:left="272" w:right="620"/>
        <w:jc w:val="center"/>
        <w:rPr>
          <w:sz w:val="32"/>
        </w:rPr>
      </w:pPr>
      <w:r w:rsidRPr="00C623D3">
        <w:rPr>
          <w:spacing w:val="-6"/>
          <w:sz w:val="32"/>
        </w:rPr>
        <w:t>(</w:t>
      </w:r>
      <w:r w:rsidR="009C49E3">
        <w:rPr>
          <w:spacing w:val="-6"/>
          <w:sz w:val="32"/>
        </w:rPr>
        <w:t>5</w:t>
      </w:r>
      <w:r w:rsidR="00715EBA" w:rsidRPr="00C623D3">
        <w:rPr>
          <w:spacing w:val="-6"/>
          <w:sz w:val="32"/>
          <w:vertAlign w:val="superscript"/>
        </w:rPr>
        <w:t>th</w:t>
      </w:r>
      <w:r w:rsidR="00715EBA" w:rsidRPr="00C623D3">
        <w:rPr>
          <w:spacing w:val="-11"/>
          <w:sz w:val="32"/>
        </w:rPr>
        <w:t xml:space="preserve"> </w:t>
      </w:r>
      <w:r w:rsidR="00715EBA" w:rsidRPr="00C623D3">
        <w:rPr>
          <w:spacing w:val="-6"/>
          <w:sz w:val="32"/>
        </w:rPr>
        <w:t>Semester</w:t>
      </w:r>
      <w:r w:rsidR="00754F06">
        <w:rPr>
          <w:spacing w:val="-11"/>
          <w:sz w:val="32"/>
        </w:rPr>
        <w:t xml:space="preserve"> </w:t>
      </w:r>
      <w:r w:rsidR="00715EBA" w:rsidRPr="00C623D3">
        <w:rPr>
          <w:spacing w:val="-6"/>
          <w:sz w:val="32"/>
        </w:rPr>
        <w:t>Project</w:t>
      </w:r>
      <w:r w:rsidR="00754F06">
        <w:rPr>
          <w:spacing w:val="-6"/>
          <w:sz w:val="32"/>
        </w:rPr>
        <w:t>-1</w:t>
      </w:r>
      <w:r w:rsidR="00AA7341">
        <w:rPr>
          <w:spacing w:val="-6"/>
          <w:sz w:val="32"/>
        </w:rPr>
        <w:t>–AI</w:t>
      </w:r>
      <w:r w:rsidR="009C49E3">
        <w:rPr>
          <w:spacing w:val="-6"/>
          <w:sz w:val="32"/>
        </w:rPr>
        <w:t>UP301</w:t>
      </w:r>
      <w:r w:rsidR="00715EBA" w:rsidRPr="00C623D3">
        <w:rPr>
          <w:spacing w:val="-6"/>
          <w:sz w:val="32"/>
        </w:rPr>
        <w:t>)</w:t>
      </w:r>
    </w:p>
    <w:p w14:paraId="2CEEFFAD" w14:textId="77777777" w:rsidR="00E96CBB" w:rsidRDefault="00E96CBB">
      <w:pPr>
        <w:pStyle w:val="BodyText"/>
        <w:spacing w:before="288"/>
        <w:rPr>
          <w:sz w:val="32"/>
        </w:rPr>
      </w:pPr>
    </w:p>
    <w:p w14:paraId="67D358FA" w14:textId="77777777" w:rsidR="00E96CBB" w:rsidRDefault="00715EBA">
      <w:pPr>
        <w:ind w:left="3411" w:right="3754"/>
        <w:jc w:val="center"/>
        <w:rPr>
          <w:b/>
          <w:sz w:val="28"/>
        </w:rPr>
      </w:pPr>
      <w:r>
        <w:rPr>
          <w:b/>
          <w:spacing w:val="-2"/>
          <w:sz w:val="28"/>
        </w:rPr>
        <w:t>Submitted</w:t>
      </w:r>
      <w:r>
        <w:rPr>
          <w:b/>
          <w:spacing w:val="-6"/>
          <w:sz w:val="28"/>
        </w:rPr>
        <w:t xml:space="preserve"> </w:t>
      </w:r>
      <w:r>
        <w:rPr>
          <w:b/>
          <w:spacing w:val="-5"/>
          <w:sz w:val="28"/>
        </w:rPr>
        <w:t>at</w:t>
      </w:r>
    </w:p>
    <w:p w14:paraId="32095373" w14:textId="77777777" w:rsidR="00E96CBB" w:rsidRDefault="00715EBA">
      <w:pPr>
        <w:pStyle w:val="BodyText"/>
        <w:spacing w:before="73"/>
        <w:rPr>
          <w:b/>
          <w:sz w:val="20"/>
        </w:rPr>
      </w:pPr>
      <w:r>
        <w:rPr>
          <w:b/>
          <w:noProof/>
          <w:sz w:val="20"/>
          <w:lang w:val="en-IN" w:eastAsia="en-IN"/>
        </w:rPr>
        <w:drawing>
          <wp:anchor distT="0" distB="0" distL="0" distR="0" simplePos="0" relativeHeight="251656704" behindDoc="1" locked="0" layoutInCell="1" allowOverlap="1" wp14:anchorId="7CAC2485" wp14:editId="63AEBFB2">
            <wp:simplePos x="0" y="0"/>
            <wp:positionH relativeFrom="page">
              <wp:posOffset>2196464</wp:posOffset>
            </wp:positionH>
            <wp:positionV relativeFrom="paragraph">
              <wp:posOffset>208250</wp:posOffset>
            </wp:positionV>
            <wp:extent cx="3419242" cy="6286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419242" cy="628650"/>
                    </a:xfrm>
                    <a:prstGeom prst="rect">
                      <a:avLst/>
                    </a:prstGeom>
                  </pic:spPr>
                </pic:pic>
              </a:graphicData>
            </a:graphic>
          </wp:anchor>
        </w:drawing>
      </w:r>
    </w:p>
    <w:p w14:paraId="2AD33A72" w14:textId="77777777" w:rsidR="00383E05" w:rsidRDefault="00383E05" w:rsidP="00383E05">
      <w:pPr>
        <w:spacing w:line="352" w:lineRule="auto"/>
        <w:ind w:left="1921" w:right="2268"/>
        <w:jc w:val="center"/>
        <w:rPr>
          <w:b/>
          <w:sz w:val="28"/>
        </w:rPr>
      </w:pPr>
      <w:r w:rsidRPr="00B87ECD">
        <w:rPr>
          <w:b/>
          <w:sz w:val="28"/>
        </w:rPr>
        <w:t>Department of Artificial Intelligence and Machine Learning</w:t>
      </w:r>
    </w:p>
    <w:p w14:paraId="0475EED3" w14:textId="77777777" w:rsidR="00E96CBB" w:rsidRDefault="00715EBA">
      <w:pPr>
        <w:spacing w:line="352" w:lineRule="auto"/>
        <w:ind w:left="1921" w:right="2268"/>
        <w:jc w:val="center"/>
        <w:rPr>
          <w:b/>
          <w:sz w:val="28"/>
        </w:rPr>
      </w:pPr>
      <w:r>
        <w:rPr>
          <w:b/>
          <w:sz w:val="28"/>
        </w:rPr>
        <w:t>Chandubhai</w:t>
      </w:r>
      <w:r>
        <w:rPr>
          <w:b/>
          <w:spacing w:val="-11"/>
          <w:sz w:val="28"/>
        </w:rPr>
        <w:t xml:space="preserve"> </w:t>
      </w:r>
      <w:r>
        <w:rPr>
          <w:b/>
          <w:sz w:val="28"/>
        </w:rPr>
        <w:t>S.</w:t>
      </w:r>
      <w:r>
        <w:rPr>
          <w:b/>
          <w:spacing w:val="-12"/>
          <w:sz w:val="28"/>
        </w:rPr>
        <w:t xml:space="preserve"> </w:t>
      </w:r>
      <w:r>
        <w:rPr>
          <w:b/>
          <w:sz w:val="28"/>
        </w:rPr>
        <w:t>Patel</w:t>
      </w:r>
      <w:r>
        <w:rPr>
          <w:b/>
          <w:spacing w:val="-13"/>
          <w:sz w:val="28"/>
        </w:rPr>
        <w:t xml:space="preserve"> </w:t>
      </w:r>
      <w:r>
        <w:rPr>
          <w:b/>
          <w:sz w:val="28"/>
        </w:rPr>
        <w:t>Institute</w:t>
      </w:r>
      <w:r>
        <w:rPr>
          <w:b/>
          <w:spacing w:val="-11"/>
          <w:sz w:val="28"/>
        </w:rPr>
        <w:t xml:space="preserve"> </w:t>
      </w:r>
      <w:r>
        <w:rPr>
          <w:b/>
          <w:sz w:val="28"/>
        </w:rPr>
        <w:t>of</w:t>
      </w:r>
      <w:r>
        <w:rPr>
          <w:b/>
          <w:spacing w:val="-12"/>
          <w:sz w:val="28"/>
        </w:rPr>
        <w:t xml:space="preserve"> </w:t>
      </w:r>
      <w:r>
        <w:rPr>
          <w:b/>
          <w:sz w:val="28"/>
        </w:rPr>
        <w:t>Technology At:</w:t>
      </w:r>
      <w:r>
        <w:rPr>
          <w:b/>
          <w:spacing w:val="-2"/>
          <w:sz w:val="28"/>
        </w:rPr>
        <w:t xml:space="preserve"> </w:t>
      </w:r>
      <w:r>
        <w:rPr>
          <w:b/>
          <w:sz w:val="28"/>
        </w:rPr>
        <w:t>Changa,</w:t>
      </w:r>
      <w:r>
        <w:rPr>
          <w:b/>
          <w:spacing w:val="-2"/>
          <w:sz w:val="28"/>
        </w:rPr>
        <w:t xml:space="preserve"> </w:t>
      </w:r>
      <w:r>
        <w:rPr>
          <w:b/>
          <w:sz w:val="28"/>
        </w:rPr>
        <w:t>Dist.:</w:t>
      </w:r>
      <w:r>
        <w:rPr>
          <w:b/>
          <w:spacing w:val="-3"/>
          <w:sz w:val="28"/>
        </w:rPr>
        <w:t xml:space="preserve"> </w:t>
      </w:r>
      <w:r>
        <w:rPr>
          <w:b/>
          <w:sz w:val="28"/>
        </w:rPr>
        <w:t>Anand</w:t>
      </w:r>
      <w:r>
        <w:rPr>
          <w:b/>
          <w:spacing w:val="-1"/>
          <w:sz w:val="28"/>
        </w:rPr>
        <w:t xml:space="preserve"> </w:t>
      </w:r>
      <w:r>
        <w:rPr>
          <w:b/>
          <w:sz w:val="28"/>
        </w:rPr>
        <w:t>–</w:t>
      </w:r>
      <w:r>
        <w:rPr>
          <w:b/>
          <w:spacing w:val="-1"/>
          <w:sz w:val="28"/>
        </w:rPr>
        <w:t xml:space="preserve"> </w:t>
      </w:r>
      <w:r>
        <w:rPr>
          <w:b/>
          <w:sz w:val="28"/>
        </w:rPr>
        <w:t>388421</w:t>
      </w:r>
    </w:p>
    <w:p w14:paraId="3B57CC1A" w14:textId="77777777" w:rsidR="00E96CBB" w:rsidRDefault="00C623D3" w:rsidP="00C623D3">
      <w:pPr>
        <w:spacing w:line="319" w:lineRule="exact"/>
        <w:ind w:left="3414" w:right="3754"/>
        <w:jc w:val="center"/>
        <w:rPr>
          <w:b/>
          <w:sz w:val="28"/>
        </w:rPr>
        <w:sectPr w:rsidR="00E96CBB">
          <w:footerReference w:type="default" r:id="rId9"/>
          <w:type w:val="continuous"/>
          <w:pgSz w:w="11910" w:h="16850"/>
          <w:pgMar w:top="1360" w:right="708" w:bottom="280" w:left="1417" w:header="0" w:footer="0" w:gutter="0"/>
          <w:pgBorders w:offsetFrom="page">
            <w:top w:val="double" w:sz="4" w:space="24" w:color="000000"/>
            <w:left w:val="double" w:sz="4" w:space="24" w:color="000000"/>
            <w:bottom w:val="double" w:sz="4" w:space="24" w:color="000000"/>
            <w:right w:val="double" w:sz="4" w:space="24" w:color="000000"/>
          </w:pgBorders>
          <w:pgNumType w:start="1"/>
          <w:cols w:space="720"/>
        </w:sectPr>
      </w:pPr>
      <w:r>
        <w:t>November 2026</w:t>
      </w:r>
    </w:p>
    <w:p w14:paraId="323DC4CF" w14:textId="77777777" w:rsidR="00E96CBB" w:rsidRDefault="009C49E3">
      <w:pPr>
        <w:spacing w:before="81"/>
        <w:ind w:left="272" w:right="618"/>
        <w:jc w:val="center"/>
        <w:rPr>
          <w:sz w:val="28"/>
        </w:rPr>
      </w:pPr>
      <w:r>
        <w:rPr>
          <w:noProof/>
          <w:sz w:val="28"/>
          <w:lang w:val="en-IN" w:eastAsia="en-IN"/>
        </w:rPr>
        <w:lastRenderedPageBreak/>
        <w:drawing>
          <wp:anchor distT="0" distB="0" distL="0" distR="0" simplePos="0" relativeHeight="251654656" behindDoc="1" locked="0" layoutInCell="1" allowOverlap="1" wp14:anchorId="2FF670C1" wp14:editId="69DFDA5C">
            <wp:simplePos x="0" y="0"/>
            <wp:positionH relativeFrom="page">
              <wp:posOffset>403860</wp:posOffset>
            </wp:positionH>
            <wp:positionV relativeFrom="page">
              <wp:posOffset>251460</wp:posOffset>
            </wp:positionV>
            <wp:extent cx="6713220" cy="10183495"/>
            <wp:effectExtent l="0" t="0" r="0" b="8255"/>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713363" cy="10183712"/>
                    </a:xfrm>
                    <a:prstGeom prst="rect">
                      <a:avLst/>
                    </a:prstGeom>
                  </pic:spPr>
                </pic:pic>
              </a:graphicData>
            </a:graphic>
            <wp14:sizeRelH relativeFrom="margin">
              <wp14:pctWidth>0</wp14:pctWidth>
            </wp14:sizeRelH>
            <wp14:sizeRelV relativeFrom="margin">
              <wp14:pctHeight>0</wp14:pctHeight>
            </wp14:sizeRelV>
          </wp:anchor>
        </w:drawing>
      </w:r>
      <w:r w:rsidR="00C623D3">
        <w:rPr>
          <w:spacing w:val="-4"/>
          <w:sz w:val="28"/>
        </w:rPr>
        <w:t>CANDIDATE’</w:t>
      </w:r>
      <w:r w:rsidR="00715EBA">
        <w:rPr>
          <w:spacing w:val="-4"/>
          <w:sz w:val="28"/>
        </w:rPr>
        <w:t xml:space="preserve">S </w:t>
      </w:r>
      <w:r w:rsidR="00715EBA">
        <w:rPr>
          <w:spacing w:val="-2"/>
          <w:sz w:val="28"/>
        </w:rPr>
        <w:t>DECLARATION</w:t>
      </w:r>
    </w:p>
    <w:p w14:paraId="06B3F7FE" w14:textId="77777777" w:rsidR="00E96CBB" w:rsidRDefault="00E96CBB">
      <w:pPr>
        <w:pStyle w:val="BodyText"/>
        <w:rPr>
          <w:sz w:val="28"/>
        </w:rPr>
      </w:pPr>
    </w:p>
    <w:p w14:paraId="413D86FE" w14:textId="77777777" w:rsidR="00E96CBB" w:rsidRDefault="00E96CBB">
      <w:pPr>
        <w:pStyle w:val="BodyText"/>
        <w:rPr>
          <w:sz w:val="28"/>
        </w:rPr>
      </w:pPr>
    </w:p>
    <w:p w14:paraId="70708F32" w14:textId="77777777" w:rsidR="00E96CBB" w:rsidRDefault="00E96CBB">
      <w:pPr>
        <w:pStyle w:val="BodyText"/>
        <w:spacing w:before="136"/>
        <w:rPr>
          <w:sz w:val="28"/>
        </w:rPr>
      </w:pPr>
    </w:p>
    <w:p w14:paraId="29325199" w14:textId="77777777" w:rsidR="00E96CBB" w:rsidRDefault="00715EBA" w:rsidP="002D4CE7">
      <w:pPr>
        <w:spacing w:line="480" w:lineRule="auto"/>
        <w:ind w:left="272" w:right="732"/>
        <w:jc w:val="both"/>
      </w:pPr>
      <w:r>
        <w:t>I</w:t>
      </w:r>
      <w:r w:rsidR="00C623D3">
        <w:t>/We</w:t>
      </w:r>
      <w:r>
        <w:t xml:space="preserve"> hereby declare that the project entitled </w:t>
      </w:r>
      <w:r w:rsidRPr="00C623D3">
        <w:rPr>
          <w:highlight w:val="yellow"/>
        </w:rPr>
        <w:t>“</w:t>
      </w:r>
      <w:r w:rsidR="00C623D3" w:rsidRPr="00C623D3">
        <w:rPr>
          <w:b/>
          <w:highlight w:val="yellow"/>
        </w:rPr>
        <w:t>CHARUSAT Online Course Assistant: A Retrieval-Augmented Generation Chatbot for Online Degree Programmes</w:t>
      </w:r>
      <w:r w:rsidRPr="00C623D3">
        <w:rPr>
          <w:highlight w:val="yellow"/>
        </w:rPr>
        <w:t>”</w:t>
      </w:r>
      <w:r>
        <w:t xml:space="preserve"> is </w:t>
      </w:r>
      <w:r w:rsidRPr="00C623D3">
        <w:rPr>
          <w:highlight w:val="yellow"/>
        </w:rPr>
        <w:t>my/our</w:t>
      </w:r>
      <w:r>
        <w:t xml:space="preserve"> own work conducted under the guidance of </w:t>
      </w:r>
      <w:r w:rsidRPr="00C623D3">
        <w:rPr>
          <w:b/>
          <w:highlight w:val="yellow"/>
        </w:rPr>
        <w:t xml:space="preserve">Prof. </w:t>
      </w:r>
      <w:r w:rsidR="00C623D3" w:rsidRPr="00C623D3">
        <w:rPr>
          <w:b/>
          <w:highlight w:val="yellow"/>
        </w:rPr>
        <w:t xml:space="preserve">/ </w:t>
      </w:r>
      <w:r w:rsidRPr="00C623D3">
        <w:rPr>
          <w:b/>
          <w:highlight w:val="yellow"/>
        </w:rPr>
        <w:t xml:space="preserve">Dr. </w:t>
      </w:r>
      <w:r w:rsidR="00C623D3" w:rsidRPr="00C623D3">
        <w:rPr>
          <w:b/>
          <w:highlight w:val="yellow"/>
        </w:rPr>
        <w:t>Name of Internal Guide</w:t>
      </w:r>
      <w:r>
        <w:rPr>
          <w:b/>
        </w:rPr>
        <w:t xml:space="preserve"> </w:t>
      </w:r>
      <w:r>
        <w:t xml:space="preserve">and </w:t>
      </w:r>
      <w:r w:rsidRPr="00C623D3">
        <w:rPr>
          <w:b/>
          <w:highlight w:val="yellow"/>
        </w:rPr>
        <w:t>Mr.</w:t>
      </w:r>
      <w:r w:rsidR="00C623D3" w:rsidRPr="00C623D3">
        <w:rPr>
          <w:b/>
          <w:highlight w:val="yellow"/>
        </w:rPr>
        <w:t>/Ms.</w:t>
      </w:r>
      <w:r w:rsidRPr="00C623D3">
        <w:rPr>
          <w:b/>
          <w:highlight w:val="yellow"/>
        </w:rPr>
        <w:t xml:space="preserve"> </w:t>
      </w:r>
      <w:r w:rsidR="00C623D3" w:rsidRPr="00C623D3">
        <w:rPr>
          <w:b/>
          <w:highlight w:val="yellow"/>
        </w:rPr>
        <w:t>Name of External Guide (if applicable)</w:t>
      </w:r>
      <w:r w:rsidRPr="00C623D3">
        <w:rPr>
          <w:highlight w:val="yellow"/>
        </w:rPr>
        <w:t>.</w:t>
      </w:r>
    </w:p>
    <w:p w14:paraId="0A712BBC" w14:textId="77777777" w:rsidR="00E96CBB" w:rsidRDefault="00E96CBB" w:rsidP="002D4CE7">
      <w:pPr>
        <w:pStyle w:val="BodyText"/>
      </w:pPr>
    </w:p>
    <w:p w14:paraId="32A773E9" w14:textId="77777777" w:rsidR="00E96CBB" w:rsidRDefault="00E96CBB" w:rsidP="002D4CE7">
      <w:pPr>
        <w:pStyle w:val="BodyText"/>
      </w:pPr>
    </w:p>
    <w:p w14:paraId="5D16765A" w14:textId="77777777" w:rsidR="00E96CBB" w:rsidRDefault="00715EBA" w:rsidP="002D4CE7">
      <w:pPr>
        <w:pStyle w:val="BodyText"/>
        <w:spacing w:line="480" w:lineRule="auto"/>
        <w:ind w:left="272" w:right="733"/>
        <w:jc w:val="both"/>
      </w:pPr>
      <w:r w:rsidRPr="00C623D3">
        <w:rPr>
          <w:highlight w:val="yellow"/>
        </w:rPr>
        <w:t>I</w:t>
      </w:r>
      <w:r w:rsidR="00C623D3" w:rsidRPr="00C623D3">
        <w:rPr>
          <w:highlight w:val="yellow"/>
        </w:rPr>
        <w:t>/We</w:t>
      </w:r>
      <w:r>
        <w:t xml:space="preserve"> further declare that to the best of </w:t>
      </w:r>
      <w:r w:rsidRPr="00C623D3">
        <w:rPr>
          <w:highlight w:val="yellow"/>
        </w:rPr>
        <w:t>my</w:t>
      </w:r>
      <w:r w:rsidR="00C623D3" w:rsidRPr="00C623D3">
        <w:rPr>
          <w:highlight w:val="yellow"/>
        </w:rPr>
        <w:t>/our</w:t>
      </w:r>
      <w:r>
        <w:t xml:space="preserve"> knowledge, the project for B. Tech does not</w:t>
      </w:r>
      <w:r>
        <w:rPr>
          <w:spacing w:val="40"/>
        </w:rPr>
        <w:t xml:space="preserve"> </w:t>
      </w:r>
      <w:r>
        <w:t>contain any</w:t>
      </w:r>
      <w:r>
        <w:rPr>
          <w:spacing w:val="-5"/>
        </w:rPr>
        <w:t xml:space="preserve"> </w:t>
      </w:r>
      <w:r>
        <w:t>part</w:t>
      </w:r>
      <w:r>
        <w:rPr>
          <w:spacing w:val="-1"/>
        </w:rPr>
        <w:t xml:space="preserve"> </w:t>
      </w:r>
      <w:r>
        <w:t>of</w:t>
      </w:r>
      <w:r>
        <w:rPr>
          <w:spacing w:val="-1"/>
        </w:rPr>
        <w:t xml:space="preserve"> </w:t>
      </w:r>
      <w:r>
        <w:t>the</w:t>
      </w:r>
      <w:r>
        <w:rPr>
          <w:spacing w:val="-1"/>
        </w:rPr>
        <w:t xml:space="preserve"> </w:t>
      </w:r>
      <w:r>
        <w:t>work, which has been submitted for</w:t>
      </w:r>
      <w:r>
        <w:rPr>
          <w:spacing w:val="-2"/>
        </w:rPr>
        <w:t xml:space="preserve"> </w:t>
      </w:r>
      <w:r>
        <w:t>the</w:t>
      </w:r>
      <w:r>
        <w:rPr>
          <w:spacing w:val="-1"/>
        </w:rPr>
        <w:t xml:space="preserve"> </w:t>
      </w:r>
      <w:r>
        <w:t>award</w:t>
      </w:r>
      <w:r>
        <w:rPr>
          <w:spacing w:val="-1"/>
        </w:rPr>
        <w:t xml:space="preserve"> </w:t>
      </w:r>
      <w:r>
        <w:t>of any</w:t>
      </w:r>
      <w:r>
        <w:rPr>
          <w:spacing w:val="-5"/>
        </w:rPr>
        <w:t xml:space="preserve"> </w:t>
      </w:r>
      <w:r>
        <w:t>degree either in this University or in other University without proper citation.</w:t>
      </w:r>
    </w:p>
    <w:p w14:paraId="41C74A30" w14:textId="77777777" w:rsidR="00E96CBB" w:rsidRDefault="00E96CBB" w:rsidP="002D4CE7">
      <w:pPr>
        <w:pStyle w:val="BodyText"/>
      </w:pPr>
    </w:p>
    <w:p w14:paraId="1575F812" w14:textId="77777777" w:rsidR="00E96CBB" w:rsidRDefault="00E96CBB">
      <w:pPr>
        <w:pStyle w:val="BodyText"/>
      </w:pPr>
    </w:p>
    <w:p w14:paraId="69BA7BD7" w14:textId="77777777" w:rsidR="00E96CBB" w:rsidRDefault="00E96CBB">
      <w:pPr>
        <w:pStyle w:val="BodyText"/>
      </w:pPr>
    </w:p>
    <w:p w14:paraId="322DD4E0" w14:textId="77777777" w:rsidR="00E96CBB" w:rsidRDefault="00E96CBB">
      <w:pPr>
        <w:pStyle w:val="BodyText"/>
      </w:pPr>
    </w:p>
    <w:p w14:paraId="234C7330" w14:textId="77777777" w:rsidR="00E96CBB" w:rsidRDefault="00E96CBB">
      <w:pPr>
        <w:pStyle w:val="BodyText"/>
      </w:pPr>
    </w:p>
    <w:p w14:paraId="46EBBBCC" w14:textId="77777777" w:rsidR="00E96CBB" w:rsidRDefault="00E96CBB">
      <w:pPr>
        <w:pStyle w:val="BodyText"/>
      </w:pPr>
    </w:p>
    <w:p w14:paraId="5C906643" w14:textId="77777777" w:rsidR="00E96CBB" w:rsidRDefault="00E96CBB">
      <w:pPr>
        <w:pStyle w:val="BodyText"/>
        <w:spacing w:before="6"/>
      </w:pPr>
    </w:p>
    <w:p w14:paraId="2AAFFA6C" w14:textId="77777777" w:rsidR="00C623D3" w:rsidRPr="00C623D3" w:rsidRDefault="00C623D3">
      <w:pPr>
        <w:ind w:left="385" w:right="6846"/>
        <w:rPr>
          <w:b/>
          <w:highlight w:val="yellow"/>
        </w:rPr>
      </w:pPr>
      <w:r w:rsidRPr="00C623D3">
        <w:rPr>
          <w:b/>
          <w:highlight w:val="yellow"/>
        </w:rPr>
        <w:t>Student Name</w:t>
      </w:r>
    </w:p>
    <w:p w14:paraId="3C26D228" w14:textId="77777777" w:rsidR="00E96CBB" w:rsidRDefault="00715EBA">
      <w:pPr>
        <w:ind w:left="385" w:right="6846"/>
        <w:rPr>
          <w:b/>
        </w:rPr>
      </w:pPr>
      <w:r w:rsidRPr="00C623D3">
        <w:rPr>
          <w:b/>
          <w:highlight w:val="yellow"/>
        </w:rPr>
        <w:t xml:space="preserve"> </w:t>
      </w:r>
      <w:r w:rsidRPr="00C623D3">
        <w:rPr>
          <w:b/>
          <w:spacing w:val="-2"/>
          <w:highlight w:val="yellow"/>
        </w:rPr>
        <w:t>(</w:t>
      </w:r>
      <w:r w:rsidR="00C623D3" w:rsidRPr="00C623D3">
        <w:rPr>
          <w:b/>
          <w:spacing w:val="-2"/>
          <w:highlight w:val="yellow"/>
        </w:rPr>
        <w:t>Student ID</w:t>
      </w:r>
      <w:r w:rsidRPr="00C623D3">
        <w:rPr>
          <w:b/>
          <w:spacing w:val="-2"/>
          <w:highlight w:val="yellow"/>
        </w:rPr>
        <w:t>)</w:t>
      </w:r>
    </w:p>
    <w:p w14:paraId="385928F7" w14:textId="77777777" w:rsidR="00E96CBB" w:rsidRDefault="00E96CBB">
      <w:pPr>
        <w:pStyle w:val="BodyText"/>
        <w:rPr>
          <w:b/>
        </w:rPr>
      </w:pPr>
    </w:p>
    <w:p w14:paraId="4F855CCD" w14:textId="77777777" w:rsidR="00E96CBB" w:rsidRDefault="00E96CBB">
      <w:pPr>
        <w:pStyle w:val="BodyText"/>
        <w:rPr>
          <w:b/>
        </w:rPr>
      </w:pPr>
    </w:p>
    <w:p w14:paraId="4A4612D7" w14:textId="77777777" w:rsidR="00E96CBB" w:rsidRDefault="00E96CBB">
      <w:pPr>
        <w:pStyle w:val="BodyText"/>
        <w:rPr>
          <w:b/>
        </w:rPr>
      </w:pPr>
    </w:p>
    <w:p w14:paraId="7D4DB14C" w14:textId="77777777" w:rsidR="00E96CBB" w:rsidRDefault="00E96CBB">
      <w:pPr>
        <w:pStyle w:val="BodyText"/>
        <w:rPr>
          <w:b/>
        </w:rPr>
      </w:pPr>
    </w:p>
    <w:p w14:paraId="28979FBB" w14:textId="77777777" w:rsidR="00E96CBB" w:rsidRDefault="00E96CBB">
      <w:pPr>
        <w:pStyle w:val="BodyText"/>
        <w:rPr>
          <w:b/>
        </w:rPr>
      </w:pPr>
    </w:p>
    <w:p w14:paraId="5BD78ACB" w14:textId="77777777" w:rsidR="00E96CBB" w:rsidRDefault="00E96CBB">
      <w:pPr>
        <w:pStyle w:val="BodyText"/>
        <w:rPr>
          <w:b/>
        </w:rPr>
      </w:pPr>
    </w:p>
    <w:p w14:paraId="76F480FC" w14:textId="77777777" w:rsidR="00E96CBB" w:rsidRDefault="00E96CBB">
      <w:pPr>
        <w:pStyle w:val="BodyText"/>
        <w:rPr>
          <w:b/>
        </w:rPr>
      </w:pPr>
    </w:p>
    <w:p w14:paraId="1D052B53" w14:textId="77777777" w:rsidR="00E96CBB" w:rsidRDefault="00E96CBB">
      <w:pPr>
        <w:pStyle w:val="BodyText"/>
        <w:rPr>
          <w:b/>
        </w:rPr>
      </w:pPr>
    </w:p>
    <w:p w14:paraId="6A5BD8A8" w14:textId="77777777" w:rsidR="00E96CBB" w:rsidRDefault="00E96CBB">
      <w:pPr>
        <w:rPr>
          <w:b/>
        </w:rPr>
        <w:sectPr w:rsidR="00E96CBB">
          <w:headerReference w:type="even" r:id="rId11"/>
          <w:headerReference w:type="default" r:id="rId12"/>
          <w:footerReference w:type="even" r:id="rId13"/>
          <w:footerReference w:type="default" r:id="rId14"/>
          <w:pgSz w:w="11910" w:h="16850"/>
          <w:pgMar w:top="1340" w:right="708" w:bottom="980" w:left="1417" w:header="722" w:footer="791" w:gutter="0"/>
          <w:cols w:space="720"/>
        </w:sectPr>
      </w:pPr>
    </w:p>
    <w:p w14:paraId="60938623" w14:textId="77777777" w:rsidR="0034489F" w:rsidRPr="005B5375" w:rsidRDefault="002D29F6" w:rsidP="005B5375">
      <w:pPr>
        <w:pStyle w:val="BodyText"/>
        <w:spacing w:before="2"/>
        <w:jc w:val="center"/>
        <w:rPr>
          <w:rFonts w:ascii="Calibri"/>
          <w:sz w:val="7"/>
        </w:rPr>
      </w:pPr>
      <w:r>
        <w:rPr>
          <w:rFonts w:ascii="Calibri"/>
          <w:noProof/>
          <w:sz w:val="7"/>
          <w:lang w:val="en-IN" w:eastAsia="en-IN"/>
        </w:rPr>
        <w:lastRenderedPageBreak/>
        <mc:AlternateContent>
          <mc:Choice Requires="wpg">
            <w:drawing>
              <wp:anchor distT="0" distB="0" distL="0" distR="0" simplePos="0" relativeHeight="251658752" behindDoc="1" locked="0" layoutInCell="1" allowOverlap="1" wp14:anchorId="528E088F" wp14:editId="41FCF1BF">
                <wp:simplePos x="0" y="0"/>
                <wp:positionH relativeFrom="page">
                  <wp:posOffset>227351</wp:posOffset>
                </wp:positionH>
                <wp:positionV relativeFrom="page">
                  <wp:posOffset>259080</wp:posOffset>
                </wp:positionV>
                <wp:extent cx="7078345" cy="10086340"/>
                <wp:effectExtent l="0" t="0" r="8255"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8345" cy="10086340"/>
                          <a:chOff x="0" y="0"/>
                          <a:chExt cx="6952615" cy="10086340"/>
                        </a:xfrm>
                      </wpg:grpSpPr>
                      <wps:wsp>
                        <wps:cNvPr id="24" name="Graphic 24"/>
                        <wps:cNvSpPr/>
                        <wps:spPr>
                          <a:xfrm>
                            <a:off x="55778" y="9857282"/>
                            <a:ext cx="173355" cy="165100"/>
                          </a:xfrm>
                          <a:custGeom>
                            <a:avLst/>
                            <a:gdLst/>
                            <a:ahLst/>
                            <a:cxnLst/>
                            <a:rect l="l" t="t" r="r" b="b"/>
                            <a:pathLst>
                              <a:path w="173355" h="165100">
                                <a:moveTo>
                                  <a:pt x="172821" y="86258"/>
                                </a:moveTo>
                                <a:lnTo>
                                  <a:pt x="71018" y="86258"/>
                                </a:lnTo>
                                <a:lnTo>
                                  <a:pt x="71018" y="0"/>
                                </a:lnTo>
                                <a:lnTo>
                                  <a:pt x="0" y="0"/>
                                </a:lnTo>
                                <a:lnTo>
                                  <a:pt x="0" y="86258"/>
                                </a:lnTo>
                                <a:lnTo>
                                  <a:pt x="0" y="164896"/>
                                </a:lnTo>
                                <a:lnTo>
                                  <a:pt x="71018" y="164896"/>
                                </a:lnTo>
                                <a:lnTo>
                                  <a:pt x="172821" y="164896"/>
                                </a:lnTo>
                                <a:lnTo>
                                  <a:pt x="172821" y="86258"/>
                                </a:lnTo>
                                <a:close/>
                              </a:path>
                            </a:pathLst>
                          </a:custGeom>
                          <a:solidFill>
                            <a:srgbClr val="000050"/>
                          </a:solidFill>
                        </wps:spPr>
                        <wps:bodyPr wrap="square" lIns="0" tIns="0" rIns="0" bIns="0" rtlCol="0">
                          <a:prstTxWarp prst="textNoShape">
                            <a:avLst/>
                          </a:prstTxWarp>
                          <a:noAutofit/>
                        </wps:bodyPr>
                      </wps:wsp>
                      <wps:wsp>
                        <wps:cNvPr id="25" name="Graphic 25"/>
                        <wps:cNvSpPr/>
                        <wps:spPr>
                          <a:xfrm>
                            <a:off x="21793" y="9858044"/>
                            <a:ext cx="207645" cy="192405"/>
                          </a:xfrm>
                          <a:custGeom>
                            <a:avLst/>
                            <a:gdLst/>
                            <a:ahLst/>
                            <a:cxnLst/>
                            <a:rect l="l" t="t" r="r" b="b"/>
                            <a:pathLst>
                              <a:path w="207645" h="192405">
                                <a:moveTo>
                                  <a:pt x="0" y="0"/>
                                </a:moveTo>
                                <a:lnTo>
                                  <a:pt x="0" y="192024"/>
                                </a:lnTo>
                              </a:path>
                              <a:path w="207645" h="192405">
                                <a:moveTo>
                                  <a:pt x="0" y="192024"/>
                                </a:moveTo>
                                <a:lnTo>
                                  <a:pt x="207568" y="192024"/>
                                </a:lnTo>
                              </a:path>
                            </a:pathLst>
                          </a:custGeom>
                          <a:ln w="1778">
                            <a:solidFill>
                              <a:srgbClr val="000050"/>
                            </a:solidFill>
                            <a:prstDash val="solid"/>
                          </a:ln>
                        </wps:spPr>
                        <wps:bodyPr wrap="square" lIns="0" tIns="0" rIns="0" bIns="0" rtlCol="0">
                          <a:prstTxWarp prst="textNoShape">
                            <a:avLst/>
                          </a:prstTxWarp>
                          <a:noAutofit/>
                        </wps:bodyPr>
                      </wps:wsp>
                      <wps:wsp>
                        <wps:cNvPr id="26" name="Graphic 26"/>
                        <wps:cNvSpPr/>
                        <wps:spPr>
                          <a:xfrm>
                            <a:off x="55778" y="64667"/>
                            <a:ext cx="173355" cy="164465"/>
                          </a:xfrm>
                          <a:custGeom>
                            <a:avLst/>
                            <a:gdLst/>
                            <a:ahLst/>
                            <a:cxnLst/>
                            <a:rect l="l" t="t" r="r" b="b"/>
                            <a:pathLst>
                              <a:path w="173355" h="164465">
                                <a:moveTo>
                                  <a:pt x="172821" y="25"/>
                                </a:moveTo>
                                <a:lnTo>
                                  <a:pt x="71018" y="25"/>
                                </a:lnTo>
                                <a:lnTo>
                                  <a:pt x="0" y="0"/>
                                </a:lnTo>
                                <a:lnTo>
                                  <a:pt x="0" y="76225"/>
                                </a:lnTo>
                                <a:lnTo>
                                  <a:pt x="0" y="163982"/>
                                </a:lnTo>
                                <a:lnTo>
                                  <a:pt x="71018" y="163982"/>
                                </a:lnTo>
                                <a:lnTo>
                                  <a:pt x="71018" y="76225"/>
                                </a:lnTo>
                                <a:lnTo>
                                  <a:pt x="172821" y="76225"/>
                                </a:lnTo>
                                <a:lnTo>
                                  <a:pt x="172821" y="25"/>
                                </a:lnTo>
                                <a:close/>
                              </a:path>
                            </a:pathLst>
                          </a:custGeom>
                          <a:solidFill>
                            <a:srgbClr val="000050"/>
                          </a:solidFill>
                        </wps:spPr>
                        <wps:bodyPr wrap="square" lIns="0" tIns="0" rIns="0" bIns="0" rtlCol="0">
                          <a:prstTxWarp prst="textNoShape">
                            <a:avLst/>
                          </a:prstTxWarp>
                          <a:noAutofit/>
                        </wps:bodyPr>
                      </wps:wsp>
                      <wps:wsp>
                        <wps:cNvPr id="27" name="Graphic 27"/>
                        <wps:cNvSpPr/>
                        <wps:spPr>
                          <a:xfrm>
                            <a:off x="21793" y="34594"/>
                            <a:ext cx="207645" cy="194945"/>
                          </a:xfrm>
                          <a:custGeom>
                            <a:avLst/>
                            <a:gdLst/>
                            <a:ahLst/>
                            <a:cxnLst/>
                            <a:rect l="l" t="t" r="r" b="b"/>
                            <a:pathLst>
                              <a:path w="207645" h="194945">
                                <a:moveTo>
                                  <a:pt x="0" y="0"/>
                                </a:moveTo>
                                <a:lnTo>
                                  <a:pt x="0" y="194818"/>
                                </a:lnTo>
                              </a:path>
                              <a:path w="207645" h="194945">
                                <a:moveTo>
                                  <a:pt x="914" y="0"/>
                                </a:moveTo>
                                <a:lnTo>
                                  <a:pt x="207568" y="0"/>
                                </a:lnTo>
                              </a:path>
                            </a:pathLst>
                          </a:custGeom>
                          <a:ln w="1778">
                            <a:solidFill>
                              <a:srgbClr val="000050"/>
                            </a:solidFill>
                            <a:prstDash val="solid"/>
                          </a:ln>
                        </wps:spPr>
                        <wps:bodyPr wrap="square" lIns="0" tIns="0" rIns="0" bIns="0" rtlCol="0">
                          <a:prstTxWarp prst="textNoShape">
                            <a:avLst/>
                          </a:prstTxWarp>
                          <a:noAutofit/>
                        </wps:bodyPr>
                      </wps:wsp>
                      <wps:wsp>
                        <wps:cNvPr id="28" name="Graphic 28"/>
                        <wps:cNvSpPr/>
                        <wps:spPr>
                          <a:xfrm>
                            <a:off x="228600" y="10009378"/>
                            <a:ext cx="6495415" cy="76835"/>
                          </a:xfrm>
                          <a:custGeom>
                            <a:avLst/>
                            <a:gdLst/>
                            <a:ahLst/>
                            <a:cxnLst/>
                            <a:rect l="l" t="t" r="r" b="b"/>
                            <a:pathLst>
                              <a:path w="6495415" h="76835">
                                <a:moveTo>
                                  <a:pt x="6495034" y="0"/>
                                </a:moveTo>
                                <a:lnTo>
                                  <a:pt x="0" y="0"/>
                                </a:lnTo>
                                <a:lnTo>
                                  <a:pt x="0" y="76504"/>
                                </a:lnTo>
                                <a:lnTo>
                                  <a:pt x="6495034" y="76504"/>
                                </a:lnTo>
                                <a:lnTo>
                                  <a:pt x="6495034" y="0"/>
                                </a:lnTo>
                                <a:close/>
                              </a:path>
                            </a:pathLst>
                          </a:custGeom>
                          <a:solidFill>
                            <a:srgbClr val="000050"/>
                          </a:solidFill>
                        </wps:spPr>
                        <wps:bodyPr wrap="square" lIns="0" tIns="0" rIns="0" bIns="0" rtlCol="0">
                          <a:prstTxWarp prst="textNoShape">
                            <a:avLst/>
                          </a:prstTxWarp>
                          <a:noAutofit/>
                        </wps:bodyPr>
                      </wps:wsp>
                      <wps:wsp>
                        <wps:cNvPr id="29" name="Graphic 29"/>
                        <wps:cNvSpPr/>
                        <wps:spPr>
                          <a:xfrm>
                            <a:off x="229361" y="9965334"/>
                            <a:ext cx="6495415" cy="1270"/>
                          </a:xfrm>
                          <a:custGeom>
                            <a:avLst/>
                            <a:gdLst/>
                            <a:ahLst/>
                            <a:cxnLst/>
                            <a:rect l="l" t="t" r="r" b="b"/>
                            <a:pathLst>
                              <a:path w="6495415">
                                <a:moveTo>
                                  <a:pt x="0" y="0"/>
                                </a:moveTo>
                                <a:lnTo>
                                  <a:pt x="6495034" y="0"/>
                                </a:lnTo>
                              </a:path>
                            </a:pathLst>
                          </a:custGeom>
                          <a:ln w="13106">
                            <a:solidFill>
                              <a:srgbClr val="000050"/>
                            </a:solidFill>
                            <a:prstDash val="solid"/>
                          </a:ln>
                        </wps:spPr>
                        <wps:bodyPr wrap="square" lIns="0" tIns="0" rIns="0" bIns="0" rtlCol="0">
                          <a:prstTxWarp prst="textNoShape">
                            <a:avLst/>
                          </a:prstTxWarp>
                          <a:noAutofit/>
                        </wps:bodyPr>
                      </wps:wsp>
                      <wps:wsp>
                        <wps:cNvPr id="30" name="Graphic 30"/>
                        <wps:cNvSpPr/>
                        <wps:spPr>
                          <a:xfrm>
                            <a:off x="228600" y="0"/>
                            <a:ext cx="6495415" cy="76835"/>
                          </a:xfrm>
                          <a:custGeom>
                            <a:avLst/>
                            <a:gdLst/>
                            <a:ahLst/>
                            <a:cxnLst/>
                            <a:rect l="l" t="t" r="r" b="b"/>
                            <a:pathLst>
                              <a:path w="6495415" h="76835">
                                <a:moveTo>
                                  <a:pt x="6495034" y="0"/>
                                </a:moveTo>
                                <a:lnTo>
                                  <a:pt x="0" y="0"/>
                                </a:lnTo>
                                <a:lnTo>
                                  <a:pt x="0" y="76504"/>
                                </a:lnTo>
                                <a:lnTo>
                                  <a:pt x="6495034" y="76504"/>
                                </a:lnTo>
                                <a:lnTo>
                                  <a:pt x="6495034" y="0"/>
                                </a:lnTo>
                                <a:close/>
                              </a:path>
                            </a:pathLst>
                          </a:custGeom>
                          <a:solidFill>
                            <a:srgbClr val="000050"/>
                          </a:solidFill>
                        </wps:spPr>
                        <wps:bodyPr wrap="square" lIns="0" tIns="0" rIns="0" bIns="0" rtlCol="0">
                          <a:prstTxWarp prst="textNoShape">
                            <a:avLst/>
                          </a:prstTxWarp>
                          <a:noAutofit/>
                        </wps:bodyPr>
                      </wps:wsp>
                      <wps:wsp>
                        <wps:cNvPr id="31" name="Graphic 31"/>
                        <wps:cNvSpPr/>
                        <wps:spPr>
                          <a:xfrm>
                            <a:off x="229361" y="120573"/>
                            <a:ext cx="6495415" cy="1270"/>
                          </a:xfrm>
                          <a:custGeom>
                            <a:avLst/>
                            <a:gdLst/>
                            <a:ahLst/>
                            <a:cxnLst/>
                            <a:rect l="l" t="t" r="r" b="b"/>
                            <a:pathLst>
                              <a:path w="6495415">
                                <a:moveTo>
                                  <a:pt x="0" y="0"/>
                                </a:moveTo>
                                <a:lnTo>
                                  <a:pt x="6495034" y="0"/>
                                </a:lnTo>
                              </a:path>
                            </a:pathLst>
                          </a:custGeom>
                          <a:ln w="13106">
                            <a:solidFill>
                              <a:srgbClr val="000050"/>
                            </a:solidFill>
                            <a:prstDash val="solid"/>
                          </a:ln>
                        </wps:spPr>
                        <wps:bodyPr wrap="square" lIns="0" tIns="0" rIns="0" bIns="0" rtlCol="0">
                          <a:prstTxWarp prst="textNoShape">
                            <a:avLst/>
                          </a:prstTxWarp>
                          <a:noAutofit/>
                        </wps:bodyPr>
                      </wps:wsp>
                      <wps:wsp>
                        <wps:cNvPr id="32" name="Graphic 32"/>
                        <wps:cNvSpPr/>
                        <wps:spPr>
                          <a:xfrm>
                            <a:off x="6723634" y="9857282"/>
                            <a:ext cx="169545" cy="165100"/>
                          </a:xfrm>
                          <a:custGeom>
                            <a:avLst/>
                            <a:gdLst/>
                            <a:ahLst/>
                            <a:cxnLst/>
                            <a:rect l="l" t="t" r="r" b="b"/>
                            <a:pathLst>
                              <a:path w="169545" h="165100">
                                <a:moveTo>
                                  <a:pt x="169468" y="86258"/>
                                </a:moveTo>
                                <a:lnTo>
                                  <a:pt x="169367" y="0"/>
                                </a:lnTo>
                                <a:lnTo>
                                  <a:pt x="98044" y="0"/>
                                </a:lnTo>
                                <a:lnTo>
                                  <a:pt x="98044" y="86258"/>
                                </a:lnTo>
                                <a:lnTo>
                                  <a:pt x="0" y="86258"/>
                                </a:lnTo>
                                <a:lnTo>
                                  <a:pt x="0" y="164896"/>
                                </a:lnTo>
                                <a:lnTo>
                                  <a:pt x="169468" y="164896"/>
                                </a:lnTo>
                                <a:lnTo>
                                  <a:pt x="169468" y="86258"/>
                                </a:lnTo>
                                <a:close/>
                              </a:path>
                            </a:pathLst>
                          </a:custGeom>
                          <a:solidFill>
                            <a:srgbClr val="000050"/>
                          </a:solidFill>
                        </wps:spPr>
                        <wps:bodyPr wrap="square" lIns="0" tIns="0" rIns="0" bIns="0" rtlCol="0">
                          <a:prstTxWarp prst="textNoShape">
                            <a:avLst/>
                          </a:prstTxWarp>
                          <a:noAutofit/>
                        </wps:bodyPr>
                      </wps:wsp>
                      <wps:wsp>
                        <wps:cNvPr id="33" name="Graphic 33"/>
                        <wps:cNvSpPr/>
                        <wps:spPr>
                          <a:xfrm>
                            <a:off x="6724395" y="9858044"/>
                            <a:ext cx="195580" cy="192405"/>
                          </a:xfrm>
                          <a:custGeom>
                            <a:avLst/>
                            <a:gdLst/>
                            <a:ahLst/>
                            <a:cxnLst/>
                            <a:rect l="l" t="t" r="r" b="b"/>
                            <a:pathLst>
                              <a:path w="195580" h="192405">
                                <a:moveTo>
                                  <a:pt x="195325" y="0"/>
                                </a:moveTo>
                                <a:lnTo>
                                  <a:pt x="195325" y="192024"/>
                                </a:lnTo>
                              </a:path>
                              <a:path w="195580" h="192405">
                                <a:moveTo>
                                  <a:pt x="0" y="192024"/>
                                </a:moveTo>
                                <a:lnTo>
                                  <a:pt x="195325" y="192024"/>
                                </a:lnTo>
                              </a:path>
                            </a:pathLst>
                          </a:custGeom>
                          <a:ln w="1778">
                            <a:solidFill>
                              <a:srgbClr val="000050"/>
                            </a:solidFill>
                            <a:prstDash val="solid"/>
                          </a:ln>
                        </wps:spPr>
                        <wps:bodyPr wrap="square" lIns="0" tIns="0" rIns="0" bIns="0" rtlCol="0">
                          <a:prstTxWarp prst="textNoShape">
                            <a:avLst/>
                          </a:prstTxWarp>
                          <a:noAutofit/>
                        </wps:bodyPr>
                      </wps:wsp>
                      <wps:wsp>
                        <wps:cNvPr id="34" name="Graphic 34"/>
                        <wps:cNvSpPr/>
                        <wps:spPr>
                          <a:xfrm>
                            <a:off x="6723634" y="64667"/>
                            <a:ext cx="168910" cy="164465"/>
                          </a:xfrm>
                          <a:custGeom>
                            <a:avLst/>
                            <a:gdLst/>
                            <a:ahLst/>
                            <a:cxnLst/>
                            <a:rect l="l" t="t" r="r" b="b"/>
                            <a:pathLst>
                              <a:path w="168910" h="164465">
                                <a:moveTo>
                                  <a:pt x="168554" y="25"/>
                                </a:moveTo>
                                <a:lnTo>
                                  <a:pt x="98044" y="0"/>
                                </a:lnTo>
                                <a:lnTo>
                                  <a:pt x="0" y="25"/>
                                </a:lnTo>
                                <a:lnTo>
                                  <a:pt x="0" y="76225"/>
                                </a:lnTo>
                                <a:lnTo>
                                  <a:pt x="98044" y="76225"/>
                                </a:lnTo>
                                <a:lnTo>
                                  <a:pt x="98044" y="163982"/>
                                </a:lnTo>
                                <a:lnTo>
                                  <a:pt x="168452" y="163982"/>
                                </a:lnTo>
                                <a:lnTo>
                                  <a:pt x="168452" y="76225"/>
                                </a:lnTo>
                                <a:lnTo>
                                  <a:pt x="168554" y="25"/>
                                </a:lnTo>
                                <a:close/>
                              </a:path>
                            </a:pathLst>
                          </a:custGeom>
                          <a:solidFill>
                            <a:srgbClr val="000050"/>
                          </a:solidFill>
                        </wps:spPr>
                        <wps:bodyPr wrap="square" lIns="0" tIns="0" rIns="0" bIns="0" rtlCol="0">
                          <a:prstTxWarp prst="textNoShape">
                            <a:avLst/>
                          </a:prstTxWarp>
                          <a:noAutofit/>
                        </wps:bodyPr>
                      </wps:wsp>
                      <wps:wsp>
                        <wps:cNvPr id="35" name="Graphic 35"/>
                        <wps:cNvSpPr/>
                        <wps:spPr>
                          <a:xfrm>
                            <a:off x="6724395" y="34340"/>
                            <a:ext cx="195580" cy="195580"/>
                          </a:xfrm>
                          <a:custGeom>
                            <a:avLst/>
                            <a:gdLst/>
                            <a:ahLst/>
                            <a:cxnLst/>
                            <a:rect l="l" t="t" r="r" b="b"/>
                            <a:pathLst>
                              <a:path w="195580" h="195580">
                                <a:moveTo>
                                  <a:pt x="0" y="0"/>
                                </a:moveTo>
                                <a:lnTo>
                                  <a:pt x="195325" y="0"/>
                                </a:lnTo>
                              </a:path>
                              <a:path w="195580" h="195580">
                                <a:moveTo>
                                  <a:pt x="195325" y="0"/>
                                </a:moveTo>
                                <a:lnTo>
                                  <a:pt x="195325" y="195072"/>
                                </a:lnTo>
                              </a:path>
                            </a:pathLst>
                          </a:custGeom>
                          <a:ln w="1778">
                            <a:solidFill>
                              <a:srgbClr val="000050"/>
                            </a:solidFill>
                            <a:prstDash val="solid"/>
                          </a:ln>
                        </wps:spPr>
                        <wps:bodyPr wrap="square" lIns="0" tIns="0" rIns="0" bIns="0" rtlCol="0">
                          <a:prstTxWarp prst="textNoShape">
                            <a:avLst/>
                          </a:prstTxWarp>
                          <a:noAutofit/>
                        </wps:bodyPr>
                      </wps:wsp>
                      <wps:wsp>
                        <wps:cNvPr id="36" name="Graphic 36"/>
                        <wps:cNvSpPr/>
                        <wps:spPr>
                          <a:xfrm>
                            <a:off x="6876542" y="228650"/>
                            <a:ext cx="76200" cy="9629140"/>
                          </a:xfrm>
                          <a:custGeom>
                            <a:avLst/>
                            <a:gdLst/>
                            <a:ahLst/>
                            <a:cxnLst/>
                            <a:rect l="l" t="t" r="r" b="b"/>
                            <a:pathLst>
                              <a:path w="76200" h="9629140">
                                <a:moveTo>
                                  <a:pt x="75895" y="0"/>
                                </a:moveTo>
                                <a:lnTo>
                                  <a:pt x="0" y="0"/>
                                </a:lnTo>
                                <a:lnTo>
                                  <a:pt x="0" y="9628632"/>
                                </a:lnTo>
                                <a:lnTo>
                                  <a:pt x="75895" y="9628632"/>
                                </a:lnTo>
                                <a:lnTo>
                                  <a:pt x="75895" y="0"/>
                                </a:lnTo>
                                <a:close/>
                              </a:path>
                            </a:pathLst>
                          </a:custGeom>
                          <a:solidFill>
                            <a:srgbClr val="000050"/>
                          </a:solidFill>
                        </wps:spPr>
                        <wps:bodyPr wrap="square" lIns="0" tIns="0" rIns="0" bIns="0" rtlCol="0">
                          <a:prstTxWarp prst="textNoShape">
                            <a:avLst/>
                          </a:prstTxWarp>
                          <a:noAutofit/>
                        </wps:bodyPr>
                      </wps:wsp>
                      <wps:wsp>
                        <wps:cNvPr id="37" name="Graphic 37"/>
                        <wps:cNvSpPr/>
                        <wps:spPr>
                          <a:xfrm>
                            <a:off x="6839584" y="229412"/>
                            <a:ext cx="1270" cy="9629140"/>
                          </a:xfrm>
                          <a:custGeom>
                            <a:avLst/>
                            <a:gdLst/>
                            <a:ahLst/>
                            <a:cxnLst/>
                            <a:rect l="l" t="t" r="r" b="b"/>
                            <a:pathLst>
                              <a:path h="9629140">
                                <a:moveTo>
                                  <a:pt x="0" y="0"/>
                                </a:moveTo>
                                <a:lnTo>
                                  <a:pt x="0" y="9628632"/>
                                </a:lnTo>
                              </a:path>
                            </a:pathLst>
                          </a:custGeom>
                          <a:ln w="1778">
                            <a:solidFill>
                              <a:srgbClr val="000050"/>
                            </a:solidFill>
                            <a:prstDash val="solid"/>
                          </a:ln>
                        </wps:spPr>
                        <wps:bodyPr wrap="square" lIns="0" tIns="0" rIns="0" bIns="0" rtlCol="0">
                          <a:prstTxWarp prst="textNoShape">
                            <a:avLst/>
                          </a:prstTxWarp>
                          <a:noAutofit/>
                        </wps:bodyPr>
                      </wps:wsp>
                      <wps:wsp>
                        <wps:cNvPr id="38" name="Graphic 38"/>
                        <wps:cNvSpPr/>
                        <wps:spPr>
                          <a:xfrm>
                            <a:off x="0" y="228650"/>
                            <a:ext cx="76200" cy="9629140"/>
                          </a:xfrm>
                          <a:custGeom>
                            <a:avLst/>
                            <a:gdLst/>
                            <a:ahLst/>
                            <a:cxnLst/>
                            <a:rect l="l" t="t" r="r" b="b"/>
                            <a:pathLst>
                              <a:path w="76200" h="9629140">
                                <a:moveTo>
                                  <a:pt x="76200" y="0"/>
                                </a:moveTo>
                                <a:lnTo>
                                  <a:pt x="0" y="0"/>
                                </a:lnTo>
                                <a:lnTo>
                                  <a:pt x="0" y="9628632"/>
                                </a:lnTo>
                                <a:lnTo>
                                  <a:pt x="76200" y="9628632"/>
                                </a:lnTo>
                                <a:lnTo>
                                  <a:pt x="76200" y="0"/>
                                </a:lnTo>
                                <a:close/>
                              </a:path>
                            </a:pathLst>
                          </a:custGeom>
                          <a:solidFill>
                            <a:srgbClr val="000050"/>
                          </a:solidFill>
                        </wps:spPr>
                        <wps:bodyPr wrap="square" lIns="0" tIns="0" rIns="0" bIns="0" rtlCol="0">
                          <a:prstTxWarp prst="textNoShape">
                            <a:avLst/>
                          </a:prstTxWarp>
                          <a:noAutofit/>
                        </wps:bodyPr>
                      </wps:wsp>
                      <wps:wsp>
                        <wps:cNvPr id="39" name="Graphic 39"/>
                        <wps:cNvSpPr/>
                        <wps:spPr>
                          <a:xfrm>
                            <a:off x="109575" y="229412"/>
                            <a:ext cx="1270" cy="9629140"/>
                          </a:xfrm>
                          <a:custGeom>
                            <a:avLst/>
                            <a:gdLst/>
                            <a:ahLst/>
                            <a:cxnLst/>
                            <a:rect l="l" t="t" r="r" b="b"/>
                            <a:pathLst>
                              <a:path h="9629140">
                                <a:moveTo>
                                  <a:pt x="0" y="0"/>
                                </a:moveTo>
                                <a:lnTo>
                                  <a:pt x="0" y="9628632"/>
                                </a:lnTo>
                              </a:path>
                            </a:pathLst>
                          </a:custGeom>
                          <a:ln w="1778">
                            <a:solidFill>
                              <a:srgbClr val="00005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948A18A" id="Group 23" o:spid="_x0000_s1026" style="position:absolute;margin-left:17.9pt;margin-top:20.4pt;width:557.35pt;height:794.2pt;z-index:-251656704;mso-wrap-distance-left:0;mso-wrap-distance-right:0;mso-position-horizontal-relative:page;mso-position-vertical-relative:page;mso-width-relative:margin" coordsize="69526,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">
                <v:shape id="Graphic 24" o:spid="_x0000_s1027" style="position:absolute;left:557;top:98572;width:1734;height:1651;visibility:visible;mso-wrap-style:square;v-text-anchor:top" coordsize="17335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" path="m172821,86258r-101803,l71018,,,,,86258r,78638l71018,164896r101803,l172821,86258xe" fillcolor="#000050" stroked="f">
                  <v:path arrowok="t"/>
                </v:shape>
                <v:shape id="Graphic 25" o:spid="_x0000_s1028" style="position:absolute;left:217;top:98580;width:2077;height:1924;visibility:visible;mso-wrap-style:square;v-text-anchor:top" coordsize="2076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" path="m,l,192024em,192024r207568,e" filled="f" strokecolor="#000050" strokeweight=".14pt">
                  <v:path arrowok="t"/>
                </v:shape>
                <v:shape id="Graphic 26" o:spid="_x0000_s1029" style="position:absolute;left:557;top:646;width:1734;height:1645;visibility:visible;mso-wrap-style:square;v-text-anchor:top" coordsize="17335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" path="m172821,25l71018,25,,,,76225r,87757l71018,163982r,-87757l172821,76225r,-76200xe" fillcolor="#000050" stroked="f">
                  <v:path arrowok="t"/>
                </v:shape>
                <v:shape id="Graphic 27" o:spid="_x0000_s1030" style="position:absolute;left:217;top:345;width:2077;height:1950;visibility:visible;mso-wrap-style:square;v-text-anchor:top" coordsize="20764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" path="m,l,194818em914,l207568,e" filled="f" strokecolor="#000050" strokeweight=".14pt">
                  <v:path arrowok="t"/>
                </v:shape>
                <v:shape id="Graphic 28" o:spid="_x0000_s1031" style="position:absolute;left:2286;top:100093;width:64954;height:769;visibility:visible;mso-wrap-style:square;v-text-anchor:top" coordsize="649541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" path="m6495034,l,,,76504r6495034,l6495034,xe" fillcolor="#000050" stroked="f">
                  <v:path arrowok="t"/>
                </v:shape>
                <v:shape id="Graphic 29" o:spid="_x0000_s1032" style="position:absolute;left:2293;top:99653;width:64954;height:13;visibility:visible;mso-wrap-style:square;v-text-anchor:top" coordsize="649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" path="m,l6495034,e" filled="f" strokecolor="#000050" strokeweight=".36406mm">
                  <v:path arrowok="t"/>
                </v:shape>
                <v:shape id="Graphic 30" o:spid="_x0000_s1033" style="position:absolute;left:2286;width:64954;height:768;visibility:visible;mso-wrap-style:square;v-text-anchor:top" coordsize="649541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" path="m6495034,l,,,76504r6495034,l6495034,xe" fillcolor="#000050" stroked="f">
                  <v:path arrowok="t"/>
                </v:shape>
                <v:shape id="Graphic 31" o:spid="_x0000_s1034" style="position:absolute;left:2293;top:1205;width:64954;height:13;visibility:visible;mso-wrap-style:square;v-text-anchor:top" coordsize="649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" path="m,l6495034,e" filled="f" strokecolor="#000050" strokeweight=".36406mm">
                  <v:path arrowok="t"/>
                </v:shape>
                <v:shape id="Graphic 32" o:spid="_x0000_s1035" style="position:absolute;left:67236;top:98572;width:1695;height:1651;visibility:visible;mso-wrap-style:square;v-text-anchor:top" coordsize="1695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" path="m169468,86258l169367,,98044,r,86258l,86258r,78638l169468,164896r,-78638xe" fillcolor="#000050" stroked="f">
                  <v:path arrowok="t"/>
                </v:shape>
                <v:shape id="Graphic 33" o:spid="_x0000_s1036" style="position:absolute;left:67243;top:98580;width:1956;height:1924;visibility:visible;mso-wrap-style:square;v-text-anchor:top" coordsize="1955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" path="m195325,r,192024em,192024r195325,e" filled="f" strokecolor="#000050" strokeweight=".14pt">
                  <v:path arrowok="t"/>
                </v:shape>
                <v:shape id="Graphic 34" o:spid="_x0000_s1037" style="position:absolute;left:67236;top:646;width:1689;height:1645;visibility:visible;mso-wrap-style:square;v-text-anchor:top" coordsize="168910,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" path="m168554,25l98044,,,25,,76225r98044,l98044,163982r70408,l168452,76225,168554,25xe" fillcolor="#000050" stroked="f">
                  <v:path arrowok="t"/>
                </v:shape>
                <v:shape id="Graphic 35" o:spid="_x0000_s1038" style="position:absolute;left:67243;top:343;width:1956;height:1956;visibility:visible;mso-wrap-style:square;v-text-anchor:top" coordsize="19558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" path="m,l195325,em195325,r,195072e" filled="f" strokecolor="#000050" strokeweight=".14pt">
                  <v:path arrowok="t"/>
                </v:shape>
                <v:shape id="Graphic 36" o:spid="_x0000_s1039" style="position:absolute;left:68765;top:2286;width:762;height:96291;visibility:visible;mso-wrap-style:square;v-text-anchor:top" coordsize="76200,962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" path="m75895,l,,,9628632r75895,l75895,xe" fillcolor="#000050" stroked="f">
                  <v:path arrowok="t"/>
                </v:shape>
                <v:shape id="Graphic 37" o:spid="_x0000_s1040" style="position:absolute;left:68395;top:2294;width:13;height:96291;visibility:visible;mso-wrap-style:square;v-text-anchor:top" coordsize="1270,962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" path="m,l,9628632e" filled="f" strokecolor="#000050" strokeweight=".14pt">
                  <v:path arrowok="t"/>
                </v:shape>
                <v:shape id="Graphic 38" o:spid="_x0000_s1041" style="position:absolute;top:2286;width:762;height:96291;visibility:visible;mso-wrap-style:square;v-text-anchor:top" coordsize="76200,962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" path="m76200,l,,,9628632r76200,l76200,xe" fillcolor="#000050" stroked="f">
                  <v:path arrowok="t"/>
                </v:shape>
                <v:shape id="Graphic 39" o:spid="_x0000_s1042" style="position:absolute;left:1095;top:2294;width:13;height:96291;visibility:visible;mso-wrap-style:square;v-text-anchor:top" coordsize="1270,962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" path="m,l,9628632e" filled="f" strokecolor="#000050" strokeweight=".14pt">
                  <v:path arrowok="t"/>
                </v:shape>
                <w10:wrap anchorx="page" anchory="page"/>
              </v:group>
            </w:pict>
          </mc:Fallback>
        </mc:AlternateContent>
      </w:r>
      <w:r w:rsidR="0034489F">
        <w:rPr>
          <w:noProof/>
          <w:lang w:val="en-IN" w:eastAsia="en-IN"/>
        </w:rPr>
        <w:drawing>
          <wp:inline distT="0" distB="0" distL="0" distR="0" wp14:anchorId="3227EEF8" wp14:editId="2C2F665D">
            <wp:extent cx="3018790" cy="5905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8790" cy="590550"/>
                    </a:xfrm>
                    <a:prstGeom prst="rect">
                      <a:avLst/>
                    </a:prstGeom>
                    <a:noFill/>
                  </pic:spPr>
                </pic:pic>
              </a:graphicData>
            </a:graphic>
          </wp:inline>
        </w:drawing>
      </w:r>
    </w:p>
    <w:p w14:paraId="168DD624" w14:textId="77777777" w:rsidR="0034489F" w:rsidRDefault="0034489F" w:rsidP="0034489F">
      <w:pPr>
        <w:jc w:val="center"/>
      </w:pPr>
    </w:p>
    <w:p w14:paraId="5A5CEC5B" w14:textId="77777777" w:rsidR="0034489F" w:rsidRDefault="0034489F" w:rsidP="0034489F">
      <w:pPr>
        <w:jc w:val="center"/>
      </w:pPr>
      <w:r>
        <w:rPr>
          <w:b/>
          <w:bCs/>
          <w:noProof/>
          <w:lang w:val="en-IN" w:eastAsia="en-IN"/>
        </w:rPr>
        <mc:AlternateContent>
          <mc:Choice Requires="wps">
            <w:drawing>
              <wp:anchor distT="0" distB="0" distL="114300" distR="114300" simplePos="0" relativeHeight="251659776" behindDoc="0" locked="0" layoutInCell="1" allowOverlap="1" wp14:anchorId="574512D7" wp14:editId="35977E09">
                <wp:simplePos x="0" y="0"/>
                <wp:positionH relativeFrom="column">
                  <wp:posOffset>2209800</wp:posOffset>
                </wp:positionH>
                <wp:positionV relativeFrom="paragraph">
                  <wp:posOffset>114300</wp:posOffset>
                </wp:positionV>
                <wp:extent cx="1752600" cy="436880"/>
                <wp:effectExtent l="38100" t="38100" r="38100" b="39370"/>
                <wp:wrapNone/>
                <wp:docPr id="60" name="Rounded 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3C79AC93" w14:textId="77777777" w:rsidR="0034489F" w:rsidRPr="00A12BCC" w:rsidRDefault="0034489F" w:rsidP="0034489F">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4512D7" id="Rounded Rectangle 60" o:spid="_x0000_s1026" style="position:absolute;left:0;text-align:left;margin-left:174pt;margin-top:9pt;width:138pt;height:34.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" strokeweight="5pt">
                <v:stroke linestyle="thickBetweenThin"/>
                <v:textbox>
                  <w:txbxContent>
                    <w:p w14:paraId="3C79AC93" w14:textId="77777777" w:rsidR="0034489F" w:rsidRPr="00A12BCC" w:rsidRDefault="0034489F" w:rsidP="0034489F">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39E451A0" w14:textId="77777777" w:rsidR="0034489F" w:rsidRDefault="0034489F" w:rsidP="0034489F">
      <w:pPr>
        <w:jc w:val="center"/>
        <w:rPr>
          <w:b/>
          <w:bCs/>
        </w:rPr>
      </w:pPr>
    </w:p>
    <w:p w14:paraId="071C368E" w14:textId="77777777" w:rsidR="0034489F" w:rsidRDefault="0034489F" w:rsidP="0034489F">
      <w:pPr>
        <w:jc w:val="center"/>
        <w:rPr>
          <w:b/>
          <w:bCs/>
        </w:rPr>
      </w:pPr>
    </w:p>
    <w:p w14:paraId="60658760" w14:textId="77777777" w:rsidR="0034489F" w:rsidRDefault="0034489F" w:rsidP="0034489F">
      <w:pPr>
        <w:jc w:val="center"/>
        <w:rPr>
          <w:b/>
          <w:bCs/>
        </w:rPr>
      </w:pPr>
    </w:p>
    <w:p w14:paraId="32076B02" w14:textId="77777777" w:rsidR="0034489F" w:rsidRDefault="0034489F" w:rsidP="0034489F">
      <w:pPr>
        <w:jc w:val="center"/>
        <w:rPr>
          <w:b/>
          <w:bCs/>
        </w:rPr>
      </w:pPr>
    </w:p>
    <w:p w14:paraId="61A0EC3D" w14:textId="77777777" w:rsidR="0034489F" w:rsidRPr="000837A1" w:rsidRDefault="0034489F" w:rsidP="00E67E44">
      <w:pPr>
        <w:spacing w:line="360" w:lineRule="auto"/>
        <w:jc w:val="both"/>
        <w:rPr>
          <w:rFonts w:ascii="Garamond" w:hAnsi="Garamond"/>
          <w:sz w:val="26"/>
          <w:szCs w:val="26"/>
        </w:rPr>
      </w:pPr>
      <w:r>
        <w:t>This is to certify that the report entitled “CHARUSAT Online Course Assistant: A Retrieval-Augmented Generation Chatbot for Online Degree Programmes” is a bonafied work carried out by Name of Student (Student ID) under the guidance and supervision of Prof./Dr. Name of Internal Guide for the subject Project -1  (AIUP301) of 5th Semester of Bachelor of Technology in Artificial Intelligence and Machine Learning at Faculty of Technology &amp; Engineering – CHARUSAT, Gujarat.</w:t>
      </w:r>
    </w:p>
    <w:p w14:paraId="7593C90F" w14:textId="77777777" w:rsidR="0034489F" w:rsidRPr="000837A1" w:rsidRDefault="0034489F" w:rsidP="00E67E44">
      <w:pPr>
        <w:spacing w:line="360" w:lineRule="auto"/>
        <w:jc w:val="both"/>
        <w:rPr>
          <w:rFonts w:ascii="Garamond" w:hAnsi="Garamond"/>
          <w:sz w:val="26"/>
          <w:szCs w:val="26"/>
        </w:rPr>
      </w:pPr>
    </w:p>
    <w:p w14:paraId="419529AD" w14:textId="77777777" w:rsidR="0034489F" w:rsidRDefault="0034489F" w:rsidP="00E67E44">
      <w:pPr>
        <w:spacing w:line="360" w:lineRule="auto"/>
        <w:jc w:val="both"/>
        <w:rPr>
          <w:rFonts w:ascii="Garamond" w:hAnsi="Garamond"/>
          <w:sz w:val="26"/>
          <w:szCs w:val="26"/>
        </w:rPr>
      </w:pPr>
      <w:r w:rsidRPr="000837A1">
        <w:rPr>
          <w:rFonts w:ascii="Garamond" w:hAnsi="Garamond"/>
          <w:sz w:val="26"/>
          <w:szCs w:val="26"/>
        </w:rPr>
        <w:t>To the best of my knowledge and belief, this work em</w:t>
      </w:r>
      <w:r>
        <w:rPr>
          <w:rFonts w:ascii="Garamond" w:hAnsi="Garamond"/>
          <w:sz w:val="26"/>
          <w:szCs w:val="26"/>
        </w:rPr>
        <w:t xml:space="preserve">bodies the work of candidate </w:t>
      </w:r>
      <w:r w:rsidRPr="00010104">
        <w:rPr>
          <w:rFonts w:ascii="Garamond" w:hAnsi="Garamond"/>
          <w:sz w:val="26"/>
          <w:szCs w:val="26"/>
          <w:highlight w:val="yellow"/>
        </w:rPr>
        <w:t>himself/herself</w:t>
      </w:r>
      <w:r w:rsidRPr="000837A1">
        <w:rPr>
          <w:rFonts w:ascii="Garamond" w:hAnsi="Garamond"/>
          <w:sz w:val="26"/>
          <w:szCs w:val="26"/>
        </w:rPr>
        <w:t>, has duly been completed, and fulfills the requirement of the ordinance relating to the B.Tech. Degree of the University and is up to the standard in respect of content, presentation and language for being referred to the examiner.</w:t>
      </w:r>
    </w:p>
    <w:p w14:paraId="126CBAFA" w14:textId="77777777" w:rsidR="009C49E3" w:rsidRPr="000837A1" w:rsidRDefault="009C49E3" w:rsidP="0034489F">
      <w:pPr>
        <w:spacing w:line="360" w:lineRule="auto"/>
        <w:ind w:left="480"/>
        <w:jc w:val="both"/>
        <w:rPr>
          <w:rFonts w:ascii="Garamond" w:hAnsi="Garamond"/>
          <w:sz w:val="26"/>
          <w:szCs w:val="26"/>
        </w:rPr>
      </w:pPr>
    </w:p>
    <w:p w14:paraId="704DB639" w14:textId="77777777" w:rsidR="0034489F" w:rsidRPr="00F36574" w:rsidRDefault="0034489F" w:rsidP="0034489F">
      <w:pPr>
        <w:spacing w:line="360" w:lineRule="auto"/>
        <w:ind w:left="480"/>
        <w:rPr>
          <w:rFonts w:ascii="Garamond" w:hAnsi="Garamond"/>
          <w:sz w:val="14"/>
          <w:szCs w:val="14"/>
        </w:rPr>
      </w:pPr>
    </w:p>
    <w:tbl>
      <w:tblPr>
        <w:tblW w:w="0" w:type="auto"/>
        <w:tblInd w:w="468" w:type="dxa"/>
        <w:tblLook w:val="01E0" w:firstRow="1" w:lastRow="1" w:firstColumn="1" w:lastColumn="1" w:noHBand="0" w:noVBand="0"/>
      </w:tblPr>
      <w:tblGrid>
        <w:gridCol w:w="8640"/>
      </w:tblGrid>
      <w:tr w:rsidR="0034489F" w:rsidRPr="004C76BD" w14:paraId="170A164C" w14:textId="77777777" w:rsidTr="00B45592">
        <w:tc>
          <w:tcPr>
            <w:tcW w:w="8640" w:type="dxa"/>
          </w:tcPr>
          <w:p w14:paraId="7054ABC1" w14:textId="77777777" w:rsidR="0034489F" w:rsidRPr="004C76BD" w:rsidRDefault="0034489F" w:rsidP="00B45592">
            <w:pPr>
              <w:tabs>
                <w:tab w:val="left" w:pos="5160"/>
              </w:tabs>
              <w:rPr>
                <w:rFonts w:ascii="Garamond" w:hAnsi="Garamond"/>
              </w:rPr>
            </w:pPr>
          </w:p>
          <w:p w14:paraId="7B4DFF79" w14:textId="77777777" w:rsidR="0034489F" w:rsidRPr="004C76BD" w:rsidRDefault="0034489F" w:rsidP="00B45592">
            <w:pPr>
              <w:tabs>
                <w:tab w:val="left" w:pos="5160"/>
              </w:tabs>
              <w:rPr>
                <w:rFonts w:ascii="Garamond" w:hAnsi="Garamond"/>
              </w:rPr>
            </w:pPr>
          </w:p>
          <w:p w14:paraId="7A4EC89A" w14:textId="77777777" w:rsidR="0034489F" w:rsidRPr="004C76BD" w:rsidRDefault="0034489F" w:rsidP="00B45592">
            <w:pPr>
              <w:tabs>
                <w:tab w:val="left" w:pos="5160"/>
              </w:tabs>
              <w:rPr>
                <w:rFonts w:ascii="Garamond" w:hAnsi="Garamond"/>
              </w:rPr>
            </w:pPr>
          </w:p>
          <w:p w14:paraId="3B72C1B1" w14:textId="77777777" w:rsidR="0034489F" w:rsidRPr="004C76BD" w:rsidRDefault="0034489F" w:rsidP="00B45592">
            <w:pPr>
              <w:tabs>
                <w:tab w:val="left" w:pos="5160"/>
              </w:tabs>
              <w:spacing w:line="360" w:lineRule="auto"/>
              <w:rPr>
                <w:rFonts w:ascii="Garamond" w:hAnsi="Garamond"/>
              </w:rPr>
            </w:pPr>
          </w:p>
          <w:p w14:paraId="3C7D85FB" w14:textId="77777777" w:rsidR="00381555" w:rsidRPr="00381555" w:rsidRDefault="00381555" w:rsidP="00381555">
            <w:pPr>
              <w:tabs>
                <w:tab w:val="left" w:pos="5160"/>
              </w:tabs>
              <w:rPr>
                <w:rFonts w:ascii="Garamond" w:hAnsi="Garamond"/>
              </w:rPr>
            </w:pPr>
            <w:r w:rsidRPr="00381555">
              <w:rPr>
                <w:rFonts w:ascii="Garamond" w:hAnsi="Garamond"/>
              </w:rPr>
              <w:t>Dr. Nirav Bhatt</w:t>
            </w:r>
          </w:p>
          <w:p w14:paraId="3689D07E" w14:textId="77777777" w:rsidR="00381555" w:rsidRPr="00381555" w:rsidRDefault="00381555" w:rsidP="00381555">
            <w:pPr>
              <w:tabs>
                <w:tab w:val="left" w:pos="5160"/>
              </w:tabs>
              <w:rPr>
                <w:rFonts w:ascii="Garamond" w:hAnsi="Garamond"/>
              </w:rPr>
            </w:pPr>
            <w:r w:rsidRPr="00381555">
              <w:rPr>
                <w:rFonts w:ascii="Garamond" w:hAnsi="Garamond"/>
              </w:rPr>
              <w:t>Head of Department</w:t>
            </w:r>
          </w:p>
          <w:p w14:paraId="6010313C" w14:textId="77777777" w:rsidR="00381555" w:rsidRDefault="00381555" w:rsidP="00381555">
            <w:pPr>
              <w:tabs>
                <w:tab w:val="left" w:pos="5160"/>
              </w:tabs>
              <w:rPr>
                <w:rFonts w:ascii="Garamond" w:hAnsi="Garamond"/>
              </w:rPr>
            </w:pPr>
            <w:r w:rsidRPr="00381555">
              <w:rPr>
                <w:rFonts w:ascii="Garamond" w:hAnsi="Garamond"/>
              </w:rPr>
              <w:t xml:space="preserve">Department of Artificial Intelligence and </w:t>
            </w:r>
          </w:p>
          <w:p w14:paraId="683DC53A" w14:textId="77777777" w:rsidR="00381555" w:rsidRPr="00381555" w:rsidRDefault="00381555" w:rsidP="00381555">
            <w:pPr>
              <w:tabs>
                <w:tab w:val="left" w:pos="5160"/>
              </w:tabs>
              <w:rPr>
                <w:rFonts w:ascii="Garamond" w:hAnsi="Garamond"/>
              </w:rPr>
            </w:pPr>
            <w:r w:rsidRPr="00381555">
              <w:rPr>
                <w:rFonts w:ascii="Garamond" w:hAnsi="Garamond"/>
              </w:rPr>
              <w:t>Machine Learning</w:t>
            </w:r>
          </w:p>
          <w:p w14:paraId="24C43AA2" w14:textId="77777777" w:rsidR="0034489F" w:rsidRPr="004C76BD" w:rsidRDefault="00381555" w:rsidP="00381555">
            <w:pPr>
              <w:tabs>
                <w:tab w:val="left" w:pos="5160"/>
              </w:tabs>
              <w:rPr>
                <w:rFonts w:ascii="Garamond" w:hAnsi="Garamond"/>
              </w:rPr>
            </w:pPr>
            <w:r w:rsidRPr="00381555">
              <w:rPr>
                <w:rFonts w:ascii="Garamond" w:hAnsi="Garamond"/>
              </w:rPr>
              <w:t>CSPIT, Changa, Gujarat.</w:t>
            </w:r>
          </w:p>
        </w:tc>
      </w:tr>
    </w:tbl>
    <w:p w14:paraId="790612FC" w14:textId="77777777" w:rsidR="0034489F" w:rsidRDefault="0034489F" w:rsidP="0034489F">
      <w:pPr>
        <w:spacing w:line="360" w:lineRule="auto"/>
        <w:rPr>
          <w:rFonts w:ascii="Garamond" w:hAnsi="Garamond"/>
        </w:rPr>
      </w:pPr>
    </w:p>
    <w:p w14:paraId="79134248" w14:textId="77777777" w:rsidR="0034489F" w:rsidRDefault="0034489F" w:rsidP="0034489F">
      <w:pPr>
        <w:spacing w:line="360" w:lineRule="auto"/>
        <w:rPr>
          <w:rFonts w:ascii="Garamond" w:hAnsi="Garamond"/>
        </w:rPr>
      </w:pPr>
      <w:r>
        <w:rPr>
          <w:rFonts w:ascii="Garamond" w:hAnsi="Garamond"/>
          <w:noProof/>
          <w:lang w:val="en-IN" w:eastAsia="en-IN"/>
        </w:rPr>
        <mc:AlternateContent>
          <mc:Choice Requires="wps">
            <w:drawing>
              <wp:anchor distT="0" distB="0" distL="114300" distR="114300" simplePos="0" relativeHeight="251660800" behindDoc="0" locked="0" layoutInCell="1" allowOverlap="1" wp14:anchorId="1D4D9C92" wp14:editId="0FCAFB96">
                <wp:simplePos x="0" y="0"/>
                <wp:positionH relativeFrom="column">
                  <wp:posOffset>0</wp:posOffset>
                </wp:positionH>
                <wp:positionV relativeFrom="paragraph">
                  <wp:posOffset>195580</wp:posOffset>
                </wp:positionV>
                <wp:extent cx="6019800" cy="0"/>
                <wp:effectExtent l="38100" t="33655" r="38100" b="3302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635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57F5D" id="Straight Connector 59"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4pt" to="4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" strokeweight="5pt">
                <v:stroke linestyle="thickBetweenThin"/>
              </v:line>
            </w:pict>
          </mc:Fallback>
        </mc:AlternateContent>
      </w:r>
    </w:p>
    <w:p w14:paraId="72E2C45B" w14:textId="77777777" w:rsidR="0034489F" w:rsidRDefault="0034489F" w:rsidP="0034489F">
      <w:pPr>
        <w:jc w:val="center"/>
        <w:rPr>
          <w:rFonts w:ascii="Garamond" w:hAnsi="Garamond"/>
        </w:rPr>
      </w:pPr>
    </w:p>
    <w:p w14:paraId="0093CF2C" w14:textId="77777777" w:rsidR="0034489F" w:rsidRPr="00B954A7" w:rsidRDefault="0034489F" w:rsidP="0034489F">
      <w:pPr>
        <w:spacing w:line="360" w:lineRule="auto"/>
        <w:jc w:val="center"/>
        <w:rPr>
          <w:rFonts w:ascii="Palatino" w:hAnsi="Palatino"/>
          <w:b/>
          <w:bCs/>
          <w:spacing w:val="10"/>
          <w:sz w:val="28"/>
        </w:rPr>
      </w:pPr>
      <w:r w:rsidRPr="00B954A7">
        <w:rPr>
          <w:rFonts w:ascii="Palatino" w:hAnsi="Palatino"/>
          <w:b/>
          <w:bCs/>
          <w:spacing w:val="10"/>
          <w:sz w:val="28"/>
        </w:rPr>
        <w:t>Chandubhai S Patel Institute of Technology</w:t>
      </w:r>
    </w:p>
    <w:p w14:paraId="417F850E" w14:textId="77777777" w:rsidR="0034489F" w:rsidRPr="00F36A95" w:rsidRDefault="0034489F" w:rsidP="0034489F">
      <w:pPr>
        <w:spacing w:line="360" w:lineRule="auto"/>
        <w:jc w:val="center"/>
      </w:pPr>
      <w:r>
        <w:t>At:</w:t>
      </w:r>
      <w:r w:rsidRPr="00F36A95">
        <w:t xml:space="preserve"> </w:t>
      </w:r>
      <w:r>
        <w:t xml:space="preserve">Changa, Ta. Petlad, Dist. Anand, PIN: </w:t>
      </w:r>
      <w:r w:rsidRPr="00F36A95">
        <w:t>388 421.</w:t>
      </w:r>
      <w:r>
        <w:t xml:space="preserve"> Gujarat</w:t>
      </w:r>
    </w:p>
    <w:p w14:paraId="54203B29" w14:textId="77777777" w:rsidR="0034489F" w:rsidRPr="00AC17AC" w:rsidRDefault="0034489F" w:rsidP="0034489F">
      <w:pPr>
        <w:spacing w:line="360" w:lineRule="auto"/>
        <w:rPr>
          <w:rFonts w:ascii="Garamond" w:hAnsi="Garamond"/>
        </w:rPr>
      </w:pPr>
    </w:p>
    <w:p w14:paraId="738A675D" w14:textId="77777777" w:rsidR="00E96CBB" w:rsidRDefault="00E96CBB">
      <w:pPr>
        <w:pStyle w:val="BodyText"/>
        <w:ind w:left="2042"/>
        <w:rPr>
          <w:rFonts w:ascii="Calibri"/>
          <w:sz w:val="20"/>
        </w:rPr>
      </w:pPr>
    </w:p>
    <w:p w14:paraId="1FAC41F7" w14:textId="77777777" w:rsidR="00E96CBB" w:rsidRDefault="00E96CBB">
      <w:pPr>
        <w:jc w:val="center"/>
        <w:sectPr w:rsidR="00E96CBB">
          <w:headerReference w:type="even" r:id="rId16"/>
          <w:headerReference w:type="default" r:id="rId17"/>
          <w:footerReference w:type="even" r:id="rId18"/>
          <w:footerReference w:type="default" r:id="rId19"/>
          <w:pgSz w:w="11910" w:h="16850"/>
          <w:pgMar w:top="1340" w:right="708" w:bottom="980" w:left="1417" w:header="722" w:footer="791" w:gutter="0"/>
          <w:pgNumType w:start="2"/>
          <w:cols w:space="720"/>
        </w:sectPr>
      </w:pPr>
    </w:p>
    <w:p w14:paraId="2E6B58DA" w14:textId="77777777" w:rsidR="00E96CBB" w:rsidRDefault="00715EBA">
      <w:pPr>
        <w:pStyle w:val="BodyText"/>
        <w:spacing w:before="280"/>
        <w:rPr>
          <w:sz w:val="32"/>
        </w:rPr>
      </w:pPr>
      <w:r>
        <w:rPr>
          <w:noProof/>
          <w:sz w:val="32"/>
          <w:lang w:val="en-IN" w:eastAsia="en-IN"/>
        </w:rPr>
        <w:lastRenderedPageBreak/>
        <w:drawing>
          <wp:anchor distT="0" distB="0" distL="0" distR="0" simplePos="0" relativeHeight="251655680" behindDoc="1" locked="0" layoutInCell="1" allowOverlap="1" wp14:anchorId="4CA6C3E6" wp14:editId="61BB2607">
            <wp:simplePos x="0" y="0"/>
            <wp:positionH relativeFrom="page">
              <wp:posOffset>304800</wp:posOffset>
            </wp:positionH>
            <wp:positionV relativeFrom="page">
              <wp:posOffset>304165</wp:posOffset>
            </wp:positionV>
            <wp:extent cx="6952488" cy="10085832"/>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6952488" cy="10085832"/>
                    </a:xfrm>
                    <a:prstGeom prst="rect">
                      <a:avLst/>
                    </a:prstGeom>
                  </pic:spPr>
                </pic:pic>
              </a:graphicData>
            </a:graphic>
          </wp:anchor>
        </w:drawing>
      </w:r>
    </w:p>
    <w:p w14:paraId="673C7EE8" w14:textId="77777777" w:rsidR="00E96CBB" w:rsidRDefault="00715EBA">
      <w:pPr>
        <w:pStyle w:val="FrontMatterHeading"/>
        <w:ind w:left="3409" w:right="3754"/>
      </w:pPr>
      <w:r>
        <w:rPr>
          <w:spacing w:val="-2"/>
        </w:rPr>
        <w:t>ABSTRACT</w:t>
      </w:r>
    </w:p>
    <w:p w14:paraId="16DD70B6" w14:textId="77777777" w:rsidR="00E96CBB" w:rsidRDefault="00E96CBB">
      <w:pPr>
        <w:pStyle w:val="BodyText"/>
        <w:spacing w:after="120" w:line="360" w:lineRule="auto"/>
        <w:jc w:val="both"/>
        <w:rPr>
          <w:b/>
          <w:sz w:val="32"/>
        </w:rPr>
      </w:pPr>
      <w:r>
        <w:t>Educational institutions receive a large number of repetitive questions about admissions, eligibility, fees, examinations and student support. The Center for Online Education (CCOE) at Charotar University of Science and Technology (CHARUSAT) offers online BBA, BCA, MBA and MCA programmes, and prospective learners need immediate, trustworthy answers drawn from official documents. This project designs and implements the CHARUSAT Online Course Assistant, a full-stack retrieval-augmented generation (RAG) chatbot that answers questions only from a curated knowledge base of official web pages, programme project reports and academic policies.</w:t>
      </w:r>
    </w:p>
    <w:p w14:paraId="4839B535" w14:textId="77777777" w:rsidR="00E96CBB" w:rsidRDefault="00E96CBB">
      <w:pPr>
        <w:pStyle w:val="BodyText"/>
        <w:spacing w:after="120" w:line="360" w:lineRule="auto"/>
        <w:jc w:val="both"/>
        <w:rPr>
          <w:b/>
          <w:sz w:val="32"/>
        </w:rPr>
      </w:pPr>
      <w:r>
        <w:t>The system combines FastEmbed semantic embeddings with BM25 keyword search and reciprocal rank fusion, applies a relevance threshold, and sends the best six chunks to a grounded answer pipeline. Google Gemini is the primary language model, Groq provides high-speed failover, and a deterministic local extractor acts as the final fallback. Conversation context, programme clarification carry-forward, official contact routing, citation checks, numeric validation and honest refusal behaviour protect against unsupported answers. The React frontend provides streaming responses, authentication, guest mode, conversation history and an administration console, while FastAPI and MongoDB provide the API and persistence layers. On a 77-question benchmark, accurate answers increased from 64.9 percent to 75.3 percent and the 90th percentile latency fell from 24.6 seconds to 0.836 seconds. The final offline suite passes 56 backend tests, 12 frontend unit tests and 11 browser tests. The report documents the architecture, implementation, measured results, limitations and future extensions of the system.</w:t>
      </w:r>
    </w:p>
    <w:p w14:paraId="68E989D8" w14:textId="77777777" w:rsidR="00E96CBB" w:rsidRDefault="00E96CBB">
      <w:pPr>
        <w:pStyle w:val="BodyText"/>
        <w:spacing w:line="360" w:lineRule="auto"/>
        <w:jc w:val="both"/>
        <w:sectPr w:rsidR="00E96CBB">
          <w:pgSz w:w="11910" w:h="16850"/>
          <w:pgMar w:top="1340" w:right="708" w:bottom="980" w:left="1417" w:header="722" w:footer="791" w:gutter="0"/>
          <w:cols w:space="720"/>
        </w:sectPr>
      </w:pPr>
    </w:p>
    <w:p w14:paraId="625A0A45" w14:textId="77777777" w:rsidR="00E96CBB" w:rsidRDefault="003A0764">
      <w:pPr>
        <w:pStyle w:val="BodyText"/>
        <w:spacing w:before="280"/>
        <w:rPr>
          <w:sz w:val="32"/>
        </w:rPr>
      </w:pPr>
      <w:r>
        <w:rPr>
          <w:noProof/>
          <w:sz w:val="32"/>
          <w:lang w:val="en-IN" w:eastAsia="en-IN"/>
        </w:rPr>
        <w:lastRenderedPageBreak/>
        <w:drawing>
          <wp:anchor distT="0" distB="0" distL="0" distR="0" simplePos="0" relativeHeight="251657728" behindDoc="1" locked="0" layoutInCell="1" allowOverlap="1" wp14:anchorId="4AE2403E" wp14:editId="4BC8D975">
            <wp:simplePos x="0" y="0"/>
            <wp:positionH relativeFrom="page">
              <wp:posOffset>297180</wp:posOffset>
            </wp:positionH>
            <wp:positionV relativeFrom="page">
              <wp:posOffset>403225</wp:posOffset>
            </wp:positionV>
            <wp:extent cx="6952488" cy="10085832"/>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0" cstate="print"/>
                    <a:stretch>
                      <a:fillRect/>
                    </a:stretch>
                  </pic:blipFill>
                  <pic:spPr>
                    <a:xfrm>
                      <a:off x="0" y="0"/>
                      <a:ext cx="6952488" cy="10085832"/>
                    </a:xfrm>
                    <a:prstGeom prst="rect">
                      <a:avLst/>
                    </a:prstGeom>
                  </pic:spPr>
                </pic:pic>
              </a:graphicData>
            </a:graphic>
          </wp:anchor>
        </w:drawing>
      </w:r>
    </w:p>
    <w:p w14:paraId="3348DB00" w14:textId="77777777" w:rsidR="00E96CBB" w:rsidRDefault="00715EBA">
      <w:pPr>
        <w:pStyle w:val="FrontMatterHeading"/>
        <w:ind w:right="620"/>
      </w:pPr>
      <w:r>
        <w:rPr>
          <w:spacing w:val="-2"/>
        </w:rPr>
        <w:t>ACKNOWLEDGEMENT</w:t>
      </w:r>
      <w:r w:rsidR="00A50EF5">
        <w:rPr>
          <w:spacing w:val="-2"/>
        </w:rPr>
        <w:t>s</w:t>
      </w:r>
    </w:p>
    <w:p w14:paraId="0D0651FD" w14:textId="77777777" w:rsidR="00D24FDF" w:rsidRDefault="00D24FDF" w:rsidP="00D24FDF">
      <w:pPr>
        <w:pStyle w:val="BodyText"/>
        <w:spacing w:before="139"/>
      </w:pPr>
    </w:p>
    <w:p w14:paraId="46841939" w14:textId="77777777" w:rsidR="00D24FDF" w:rsidRDefault="00D24FDF" w:rsidP="00D24FDF">
      <w:pPr>
        <w:pStyle w:val="BodyText"/>
        <w:spacing w:before="139"/>
      </w:pPr>
    </w:p>
    <w:p w14:paraId="54C87007" w14:textId="77777777" w:rsidR="00D24FDF" w:rsidRPr="00D24FDF" w:rsidRDefault="00D24FDF" w:rsidP="00D24FDF">
      <w:pPr>
        <w:pStyle w:val="BodyText"/>
        <w:spacing w:before="139"/>
        <w:jc w:val="both"/>
      </w:pPr>
      <w:r w:rsidRPr="00D24FDF">
        <w:rPr>
          <w:highlight w:val="yellow"/>
        </w:rPr>
        <w:t>I/We</w:t>
      </w:r>
      <w:r w:rsidRPr="00D24FDF">
        <w:t xml:space="preserve"> have taken efforts in this project. However, it would not have been possible without the kind support and help of many hands. </w:t>
      </w:r>
      <w:r w:rsidRPr="00D24FDF">
        <w:rPr>
          <w:highlight w:val="yellow"/>
        </w:rPr>
        <w:t>I/We</w:t>
      </w:r>
      <w:r w:rsidRPr="00D24FDF">
        <w:t xml:space="preserve"> would like to extend my sincere thanks to all of them. </w:t>
      </w:r>
    </w:p>
    <w:p w14:paraId="287EB1F5" w14:textId="77777777" w:rsidR="00D24FDF" w:rsidRPr="00D24FDF" w:rsidRDefault="00D24FDF" w:rsidP="00D24FDF">
      <w:pPr>
        <w:pStyle w:val="BodyText"/>
        <w:spacing w:before="139"/>
        <w:ind w:firstLine="720"/>
        <w:jc w:val="both"/>
      </w:pPr>
    </w:p>
    <w:p w14:paraId="1F7DCFAF" w14:textId="77777777" w:rsidR="00D24FDF" w:rsidRPr="00D24FDF" w:rsidRDefault="00D24FDF" w:rsidP="00D24FDF">
      <w:pPr>
        <w:pStyle w:val="BodyText"/>
        <w:spacing w:before="139"/>
        <w:jc w:val="both"/>
      </w:pPr>
      <w:r w:rsidRPr="00D24FDF">
        <w:rPr>
          <w:highlight w:val="yellow"/>
        </w:rPr>
        <w:t>I/We</w:t>
      </w:r>
      <w:r w:rsidRPr="00D24FDF">
        <w:t xml:space="preserve"> am highly indebted to </w:t>
      </w:r>
      <w:r w:rsidRPr="00D24FDF">
        <w:rPr>
          <w:highlight w:val="yellow"/>
        </w:rPr>
        <w:t>Internal Guide name</w:t>
      </w:r>
      <w:r w:rsidRPr="00D24FDF">
        <w:t xml:space="preserve"> for </w:t>
      </w:r>
      <w:r w:rsidRPr="00D24FDF">
        <w:rPr>
          <w:highlight w:val="yellow"/>
        </w:rPr>
        <w:t>his/her</w:t>
      </w:r>
      <w:r w:rsidRPr="00D24FDF">
        <w:t xml:space="preserve"> guidance and constant supervision as well as for providing necessary information regarding the project &amp; also for </w:t>
      </w:r>
      <w:r w:rsidRPr="00D24FDF">
        <w:rPr>
          <w:highlight w:val="yellow"/>
        </w:rPr>
        <w:t>his/her</w:t>
      </w:r>
      <w:r w:rsidRPr="00D24FDF">
        <w:t xml:space="preserve"> support in completing the project.</w:t>
      </w:r>
    </w:p>
    <w:p w14:paraId="38953195" w14:textId="77777777" w:rsidR="00D24FDF" w:rsidRPr="00D24FDF" w:rsidRDefault="00D24FDF" w:rsidP="00D24FDF">
      <w:pPr>
        <w:pStyle w:val="BodyText"/>
        <w:spacing w:before="139"/>
        <w:ind w:firstLine="720"/>
        <w:jc w:val="both"/>
      </w:pPr>
    </w:p>
    <w:p w14:paraId="4E9C0622" w14:textId="77777777" w:rsidR="00D24FDF" w:rsidRPr="00D24FDF" w:rsidRDefault="00D24FDF" w:rsidP="00D24FDF">
      <w:pPr>
        <w:pStyle w:val="BodyText"/>
        <w:spacing w:before="139"/>
        <w:jc w:val="both"/>
      </w:pPr>
      <w:r w:rsidRPr="00D24FDF">
        <w:rPr>
          <w:highlight w:val="yellow"/>
        </w:rPr>
        <w:t>I/We</w:t>
      </w:r>
      <w:r w:rsidRPr="00D24FDF">
        <w:t xml:space="preserve"> would like to express my gratitude to H.O.D. Dr. </w:t>
      </w:r>
      <w:r w:rsidR="00C6403E">
        <w:t>Nirav Bhatt</w:t>
      </w:r>
      <w:r w:rsidRPr="00D24FDF">
        <w:t xml:space="preserve"> and I am also grateful to all my faculty members of Chandubhai S. Patel Institute of Technology for their kind cooperation and encouragement which help me in completion of this project and preparing the report. </w:t>
      </w:r>
    </w:p>
    <w:p w14:paraId="52A41A7F" w14:textId="77777777" w:rsidR="00D24FDF" w:rsidRPr="00D24FDF" w:rsidRDefault="00D24FDF" w:rsidP="00D24FDF">
      <w:pPr>
        <w:pStyle w:val="BodyText"/>
        <w:spacing w:before="139"/>
        <w:ind w:firstLine="720"/>
        <w:jc w:val="both"/>
      </w:pPr>
    </w:p>
    <w:p w14:paraId="7C99534C" w14:textId="77777777" w:rsidR="00D24FDF" w:rsidRPr="00D24FDF" w:rsidRDefault="00D24FDF" w:rsidP="00D24FDF">
      <w:pPr>
        <w:pStyle w:val="BodyText"/>
        <w:spacing w:before="139"/>
        <w:jc w:val="both"/>
      </w:pPr>
      <w:r w:rsidRPr="00D24FDF">
        <w:t>Last but not the least, I would also like to tha</w:t>
      </w:r>
      <w:r w:rsidR="00C6403E">
        <w:t>nk my colleagues, who have co-</w:t>
      </w:r>
      <w:r w:rsidRPr="00D24FDF">
        <w:t xml:space="preserve">operated during the preparation of my report and without them this project has not been possible. Their ideas helped me a lot to improve my project report. </w:t>
      </w:r>
    </w:p>
    <w:p w14:paraId="211D90A9" w14:textId="77777777" w:rsidR="00D24FDF" w:rsidRPr="00D24FDF" w:rsidRDefault="00D24FDF" w:rsidP="00D24FDF">
      <w:pPr>
        <w:pStyle w:val="BodyText"/>
        <w:spacing w:before="139"/>
        <w:ind w:firstLine="720"/>
        <w:jc w:val="both"/>
      </w:pPr>
    </w:p>
    <w:p w14:paraId="0643553A" w14:textId="77777777" w:rsidR="00D24FDF" w:rsidRPr="00D24FDF" w:rsidRDefault="00D24FDF" w:rsidP="00D24FDF">
      <w:pPr>
        <w:pStyle w:val="BodyText"/>
        <w:spacing w:before="139"/>
        <w:jc w:val="both"/>
      </w:pPr>
      <w:r w:rsidRPr="00D24FDF">
        <w:t xml:space="preserve">“We may not achieve everything we dream, but we cannot achieve anything unless we dream.” – </w:t>
      </w:r>
    </w:p>
    <w:p w14:paraId="60293D87" w14:textId="77777777" w:rsidR="00D24FDF" w:rsidRPr="00D24FDF" w:rsidRDefault="00D24FDF" w:rsidP="00D24FDF">
      <w:pPr>
        <w:pStyle w:val="BodyText"/>
        <w:spacing w:before="139"/>
        <w:ind w:firstLine="720"/>
      </w:pPr>
    </w:p>
    <w:p w14:paraId="292A4B5F" w14:textId="77777777" w:rsidR="00D24FDF" w:rsidRPr="00D24FDF" w:rsidRDefault="00D24FDF" w:rsidP="00D24FDF">
      <w:pPr>
        <w:pStyle w:val="BodyText"/>
        <w:spacing w:before="139"/>
        <w:ind w:firstLine="720"/>
      </w:pPr>
    </w:p>
    <w:p w14:paraId="569A417E" w14:textId="77777777" w:rsidR="00D24FDF" w:rsidRPr="00D24FDF" w:rsidRDefault="00D24FDF" w:rsidP="00D24FDF">
      <w:pPr>
        <w:pStyle w:val="BodyText"/>
        <w:spacing w:before="139"/>
        <w:ind w:firstLine="720"/>
      </w:pPr>
    </w:p>
    <w:p w14:paraId="76CF71A3" w14:textId="77777777" w:rsidR="00D24FDF" w:rsidRPr="00D24FDF" w:rsidRDefault="00D24FDF" w:rsidP="00D24FDF">
      <w:pPr>
        <w:pStyle w:val="BodyText"/>
        <w:spacing w:before="139"/>
        <w:jc w:val="center"/>
      </w:pPr>
      <w:r>
        <w:t xml:space="preserve">                                                                                    </w:t>
      </w:r>
      <w:r w:rsidRPr="00D24FDF">
        <w:rPr>
          <w:highlight w:val="yellow"/>
        </w:rPr>
        <w:t>Name (ID)</w:t>
      </w:r>
    </w:p>
    <w:p w14:paraId="0F476584" w14:textId="77777777" w:rsidR="00E96CBB" w:rsidRDefault="00E96CBB" w:rsidP="00D24FDF">
      <w:pPr>
        <w:pStyle w:val="BodyText"/>
        <w:spacing w:before="139"/>
        <w:ind w:firstLine="720"/>
      </w:pPr>
    </w:p>
    <w:p w14:paraId="410E30A0" w14:textId="77777777" w:rsidR="00E96CBB" w:rsidRDefault="00E96CBB">
      <w:pPr>
        <w:pStyle w:val="BodyText"/>
        <w:spacing w:before="135"/>
      </w:pPr>
    </w:p>
    <w:p w14:paraId="586C4264" w14:textId="77777777" w:rsidR="00E96CBB" w:rsidRDefault="00E96CBB">
      <w:pPr>
        <w:pStyle w:val="BodyText"/>
        <w:spacing w:before="139"/>
      </w:pPr>
    </w:p>
    <w:p w14:paraId="4C3BCF1E" w14:textId="77777777" w:rsidR="00E96CBB" w:rsidRDefault="00E96CBB">
      <w:pPr>
        <w:pStyle w:val="BodyText"/>
        <w:spacing w:before="137"/>
      </w:pPr>
    </w:p>
    <w:p w14:paraId="2D85951B" w14:textId="77777777" w:rsidR="00E96CBB" w:rsidRDefault="00E96CBB">
      <w:pPr>
        <w:pStyle w:val="BodyText"/>
        <w:spacing w:before="139"/>
      </w:pPr>
    </w:p>
    <w:p w14:paraId="78B5F32A" w14:textId="77777777" w:rsidR="00E96CBB" w:rsidRDefault="00E96CBB" w:rsidP="00D24FDF">
      <w:pPr>
        <w:pStyle w:val="BodyText"/>
        <w:spacing w:line="360" w:lineRule="auto"/>
        <w:ind w:right="737"/>
        <w:jc w:val="both"/>
      </w:pPr>
    </w:p>
    <w:p w14:paraId="773E8199" w14:textId="77777777" w:rsidR="00E96CBB" w:rsidRDefault="00E96CBB">
      <w:pPr>
        <w:pStyle w:val="BodyText"/>
      </w:pPr>
    </w:p>
    <w:p w14:paraId="33FEC7CA" w14:textId="77777777" w:rsidR="00E96CBB" w:rsidRDefault="00E96CBB">
      <w:pPr>
        <w:pStyle w:val="BodyText"/>
      </w:pPr>
    </w:p>
    <w:p w14:paraId="504357F0" w14:textId="77777777" w:rsidR="00E96CBB" w:rsidRDefault="00E96CBB">
      <w:pPr>
        <w:pStyle w:val="BodyText"/>
        <w:spacing w:before="5"/>
      </w:pPr>
    </w:p>
    <w:p w14:paraId="42917DEF" w14:textId="77777777" w:rsidR="00E96CBB" w:rsidRDefault="00E96CBB">
      <w:pPr>
        <w:jc w:val="both"/>
        <w:rPr>
          <w:b/>
        </w:rPr>
        <w:sectPr w:rsidR="00E96CBB">
          <w:headerReference w:type="even" r:id="rId20"/>
          <w:headerReference w:type="default" r:id="rId21"/>
          <w:footerReference w:type="even" r:id="rId22"/>
          <w:footerReference w:type="default" r:id="rId23"/>
          <w:pgSz w:w="11910" w:h="16850"/>
          <w:pgMar w:top="1340" w:right="708" w:bottom="980" w:left="1417" w:header="722" w:footer="791" w:gutter="0"/>
          <w:pgNumType w:start="4"/>
          <w:cols w:space="720"/>
        </w:sectPr>
      </w:pPr>
    </w:p>
    <w:p w14:paraId="62991B4E" w14:textId="77777777" w:rsidR="00D24FDF" w:rsidRDefault="00D24FDF">
      <w:pPr>
        <w:spacing w:before="166"/>
        <w:ind w:left="272" w:right="619"/>
        <w:jc w:val="center"/>
        <w:rPr>
          <w:b/>
          <w:sz w:val="32"/>
        </w:rPr>
      </w:pPr>
      <w:r>
        <w:rPr>
          <w:b/>
          <w:noProof/>
          <w:sz w:val="32"/>
          <w:lang w:val="en-IN" w:eastAsia="en-IN"/>
        </w:rPr>
        <w:lastRenderedPageBreak/>
        <w:drawing>
          <wp:inline distT="0" distB="0" distL="0" distR="0" wp14:anchorId="5198877D" wp14:editId="6392AF15">
            <wp:extent cx="5309870" cy="2621280"/>
            <wp:effectExtent l="0" t="0" r="508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9870" cy="2621280"/>
                    </a:xfrm>
                    <a:prstGeom prst="rect">
                      <a:avLst/>
                    </a:prstGeom>
                    <a:noFill/>
                  </pic:spPr>
                </pic:pic>
              </a:graphicData>
            </a:graphic>
          </wp:inline>
        </w:drawing>
      </w:r>
    </w:p>
    <w:p w14:paraId="26B9653E" w14:textId="77777777" w:rsidR="00D24FDF" w:rsidRDefault="00D24FDF">
      <w:pPr>
        <w:spacing w:before="166"/>
        <w:ind w:left="272" w:right="619"/>
        <w:jc w:val="center"/>
        <w:rPr>
          <w:b/>
          <w:sz w:val="32"/>
        </w:rPr>
      </w:pPr>
    </w:p>
    <w:p w14:paraId="316DB033" w14:textId="77777777" w:rsidR="00D24FDF" w:rsidRDefault="00D24FDF">
      <w:pPr>
        <w:spacing w:before="166"/>
        <w:ind w:left="272" w:right="619"/>
        <w:jc w:val="center"/>
        <w:rPr>
          <w:b/>
          <w:sz w:val="32"/>
        </w:rPr>
      </w:pPr>
    </w:p>
    <w:p w14:paraId="580D629A" w14:textId="77777777" w:rsidR="00D24FDF" w:rsidRDefault="00D24FDF">
      <w:pPr>
        <w:spacing w:before="166"/>
        <w:ind w:left="272" w:right="619"/>
        <w:jc w:val="center"/>
        <w:rPr>
          <w:b/>
          <w:sz w:val="32"/>
        </w:rPr>
      </w:pPr>
    </w:p>
    <w:p w14:paraId="148C9221" w14:textId="77777777" w:rsidR="00D24FDF" w:rsidRDefault="00D24FDF">
      <w:pPr>
        <w:spacing w:before="166"/>
        <w:ind w:left="272" w:right="619"/>
        <w:jc w:val="center"/>
        <w:rPr>
          <w:b/>
          <w:sz w:val="32"/>
        </w:rPr>
      </w:pPr>
      <w:r>
        <w:rPr>
          <w:b/>
          <w:noProof/>
          <w:sz w:val="32"/>
          <w:lang w:val="en-IN" w:eastAsia="en-IN"/>
        </w:rPr>
        <w:drawing>
          <wp:inline distT="0" distB="0" distL="0" distR="0" wp14:anchorId="0D53AF52" wp14:editId="5E798579">
            <wp:extent cx="5236845" cy="1487805"/>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6845" cy="1487805"/>
                    </a:xfrm>
                    <a:prstGeom prst="rect">
                      <a:avLst/>
                    </a:prstGeom>
                    <a:noFill/>
                  </pic:spPr>
                </pic:pic>
              </a:graphicData>
            </a:graphic>
          </wp:inline>
        </w:drawing>
      </w:r>
    </w:p>
    <w:p w14:paraId="6FCEA9D8" w14:textId="77777777" w:rsidR="00D24FDF" w:rsidRDefault="00D24FDF">
      <w:pPr>
        <w:spacing w:before="166"/>
        <w:ind w:left="272" w:right="619"/>
        <w:jc w:val="center"/>
        <w:rPr>
          <w:b/>
          <w:sz w:val="32"/>
        </w:rPr>
      </w:pPr>
    </w:p>
    <w:p w14:paraId="6656A39A" w14:textId="77777777" w:rsidR="00D24FDF" w:rsidRDefault="00D24FDF">
      <w:pPr>
        <w:spacing w:before="166"/>
        <w:ind w:left="272" w:right="619"/>
        <w:jc w:val="center"/>
        <w:rPr>
          <w:b/>
          <w:sz w:val="32"/>
        </w:rPr>
      </w:pPr>
    </w:p>
    <w:p w14:paraId="24CF2696" w14:textId="77777777" w:rsidR="00D24FDF" w:rsidRDefault="00D24FDF">
      <w:pPr>
        <w:spacing w:before="166"/>
        <w:ind w:left="272" w:right="619"/>
        <w:jc w:val="center"/>
        <w:rPr>
          <w:b/>
          <w:sz w:val="32"/>
        </w:rPr>
      </w:pPr>
    </w:p>
    <w:p w14:paraId="3A080197" w14:textId="77777777" w:rsidR="00D24FDF" w:rsidRDefault="00D24FDF">
      <w:pPr>
        <w:spacing w:before="166"/>
        <w:ind w:left="272" w:right="619"/>
        <w:jc w:val="center"/>
        <w:rPr>
          <w:b/>
          <w:sz w:val="32"/>
        </w:rPr>
      </w:pPr>
    </w:p>
    <w:p w14:paraId="6031C111" w14:textId="77777777" w:rsidR="001A4490" w:rsidRDefault="001A4490" w:rsidP="001A4490">
      <w:pPr>
        <w:spacing w:before="166"/>
        <w:ind w:left="272" w:right="619"/>
        <w:rPr>
          <w:b/>
          <w:sz w:val="32"/>
        </w:rPr>
        <w:sectPr w:rsidR="001A4490">
          <w:headerReference w:type="even" r:id="rId26"/>
          <w:headerReference w:type="default" r:id="rId27"/>
          <w:footerReference w:type="default" r:id="rId28"/>
          <w:pgSz w:w="11910" w:h="16840"/>
          <w:pgMar w:top="1620" w:right="708" w:bottom="280" w:left="1417" w:header="0" w:footer="0" w:gutter="0"/>
          <w:cols w:space="720"/>
        </w:sectPr>
      </w:pPr>
    </w:p>
    <w:p w14:paraId="6FC88064" w14:textId="77777777" w:rsidR="0032480B" w:rsidRDefault="00C95EB7">
      <w:pPr>
        <w:spacing w:after="240" w:line="276" w:lineRule="auto"/>
        <w:jc w:val="center"/>
      </w:pPr>
      <w:r>
        <w:rPr>
          <w:b/>
          <w:color w:val="000000"/>
          <w:sz w:val="32"/>
        </w:rPr>
        <w:lastRenderedPageBreak/>
        <w:t>TABLE OF CONTENTS</w:t>
      </w:r>
    </w:p>
    <w:p w14:paraId="072ED68A" w14:textId="7A2C0EF9" w:rsidR="00AF5F34" w:rsidRDefault="00C95EB7">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r>
        <w:fldChar w:fldCharType="begin"/>
      </w:r>
      <w:r>
        <w:instrText xml:space="preserve"> TOC \o "1-3" \h \z \u </w:instrText>
      </w:r>
      <w:r>
        <w:fldChar w:fldCharType="separate"/>
      </w:r>
      <w:hyperlink w:anchor="_Toc244365467" w:history="1">
        <w:r w:rsidR="00AF5F34" w:rsidRPr="00766BD1">
          <w:rPr>
            <w:rStyle w:val="Hyperlink"/>
            <w:noProof/>
          </w:rPr>
          <w:t>LIST OF FIGURES</w:t>
        </w:r>
        <w:r w:rsidR="00AF5F34">
          <w:rPr>
            <w:noProof/>
            <w:webHidden/>
          </w:rPr>
          <w:tab/>
        </w:r>
        <w:r w:rsidR="00AF5F34">
          <w:rPr>
            <w:noProof/>
            <w:webHidden/>
          </w:rPr>
          <w:fldChar w:fldCharType="begin"/>
        </w:r>
        <w:r w:rsidR="00AF5F34">
          <w:rPr>
            <w:noProof/>
            <w:webHidden/>
          </w:rPr>
          <w:instrText xml:space="preserve"> PAGEREF _Toc244365467 \h </w:instrText>
        </w:r>
        <w:r w:rsidR="00AF5F34">
          <w:rPr>
            <w:noProof/>
            <w:webHidden/>
          </w:rPr>
        </w:r>
        <w:r w:rsidR="00AF5F34">
          <w:rPr>
            <w:noProof/>
            <w:webHidden/>
          </w:rPr>
          <w:fldChar w:fldCharType="separate"/>
        </w:r>
        <w:r w:rsidR="00AF5F34">
          <w:rPr>
            <w:noProof/>
            <w:webHidden/>
          </w:rPr>
          <w:t>1</w:t>
        </w:r>
        <w:r w:rsidR="00AF5F34">
          <w:rPr>
            <w:noProof/>
            <w:webHidden/>
          </w:rPr>
          <w:fldChar w:fldCharType="end"/>
        </w:r>
      </w:hyperlink>
    </w:p>
    <w:p w14:paraId="2AE91A37" w14:textId="57C483F4"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68" w:history="1">
        <w:r w:rsidRPr="00766BD1">
          <w:rPr>
            <w:rStyle w:val="Hyperlink"/>
            <w:noProof/>
          </w:rPr>
          <w:t>LIST OF TABLES</w:t>
        </w:r>
        <w:r>
          <w:rPr>
            <w:noProof/>
            <w:webHidden/>
          </w:rPr>
          <w:tab/>
        </w:r>
        <w:r>
          <w:rPr>
            <w:noProof/>
            <w:webHidden/>
          </w:rPr>
          <w:fldChar w:fldCharType="begin"/>
        </w:r>
        <w:r>
          <w:rPr>
            <w:noProof/>
            <w:webHidden/>
          </w:rPr>
          <w:instrText xml:space="preserve"> PAGEREF _Toc244365468 \h </w:instrText>
        </w:r>
        <w:r>
          <w:rPr>
            <w:noProof/>
            <w:webHidden/>
          </w:rPr>
        </w:r>
        <w:r>
          <w:rPr>
            <w:noProof/>
            <w:webHidden/>
          </w:rPr>
          <w:fldChar w:fldCharType="separate"/>
        </w:r>
        <w:r>
          <w:rPr>
            <w:noProof/>
            <w:webHidden/>
          </w:rPr>
          <w:t>2</w:t>
        </w:r>
        <w:r>
          <w:rPr>
            <w:noProof/>
            <w:webHidden/>
          </w:rPr>
          <w:fldChar w:fldCharType="end"/>
        </w:r>
      </w:hyperlink>
    </w:p>
    <w:p w14:paraId="4B9F7EA8" w14:textId="0D96F46F"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69" w:history="1">
        <w:r w:rsidRPr="00766BD1">
          <w:rPr>
            <w:rStyle w:val="Hyperlink"/>
            <w:noProof/>
          </w:rPr>
          <w:t>CHAPTER 1: INTRODUCTION</w:t>
        </w:r>
        <w:r>
          <w:rPr>
            <w:noProof/>
            <w:webHidden/>
          </w:rPr>
          <w:tab/>
        </w:r>
        <w:r>
          <w:rPr>
            <w:noProof/>
            <w:webHidden/>
          </w:rPr>
          <w:fldChar w:fldCharType="begin"/>
        </w:r>
        <w:r>
          <w:rPr>
            <w:noProof/>
            <w:webHidden/>
          </w:rPr>
          <w:instrText xml:space="preserve"> PAGEREF _Toc244365469 \h </w:instrText>
        </w:r>
        <w:r>
          <w:rPr>
            <w:noProof/>
            <w:webHidden/>
          </w:rPr>
        </w:r>
        <w:r>
          <w:rPr>
            <w:noProof/>
            <w:webHidden/>
          </w:rPr>
          <w:fldChar w:fldCharType="separate"/>
        </w:r>
        <w:r>
          <w:rPr>
            <w:noProof/>
            <w:webHidden/>
          </w:rPr>
          <w:t>3</w:t>
        </w:r>
        <w:r>
          <w:rPr>
            <w:noProof/>
            <w:webHidden/>
          </w:rPr>
          <w:fldChar w:fldCharType="end"/>
        </w:r>
      </w:hyperlink>
    </w:p>
    <w:p w14:paraId="40CAC23B" w14:textId="7C6AF8FD"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0" w:history="1">
        <w:r w:rsidRPr="00766BD1">
          <w:rPr>
            <w:rStyle w:val="Hyperlink"/>
            <w:noProof/>
          </w:rPr>
          <w:t>1.1 Overview</w:t>
        </w:r>
        <w:r>
          <w:rPr>
            <w:noProof/>
            <w:webHidden/>
          </w:rPr>
          <w:tab/>
        </w:r>
        <w:r>
          <w:rPr>
            <w:noProof/>
            <w:webHidden/>
          </w:rPr>
          <w:fldChar w:fldCharType="begin"/>
        </w:r>
        <w:r>
          <w:rPr>
            <w:noProof/>
            <w:webHidden/>
          </w:rPr>
          <w:instrText xml:space="preserve"> PAGEREF _Toc244365470 \h </w:instrText>
        </w:r>
        <w:r>
          <w:rPr>
            <w:noProof/>
            <w:webHidden/>
          </w:rPr>
        </w:r>
        <w:r>
          <w:rPr>
            <w:noProof/>
            <w:webHidden/>
          </w:rPr>
          <w:fldChar w:fldCharType="separate"/>
        </w:r>
        <w:r>
          <w:rPr>
            <w:noProof/>
            <w:webHidden/>
          </w:rPr>
          <w:t>3</w:t>
        </w:r>
        <w:r>
          <w:rPr>
            <w:noProof/>
            <w:webHidden/>
          </w:rPr>
          <w:fldChar w:fldCharType="end"/>
        </w:r>
      </w:hyperlink>
    </w:p>
    <w:p w14:paraId="3D8A2B0C" w14:textId="3E1B905E"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1" w:history="1">
        <w:r w:rsidRPr="00766BD1">
          <w:rPr>
            <w:rStyle w:val="Hyperlink"/>
            <w:noProof/>
          </w:rPr>
          <w:t>1.2 Problem Definition</w:t>
        </w:r>
        <w:r>
          <w:rPr>
            <w:noProof/>
            <w:webHidden/>
          </w:rPr>
          <w:tab/>
        </w:r>
        <w:r>
          <w:rPr>
            <w:noProof/>
            <w:webHidden/>
          </w:rPr>
          <w:fldChar w:fldCharType="begin"/>
        </w:r>
        <w:r>
          <w:rPr>
            <w:noProof/>
            <w:webHidden/>
          </w:rPr>
          <w:instrText xml:space="preserve"> PAGEREF _Toc244365471 \h </w:instrText>
        </w:r>
        <w:r>
          <w:rPr>
            <w:noProof/>
            <w:webHidden/>
          </w:rPr>
        </w:r>
        <w:r>
          <w:rPr>
            <w:noProof/>
            <w:webHidden/>
          </w:rPr>
          <w:fldChar w:fldCharType="separate"/>
        </w:r>
        <w:r>
          <w:rPr>
            <w:noProof/>
            <w:webHidden/>
          </w:rPr>
          <w:t>4</w:t>
        </w:r>
        <w:r>
          <w:rPr>
            <w:noProof/>
            <w:webHidden/>
          </w:rPr>
          <w:fldChar w:fldCharType="end"/>
        </w:r>
      </w:hyperlink>
    </w:p>
    <w:p w14:paraId="78A24E7D" w14:textId="7E449748"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2" w:history="1">
        <w:r w:rsidRPr="00766BD1">
          <w:rPr>
            <w:rStyle w:val="Hyperlink"/>
            <w:noProof/>
          </w:rPr>
          <w:t>1.3 Motivation</w:t>
        </w:r>
        <w:r>
          <w:rPr>
            <w:noProof/>
            <w:webHidden/>
          </w:rPr>
          <w:tab/>
        </w:r>
        <w:r>
          <w:rPr>
            <w:noProof/>
            <w:webHidden/>
          </w:rPr>
          <w:fldChar w:fldCharType="begin"/>
        </w:r>
        <w:r>
          <w:rPr>
            <w:noProof/>
            <w:webHidden/>
          </w:rPr>
          <w:instrText xml:space="preserve"> PAGEREF _Toc244365472 \h </w:instrText>
        </w:r>
        <w:r>
          <w:rPr>
            <w:noProof/>
            <w:webHidden/>
          </w:rPr>
        </w:r>
        <w:r>
          <w:rPr>
            <w:noProof/>
            <w:webHidden/>
          </w:rPr>
          <w:fldChar w:fldCharType="separate"/>
        </w:r>
        <w:r>
          <w:rPr>
            <w:noProof/>
            <w:webHidden/>
          </w:rPr>
          <w:t>4</w:t>
        </w:r>
        <w:r>
          <w:rPr>
            <w:noProof/>
            <w:webHidden/>
          </w:rPr>
          <w:fldChar w:fldCharType="end"/>
        </w:r>
      </w:hyperlink>
    </w:p>
    <w:p w14:paraId="05A9F72B" w14:textId="68394CF6"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3" w:history="1">
        <w:r w:rsidRPr="00766BD1">
          <w:rPr>
            <w:rStyle w:val="Hyperlink"/>
            <w:noProof/>
          </w:rPr>
          <w:t>1.4 Research Objectives and Scope</w:t>
        </w:r>
        <w:r>
          <w:rPr>
            <w:noProof/>
            <w:webHidden/>
          </w:rPr>
          <w:tab/>
        </w:r>
        <w:r>
          <w:rPr>
            <w:noProof/>
            <w:webHidden/>
          </w:rPr>
          <w:fldChar w:fldCharType="begin"/>
        </w:r>
        <w:r>
          <w:rPr>
            <w:noProof/>
            <w:webHidden/>
          </w:rPr>
          <w:instrText xml:space="preserve"> PAGEREF _Toc244365473 \h </w:instrText>
        </w:r>
        <w:r>
          <w:rPr>
            <w:noProof/>
            <w:webHidden/>
          </w:rPr>
        </w:r>
        <w:r>
          <w:rPr>
            <w:noProof/>
            <w:webHidden/>
          </w:rPr>
          <w:fldChar w:fldCharType="separate"/>
        </w:r>
        <w:r>
          <w:rPr>
            <w:noProof/>
            <w:webHidden/>
          </w:rPr>
          <w:t>5</w:t>
        </w:r>
        <w:r>
          <w:rPr>
            <w:noProof/>
            <w:webHidden/>
          </w:rPr>
          <w:fldChar w:fldCharType="end"/>
        </w:r>
      </w:hyperlink>
    </w:p>
    <w:p w14:paraId="647BD382" w14:textId="3671E6E1"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4" w:history="1">
        <w:r w:rsidRPr="00766BD1">
          <w:rPr>
            <w:rStyle w:val="Hyperlink"/>
            <w:noProof/>
          </w:rPr>
          <w:t>CHAPTER 2: LITERATURE REVIEW</w:t>
        </w:r>
        <w:r>
          <w:rPr>
            <w:noProof/>
            <w:webHidden/>
          </w:rPr>
          <w:tab/>
        </w:r>
        <w:r>
          <w:rPr>
            <w:noProof/>
            <w:webHidden/>
          </w:rPr>
          <w:fldChar w:fldCharType="begin"/>
        </w:r>
        <w:r>
          <w:rPr>
            <w:noProof/>
            <w:webHidden/>
          </w:rPr>
          <w:instrText xml:space="preserve"> PAGEREF _Toc244365474 \h </w:instrText>
        </w:r>
        <w:r>
          <w:rPr>
            <w:noProof/>
            <w:webHidden/>
          </w:rPr>
        </w:r>
        <w:r>
          <w:rPr>
            <w:noProof/>
            <w:webHidden/>
          </w:rPr>
          <w:fldChar w:fldCharType="separate"/>
        </w:r>
        <w:r>
          <w:rPr>
            <w:noProof/>
            <w:webHidden/>
          </w:rPr>
          <w:t>7</w:t>
        </w:r>
        <w:r>
          <w:rPr>
            <w:noProof/>
            <w:webHidden/>
          </w:rPr>
          <w:fldChar w:fldCharType="end"/>
        </w:r>
      </w:hyperlink>
    </w:p>
    <w:p w14:paraId="7D6E067A" w14:textId="541D0A74"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5" w:history="1">
        <w:r w:rsidRPr="00766BD1">
          <w:rPr>
            <w:rStyle w:val="Hyperlink"/>
            <w:noProof/>
          </w:rPr>
          <w:t>2.1 Background Study / Related Work</w:t>
        </w:r>
        <w:r>
          <w:rPr>
            <w:noProof/>
            <w:webHidden/>
          </w:rPr>
          <w:tab/>
        </w:r>
        <w:r>
          <w:rPr>
            <w:noProof/>
            <w:webHidden/>
          </w:rPr>
          <w:fldChar w:fldCharType="begin"/>
        </w:r>
        <w:r>
          <w:rPr>
            <w:noProof/>
            <w:webHidden/>
          </w:rPr>
          <w:instrText xml:space="preserve"> PAGEREF _Toc244365475 \h </w:instrText>
        </w:r>
        <w:r>
          <w:rPr>
            <w:noProof/>
            <w:webHidden/>
          </w:rPr>
        </w:r>
        <w:r>
          <w:rPr>
            <w:noProof/>
            <w:webHidden/>
          </w:rPr>
          <w:fldChar w:fldCharType="separate"/>
        </w:r>
        <w:r>
          <w:rPr>
            <w:noProof/>
            <w:webHidden/>
          </w:rPr>
          <w:t>7</w:t>
        </w:r>
        <w:r>
          <w:rPr>
            <w:noProof/>
            <w:webHidden/>
          </w:rPr>
          <w:fldChar w:fldCharType="end"/>
        </w:r>
      </w:hyperlink>
    </w:p>
    <w:p w14:paraId="00FB77E0" w14:textId="66D90CEB"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6" w:history="1">
        <w:r w:rsidRPr="00766BD1">
          <w:rPr>
            <w:rStyle w:val="Hyperlink"/>
            <w:noProof/>
          </w:rPr>
          <w:t>2.2 Summary of Existing Techniques</w:t>
        </w:r>
        <w:r>
          <w:rPr>
            <w:noProof/>
            <w:webHidden/>
          </w:rPr>
          <w:tab/>
        </w:r>
        <w:r>
          <w:rPr>
            <w:noProof/>
            <w:webHidden/>
          </w:rPr>
          <w:fldChar w:fldCharType="begin"/>
        </w:r>
        <w:r>
          <w:rPr>
            <w:noProof/>
            <w:webHidden/>
          </w:rPr>
          <w:instrText xml:space="preserve"> PAGEREF _Toc244365476 \h </w:instrText>
        </w:r>
        <w:r>
          <w:rPr>
            <w:noProof/>
            <w:webHidden/>
          </w:rPr>
        </w:r>
        <w:r>
          <w:rPr>
            <w:noProof/>
            <w:webHidden/>
          </w:rPr>
          <w:fldChar w:fldCharType="separate"/>
        </w:r>
        <w:r>
          <w:rPr>
            <w:noProof/>
            <w:webHidden/>
          </w:rPr>
          <w:t>8</w:t>
        </w:r>
        <w:r>
          <w:rPr>
            <w:noProof/>
            <w:webHidden/>
          </w:rPr>
          <w:fldChar w:fldCharType="end"/>
        </w:r>
      </w:hyperlink>
    </w:p>
    <w:p w14:paraId="4A328219" w14:textId="123A6C91"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7" w:history="1">
        <w:r w:rsidRPr="00766BD1">
          <w:rPr>
            <w:rStyle w:val="Hyperlink"/>
            <w:noProof/>
          </w:rPr>
          <w:t>2.3 Research Gap Identification</w:t>
        </w:r>
        <w:r>
          <w:rPr>
            <w:noProof/>
            <w:webHidden/>
          </w:rPr>
          <w:tab/>
        </w:r>
        <w:r>
          <w:rPr>
            <w:noProof/>
            <w:webHidden/>
          </w:rPr>
          <w:fldChar w:fldCharType="begin"/>
        </w:r>
        <w:r>
          <w:rPr>
            <w:noProof/>
            <w:webHidden/>
          </w:rPr>
          <w:instrText xml:space="preserve"> PAGEREF _Toc244365477 \h </w:instrText>
        </w:r>
        <w:r>
          <w:rPr>
            <w:noProof/>
            <w:webHidden/>
          </w:rPr>
        </w:r>
        <w:r>
          <w:rPr>
            <w:noProof/>
            <w:webHidden/>
          </w:rPr>
          <w:fldChar w:fldCharType="separate"/>
        </w:r>
        <w:r>
          <w:rPr>
            <w:noProof/>
            <w:webHidden/>
          </w:rPr>
          <w:t>9</w:t>
        </w:r>
        <w:r>
          <w:rPr>
            <w:noProof/>
            <w:webHidden/>
          </w:rPr>
          <w:fldChar w:fldCharType="end"/>
        </w:r>
      </w:hyperlink>
    </w:p>
    <w:p w14:paraId="0EB5DBFE" w14:textId="182D2FB9"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8" w:history="1">
        <w:r w:rsidRPr="00766BD1">
          <w:rPr>
            <w:rStyle w:val="Hyperlink"/>
            <w:noProof/>
          </w:rPr>
          <w:t>2.4 Problem Formulation</w:t>
        </w:r>
        <w:r>
          <w:rPr>
            <w:noProof/>
            <w:webHidden/>
          </w:rPr>
          <w:tab/>
        </w:r>
        <w:r>
          <w:rPr>
            <w:noProof/>
            <w:webHidden/>
          </w:rPr>
          <w:fldChar w:fldCharType="begin"/>
        </w:r>
        <w:r>
          <w:rPr>
            <w:noProof/>
            <w:webHidden/>
          </w:rPr>
          <w:instrText xml:space="preserve"> PAGEREF _Toc244365478 \h </w:instrText>
        </w:r>
        <w:r>
          <w:rPr>
            <w:noProof/>
            <w:webHidden/>
          </w:rPr>
        </w:r>
        <w:r>
          <w:rPr>
            <w:noProof/>
            <w:webHidden/>
          </w:rPr>
          <w:fldChar w:fldCharType="separate"/>
        </w:r>
        <w:r>
          <w:rPr>
            <w:noProof/>
            <w:webHidden/>
          </w:rPr>
          <w:t>10</w:t>
        </w:r>
        <w:r>
          <w:rPr>
            <w:noProof/>
            <w:webHidden/>
          </w:rPr>
          <w:fldChar w:fldCharType="end"/>
        </w:r>
      </w:hyperlink>
    </w:p>
    <w:p w14:paraId="71C55538" w14:textId="6241A047"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79" w:history="1">
        <w:r w:rsidRPr="00766BD1">
          <w:rPr>
            <w:rStyle w:val="Hyperlink"/>
            <w:noProof/>
          </w:rPr>
          <w:t>CHAPTER 3: METHODOLOGY</w:t>
        </w:r>
        <w:r>
          <w:rPr>
            <w:noProof/>
            <w:webHidden/>
          </w:rPr>
          <w:tab/>
        </w:r>
        <w:r>
          <w:rPr>
            <w:noProof/>
            <w:webHidden/>
          </w:rPr>
          <w:fldChar w:fldCharType="begin"/>
        </w:r>
        <w:r>
          <w:rPr>
            <w:noProof/>
            <w:webHidden/>
          </w:rPr>
          <w:instrText xml:space="preserve"> PAGEREF _Toc244365479 \h </w:instrText>
        </w:r>
        <w:r>
          <w:rPr>
            <w:noProof/>
            <w:webHidden/>
          </w:rPr>
        </w:r>
        <w:r>
          <w:rPr>
            <w:noProof/>
            <w:webHidden/>
          </w:rPr>
          <w:fldChar w:fldCharType="separate"/>
        </w:r>
        <w:r>
          <w:rPr>
            <w:noProof/>
            <w:webHidden/>
          </w:rPr>
          <w:t>11</w:t>
        </w:r>
        <w:r>
          <w:rPr>
            <w:noProof/>
            <w:webHidden/>
          </w:rPr>
          <w:fldChar w:fldCharType="end"/>
        </w:r>
      </w:hyperlink>
    </w:p>
    <w:p w14:paraId="3A633D28" w14:textId="6A1B47EA"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0" w:history="1">
        <w:r w:rsidRPr="00766BD1">
          <w:rPr>
            <w:rStyle w:val="Hyperlink"/>
            <w:noProof/>
          </w:rPr>
          <w:t>3.1 Overview of the Proposed Work</w:t>
        </w:r>
        <w:r>
          <w:rPr>
            <w:noProof/>
            <w:webHidden/>
          </w:rPr>
          <w:tab/>
        </w:r>
        <w:r>
          <w:rPr>
            <w:noProof/>
            <w:webHidden/>
          </w:rPr>
          <w:fldChar w:fldCharType="begin"/>
        </w:r>
        <w:r>
          <w:rPr>
            <w:noProof/>
            <w:webHidden/>
          </w:rPr>
          <w:instrText xml:space="preserve"> PAGEREF _Toc244365480 \h </w:instrText>
        </w:r>
        <w:r>
          <w:rPr>
            <w:noProof/>
            <w:webHidden/>
          </w:rPr>
        </w:r>
        <w:r>
          <w:rPr>
            <w:noProof/>
            <w:webHidden/>
          </w:rPr>
          <w:fldChar w:fldCharType="separate"/>
        </w:r>
        <w:r>
          <w:rPr>
            <w:noProof/>
            <w:webHidden/>
          </w:rPr>
          <w:t>11</w:t>
        </w:r>
        <w:r>
          <w:rPr>
            <w:noProof/>
            <w:webHidden/>
          </w:rPr>
          <w:fldChar w:fldCharType="end"/>
        </w:r>
      </w:hyperlink>
    </w:p>
    <w:p w14:paraId="0C2DEC18" w14:textId="0848E7EA"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1" w:history="1">
        <w:r w:rsidRPr="00766BD1">
          <w:rPr>
            <w:rStyle w:val="Hyperlink"/>
            <w:noProof/>
          </w:rPr>
          <w:t>3.2 System / Framework Design</w:t>
        </w:r>
        <w:r>
          <w:rPr>
            <w:noProof/>
            <w:webHidden/>
          </w:rPr>
          <w:tab/>
        </w:r>
        <w:r>
          <w:rPr>
            <w:noProof/>
            <w:webHidden/>
          </w:rPr>
          <w:fldChar w:fldCharType="begin"/>
        </w:r>
        <w:r>
          <w:rPr>
            <w:noProof/>
            <w:webHidden/>
          </w:rPr>
          <w:instrText xml:space="preserve"> PAGEREF _Toc244365481 \h </w:instrText>
        </w:r>
        <w:r>
          <w:rPr>
            <w:noProof/>
            <w:webHidden/>
          </w:rPr>
        </w:r>
        <w:r>
          <w:rPr>
            <w:noProof/>
            <w:webHidden/>
          </w:rPr>
          <w:fldChar w:fldCharType="separate"/>
        </w:r>
        <w:r>
          <w:rPr>
            <w:noProof/>
            <w:webHidden/>
          </w:rPr>
          <w:t>11</w:t>
        </w:r>
        <w:r>
          <w:rPr>
            <w:noProof/>
            <w:webHidden/>
          </w:rPr>
          <w:fldChar w:fldCharType="end"/>
        </w:r>
      </w:hyperlink>
    </w:p>
    <w:p w14:paraId="58C70FE9" w14:textId="41FA9B75"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2" w:history="1">
        <w:r w:rsidRPr="00766BD1">
          <w:rPr>
            <w:rStyle w:val="Hyperlink"/>
            <w:noProof/>
          </w:rPr>
          <w:t>3.3 Methodology / Workflow</w:t>
        </w:r>
        <w:r>
          <w:rPr>
            <w:noProof/>
            <w:webHidden/>
          </w:rPr>
          <w:tab/>
        </w:r>
        <w:r>
          <w:rPr>
            <w:noProof/>
            <w:webHidden/>
          </w:rPr>
          <w:fldChar w:fldCharType="begin"/>
        </w:r>
        <w:r>
          <w:rPr>
            <w:noProof/>
            <w:webHidden/>
          </w:rPr>
          <w:instrText xml:space="preserve"> PAGEREF _Toc244365482 \h </w:instrText>
        </w:r>
        <w:r>
          <w:rPr>
            <w:noProof/>
            <w:webHidden/>
          </w:rPr>
        </w:r>
        <w:r>
          <w:rPr>
            <w:noProof/>
            <w:webHidden/>
          </w:rPr>
          <w:fldChar w:fldCharType="separate"/>
        </w:r>
        <w:r>
          <w:rPr>
            <w:noProof/>
            <w:webHidden/>
          </w:rPr>
          <w:t>13</w:t>
        </w:r>
        <w:r>
          <w:rPr>
            <w:noProof/>
            <w:webHidden/>
          </w:rPr>
          <w:fldChar w:fldCharType="end"/>
        </w:r>
      </w:hyperlink>
    </w:p>
    <w:p w14:paraId="67BA4A83" w14:textId="6E07D878"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3" w:history="1">
        <w:r w:rsidRPr="00766BD1">
          <w:rPr>
            <w:rStyle w:val="Hyperlink"/>
            <w:noProof/>
          </w:rPr>
          <w:t>3.4 Tools, Technologies, or Environment Used</w:t>
        </w:r>
        <w:r>
          <w:rPr>
            <w:noProof/>
            <w:webHidden/>
          </w:rPr>
          <w:tab/>
        </w:r>
        <w:r>
          <w:rPr>
            <w:noProof/>
            <w:webHidden/>
          </w:rPr>
          <w:fldChar w:fldCharType="begin"/>
        </w:r>
        <w:r>
          <w:rPr>
            <w:noProof/>
            <w:webHidden/>
          </w:rPr>
          <w:instrText xml:space="preserve"> PAGEREF _Toc244365483 \h </w:instrText>
        </w:r>
        <w:r>
          <w:rPr>
            <w:noProof/>
            <w:webHidden/>
          </w:rPr>
        </w:r>
        <w:r>
          <w:rPr>
            <w:noProof/>
            <w:webHidden/>
          </w:rPr>
          <w:fldChar w:fldCharType="separate"/>
        </w:r>
        <w:r>
          <w:rPr>
            <w:noProof/>
            <w:webHidden/>
          </w:rPr>
          <w:t>17</w:t>
        </w:r>
        <w:r>
          <w:rPr>
            <w:noProof/>
            <w:webHidden/>
          </w:rPr>
          <w:fldChar w:fldCharType="end"/>
        </w:r>
      </w:hyperlink>
    </w:p>
    <w:p w14:paraId="70C980DE" w14:textId="606FA2FB"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4" w:history="1">
        <w:r w:rsidRPr="00766BD1">
          <w:rPr>
            <w:rStyle w:val="Hyperlink"/>
            <w:noProof/>
          </w:rPr>
          <w:t>CHAPTER 4: IMPLEMENTATION AND RESULTS</w:t>
        </w:r>
        <w:r>
          <w:rPr>
            <w:noProof/>
            <w:webHidden/>
          </w:rPr>
          <w:tab/>
        </w:r>
        <w:r>
          <w:rPr>
            <w:noProof/>
            <w:webHidden/>
          </w:rPr>
          <w:fldChar w:fldCharType="begin"/>
        </w:r>
        <w:r>
          <w:rPr>
            <w:noProof/>
            <w:webHidden/>
          </w:rPr>
          <w:instrText xml:space="preserve"> PAGEREF _Toc244365484 \h </w:instrText>
        </w:r>
        <w:r>
          <w:rPr>
            <w:noProof/>
            <w:webHidden/>
          </w:rPr>
        </w:r>
        <w:r>
          <w:rPr>
            <w:noProof/>
            <w:webHidden/>
          </w:rPr>
          <w:fldChar w:fldCharType="separate"/>
        </w:r>
        <w:r>
          <w:rPr>
            <w:noProof/>
            <w:webHidden/>
          </w:rPr>
          <w:t>18</w:t>
        </w:r>
        <w:r>
          <w:rPr>
            <w:noProof/>
            <w:webHidden/>
          </w:rPr>
          <w:fldChar w:fldCharType="end"/>
        </w:r>
      </w:hyperlink>
    </w:p>
    <w:p w14:paraId="7D61B975" w14:textId="7ED95079"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5" w:history="1">
        <w:r w:rsidRPr="00766BD1">
          <w:rPr>
            <w:rStyle w:val="Hyperlink"/>
            <w:noProof/>
          </w:rPr>
          <w:t>4.1 Implementation Details</w:t>
        </w:r>
        <w:r>
          <w:rPr>
            <w:noProof/>
            <w:webHidden/>
          </w:rPr>
          <w:tab/>
        </w:r>
        <w:r>
          <w:rPr>
            <w:noProof/>
            <w:webHidden/>
          </w:rPr>
          <w:fldChar w:fldCharType="begin"/>
        </w:r>
        <w:r>
          <w:rPr>
            <w:noProof/>
            <w:webHidden/>
          </w:rPr>
          <w:instrText xml:space="preserve"> PAGEREF _Toc244365485 \h </w:instrText>
        </w:r>
        <w:r>
          <w:rPr>
            <w:noProof/>
            <w:webHidden/>
          </w:rPr>
        </w:r>
        <w:r>
          <w:rPr>
            <w:noProof/>
            <w:webHidden/>
          </w:rPr>
          <w:fldChar w:fldCharType="separate"/>
        </w:r>
        <w:r>
          <w:rPr>
            <w:noProof/>
            <w:webHidden/>
          </w:rPr>
          <w:t>18</w:t>
        </w:r>
        <w:r>
          <w:rPr>
            <w:noProof/>
            <w:webHidden/>
          </w:rPr>
          <w:fldChar w:fldCharType="end"/>
        </w:r>
      </w:hyperlink>
    </w:p>
    <w:p w14:paraId="2914C49A" w14:textId="4A2462FD"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6" w:history="1">
        <w:r w:rsidRPr="00766BD1">
          <w:rPr>
            <w:rStyle w:val="Hyperlink"/>
            <w:noProof/>
          </w:rPr>
          <w:t>4.2 Performance Evaluation Metrics</w:t>
        </w:r>
        <w:r>
          <w:rPr>
            <w:noProof/>
            <w:webHidden/>
          </w:rPr>
          <w:tab/>
        </w:r>
        <w:r>
          <w:rPr>
            <w:noProof/>
            <w:webHidden/>
          </w:rPr>
          <w:fldChar w:fldCharType="begin"/>
        </w:r>
        <w:r>
          <w:rPr>
            <w:noProof/>
            <w:webHidden/>
          </w:rPr>
          <w:instrText xml:space="preserve"> PAGEREF _Toc244365486 \h </w:instrText>
        </w:r>
        <w:r>
          <w:rPr>
            <w:noProof/>
            <w:webHidden/>
          </w:rPr>
        </w:r>
        <w:r>
          <w:rPr>
            <w:noProof/>
            <w:webHidden/>
          </w:rPr>
          <w:fldChar w:fldCharType="separate"/>
        </w:r>
        <w:r>
          <w:rPr>
            <w:noProof/>
            <w:webHidden/>
          </w:rPr>
          <w:t>21</w:t>
        </w:r>
        <w:r>
          <w:rPr>
            <w:noProof/>
            <w:webHidden/>
          </w:rPr>
          <w:fldChar w:fldCharType="end"/>
        </w:r>
      </w:hyperlink>
    </w:p>
    <w:p w14:paraId="1CC70E9B" w14:textId="356EEC52"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7" w:history="1">
        <w:r w:rsidRPr="00766BD1">
          <w:rPr>
            <w:rStyle w:val="Hyperlink"/>
            <w:noProof/>
          </w:rPr>
          <w:t>4.3 Result Analysis and Discussion</w:t>
        </w:r>
        <w:r>
          <w:rPr>
            <w:noProof/>
            <w:webHidden/>
          </w:rPr>
          <w:tab/>
        </w:r>
        <w:r>
          <w:rPr>
            <w:noProof/>
            <w:webHidden/>
          </w:rPr>
          <w:fldChar w:fldCharType="begin"/>
        </w:r>
        <w:r>
          <w:rPr>
            <w:noProof/>
            <w:webHidden/>
          </w:rPr>
          <w:instrText xml:space="preserve"> PAGEREF _Toc244365487 \h </w:instrText>
        </w:r>
        <w:r>
          <w:rPr>
            <w:noProof/>
            <w:webHidden/>
          </w:rPr>
        </w:r>
        <w:r>
          <w:rPr>
            <w:noProof/>
            <w:webHidden/>
          </w:rPr>
          <w:fldChar w:fldCharType="separate"/>
        </w:r>
        <w:r>
          <w:rPr>
            <w:noProof/>
            <w:webHidden/>
          </w:rPr>
          <w:t>23</w:t>
        </w:r>
        <w:r>
          <w:rPr>
            <w:noProof/>
            <w:webHidden/>
          </w:rPr>
          <w:fldChar w:fldCharType="end"/>
        </w:r>
      </w:hyperlink>
    </w:p>
    <w:p w14:paraId="1B880ECD" w14:textId="1A13FD71"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8" w:history="1">
        <w:r w:rsidRPr="00766BD1">
          <w:rPr>
            <w:rStyle w:val="Hyperlink"/>
            <w:noProof/>
          </w:rPr>
          <w:t>4.4 Comparison with Existing Methods</w:t>
        </w:r>
        <w:r>
          <w:rPr>
            <w:noProof/>
            <w:webHidden/>
          </w:rPr>
          <w:tab/>
        </w:r>
        <w:r>
          <w:rPr>
            <w:noProof/>
            <w:webHidden/>
          </w:rPr>
          <w:fldChar w:fldCharType="begin"/>
        </w:r>
        <w:r>
          <w:rPr>
            <w:noProof/>
            <w:webHidden/>
          </w:rPr>
          <w:instrText xml:space="preserve"> PAGEREF _Toc244365488 \h </w:instrText>
        </w:r>
        <w:r>
          <w:rPr>
            <w:noProof/>
            <w:webHidden/>
          </w:rPr>
        </w:r>
        <w:r>
          <w:rPr>
            <w:noProof/>
            <w:webHidden/>
          </w:rPr>
          <w:fldChar w:fldCharType="separate"/>
        </w:r>
        <w:r>
          <w:rPr>
            <w:noProof/>
            <w:webHidden/>
          </w:rPr>
          <w:t>25</w:t>
        </w:r>
        <w:r>
          <w:rPr>
            <w:noProof/>
            <w:webHidden/>
          </w:rPr>
          <w:fldChar w:fldCharType="end"/>
        </w:r>
      </w:hyperlink>
    </w:p>
    <w:p w14:paraId="4DAC94AE" w14:textId="58A81482"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89" w:history="1">
        <w:r w:rsidRPr="00766BD1">
          <w:rPr>
            <w:rStyle w:val="Hyperlink"/>
            <w:noProof/>
          </w:rPr>
          <w:t>CHAPTER 5: CONCLUSION AND FUTURE EXTENSIONS</w:t>
        </w:r>
        <w:r>
          <w:rPr>
            <w:noProof/>
            <w:webHidden/>
          </w:rPr>
          <w:tab/>
        </w:r>
        <w:r>
          <w:rPr>
            <w:noProof/>
            <w:webHidden/>
          </w:rPr>
          <w:fldChar w:fldCharType="begin"/>
        </w:r>
        <w:r>
          <w:rPr>
            <w:noProof/>
            <w:webHidden/>
          </w:rPr>
          <w:instrText xml:space="preserve"> PAGEREF _Toc244365489 \h </w:instrText>
        </w:r>
        <w:r>
          <w:rPr>
            <w:noProof/>
            <w:webHidden/>
          </w:rPr>
        </w:r>
        <w:r>
          <w:rPr>
            <w:noProof/>
            <w:webHidden/>
          </w:rPr>
          <w:fldChar w:fldCharType="separate"/>
        </w:r>
        <w:r>
          <w:rPr>
            <w:noProof/>
            <w:webHidden/>
          </w:rPr>
          <w:t>26</w:t>
        </w:r>
        <w:r>
          <w:rPr>
            <w:noProof/>
            <w:webHidden/>
          </w:rPr>
          <w:fldChar w:fldCharType="end"/>
        </w:r>
      </w:hyperlink>
    </w:p>
    <w:p w14:paraId="70D0B89D" w14:textId="62D71F72"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90" w:history="1">
        <w:r w:rsidRPr="00766BD1">
          <w:rPr>
            <w:rStyle w:val="Hyperlink"/>
            <w:noProof/>
          </w:rPr>
          <w:t>5.1 Summary of Contributions</w:t>
        </w:r>
        <w:r>
          <w:rPr>
            <w:noProof/>
            <w:webHidden/>
          </w:rPr>
          <w:tab/>
        </w:r>
        <w:r>
          <w:rPr>
            <w:noProof/>
            <w:webHidden/>
          </w:rPr>
          <w:fldChar w:fldCharType="begin"/>
        </w:r>
        <w:r>
          <w:rPr>
            <w:noProof/>
            <w:webHidden/>
          </w:rPr>
          <w:instrText xml:space="preserve"> PAGEREF _Toc244365490 \h </w:instrText>
        </w:r>
        <w:r>
          <w:rPr>
            <w:noProof/>
            <w:webHidden/>
          </w:rPr>
        </w:r>
        <w:r>
          <w:rPr>
            <w:noProof/>
            <w:webHidden/>
          </w:rPr>
          <w:fldChar w:fldCharType="separate"/>
        </w:r>
        <w:r>
          <w:rPr>
            <w:noProof/>
            <w:webHidden/>
          </w:rPr>
          <w:t>26</w:t>
        </w:r>
        <w:r>
          <w:rPr>
            <w:noProof/>
            <w:webHidden/>
          </w:rPr>
          <w:fldChar w:fldCharType="end"/>
        </w:r>
      </w:hyperlink>
    </w:p>
    <w:p w14:paraId="12476456" w14:textId="79427F58"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91" w:history="1">
        <w:r w:rsidRPr="00766BD1">
          <w:rPr>
            <w:rStyle w:val="Hyperlink"/>
            <w:noProof/>
          </w:rPr>
          <w:t>5.2 Limitations</w:t>
        </w:r>
        <w:r>
          <w:rPr>
            <w:noProof/>
            <w:webHidden/>
          </w:rPr>
          <w:tab/>
        </w:r>
        <w:r>
          <w:rPr>
            <w:noProof/>
            <w:webHidden/>
          </w:rPr>
          <w:fldChar w:fldCharType="begin"/>
        </w:r>
        <w:r>
          <w:rPr>
            <w:noProof/>
            <w:webHidden/>
          </w:rPr>
          <w:instrText xml:space="preserve"> PAGEREF _Toc244365491 \h </w:instrText>
        </w:r>
        <w:r>
          <w:rPr>
            <w:noProof/>
            <w:webHidden/>
          </w:rPr>
        </w:r>
        <w:r>
          <w:rPr>
            <w:noProof/>
            <w:webHidden/>
          </w:rPr>
          <w:fldChar w:fldCharType="separate"/>
        </w:r>
        <w:r>
          <w:rPr>
            <w:noProof/>
            <w:webHidden/>
          </w:rPr>
          <w:t>26</w:t>
        </w:r>
        <w:r>
          <w:rPr>
            <w:noProof/>
            <w:webHidden/>
          </w:rPr>
          <w:fldChar w:fldCharType="end"/>
        </w:r>
      </w:hyperlink>
    </w:p>
    <w:p w14:paraId="57E0F01D" w14:textId="63EC1986"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92" w:history="1">
        <w:r w:rsidRPr="00766BD1">
          <w:rPr>
            <w:rStyle w:val="Hyperlink"/>
            <w:noProof/>
          </w:rPr>
          <w:t>5.3 Future Extensions</w:t>
        </w:r>
        <w:r>
          <w:rPr>
            <w:noProof/>
            <w:webHidden/>
          </w:rPr>
          <w:tab/>
        </w:r>
        <w:r>
          <w:rPr>
            <w:noProof/>
            <w:webHidden/>
          </w:rPr>
          <w:fldChar w:fldCharType="begin"/>
        </w:r>
        <w:r>
          <w:rPr>
            <w:noProof/>
            <w:webHidden/>
          </w:rPr>
          <w:instrText xml:space="preserve"> PAGEREF _Toc244365492 \h </w:instrText>
        </w:r>
        <w:r>
          <w:rPr>
            <w:noProof/>
            <w:webHidden/>
          </w:rPr>
        </w:r>
        <w:r>
          <w:rPr>
            <w:noProof/>
            <w:webHidden/>
          </w:rPr>
          <w:fldChar w:fldCharType="separate"/>
        </w:r>
        <w:r>
          <w:rPr>
            <w:noProof/>
            <w:webHidden/>
          </w:rPr>
          <w:t>27</w:t>
        </w:r>
        <w:r>
          <w:rPr>
            <w:noProof/>
            <w:webHidden/>
          </w:rPr>
          <w:fldChar w:fldCharType="end"/>
        </w:r>
      </w:hyperlink>
    </w:p>
    <w:p w14:paraId="6B685D34" w14:textId="45FA5790" w:rsidR="00AF5F34" w:rsidRDefault="00AF5F34">
      <w:pPr>
        <w:pStyle w:val="TOC2"/>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93" w:history="1">
        <w:r w:rsidRPr="00766BD1">
          <w:rPr>
            <w:rStyle w:val="Hyperlink"/>
            <w:noProof/>
          </w:rPr>
          <w:t>5.4 Conclusion</w:t>
        </w:r>
        <w:r>
          <w:rPr>
            <w:noProof/>
            <w:webHidden/>
          </w:rPr>
          <w:tab/>
        </w:r>
        <w:r>
          <w:rPr>
            <w:noProof/>
            <w:webHidden/>
          </w:rPr>
          <w:fldChar w:fldCharType="begin"/>
        </w:r>
        <w:r>
          <w:rPr>
            <w:noProof/>
            <w:webHidden/>
          </w:rPr>
          <w:instrText xml:space="preserve"> PAGEREF _Toc244365493 \h </w:instrText>
        </w:r>
        <w:r>
          <w:rPr>
            <w:noProof/>
            <w:webHidden/>
          </w:rPr>
        </w:r>
        <w:r>
          <w:rPr>
            <w:noProof/>
            <w:webHidden/>
          </w:rPr>
          <w:fldChar w:fldCharType="separate"/>
        </w:r>
        <w:r>
          <w:rPr>
            <w:noProof/>
            <w:webHidden/>
          </w:rPr>
          <w:t>28</w:t>
        </w:r>
        <w:r>
          <w:rPr>
            <w:noProof/>
            <w:webHidden/>
          </w:rPr>
          <w:fldChar w:fldCharType="end"/>
        </w:r>
      </w:hyperlink>
    </w:p>
    <w:p w14:paraId="1DCC7779" w14:textId="3F0B3657" w:rsidR="00AF5F34" w:rsidRDefault="00AF5F34">
      <w:pPr>
        <w:pStyle w:val="TOC1"/>
        <w:tabs>
          <w:tab w:val="right" w:leader="dot" w:pos="9775"/>
        </w:tabs>
        <w:rPr>
          <w:rFonts w:asciiTheme="minorHAnsi" w:eastAsiaTheme="minorEastAsia" w:hAnsiTheme="minorHAnsi" w:cstheme="minorBidi"/>
          <w:noProof/>
          <w:kern w:val="2"/>
          <w:szCs w:val="30"/>
          <w:lang w:val="en-IN" w:eastAsia="zh-CN" w:bidi="th-TH"/>
          <w14:ligatures w14:val="standardContextual"/>
        </w:rPr>
      </w:pPr>
      <w:hyperlink w:anchor="_Toc244365494" w:history="1">
        <w:r w:rsidRPr="00766BD1">
          <w:rPr>
            <w:rStyle w:val="Hyperlink"/>
            <w:noProof/>
          </w:rPr>
          <w:t>BIBLIOGRAPHY</w:t>
        </w:r>
        <w:r>
          <w:rPr>
            <w:noProof/>
            <w:webHidden/>
          </w:rPr>
          <w:tab/>
        </w:r>
        <w:r>
          <w:rPr>
            <w:noProof/>
            <w:webHidden/>
          </w:rPr>
          <w:fldChar w:fldCharType="begin"/>
        </w:r>
        <w:r>
          <w:rPr>
            <w:noProof/>
            <w:webHidden/>
          </w:rPr>
          <w:instrText xml:space="preserve"> PAGEREF _Toc244365494 \h </w:instrText>
        </w:r>
        <w:r>
          <w:rPr>
            <w:noProof/>
            <w:webHidden/>
          </w:rPr>
        </w:r>
        <w:r>
          <w:rPr>
            <w:noProof/>
            <w:webHidden/>
          </w:rPr>
          <w:fldChar w:fldCharType="separate"/>
        </w:r>
        <w:r>
          <w:rPr>
            <w:noProof/>
            <w:webHidden/>
          </w:rPr>
          <w:t>29</w:t>
        </w:r>
        <w:r>
          <w:rPr>
            <w:noProof/>
            <w:webHidden/>
          </w:rPr>
          <w:fldChar w:fldCharType="end"/>
        </w:r>
      </w:hyperlink>
    </w:p>
    <w:p w14:paraId="56F0A45A" w14:textId="48101FDE" w:rsidR="0032480B" w:rsidRDefault="00C95EB7">
      <w:pPr>
        <w:spacing w:after="120" w:line="276" w:lineRule="auto"/>
      </w:pPr>
      <w:r>
        <w:fldChar w:fldCharType="end"/>
      </w:r>
    </w:p>
    <w:p w14:paraId="68DDFFA9" w14:textId="77777777" w:rsidR="0032480B" w:rsidRDefault="0032480B">
      <w:pPr>
        <w:sectPr w:rsidR="0032480B">
          <w:pgSz w:w="11910" w:h="16840"/>
          <w:pgMar w:top="1620" w:right="708" w:bottom="280" w:left="1417" w:header="0" w:footer="0" w:gutter="0"/>
          <w:cols w:space="720"/>
        </w:sectPr>
      </w:pPr>
    </w:p>
    <w:p w14:paraId="27A5F6F9" w14:textId="77777777" w:rsidR="0032480B" w:rsidRDefault="00C95EB7">
      <w:pPr>
        <w:pStyle w:val="Heading1"/>
        <w:keepNext/>
        <w:spacing w:before="280" w:after="200" w:line="276" w:lineRule="auto"/>
      </w:pPr>
      <w:bookmarkStart w:id="0" w:name="_Toc244365467"/>
      <w:r>
        <w:rPr>
          <w:color w:val="000000"/>
        </w:rPr>
        <w:lastRenderedPageBreak/>
        <w:t>LIST OF FIGURES</w:t>
      </w:r>
      <w:bookmarkEnd w:id="0"/>
    </w:p>
    <w:p w14:paraId="478383D0" w14:textId="65BED7D7" w:rsidR="00AF5F34" w:rsidRDefault="00C95EB7">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r>
        <w:fldChar w:fldCharType="begin"/>
      </w:r>
      <w:r>
        <w:instrText xml:space="preserve"> TOC \h \z \t "Figure Caption,1" </w:instrText>
      </w:r>
      <w:r>
        <w:fldChar w:fldCharType="separate"/>
      </w:r>
      <w:hyperlink w:anchor="_Toc244365495" w:history="1">
        <w:r w:rsidR="00AF5F34" w:rsidRPr="00DA08D6">
          <w:rPr>
            <w:rStyle w:val="Hyperlink"/>
            <w:noProof/>
          </w:rPr>
          <w:t>Figure 3.1: End-to-end system architecture of the CHARUSAT Online Course Assistant</w:t>
        </w:r>
        <w:r w:rsidR="00AF5F34">
          <w:rPr>
            <w:noProof/>
            <w:webHidden/>
          </w:rPr>
          <w:tab/>
        </w:r>
        <w:r w:rsidR="00AF5F34">
          <w:rPr>
            <w:noProof/>
            <w:webHidden/>
          </w:rPr>
          <w:fldChar w:fldCharType="begin"/>
        </w:r>
        <w:r w:rsidR="00AF5F34">
          <w:rPr>
            <w:noProof/>
            <w:webHidden/>
          </w:rPr>
          <w:instrText xml:space="preserve"> PAGEREF _Toc244365495 \h </w:instrText>
        </w:r>
        <w:r w:rsidR="00AF5F34">
          <w:rPr>
            <w:noProof/>
            <w:webHidden/>
          </w:rPr>
        </w:r>
        <w:r w:rsidR="00AF5F34">
          <w:rPr>
            <w:noProof/>
            <w:webHidden/>
          </w:rPr>
          <w:fldChar w:fldCharType="separate"/>
        </w:r>
        <w:r w:rsidR="00AF5F34">
          <w:rPr>
            <w:noProof/>
            <w:webHidden/>
          </w:rPr>
          <w:t>12</w:t>
        </w:r>
        <w:r w:rsidR="00AF5F34">
          <w:rPr>
            <w:noProof/>
            <w:webHidden/>
          </w:rPr>
          <w:fldChar w:fldCharType="end"/>
        </w:r>
      </w:hyperlink>
    </w:p>
    <w:p w14:paraId="1B64A7F1" w14:textId="5F20499F"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496" w:history="1">
        <w:r w:rsidRPr="00DA08D6">
          <w:rPr>
            <w:rStyle w:val="Hyperlink"/>
            <w:noProof/>
          </w:rPr>
          <w:t>Figure 3.2: End-to-end query workflow with clarification, retrieval and refusal branches</w:t>
        </w:r>
        <w:r>
          <w:rPr>
            <w:noProof/>
            <w:webHidden/>
          </w:rPr>
          <w:tab/>
        </w:r>
        <w:r>
          <w:rPr>
            <w:noProof/>
            <w:webHidden/>
          </w:rPr>
          <w:fldChar w:fldCharType="begin"/>
        </w:r>
        <w:r>
          <w:rPr>
            <w:noProof/>
            <w:webHidden/>
          </w:rPr>
          <w:instrText xml:space="preserve"> PAGEREF _Toc244365496 \h </w:instrText>
        </w:r>
        <w:r>
          <w:rPr>
            <w:noProof/>
            <w:webHidden/>
          </w:rPr>
        </w:r>
        <w:r>
          <w:rPr>
            <w:noProof/>
            <w:webHidden/>
          </w:rPr>
          <w:fldChar w:fldCharType="separate"/>
        </w:r>
        <w:r>
          <w:rPr>
            <w:noProof/>
            <w:webHidden/>
          </w:rPr>
          <w:t>14</w:t>
        </w:r>
        <w:r>
          <w:rPr>
            <w:noProof/>
            <w:webHidden/>
          </w:rPr>
          <w:fldChar w:fldCharType="end"/>
        </w:r>
      </w:hyperlink>
    </w:p>
    <w:p w14:paraId="7F8B992C" w14:textId="6AF4FAFB"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497" w:history="1">
        <w:r w:rsidRPr="00DA08D6">
          <w:rPr>
            <w:rStyle w:val="Hyperlink"/>
            <w:noProof/>
          </w:rPr>
          <w:t>Figure 4.1: Answer quality and latency before and after the final optimisation round</w:t>
        </w:r>
        <w:r>
          <w:rPr>
            <w:noProof/>
            <w:webHidden/>
          </w:rPr>
          <w:tab/>
        </w:r>
        <w:r>
          <w:rPr>
            <w:noProof/>
            <w:webHidden/>
          </w:rPr>
          <w:fldChar w:fldCharType="begin"/>
        </w:r>
        <w:r>
          <w:rPr>
            <w:noProof/>
            <w:webHidden/>
          </w:rPr>
          <w:instrText xml:space="preserve"> PAGEREF _Toc244365497 \h </w:instrText>
        </w:r>
        <w:r>
          <w:rPr>
            <w:noProof/>
            <w:webHidden/>
          </w:rPr>
        </w:r>
        <w:r>
          <w:rPr>
            <w:noProof/>
            <w:webHidden/>
          </w:rPr>
          <w:fldChar w:fldCharType="separate"/>
        </w:r>
        <w:r>
          <w:rPr>
            <w:noProof/>
            <w:webHidden/>
          </w:rPr>
          <w:t>23</w:t>
        </w:r>
        <w:r>
          <w:rPr>
            <w:noProof/>
            <w:webHidden/>
          </w:rPr>
          <w:fldChar w:fldCharType="end"/>
        </w:r>
      </w:hyperlink>
    </w:p>
    <w:p w14:paraId="5DCE6574" w14:textId="298017E9" w:rsidR="0032480B" w:rsidRDefault="00C95EB7">
      <w:pPr>
        <w:spacing w:after="120" w:line="312" w:lineRule="auto"/>
      </w:pPr>
      <w:r>
        <w:fldChar w:fldCharType="end"/>
      </w:r>
    </w:p>
    <w:p w14:paraId="5216EB2E" w14:textId="77777777" w:rsidR="0032480B" w:rsidRDefault="00C95EB7">
      <w:r>
        <w:br w:type="page"/>
      </w:r>
    </w:p>
    <w:p w14:paraId="54492DF5" w14:textId="77777777" w:rsidR="0032480B" w:rsidRDefault="00C95EB7">
      <w:pPr>
        <w:pStyle w:val="Heading1"/>
        <w:keepNext/>
        <w:spacing w:before="280" w:after="200" w:line="276" w:lineRule="auto"/>
      </w:pPr>
      <w:bookmarkStart w:id="1" w:name="_Toc244365468"/>
      <w:r>
        <w:rPr>
          <w:color w:val="000000"/>
        </w:rPr>
        <w:lastRenderedPageBreak/>
        <w:t>LIST OF TABLES</w:t>
      </w:r>
      <w:bookmarkEnd w:id="1"/>
    </w:p>
    <w:p w14:paraId="5FB5DF0D" w14:textId="3A0B9AA6" w:rsidR="00AF5F34" w:rsidRDefault="00C95EB7">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r>
        <w:fldChar w:fldCharType="begin"/>
      </w:r>
      <w:r>
        <w:instrText xml:space="preserve"> TOC \h \z \t "Table Caption,1" </w:instrText>
      </w:r>
      <w:r>
        <w:fldChar w:fldCharType="separate"/>
      </w:r>
      <w:hyperlink w:anchor="_Toc244365498" w:history="1">
        <w:r w:rsidR="00AF5F34" w:rsidRPr="000943E3">
          <w:rPr>
            <w:rStyle w:val="Hyperlink"/>
            <w:noProof/>
          </w:rPr>
          <w:t>Table 1.1: Online degree programmes covered by the assistant</w:t>
        </w:r>
        <w:r w:rsidR="00AF5F34">
          <w:rPr>
            <w:noProof/>
            <w:webHidden/>
          </w:rPr>
          <w:tab/>
        </w:r>
        <w:r w:rsidR="00AF5F34">
          <w:rPr>
            <w:noProof/>
            <w:webHidden/>
          </w:rPr>
          <w:fldChar w:fldCharType="begin"/>
        </w:r>
        <w:r w:rsidR="00AF5F34">
          <w:rPr>
            <w:noProof/>
            <w:webHidden/>
          </w:rPr>
          <w:instrText xml:space="preserve"> PAGEREF _Toc244365498 \h </w:instrText>
        </w:r>
        <w:r w:rsidR="00AF5F34">
          <w:rPr>
            <w:noProof/>
            <w:webHidden/>
          </w:rPr>
        </w:r>
        <w:r w:rsidR="00AF5F34">
          <w:rPr>
            <w:noProof/>
            <w:webHidden/>
          </w:rPr>
          <w:fldChar w:fldCharType="separate"/>
        </w:r>
        <w:r w:rsidR="00AF5F34">
          <w:rPr>
            <w:noProof/>
            <w:webHidden/>
          </w:rPr>
          <w:t>6</w:t>
        </w:r>
        <w:r w:rsidR="00AF5F34">
          <w:rPr>
            <w:noProof/>
            <w:webHidden/>
          </w:rPr>
          <w:fldChar w:fldCharType="end"/>
        </w:r>
      </w:hyperlink>
    </w:p>
    <w:p w14:paraId="5F3AE178" w14:textId="1A9E3FB6"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499" w:history="1">
        <w:r w:rsidRPr="000943E3">
          <w:rPr>
            <w:rStyle w:val="Hyperlink"/>
            <w:noProof/>
          </w:rPr>
          <w:t>Table 2.1: Comparison of chatbot design approaches</w:t>
        </w:r>
        <w:r>
          <w:rPr>
            <w:noProof/>
            <w:webHidden/>
          </w:rPr>
          <w:tab/>
        </w:r>
        <w:r>
          <w:rPr>
            <w:noProof/>
            <w:webHidden/>
          </w:rPr>
          <w:fldChar w:fldCharType="begin"/>
        </w:r>
        <w:r>
          <w:rPr>
            <w:noProof/>
            <w:webHidden/>
          </w:rPr>
          <w:instrText xml:space="preserve"> PAGEREF _Toc244365499 \h </w:instrText>
        </w:r>
        <w:r>
          <w:rPr>
            <w:noProof/>
            <w:webHidden/>
          </w:rPr>
        </w:r>
        <w:r>
          <w:rPr>
            <w:noProof/>
            <w:webHidden/>
          </w:rPr>
          <w:fldChar w:fldCharType="separate"/>
        </w:r>
        <w:r>
          <w:rPr>
            <w:noProof/>
            <w:webHidden/>
          </w:rPr>
          <w:t>8</w:t>
        </w:r>
        <w:r>
          <w:rPr>
            <w:noProof/>
            <w:webHidden/>
          </w:rPr>
          <w:fldChar w:fldCharType="end"/>
        </w:r>
      </w:hyperlink>
    </w:p>
    <w:p w14:paraId="70E8B113" w14:textId="261085FC"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0" w:history="1">
        <w:r w:rsidRPr="000943E3">
          <w:rPr>
            <w:rStyle w:val="Hyperlink"/>
            <w:noProof/>
          </w:rPr>
          <w:t>Table 3.1: Technology stack</w:t>
        </w:r>
        <w:r>
          <w:rPr>
            <w:noProof/>
            <w:webHidden/>
          </w:rPr>
          <w:tab/>
        </w:r>
        <w:r>
          <w:rPr>
            <w:noProof/>
            <w:webHidden/>
          </w:rPr>
          <w:fldChar w:fldCharType="begin"/>
        </w:r>
        <w:r>
          <w:rPr>
            <w:noProof/>
            <w:webHidden/>
          </w:rPr>
          <w:instrText xml:space="preserve"> PAGEREF _Toc244365500 \h </w:instrText>
        </w:r>
        <w:r>
          <w:rPr>
            <w:noProof/>
            <w:webHidden/>
          </w:rPr>
        </w:r>
        <w:r>
          <w:rPr>
            <w:noProof/>
            <w:webHidden/>
          </w:rPr>
          <w:fldChar w:fldCharType="separate"/>
        </w:r>
        <w:r>
          <w:rPr>
            <w:noProof/>
            <w:webHidden/>
          </w:rPr>
          <w:t>13</w:t>
        </w:r>
        <w:r>
          <w:rPr>
            <w:noProof/>
            <w:webHidden/>
          </w:rPr>
          <w:fldChar w:fldCharType="end"/>
        </w:r>
      </w:hyperlink>
    </w:p>
    <w:p w14:paraId="29DE291A" w14:textId="4C052B08"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1" w:history="1">
        <w:r w:rsidRPr="000943E3">
          <w:rPr>
            <w:rStyle w:val="Hyperlink"/>
            <w:noProof/>
          </w:rPr>
          <w:t>Table 3.2: Chunking configuration</w:t>
        </w:r>
        <w:r>
          <w:rPr>
            <w:noProof/>
            <w:webHidden/>
          </w:rPr>
          <w:tab/>
        </w:r>
        <w:r>
          <w:rPr>
            <w:noProof/>
            <w:webHidden/>
          </w:rPr>
          <w:fldChar w:fldCharType="begin"/>
        </w:r>
        <w:r>
          <w:rPr>
            <w:noProof/>
            <w:webHidden/>
          </w:rPr>
          <w:instrText xml:space="preserve"> PAGEREF _Toc244365501 \h </w:instrText>
        </w:r>
        <w:r>
          <w:rPr>
            <w:noProof/>
            <w:webHidden/>
          </w:rPr>
        </w:r>
        <w:r>
          <w:rPr>
            <w:noProof/>
            <w:webHidden/>
          </w:rPr>
          <w:fldChar w:fldCharType="separate"/>
        </w:r>
        <w:r>
          <w:rPr>
            <w:noProof/>
            <w:webHidden/>
          </w:rPr>
          <w:t>15</w:t>
        </w:r>
        <w:r>
          <w:rPr>
            <w:noProof/>
            <w:webHidden/>
          </w:rPr>
          <w:fldChar w:fldCharType="end"/>
        </w:r>
      </w:hyperlink>
    </w:p>
    <w:p w14:paraId="4ADBA662" w14:textId="1916445E"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2" w:history="1">
        <w:r w:rsidRPr="000943E3">
          <w:rPr>
            <w:rStyle w:val="Hyperlink"/>
            <w:noProof/>
          </w:rPr>
          <w:t>Table 3.3: Development, testing and deployment environment</w:t>
        </w:r>
        <w:r>
          <w:rPr>
            <w:noProof/>
            <w:webHidden/>
          </w:rPr>
          <w:tab/>
        </w:r>
        <w:r>
          <w:rPr>
            <w:noProof/>
            <w:webHidden/>
          </w:rPr>
          <w:fldChar w:fldCharType="begin"/>
        </w:r>
        <w:r>
          <w:rPr>
            <w:noProof/>
            <w:webHidden/>
          </w:rPr>
          <w:instrText xml:space="preserve"> PAGEREF _Toc244365502 \h </w:instrText>
        </w:r>
        <w:r>
          <w:rPr>
            <w:noProof/>
            <w:webHidden/>
          </w:rPr>
        </w:r>
        <w:r>
          <w:rPr>
            <w:noProof/>
            <w:webHidden/>
          </w:rPr>
          <w:fldChar w:fldCharType="separate"/>
        </w:r>
        <w:r>
          <w:rPr>
            <w:noProof/>
            <w:webHidden/>
          </w:rPr>
          <w:t>17</w:t>
        </w:r>
        <w:r>
          <w:rPr>
            <w:noProof/>
            <w:webHidden/>
          </w:rPr>
          <w:fldChar w:fldCharType="end"/>
        </w:r>
      </w:hyperlink>
    </w:p>
    <w:p w14:paraId="678AD291" w14:textId="4B907E5E"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3" w:history="1">
        <w:r w:rsidRPr="000943E3">
          <w:rPr>
            <w:rStyle w:val="Hyperlink"/>
            <w:noProof/>
          </w:rPr>
          <w:t>Table 4.1: Knowledge base composition and indexed chunks</w:t>
        </w:r>
        <w:r>
          <w:rPr>
            <w:noProof/>
            <w:webHidden/>
          </w:rPr>
          <w:tab/>
        </w:r>
        <w:r>
          <w:rPr>
            <w:noProof/>
            <w:webHidden/>
          </w:rPr>
          <w:fldChar w:fldCharType="begin"/>
        </w:r>
        <w:r>
          <w:rPr>
            <w:noProof/>
            <w:webHidden/>
          </w:rPr>
          <w:instrText xml:space="preserve"> PAGEREF _Toc244365503 \h </w:instrText>
        </w:r>
        <w:r>
          <w:rPr>
            <w:noProof/>
            <w:webHidden/>
          </w:rPr>
        </w:r>
        <w:r>
          <w:rPr>
            <w:noProof/>
            <w:webHidden/>
          </w:rPr>
          <w:fldChar w:fldCharType="separate"/>
        </w:r>
        <w:r>
          <w:rPr>
            <w:noProof/>
            <w:webHidden/>
          </w:rPr>
          <w:t>18</w:t>
        </w:r>
        <w:r>
          <w:rPr>
            <w:noProof/>
            <w:webHidden/>
          </w:rPr>
          <w:fldChar w:fldCharType="end"/>
        </w:r>
      </w:hyperlink>
    </w:p>
    <w:p w14:paraId="53BD0421" w14:textId="769280B8"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4" w:history="1">
        <w:r w:rsidRPr="000943E3">
          <w:rPr>
            <w:rStyle w:val="Hyperlink"/>
            <w:noProof/>
          </w:rPr>
          <w:t>Table 4.2: Principal backend modules</w:t>
        </w:r>
        <w:r>
          <w:rPr>
            <w:noProof/>
            <w:webHidden/>
          </w:rPr>
          <w:tab/>
        </w:r>
        <w:r>
          <w:rPr>
            <w:noProof/>
            <w:webHidden/>
          </w:rPr>
          <w:fldChar w:fldCharType="begin"/>
        </w:r>
        <w:r>
          <w:rPr>
            <w:noProof/>
            <w:webHidden/>
          </w:rPr>
          <w:instrText xml:space="preserve"> PAGEREF _Toc244365504 \h </w:instrText>
        </w:r>
        <w:r>
          <w:rPr>
            <w:noProof/>
            <w:webHidden/>
          </w:rPr>
        </w:r>
        <w:r>
          <w:rPr>
            <w:noProof/>
            <w:webHidden/>
          </w:rPr>
          <w:fldChar w:fldCharType="separate"/>
        </w:r>
        <w:r>
          <w:rPr>
            <w:noProof/>
            <w:webHidden/>
          </w:rPr>
          <w:t>18</w:t>
        </w:r>
        <w:r>
          <w:rPr>
            <w:noProof/>
            <w:webHidden/>
          </w:rPr>
          <w:fldChar w:fldCharType="end"/>
        </w:r>
      </w:hyperlink>
    </w:p>
    <w:p w14:paraId="15543EB5" w14:textId="3CD776AB"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5" w:history="1">
        <w:r w:rsidRPr="000943E3">
          <w:rPr>
            <w:rStyle w:val="Hyperlink"/>
            <w:noProof/>
          </w:rPr>
          <w:t>Table 4.3: Principal frontend modules</w:t>
        </w:r>
        <w:r>
          <w:rPr>
            <w:noProof/>
            <w:webHidden/>
          </w:rPr>
          <w:tab/>
        </w:r>
        <w:r>
          <w:rPr>
            <w:noProof/>
            <w:webHidden/>
          </w:rPr>
          <w:fldChar w:fldCharType="begin"/>
        </w:r>
        <w:r>
          <w:rPr>
            <w:noProof/>
            <w:webHidden/>
          </w:rPr>
          <w:instrText xml:space="preserve"> PAGEREF _Toc244365505 \h </w:instrText>
        </w:r>
        <w:r>
          <w:rPr>
            <w:noProof/>
            <w:webHidden/>
          </w:rPr>
        </w:r>
        <w:r>
          <w:rPr>
            <w:noProof/>
            <w:webHidden/>
          </w:rPr>
          <w:fldChar w:fldCharType="separate"/>
        </w:r>
        <w:r>
          <w:rPr>
            <w:noProof/>
            <w:webHidden/>
          </w:rPr>
          <w:t>19</w:t>
        </w:r>
        <w:r>
          <w:rPr>
            <w:noProof/>
            <w:webHidden/>
          </w:rPr>
          <w:fldChar w:fldCharType="end"/>
        </w:r>
      </w:hyperlink>
    </w:p>
    <w:p w14:paraId="5BF65BA0" w14:textId="0DD8DC26"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6" w:history="1">
        <w:r w:rsidRPr="000943E3">
          <w:rPr>
            <w:rStyle w:val="Hyperlink"/>
            <w:noProof/>
          </w:rPr>
          <w:t>Table 4.4: Public and protected API endpoints</w:t>
        </w:r>
        <w:r>
          <w:rPr>
            <w:noProof/>
            <w:webHidden/>
          </w:rPr>
          <w:tab/>
        </w:r>
        <w:r>
          <w:rPr>
            <w:noProof/>
            <w:webHidden/>
          </w:rPr>
          <w:fldChar w:fldCharType="begin"/>
        </w:r>
        <w:r>
          <w:rPr>
            <w:noProof/>
            <w:webHidden/>
          </w:rPr>
          <w:instrText xml:space="preserve"> PAGEREF _Toc244365506 \h </w:instrText>
        </w:r>
        <w:r>
          <w:rPr>
            <w:noProof/>
            <w:webHidden/>
          </w:rPr>
        </w:r>
        <w:r>
          <w:rPr>
            <w:noProof/>
            <w:webHidden/>
          </w:rPr>
          <w:fldChar w:fldCharType="separate"/>
        </w:r>
        <w:r>
          <w:rPr>
            <w:noProof/>
            <w:webHidden/>
          </w:rPr>
          <w:t>20</w:t>
        </w:r>
        <w:r>
          <w:rPr>
            <w:noProof/>
            <w:webHidden/>
          </w:rPr>
          <w:fldChar w:fldCharType="end"/>
        </w:r>
      </w:hyperlink>
    </w:p>
    <w:p w14:paraId="1525F9F8" w14:textId="499D4704"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7" w:history="1">
        <w:r w:rsidRPr="000943E3">
          <w:rPr>
            <w:rStyle w:val="Hyperlink"/>
            <w:noProof/>
          </w:rPr>
          <w:t>Table 4.5: Benchmark answer quality on 77 questions</w:t>
        </w:r>
        <w:r>
          <w:rPr>
            <w:noProof/>
            <w:webHidden/>
          </w:rPr>
          <w:tab/>
        </w:r>
        <w:r>
          <w:rPr>
            <w:noProof/>
            <w:webHidden/>
          </w:rPr>
          <w:fldChar w:fldCharType="begin"/>
        </w:r>
        <w:r>
          <w:rPr>
            <w:noProof/>
            <w:webHidden/>
          </w:rPr>
          <w:instrText xml:space="preserve"> PAGEREF _Toc244365507 \h </w:instrText>
        </w:r>
        <w:r>
          <w:rPr>
            <w:noProof/>
            <w:webHidden/>
          </w:rPr>
        </w:r>
        <w:r>
          <w:rPr>
            <w:noProof/>
            <w:webHidden/>
          </w:rPr>
          <w:fldChar w:fldCharType="separate"/>
        </w:r>
        <w:r>
          <w:rPr>
            <w:noProof/>
            <w:webHidden/>
          </w:rPr>
          <w:t>21</w:t>
        </w:r>
        <w:r>
          <w:rPr>
            <w:noProof/>
            <w:webHidden/>
          </w:rPr>
          <w:fldChar w:fldCharType="end"/>
        </w:r>
      </w:hyperlink>
    </w:p>
    <w:p w14:paraId="6CF367B2" w14:textId="53BD74D8"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8" w:history="1">
        <w:r w:rsidRPr="000943E3">
          <w:rPr>
            <w:rStyle w:val="Hyperlink"/>
            <w:noProof/>
          </w:rPr>
          <w:t>Table 4.6: End-to-end latency</w:t>
        </w:r>
        <w:r>
          <w:rPr>
            <w:noProof/>
            <w:webHidden/>
          </w:rPr>
          <w:tab/>
        </w:r>
        <w:r>
          <w:rPr>
            <w:noProof/>
            <w:webHidden/>
          </w:rPr>
          <w:fldChar w:fldCharType="begin"/>
        </w:r>
        <w:r>
          <w:rPr>
            <w:noProof/>
            <w:webHidden/>
          </w:rPr>
          <w:instrText xml:space="preserve"> PAGEREF _Toc244365508 \h </w:instrText>
        </w:r>
        <w:r>
          <w:rPr>
            <w:noProof/>
            <w:webHidden/>
          </w:rPr>
        </w:r>
        <w:r>
          <w:rPr>
            <w:noProof/>
            <w:webHidden/>
          </w:rPr>
          <w:fldChar w:fldCharType="separate"/>
        </w:r>
        <w:r>
          <w:rPr>
            <w:noProof/>
            <w:webHidden/>
          </w:rPr>
          <w:t>22</w:t>
        </w:r>
        <w:r>
          <w:rPr>
            <w:noProof/>
            <w:webHidden/>
          </w:rPr>
          <w:fldChar w:fldCharType="end"/>
        </w:r>
      </w:hyperlink>
    </w:p>
    <w:p w14:paraId="50DE183E" w14:textId="5D39BD59"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09" w:history="1">
        <w:r w:rsidRPr="000943E3">
          <w:rPr>
            <w:rStyle w:val="Hyperlink"/>
            <w:noProof/>
          </w:rPr>
          <w:t>Table 4.7: Component and stress-test results</w:t>
        </w:r>
        <w:r>
          <w:rPr>
            <w:noProof/>
            <w:webHidden/>
          </w:rPr>
          <w:tab/>
        </w:r>
        <w:r>
          <w:rPr>
            <w:noProof/>
            <w:webHidden/>
          </w:rPr>
          <w:fldChar w:fldCharType="begin"/>
        </w:r>
        <w:r>
          <w:rPr>
            <w:noProof/>
            <w:webHidden/>
          </w:rPr>
          <w:instrText xml:space="preserve"> PAGEREF _Toc244365509 \h </w:instrText>
        </w:r>
        <w:r>
          <w:rPr>
            <w:noProof/>
            <w:webHidden/>
          </w:rPr>
        </w:r>
        <w:r>
          <w:rPr>
            <w:noProof/>
            <w:webHidden/>
          </w:rPr>
          <w:fldChar w:fldCharType="separate"/>
        </w:r>
        <w:r>
          <w:rPr>
            <w:noProof/>
            <w:webHidden/>
          </w:rPr>
          <w:t>22</w:t>
        </w:r>
        <w:r>
          <w:rPr>
            <w:noProof/>
            <w:webHidden/>
          </w:rPr>
          <w:fldChar w:fldCharType="end"/>
        </w:r>
      </w:hyperlink>
    </w:p>
    <w:p w14:paraId="7354D0AC" w14:textId="3191853D"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10" w:history="1">
        <w:r w:rsidRPr="000943E3">
          <w:rPr>
            <w:rStyle w:val="Hyperlink"/>
            <w:noProof/>
          </w:rPr>
          <w:t>Table 4.8: Automated test and build results</w:t>
        </w:r>
        <w:r>
          <w:rPr>
            <w:noProof/>
            <w:webHidden/>
          </w:rPr>
          <w:tab/>
        </w:r>
        <w:r>
          <w:rPr>
            <w:noProof/>
            <w:webHidden/>
          </w:rPr>
          <w:fldChar w:fldCharType="begin"/>
        </w:r>
        <w:r>
          <w:rPr>
            <w:noProof/>
            <w:webHidden/>
          </w:rPr>
          <w:instrText xml:space="preserve"> PAGEREF _Toc244365510 \h </w:instrText>
        </w:r>
        <w:r>
          <w:rPr>
            <w:noProof/>
            <w:webHidden/>
          </w:rPr>
        </w:r>
        <w:r>
          <w:rPr>
            <w:noProof/>
            <w:webHidden/>
          </w:rPr>
          <w:fldChar w:fldCharType="separate"/>
        </w:r>
        <w:r>
          <w:rPr>
            <w:noProof/>
            <w:webHidden/>
          </w:rPr>
          <w:t>22</w:t>
        </w:r>
        <w:r>
          <w:rPr>
            <w:noProof/>
            <w:webHidden/>
          </w:rPr>
          <w:fldChar w:fldCharType="end"/>
        </w:r>
      </w:hyperlink>
    </w:p>
    <w:p w14:paraId="17D641A2" w14:textId="471FF37D"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11" w:history="1">
        <w:r w:rsidRPr="000943E3">
          <w:rPr>
            <w:rStyle w:val="Hyperlink"/>
            <w:noProof/>
          </w:rPr>
          <w:t>Table 4.9: Before and after improvements</w:t>
        </w:r>
        <w:r>
          <w:rPr>
            <w:noProof/>
            <w:webHidden/>
          </w:rPr>
          <w:tab/>
        </w:r>
        <w:r>
          <w:rPr>
            <w:noProof/>
            <w:webHidden/>
          </w:rPr>
          <w:fldChar w:fldCharType="begin"/>
        </w:r>
        <w:r>
          <w:rPr>
            <w:noProof/>
            <w:webHidden/>
          </w:rPr>
          <w:instrText xml:space="preserve"> PAGEREF _Toc244365511 \h </w:instrText>
        </w:r>
        <w:r>
          <w:rPr>
            <w:noProof/>
            <w:webHidden/>
          </w:rPr>
        </w:r>
        <w:r>
          <w:rPr>
            <w:noProof/>
            <w:webHidden/>
          </w:rPr>
          <w:fldChar w:fldCharType="separate"/>
        </w:r>
        <w:r>
          <w:rPr>
            <w:noProof/>
            <w:webHidden/>
          </w:rPr>
          <w:t>23</w:t>
        </w:r>
        <w:r>
          <w:rPr>
            <w:noProof/>
            <w:webHidden/>
          </w:rPr>
          <w:fldChar w:fldCharType="end"/>
        </w:r>
      </w:hyperlink>
    </w:p>
    <w:p w14:paraId="11A0B41A" w14:textId="60725D32"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12" w:history="1">
        <w:r w:rsidRPr="000943E3">
          <w:rPr>
            <w:rStyle w:val="Hyperlink"/>
            <w:noProof/>
          </w:rPr>
          <w:t>Table 4.10: Question bank coverage</w:t>
        </w:r>
        <w:r>
          <w:rPr>
            <w:noProof/>
            <w:webHidden/>
          </w:rPr>
          <w:tab/>
        </w:r>
        <w:r>
          <w:rPr>
            <w:noProof/>
            <w:webHidden/>
          </w:rPr>
          <w:fldChar w:fldCharType="begin"/>
        </w:r>
        <w:r>
          <w:rPr>
            <w:noProof/>
            <w:webHidden/>
          </w:rPr>
          <w:instrText xml:space="preserve"> PAGEREF _Toc244365512 \h </w:instrText>
        </w:r>
        <w:r>
          <w:rPr>
            <w:noProof/>
            <w:webHidden/>
          </w:rPr>
        </w:r>
        <w:r>
          <w:rPr>
            <w:noProof/>
            <w:webHidden/>
          </w:rPr>
          <w:fldChar w:fldCharType="separate"/>
        </w:r>
        <w:r>
          <w:rPr>
            <w:noProof/>
            <w:webHidden/>
          </w:rPr>
          <w:t>24</w:t>
        </w:r>
        <w:r>
          <w:rPr>
            <w:noProof/>
            <w:webHidden/>
          </w:rPr>
          <w:fldChar w:fldCharType="end"/>
        </w:r>
      </w:hyperlink>
    </w:p>
    <w:p w14:paraId="5D2A1186" w14:textId="06EB7BE0" w:rsidR="00AF5F34" w:rsidRDefault="00AF5F34">
      <w:pPr>
        <w:pStyle w:val="TOC1"/>
        <w:tabs>
          <w:tab w:val="right" w:leader="dot" w:pos="9019"/>
        </w:tabs>
        <w:rPr>
          <w:rFonts w:asciiTheme="minorHAnsi" w:eastAsiaTheme="minorEastAsia" w:hAnsiTheme="minorHAnsi" w:cstheme="minorBidi"/>
          <w:noProof/>
          <w:kern w:val="2"/>
          <w:szCs w:val="30"/>
          <w:lang w:val="en-IN" w:eastAsia="zh-CN" w:bidi="th-TH"/>
          <w14:ligatures w14:val="standardContextual"/>
        </w:rPr>
      </w:pPr>
      <w:hyperlink w:anchor="_Toc244365513" w:history="1">
        <w:r w:rsidRPr="000943E3">
          <w:rPr>
            <w:rStyle w:val="Hyperlink"/>
            <w:noProof/>
          </w:rPr>
          <w:t>Table 4.11: Comparison with existing approaches</w:t>
        </w:r>
        <w:r>
          <w:rPr>
            <w:noProof/>
            <w:webHidden/>
          </w:rPr>
          <w:tab/>
        </w:r>
        <w:r>
          <w:rPr>
            <w:noProof/>
            <w:webHidden/>
          </w:rPr>
          <w:fldChar w:fldCharType="begin"/>
        </w:r>
        <w:r>
          <w:rPr>
            <w:noProof/>
            <w:webHidden/>
          </w:rPr>
          <w:instrText xml:space="preserve"> PAGEREF _Toc244365513 \h </w:instrText>
        </w:r>
        <w:r>
          <w:rPr>
            <w:noProof/>
            <w:webHidden/>
          </w:rPr>
        </w:r>
        <w:r>
          <w:rPr>
            <w:noProof/>
            <w:webHidden/>
          </w:rPr>
          <w:fldChar w:fldCharType="separate"/>
        </w:r>
        <w:r>
          <w:rPr>
            <w:noProof/>
            <w:webHidden/>
          </w:rPr>
          <w:t>25</w:t>
        </w:r>
        <w:r>
          <w:rPr>
            <w:noProof/>
            <w:webHidden/>
          </w:rPr>
          <w:fldChar w:fldCharType="end"/>
        </w:r>
      </w:hyperlink>
    </w:p>
    <w:p w14:paraId="5E47AA60" w14:textId="31EF37D8" w:rsidR="0032480B" w:rsidRDefault="00C95EB7">
      <w:pPr>
        <w:spacing w:after="120" w:line="312" w:lineRule="auto"/>
      </w:pPr>
      <w:r>
        <w:fldChar w:fldCharType="end"/>
      </w:r>
    </w:p>
    <w:p w14:paraId="7E601CAF" w14:textId="77777777" w:rsidR="0032480B" w:rsidRDefault="00C95EB7">
      <w:r>
        <w:br w:type="page"/>
      </w:r>
    </w:p>
    <w:p w14:paraId="4839506C" w14:textId="77777777" w:rsidR="0032480B" w:rsidRDefault="00C95EB7">
      <w:pPr>
        <w:pStyle w:val="Heading1"/>
        <w:keepNext/>
        <w:spacing w:before="280" w:after="200" w:line="276" w:lineRule="auto"/>
      </w:pPr>
      <w:bookmarkStart w:id="2" w:name="_Toc244365469"/>
      <w:r>
        <w:rPr>
          <w:color w:val="000000"/>
        </w:rPr>
        <w:lastRenderedPageBreak/>
        <w:t>CHAPTER 1: INTRODUCTION</w:t>
      </w:r>
      <w:bookmarkEnd w:id="2"/>
    </w:p>
    <w:p w14:paraId="59CF19F9" w14:textId="77777777" w:rsidR="0032480B" w:rsidRDefault="00C95EB7">
      <w:pPr>
        <w:pStyle w:val="ProjectSubheading"/>
        <w:keepNext/>
        <w:spacing w:before="280" w:after="120" w:line="276" w:lineRule="auto"/>
        <w:jc w:val="left"/>
      </w:pPr>
      <w:bookmarkStart w:id="3" w:name="_Toc244365470"/>
      <w:r>
        <w:rPr>
          <w:color w:val="000000"/>
        </w:rPr>
        <w:t>1.1 Overview</w:t>
      </w:r>
      <w:bookmarkEnd w:id="3"/>
    </w:p>
    <w:p w14:paraId="79243E05" w14:textId="77777777" w:rsidR="0032480B" w:rsidRDefault="00C95EB7">
      <w:pPr>
        <w:spacing w:after="120" w:line="360" w:lineRule="auto"/>
        <w:jc w:val="both"/>
      </w:pPr>
      <w:r>
        <w:t>Charotar University of Science and Technology (CHARUSAT) is a private university in Changa, Gujarat, and its Center for Online Education (CCOE) offers four online degree programmes: Bachelor of Business Administration (BBA), Bachelor of Computer Applications (BCA), Master of Business Administration (MBA) and Master of Computer Applications (MCA). The programmes are designed for learners who cannot attend a regular campus and who need flexible, technology-enabled education. Information about these programmes</w:t>
      </w:r>
      <w:r>
        <w:t xml:space="preserve"> is published across several sources, including the official CCOE website, programme project reports submitted to the University Grants Commission, academic regulations, fee refund policies, examination rules and contact directories.</w:t>
      </w:r>
    </w:p>
    <w:p w14:paraId="7E6C3A7A" w14:textId="77777777" w:rsidR="0032480B" w:rsidRDefault="00C95EB7">
      <w:pPr>
        <w:spacing w:after="120" w:line="360" w:lineRule="auto"/>
        <w:jc w:val="both"/>
      </w:pPr>
      <w:r>
        <w:t>Prospective students, current learners and parents frequently ask the same set of questions: What is the fee structure? Am I eligible with my degree? How many semesters does the programme have? How do I appear for examinations? Who should I contact for LMS support? The answers exist, but they are distributed across long documents and pages. A general-purpose chatbot can produce fluent text, yet it may also invent fees, eligibility rules or deadlines. For an academic institution, an incorrect answer is worse</w:t>
      </w:r>
      <w:r>
        <w:t xml:space="preserve"> than no answer because it can mislead a student about money, admission or examination eligibility.</w:t>
      </w:r>
    </w:p>
    <w:p w14:paraId="190C537B" w14:textId="77777777" w:rsidR="0032480B" w:rsidRDefault="00C95EB7">
      <w:pPr>
        <w:spacing w:after="120" w:line="360" w:lineRule="auto"/>
        <w:jc w:val="both"/>
      </w:pPr>
      <w:r>
        <w:t>This project addresses that problem with a retrieval-augmented generation (RAG) assistant. RAG is a design pattern in which the system first searches a trusted document collection and then asks a language model to answer using only the retrieved evidence [1]. The CHARUSAT Online Course Assistant applies this pattern to the CCOE knowledge base. It retrieves relevant passages from official documents, generates a grounded answer, attaches the source information for internal audit, and refuses to answer when th</w:t>
      </w:r>
      <w:r>
        <w:t>e required fact is absent. The system is delivered as a web application with a React frontend, a FastAPI backend, a ChromaDB vector store and a MongoDB database for users, conversations and feedback.</w:t>
      </w:r>
    </w:p>
    <w:p w14:paraId="08EB6496" w14:textId="77777777" w:rsidR="0032480B" w:rsidRDefault="00C95EB7">
      <w:pPr>
        <w:spacing w:after="120" w:line="360" w:lineRule="auto"/>
        <w:jc w:val="both"/>
      </w:pPr>
      <w:r>
        <w:t xml:space="preserve">The assistant supports all four programmes, English and Hinglish queries with common spelling errors, multi-turn follow-ups, programme clarification, authenticated conversation history, guest access with a message limit, as-you-type question suggestions and an administration console for monitoring knowledge gaps. Its behaviour is deliberately conservative: when documents conflict, the assistant reports the conflict; when a number is </w:t>
      </w:r>
      <w:r>
        <w:lastRenderedPageBreak/>
        <w:t>not in the retrieved context, the assistant does not fabricate it; and when a question is outside the university domain, the assistant gives a short scope refusal and points the user to official contacts.</w:t>
      </w:r>
    </w:p>
    <w:p w14:paraId="497E8C3C" w14:textId="77777777" w:rsidR="0032480B" w:rsidRDefault="00C95EB7">
      <w:pPr>
        <w:pStyle w:val="ProjectSubheading"/>
        <w:keepNext/>
        <w:spacing w:before="280" w:after="120" w:line="276" w:lineRule="auto"/>
        <w:jc w:val="left"/>
      </w:pPr>
      <w:bookmarkStart w:id="4" w:name="_Toc244365471"/>
      <w:r>
        <w:rPr>
          <w:color w:val="000000"/>
        </w:rPr>
        <w:t>1.2 Problem Definition</w:t>
      </w:r>
      <w:bookmarkEnd w:id="4"/>
    </w:p>
    <w:p w14:paraId="16D6A70D" w14:textId="77777777" w:rsidR="0032480B" w:rsidRDefault="00C95EB7">
      <w:pPr>
        <w:spacing w:after="120" w:line="360" w:lineRule="auto"/>
        <w:jc w:val="both"/>
      </w:pPr>
      <w:r>
        <w:t>The core problem is to provide fast, accurate and verifiable answers about the four CCOE online programmes without allowing the language model to rely on its own parametric memory. The project must satisfy several practical constraints at the same time.</w:t>
      </w:r>
    </w:p>
    <w:p w14:paraId="43D35B9D" w14:textId="77777777" w:rsidR="0032480B" w:rsidRDefault="00C95EB7">
      <w:pPr>
        <w:spacing w:after="80" w:line="360" w:lineRule="auto"/>
        <w:ind w:left="461" w:hanging="288"/>
        <w:jc w:val="both"/>
      </w:pPr>
      <w:r>
        <w:t>•  The answer must be grounded in official documents, not in the model's general knowledge.</w:t>
      </w:r>
    </w:p>
    <w:p w14:paraId="1E6E713A" w14:textId="77777777" w:rsidR="0032480B" w:rsidRDefault="00C95EB7">
      <w:pPr>
        <w:spacing w:after="80" w:line="360" w:lineRule="auto"/>
        <w:ind w:left="461" w:hanging="288"/>
        <w:jc w:val="both"/>
      </w:pPr>
      <w:r>
        <w:t>•  The system must handle exact course codes, programme names, fee figures and policy terms, which pure vector search often retrieves poorly.</w:t>
      </w:r>
    </w:p>
    <w:p w14:paraId="0DFA73B9" w14:textId="77777777" w:rsidR="0032480B" w:rsidRDefault="00C95EB7">
      <w:pPr>
        <w:spacing w:after="80" w:line="360" w:lineRule="auto"/>
        <w:ind w:left="461" w:hanging="288"/>
        <w:jc w:val="both"/>
      </w:pPr>
      <w:r>
        <w:t>•  The system must understand follow-up questions and preserve the active programme and topic.</w:t>
      </w:r>
    </w:p>
    <w:p w14:paraId="5C3635C8" w14:textId="77777777" w:rsidR="0032480B" w:rsidRDefault="00C95EB7">
      <w:pPr>
        <w:spacing w:after="80" w:line="360" w:lineRule="auto"/>
        <w:ind w:left="461" w:hanging="288"/>
        <w:jc w:val="both"/>
      </w:pPr>
      <w:r>
        <w:t>•  The system must ask for a programme when a question such as 'What is the fee structure?' cannot be answered without one, and must carry the original question forward after the reply.</w:t>
      </w:r>
    </w:p>
    <w:p w14:paraId="26BA0EA0" w14:textId="77777777" w:rsidR="0032480B" w:rsidRDefault="00C95EB7">
      <w:pPr>
        <w:spacing w:after="80" w:line="360" w:lineRule="auto"/>
        <w:ind w:left="461" w:hanging="288"/>
        <w:jc w:val="both"/>
      </w:pPr>
      <w:r>
        <w:t>•  The system must never expose student records, internal file paths or personally identifying information that may appear in admission rosters.</w:t>
      </w:r>
    </w:p>
    <w:p w14:paraId="4ACFE937" w14:textId="77777777" w:rsidR="0032480B" w:rsidRDefault="00C95EB7">
      <w:pPr>
        <w:spacing w:after="80" w:line="360" w:lineRule="auto"/>
        <w:ind w:left="461" w:hanging="288"/>
        <w:jc w:val="both"/>
      </w:pPr>
      <w:r>
        <w:t>•  The system must remain usable on a free cloud tier with limited memory and frequent cold starts.</w:t>
      </w:r>
    </w:p>
    <w:p w14:paraId="2532BBB3" w14:textId="77777777" w:rsidR="0032480B" w:rsidRDefault="00C95EB7">
      <w:pPr>
        <w:spacing w:after="80" w:line="360" w:lineRule="auto"/>
        <w:ind w:left="461" w:hanging="288"/>
        <w:jc w:val="both"/>
      </w:pPr>
      <w:r>
        <w:t>•  The system must be maintainable by a small student team, with clear modules, offline tests and a reproducible indexing pipeline.</w:t>
      </w:r>
    </w:p>
    <w:p w14:paraId="265777E7" w14:textId="77777777" w:rsidR="0032480B" w:rsidRDefault="00C95EB7">
      <w:pPr>
        <w:spacing w:after="120" w:line="360" w:lineRule="auto"/>
        <w:jc w:val="both"/>
      </w:pPr>
      <w:r>
        <w:t>A conventional FAQ page fails the first requirement because it cannot answer paraphrases. A fine-tuned model fails the second and third because factual knowledge is frozen in its weights. A naive RAG implementation improves grounding but still struggles with exact keywords and numeric facts. The project therefore formulates the problem as a hybrid retrieval and grounded generation task with explicit safety checks.</w:t>
      </w:r>
    </w:p>
    <w:p w14:paraId="049FA367" w14:textId="77777777" w:rsidR="0032480B" w:rsidRDefault="00C95EB7">
      <w:pPr>
        <w:pStyle w:val="ProjectSubheading"/>
        <w:keepNext/>
        <w:spacing w:before="280" w:after="120" w:line="276" w:lineRule="auto"/>
        <w:jc w:val="left"/>
      </w:pPr>
      <w:bookmarkStart w:id="5" w:name="_Toc244365472"/>
      <w:r>
        <w:rPr>
          <w:color w:val="000000"/>
        </w:rPr>
        <w:t>1.3 Motivation</w:t>
      </w:r>
      <w:bookmarkEnd w:id="5"/>
    </w:p>
    <w:p w14:paraId="7B4C48A8" w14:textId="77777777" w:rsidR="0032480B" w:rsidRDefault="00C95EB7">
      <w:pPr>
        <w:spacing w:after="120" w:line="360" w:lineRule="auto"/>
        <w:jc w:val="both"/>
      </w:pPr>
      <w:r>
        <w:t xml:space="preserve">The motivation for the project comes from both student experience and institutional workload. Admissions and student-services staff answer repetitive questions throughout the year, while prospective students expect immediate responses at any hour. An assistant that is </w:t>
      </w:r>
      <w:r>
        <w:lastRenderedPageBreak/>
        <w:t>available 24 hours a day can reduce this load and provide consistent answers. However, the assistant must be trustworthy. The project is motivated by the following practical goals.</w:t>
      </w:r>
    </w:p>
    <w:p w14:paraId="388C559C" w14:textId="77777777" w:rsidR="0032480B" w:rsidRDefault="00C95EB7">
      <w:pPr>
        <w:spacing w:after="80" w:line="360" w:lineRule="auto"/>
        <w:ind w:left="461" w:hanging="288"/>
        <w:jc w:val="both"/>
      </w:pPr>
      <w:r>
        <w:t>•  Availability: give prospective and current students instant answers without waiting for office hours.</w:t>
      </w:r>
    </w:p>
    <w:p w14:paraId="7ABD0FD2" w14:textId="77777777" w:rsidR="0032480B" w:rsidRDefault="00C95EB7">
      <w:pPr>
        <w:spacing w:after="80" w:line="360" w:lineRule="auto"/>
        <w:ind w:left="461" w:hanging="288"/>
        <w:jc w:val="both"/>
      </w:pPr>
      <w:r>
        <w:t>•  Consistency: use one curated source of truth so that different users receive the same policy answer.</w:t>
      </w:r>
    </w:p>
    <w:p w14:paraId="4214D670" w14:textId="77777777" w:rsidR="0032480B" w:rsidRDefault="00C95EB7">
      <w:pPr>
        <w:spacing w:after="80" w:line="360" w:lineRule="auto"/>
        <w:ind w:left="461" w:hanging="288"/>
        <w:jc w:val="both"/>
      </w:pPr>
      <w:r>
        <w:t>•  Transparency: keep the retrieved evidence and source metadata so that every answer can be audited.</w:t>
      </w:r>
    </w:p>
    <w:p w14:paraId="347356F0" w14:textId="77777777" w:rsidR="0032480B" w:rsidRDefault="00C95EB7">
      <w:pPr>
        <w:spacing w:after="80" w:line="360" w:lineRule="auto"/>
        <w:ind w:left="461" w:hanging="288"/>
        <w:jc w:val="both"/>
      </w:pPr>
      <w:r>
        <w:t>•  Inclusiveness: tolerate typos, short forms and Hinglish phrasing commonly used by students.</w:t>
      </w:r>
    </w:p>
    <w:p w14:paraId="47DAFD45" w14:textId="77777777" w:rsidR="0032480B" w:rsidRDefault="00C95EB7">
      <w:pPr>
        <w:spacing w:after="80" w:line="360" w:lineRule="auto"/>
        <w:ind w:left="461" w:hanging="288"/>
        <w:jc w:val="both"/>
      </w:pPr>
      <w:r>
        <w:t>•  Safety: refuse unsupported questions and route users to the correct official department.</w:t>
      </w:r>
    </w:p>
    <w:p w14:paraId="37330FDE" w14:textId="77777777" w:rsidR="0032480B" w:rsidRDefault="00C95EB7">
      <w:pPr>
        <w:spacing w:after="80" w:line="360" w:lineRule="auto"/>
        <w:ind w:left="461" w:hanging="288"/>
        <w:jc w:val="both"/>
      </w:pPr>
      <w:r>
        <w:t>•  Learning value: demonstrate a complete applied AI system that combines retrieval, generation, web engineering, databases, security and evaluation in one project.</w:t>
      </w:r>
    </w:p>
    <w:p w14:paraId="3CF47C49" w14:textId="77777777" w:rsidR="0032480B" w:rsidRDefault="00C95EB7">
      <w:pPr>
        <w:spacing w:after="120" w:line="360" w:lineRule="auto"/>
        <w:jc w:val="both"/>
      </w:pPr>
      <w:r>
        <w:t>The project also serves as a realistic study of the engineering trade-offs behind RAG. During development, several assumptions had to be measured rather than guessed: a cross-encoder reranker reduced accuracy, PyTorch embeddings exceeded the memory limit of the free hosting tier, and reciprocal rank fusion compressed relevance scores below the production threshold. These findings shaped the final design and are documented in Chapter 4.</w:t>
      </w:r>
    </w:p>
    <w:p w14:paraId="0A50BEAF" w14:textId="77777777" w:rsidR="0032480B" w:rsidRDefault="00C95EB7">
      <w:pPr>
        <w:pStyle w:val="ProjectSubheading"/>
        <w:keepNext/>
        <w:spacing w:before="280" w:after="120" w:line="276" w:lineRule="auto"/>
        <w:jc w:val="left"/>
      </w:pPr>
      <w:bookmarkStart w:id="6" w:name="_Toc244365473"/>
      <w:r>
        <w:rPr>
          <w:color w:val="000000"/>
        </w:rPr>
        <w:t>1.4 Research Objectives and Scope</w:t>
      </w:r>
      <w:bookmarkEnd w:id="6"/>
    </w:p>
    <w:p w14:paraId="56B001F6" w14:textId="77777777" w:rsidR="0032480B" w:rsidRDefault="00C95EB7">
      <w:pPr>
        <w:spacing w:after="120" w:line="360" w:lineRule="auto"/>
        <w:jc w:val="both"/>
      </w:pPr>
      <w:r>
        <w:t>The project has the following objectives.</w:t>
      </w:r>
    </w:p>
    <w:p w14:paraId="394811A9" w14:textId="77777777" w:rsidR="0032480B" w:rsidRDefault="00C95EB7">
      <w:pPr>
        <w:spacing w:after="80" w:line="360" w:lineRule="auto"/>
        <w:ind w:left="547" w:hanging="403"/>
        <w:jc w:val="both"/>
      </w:pPr>
      <w:r>
        <w:t>1.  To build a curated, auditable knowledge base from official CCOE web pages, programme project reports, academic regulations and contact directories.</w:t>
      </w:r>
    </w:p>
    <w:p w14:paraId="1CDA4B53" w14:textId="77777777" w:rsidR="0032480B" w:rsidRDefault="00C95EB7">
      <w:pPr>
        <w:spacing w:after="80" w:line="360" w:lineRule="auto"/>
        <w:ind w:left="547" w:hanging="403"/>
        <w:jc w:val="both"/>
      </w:pPr>
      <w:r>
        <w:t>2.  To implement a hybrid retrieval pipeline that combines dense semantic search with BM25 keyword search and reciprocal rank fusion.</w:t>
      </w:r>
    </w:p>
    <w:p w14:paraId="7D887B33" w14:textId="77777777" w:rsidR="0032480B" w:rsidRDefault="00C95EB7">
      <w:pPr>
        <w:spacing w:after="80" w:line="360" w:lineRule="auto"/>
        <w:ind w:left="547" w:hanging="403"/>
        <w:jc w:val="both"/>
      </w:pPr>
      <w:r>
        <w:t>3.  To generate answers that are grounded in retrieved chunks, with Gemini as the primary model, Groq as failover and a deterministic local extractor as the final fallback.</w:t>
      </w:r>
    </w:p>
    <w:p w14:paraId="77EB61BD" w14:textId="77777777" w:rsidR="0032480B" w:rsidRDefault="00C95EB7">
      <w:pPr>
        <w:spacing w:after="80" w:line="360" w:lineRule="auto"/>
        <w:ind w:left="547" w:hanging="403"/>
        <w:jc w:val="both"/>
      </w:pPr>
      <w:r>
        <w:t>4.  To support multi-turn conversation, programme clarification carry-forward, contact routing and honest refusal behaviour.</w:t>
      </w:r>
    </w:p>
    <w:p w14:paraId="1C118693" w14:textId="77777777" w:rsidR="0032480B" w:rsidRDefault="00C95EB7">
      <w:pPr>
        <w:spacing w:after="80" w:line="360" w:lineRule="auto"/>
        <w:ind w:left="547" w:hanging="403"/>
        <w:jc w:val="both"/>
      </w:pPr>
      <w:r>
        <w:t>5.  To deliver a complete web application with authentication, guest access, streaming responses, history, feedback, suggestions and an administration console.</w:t>
      </w:r>
    </w:p>
    <w:p w14:paraId="67647311" w14:textId="77777777" w:rsidR="0032480B" w:rsidRDefault="00C95EB7">
      <w:pPr>
        <w:spacing w:after="80" w:line="360" w:lineRule="auto"/>
        <w:ind w:left="547" w:hanging="403"/>
        <w:jc w:val="both"/>
      </w:pPr>
      <w:r>
        <w:lastRenderedPageBreak/>
        <w:t>6.  To evaluate the system on a question benchmark and document accuracy, latency, robustness and limitations with measured evidence.</w:t>
      </w:r>
    </w:p>
    <w:p w14:paraId="139F3FD3" w14:textId="77777777" w:rsidR="0032480B" w:rsidRDefault="00C95EB7">
      <w:pPr>
        <w:spacing w:after="120" w:line="360" w:lineRule="auto"/>
        <w:jc w:val="both"/>
      </w:pPr>
      <w:r>
        <w:t>The scope of the report covers the four online programmes offered by CCOE, their admissions, fees, eligibility, syllabus, examinations, policies, placements and support contacts. The assistant does not perform admission registration, fee payment, document verification or result publication. It does not answer questions outside the university domain, and it does not replace official authorities. The knowledge base is the boundary of what the system can answer. This boundary is intentional: it is the main mec</w:t>
      </w:r>
      <w:r>
        <w:t>hanism that prevents hallucination.</w:t>
      </w:r>
    </w:p>
    <w:p w14:paraId="5F6043AA" w14:textId="77777777" w:rsidR="0032480B" w:rsidRDefault="00C95EB7">
      <w:pPr>
        <w:pStyle w:val="TableCaption"/>
        <w:keepNext/>
        <w:spacing w:before="160"/>
      </w:pPr>
      <w:bookmarkStart w:id="7" w:name="_Toc244365498"/>
      <w:r>
        <w:t>Table 1.1: Online degree programmes covered by the assistant</w:t>
      </w:r>
      <w:bookmarkEnd w:id="7"/>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1799"/>
        <w:gridCol w:w="2230"/>
        <w:gridCol w:w="1511"/>
        <w:gridCol w:w="3669"/>
      </w:tblGrid>
      <w:tr w:rsidR="0032480B" w14:paraId="2B5E1468" w14:textId="77777777">
        <w:trPr>
          <w:cantSplit/>
          <w:tblHeader/>
          <w:jc w:val="center"/>
        </w:trPr>
        <w:tc>
          <w:tcPr>
            <w:tcW w:w="1800" w:type="dxa"/>
            <w:shd w:val="clear" w:color="auto" w:fill="0B5CAD"/>
          </w:tcPr>
          <w:p w14:paraId="0B10AB93" w14:textId="77777777" w:rsidR="0032480B" w:rsidRDefault="00C95EB7">
            <w:pPr>
              <w:spacing w:before="20" w:after="20"/>
              <w:jc w:val="center"/>
            </w:pPr>
            <w:r>
              <w:rPr>
                <w:b/>
                <w:color w:val="FFFFFF"/>
                <w:sz w:val="19"/>
              </w:rPr>
              <w:t>Programme</w:t>
            </w:r>
          </w:p>
        </w:tc>
        <w:tc>
          <w:tcPr>
            <w:tcW w:w="2232" w:type="dxa"/>
            <w:shd w:val="clear" w:color="auto" w:fill="0B5CAD"/>
          </w:tcPr>
          <w:p w14:paraId="1992DF93" w14:textId="77777777" w:rsidR="0032480B" w:rsidRDefault="00C95EB7">
            <w:pPr>
              <w:spacing w:before="20" w:after="20"/>
              <w:jc w:val="center"/>
            </w:pPr>
            <w:r>
              <w:rPr>
                <w:b/>
                <w:color w:val="FFFFFF"/>
                <w:sz w:val="19"/>
              </w:rPr>
              <w:t>Duration</w:t>
            </w:r>
          </w:p>
        </w:tc>
        <w:tc>
          <w:tcPr>
            <w:tcW w:w="1512" w:type="dxa"/>
            <w:shd w:val="clear" w:color="auto" w:fill="0B5CAD"/>
          </w:tcPr>
          <w:p w14:paraId="3297D495" w14:textId="77777777" w:rsidR="0032480B" w:rsidRDefault="00C95EB7">
            <w:pPr>
              <w:spacing w:before="20" w:after="20"/>
              <w:jc w:val="center"/>
            </w:pPr>
            <w:r>
              <w:rPr>
                <w:b/>
                <w:color w:val="FFFFFF"/>
                <w:sz w:val="19"/>
              </w:rPr>
              <w:t>Mode</w:t>
            </w:r>
          </w:p>
        </w:tc>
        <w:tc>
          <w:tcPr>
            <w:tcW w:w="3672" w:type="dxa"/>
            <w:shd w:val="clear" w:color="auto" w:fill="0B5CAD"/>
          </w:tcPr>
          <w:p w14:paraId="05C32B3A" w14:textId="77777777" w:rsidR="0032480B" w:rsidRDefault="00C95EB7">
            <w:pPr>
              <w:spacing w:before="20" w:after="20"/>
              <w:jc w:val="center"/>
            </w:pPr>
            <w:r>
              <w:rPr>
                <w:b/>
                <w:color w:val="FFFFFF"/>
                <w:sz w:val="19"/>
              </w:rPr>
              <w:t>Main focus</w:t>
            </w:r>
          </w:p>
        </w:tc>
      </w:tr>
      <w:tr w:rsidR="0032480B" w14:paraId="2508DB91" w14:textId="77777777">
        <w:trPr>
          <w:cantSplit/>
          <w:jc w:val="center"/>
        </w:trPr>
        <w:tc>
          <w:tcPr>
            <w:tcW w:w="1800" w:type="dxa"/>
            <w:shd w:val="clear" w:color="auto" w:fill="EAF2FA"/>
          </w:tcPr>
          <w:p w14:paraId="5341A66F" w14:textId="77777777" w:rsidR="0032480B" w:rsidRDefault="00C95EB7">
            <w:pPr>
              <w:spacing w:before="20" w:after="20"/>
            </w:pPr>
            <w:r>
              <w:rPr>
                <w:sz w:val="19"/>
              </w:rPr>
              <w:t>Online BBA</w:t>
            </w:r>
          </w:p>
        </w:tc>
        <w:tc>
          <w:tcPr>
            <w:tcW w:w="2232" w:type="dxa"/>
          </w:tcPr>
          <w:p w14:paraId="189AC333" w14:textId="77777777" w:rsidR="0032480B" w:rsidRDefault="00C95EB7">
            <w:pPr>
              <w:spacing w:before="20" w:after="20"/>
            </w:pPr>
            <w:r>
              <w:rPr>
                <w:sz w:val="19"/>
              </w:rPr>
              <w:t>3 years (6 semesters)</w:t>
            </w:r>
          </w:p>
        </w:tc>
        <w:tc>
          <w:tcPr>
            <w:tcW w:w="1512" w:type="dxa"/>
            <w:shd w:val="clear" w:color="auto" w:fill="EAF2FA"/>
          </w:tcPr>
          <w:p w14:paraId="043F2AF6" w14:textId="77777777" w:rsidR="0032480B" w:rsidRDefault="00C95EB7">
            <w:pPr>
              <w:spacing w:before="20" w:after="20"/>
            </w:pPr>
            <w:r>
              <w:rPr>
                <w:sz w:val="19"/>
              </w:rPr>
              <w:t>Fully online</w:t>
            </w:r>
          </w:p>
        </w:tc>
        <w:tc>
          <w:tcPr>
            <w:tcW w:w="3672" w:type="dxa"/>
          </w:tcPr>
          <w:p w14:paraId="065FD206" w14:textId="77777777" w:rsidR="0032480B" w:rsidRDefault="00C95EB7">
            <w:pPr>
              <w:spacing w:before="20" w:after="20"/>
            </w:pPr>
            <w:r>
              <w:rPr>
                <w:sz w:val="19"/>
              </w:rPr>
              <w:t>Management, accounting and business administration</w:t>
            </w:r>
          </w:p>
        </w:tc>
      </w:tr>
      <w:tr w:rsidR="0032480B" w14:paraId="06D1DDA5" w14:textId="77777777">
        <w:trPr>
          <w:cantSplit/>
          <w:jc w:val="center"/>
        </w:trPr>
        <w:tc>
          <w:tcPr>
            <w:tcW w:w="1800" w:type="dxa"/>
            <w:shd w:val="clear" w:color="auto" w:fill="EAF2FA"/>
          </w:tcPr>
          <w:p w14:paraId="5FDC03AB" w14:textId="77777777" w:rsidR="0032480B" w:rsidRDefault="00C95EB7">
            <w:pPr>
              <w:spacing w:before="20" w:after="20"/>
            </w:pPr>
            <w:r>
              <w:rPr>
                <w:sz w:val="19"/>
              </w:rPr>
              <w:t>Online BCA</w:t>
            </w:r>
          </w:p>
        </w:tc>
        <w:tc>
          <w:tcPr>
            <w:tcW w:w="2232" w:type="dxa"/>
          </w:tcPr>
          <w:p w14:paraId="1685A797" w14:textId="77777777" w:rsidR="0032480B" w:rsidRDefault="00C95EB7">
            <w:pPr>
              <w:spacing w:before="20" w:after="20"/>
            </w:pPr>
            <w:r>
              <w:rPr>
                <w:sz w:val="19"/>
              </w:rPr>
              <w:t>3 years (6 semesters)</w:t>
            </w:r>
          </w:p>
        </w:tc>
        <w:tc>
          <w:tcPr>
            <w:tcW w:w="1512" w:type="dxa"/>
            <w:shd w:val="clear" w:color="auto" w:fill="EAF2FA"/>
          </w:tcPr>
          <w:p w14:paraId="207B17FC" w14:textId="77777777" w:rsidR="0032480B" w:rsidRDefault="00C95EB7">
            <w:pPr>
              <w:spacing w:before="20" w:after="20"/>
            </w:pPr>
            <w:r>
              <w:rPr>
                <w:sz w:val="19"/>
              </w:rPr>
              <w:t>Fully online</w:t>
            </w:r>
          </w:p>
        </w:tc>
        <w:tc>
          <w:tcPr>
            <w:tcW w:w="3672" w:type="dxa"/>
          </w:tcPr>
          <w:p w14:paraId="2D53E701" w14:textId="77777777" w:rsidR="0032480B" w:rsidRDefault="00C95EB7">
            <w:pPr>
              <w:spacing w:before="20" w:after="20"/>
            </w:pPr>
            <w:r>
              <w:rPr>
                <w:sz w:val="19"/>
              </w:rPr>
              <w:t>Software development, databases and applications</w:t>
            </w:r>
          </w:p>
        </w:tc>
      </w:tr>
      <w:tr w:rsidR="0032480B" w14:paraId="3777963B" w14:textId="77777777">
        <w:trPr>
          <w:cantSplit/>
          <w:jc w:val="center"/>
        </w:trPr>
        <w:tc>
          <w:tcPr>
            <w:tcW w:w="1800" w:type="dxa"/>
            <w:shd w:val="clear" w:color="auto" w:fill="EAF2FA"/>
          </w:tcPr>
          <w:p w14:paraId="3C30B2F9" w14:textId="77777777" w:rsidR="0032480B" w:rsidRDefault="00C95EB7">
            <w:pPr>
              <w:spacing w:before="20" w:after="20"/>
            </w:pPr>
            <w:r>
              <w:rPr>
                <w:sz w:val="19"/>
              </w:rPr>
              <w:t>Online MBA</w:t>
            </w:r>
          </w:p>
        </w:tc>
        <w:tc>
          <w:tcPr>
            <w:tcW w:w="2232" w:type="dxa"/>
          </w:tcPr>
          <w:p w14:paraId="334EBE7E" w14:textId="77777777" w:rsidR="0032480B" w:rsidRDefault="00C95EB7">
            <w:pPr>
              <w:spacing w:before="20" w:after="20"/>
            </w:pPr>
            <w:r>
              <w:rPr>
                <w:sz w:val="19"/>
              </w:rPr>
              <w:t>2 years (4 semesters)</w:t>
            </w:r>
          </w:p>
        </w:tc>
        <w:tc>
          <w:tcPr>
            <w:tcW w:w="1512" w:type="dxa"/>
            <w:shd w:val="clear" w:color="auto" w:fill="EAF2FA"/>
          </w:tcPr>
          <w:p w14:paraId="6EEEBEEA" w14:textId="77777777" w:rsidR="0032480B" w:rsidRDefault="00C95EB7">
            <w:pPr>
              <w:spacing w:before="20" w:after="20"/>
            </w:pPr>
            <w:r>
              <w:rPr>
                <w:sz w:val="19"/>
              </w:rPr>
              <w:t>Fully online</w:t>
            </w:r>
          </w:p>
        </w:tc>
        <w:tc>
          <w:tcPr>
            <w:tcW w:w="3672" w:type="dxa"/>
          </w:tcPr>
          <w:p w14:paraId="581EFA5D" w14:textId="77777777" w:rsidR="0032480B" w:rsidRDefault="00C95EB7">
            <w:pPr>
              <w:spacing w:before="20" w:after="20"/>
            </w:pPr>
            <w:r>
              <w:rPr>
                <w:sz w:val="19"/>
              </w:rPr>
              <w:t>Finance, marketing, human resources and strategy</w:t>
            </w:r>
          </w:p>
        </w:tc>
      </w:tr>
      <w:tr w:rsidR="0032480B" w14:paraId="1AD02F2A" w14:textId="77777777">
        <w:trPr>
          <w:cantSplit/>
          <w:jc w:val="center"/>
        </w:trPr>
        <w:tc>
          <w:tcPr>
            <w:tcW w:w="1800" w:type="dxa"/>
            <w:shd w:val="clear" w:color="auto" w:fill="EAF2FA"/>
          </w:tcPr>
          <w:p w14:paraId="01CB241D" w14:textId="77777777" w:rsidR="0032480B" w:rsidRDefault="00C95EB7">
            <w:pPr>
              <w:spacing w:before="20" w:after="20"/>
            </w:pPr>
            <w:r>
              <w:rPr>
                <w:sz w:val="19"/>
              </w:rPr>
              <w:t>Online MCA</w:t>
            </w:r>
          </w:p>
        </w:tc>
        <w:tc>
          <w:tcPr>
            <w:tcW w:w="2232" w:type="dxa"/>
          </w:tcPr>
          <w:p w14:paraId="6935155E" w14:textId="77777777" w:rsidR="0032480B" w:rsidRDefault="00C95EB7">
            <w:pPr>
              <w:spacing w:before="20" w:after="20"/>
            </w:pPr>
            <w:r>
              <w:rPr>
                <w:sz w:val="19"/>
              </w:rPr>
              <w:t>2 years (4 semesters)</w:t>
            </w:r>
          </w:p>
        </w:tc>
        <w:tc>
          <w:tcPr>
            <w:tcW w:w="1512" w:type="dxa"/>
            <w:shd w:val="clear" w:color="auto" w:fill="EAF2FA"/>
          </w:tcPr>
          <w:p w14:paraId="3481B721" w14:textId="77777777" w:rsidR="0032480B" w:rsidRDefault="00C95EB7">
            <w:pPr>
              <w:spacing w:before="20" w:after="20"/>
            </w:pPr>
            <w:r>
              <w:rPr>
                <w:sz w:val="19"/>
              </w:rPr>
              <w:t>Fully online</w:t>
            </w:r>
          </w:p>
        </w:tc>
        <w:tc>
          <w:tcPr>
            <w:tcW w:w="3672" w:type="dxa"/>
          </w:tcPr>
          <w:p w14:paraId="6F5B40C1" w14:textId="77777777" w:rsidR="0032480B" w:rsidRDefault="00C95EB7">
            <w:pPr>
              <w:spacing w:before="20" w:after="20"/>
            </w:pPr>
            <w:r>
              <w:rPr>
                <w:sz w:val="19"/>
              </w:rPr>
              <w:t>Advanced computing, algorithms and cloud systems</w:t>
            </w:r>
          </w:p>
        </w:tc>
      </w:tr>
    </w:tbl>
    <w:p w14:paraId="3FAE2C42" w14:textId="77777777" w:rsidR="0032480B" w:rsidRDefault="0032480B">
      <w:pPr>
        <w:spacing w:after="80"/>
      </w:pPr>
    </w:p>
    <w:p w14:paraId="17E4BD31" w14:textId="77777777" w:rsidR="0032480B" w:rsidRDefault="00C95EB7">
      <w:pPr>
        <w:spacing w:after="200" w:line="360" w:lineRule="auto"/>
        <w:jc w:val="both"/>
      </w:pPr>
      <w:r>
        <w:rPr>
          <w:i/>
          <w:sz w:val="20"/>
        </w:rPr>
        <w:t>Note: the official documents occasionally report different credit totals or evaluation splits for the same programme. The assistant does not hide these differences. When a conflict is detected, it reports both values together with their sources, as described in Section 4.3.</w:t>
      </w:r>
    </w:p>
    <w:p w14:paraId="3D3AB2C7" w14:textId="77777777" w:rsidR="0032480B" w:rsidRDefault="00C95EB7">
      <w:r>
        <w:br w:type="page"/>
      </w:r>
    </w:p>
    <w:p w14:paraId="0FE95C0E" w14:textId="77777777" w:rsidR="0032480B" w:rsidRDefault="00C95EB7">
      <w:pPr>
        <w:pStyle w:val="Heading1"/>
        <w:keepNext/>
        <w:spacing w:before="280" w:after="200" w:line="276" w:lineRule="auto"/>
      </w:pPr>
      <w:bookmarkStart w:id="8" w:name="_Toc244365474"/>
      <w:r>
        <w:rPr>
          <w:color w:val="000000"/>
        </w:rPr>
        <w:lastRenderedPageBreak/>
        <w:t>CHAPTER 2: LITERATURE REVIEW</w:t>
      </w:r>
      <w:bookmarkEnd w:id="8"/>
    </w:p>
    <w:p w14:paraId="067D3DCF" w14:textId="77777777" w:rsidR="0032480B" w:rsidRDefault="00C95EB7">
      <w:pPr>
        <w:pStyle w:val="ProjectSubheading"/>
        <w:keepNext/>
        <w:spacing w:before="280" w:after="120" w:line="276" w:lineRule="auto"/>
        <w:jc w:val="left"/>
      </w:pPr>
      <w:bookmarkStart w:id="9" w:name="_Toc244365475"/>
      <w:r>
        <w:rPr>
          <w:color w:val="000000"/>
        </w:rPr>
        <w:t>2.1 Background Study / Related Work</w:t>
      </w:r>
      <w:bookmarkEnd w:id="9"/>
    </w:p>
    <w:p w14:paraId="0DB8F4EF" w14:textId="77777777" w:rsidR="0032480B" w:rsidRDefault="00C95EB7">
      <w:pPr>
        <w:spacing w:after="120" w:line="360" w:lineRule="auto"/>
        <w:jc w:val="both"/>
      </w:pPr>
      <w:r>
        <w:t>Retrieval-augmented generation was introduced by Lewis et al. as a way to combine a parametric language model with a non-parametric memory that can be inspected and updated [1]. Instead of asking a model to remember every fact, the system retrieves relevant passages at query time and conditions the generation on those passages. This design is particularly suitable for institutional question answering, where facts change and where an incorrect answer has real consequences.</w:t>
      </w:r>
    </w:p>
    <w:p w14:paraId="0B993A49" w14:textId="77777777" w:rsidR="0032480B" w:rsidRDefault="00C95EB7">
      <w:pPr>
        <w:spacing w:after="120" w:line="360" w:lineRule="auto"/>
        <w:jc w:val="both"/>
      </w:pPr>
      <w:r>
        <w:t>The retrieval component of modern RAG systems usually relies on dense embeddings. Karpukhin et al. showed that a dual-encoder retriever can outperform sparse term matching on open-domain question answering [2]. Dense retrieval maps a question and a passage into the same vector space and ranks passages by cosine similarity. The BGE family of embedding models, including BAAI/bge-small-en-v1.5, provides compact 384-dimensional vectors that run efficiently on CPUs through the ONNX runtime [6], [15]. This proper</w:t>
      </w:r>
      <w:r>
        <w:t>ty was essential for the project because the free hosting tier does not provide enough memory for a PyTorch-based sentence transformer.</w:t>
      </w:r>
    </w:p>
    <w:p w14:paraId="105DC49C" w14:textId="77777777" w:rsidR="0032480B" w:rsidRDefault="00C95EB7">
      <w:pPr>
        <w:spacing w:after="120" w:line="360" w:lineRule="auto"/>
        <w:jc w:val="both"/>
      </w:pPr>
      <w:r>
        <w:t>Sparse retrieval remains valuable. BM25 is a probabilistic ranking function that scores a document by term frequency, inverse document frequency and document length normalisation [3]. It is particularly good at exact tokens such as programme codes, course codes and fee headings. Dense retrieval captures meaning and paraphrases but can miss these exact tokens. The two methods are therefore complementary. Reciprocal rank fusion (RRF) combines ranked lists from multiple retrievers by summing a reciprocal funct</w:t>
      </w:r>
      <w:r>
        <w:t>ion of each rank [4]. It is simple, unsupervised and robust, which makes it a practical choice for a student project with limited labelled data.</w:t>
      </w:r>
    </w:p>
    <w:p w14:paraId="784C5016" w14:textId="77777777" w:rsidR="0032480B" w:rsidRDefault="00C95EB7">
      <w:pPr>
        <w:spacing w:after="120" w:line="360" w:lineRule="auto"/>
        <w:jc w:val="both"/>
      </w:pPr>
      <w:r>
        <w:t>Vector databases provide persistent storage and approximate nearest-neighbour search for embeddings. ChromaDB is a lightweight, embedded vector store that can run inside the backend process and persist to a local SQLite file [11]. For a corpus of a few hundred chunks, it removes the operational cost of a separate search service. The broader literature on billion-scale similarity search, such as FAISS, describes the indexing and product-quantisation techniques used by large-scale systems [5]; those technique</w:t>
      </w:r>
      <w:r>
        <w:t>s become relevant only if the corpus grows by several orders of magnitude.</w:t>
      </w:r>
    </w:p>
    <w:p w14:paraId="22A95DC5" w14:textId="77777777" w:rsidR="0032480B" w:rsidRDefault="00C95EB7">
      <w:pPr>
        <w:spacing w:after="120" w:line="360" w:lineRule="auto"/>
        <w:jc w:val="both"/>
      </w:pPr>
      <w:r>
        <w:t xml:space="preserve">For answer generation, the project uses hosted large language models. Google Gemini </w:t>
      </w:r>
      <w:r>
        <w:lastRenderedPageBreak/>
        <w:t>provides strong instruction following and a generous free tier, while Groq provides very low-latency inference for an open-weight model [7], [8]. A multi-tier design is necessary because free API quotas can be exhausted during demonstrations. The literature on RAG often assumes a reliable model; in practice, rate limits, timeouts and cold starts are part of the engineering problem. The project therefore treats failover and deterministic fallback as first-class requirements rather than afterthoughts.</w:t>
      </w:r>
    </w:p>
    <w:p w14:paraId="567F191E" w14:textId="77777777" w:rsidR="0032480B" w:rsidRDefault="00C95EB7">
      <w:pPr>
        <w:spacing w:after="120" w:line="360" w:lineRule="auto"/>
        <w:jc w:val="both"/>
      </w:pPr>
      <w:r>
        <w:t>On the application side, FastAPI provides asynchronous REST endpoints and server-sent events, React provides a component-based user interface, and MongoDB provides a document store for conversations and feedback [9], [10], [12]. These technologies are widely used in production and are well suited to a small team. The project follows the common three-tier pattern: a browser client, an application programming interface and persistent storage, with the retrieval and generation pipeline enclosed inside the back</w:t>
      </w:r>
      <w:r>
        <w:t>end.</w:t>
      </w:r>
    </w:p>
    <w:p w14:paraId="64F389D5" w14:textId="77777777" w:rsidR="0032480B" w:rsidRDefault="00C95EB7">
      <w:pPr>
        <w:pStyle w:val="ProjectSubheading"/>
        <w:keepNext/>
        <w:spacing w:before="280" w:after="120" w:line="276" w:lineRule="auto"/>
        <w:jc w:val="left"/>
      </w:pPr>
      <w:bookmarkStart w:id="10" w:name="_Toc244365476"/>
      <w:r>
        <w:rPr>
          <w:color w:val="000000"/>
        </w:rPr>
        <w:t>2.2 Summary of Existing Techniques</w:t>
      </w:r>
      <w:bookmarkEnd w:id="10"/>
    </w:p>
    <w:p w14:paraId="6DFBACD5" w14:textId="77777777" w:rsidR="0032480B" w:rsidRDefault="00C95EB7">
      <w:pPr>
        <w:spacing w:after="120" w:line="360" w:lineRule="auto"/>
        <w:jc w:val="both"/>
      </w:pPr>
      <w:r>
        <w:t>University chatbots are commonly implemented in one of four ways. The simplest is a rule-based FAQ system with a fixed list of questions and hand-written answers. The second is a fine-tuned language model trained on institutional text. The third is a conventional RAG system that uses only dense vector retrieval. The fourth, adopted in this project, is a hybrid grounded RAG system that combines dense and sparse retrieval with explicit grounding and safety checks. Table 2.1 summarises the trade-offs.</w:t>
      </w:r>
    </w:p>
    <w:p w14:paraId="6B225C44" w14:textId="77777777" w:rsidR="0032480B" w:rsidRDefault="00C95EB7">
      <w:pPr>
        <w:pStyle w:val="TableCaption"/>
        <w:keepNext/>
        <w:spacing w:before="160"/>
      </w:pPr>
      <w:bookmarkStart w:id="11" w:name="_Toc244365499"/>
      <w:r>
        <w:t>Table 2.1: Comparison of chatbot design approaches</w:t>
      </w:r>
      <w:bookmarkEnd w:id="11"/>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1696"/>
        <w:gridCol w:w="1713"/>
        <w:gridCol w:w="1932"/>
        <w:gridCol w:w="1499"/>
        <w:gridCol w:w="2369"/>
      </w:tblGrid>
      <w:tr w:rsidR="0032480B" w14:paraId="6CB1899F" w14:textId="77777777">
        <w:trPr>
          <w:cantSplit/>
          <w:tblHeader/>
          <w:jc w:val="center"/>
        </w:trPr>
        <w:tc>
          <w:tcPr>
            <w:tcW w:w="1944" w:type="dxa"/>
            <w:shd w:val="clear" w:color="auto" w:fill="0B5CAD"/>
          </w:tcPr>
          <w:p w14:paraId="203A8455" w14:textId="77777777" w:rsidR="0032480B" w:rsidRDefault="00C95EB7">
            <w:pPr>
              <w:spacing w:before="20" w:after="20"/>
              <w:jc w:val="center"/>
            </w:pPr>
            <w:r>
              <w:rPr>
                <w:b/>
                <w:color w:val="FFFFFF"/>
                <w:sz w:val="17"/>
              </w:rPr>
              <w:t>Approach</w:t>
            </w:r>
          </w:p>
        </w:tc>
        <w:tc>
          <w:tcPr>
            <w:tcW w:w="1944" w:type="dxa"/>
            <w:shd w:val="clear" w:color="auto" w:fill="0B5CAD"/>
          </w:tcPr>
          <w:p w14:paraId="7FF36C71" w14:textId="77777777" w:rsidR="0032480B" w:rsidRDefault="00C95EB7">
            <w:pPr>
              <w:spacing w:before="20" w:after="20"/>
              <w:jc w:val="center"/>
            </w:pPr>
            <w:r>
              <w:rPr>
                <w:b/>
                <w:color w:val="FFFFFF"/>
                <w:sz w:val="17"/>
              </w:rPr>
              <w:t>Retrieval</w:t>
            </w:r>
          </w:p>
        </w:tc>
        <w:tc>
          <w:tcPr>
            <w:tcW w:w="2232" w:type="dxa"/>
            <w:shd w:val="clear" w:color="auto" w:fill="0B5CAD"/>
          </w:tcPr>
          <w:p w14:paraId="38943AC4" w14:textId="77777777" w:rsidR="0032480B" w:rsidRDefault="00C95EB7">
            <w:pPr>
              <w:spacing w:before="20" w:after="20"/>
              <w:jc w:val="center"/>
            </w:pPr>
            <w:r>
              <w:rPr>
                <w:b/>
                <w:color w:val="FFFFFF"/>
                <w:sz w:val="17"/>
              </w:rPr>
              <w:t>Grounding</w:t>
            </w:r>
          </w:p>
        </w:tc>
        <w:tc>
          <w:tcPr>
            <w:tcW w:w="1656" w:type="dxa"/>
            <w:shd w:val="clear" w:color="auto" w:fill="0B5CAD"/>
          </w:tcPr>
          <w:p w14:paraId="299F33AB" w14:textId="77777777" w:rsidR="0032480B" w:rsidRDefault="00C95EB7">
            <w:pPr>
              <w:spacing w:before="20" w:after="20"/>
              <w:jc w:val="center"/>
            </w:pPr>
            <w:r>
              <w:rPr>
                <w:b/>
                <w:color w:val="FFFFFF"/>
                <w:sz w:val="17"/>
              </w:rPr>
              <w:t>Multi-turn support</w:t>
            </w:r>
          </w:p>
        </w:tc>
        <w:tc>
          <w:tcPr>
            <w:tcW w:w="2808" w:type="dxa"/>
            <w:shd w:val="clear" w:color="auto" w:fill="0B5CAD"/>
          </w:tcPr>
          <w:p w14:paraId="5B8DDF04" w14:textId="77777777" w:rsidR="0032480B" w:rsidRDefault="00C95EB7">
            <w:pPr>
              <w:spacing w:before="20" w:after="20"/>
              <w:jc w:val="center"/>
            </w:pPr>
            <w:r>
              <w:rPr>
                <w:b/>
                <w:color w:val="FFFFFF"/>
                <w:sz w:val="17"/>
              </w:rPr>
              <w:t>Main limitation</w:t>
            </w:r>
          </w:p>
        </w:tc>
      </w:tr>
      <w:tr w:rsidR="0032480B" w14:paraId="40773D5D" w14:textId="77777777">
        <w:trPr>
          <w:cantSplit/>
          <w:jc w:val="center"/>
        </w:trPr>
        <w:tc>
          <w:tcPr>
            <w:tcW w:w="1944" w:type="dxa"/>
            <w:shd w:val="clear" w:color="auto" w:fill="EAF2FA"/>
          </w:tcPr>
          <w:p w14:paraId="71F98B8D" w14:textId="77777777" w:rsidR="0032480B" w:rsidRDefault="00C95EB7">
            <w:pPr>
              <w:spacing w:before="20" w:after="20"/>
            </w:pPr>
            <w:r>
              <w:rPr>
                <w:sz w:val="17"/>
              </w:rPr>
              <w:t>Rule-based FAQ</w:t>
            </w:r>
          </w:p>
        </w:tc>
        <w:tc>
          <w:tcPr>
            <w:tcW w:w="1944" w:type="dxa"/>
          </w:tcPr>
          <w:p w14:paraId="0D6B848E" w14:textId="77777777" w:rsidR="0032480B" w:rsidRDefault="00C95EB7">
            <w:pPr>
              <w:spacing w:before="20" w:after="20"/>
            </w:pPr>
            <w:r>
              <w:rPr>
                <w:sz w:val="17"/>
              </w:rPr>
              <w:t>Keyword or menu matching</w:t>
            </w:r>
          </w:p>
        </w:tc>
        <w:tc>
          <w:tcPr>
            <w:tcW w:w="2232" w:type="dxa"/>
            <w:shd w:val="clear" w:color="auto" w:fill="EAF2FA"/>
          </w:tcPr>
          <w:p w14:paraId="70C8F773" w14:textId="77777777" w:rsidR="0032480B" w:rsidRDefault="00C95EB7">
            <w:pPr>
              <w:spacing w:before="20" w:after="20"/>
            </w:pPr>
            <w:r>
              <w:rPr>
                <w:sz w:val="17"/>
              </w:rPr>
              <w:t>Hand-written answers only</w:t>
            </w:r>
          </w:p>
        </w:tc>
        <w:tc>
          <w:tcPr>
            <w:tcW w:w="1656" w:type="dxa"/>
          </w:tcPr>
          <w:p w14:paraId="68C9FBFF" w14:textId="77777777" w:rsidR="0032480B" w:rsidRDefault="00C95EB7">
            <w:pPr>
              <w:spacing w:before="20" w:after="20"/>
            </w:pPr>
            <w:r>
              <w:rPr>
                <w:sz w:val="17"/>
              </w:rPr>
              <w:t>Limited</w:t>
            </w:r>
          </w:p>
        </w:tc>
        <w:tc>
          <w:tcPr>
            <w:tcW w:w="2808" w:type="dxa"/>
            <w:shd w:val="clear" w:color="auto" w:fill="EAF2FA"/>
          </w:tcPr>
          <w:p w14:paraId="27D56458" w14:textId="77777777" w:rsidR="0032480B" w:rsidRDefault="00C95EB7">
            <w:pPr>
              <w:spacing w:before="20" w:after="20"/>
            </w:pPr>
            <w:r>
              <w:rPr>
                <w:sz w:val="17"/>
              </w:rPr>
              <w:t>Cannot handle paraphrases or new questions</w:t>
            </w:r>
          </w:p>
        </w:tc>
      </w:tr>
      <w:tr w:rsidR="0032480B" w14:paraId="76255E94" w14:textId="77777777">
        <w:trPr>
          <w:cantSplit/>
          <w:jc w:val="center"/>
        </w:trPr>
        <w:tc>
          <w:tcPr>
            <w:tcW w:w="1944" w:type="dxa"/>
            <w:shd w:val="clear" w:color="auto" w:fill="EAF2FA"/>
          </w:tcPr>
          <w:p w14:paraId="3979F7DF" w14:textId="77777777" w:rsidR="0032480B" w:rsidRDefault="00C95EB7">
            <w:pPr>
              <w:spacing w:before="20" w:after="20"/>
            </w:pPr>
            <w:r>
              <w:rPr>
                <w:sz w:val="17"/>
              </w:rPr>
              <w:t>Fine-tuned language model</w:t>
            </w:r>
          </w:p>
        </w:tc>
        <w:tc>
          <w:tcPr>
            <w:tcW w:w="1944" w:type="dxa"/>
          </w:tcPr>
          <w:p w14:paraId="1726ECBF" w14:textId="77777777" w:rsidR="0032480B" w:rsidRDefault="00C95EB7">
            <w:pPr>
              <w:spacing w:before="20" w:after="20"/>
            </w:pPr>
            <w:r>
              <w:rPr>
                <w:sz w:val="17"/>
              </w:rPr>
              <w:t>None (knowledge stored in weights)</w:t>
            </w:r>
          </w:p>
        </w:tc>
        <w:tc>
          <w:tcPr>
            <w:tcW w:w="2232" w:type="dxa"/>
            <w:shd w:val="clear" w:color="auto" w:fill="EAF2FA"/>
          </w:tcPr>
          <w:p w14:paraId="4B5520D8" w14:textId="77777777" w:rsidR="0032480B" w:rsidRDefault="00C95EB7">
            <w:pPr>
              <w:spacing w:before="20" w:after="20"/>
            </w:pPr>
            <w:r>
              <w:rPr>
                <w:sz w:val="17"/>
              </w:rPr>
              <w:t>Weak</w:t>
            </w:r>
          </w:p>
        </w:tc>
        <w:tc>
          <w:tcPr>
            <w:tcW w:w="1656" w:type="dxa"/>
          </w:tcPr>
          <w:p w14:paraId="1BD9E6EC" w14:textId="77777777" w:rsidR="0032480B" w:rsidRDefault="00C95EB7">
            <w:pPr>
              <w:spacing w:before="20" w:after="20"/>
            </w:pPr>
            <w:r>
              <w:rPr>
                <w:sz w:val="17"/>
              </w:rPr>
              <w:t>Yes</w:t>
            </w:r>
          </w:p>
        </w:tc>
        <w:tc>
          <w:tcPr>
            <w:tcW w:w="2808" w:type="dxa"/>
            <w:shd w:val="clear" w:color="auto" w:fill="EAF2FA"/>
          </w:tcPr>
          <w:p w14:paraId="117CA728" w14:textId="77777777" w:rsidR="0032480B" w:rsidRDefault="00C95EB7">
            <w:pPr>
              <w:spacing w:before="20" w:after="20"/>
            </w:pPr>
            <w:r>
              <w:rPr>
                <w:sz w:val="17"/>
              </w:rPr>
              <w:t>May hallucinate and becomes stale after policy changes</w:t>
            </w:r>
          </w:p>
        </w:tc>
      </w:tr>
      <w:tr w:rsidR="0032480B" w14:paraId="1A69580E" w14:textId="77777777">
        <w:trPr>
          <w:cantSplit/>
          <w:jc w:val="center"/>
        </w:trPr>
        <w:tc>
          <w:tcPr>
            <w:tcW w:w="1944" w:type="dxa"/>
            <w:shd w:val="clear" w:color="auto" w:fill="EAF2FA"/>
          </w:tcPr>
          <w:p w14:paraId="12AA44B0" w14:textId="77777777" w:rsidR="0032480B" w:rsidRDefault="00C95EB7">
            <w:pPr>
              <w:spacing w:before="20" w:after="20"/>
            </w:pPr>
            <w:r>
              <w:rPr>
                <w:sz w:val="17"/>
              </w:rPr>
              <w:t>Dense RAG only</w:t>
            </w:r>
          </w:p>
        </w:tc>
        <w:tc>
          <w:tcPr>
            <w:tcW w:w="1944" w:type="dxa"/>
          </w:tcPr>
          <w:p w14:paraId="2919BD3A" w14:textId="77777777" w:rsidR="0032480B" w:rsidRDefault="00C95EB7">
            <w:pPr>
              <w:spacing w:before="20" w:after="20"/>
            </w:pPr>
            <w:r>
              <w:rPr>
                <w:sz w:val="17"/>
              </w:rPr>
              <w:t>Vector similarity</w:t>
            </w:r>
          </w:p>
        </w:tc>
        <w:tc>
          <w:tcPr>
            <w:tcW w:w="2232" w:type="dxa"/>
            <w:shd w:val="clear" w:color="auto" w:fill="EAF2FA"/>
          </w:tcPr>
          <w:p w14:paraId="5B7D10C4" w14:textId="77777777" w:rsidR="0032480B" w:rsidRDefault="00C95EB7">
            <w:pPr>
              <w:spacing w:before="20" w:after="20"/>
            </w:pPr>
            <w:r>
              <w:rPr>
                <w:sz w:val="17"/>
              </w:rPr>
              <w:t>Document-grounded</w:t>
            </w:r>
          </w:p>
        </w:tc>
        <w:tc>
          <w:tcPr>
            <w:tcW w:w="1656" w:type="dxa"/>
          </w:tcPr>
          <w:p w14:paraId="67F91FF8" w14:textId="77777777" w:rsidR="0032480B" w:rsidRDefault="00C95EB7">
            <w:pPr>
              <w:spacing w:before="20" w:after="20"/>
            </w:pPr>
            <w:r>
              <w:rPr>
                <w:sz w:val="17"/>
              </w:rPr>
              <w:t>Basic</w:t>
            </w:r>
          </w:p>
        </w:tc>
        <w:tc>
          <w:tcPr>
            <w:tcW w:w="2808" w:type="dxa"/>
            <w:shd w:val="clear" w:color="auto" w:fill="EAF2FA"/>
          </w:tcPr>
          <w:p w14:paraId="5B4C5518" w14:textId="77777777" w:rsidR="0032480B" w:rsidRDefault="00C95EB7">
            <w:pPr>
              <w:spacing w:before="20" w:after="20"/>
            </w:pPr>
            <w:r>
              <w:rPr>
                <w:sz w:val="17"/>
              </w:rPr>
              <w:t>Misses exact codes, numbers and rare terms</w:t>
            </w:r>
          </w:p>
        </w:tc>
      </w:tr>
      <w:tr w:rsidR="0032480B" w14:paraId="0A2B4A5A" w14:textId="77777777">
        <w:trPr>
          <w:cantSplit/>
          <w:jc w:val="center"/>
        </w:trPr>
        <w:tc>
          <w:tcPr>
            <w:tcW w:w="1944" w:type="dxa"/>
            <w:shd w:val="clear" w:color="auto" w:fill="EAF2FA"/>
          </w:tcPr>
          <w:p w14:paraId="5663DEDC" w14:textId="77777777" w:rsidR="0032480B" w:rsidRDefault="00C95EB7">
            <w:pPr>
              <w:spacing w:before="20" w:after="20"/>
            </w:pPr>
            <w:r>
              <w:rPr>
                <w:sz w:val="17"/>
              </w:rPr>
              <w:t>Hybrid grounded RAG (proposed)</w:t>
            </w:r>
          </w:p>
        </w:tc>
        <w:tc>
          <w:tcPr>
            <w:tcW w:w="1944" w:type="dxa"/>
          </w:tcPr>
          <w:p w14:paraId="50698C97" w14:textId="77777777" w:rsidR="0032480B" w:rsidRDefault="00C95EB7">
            <w:pPr>
              <w:spacing w:before="20" w:after="20"/>
            </w:pPr>
            <w:r>
              <w:rPr>
                <w:sz w:val="17"/>
              </w:rPr>
              <w:t>Dense + BM25 + RRF</w:t>
            </w:r>
          </w:p>
        </w:tc>
        <w:tc>
          <w:tcPr>
            <w:tcW w:w="2232" w:type="dxa"/>
            <w:shd w:val="clear" w:color="auto" w:fill="EAF2FA"/>
          </w:tcPr>
          <w:p w14:paraId="7C43618E" w14:textId="77777777" w:rsidR="0032480B" w:rsidRDefault="00C95EB7">
            <w:pPr>
              <w:spacing w:before="20" w:after="20"/>
            </w:pPr>
            <w:r>
              <w:rPr>
                <w:sz w:val="17"/>
              </w:rPr>
              <w:t>Document-grounded with numeric and conflict checks</w:t>
            </w:r>
          </w:p>
        </w:tc>
        <w:tc>
          <w:tcPr>
            <w:tcW w:w="1656" w:type="dxa"/>
          </w:tcPr>
          <w:p w14:paraId="40028995" w14:textId="77777777" w:rsidR="0032480B" w:rsidRDefault="00C95EB7">
            <w:pPr>
              <w:spacing w:before="20" w:after="20"/>
            </w:pPr>
            <w:r>
              <w:rPr>
                <w:sz w:val="17"/>
              </w:rPr>
              <w:t>Context-aware with clarification</w:t>
            </w:r>
          </w:p>
        </w:tc>
        <w:tc>
          <w:tcPr>
            <w:tcW w:w="2808" w:type="dxa"/>
            <w:shd w:val="clear" w:color="auto" w:fill="EAF2FA"/>
          </w:tcPr>
          <w:p w14:paraId="3C6502DA" w14:textId="77777777" w:rsidR="0032480B" w:rsidRDefault="00C95EB7">
            <w:pPr>
              <w:spacing w:before="20" w:after="20"/>
            </w:pPr>
            <w:r>
              <w:rPr>
                <w:sz w:val="17"/>
              </w:rPr>
              <w:t>Depends on coverage and quality of the document collection</w:t>
            </w:r>
          </w:p>
        </w:tc>
      </w:tr>
    </w:tbl>
    <w:p w14:paraId="39D01A6A" w14:textId="77777777" w:rsidR="0032480B" w:rsidRDefault="0032480B">
      <w:pPr>
        <w:spacing w:after="80"/>
      </w:pPr>
    </w:p>
    <w:p w14:paraId="7F92256D" w14:textId="77777777" w:rsidR="0032480B" w:rsidRDefault="00C95EB7">
      <w:pPr>
        <w:spacing w:after="120" w:line="360" w:lineRule="auto"/>
        <w:jc w:val="both"/>
      </w:pPr>
      <w:r>
        <w:t xml:space="preserve">The rule-based approach is cheap and predictable, but it fails as soon as a user phrases a question differently. Fine-tuning can produce natural answers, but it bakes facts into model weights; a fee revision or a new eligibility rule requires retraining, and the model may still invent details. Dense RAG is a strong baseline, but a question such as 'which company recruits' or 'BCA evaluation split' contains exact tokens that are better handled by keyword </w:t>
      </w:r>
      <w:r>
        <w:lastRenderedPageBreak/>
        <w:t>search. The hybrid approach addresses this weakness while keeping the transparency of document-grounded answers.</w:t>
      </w:r>
    </w:p>
    <w:p w14:paraId="24B2CD65" w14:textId="77777777" w:rsidR="0032480B" w:rsidRDefault="00C95EB7">
      <w:pPr>
        <w:spacing w:after="120" w:line="360" w:lineRule="auto"/>
        <w:jc w:val="both"/>
      </w:pPr>
      <w:r>
        <w:t>The project also borrows ideas from conversational search. A follow-up such as 'and for MCA?' is ambiguous without the previous turn. Query rewriting, context tracking and clarification questions are therefore part of the retrieval problem, not just the user interface. The implementation keeps a lightweight conversation state and rewrites follow-up questions into standalone queries before retrieval, following the general approach described in recent conversational RAG systems [1], [2].</w:t>
      </w:r>
    </w:p>
    <w:p w14:paraId="7A7E6CD6" w14:textId="77777777" w:rsidR="0032480B" w:rsidRDefault="00C95EB7">
      <w:pPr>
        <w:pStyle w:val="ProjectSubheading"/>
        <w:keepNext/>
        <w:spacing w:before="280" w:after="120" w:line="276" w:lineRule="auto"/>
        <w:jc w:val="left"/>
      </w:pPr>
      <w:bookmarkStart w:id="12" w:name="_Toc244365477"/>
      <w:r>
        <w:rPr>
          <w:color w:val="000000"/>
        </w:rPr>
        <w:t>2.3 Research Gap Identification</w:t>
      </w:r>
      <w:bookmarkEnd w:id="12"/>
    </w:p>
    <w:p w14:paraId="5F224314" w14:textId="77777777" w:rsidR="0032480B" w:rsidRDefault="00C95EB7">
      <w:pPr>
        <w:spacing w:after="120" w:line="360" w:lineRule="auto"/>
        <w:jc w:val="both"/>
      </w:pPr>
      <w:r>
        <w:t>The review of existing techniques and the practical audit of the project revealed several gaps that a straightforward RAG implementation does not close.</w:t>
      </w:r>
    </w:p>
    <w:p w14:paraId="4074417D" w14:textId="77777777" w:rsidR="0032480B" w:rsidRDefault="00C95EB7">
      <w:pPr>
        <w:spacing w:after="80" w:line="360" w:lineRule="auto"/>
        <w:ind w:left="461" w:hanging="288"/>
        <w:jc w:val="both"/>
      </w:pPr>
      <w:r>
        <w:t>•  Keyword gap: dense embeddings often fail to retrieve exact programme codes, course codes and fee headings, which are common in academic queries.</w:t>
      </w:r>
    </w:p>
    <w:p w14:paraId="47012F7A" w14:textId="77777777" w:rsidR="0032480B" w:rsidRDefault="00C95EB7">
      <w:pPr>
        <w:spacing w:after="80" w:line="360" w:lineRule="auto"/>
        <w:ind w:left="461" w:hanging="288"/>
        <w:jc w:val="both"/>
      </w:pPr>
      <w:r>
        <w:t>•  Grounding gap: a language model can produce a fluent answer even when the retrieved context does not contain the requested number; a post-generation numeric check is needed.</w:t>
      </w:r>
    </w:p>
    <w:p w14:paraId="138737B6" w14:textId="77777777" w:rsidR="0032480B" w:rsidRDefault="00C95EB7">
      <w:pPr>
        <w:spacing w:after="80" w:line="360" w:lineRule="auto"/>
        <w:ind w:left="461" w:hanging="288"/>
        <w:jc w:val="both"/>
      </w:pPr>
      <w:r>
        <w:t>•  Conversation gap: a bare programme name after a fees question is not a new question, but many chatbots treat it as one and lose the original intent.</w:t>
      </w:r>
    </w:p>
    <w:p w14:paraId="4570F32B" w14:textId="77777777" w:rsidR="0032480B" w:rsidRDefault="00C95EB7">
      <w:pPr>
        <w:spacing w:after="80" w:line="360" w:lineRule="auto"/>
        <w:ind w:left="461" w:hanging="288"/>
        <w:jc w:val="both"/>
      </w:pPr>
      <w:r>
        <w:t>•  Conflict gap: official documents sometimes disagree. A trustworthy assistant should report both values rather than choose one silently.</w:t>
      </w:r>
    </w:p>
    <w:p w14:paraId="192D9F5A" w14:textId="77777777" w:rsidR="0032480B" w:rsidRDefault="00C95EB7">
      <w:pPr>
        <w:spacing w:after="80" w:line="360" w:lineRule="auto"/>
        <w:ind w:left="461" w:hanging="288"/>
        <w:jc w:val="both"/>
      </w:pPr>
      <w:r>
        <w:t>•  Refusal gap: generic fallbacks such as 'I don't know' are not useful; the assistant should explain what is missing and provide the correct official contact.</w:t>
      </w:r>
    </w:p>
    <w:p w14:paraId="0646F44C" w14:textId="77777777" w:rsidR="0032480B" w:rsidRDefault="00C95EB7">
      <w:pPr>
        <w:spacing w:after="80" w:line="360" w:lineRule="auto"/>
        <w:ind w:left="461" w:hanging="288"/>
        <w:jc w:val="both"/>
      </w:pPr>
      <w:r>
        <w:t>•  Evaluation gap: many student projects report only a demonstration. This project measures accuracy, latency, retrieval recall, concurrency and regression tests on a fixed benchmark.</w:t>
      </w:r>
    </w:p>
    <w:p w14:paraId="6B16CEB7" w14:textId="77777777" w:rsidR="0032480B" w:rsidRDefault="00C95EB7">
      <w:pPr>
        <w:spacing w:after="80" w:line="360" w:lineRule="auto"/>
        <w:ind w:left="461" w:hanging="288"/>
        <w:jc w:val="both"/>
      </w:pPr>
      <w:r>
        <w:t>•  Deployment gap: a model that works on a laptop may not fit a free cloud tier. Memory, cold starts and API quotas must be treated as design constraints.</w:t>
      </w:r>
    </w:p>
    <w:p w14:paraId="65052AC7" w14:textId="77777777" w:rsidR="0032480B" w:rsidRDefault="00C95EB7">
      <w:pPr>
        <w:spacing w:after="120" w:line="360" w:lineRule="auto"/>
        <w:jc w:val="both"/>
      </w:pPr>
      <w:r>
        <w:t>These gaps define the contribution of the project: a hybrid, grounded and auditable assistant with explicit handling of conversation, conflict, refusal and deployment constraints, evaluated with measured results rather than qualitative impressions.</w:t>
      </w:r>
    </w:p>
    <w:p w14:paraId="12470E81" w14:textId="77777777" w:rsidR="0032480B" w:rsidRDefault="00C95EB7">
      <w:pPr>
        <w:pStyle w:val="ProjectSubheading"/>
        <w:keepNext/>
        <w:spacing w:before="280" w:after="120" w:line="276" w:lineRule="auto"/>
        <w:jc w:val="left"/>
      </w:pPr>
      <w:bookmarkStart w:id="13" w:name="_Toc244365478"/>
      <w:r>
        <w:rPr>
          <w:color w:val="000000"/>
        </w:rPr>
        <w:lastRenderedPageBreak/>
        <w:t>2.4 Problem Formulation</w:t>
      </w:r>
      <w:bookmarkEnd w:id="13"/>
    </w:p>
    <w:p w14:paraId="4B042827" w14:textId="77777777" w:rsidR="0032480B" w:rsidRDefault="00C95EB7">
      <w:pPr>
        <w:spacing w:after="120" w:line="360" w:lineRule="auto"/>
        <w:jc w:val="both"/>
      </w:pPr>
      <w:r>
        <w:t>Let C be the curated document collection and let each document be split into a set of chunks D = {d1, d2, ..., dn}. For a user question q with conversation history H, the retrieval stage computes a relevance score s(d, q, H) for every candidate chunk. The score combines the cosine similarity of dense embeddings with the normalised BM25 score, fused by reciprocal rank fusion. The system keeps the top k chunks whose true cosine relevance is at least a threshold tau, with k = 6 and tau = 0.52 in the production</w:t>
      </w:r>
      <w:r>
        <w:t xml:space="preserve"> configuration.</w:t>
      </w:r>
    </w:p>
    <w:p w14:paraId="79855055" w14:textId="77777777" w:rsidR="0032480B" w:rsidRDefault="00C95EB7">
      <w:pPr>
        <w:spacing w:after="120" w:line="360" w:lineRule="auto"/>
        <w:jc w:val="both"/>
      </w:pPr>
      <w:r>
        <w:t>Formally, the retrieved context is R = {d in top-k(C, q, H) : cos(d, q) &gt;= tau}. If R is empty, the system returns an honest refusal with official contact information. Otherwise, the generator G produces an answer a = G(q, H, R) under a prompt that forbids unsupported facts. A verification function V(a, R) checks that every numeric token in the answer appears in R or in a permitted arithmetic combination of numbers in R. If V fails, the answer is regenerated or replaced by a safe refusal. The objective is t</w:t>
      </w:r>
      <w:r>
        <w:t>o maximise the number of correct and grounded answers while minimising wrong answers, false refusals and response latency.</w:t>
      </w:r>
    </w:p>
    <w:p w14:paraId="0A67C9DD" w14:textId="77777777" w:rsidR="0032480B" w:rsidRDefault="00C95EB7">
      <w:pPr>
        <w:spacing w:after="120" w:line="360" w:lineRule="auto"/>
        <w:jc w:val="both"/>
      </w:pPr>
      <w:r>
        <w:t>For clarification, let p be the set of programmes mentioned in q and H. If the question requires a programme but p is empty, the system returns a clarification question with four programme options and stores the original question q0, the topic and the missing slot. When the user replies with a programme or a set of programmes, the system answers q0 for that programme set instead of treating the reply as a new question. This behaviour is formalised as a small slot-filling step that runs before retrieval.</w:t>
      </w:r>
    </w:p>
    <w:p w14:paraId="4AB7D5DD" w14:textId="77777777" w:rsidR="0032480B" w:rsidRDefault="00C95EB7">
      <w:r>
        <w:br w:type="page"/>
      </w:r>
    </w:p>
    <w:p w14:paraId="09944A11" w14:textId="77777777" w:rsidR="0032480B" w:rsidRDefault="00C95EB7">
      <w:pPr>
        <w:pStyle w:val="Heading1"/>
        <w:keepNext/>
        <w:spacing w:before="280" w:after="200" w:line="276" w:lineRule="auto"/>
      </w:pPr>
      <w:bookmarkStart w:id="14" w:name="_Toc244365479"/>
      <w:r>
        <w:rPr>
          <w:color w:val="000000"/>
        </w:rPr>
        <w:lastRenderedPageBreak/>
        <w:t>CHAPTER 3: METHODOLOGY</w:t>
      </w:r>
      <w:bookmarkEnd w:id="14"/>
    </w:p>
    <w:p w14:paraId="18EA2C4B" w14:textId="77777777" w:rsidR="0032480B" w:rsidRDefault="00C95EB7">
      <w:pPr>
        <w:pStyle w:val="ProjectSubheading"/>
        <w:keepNext/>
        <w:spacing w:before="280" w:after="120" w:line="276" w:lineRule="auto"/>
        <w:jc w:val="left"/>
      </w:pPr>
      <w:bookmarkStart w:id="15" w:name="_Toc244365480"/>
      <w:r>
        <w:rPr>
          <w:color w:val="000000"/>
        </w:rPr>
        <w:t>3.1 Overview of the Proposed Work</w:t>
      </w:r>
      <w:bookmarkEnd w:id="15"/>
    </w:p>
    <w:p w14:paraId="6AB202F9" w14:textId="77777777" w:rsidR="0032480B" w:rsidRDefault="00C95EB7">
      <w:pPr>
        <w:spacing w:after="120" w:line="360" w:lineRule="auto"/>
        <w:jc w:val="both"/>
      </w:pPr>
      <w:r>
        <w:t>The proposed system is a three-tier web application with an offline indexing pipeline and an online answering pipeline. The offline pipeline converts official web pages and PDF documents into clean, overlapping text chunks, generates embeddings and stores them in a persistent vector database. The online pipeline accepts a user question, understands the conversation context, retrieves relevant chunks, generates a grounded answer and streams it back to the browser. MongoDB stores user accounts, conversations,</w:t>
      </w:r>
      <w:r>
        <w:t xml:space="preserve"> feedback and administrative audit events.</w:t>
      </w:r>
    </w:p>
    <w:p w14:paraId="4A290078" w14:textId="77777777" w:rsidR="0032480B" w:rsidRDefault="00C95EB7">
      <w:pPr>
        <w:spacing w:after="120" w:line="360" w:lineRule="auto"/>
        <w:jc w:val="both"/>
      </w:pPr>
      <w:r>
        <w:t>The design follows four principles. First, the document collection is the single source of truth. Second, retrieval combines semantic and lexical signals so that both paraphrases and exact codes are handled. Third, generation is constrained by a strict prompt and post-generation checks. Fourth, every uncertain case fails safely with an honest refusal and a useful official contact. These principles are visible in the architecture and in the behaviour of the deployed assistant.</w:t>
      </w:r>
    </w:p>
    <w:p w14:paraId="2203D8A8" w14:textId="77777777" w:rsidR="0032480B" w:rsidRDefault="00C95EB7">
      <w:pPr>
        <w:spacing w:after="120" w:line="360" w:lineRule="auto"/>
        <w:jc w:val="both"/>
      </w:pPr>
      <w:r>
        <w:t>The implementation is modular. Each stage of the pipeline is a separate Python module with a narrow responsibility: scraping, PDF parsing, chunking, embedding, retrieval, conversation analysis, prompt construction, model invocation, conflict detection and text cleanup. This separation made it possible to test individual stages offline, to replace the embedding model or the language model without rewriting the pipeline, and to measure the effect of each change on the benchmark.</w:t>
      </w:r>
    </w:p>
    <w:p w14:paraId="089B6F70" w14:textId="77777777" w:rsidR="0032480B" w:rsidRDefault="00C95EB7">
      <w:pPr>
        <w:pStyle w:val="ProjectSubheading"/>
        <w:keepNext/>
        <w:spacing w:before="280" w:after="120" w:line="276" w:lineRule="auto"/>
        <w:jc w:val="left"/>
      </w:pPr>
      <w:bookmarkStart w:id="16" w:name="_Toc244365481"/>
      <w:r>
        <w:rPr>
          <w:color w:val="000000"/>
        </w:rPr>
        <w:t>3.2 System / Framework Design</w:t>
      </w:r>
      <w:bookmarkEnd w:id="16"/>
    </w:p>
    <w:p w14:paraId="4E0EDD53" w14:textId="77777777" w:rsidR="0032480B" w:rsidRDefault="00C95EB7">
      <w:pPr>
        <w:spacing w:after="120" w:line="360" w:lineRule="auto"/>
        <w:jc w:val="both"/>
      </w:pPr>
      <w:r>
        <w:t>Figure 3.1 shows the end-to-end architecture. The browser client communicates with the FastAPI backend over HTTPS. Authenticated requests carry a JSON Web Token, while guest requests use a short-lived guest session with a four-message limit. The backend runs the query-understanding stage, the hybrid retriever, the grounded generation tier and the safety checks. MongoDB Atlas stores users, conversations and feedback. The offline indexing path is shown at the bottom: official web pages and PDF files are scrap</w:t>
      </w:r>
      <w:r>
        <w:t>ed or parsed, cleaned, chunked, embedded and written to ChromaDB.</w:t>
      </w:r>
    </w:p>
    <w:p w14:paraId="2B4D977D" w14:textId="77777777" w:rsidR="0032480B" w:rsidRDefault="00C95EB7">
      <w:pPr>
        <w:keepNext/>
        <w:spacing w:before="160" w:after="60"/>
        <w:jc w:val="center"/>
      </w:pPr>
      <w:r>
        <w:rPr>
          <w:noProof/>
        </w:rPr>
        <w:lastRenderedPageBreak/>
        <w:drawing>
          <wp:inline distT="0" distB="0" distL="0" distR="0" wp14:anchorId="001A2402" wp14:editId="05E41721">
            <wp:extent cx="5760720" cy="364845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architecture.png"/>
                    <pic:cNvPicPr/>
                  </pic:nvPicPr>
                  <pic:blipFill>
                    <a:blip r:embed="rId29"/>
                    <a:stretch>
                      <a:fillRect/>
                    </a:stretch>
                  </pic:blipFill>
                  <pic:spPr>
                    <a:xfrm>
                      <a:off x="0" y="0"/>
                      <a:ext cx="5760720" cy="3648456"/>
                    </a:xfrm>
                    <a:prstGeom prst="rect">
                      <a:avLst/>
                    </a:prstGeom>
                  </pic:spPr>
                </pic:pic>
              </a:graphicData>
            </a:graphic>
          </wp:inline>
        </w:drawing>
      </w:r>
    </w:p>
    <w:p w14:paraId="5AB9642F" w14:textId="77777777" w:rsidR="0032480B" w:rsidRDefault="00C95EB7">
      <w:pPr>
        <w:pStyle w:val="FigureCaption"/>
      </w:pPr>
      <w:bookmarkStart w:id="17" w:name="_Toc244365495"/>
      <w:r>
        <w:t>Figure 3.1: End-to-end system architecture of the CHARUSAT Online Course Assistant</w:t>
      </w:r>
      <w:bookmarkEnd w:id="17"/>
    </w:p>
    <w:p w14:paraId="15454DBF" w14:textId="77777777" w:rsidR="0032480B" w:rsidRDefault="00C95EB7">
      <w:pPr>
        <w:spacing w:after="120" w:line="360" w:lineRule="auto"/>
        <w:jc w:val="both"/>
      </w:pPr>
      <w:r>
        <w:t>The frontend is a React 19 single-page application built with Vite 6 and styled with Tailwind CSS 4. It provides a chat-first interface with light and dark themes, a responsive sidebar for conversation history, a composer with as-you-type suggestions, streamed assistant messages, programme buttons for clarification, feedback controls and a settings page. The administration console is a separate protected area with dashboards for usage, knowledge gaps, conversations, feedback and users.</w:t>
      </w:r>
    </w:p>
    <w:p w14:paraId="1EC456BB" w14:textId="77777777" w:rsidR="0032480B" w:rsidRDefault="00C95EB7">
      <w:pPr>
        <w:spacing w:after="120" w:line="360" w:lineRule="auto"/>
        <w:jc w:val="both"/>
      </w:pPr>
      <w:r>
        <w:t>The backend is a FastAPI application. The chat routes provide both a normal JSON endpoint and a server-sent events endpoint that emits typing, chunk, done and error events. Authentication routes handle email and password signup, login, Google identity login and profile updates. Conversation routes provide create, list, rename and delete operations. Admin routes provide statistics, gap review, user management, feedback review and CSV export. A separate suggestion route powers the as-you-type question suggest</w:t>
      </w:r>
      <w:r>
        <w:t>ions, and a health endpoint reports the status of the vector store, the database and the language-model clients.</w:t>
      </w:r>
    </w:p>
    <w:p w14:paraId="6D3FFC34" w14:textId="77777777" w:rsidR="0032480B" w:rsidRDefault="00C95EB7">
      <w:pPr>
        <w:spacing w:after="120" w:line="360" w:lineRule="auto"/>
        <w:jc w:val="both"/>
      </w:pPr>
      <w:r>
        <w:t xml:space="preserve">The retrieval layer uses FastEmbed with the BAAI/bge-small-en-v1.5 model. The model produces 384-dimensional vectors and runs on the ONNX runtime, which keeps memory usage close to 100 MB. ChromaDB persists the vectors in backend/vector_db. BM25 is implemented with rank-bm25 and an in-memory index built from the same chunks. Reciprocal rank fusion merges the two ranked lists, while the original cosine similarity is preserved for the final relevance threshold. Keeping the true cosine score separate from the </w:t>
      </w:r>
      <w:r>
        <w:lastRenderedPageBreak/>
        <w:t>fused rank was an important fix: early versions applied the threshold to the fused score, which compressed all scores to a small range and caused valid questions to return no chunks.</w:t>
      </w:r>
    </w:p>
    <w:p w14:paraId="4ABB408A" w14:textId="77777777" w:rsidR="0032480B" w:rsidRDefault="00C95EB7">
      <w:pPr>
        <w:spacing w:after="120" w:line="360" w:lineRule="auto"/>
        <w:jc w:val="both"/>
      </w:pPr>
      <w:r>
        <w:t xml:space="preserve">The generation layer uses a priority list of Gemini models, with Groq's openai/gpt-oss-120b as the failover. If both providers are unavailable, a deterministic local extractor selects grounded sentences from the retrieved chunks. The answer is then cleaned and checked. Currency notation is normalised, file paths and internal references are removed, conflicting values are reported with their sources, and numeric tokens that do not appear in the context are flagged. The final answer is streamed to the client </w:t>
      </w:r>
      <w:r>
        <w:t>and stored in the conversation.</w:t>
      </w:r>
    </w:p>
    <w:p w14:paraId="0CA7CC79" w14:textId="77777777" w:rsidR="0032480B" w:rsidRDefault="00C95EB7">
      <w:pPr>
        <w:pStyle w:val="TableCaption"/>
        <w:keepNext/>
        <w:spacing w:before="160"/>
      </w:pPr>
      <w:bookmarkStart w:id="18" w:name="_Toc244365500"/>
      <w:r>
        <w:t>Table 3.1: Technology stack</w:t>
      </w:r>
      <w:bookmarkEnd w:id="18"/>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1364"/>
        <w:gridCol w:w="4349"/>
        <w:gridCol w:w="3496"/>
      </w:tblGrid>
      <w:tr w:rsidR="0032480B" w14:paraId="58163A1F" w14:textId="77777777">
        <w:trPr>
          <w:cantSplit/>
          <w:tblHeader/>
          <w:jc w:val="center"/>
        </w:trPr>
        <w:tc>
          <w:tcPr>
            <w:tcW w:w="1368" w:type="dxa"/>
            <w:shd w:val="clear" w:color="auto" w:fill="0B5CAD"/>
          </w:tcPr>
          <w:p w14:paraId="1C5BE55F" w14:textId="77777777" w:rsidR="0032480B" w:rsidRDefault="00C95EB7">
            <w:pPr>
              <w:spacing w:before="20" w:after="20"/>
              <w:jc w:val="center"/>
            </w:pPr>
            <w:r>
              <w:rPr>
                <w:b/>
                <w:color w:val="FFFFFF"/>
                <w:sz w:val="17"/>
              </w:rPr>
              <w:t>Layer</w:t>
            </w:r>
          </w:p>
        </w:tc>
        <w:tc>
          <w:tcPr>
            <w:tcW w:w="4392" w:type="dxa"/>
            <w:shd w:val="clear" w:color="auto" w:fill="0B5CAD"/>
          </w:tcPr>
          <w:p w14:paraId="0C7B35D2" w14:textId="77777777" w:rsidR="0032480B" w:rsidRDefault="00C95EB7">
            <w:pPr>
              <w:spacing w:before="20" w:after="20"/>
              <w:jc w:val="center"/>
            </w:pPr>
            <w:r>
              <w:rPr>
                <w:b/>
                <w:color w:val="FFFFFF"/>
                <w:sz w:val="17"/>
              </w:rPr>
              <w:t>Technologies</w:t>
            </w:r>
          </w:p>
        </w:tc>
        <w:tc>
          <w:tcPr>
            <w:tcW w:w="3528" w:type="dxa"/>
            <w:shd w:val="clear" w:color="auto" w:fill="0B5CAD"/>
          </w:tcPr>
          <w:p w14:paraId="6DCC77A0" w14:textId="77777777" w:rsidR="0032480B" w:rsidRDefault="00C95EB7">
            <w:pPr>
              <w:spacing w:before="20" w:after="20"/>
              <w:jc w:val="center"/>
            </w:pPr>
            <w:r>
              <w:rPr>
                <w:b/>
                <w:color w:val="FFFFFF"/>
                <w:sz w:val="17"/>
              </w:rPr>
              <w:t>Role</w:t>
            </w:r>
          </w:p>
        </w:tc>
      </w:tr>
      <w:tr w:rsidR="0032480B" w14:paraId="59ECCC18" w14:textId="77777777">
        <w:trPr>
          <w:cantSplit/>
          <w:jc w:val="center"/>
        </w:trPr>
        <w:tc>
          <w:tcPr>
            <w:tcW w:w="1368" w:type="dxa"/>
            <w:shd w:val="clear" w:color="auto" w:fill="EAF2FA"/>
          </w:tcPr>
          <w:p w14:paraId="67C0A0FC" w14:textId="77777777" w:rsidR="0032480B" w:rsidRDefault="00C95EB7">
            <w:pPr>
              <w:spacing w:before="20" w:after="20"/>
            </w:pPr>
            <w:r>
              <w:rPr>
                <w:sz w:val="17"/>
              </w:rPr>
              <w:t>Client</w:t>
            </w:r>
          </w:p>
        </w:tc>
        <w:tc>
          <w:tcPr>
            <w:tcW w:w="4392" w:type="dxa"/>
          </w:tcPr>
          <w:p w14:paraId="63ECC8B3" w14:textId="77777777" w:rsidR="0032480B" w:rsidRDefault="00C95EB7">
            <w:pPr>
              <w:spacing w:before="20" w:after="20"/>
            </w:pPr>
            <w:r>
              <w:rPr>
                <w:sz w:val="17"/>
              </w:rPr>
              <w:t>React 19, Vite 6, Tailwind CSS 4, react-router-dom 7, react-markdown, remark-gfm</w:t>
            </w:r>
          </w:p>
        </w:tc>
        <w:tc>
          <w:tcPr>
            <w:tcW w:w="3528" w:type="dxa"/>
            <w:shd w:val="clear" w:color="auto" w:fill="EAF2FA"/>
          </w:tcPr>
          <w:p w14:paraId="0DDC5D1D" w14:textId="77777777" w:rsidR="0032480B" w:rsidRDefault="00C95EB7">
            <w:pPr>
              <w:spacing w:before="20" w:after="20"/>
            </w:pPr>
            <w:r>
              <w:rPr>
                <w:sz w:val="17"/>
              </w:rPr>
              <w:t>Responsive chat interface, themes, streamed messages and Markdown tables</w:t>
            </w:r>
          </w:p>
        </w:tc>
      </w:tr>
      <w:tr w:rsidR="0032480B" w14:paraId="29840DFB" w14:textId="77777777">
        <w:trPr>
          <w:cantSplit/>
          <w:jc w:val="center"/>
        </w:trPr>
        <w:tc>
          <w:tcPr>
            <w:tcW w:w="1368" w:type="dxa"/>
            <w:shd w:val="clear" w:color="auto" w:fill="EAF2FA"/>
          </w:tcPr>
          <w:p w14:paraId="6C5E9526" w14:textId="77777777" w:rsidR="0032480B" w:rsidRDefault="00C95EB7">
            <w:pPr>
              <w:spacing w:before="20" w:after="20"/>
            </w:pPr>
            <w:r>
              <w:rPr>
                <w:sz w:val="17"/>
              </w:rPr>
              <w:t>API</w:t>
            </w:r>
          </w:p>
        </w:tc>
        <w:tc>
          <w:tcPr>
            <w:tcW w:w="4392" w:type="dxa"/>
          </w:tcPr>
          <w:p w14:paraId="038CCA3F" w14:textId="77777777" w:rsidR="0032480B" w:rsidRDefault="00C95EB7">
            <w:pPr>
              <w:spacing w:before="20" w:after="20"/>
            </w:pPr>
            <w:r>
              <w:rPr>
                <w:sz w:val="17"/>
              </w:rPr>
              <w:t>FastAPI, Uvicorn, Pydantic, python-dotenv</w:t>
            </w:r>
          </w:p>
        </w:tc>
        <w:tc>
          <w:tcPr>
            <w:tcW w:w="3528" w:type="dxa"/>
            <w:shd w:val="clear" w:color="auto" w:fill="EAF2FA"/>
          </w:tcPr>
          <w:p w14:paraId="4B3774AE" w14:textId="77777777" w:rsidR="0032480B" w:rsidRDefault="00C95EB7">
            <w:pPr>
              <w:spacing w:before="20" w:after="20"/>
            </w:pPr>
            <w:r>
              <w:rPr>
                <w:sz w:val="17"/>
              </w:rPr>
              <w:t>REST endpoints, server-sent events, validation and configuration</w:t>
            </w:r>
          </w:p>
        </w:tc>
      </w:tr>
      <w:tr w:rsidR="0032480B" w14:paraId="785FF72E" w14:textId="77777777">
        <w:trPr>
          <w:cantSplit/>
          <w:jc w:val="center"/>
        </w:trPr>
        <w:tc>
          <w:tcPr>
            <w:tcW w:w="1368" w:type="dxa"/>
            <w:shd w:val="clear" w:color="auto" w:fill="EAF2FA"/>
          </w:tcPr>
          <w:p w14:paraId="4A1916B2" w14:textId="77777777" w:rsidR="0032480B" w:rsidRDefault="00C95EB7">
            <w:pPr>
              <w:spacing w:before="20" w:after="20"/>
            </w:pPr>
            <w:r>
              <w:rPr>
                <w:sz w:val="17"/>
              </w:rPr>
              <w:t>Retrieval</w:t>
            </w:r>
          </w:p>
        </w:tc>
        <w:tc>
          <w:tcPr>
            <w:tcW w:w="4392" w:type="dxa"/>
          </w:tcPr>
          <w:p w14:paraId="3F889390" w14:textId="77777777" w:rsidR="0032480B" w:rsidRDefault="00C95EB7">
            <w:pPr>
              <w:spacing w:before="20" w:after="20"/>
            </w:pPr>
            <w:r>
              <w:rPr>
                <w:sz w:val="17"/>
              </w:rPr>
              <w:t>FastEmbed, BAAI/bge-small-en-v1.5, ChromaDB, rank-bm25, reciprocal rank fusion</w:t>
            </w:r>
          </w:p>
        </w:tc>
        <w:tc>
          <w:tcPr>
            <w:tcW w:w="3528" w:type="dxa"/>
            <w:shd w:val="clear" w:color="auto" w:fill="EAF2FA"/>
          </w:tcPr>
          <w:p w14:paraId="7591E08A" w14:textId="77777777" w:rsidR="0032480B" w:rsidRDefault="00C95EB7">
            <w:pPr>
              <w:spacing w:before="20" w:after="20"/>
            </w:pPr>
            <w:r>
              <w:rPr>
                <w:sz w:val="17"/>
              </w:rPr>
              <w:t>Dense and sparse search with fused ranking</w:t>
            </w:r>
          </w:p>
        </w:tc>
      </w:tr>
      <w:tr w:rsidR="0032480B" w14:paraId="06FFB230" w14:textId="77777777">
        <w:trPr>
          <w:cantSplit/>
          <w:jc w:val="center"/>
        </w:trPr>
        <w:tc>
          <w:tcPr>
            <w:tcW w:w="1368" w:type="dxa"/>
            <w:shd w:val="clear" w:color="auto" w:fill="EAF2FA"/>
          </w:tcPr>
          <w:p w14:paraId="149A9307" w14:textId="77777777" w:rsidR="0032480B" w:rsidRDefault="00C95EB7">
            <w:pPr>
              <w:spacing w:before="20" w:after="20"/>
            </w:pPr>
            <w:r>
              <w:rPr>
                <w:sz w:val="17"/>
              </w:rPr>
              <w:t>Generation</w:t>
            </w:r>
          </w:p>
        </w:tc>
        <w:tc>
          <w:tcPr>
            <w:tcW w:w="4392" w:type="dxa"/>
          </w:tcPr>
          <w:p w14:paraId="09073C01" w14:textId="77777777" w:rsidR="0032480B" w:rsidRDefault="00C95EB7">
            <w:pPr>
              <w:spacing w:before="20" w:after="20"/>
            </w:pPr>
            <w:r>
              <w:rPr>
                <w:sz w:val="17"/>
              </w:rPr>
              <w:t>Google Gemini, Groq openai/gpt-oss-120b, deterministic local extractor</w:t>
            </w:r>
          </w:p>
        </w:tc>
        <w:tc>
          <w:tcPr>
            <w:tcW w:w="3528" w:type="dxa"/>
            <w:shd w:val="clear" w:color="auto" w:fill="EAF2FA"/>
          </w:tcPr>
          <w:p w14:paraId="75959846" w14:textId="77777777" w:rsidR="0032480B" w:rsidRDefault="00C95EB7">
            <w:pPr>
              <w:spacing w:before="20" w:after="20"/>
            </w:pPr>
            <w:r>
              <w:rPr>
                <w:sz w:val="17"/>
              </w:rPr>
              <w:t>Grounded answer generation and multi-tier failover</w:t>
            </w:r>
          </w:p>
        </w:tc>
      </w:tr>
      <w:tr w:rsidR="0032480B" w14:paraId="40D16343" w14:textId="77777777">
        <w:trPr>
          <w:cantSplit/>
          <w:jc w:val="center"/>
        </w:trPr>
        <w:tc>
          <w:tcPr>
            <w:tcW w:w="1368" w:type="dxa"/>
            <w:shd w:val="clear" w:color="auto" w:fill="EAF2FA"/>
          </w:tcPr>
          <w:p w14:paraId="1A639F8D" w14:textId="77777777" w:rsidR="0032480B" w:rsidRDefault="00C95EB7">
            <w:pPr>
              <w:spacing w:before="20" w:after="20"/>
            </w:pPr>
            <w:r>
              <w:rPr>
                <w:sz w:val="17"/>
              </w:rPr>
              <w:t>Data</w:t>
            </w:r>
          </w:p>
        </w:tc>
        <w:tc>
          <w:tcPr>
            <w:tcW w:w="4392" w:type="dxa"/>
          </w:tcPr>
          <w:p w14:paraId="7AEC9BF7" w14:textId="77777777" w:rsidR="0032480B" w:rsidRDefault="00C95EB7">
            <w:pPr>
              <w:spacing w:before="20" w:after="20"/>
            </w:pPr>
            <w:r>
              <w:rPr>
                <w:sz w:val="17"/>
              </w:rPr>
              <w:t>MongoDB Atlas, PyJWT, bcrypt</w:t>
            </w:r>
          </w:p>
        </w:tc>
        <w:tc>
          <w:tcPr>
            <w:tcW w:w="3528" w:type="dxa"/>
            <w:shd w:val="clear" w:color="auto" w:fill="EAF2FA"/>
          </w:tcPr>
          <w:p w14:paraId="62285853" w14:textId="77777777" w:rsidR="0032480B" w:rsidRDefault="00C95EB7">
            <w:pPr>
              <w:spacing w:before="20" w:after="20"/>
            </w:pPr>
            <w:r>
              <w:rPr>
                <w:sz w:val="17"/>
              </w:rPr>
              <w:t>Users, conversations, feedback, audit events and security</w:t>
            </w:r>
          </w:p>
        </w:tc>
      </w:tr>
      <w:tr w:rsidR="0032480B" w14:paraId="4A6DE8E6" w14:textId="77777777">
        <w:trPr>
          <w:cantSplit/>
          <w:jc w:val="center"/>
        </w:trPr>
        <w:tc>
          <w:tcPr>
            <w:tcW w:w="1368" w:type="dxa"/>
            <w:shd w:val="clear" w:color="auto" w:fill="EAF2FA"/>
          </w:tcPr>
          <w:p w14:paraId="3BD9C586" w14:textId="77777777" w:rsidR="0032480B" w:rsidRDefault="00C95EB7">
            <w:pPr>
              <w:spacing w:before="20" w:after="20"/>
            </w:pPr>
            <w:r>
              <w:rPr>
                <w:sz w:val="17"/>
              </w:rPr>
              <w:t>Ingestion</w:t>
            </w:r>
          </w:p>
        </w:tc>
        <w:tc>
          <w:tcPr>
            <w:tcW w:w="4392" w:type="dxa"/>
          </w:tcPr>
          <w:p w14:paraId="2C7B8AC2" w14:textId="77777777" w:rsidR="0032480B" w:rsidRDefault="00C95EB7">
            <w:pPr>
              <w:spacing w:before="20" w:after="20"/>
            </w:pPr>
            <w:r>
              <w:rPr>
                <w:sz w:val="17"/>
              </w:rPr>
              <w:t>requests, BeautifulSoup, crawl4ai, PyMuPDF, LangChain text splitters</w:t>
            </w:r>
          </w:p>
        </w:tc>
        <w:tc>
          <w:tcPr>
            <w:tcW w:w="3528" w:type="dxa"/>
            <w:shd w:val="clear" w:color="auto" w:fill="EAF2FA"/>
          </w:tcPr>
          <w:p w14:paraId="1A870F98" w14:textId="77777777" w:rsidR="0032480B" w:rsidRDefault="00C95EB7">
            <w:pPr>
              <w:spacing w:before="20" w:after="20"/>
            </w:pPr>
            <w:r>
              <w:rPr>
                <w:sz w:val="17"/>
              </w:rPr>
              <w:t>Web scraping, PDF parsing, cleaning and chunking</w:t>
            </w:r>
          </w:p>
        </w:tc>
      </w:tr>
      <w:tr w:rsidR="0032480B" w14:paraId="35C30346" w14:textId="77777777">
        <w:trPr>
          <w:cantSplit/>
          <w:jc w:val="center"/>
        </w:trPr>
        <w:tc>
          <w:tcPr>
            <w:tcW w:w="1368" w:type="dxa"/>
            <w:shd w:val="clear" w:color="auto" w:fill="EAF2FA"/>
          </w:tcPr>
          <w:p w14:paraId="758C9F9C" w14:textId="77777777" w:rsidR="0032480B" w:rsidRDefault="00C95EB7">
            <w:pPr>
              <w:spacing w:before="20" w:after="20"/>
            </w:pPr>
            <w:r>
              <w:rPr>
                <w:sz w:val="17"/>
              </w:rPr>
              <w:t>Deployment</w:t>
            </w:r>
          </w:p>
        </w:tc>
        <w:tc>
          <w:tcPr>
            <w:tcW w:w="4392" w:type="dxa"/>
          </w:tcPr>
          <w:p w14:paraId="2ED41EA1" w14:textId="77777777" w:rsidR="0032480B" w:rsidRDefault="00C95EB7">
            <w:pPr>
              <w:spacing w:before="20" w:after="20"/>
            </w:pPr>
            <w:r>
              <w:rPr>
                <w:sz w:val="17"/>
              </w:rPr>
              <w:t>Render, Vercel, GitHub</w:t>
            </w:r>
          </w:p>
        </w:tc>
        <w:tc>
          <w:tcPr>
            <w:tcW w:w="3528" w:type="dxa"/>
            <w:shd w:val="clear" w:color="auto" w:fill="EAF2FA"/>
          </w:tcPr>
          <w:p w14:paraId="1AA7E32D" w14:textId="77777777" w:rsidR="0032480B" w:rsidRDefault="00C95EB7">
            <w:pPr>
              <w:spacing w:before="20" w:after="20"/>
            </w:pPr>
            <w:r>
              <w:rPr>
                <w:sz w:val="17"/>
              </w:rPr>
              <w:t>Backend hosting, frontend hosting and source control</w:t>
            </w:r>
          </w:p>
        </w:tc>
      </w:tr>
      <w:tr w:rsidR="0032480B" w14:paraId="5FCA4137" w14:textId="77777777">
        <w:trPr>
          <w:cantSplit/>
          <w:jc w:val="center"/>
        </w:trPr>
        <w:tc>
          <w:tcPr>
            <w:tcW w:w="1368" w:type="dxa"/>
            <w:shd w:val="clear" w:color="auto" w:fill="EAF2FA"/>
          </w:tcPr>
          <w:p w14:paraId="15616AAD" w14:textId="77777777" w:rsidR="0032480B" w:rsidRDefault="00C95EB7">
            <w:pPr>
              <w:spacing w:before="20" w:after="20"/>
            </w:pPr>
            <w:r>
              <w:rPr>
                <w:sz w:val="17"/>
              </w:rPr>
              <w:t>Testing</w:t>
            </w:r>
          </w:p>
        </w:tc>
        <w:tc>
          <w:tcPr>
            <w:tcW w:w="4392" w:type="dxa"/>
          </w:tcPr>
          <w:p w14:paraId="554624F2" w14:textId="77777777" w:rsidR="0032480B" w:rsidRDefault="00C95EB7">
            <w:pPr>
              <w:spacing w:before="20" w:after="20"/>
            </w:pPr>
            <w:r>
              <w:rPr>
                <w:sz w:val="17"/>
              </w:rPr>
              <w:t>pytest, Node test runner, Playwright, custom rule scanner</w:t>
            </w:r>
          </w:p>
        </w:tc>
        <w:tc>
          <w:tcPr>
            <w:tcW w:w="3528" w:type="dxa"/>
            <w:shd w:val="clear" w:color="auto" w:fill="EAF2FA"/>
          </w:tcPr>
          <w:p w14:paraId="7F04374B" w14:textId="77777777" w:rsidR="0032480B" w:rsidRDefault="00C95EB7">
            <w:pPr>
              <w:spacing w:before="20" w:after="20"/>
            </w:pPr>
            <w:r>
              <w:rPr>
                <w:sz w:val="17"/>
              </w:rPr>
              <w:t>Regression, browser and compliance checks</w:t>
            </w:r>
          </w:p>
        </w:tc>
      </w:tr>
    </w:tbl>
    <w:p w14:paraId="6D34B651" w14:textId="77777777" w:rsidR="0032480B" w:rsidRDefault="0032480B">
      <w:pPr>
        <w:spacing w:after="80"/>
      </w:pPr>
    </w:p>
    <w:p w14:paraId="1A432B61" w14:textId="77777777" w:rsidR="0032480B" w:rsidRDefault="00C95EB7">
      <w:pPr>
        <w:pStyle w:val="ProjectSubheading"/>
        <w:keepNext/>
        <w:spacing w:before="280" w:after="120" w:line="276" w:lineRule="auto"/>
        <w:jc w:val="left"/>
      </w:pPr>
      <w:bookmarkStart w:id="19" w:name="_Toc244365482"/>
      <w:r>
        <w:rPr>
          <w:color w:val="000000"/>
        </w:rPr>
        <w:t>3.3 Methodology / Workflow</w:t>
      </w:r>
      <w:bookmarkEnd w:id="19"/>
    </w:p>
    <w:p w14:paraId="1DE3D5B9" w14:textId="77777777" w:rsidR="0032480B" w:rsidRDefault="00C95EB7">
      <w:pPr>
        <w:spacing w:after="120" w:line="360" w:lineRule="auto"/>
        <w:jc w:val="both"/>
      </w:pPr>
      <w:r>
        <w:t>Figure 3.2 shows the online query workflow. The sequence is deliberately linear, with two early exits: a polite reply for greetings or out-of-scope questions, and an honest refusal when retrieval finds no chunk above the relevance threshold. The clarification branch is entered only when a programme is required but missing. This keeps the common path fast and makes the exceptional paths easy to test.</w:t>
      </w:r>
    </w:p>
    <w:p w14:paraId="488AD780" w14:textId="77777777" w:rsidR="0032480B" w:rsidRDefault="00C95EB7">
      <w:pPr>
        <w:keepNext/>
        <w:spacing w:before="160" w:after="60"/>
        <w:jc w:val="center"/>
      </w:pPr>
      <w:r>
        <w:rPr>
          <w:noProof/>
        </w:rPr>
        <w:lastRenderedPageBreak/>
        <w:drawing>
          <wp:inline distT="0" distB="0" distL="0" distR="0" wp14:anchorId="1A57FB86" wp14:editId="3C58FDCF">
            <wp:extent cx="4572000" cy="60628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workflow.png"/>
                    <pic:cNvPicPr/>
                  </pic:nvPicPr>
                  <pic:blipFill>
                    <a:blip r:embed="rId30"/>
                    <a:stretch>
                      <a:fillRect/>
                    </a:stretch>
                  </pic:blipFill>
                  <pic:spPr>
                    <a:xfrm>
                      <a:off x="0" y="0"/>
                      <a:ext cx="4572000" cy="6062870"/>
                    </a:xfrm>
                    <a:prstGeom prst="rect">
                      <a:avLst/>
                    </a:prstGeom>
                  </pic:spPr>
                </pic:pic>
              </a:graphicData>
            </a:graphic>
          </wp:inline>
        </w:drawing>
      </w:r>
    </w:p>
    <w:p w14:paraId="117A134F" w14:textId="77777777" w:rsidR="0032480B" w:rsidRDefault="00C95EB7">
      <w:pPr>
        <w:pStyle w:val="FigureCaption"/>
      </w:pPr>
      <w:bookmarkStart w:id="20" w:name="_Toc244365496"/>
      <w:r>
        <w:t>Figure 3.2: End-to-end query workflow with clarification, retrieval and refusal branches</w:t>
      </w:r>
      <w:bookmarkEnd w:id="20"/>
    </w:p>
    <w:p w14:paraId="13436DF5" w14:textId="77777777" w:rsidR="0032480B" w:rsidRDefault="00C95EB7">
      <w:pPr>
        <w:keepNext/>
        <w:spacing w:before="200" w:after="80" w:line="276" w:lineRule="auto"/>
      </w:pPr>
      <w:r>
        <w:rPr>
          <w:b/>
          <w:i/>
        </w:rPr>
        <w:t>3.3.1 Offline indexing pipeline</w:t>
      </w:r>
    </w:p>
    <w:p w14:paraId="1CDE0295" w14:textId="77777777" w:rsidR="0032480B" w:rsidRDefault="00C95EB7">
      <w:pPr>
        <w:spacing w:after="120" w:line="360" w:lineRule="auto"/>
        <w:jc w:val="both"/>
      </w:pPr>
      <w:r>
        <w:t>The indexing pipeline begins with the official CCOE website and the programme project reports. The scraper starts at the home page, follows internal links, removes navigation and banners, and saves clean Markdown with source URL, title and timestamp metadata. The PDF ingestion module uses PyMuPDF to extract text and tables from the four programme project reports and the refund policy. Tables are converted to Markdown, empty columns and rows are removed, and repeated headers are merged so that fee rows remai</w:t>
      </w:r>
      <w:r>
        <w:t>n readable.</w:t>
      </w:r>
    </w:p>
    <w:p w14:paraId="0C15D8E9" w14:textId="77777777" w:rsidR="0032480B" w:rsidRDefault="00C95EB7">
      <w:pPr>
        <w:spacing w:after="120" w:line="360" w:lineRule="auto"/>
        <w:jc w:val="both"/>
      </w:pPr>
      <w:r>
        <w:t xml:space="preserve">The cleaner removes zero-width characters, non-breaking spaces, duplicated prefixes and empty tables. Chunks shorter than 80 characters or with fewer than 40 alphanumeric </w:t>
      </w:r>
      <w:r>
        <w:lastRenderedPageBreak/>
        <w:t>characters are discarded. Exact duplicates are removed, while cross-programme repeated requirements are preserved because they carry different programme metadata. Each valid chunk stores the source file, page title, programme name, document type, source URL and last-scraped timestamp. The embeddings are computed with FastEmbed and written to ChromaDB together with this metadata.</w:t>
      </w:r>
    </w:p>
    <w:p w14:paraId="3D2F20C3" w14:textId="77777777" w:rsidR="0032480B" w:rsidRDefault="00C95EB7">
      <w:pPr>
        <w:pStyle w:val="TableCaption"/>
        <w:keepNext/>
        <w:spacing w:before="160"/>
      </w:pPr>
      <w:bookmarkStart w:id="21" w:name="_Toc244365501"/>
      <w:r>
        <w:t>Table 3.2: Chunking configuration</w:t>
      </w:r>
      <w:bookmarkEnd w:id="21"/>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1634"/>
        <w:gridCol w:w="2401"/>
        <w:gridCol w:w="1631"/>
        <w:gridCol w:w="1143"/>
        <w:gridCol w:w="2400"/>
      </w:tblGrid>
      <w:tr w:rsidR="0032480B" w14:paraId="5F02F734" w14:textId="77777777">
        <w:trPr>
          <w:cantSplit/>
          <w:tblHeader/>
          <w:jc w:val="center"/>
        </w:trPr>
        <w:tc>
          <w:tcPr>
            <w:tcW w:w="1656" w:type="dxa"/>
            <w:shd w:val="clear" w:color="auto" w:fill="0B5CAD"/>
          </w:tcPr>
          <w:p w14:paraId="5408A292" w14:textId="77777777" w:rsidR="0032480B" w:rsidRDefault="00C95EB7">
            <w:pPr>
              <w:spacing w:before="20" w:after="20"/>
              <w:jc w:val="center"/>
            </w:pPr>
            <w:r>
              <w:rPr>
                <w:b/>
                <w:color w:val="FFFFFF"/>
                <w:sz w:val="17"/>
              </w:rPr>
              <w:t>Document type</w:t>
            </w:r>
          </w:p>
        </w:tc>
        <w:tc>
          <w:tcPr>
            <w:tcW w:w="2448" w:type="dxa"/>
            <w:shd w:val="clear" w:color="auto" w:fill="0B5CAD"/>
          </w:tcPr>
          <w:p w14:paraId="6A518AB0" w14:textId="77777777" w:rsidR="0032480B" w:rsidRDefault="00C95EB7">
            <w:pPr>
              <w:spacing w:before="20" w:after="20"/>
              <w:jc w:val="center"/>
            </w:pPr>
            <w:r>
              <w:rPr>
                <w:b/>
                <w:color w:val="FFFFFF"/>
                <w:sz w:val="17"/>
              </w:rPr>
              <w:t>Splitter</w:t>
            </w:r>
          </w:p>
        </w:tc>
        <w:tc>
          <w:tcPr>
            <w:tcW w:w="1656" w:type="dxa"/>
            <w:shd w:val="clear" w:color="auto" w:fill="0B5CAD"/>
          </w:tcPr>
          <w:p w14:paraId="55425EFF" w14:textId="77777777" w:rsidR="0032480B" w:rsidRDefault="00C95EB7">
            <w:pPr>
              <w:spacing w:before="20" w:after="20"/>
              <w:jc w:val="center"/>
            </w:pPr>
            <w:r>
              <w:rPr>
                <w:b/>
                <w:color w:val="FFFFFF"/>
                <w:sz w:val="17"/>
              </w:rPr>
              <w:t>Chunk size</w:t>
            </w:r>
          </w:p>
        </w:tc>
        <w:tc>
          <w:tcPr>
            <w:tcW w:w="1152" w:type="dxa"/>
            <w:shd w:val="clear" w:color="auto" w:fill="0B5CAD"/>
          </w:tcPr>
          <w:p w14:paraId="6E434D67" w14:textId="77777777" w:rsidR="0032480B" w:rsidRDefault="00C95EB7">
            <w:pPr>
              <w:spacing w:before="20" w:after="20"/>
              <w:jc w:val="center"/>
            </w:pPr>
            <w:r>
              <w:rPr>
                <w:b/>
                <w:color w:val="FFFFFF"/>
                <w:sz w:val="17"/>
              </w:rPr>
              <w:t>Overlap</w:t>
            </w:r>
          </w:p>
        </w:tc>
        <w:tc>
          <w:tcPr>
            <w:tcW w:w="2448" w:type="dxa"/>
            <w:shd w:val="clear" w:color="auto" w:fill="0B5CAD"/>
          </w:tcPr>
          <w:p w14:paraId="26FD506C" w14:textId="77777777" w:rsidR="0032480B" w:rsidRDefault="00C95EB7">
            <w:pPr>
              <w:spacing w:before="20" w:after="20"/>
              <w:jc w:val="center"/>
            </w:pPr>
            <w:r>
              <w:rPr>
                <w:b/>
                <w:color w:val="FFFFFF"/>
                <w:sz w:val="17"/>
              </w:rPr>
              <w:t>Notes</w:t>
            </w:r>
          </w:p>
        </w:tc>
      </w:tr>
      <w:tr w:rsidR="0032480B" w14:paraId="51BBA549" w14:textId="77777777">
        <w:trPr>
          <w:cantSplit/>
          <w:jc w:val="center"/>
        </w:trPr>
        <w:tc>
          <w:tcPr>
            <w:tcW w:w="1656" w:type="dxa"/>
            <w:shd w:val="clear" w:color="auto" w:fill="EAF2FA"/>
          </w:tcPr>
          <w:p w14:paraId="0FD27A08" w14:textId="77777777" w:rsidR="0032480B" w:rsidRDefault="00C95EB7">
            <w:pPr>
              <w:spacing w:before="20" w:after="20"/>
            </w:pPr>
            <w:r>
              <w:rPr>
                <w:sz w:val="17"/>
              </w:rPr>
              <w:t>Web Markdown</w:t>
            </w:r>
          </w:p>
        </w:tc>
        <w:tc>
          <w:tcPr>
            <w:tcW w:w="2448" w:type="dxa"/>
          </w:tcPr>
          <w:p w14:paraId="18A04D37" w14:textId="77777777" w:rsidR="0032480B" w:rsidRDefault="00C95EB7">
            <w:pPr>
              <w:spacing w:before="20" w:after="20"/>
            </w:pPr>
            <w:r>
              <w:rPr>
                <w:sz w:val="17"/>
              </w:rPr>
              <w:t>Markdown and recursive character splitter</w:t>
            </w:r>
          </w:p>
        </w:tc>
        <w:tc>
          <w:tcPr>
            <w:tcW w:w="1656" w:type="dxa"/>
            <w:shd w:val="clear" w:color="auto" w:fill="EAF2FA"/>
          </w:tcPr>
          <w:p w14:paraId="58BEF552" w14:textId="77777777" w:rsidR="0032480B" w:rsidRDefault="00C95EB7">
            <w:pPr>
              <w:spacing w:before="20" w:after="20"/>
            </w:pPr>
            <w:r>
              <w:rPr>
                <w:sz w:val="17"/>
              </w:rPr>
              <w:t>1000</w:t>
            </w:r>
          </w:p>
        </w:tc>
        <w:tc>
          <w:tcPr>
            <w:tcW w:w="1152" w:type="dxa"/>
          </w:tcPr>
          <w:p w14:paraId="30D6296D" w14:textId="77777777" w:rsidR="0032480B" w:rsidRDefault="00C95EB7">
            <w:pPr>
              <w:spacing w:before="20" w:after="20"/>
            </w:pPr>
            <w:r>
              <w:rPr>
                <w:sz w:val="17"/>
              </w:rPr>
              <w:t>200</w:t>
            </w:r>
          </w:p>
        </w:tc>
        <w:tc>
          <w:tcPr>
            <w:tcW w:w="2448" w:type="dxa"/>
            <w:shd w:val="clear" w:color="auto" w:fill="EAF2FA"/>
          </w:tcPr>
          <w:p w14:paraId="22FFFDE3" w14:textId="77777777" w:rsidR="0032480B" w:rsidRDefault="00C95EB7">
            <w:pPr>
              <w:spacing w:before="20" w:after="20"/>
            </w:pPr>
            <w:r>
              <w:rPr>
                <w:sz w:val="17"/>
              </w:rPr>
              <w:t>Headings and paragraphs preserved</w:t>
            </w:r>
          </w:p>
        </w:tc>
      </w:tr>
      <w:tr w:rsidR="0032480B" w14:paraId="25D218BE" w14:textId="77777777">
        <w:trPr>
          <w:cantSplit/>
          <w:jc w:val="center"/>
        </w:trPr>
        <w:tc>
          <w:tcPr>
            <w:tcW w:w="1656" w:type="dxa"/>
            <w:shd w:val="clear" w:color="auto" w:fill="EAF2FA"/>
          </w:tcPr>
          <w:p w14:paraId="26C0C7B9" w14:textId="77777777" w:rsidR="0032480B" w:rsidRDefault="00C95EB7">
            <w:pPr>
              <w:spacing w:before="20" w:after="20"/>
            </w:pPr>
            <w:r>
              <w:rPr>
                <w:sz w:val="17"/>
              </w:rPr>
              <w:t>PDF text</w:t>
            </w:r>
          </w:p>
        </w:tc>
        <w:tc>
          <w:tcPr>
            <w:tcW w:w="2448" w:type="dxa"/>
          </w:tcPr>
          <w:p w14:paraId="4CBAD4C1" w14:textId="77777777" w:rsidR="0032480B" w:rsidRDefault="00C95EB7">
            <w:pPr>
              <w:spacing w:before="20" w:after="20"/>
            </w:pPr>
            <w:r>
              <w:rPr>
                <w:sz w:val="17"/>
              </w:rPr>
              <w:t>Recursive character splitter</w:t>
            </w:r>
          </w:p>
        </w:tc>
        <w:tc>
          <w:tcPr>
            <w:tcW w:w="1656" w:type="dxa"/>
            <w:shd w:val="clear" w:color="auto" w:fill="EAF2FA"/>
          </w:tcPr>
          <w:p w14:paraId="3680D412" w14:textId="77777777" w:rsidR="0032480B" w:rsidRDefault="00C95EB7">
            <w:pPr>
              <w:spacing w:before="20" w:after="20"/>
            </w:pPr>
            <w:r>
              <w:rPr>
                <w:sz w:val="17"/>
              </w:rPr>
              <w:t>1200</w:t>
            </w:r>
          </w:p>
        </w:tc>
        <w:tc>
          <w:tcPr>
            <w:tcW w:w="1152" w:type="dxa"/>
          </w:tcPr>
          <w:p w14:paraId="075475DB" w14:textId="77777777" w:rsidR="0032480B" w:rsidRDefault="00C95EB7">
            <w:pPr>
              <w:spacing w:before="20" w:after="20"/>
            </w:pPr>
            <w:r>
              <w:rPr>
                <w:sz w:val="17"/>
              </w:rPr>
              <w:t>200</w:t>
            </w:r>
          </w:p>
        </w:tc>
        <w:tc>
          <w:tcPr>
            <w:tcW w:w="2448" w:type="dxa"/>
            <w:shd w:val="clear" w:color="auto" w:fill="EAF2FA"/>
          </w:tcPr>
          <w:p w14:paraId="4E3A18B1" w14:textId="77777777" w:rsidR="0032480B" w:rsidRDefault="00C95EB7">
            <w:pPr>
              <w:spacing w:before="20" w:after="20"/>
            </w:pPr>
            <w:r>
              <w:rPr>
                <w:sz w:val="17"/>
              </w:rPr>
              <w:t>Separated from table segments</w:t>
            </w:r>
          </w:p>
        </w:tc>
      </w:tr>
      <w:tr w:rsidR="0032480B" w14:paraId="244EA500" w14:textId="77777777">
        <w:trPr>
          <w:cantSplit/>
          <w:jc w:val="center"/>
        </w:trPr>
        <w:tc>
          <w:tcPr>
            <w:tcW w:w="1656" w:type="dxa"/>
            <w:shd w:val="clear" w:color="auto" w:fill="EAF2FA"/>
          </w:tcPr>
          <w:p w14:paraId="080BEDB8" w14:textId="77777777" w:rsidR="0032480B" w:rsidRDefault="00C95EB7">
            <w:pPr>
              <w:spacing w:before="20" w:after="20"/>
            </w:pPr>
            <w:r>
              <w:rPr>
                <w:sz w:val="17"/>
              </w:rPr>
              <w:t>PDF tables</w:t>
            </w:r>
          </w:p>
        </w:tc>
        <w:tc>
          <w:tcPr>
            <w:tcW w:w="2448" w:type="dxa"/>
          </w:tcPr>
          <w:p w14:paraId="4CAB6444" w14:textId="77777777" w:rsidR="0032480B" w:rsidRDefault="00C95EB7">
            <w:pPr>
              <w:spacing w:before="20" w:after="20"/>
            </w:pPr>
            <w:r>
              <w:rPr>
                <w:sz w:val="17"/>
              </w:rPr>
              <w:t>Table-aware splitter</w:t>
            </w:r>
          </w:p>
        </w:tc>
        <w:tc>
          <w:tcPr>
            <w:tcW w:w="1656" w:type="dxa"/>
            <w:shd w:val="clear" w:color="auto" w:fill="EAF2FA"/>
          </w:tcPr>
          <w:p w14:paraId="663255EC" w14:textId="77777777" w:rsidR="0032480B" w:rsidRDefault="00C95EB7">
            <w:pPr>
              <w:spacing w:before="20" w:after="20"/>
            </w:pPr>
            <w:r>
              <w:rPr>
                <w:sz w:val="17"/>
              </w:rPr>
              <w:t>4000</w:t>
            </w:r>
          </w:p>
        </w:tc>
        <w:tc>
          <w:tcPr>
            <w:tcW w:w="1152" w:type="dxa"/>
          </w:tcPr>
          <w:p w14:paraId="34173B0B" w14:textId="77777777" w:rsidR="0032480B" w:rsidRDefault="00C95EB7">
            <w:pPr>
              <w:spacing w:before="20" w:after="20"/>
            </w:pPr>
            <w:r>
              <w:rPr>
                <w:sz w:val="17"/>
              </w:rPr>
              <w:t>100</w:t>
            </w:r>
          </w:p>
        </w:tc>
        <w:tc>
          <w:tcPr>
            <w:tcW w:w="2448" w:type="dxa"/>
            <w:shd w:val="clear" w:color="auto" w:fill="EAF2FA"/>
          </w:tcPr>
          <w:p w14:paraId="7A40D595" w14:textId="77777777" w:rsidR="0032480B" w:rsidRDefault="00C95EB7">
            <w:pPr>
              <w:spacing w:before="20" w:after="20"/>
            </w:pPr>
            <w:r>
              <w:rPr>
                <w:sz w:val="17"/>
              </w:rPr>
              <w:t>Pipe separator keeps fee rows together</w:t>
            </w:r>
          </w:p>
        </w:tc>
      </w:tr>
      <w:tr w:rsidR="0032480B" w14:paraId="0301D8AD" w14:textId="77777777">
        <w:trPr>
          <w:cantSplit/>
          <w:jc w:val="center"/>
        </w:trPr>
        <w:tc>
          <w:tcPr>
            <w:tcW w:w="1656" w:type="dxa"/>
            <w:shd w:val="clear" w:color="auto" w:fill="EAF2FA"/>
          </w:tcPr>
          <w:p w14:paraId="781CABD1" w14:textId="77777777" w:rsidR="0032480B" w:rsidRDefault="00C95EB7">
            <w:pPr>
              <w:spacing w:before="20" w:after="20"/>
            </w:pPr>
            <w:r>
              <w:rPr>
                <w:sz w:val="17"/>
              </w:rPr>
              <w:t>Validation</w:t>
            </w:r>
          </w:p>
        </w:tc>
        <w:tc>
          <w:tcPr>
            <w:tcW w:w="2448" w:type="dxa"/>
          </w:tcPr>
          <w:p w14:paraId="7EF86151" w14:textId="77777777" w:rsidR="0032480B" w:rsidRDefault="00C95EB7">
            <w:pPr>
              <w:spacing w:before="20" w:after="20"/>
            </w:pPr>
            <w:r>
              <w:rPr>
                <w:sz w:val="17"/>
              </w:rPr>
              <w:t>Custom filters</w:t>
            </w:r>
          </w:p>
        </w:tc>
        <w:tc>
          <w:tcPr>
            <w:tcW w:w="1656" w:type="dxa"/>
            <w:shd w:val="clear" w:color="auto" w:fill="EAF2FA"/>
          </w:tcPr>
          <w:p w14:paraId="19BA4BF3" w14:textId="77777777" w:rsidR="0032480B" w:rsidRDefault="00C95EB7">
            <w:pPr>
              <w:spacing w:before="20" w:after="20"/>
            </w:pPr>
            <w:r>
              <w:rPr>
                <w:sz w:val="17"/>
              </w:rPr>
              <w:t>Minimum 80 characters</w:t>
            </w:r>
          </w:p>
        </w:tc>
        <w:tc>
          <w:tcPr>
            <w:tcW w:w="1152" w:type="dxa"/>
          </w:tcPr>
          <w:p w14:paraId="1B0075EE" w14:textId="77777777" w:rsidR="0032480B" w:rsidRDefault="00C95EB7">
            <w:pPr>
              <w:spacing w:before="20" w:after="20"/>
            </w:pPr>
            <w:r>
              <w:rPr>
                <w:sz w:val="17"/>
              </w:rPr>
              <w:t>Not applicable</w:t>
            </w:r>
          </w:p>
        </w:tc>
        <w:tc>
          <w:tcPr>
            <w:tcW w:w="2448" w:type="dxa"/>
            <w:shd w:val="clear" w:color="auto" w:fill="EAF2FA"/>
          </w:tcPr>
          <w:p w14:paraId="7BB8FE54" w14:textId="77777777" w:rsidR="0032480B" w:rsidRDefault="00C95EB7">
            <w:pPr>
              <w:spacing w:before="20" w:after="20"/>
            </w:pPr>
            <w:r>
              <w:rPr>
                <w:sz w:val="17"/>
              </w:rPr>
              <w:t>Empty tables, short chunks and duplicates removed</w:t>
            </w:r>
          </w:p>
        </w:tc>
      </w:tr>
    </w:tbl>
    <w:p w14:paraId="78E21792" w14:textId="77777777" w:rsidR="0032480B" w:rsidRDefault="0032480B">
      <w:pPr>
        <w:spacing w:after="80"/>
      </w:pPr>
    </w:p>
    <w:p w14:paraId="14AF3B1F" w14:textId="77777777" w:rsidR="0032480B" w:rsidRDefault="00C95EB7">
      <w:pPr>
        <w:keepNext/>
        <w:spacing w:before="200" w:after="80" w:line="276" w:lineRule="auto"/>
      </w:pPr>
      <w:r>
        <w:rPr>
          <w:b/>
          <w:i/>
        </w:rPr>
        <w:t>3.3.2 Online query pipeline</w:t>
      </w:r>
    </w:p>
    <w:p w14:paraId="217BE137" w14:textId="77777777" w:rsidR="0032480B" w:rsidRDefault="00C95EB7">
      <w:pPr>
        <w:spacing w:after="120" w:line="360" w:lineRule="auto"/>
        <w:jc w:val="both"/>
      </w:pPr>
      <w:r>
        <w:t>When a question arrives, the backend first normalises the text and checks the authentication state. Guests may send four messages before the interface invites them to sign in. The small-talk module detects greetings, thanks and out-of-scope requests, but it is guarded by a course-keyword check so that a greeting followed by a real question is not misclassified. The conversation module extracts the topic, programme, year and intent, and rewrites a follow-up into a standalone query when the previous turn supp</w:t>
      </w:r>
      <w:r>
        <w:t>lies the missing context.</w:t>
      </w:r>
    </w:p>
    <w:p w14:paraId="287BC35D" w14:textId="77777777" w:rsidR="0032480B" w:rsidRDefault="00C95EB7">
      <w:pPr>
        <w:spacing w:after="120" w:line="360" w:lineRule="auto"/>
        <w:jc w:val="both"/>
      </w:pPr>
      <w:r>
        <w:t xml:space="preserve">The query is then expanded with topic synonyms from the lexicon. For example, placement queries are expanded with terms such as recruiter, company and recruitment; examination queries are expanded with transcript, marksheet and result. The hybrid retriever runs dense search and BM25 search in parallel, fuses the ranked lists with reciprocal rank fusion, and keeps the best six chunks above the 0.52 cosine threshold. If a programme-independent topic is detected, such as refunds or examinations, the search is </w:t>
      </w:r>
      <w:r>
        <w:t>broadened across programmes rather than being restricted to the programme of the previous turn.</w:t>
      </w:r>
    </w:p>
    <w:p w14:paraId="2F028C18" w14:textId="77777777" w:rsidR="0032480B" w:rsidRDefault="00C95EB7">
      <w:pPr>
        <w:spacing w:after="120" w:line="360" w:lineRule="auto"/>
        <w:jc w:val="both"/>
      </w:pPr>
      <w:r>
        <w:t>The prompt builder wraps the chunks in a strict instruction template. The template tells the model to answer only from the provided context, to preserve exact numbers and programme names, to use Markdown tables for comparisons, to state both values when documents conflict, and to say that a detail is not in the documents instead of guessing. The model is invoked through the Gemini client first. If Gemini returns a rate-limit error or times out, the Groq client is used. If both fail, the local extractor retu</w:t>
      </w:r>
      <w:r>
        <w:t xml:space="preserve">rns the most relevant grounded </w:t>
      </w:r>
      <w:r>
        <w:lastRenderedPageBreak/>
        <w:t>sentences.</w:t>
      </w:r>
    </w:p>
    <w:p w14:paraId="0FC54F3C" w14:textId="77777777" w:rsidR="0032480B" w:rsidRDefault="00C95EB7">
      <w:pPr>
        <w:spacing w:after="120" w:line="360" w:lineRule="auto"/>
        <w:jc w:val="both"/>
      </w:pPr>
      <w:r>
        <w:t xml:space="preserve">The final stage performs post-generation checks. The conflict detector compares numeric claims across sources. The numeric verifier checks that every number in the answer appears in the retrieved context or is a permitted arithmetic total. The cleanup module normalises currency, removes internal file names and fixes broken spacing. The answer is then streamed to the client as a sequence of events and stored in MongoDB. Feedback, latency, retrieval metadata and gap status are recorded for the administration </w:t>
      </w:r>
      <w:r>
        <w:t>console.</w:t>
      </w:r>
    </w:p>
    <w:p w14:paraId="1F7D7476" w14:textId="77777777" w:rsidR="0032480B" w:rsidRDefault="00C95EB7">
      <w:pPr>
        <w:keepNext/>
        <w:spacing w:before="200" w:after="80" w:line="276" w:lineRule="auto"/>
      </w:pPr>
      <w:r>
        <w:rPr>
          <w:b/>
          <w:i/>
        </w:rPr>
        <w:t>3.3.3 Programme clarification carry-forward</w:t>
      </w:r>
    </w:p>
    <w:p w14:paraId="2AE9872B" w14:textId="77777777" w:rsidR="0032480B" w:rsidRDefault="00C95EB7">
      <w:pPr>
        <w:spacing w:after="120" w:line="360" w:lineRule="auto"/>
        <w:jc w:val="both"/>
      </w:pPr>
      <w:r>
        <w:t>A common failure in conversational assistants is to ask 'Which programme?' and then forget the original question. The project treats clarification as a small slot-filling problem. When the user asks a question such as 'What is the fee structure?' without a programme, the assistant replies with four rectangular buttons for BBA, BCA, MBA and MCA. The assistant message carries metadata that contains the original question, the topic and the missing slot. The client sends this metadata back with the next request</w:t>
      </w:r>
      <w:r>
        <w:t>. If the client is a guest and has no server state, the backend reconstructs the clarification from the conversation history.</w:t>
      </w:r>
    </w:p>
    <w:p w14:paraId="5BF34E37" w14:textId="77777777" w:rsidR="0032480B" w:rsidRDefault="00C95EB7">
      <w:pPr>
        <w:spacing w:after="120" w:line="360" w:lineRule="auto"/>
        <w:jc w:val="both"/>
      </w:pPr>
      <w:r>
        <w:t>A short reply such as 'bca', 'BCA please', 'for mca', 'online bca' or 'bca and mca' resolves the clarification. The assistant then answers the original question for the selected programme or programmes. A reply of 'all' or 'any' resolves to all four programmes. A new complete question is treated as a new turn and does not inherit the clarification. A reply that is neither a programme nor a question triggers the clarification once more with the buttons. This behaviour is covered by offline regression tests.</w:t>
      </w:r>
    </w:p>
    <w:p w14:paraId="200C8CC4" w14:textId="77777777" w:rsidR="0032480B" w:rsidRDefault="00C95EB7">
      <w:pPr>
        <w:keepNext/>
        <w:spacing w:before="200" w:after="80" w:line="276" w:lineRule="auto"/>
      </w:pPr>
      <w:r>
        <w:rPr>
          <w:b/>
          <w:i/>
        </w:rPr>
        <w:t>3.3.4 Suggestions, streaming and safety</w:t>
      </w:r>
    </w:p>
    <w:p w14:paraId="1C810D8D" w14:textId="77777777" w:rsidR="0032480B" w:rsidRDefault="00C95EB7">
      <w:pPr>
        <w:spacing w:after="120" w:line="360" w:lineRule="auto"/>
        <w:jc w:val="both"/>
      </w:pPr>
      <w:r>
        <w:t>The as-you-type suggestion feature uses a verified bank of 117 questions. The client sends the current prefix to the suggestion endpoint after a short debounce. The backend ranks candidates from the question bank and, when available, asks a small language model to paraphrase them. Results are filtered for length, duplication, URL content and knowledge gaps. If the models are unavailable, the endpoint returns the nearest bank questions, so the feature degrades gracefully instead of failing.</w:t>
      </w:r>
    </w:p>
    <w:p w14:paraId="1DF1A59A" w14:textId="77777777" w:rsidR="0032480B" w:rsidRDefault="00C95EB7">
      <w:pPr>
        <w:spacing w:after="120" w:line="360" w:lineRule="auto"/>
        <w:jc w:val="both"/>
      </w:pPr>
      <w:r>
        <w:t xml:space="preserve">The chat endpoint streams the answer over server-sent events. The client shows a typing indicator, renders chunks as they arrive, supports a stop control with AbortController, and displays a calm notice if the free backend is waking from a cold start. Safety rules are applied on both sides: the backend never returns raw file paths or student records, and the frontend </w:t>
      </w:r>
      <w:r>
        <w:lastRenderedPageBreak/>
        <w:t>never displays unverified claims as official facts. The design system also enforces a consistent blue palette, rectangular controls, light and dark themes and a 360-pixel mobile layout.</w:t>
      </w:r>
    </w:p>
    <w:p w14:paraId="5A6AD471" w14:textId="77777777" w:rsidR="0032480B" w:rsidRDefault="00C95EB7">
      <w:pPr>
        <w:pStyle w:val="ProjectSubheading"/>
        <w:keepNext/>
        <w:spacing w:before="280" w:after="120" w:line="276" w:lineRule="auto"/>
        <w:jc w:val="left"/>
      </w:pPr>
      <w:bookmarkStart w:id="22" w:name="_Toc244365483"/>
      <w:r>
        <w:rPr>
          <w:color w:val="000000"/>
        </w:rPr>
        <w:t>3.4 Tools, Technologies, or Environment Used</w:t>
      </w:r>
      <w:bookmarkEnd w:id="22"/>
    </w:p>
    <w:p w14:paraId="4F64E88A" w14:textId="77777777" w:rsidR="0032480B" w:rsidRDefault="00C95EB7">
      <w:pPr>
        <w:spacing w:after="120" w:line="360" w:lineRule="auto"/>
        <w:jc w:val="both"/>
      </w:pPr>
      <w:r>
        <w:t>The project was developed on Windows with Python and Node.js. The backend code targets Python 3.11 for compatibility with the Render runtime, while local development and testing were performed with Python 3.14.6. The frontend uses Node.js with Vite. MongoDB Atlas provides the production database, and ChromaDB is embedded in the backend process. Table 3.3 summarises the environment.</w:t>
      </w:r>
    </w:p>
    <w:p w14:paraId="6D39C8C7" w14:textId="77777777" w:rsidR="0032480B" w:rsidRDefault="00C95EB7">
      <w:pPr>
        <w:pStyle w:val="TableCaption"/>
        <w:keepNext/>
        <w:spacing w:before="160"/>
      </w:pPr>
      <w:bookmarkStart w:id="23" w:name="_Toc244365502"/>
      <w:r>
        <w:t>Table 3.3: Development, testing and deployment environment</w:t>
      </w:r>
      <w:bookmarkEnd w:id="23"/>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734"/>
        <w:gridCol w:w="6475"/>
      </w:tblGrid>
      <w:tr w:rsidR="0032480B" w14:paraId="7C6B7FBC" w14:textId="77777777">
        <w:trPr>
          <w:cantSplit/>
          <w:tblHeader/>
          <w:jc w:val="center"/>
        </w:trPr>
        <w:tc>
          <w:tcPr>
            <w:tcW w:w="2736" w:type="dxa"/>
            <w:shd w:val="clear" w:color="auto" w:fill="0B5CAD"/>
          </w:tcPr>
          <w:p w14:paraId="5CD8618B" w14:textId="77777777" w:rsidR="0032480B" w:rsidRDefault="00C95EB7">
            <w:pPr>
              <w:spacing w:before="20" w:after="20"/>
              <w:jc w:val="center"/>
            </w:pPr>
            <w:r>
              <w:rPr>
                <w:b/>
                <w:color w:val="FFFFFF"/>
                <w:sz w:val="18"/>
              </w:rPr>
              <w:t>Item</w:t>
            </w:r>
          </w:p>
        </w:tc>
        <w:tc>
          <w:tcPr>
            <w:tcW w:w="6480" w:type="dxa"/>
            <w:shd w:val="clear" w:color="auto" w:fill="0B5CAD"/>
          </w:tcPr>
          <w:p w14:paraId="7422F705" w14:textId="77777777" w:rsidR="0032480B" w:rsidRDefault="00C95EB7">
            <w:pPr>
              <w:spacing w:before="20" w:after="20"/>
              <w:jc w:val="center"/>
            </w:pPr>
            <w:r>
              <w:rPr>
                <w:b/>
                <w:color w:val="FFFFFF"/>
                <w:sz w:val="18"/>
              </w:rPr>
              <w:t>Value</w:t>
            </w:r>
          </w:p>
        </w:tc>
      </w:tr>
      <w:tr w:rsidR="0032480B" w14:paraId="09D8FB21" w14:textId="77777777">
        <w:trPr>
          <w:cantSplit/>
          <w:jc w:val="center"/>
        </w:trPr>
        <w:tc>
          <w:tcPr>
            <w:tcW w:w="2736" w:type="dxa"/>
            <w:shd w:val="clear" w:color="auto" w:fill="EAF2FA"/>
          </w:tcPr>
          <w:p w14:paraId="4310587E" w14:textId="77777777" w:rsidR="0032480B" w:rsidRDefault="00C95EB7">
            <w:pPr>
              <w:spacing w:before="20" w:after="20"/>
            </w:pPr>
            <w:r>
              <w:rPr>
                <w:sz w:val="18"/>
              </w:rPr>
              <w:t>Development operating system</w:t>
            </w:r>
          </w:p>
        </w:tc>
        <w:tc>
          <w:tcPr>
            <w:tcW w:w="6480" w:type="dxa"/>
          </w:tcPr>
          <w:p w14:paraId="651FA3BA" w14:textId="77777777" w:rsidR="0032480B" w:rsidRDefault="00C95EB7">
            <w:pPr>
              <w:spacing w:before="20" w:after="20"/>
            </w:pPr>
            <w:r>
              <w:rPr>
                <w:sz w:val="18"/>
              </w:rPr>
              <w:t>Windows 11</w:t>
            </w:r>
          </w:p>
        </w:tc>
      </w:tr>
      <w:tr w:rsidR="0032480B" w14:paraId="6D67C2A5" w14:textId="77777777">
        <w:trPr>
          <w:cantSplit/>
          <w:jc w:val="center"/>
        </w:trPr>
        <w:tc>
          <w:tcPr>
            <w:tcW w:w="2736" w:type="dxa"/>
            <w:shd w:val="clear" w:color="auto" w:fill="EAF2FA"/>
          </w:tcPr>
          <w:p w14:paraId="6426CB52" w14:textId="77777777" w:rsidR="0032480B" w:rsidRDefault="00C95EB7">
            <w:pPr>
              <w:spacing w:before="20" w:after="20"/>
            </w:pPr>
            <w:r>
              <w:rPr>
                <w:sz w:val="18"/>
              </w:rPr>
              <w:t>Backend runtime</w:t>
            </w:r>
          </w:p>
        </w:tc>
        <w:tc>
          <w:tcPr>
            <w:tcW w:w="6480" w:type="dxa"/>
          </w:tcPr>
          <w:p w14:paraId="3F52FAAE" w14:textId="77777777" w:rsidR="0032480B" w:rsidRDefault="00C95EB7">
            <w:pPr>
              <w:spacing w:before="20" w:after="20"/>
            </w:pPr>
            <w:r>
              <w:rPr>
                <w:sz w:val="18"/>
              </w:rPr>
              <w:t>Python 3.11 compatible code; local tests on Python 3.14.6</w:t>
            </w:r>
          </w:p>
        </w:tc>
      </w:tr>
      <w:tr w:rsidR="0032480B" w14:paraId="3881E854" w14:textId="77777777">
        <w:trPr>
          <w:cantSplit/>
          <w:jc w:val="center"/>
        </w:trPr>
        <w:tc>
          <w:tcPr>
            <w:tcW w:w="2736" w:type="dxa"/>
            <w:shd w:val="clear" w:color="auto" w:fill="EAF2FA"/>
          </w:tcPr>
          <w:p w14:paraId="40A32130" w14:textId="77777777" w:rsidR="0032480B" w:rsidRDefault="00C95EB7">
            <w:pPr>
              <w:spacing w:before="20" w:after="20"/>
            </w:pPr>
            <w:r>
              <w:rPr>
                <w:sz w:val="18"/>
              </w:rPr>
              <w:t>Frontend runtime</w:t>
            </w:r>
          </w:p>
        </w:tc>
        <w:tc>
          <w:tcPr>
            <w:tcW w:w="6480" w:type="dxa"/>
          </w:tcPr>
          <w:p w14:paraId="4D3D01FB" w14:textId="77777777" w:rsidR="0032480B" w:rsidRDefault="00C95EB7">
            <w:pPr>
              <w:spacing w:before="20" w:after="20"/>
            </w:pPr>
            <w:r>
              <w:rPr>
                <w:sz w:val="18"/>
              </w:rPr>
              <w:t>Node.js with Vite 6</w:t>
            </w:r>
          </w:p>
        </w:tc>
      </w:tr>
      <w:tr w:rsidR="0032480B" w14:paraId="6515F6AA" w14:textId="77777777">
        <w:trPr>
          <w:cantSplit/>
          <w:jc w:val="center"/>
        </w:trPr>
        <w:tc>
          <w:tcPr>
            <w:tcW w:w="2736" w:type="dxa"/>
            <w:shd w:val="clear" w:color="auto" w:fill="EAF2FA"/>
          </w:tcPr>
          <w:p w14:paraId="6ABAB8CD" w14:textId="77777777" w:rsidR="0032480B" w:rsidRDefault="00C95EB7">
            <w:pPr>
              <w:spacing w:before="20" w:after="20"/>
            </w:pPr>
            <w:r>
              <w:rPr>
                <w:sz w:val="18"/>
              </w:rPr>
              <w:t>Vector store</w:t>
            </w:r>
          </w:p>
        </w:tc>
        <w:tc>
          <w:tcPr>
            <w:tcW w:w="6480" w:type="dxa"/>
          </w:tcPr>
          <w:p w14:paraId="18508BF5" w14:textId="77777777" w:rsidR="0032480B" w:rsidRDefault="00C95EB7">
            <w:pPr>
              <w:spacing w:before="20" w:after="20"/>
            </w:pPr>
            <w:r>
              <w:rPr>
                <w:sz w:val="18"/>
              </w:rPr>
              <w:t>ChromaDB persisted in backend/vector_db</w:t>
            </w:r>
          </w:p>
        </w:tc>
      </w:tr>
      <w:tr w:rsidR="0032480B" w14:paraId="66DB06B0" w14:textId="77777777">
        <w:trPr>
          <w:cantSplit/>
          <w:jc w:val="center"/>
        </w:trPr>
        <w:tc>
          <w:tcPr>
            <w:tcW w:w="2736" w:type="dxa"/>
            <w:shd w:val="clear" w:color="auto" w:fill="EAF2FA"/>
          </w:tcPr>
          <w:p w14:paraId="16A4CE99" w14:textId="77777777" w:rsidR="0032480B" w:rsidRDefault="00C95EB7">
            <w:pPr>
              <w:spacing w:before="20" w:after="20"/>
            </w:pPr>
            <w:r>
              <w:rPr>
                <w:sz w:val="18"/>
              </w:rPr>
              <w:t>Database</w:t>
            </w:r>
          </w:p>
        </w:tc>
        <w:tc>
          <w:tcPr>
            <w:tcW w:w="6480" w:type="dxa"/>
          </w:tcPr>
          <w:p w14:paraId="4B967A34" w14:textId="77777777" w:rsidR="0032480B" w:rsidRDefault="00C95EB7">
            <w:pPr>
              <w:spacing w:before="20" w:after="20"/>
            </w:pPr>
            <w:r>
              <w:rPr>
                <w:sz w:val="18"/>
              </w:rPr>
              <w:t>MongoDB Atlas</w:t>
            </w:r>
          </w:p>
        </w:tc>
      </w:tr>
      <w:tr w:rsidR="0032480B" w14:paraId="47D5E097" w14:textId="77777777">
        <w:trPr>
          <w:cantSplit/>
          <w:jc w:val="center"/>
        </w:trPr>
        <w:tc>
          <w:tcPr>
            <w:tcW w:w="2736" w:type="dxa"/>
            <w:shd w:val="clear" w:color="auto" w:fill="EAF2FA"/>
          </w:tcPr>
          <w:p w14:paraId="7B9C7A0E" w14:textId="77777777" w:rsidR="0032480B" w:rsidRDefault="00C95EB7">
            <w:pPr>
              <w:spacing w:before="20" w:after="20"/>
            </w:pPr>
            <w:r>
              <w:rPr>
                <w:sz w:val="18"/>
              </w:rPr>
              <w:t>Language models</w:t>
            </w:r>
          </w:p>
        </w:tc>
        <w:tc>
          <w:tcPr>
            <w:tcW w:w="6480" w:type="dxa"/>
          </w:tcPr>
          <w:p w14:paraId="3D036F69" w14:textId="77777777" w:rsidR="0032480B" w:rsidRDefault="00C95EB7">
            <w:pPr>
              <w:spacing w:before="20" w:after="20"/>
            </w:pPr>
            <w:r>
              <w:rPr>
                <w:sz w:val="18"/>
              </w:rPr>
              <w:t>Gemini 3.6, 3.5 and 2.5 Flash, Gemini 2.5 Pro, Groq gpt-oss-120b</w:t>
            </w:r>
          </w:p>
        </w:tc>
      </w:tr>
      <w:tr w:rsidR="0032480B" w14:paraId="41B091E3" w14:textId="77777777">
        <w:trPr>
          <w:cantSplit/>
          <w:jc w:val="center"/>
        </w:trPr>
        <w:tc>
          <w:tcPr>
            <w:tcW w:w="2736" w:type="dxa"/>
            <w:shd w:val="clear" w:color="auto" w:fill="EAF2FA"/>
          </w:tcPr>
          <w:p w14:paraId="7315EBB3" w14:textId="77777777" w:rsidR="0032480B" w:rsidRDefault="00C95EB7">
            <w:pPr>
              <w:spacing w:before="20" w:after="20"/>
            </w:pPr>
            <w:r>
              <w:rPr>
                <w:sz w:val="18"/>
              </w:rPr>
              <w:t>Embedding model</w:t>
            </w:r>
          </w:p>
        </w:tc>
        <w:tc>
          <w:tcPr>
            <w:tcW w:w="6480" w:type="dxa"/>
          </w:tcPr>
          <w:p w14:paraId="2B0032FB" w14:textId="77777777" w:rsidR="0032480B" w:rsidRDefault="00C95EB7">
            <w:pPr>
              <w:spacing w:before="20" w:after="20"/>
            </w:pPr>
            <w:r>
              <w:rPr>
                <w:sz w:val="18"/>
              </w:rPr>
              <w:t>BAAI/bge-small-en-v1.5 through FastEmbed (ONNX, 384 dimensions)</w:t>
            </w:r>
          </w:p>
        </w:tc>
      </w:tr>
      <w:tr w:rsidR="0032480B" w14:paraId="0227C7C3" w14:textId="77777777">
        <w:trPr>
          <w:cantSplit/>
          <w:jc w:val="center"/>
        </w:trPr>
        <w:tc>
          <w:tcPr>
            <w:tcW w:w="2736" w:type="dxa"/>
            <w:shd w:val="clear" w:color="auto" w:fill="EAF2FA"/>
          </w:tcPr>
          <w:p w14:paraId="2DD98EFA" w14:textId="77777777" w:rsidR="0032480B" w:rsidRDefault="00C95EB7">
            <w:pPr>
              <w:spacing w:before="20" w:after="20"/>
            </w:pPr>
            <w:r>
              <w:rPr>
                <w:sz w:val="18"/>
              </w:rPr>
              <w:t>Backend hosting</w:t>
            </w:r>
          </w:p>
        </w:tc>
        <w:tc>
          <w:tcPr>
            <w:tcW w:w="6480" w:type="dxa"/>
          </w:tcPr>
          <w:p w14:paraId="0E4EDAAD" w14:textId="77777777" w:rsidR="0032480B" w:rsidRDefault="00C95EB7">
            <w:pPr>
              <w:spacing w:before="20" w:after="20"/>
            </w:pPr>
            <w:r>
              <w:rPr>
                <w:sz w:val="18"/>
              </w:rPr>
              <w:t>Render free web service running Python 3.11.9</w:t>
            </w:r>
          </w:p>
        </w:tc>
      </w:tr>
      <w:tr w:rsidR="0032480B" w14:paraId="6AA619A2" w14:textId="77777777">
        <w:trPr>
          <w:cantSplit/>
          <w:jc w:val="center"/>
        </w:trPr>
        <w:tc>
          <w:tcPr>
            <w:tcW w:w="2736" w:type="dxa"/>
            <w:shd w:val="clear" w:color="auto" w:fill="EAF2FA"/>
          </w:tcPr>
          <w:p w14:paraId="4B273E0F" w14:textId="77777777" w:rsidR="0032480B" w:rsidRDefault="00C95EB7">
            <w:pPr>
              <w:spacing w:before="20" w:after="20"/>
            </w:pPr>
            <w:r>
              <w:rPr>
                <w:sz w:val="18"/>
              </w:rPr>
              <w:t>Frontend hosting</w:t>
            </w:r>
          </w:p>
        </w:tc>
        <w:tc>
          <w:tcPr>
            <w:tcW w:w="6480" w:type="dxa"/>
          </w:tcPr>
          <w:p w14:paraId="3B84A476" w14:textId="77777777" w:rsidR="0032480B" w:rsidRDefault="00C95EB7">
            <w:pPr>
              <w:spacing w:before="20" w:after="20"/>
            </w:pPr>
            <w:r>
              <w:rPr>
                <w:sz w:val="18"/>
              </w:rPr>
              <w:t>Vercel static deployment with SPA rewrites</w:t>
            </w:r>
          </w:p>
        </w:tc>
      </w:tr>
      <w:tr w:rsidR="0032480B" w14:paraId="4FCF5AD3" w14:textId="77777777">
        <w:trPr>
          <w:cantSplit/>
          <w:jc w:val="center"/>
        </w:trPr>
        <w:tc>
          <w:tcPr>
            <w:tcW w:w="2736" w:type="dxa"/>
            <w:shd w:val="clear" w:color="auto" w:fill="EAF2FA"/>
          </w:tcPr>
          <w:p w14:paraId="013242BB" w14:textId="77777777" w:rsidR="0032480B" w:rsidRDefault="00C95EB7">
            <w:pPr>
              <w:spacing w:before="20" w:after="20"/>
            </w:pPr>
            <w:r>
              <w:rPr>
                <w:sz w:val="18"/>
              </w:rPr>
              <w:t>Testing</w:t>
            </w:r>
          </w:p>
        </w:tc>
        <w:tc>
          <w:tcPr>
            <w:tcW w:w="6480" w:type="dxa"/>
          </w:tcPr>
          <w:p w14:paraId="0036C279" w14:textId="77777777" w:rsidR="0032480B" w:rsidRDefault="00C95EB7">
            <w:pPr>
              <w:spacing w:before="20" w:after="20"/>
            </w:pPr>
            <w:r>
              <w:rPr>
                <w:sz w:val="18"/>
              </w:rPr>
              <w:t>pytest, Node test runner, Playwright and a custom rule scanner</w:t>
            </w:r>
          </w:p>
        </w:tc>
      </w:tr>
    </w:tbl>
    <w:p w14:paraId="60DC1ED6" w14:textId="77777777" w:rsidR="0032480B" w:rsidRDefault="0032480B">
      <w:pPr>
        <w:spacing w:after="80"/>
      </w:pPr>
    </w:p>
    <w:p w14:paraId="7797E56F" w14:textId="77777777" w:rsidR="0032480B" w:rsidRDefault="00C95EB7">
      <w:pPr>
        <w:spacing w:after="120" w:line="360" w:lineRule="auto"/>
        <w:jc w:val="both"/>
      </w:pPr>
      <w:r>
        <w:t>The deployment uses two services. Render runs the FastAPI application from the deploy branch with the command uvicorn api:app --host 0.0.0.0 --port $PORT. Vercel builds the frontend with npm run build and serves the dist directory with a rewrite to index.html for client-side routing. Environment variables hold the model keys, the MongoDB URI, the JWT secret and the frontend origin. No key is stored in the repository or in the frontend bundle.</w:t>
      </w:r>
    </w:p>
    <w:p w14:paraId="1949D088" w14:textId="77777777" w:rsidR="0032480B" w:rsidRDefault="00C95EB7">
      <w:r>
        <w:br w:type="page"/>
      </w:r>
    </w:p>
    <w:p w14:paraId="3FD1B8F7" w14:textId="77777777" w:rsidR="0032480B" w:rsidRDefault="00C95EB7">
      <w:pPr>
        <w:pStyle w:val="Heading1"/>
        <w:keepNext/>
        <w:spacing w:before="280" w:after="200" w:line="276" w:lineRule="auto"/>
      </w:pPr>
      <w:bookmarkStart w:id="24" w:name="_Toc244365484"/>
      <w:r>
        <w:rPr>
          <w:color w:val="000000"/>
        </w:rPr>
        <w:lastRenderedPageBreak/>
        <w:t>CHAPTER 4: IMPLEMENTATION AND RESULTS</w:t>
      </w:r>
      <w:bookmarkEnd w:id="24"/>
    </w:p>
    <w:p w14:paraId="6BB1A11D" w14:textId="77777777" w:rsidR="0032480B" w:rsidRDefault="00C95EB7">
      <w:pPr>
        <w:pStyle w:val="ProjectSubheading"/>
        <w:keepNext/>
        <w:spacing w:before="280" w:after="120" w:line="276" w:lineRule="auto"/>
        <w:jc w:val="left"/>
      </w:pPr>
      <w:bookmarkStart w:id="25" w:name="_Toc244365485"/>
      <w:r>
        <w:rPr>
          <w:color w:val="000000"/>
        </w:rPr>
        <w:t>4.1 Implementation Details</w:t>
      </w:r>
      <w:bookmarkEnd w:id="25"/>
    </w:p>
    <w:p w14:paraId="187EB705" w14:textId="77777777" w:rsidR="0032480B" w:rsidRDefault="00C95EB7">
      <w:pPr>
        <w:spacing w:after="120" w:line="360" w:lineRule="auto"/>
        <w:jc w:val="both"/>
      </w:pPr>
      <w:r>
        <w:t>The implementation is organised around the knowledge base, the backend modules, the frontend modules and the public API. The knowledge base currently contains 24 curated Markdown documents. Twenty-three of these are indexed into ChromaDB, producing 301 chunks. The placement recruiter addendum is kept as an unmanaged document so that it can be updated without rebuilding the main index. Table 4.1 summarises the composition and the number of indexed chunks per category.</w:t>
      </w:r>
    </w:p>
    <w:p w14:paraId="503FFA6E" w14:textId="77777777" w:rsidR="0032480B" w:rsidRDefault="00C95EB7">
      <w:pPr>
        <w:pStyle w:val="TableCaption"/>
        <w:keepNext/>
        <w:spacing w:before="160"/>
      </w:pPr>
      <w:bookmarkStart w:id="26" w:name="_Toc244365503"/>
      <w:r>
        <w:t>Table 4.1: Knowledge base composition and indexed chunks</w:t>
      </w:r>
      <w:bookmarkEnd w:id="26"/>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069"/>
        <w:gridCol w:w="5496"/>
        <w:gridCol w:w="1644"/>
      </w:tblGrid>
      <w:tr w:rsidR="0032480B" w14:paraId="060E50B6" w14:textId="77777777">
        <w:trPr>
          <w:cantSplit/>
          <w:tblHeader/>
          <w:jc w:val="center"/>
        </w:trPr>
        <w:tc>
          <w:tcPr>
            <w:tcW w:w="2088" w:type="dxa"/>
            <w:shd w:val="clear" w:color="auto" w:fill="0B5CAD"/>
          </w:tcPr>
          <w:p w14:paraId="41772FF8" w14:textId="77777777" w:rsidR="0032480B" w:rsidRDefault="00C95EB7">
            <w:pPr>
              <w:spacing w:before="20" w:after="20"/>
              <w:jc w:val="center"/>
            </w:pPr>
            <w:r>
              <w:rPr>
                <w:b/>
                <w:color w:val="FFFFFF"/>
                <w:sz w:val="17"/>
              </w:rPr>
              <w:t>Category</w:t>
            </w:r>
          </w:p>
        </w:tc>
        <w:tc>
          <w:tcPr>
            <w:tcW w:w="5544" w:type="dxa"/>
            <w:shd w:val="clear" w:color="auto" w:fill="0B5CAD"/>
          </w:tcPr>
          <w:p w14:paraId="1478070D" w14:textId="77777777" w:rsidR="0032480B" w:rsidRDefault="00C95EB7">
            <w:pPr>
              <w:spacing w:before="20" w:after="20"/>
              <w:jc w:val="center"/>
            </w:pPr>
            <w:r>
              <w:rPr>
                <w:b/>
                <w:color w:val="FFFFFF"/>
                <w:sz w:val="17"/>
              </w:rPr>
              <w:t>Documents</w:t>
            </w:r>
          </w:p>
        </w:tc>
        <w:tc>
          <w:tcPr>
            <w:tcW w:w="1656" w:type="dxa"/>
            <w:shd w:val="clear" w:color="auto" w:fill="0B5CAD"/>
          </w:tcPr>
          <w:p w14:paraId="5BB33BE9" w14:textId="77777777" w:rsidR="0032480B" w:rsidRDefault="00C95EB7">
            <w:pPr>
              <w:spacing w:before="20" w:after="20"/>
              <w:jc w:val="center"/>
            </w:pPr>
            <w:r>
              <w:rPr>
                <w:b/>
                <w:color w:val="FFFFFF"/>
                <w:sz w:val="17"/>
              </w:rPr>
              <w:t>Indexed chunks</w:t>
            </w:r>
          </w:p>
        </w:tc>
      </w:tr>
      <w:tr w:rsidR="0032480B" w14:paraId="2F2E34B6" w14:textId="77777777">
        <w:trPr>
          <w:cantSplit/>
          <w:jc w:val="center"/>
        </w:trPr>
        <w:tc>
          <w:tcPr>
            <w:tcW w:w="2088" w:type="dxa"/>
            <w:shd w:val="clear" w:color="auto" w:fill="EAF2FA"/>
          </w:tcPr>
          <w:p w14:paraId="6E3AFB47" w14:textId="77777777" w:rsidR="0032480B" w:rsidRDefault="00C95EB7">
            <w:pPr>
              <w:spacing w:before="20" w:after="20"/>
            </w:pPr>
            <w:r>
              <w:rPr>
                <w:sz w:val="17"/>
              </w:rPr>
              <w:t>Programme overview pages</w:t>
            </w:r>
          </w:p>
        </w:tc>
        <w:tc>
          <w:tcPr>
            <w:tcW w:w="5544" w:type="dxa"/>
          </w:tcPr>
          <w:p w14:paraId="67C6D697" w14:textId="77777777" w:rsidR="0032480B" w:rsidRDefault="00C95EB7">
            <w:pPr>
              <w:spacing w:before="20" w:after="20"/>
            </w:pPr>
            <w:r>
              <w:rPr>
                <w:sz w:val="17"/>
              </w:rPr>
              <w:t>online_bba_comprehensive.md, online_bca_comprehensive.md, online_mba_comprehensive.md, online_mca_comprehensive.md</w:t>
            </w:r>
          </w:p>
        </w:tc>
        <w:tc>
          <w:tcPr>
            <w:tcW w:w="1656" w:type="dxa"/>
            <w:shd w:val="clear" w:color="auto" w:fill="EAF2FA"/>
          </w:tcPr>
          <w:p w14:paraId="52234C2D" w14:textId="77777777" w:rsidR="0032480B" w:rsidRDefault="00C95EB7">
            <w:pPr>
              <w:spacing w:before="20" w:after="20"/>
            </w:pPr>
            <w:r>
              <w:rPr>
                <w:sz w:val="17"/>
              </w:rPr>
              <w:t>69</w:t>
            </w:r>
          </w:p>
        </w:tc>
      </w:tr>
      <w:tr w:rsidR="0032480B" w14:paraId="08721D79" w14:textId="77777777">
        <w:trPr>
          <w:cantSplit/>
          <w:jc w:val="center"/>
        </w:trPr>
        <w:tc>
          <w:tcPr>
            <w:tcW w:w="2088" w:type="dxa"/>
            <w:shd w:val="clear" w:color="auto" w:fill="EAF2FA"/>
          </w:tcPr>
          <w:p w14:paraId="1AA90635" w14:textId="77777777" w:rsidR="0032480B" w:rsidRDefault="00C95EB7">
            <w:pPr>
              <w:spacing w:before="20" w:after="20"/>
            </w:pPr>
            <w:r>
              <w:rPr>
                <w:sz w:val="17"/>
              </w:rPr>
              <w:t>Programme project reports</w:t>
            </w:r>
          </w:p>
        </w:tc>
        <w:tc>
          <w:tcPr>
            <w:tcW w:w="5544" w:type="dxa"/>
          </w:tcPr>
          <w:p w14:paraId="615FDBCB" w14:textId="77777777" w:rsidR="0032480B" w:rsidRDefault="00C95EB7">
            <w:pPr>
              <w:spacing w:before="20" w:after="20"/>
            </w:pPr>
            <w:r>
              <w:rPr>
                <w:sz w:val="17"/>
              </w:rPr>
              <w:t>ppr_online_bba.md, ppr_online_bca.md, ppr_online_mba.md, ppr_online_mca.md</w:t>
            </w:r>
          </w:p>
        </w:tc>
        <w:tc>
          <w:tcPr>
            <w:tcW w:w="1656" w:type="dxa"/>
            <w:shd w:val="clear" w:color="auto" w:fill="EAF2FA"/>
          </w:tcPr>
          <w:p w14:paraId="357FF1F5" w14:textId="77777777" w:rsidR="0032480B" w:rsidRDefault="00C95EB7">
            <w:pPr>
              <w:spacing w:before="20" w:after="20"/>
            </w:pPr>
            <w:r>
              <w:rPr>
                <w:sz w:val="17"/>
              </w:rPr>
              <w:t>94</w:t>
            </w:r>
          </w:p>
        </w:tc>
      </w:tr>
      <w:tr w:rsidR="0032480B" w14:paraId="355C5F33" w14:textId="77777777">
        <w:trPr>
          <w:cantSplit/>
          <w:jc w:val="center"/>
        </w:trPr>
        <w:tc>
          <w:tcPr>
            <w:tcW w:w="2088" w:type="dxa"/>
            <w:shd w:val="clear" w:color="auto" w:fill="EAF2FA"/>
          </w:tcPr>
          <w:p w14:paraId="1CE159CA" w14:textId="77777777" w:rsidR="0032480B" w:rsidRDefault="00C95EB7">
            <w:pPr>
              <w:spacing w:before="20" w:after="20"/>
            </w:pPr>
            <w:r>
              <w:rPr>
                <w:sz w:val="17"/>
              </w:rPr>
              <w:t>Academic and examination rules</w:t>
            </w:r>
          </w:p>
        </w:tc>
        <w:tc>
          <w:tcPr>
            <w:tcW w:w="5544" w:type="dxa"/>
          </w:tcPr>
          <w:p w14:paraId="0C3E6205" w14:textId="77777777" w:rsidR="0032480B" w:rsidRDefault="00C95EB7">
            <w:pPr>
              <w:spacing w:before="20" w:after="20"/>
            </w:pPr>
            <w:r>
              <w:rPr>
                <w:sz w:val="17"/>
              </w:rPr>
              <w:t>terms-conditions.md, refund_policy.md, privacy-policy.md, admission_cancellation.md, online_examination_comprehensive.md, aicte_eoa_comprehensive.md, ugc_public_notice.md, ciqa.md</w:t>
            </w:r>
          </w:p>
        </w:tc>
        <w:tc>
          <w:tcPr>
            <w:tcW w:w="1656" w:type="dxa"/>
            <w:shd w:val="clear" w:color="auto" w:fill="EAF2FA"/>
          </w:tcPr>
          <w:p w14:paraId="5042FFCE" w14:textId="77777777" w:rsidR="0032480B" w:rsidRDefault="00C95EB7">
            <w:pPr>
              <w:spacing w:before="20" w:after="20"/>
            </w:pPr>
            <w:r>
              <w:rPr>
                <w:sz w:val="17"/>
              </w:rPr>
              <w:t>81</w:t>
            </w:r>
          </w:p>
        </w:tc>
      </w:tr>
      <w:tr w:rsidR="0032480B" w14:paraId="15454C5B" w14:textId="77777777">
        <w:trPr>
          <w:cantSplit/>
          <w:jc w:val="center"/>
        </w:trPr>
        <w:tc>
          <w:tcPr>
            <w:tcW w:w="2088" w:type="dxa"/>
            <w:shd w:val="clear" w:color="auto" w:fill="EAF2FA"/>
          </w:tcPr>
          <w:p w14:paraId="33BCE771" w14:textId="77777777" w:rsidR="0032480B" w:rsidRDefault="00C95EB7">
            <w:pPr>
              <w:spacing w:before="20" w:after="20"/>
            </w:pPr>
            <w:r>
              <w:rPr>
                <w:sz w:val="17"/>
              </w:rPr>
              <w:t>Syllabi</w:t>
            </w:r>
          </w:p>
        </w:tc>
        <w:tc>
          <w:tcPr>
            <w:tcW w:w="5544" w:type="dxa"/>
          </w:tcPr>
          <w:p w14:paraId="7107B190" w14:textId="77777777" w:rsidR="0032480B" w:rsidRDefault="00C95EB7">
            <w:pPr>
              <w:spacing w:before="20" w:after="20"/>
            </w:pPr>
            <w:r>
              <w:rPr>
                <w:sz w:val="17"/>
              </w:rPr>
              <w:t>bca_syllabus_2025_26.md, mca_syllabus_2025_26.md</w:t>
            </w:r>
          </w:p>
        </w:tc>
        <w:tc>
          <w:tcPr>
            <w:tcW w:w="1656" w:type="dxa"/>
            <w:shd w:val="clear" w:color="auto" w:fill="EAF2FA"/>
          </w:tcPr>
          <w:p w14:paraId="4F33E782" w14:textId="77777777" w:rsidR="0032480B" w:rsidRDefault="00C95EB7">
            <w:pPr>
              <w:spacing w:before="20" w:after="20"/>
            </w:pPr>
            <w:r>
              <w:rPr>
                <w:sz w:val="17"/>
              </w:rPr>
              <w:t>15</w:t>
            </w:r>
          </w:p>
        </w:tc>
      </w:tr>
      <w:tr w:rsidR="0032480B" w14:paraId="3C4E6C18" w14:textId="77777777">
        <w:trPr>
          <w:cantSplit/>
          <w:jc w:val="center"/>
        </w:trPr>
        <w:tc>
          <w:tcPr>
            <w:tcW w:w="2088" w:type="dxa"/>
            <w:shd w:val="clear" w:color="auto" w:fill="EAF2FA"/>
          </w:tcPr>
          <w:p w14:paraId="1E8F08A4" w14:textId="77777777" w:rsidR="0032480B" w:rsidRDefault="00C95EB7">
            <w:pPr>
              <w:spacing w:before="20" w:after="20"/>
            </w:pPr>
            <w:r>
              <w:rPr>
                <w:sz w:val="17"/>
              </w:rPr>
              <w:t>Admissions</w:t>
            </w:r>
          </w:p>
        </w:tc>
        <w:tc>
          <w:tcPr>
            <w:tcW w:w="5544" w:type="dxa"/>
          </w:tcPr>
          <w:p w14:paraId="704B3D4A" w14:textId="77777777" w:rsidR="0032480B" w:rsidRDefault="00C95EB7">
            <w:pPr>
              <w:spacing w:before="20" w:after="20"/>
            </w:pPr>
            <w:r>
              <w:rPr>
                <w:sz w:val="17"/>
              </w:rPr>
              <w:t>admissions_guide.md</w:t>
            </w:r>
          </w:p>
        </w:tc>
        <w:tc>
          <w:tcPr>
            <w:tcW w:w="1656" w:type="dxa"/>
            <w:shd w:val="clear" w:color="auto" w:fill="EAF2FA"/>
          </w:tcPr>
          <w:p w14:paraId="117B2530" w14:textId="77777777" w:rsidR="0032480B" w:rsidRDefault="00C95EB7">
            <w:pPr>
              <w:spacing w:before="20" w:after="20"/>
            </w:pPr>
            <w:r>
              <w:rPr>
                <w:sz w:val="17"/>
              </w:rPr>
              <w:t>9</w:t>
            </w:r>
          </w:p>
        </w:tc>
      </w:tr>
      <w:tr w:rsidR="0032480B" w14:paraId="2D129DF6" w14:textId="77777777">
        <w:trPr>
          <w:cantSplit/>
          <w:jc w:val="center"/>
        </w:trPr>
        <w:tc>
          <w:tcPr>
            <w:tcW w:w="2088" w:type="dxa"/>
            <w:shd w:val="clear" w:color="auto" w:fill="EAF2FA"/>
          </w:tcPr>
          <w:p w14:paraId="27959D67" w14:textId="77777777" w:rsidR="0032480B" w:rsidRDefault="00C95EB7">
            <w:pPr>
              <w:spacing w:before="20" w:after="20"/>
            </w:pPr>
            <w:r>
              <w:rPr>
                <w:sz w:val="17"/>
              </w:rPr>
              <w:t>Contacts and faculty</w:t>
            </w:r>
          </w:p>
        </w:tc>
        <w:tc>
          <w:tcPr>
            <w:tcW w:w="5544" w:type="dxa"/>
          </w:tcPr>
          <w:p w14:paraId="31C4333D" w14:textId="77777777" w:rsidR="0032480B" w:rsidRDefault="00C95EB7">
            <w:pPr>
              <w:spacing w:before="20" w:after="20"/>
            </w:pPr>
            <w:r>
              <w:rPr>
                <w:sz w:val="17"/>
              </w:rPr>
              <w:t>contact_directory.md, faculty.md</w:t>
            </w:r>
          </w:p>
        </w:tc>
        <w:tc>
          <w:tcPr>
            <w:tcW w:w="1656" w:type="dxa"/>
            <w:shd w:val="clear" w:color="auto" w:fill="EAF2FA"/>
          </w:tcPr>
          <w:p w14:paraId="4EEE7530" w14:textId="77777777" w:rsidR="0032480B" w:rsidRDefault="00C95EB7">
            <w:pPr>
              <w:spacing w:before="20" w:after="20"/>
            </w:pPr>
            <w:r>
              <w:rPr>
                <w:sz w:val="17"/>
              </w:rPr>
              <w:t>14</w:t>
            </w:r>
          </w:p>
        </w:tc>
      </w:tr>
      <w:tr w:rsidR="0032480B" w14:paraId="538FF0BF" w14:textId="77777777">
        <w:trPr>
          <w:cantSplit/>
          <w:jc w:val="center"/>
        </w:trPr>
        <w:tc>
          <w:tcPr>
            <w:tcW w:w="2088" w:type="dxa"/>
            <w:shd w:val="clear" w:color="auto" w:fill="EAF2FA"/>
          </w:tcPr>
          <w:p w14:paraId="3E42B2F2" w14:textId="77777777" w:rsidR="0032480B" w:rsidRDefault="00C95EB7">
            <w:pPr>
              <w:spacing w:before="20" w:after="20"/>
            </w:pPr>
            <w:r>
              <w:rPr>
                <w:sz w:val="17"/>
              </w:rPr>
              <w:t>Home page</w:t>
            </w:r>
          </w:p>
        </w:tc>
        <w:tc>
          <w:tcPr>
            <w:tcW w:w="5544" w:type="dxa"/>
          </w:tcPr>
          <w:p w14:paraId="1FD7B9D2" w14:textId="77777777" w:rsidR="0032480B" w:rsidRDefault="00C95EB7">
            <w:pPr>
              <w:spacing w:before="20" w:after="20"/>
            </w:pPr>
            <w:r>
              <w:rPr>
                <w:sz w:val="17"/>
              </w:rPr>
              <w:t>home.md</w:t>
            </w:r>
          </w:p>
        </w:tc>
        <w:tc>
          <w:tcPr>
            <w:tcW w:w="1656" w:type="dxa"/>
            <w:shd w:val="clear" w:color="auto" w:fill="EAF2FA"/>
          </w:tcPr>
          <w:p w14:paraId="320060D7" w14:textId="77777777" w:rsidR="0032480B" w:rsidRDefault="00C95EB7">
            <w:pPr>
              <w:spacing w:before="20" w:after="20"/>
            </w:pPr>
            <w:r>
              <w:rPr>
                <w:sz w:val="17"/>
              </w:rPr>
              <w:t>17</w:t>
            </w:r>
          </w:p>
        </w:tc>
      </w:tr>
      <w:tr w:rsidR="0032480B" w14:paraId="4063BD5D" w14:textId="77777777">
        <w:trPr>
          <w:cantSplit/>
          <w:jc w:val="center"/>
        </w:trPr>
        <w:tc>
          <w:tcPr>
            <w:tcW w:w="2088" w:type="dxa"/>
            <w:shd w:val="clear" w:color="auto" w:fill="EAF2FA"/>
          </w:tcPr>
          <w:p w14:paraId="5413A4A7" w14:textId="77777777" w:rsidR="0032480B" w:rsidRDefault="00C95EB7">
            <w:pPr>
              <w:spacing w:before="20" w:after="20"/>
            </w:pPr>
            <w:r>
              <w:rPr>
                <w:sz w:val="17"/>
              </w:rPr>
              <w:t>Feedback</w:t>
            </w:r>
          </w:p>
        </w:tc>
        <w:tc>
          <w:tcPr>
            <w:tcW w:w="5544" w:type="dxa"/>
          </w:tcPr>
          <w:p w14:paraId="10A08FA2" w14:textId="77777777" w:rsidR="0032480B" w:rsidRDefault="00C95EB7">
            <w:pPr>
              <w:spacing w:before="20" w:after="20"/>
            </w:pPr>
            <w:r>
              <w:rPr>
                <w:sz w:val="17"/>
              </w:rPr>
              <w:t>feedback.md</w:t>
            </w:r>
          </w:p>
        </w:tc>
        <w:tc>
          <w:tcPr>
            <w:tcW w:w="1656" w:type="dxa"/>
            <w:shd w:val="clear" w:color="auto" w:fill="EAF2FA"/>
          </w:tcPr>
          <w:p w14:paraId="7AB30214" w14:textId="77777777" w:rsidR="0032480B" w:rsidRDefault="00C95EB7">
            <w:pPr>
              <w:spacing w:before="20" w:after="20"/>
            </w:pPr>
            <w:r>
              <w:rPr>
                <w:sz w:val="17"/>
              </w:rPr>
              <w:t>2</w:t>
            </w:r>
          </w:p>
        </w:tc>
      </w:tr>
      <w:tr w:rsidR="0032480B" w14:paraId="5856110E" w14:textId="77777777">
        <w:trPr>
          <w:cantSplit/>
          <w:jc w:val="center"/>
        </w:trPr>
        <w:tc>
          <w:tcPr>
            <w:tcW w:w="2088" w:type="dxa"/>
            <w:shd w:val="clear" w:color="auto" w:fill="EAF2FA"/>
          </w:tcPr>
          <w:p w14:paraId="4D647B9D" w14:textId="77777777" w:rsidR="0032480B" w:rsidRDefault="00C95EB7">
            <w:pPr>
              <w:spacing w:before="20" w:after="20"/>
            </w:pPr>
            <w:r>
              <w:rPr>
                <w:sz w:val="17"/>
              </w:rPr>
              <w:t>Placement addendum</w:t>
            </w:r>
          </w:p>
        </w:tc>
        <w:tc>
          <w:tcPr>
            <w:tcW w:w="5544" w:type="dxa"/>
          </w:tcPr>
          <w:p w14:paraId="22E72648" w14:textId="77777777" w:rsidR="0032480B" w:rsidRDefault="00C95EB7">
            <w:pPr>
              <w:spacing w:before="20" w:after="20"/>
            </w:pPr>
            <w:r>
              <w:rPr>
                <w:sz w:val="17"/>
              </w:rPr>
              <w:t>placement_recruiters.md</w:t>
            </w:r>
          </w:p>
        </w:tc>
        <w:tc>
          <w:tcPr>
            <w:tcW w:w="1656" w:type="dxa"/>
            <w:shd w:val="clear" w:color="auto" w:fill="EAF2FA"/>
          </w:tcPr>
          <w:p w14:paraId="18B44F62" w14:textId="77777777" w:rsidR="0032480B" w:rsidRDefault="00C95EB7">
            <w:pPr>
              <w:spacing w:before="20" w:after="20"/>
            </w:pPr>
            <w:r>
              <w:rPr>
                <w:sz w:val="17"/>
              </w:rPr>
              <w:t>Not indexed (unmanaged addendum)</w:t>
            </w:r>
          </w:p>
        </w:tc>
      </w:tr>
      <w:tr w:rsidR="0032480B" w14:paraId="51EBC30B" w14:textId="77777777">
        <w:trPr>
          <w:cantSplit/>
          <w:jc w:val="center"/>
        </w:trPr>
        <w:tc>
          <w:tcPr>
            <w:tcW w:w="2088" w:type="dxa"/>
            <w:shd w:val="clear" w:color="auto" w:fill="EAF2FA"/>
          </w:tcPr>
          <w:p w14:paraId="78D93799" w14:textId="77777777" w:rsidR="0032480B" w:rsidRDefault="00C95EB7">
            <w:pPr>
              <w:spacing w:before="20" w:after="20"/>
            </w:pPr>
            <w:r>
              <w:rPr>
                <w:sz w:val="17"/>
              </w:rPr>
              <w:t>Total</w:t>
            </w:r>
          </w:p>
        </w:tc>
        <w:tc>
          <w:tcPr>
            <w:tcW w:w="5544" w:type="dxa"/>
          </w:tcPr>
          <w:p w14:paraId="4036EFE7" w14:textId="77777777" w:rsidR="0032480B" w:rsidRDefault="00C95EB7">
            <w:pPr>
              <w:spacing w:before="20" w:after="20"/>
            </w:pPr>
            <w:r>
              <w:rPr>
                <w:sz w:val="17"/>
              </w:rPr>
              <w:t>24 documents (23 indexed)</w:t>
            </w:r>
          </w:p>
        </w:tc>
        <w:tc>
          <w:tcPr>
            <w:tcW w:w="1656" w:type="dxa"/>
            <w:shd w:val="clear" w:color="auto" w:fill="EAF2FA"/>
          </w:tcPr>
          <w:p w14:paraId="169E4C8F" w14:textId="77777777" w:rsidR="0032480B" w:rsidRDefault="00C95EB7">
            <w:pPr>
              <w:spacing w:before="20" w:after="20"/>
            </w:pPr>
            <w:r>
              <w:rPr>
                <w:sz w:val="17"/>
              </w:rPr>
              <w:t>301</w:t>
            </w:r>
          </w:p>
        </w:tc>
      </w:tr>
    </w:tbl>
    <w:p w14:paraId="5CA66692" w14:textId="77777777" w:rsidR="0032480B" w:rsidRDefault="0032480B">
      <w:pPr>
        <w:spacing w:after="80"/>
      </w:pPr>
    </w:p>
    <w:p w14:paraId="76B9C641" w14:textId="77777777" w:rsidR="0032480B" w:rsidRDefault="00C95EB7">
      <w:pPr>
        <w:spacing w:after="120" w:line="360" w:lineRule="auto"/>
        <w:jc w:val="both"/>
      </w:pPr>
      <w:r>
        <w:t>The backend modules follow the pipeline stages. Table 4.2 lists the principal modules and their responsibilities. The separation is important for testing: retrieval, conversation analysis, prompt construction, model invocation and post-processing can each be exercised without a live API call.</w:t>
      </w:r>
    </w:p>
    <w:p w14:paraId="4FF795F0" w14:textId="77777777" w:rsidR="0032480B" w:rsidRDefault="00C95EB7">
      <w:pPr>
        <w:pStyle w:val="TableCaption"/>
        <w:keepNext/>
        <w:spacing w:before="160"/>
      </w:pPr>
      <w:bookmarkStart w:id="27" w:name="_Toc244365504"/>
      <w:r>
        <w:t>Table 4.2: Principal backend modules</w:t>
      </w:r>
      <w:bookmarkEnd w:id="27"/>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3095"/>
        <w:gridCol w:w="6114"/>
      </w:tblGrid>
      <w:tr w:rsidR="0032480B" w14:paraId="78BCCD5D" w14:textId="77777777">
        <w:trPr>
          <w:cantSplit/>
          <w:tblHeader/>
          <w:jc w:val="center"/>
        </w:trPr>
        <w:tc>
          <w:tcPr>
            <w:tcW w:w="3096" w:type="dxa"/>
            <w:shd w:val="clear" w:color="auto" w:fill="0B5CAD"/>
          </w:tcPr>
          <w:p w14:paraId="683FE86F" w14:textId="77777777" w:rsidR="0032480B" w:rsidRDefault="00C95EB7">
            <w:pPr>
              <w:spacing w:before="20" w:after="20"/>
              <w:jc w:val="center"/>
            </w:pPr>
            <w:r>
              <w:rPr>
                <w:b/>
                <w:color w:val="FFFFFF"/>
                <w:sz w:val="17"/>
              </w:rPr>
              <w:t>Module</w:t>
            </w:r>
          </w:p>
        </w:tc>
        <w:tc>
          <w:tcPr>
            <w:tcW w:w="6120" w:type="dxa"/>
            <w:shd w:val="clear" w:color="auto" w:fill="0B5CAD"/>
          </w:tcPr>
          <w:p w14:paraId="76C4D8C4" w14:textId="77777777" w:rsidR="0032480B" w:rsidRDefault="00C95EB7">
            <w:pPr>
              <w:spacing w:before="20" w:after="20"/>
              <w:jc w:val="center"/>
            </w:pPr>
            <w:r>
              <w:rPr>
                <w:b/>
                <w:color w:val="FFFFFF"/>
                <w:sz w:val="17"/>
              </w:rPr>
              <w:t>Responsibility</w:t>
            </w:r>
          </w:p>
        </w:tc>
      </w:tr>
      <w:tr w:rsidR="0032480B" w14:paraId="5935FF4C" w14:textId="77777777">
        <w:trPr>
          <w:cantSplit/>
          <w:jc w:val="center"/>
        </w:trPr>
        <w:tc>
          <w:tcPr>
            <w:tcW w:w="3096" w:type="dxa"/>
            <w:shd w:val="clear" w:color="auto" w:fill="EAF2FA"/>
          </w:tcPr>
          <w:p w14:paraId="7E1F53DB" w14:textId="77777777" w:rsidR="0032480B" w:rsidRDefault="00C95EB7">
            <w:pPr>
              <w:spacing w:before="20" w:after="20"/>
            </w:pPr>
            <w:r>
              <w:rPr>
                <w:sz w:val="17"/>
              </w:rPr>
              <w:t>api.py</w:t>
            </w:r>
          </w:p>
        </w:tc>
        <w:tc>
          <w:tcPr>
            <w:tcW w:w="6120" w:type="dxa"/>
          </w:tcPr>
          <w:p w14:paraId="12E0E821" w14:textId="77777777" w:rsidR="0032480B" w:rsidRDefault="00C95EB7">
            <w:pPr>
              <w:spacing w:before="20" w:after="20"/>
            </w:pPr>
            <w:r>
              <w:rPr>
                <w:sz w:val="17"/>
              </w:rPr>
              <w:t>FastAPI application, health checks and public endpoints</w:t>
            </w:r>
          </w:p>
        </w:tc>
      </w:tr>
      <w:tr w:rsidR="0032480B" w14:paraId="13C76730" w14:textId="77777777">
        <w:trPr>
          <w:cantSplit/>
          <w:jc w:val="center"/>
        </w:trPr>
        <w:tc>
          <w:tcPr>
            <w:tcW w:w="3096" w:type="dxa"/>
            <w:shd w:val="clear" w:color="auto" w:fill="EAF2FA"/>
          </w:tcPr>
          <w:p w14:paraId="078FE120" w14:textId="77777777" w:rsidR="0032480B" w:rsidRDefault="00C95EB7">
            <w:pPr>
              <w:spacing w:before="20" w:after="20"/>
            </w:pPr>
            <w:r>
              <w:rPr>
                <w:sz w:val="17"/>
              </w:rPr>
              <w:t>routes/chat_routes.py</w:t>
            </w:r>
          </w:p>
        </w:tc>
        <w:tc>
          <w:tcPr>
            <w:tcW w:w="6120" w:type="dxa"/>
          </w:tcPr>
          <w:p w14:paraId="35BC4C49" w14:textId="77777777" w:rsidR="0032480B" w:rsidRDefault="00C95EB7">
            <w:pPr>
              <w:spacing w:before="20" w:after="20"/>
            </w:pPr>
            <w:r>
              <w:rPr>
                <w:sz w:val="17"/>
              </w:rPr>
              <w:t>Chat, streaming, feedback and guest migration</w:t>
            </w:r>
          </w:p>
        </w:tc>
      </w:tr>
      <w:tr w:rsidR="0032480B" w14:paraId="53258DA0" w14:textId="77777777">
        <w:trPr>
          <w:cantSplit/>
          <w:jc w:val="center"/>
        </w:trPr>
        <w:tc>
          <w:tcPr>
            <w:tcW w:w="3096" w:type="dxa"/>
            <w:shd w:val="clear" w:color="auto" w:fill="EAF2FA"/>
          </w:tcPr>
          <w:p w14:paraId="63CE47AB" w14:textId="77777777" w:rsidR="0032480B" w:rsidRDefault="00C95EB7">
            <w:pPr>
              <w:spacing w:before="20" w:after="20"/>
            </w:pPr>
            <w:r>
              <w:rPr>
                <w:sz w:val="17"/>
              </w:rPr>
              <w:t>routes/auth_routes.py</w:t>
            </w:r>
          </w:p>
        </w:tc>
        <w:tc>
          <w:tcPr>
            <w:tcW w:w="6120" w:type="dxa"/>
          </w:tcPr>
          <w:p w14:paraId="7BA063E7" w14:textId="77777777" w:rsidR="0032480B" w:rsidRDefault="00C95EB7">
            <w:pPr>
              <w:spacing w:before="20" w:after="20"/>
            </w:pPr>
            <w:r>
              <w:rPr>
                <w:sz w:val="17"/>
              </w:rPr>
              <w:t>Signup, login, Google login and profile updates</w:t>
            </w:r>
          </w:p>
        </w:tc>
      </w:tr>
      <w:tr w:rsidR="0032480B" w14:paraId="536D72D2" w14:textId="77777777">
        <w:trPr>
          <w:cantSplit/>
          <w:jc w:val="center"/>
        </w:trPr>
        <w:tc>
          <w:tcPr>
            <w:tcW w:w="3096" w:type="dxa"/>
            <w:shd w:val="clear" w:color="auto" w:fill="EAF2FA"/>
          </w:tcPr>
          <w:p w14:paraId="62B724F0" w14:textId="77777777" w:rsidR="0032480B" w:rsidRDefault="00C95EB7">
            <w:pPr>
              <w:spacing w:before="20" w:after="20"/>
            </w:pPr>
            <w:r>
              <w:rPr>
                <w:sz w:val="17"/>
              </w:rPr>
              <w:t>routes/conversation_routes.py</w:t>
            </w:r>
          </w:p>
        </w:tc>
        <w:tc>
          <w:tcPr>
            <w:tcW w:w="6120" w:type="dxa"/>
          </w:tcPr>
          <w:p w14:paraId="27110805" w14:textId="77777777" w:rsidR="0032480B" w:rsidRDefault="00C95EB7">
            <w:pPr>
              <w:spacing w:before="20" w:after="20"/>
            </w:pPr>
            <w:r>
              <w:rPr>
                <w:sz w:val="17"/>
              </w:rPr>
              <w:t>Conversation create, list, rename and delete</w:t>
            </w:r>
          </w:p>
        </w:tc>
      </w:tr>
      <w:tr w:rsidR="0032480B" w14:paraId="350DFBBC" w14:textId="77777777">
        <w:trPr>
          <w:cantSplit/>
          <w:jc w:val="center"/>
        </w:trPr>
        <w:tc>
          <w:tcPr>
            <w:tcW w:w="3096" w:type="dxa"/>
            <w:shd w:val="clear" w:color="auto" w:fill="EAF2FA"/>
          </w:tcPr>
          <w:p w14:paraId="28DAB550" w14:textId="77777777" w:rsidR="0032480B" w:rsidRDefault="00C95EB7">
            <w:pPr>
              <w:spacing w:before="20" w:after="20"/>
            </w:pPr>
            <w:r>
              <w:rPr>
                <w:sz w:val="17"/>
              </w:rPr>
              <w:t>routes/admin_routes.py</w:t>
            </w:r>
          </w:p>
        </w:tc>
        <w:tc>
          <w:tcPr>
            <w:tcW w:w="6120" w:type="dxa"/>
          </w:tcPr>
          <w:p w14:paraId="696A7B6D" w14:textId="77777777" w:rsidR="0032480B" w:rsidRDefault="00C95EB7">
            <w:pPr>
              <w:spacing w:before="20" w:after="20"/>
            </w:pPr>
            <w:r>
              <w:rPr>
                <w:sz w:val="17"/>
              </w:rPr>
              <w:t>Statistics, knowledge gaps, users, feedback and exports</w:t>
            </w:r>
          </w:p>
        </w:tc>
      </w:tr>
      <w:tr w:rsidR="0032480B" w14:paraId="55189311" w14:textId="77777777">
        <w:trPr>
          <w:cantSplit/>
          <w:jc w:val="center"/>
        </w:trPr>
        <w:tc>
          <w:tcPr>
            <w:tcW w:w="3096" w:type="dxa"/>
            <w:shd w:val="clear" w:color="auto" w:fill="EAF2FA"/>
          </w:tcPr>
          <w:p w14:paraId="747F2DCA" w14:textId="77777777" w:rsidR="0032480B" w:rsidRDefault="00C95EB7">
            <w:pPr>
              <w:spacing w:before="20" w:after="20"/>
            </w:pPr>
            <w:r>
              <w:rPr>
                <w:sz w:val="17"/>
              </w:rPr>
              <w:t>routes/suggest_routes.py</w:t>
            </w:r>
          </w:p>
        </w:tc>
        <w:tc>
          <w:tcPr>
            <w:tcW w:w="6120" w:type="dxa"/>
          </w:tcPr>
          <w:p w14:paraId="4E0C9E0F" w14:textId="77777777" w:rsidR="0032480B" w:rsidRDefault="00C95EB7">
            <w:pPr>
              <w:spacing w:before="20" w:after="20"/>
            </w:pPr>
            <w:r>
              <w:rPr>
                <w:sz w:val="17"/>
              </w:rPr>
              <w:t>As-you-type question suggestions</w:t>
            </w:r>
          </w:p>
        </w:tc>
      </w:tr>
      <w:tr w:rsidR="0032480B" w14:paraId="6BCA3D93" w14:textId="77777777">
        <w:trPr>
          <w:cantSplit/>
          <w:jc w:val="center"/>
        </w:trPr>
        <w:tc>
          <w:tcPr>
            <w:tcW w:w="3096" w:type="dxa"/>
            <w:shd w:val="clear" w:color="auto" w:fill="EAF2FA"/>
          </w:tcPr>
          <w:p w14:paraId="2ACEE96A" w14:textId="77777777" w:rsidR="0032480B" w:rsidRDefault="00C95EB7">
            <w:pPr>
              <w:spacing w:before="20" w:after="20"/>
            </w:pPr>
            <w:r>
              <w:rPr>
                <w:sz w:val="17"/>
              </w:rPr>
              <w:lastRenderedPageBreak/>
              <w:t>config.py</w:t>
            </w:r>
          </w:p>
        </w:tc>
        <w:tc>
          <w:tcPr>
            <w:tcW w:w="6120" w:type="dxa"/>
          </w:tcPr>
          <w:p w14:paraId="5EDD531C" w14:textId="77777777" w:rsidR="0032480B" w:rsidRDefault="00C95EB7">
            <w:pPr>
              <w:spacing w:before="20" w:after="20"/>
            </w:pPr>
            <w:r>
              <w:rPr>
                <w:sz w:val="17"/>
              </w:rPr>
              <w:t>Thresholds, model names, paths and runtime settings</w:t>
            </w:r>
          </w:p>
        </w:tc>
      </w:tr>
      <w:tr w:rsidR="0032480B" w14:paraId="697E9F1E" w14:textId="77777777">
        <w:trPr>
          <w:cantSplit/>
          <w:jc w:val="center"/>
        </w:trPr>
        <w:tc>
          <w:tcPr>
            <w:tcW w:w="3096" w:type="dxa"/>
            <w:shd w:val="clear" w:color="auto" w:fill="EAF2FA"/>
          </w:tcPr>
          <w:p w14:paraId="48A91987" w14:textId="77777777" w:rsidR="0032480B" w:rsidRDefault="00C95EB7">
            <w:pPr>
              <w:spacing w:before="20" w:after="20"/>
            </w:pPr>
            <w:r>
              <w:rPr>
                <w:sz w:val="17"/>
              </w:rPr>
              <w:t>scraper.py</w:t>
            </w:r>
          </w:p>
        </w:tc>
        <w:tc>
          <w:tcPr>
            <w:tcW w:w="6120" w:type="dxa"/>
          </w:tcPr>
          <w:p w14:paraId="1A4523E4" w14:textId="77777777" w:rsidR="0032480B" w:rsidRDefault="00C95EB7">
            <w:pPr>
              <w:spacing w:before="20" w:after="20"/>
            </w:pPr>
            <w:r>
              <w:rPr>
                <w:sz w:val="17"/>
              </w:rPr>
              <w:t>Crawl the official website into clean Markdown</w:t>
            </w:r>
          </w:p>
        </w:tc>
      </w:tr>
      <w:tr w:rsidR="0032480B" w14:paraId="31A220B0" w14:textId="77777777">
        <w:trPr>
          <w:cantSplit/>
          <w:jc w:val="center"/>
        </w:trPr>
        <w:tc>
          <w:tcPr>
            <w:tcW w:w="3096" w:type="dxa"/>
            <w:shd w:val="clear" w:color="auto" w:fill="EAF2FA"/>
          </w:tcPr>
          <w:p w14:paraId="39AB3211" w14:textId="77777777" w:rsidR="0032480B" w:rsidRDefault="00C95EB7">
            <w:pPr>
              <w:spacing w:before="20" w:after="20"/>
            </w:pPr>
            <w:r>
              <w:rPr>
                <w:sz w:val="17"/>
              </w:rPr>
              <w:t>ingestion.py</w:t>
            </w:r>
          </w:p>
        </w:tc>
        <w:tc>
          <w:tcPr>
            <w:tcW w:w="6120" w:type="dxa"/>
          </w:tcPr>
          <w:p w14:paraId="77AC8CCA" w14:textId="77777777" w:rsidR="0032480B" w:rsidRDefault="00C95EB7">
            <w:pPr>
              <w:spacing w:before="20" w:after="20"/>
            </w:pPr>
            <w:r>
              <w:rPr>
                <w:sz w:val="17"/>
              </w:rPr>
              <w:t>Clean, chunk and index web text</w:t>
            </w:r>
          </w:p>
        </w:tc>
      </w:tr>
      <w:tr w:rsidR="0032480B" w14:paraId="75E9BAFC" w14:textId="77777777">
        <w:trPr>
          <w:cantSplit/>
          <w:jc w:val="center"/>
        </w:trPr>
        <w:tc>
          <w:tcPr>
            <w:tcW w:w="3096" w:type="dxa"/>
            <w:shd w:val="clear" w:color="auto" w:fill="EAF2FA"/>
          </w:tcPr>
          <w:p w14:paraId="33CCCACB" w14:textId="77777777" w:rsidR="0032480B" w:rsidRDefault="00C95EB7">
            <w:pPr>
              <w:spacing w:before="20" w:after="20"/>
            </w:pPr>
            <w:r>
              <w:rPr>
                <w:sz w:val="17"/>
              </w:rPr>
              <w:t>pdf_ingestion.py</w:t>
            </w:r>
          </w:p>
        </w:tc>
        <w:tc>
          <w:tcPr>
            <w:tcW w:w="6120" w:type="dxa"/>
          </w:tcPr>
          <w:p w14:paraId="528C92D4" w14:textId="77777777" w:rsidR="0032480B" w:rsidRDefault="00C95EB7">
            <w:pPr>
              <w:spacing w:before="20" w:after="20"/>
            </w:pPr>
            <w:r>
              <w:rPr>
                <w:sz w:val="17"/>
              </w:rPr>
              <w:t>Extract text and Markdown tables from PDF files</w:t>
            </w:r>
          </w:p>
        </w:tc>
      </w:tr>
      <w:tr w:rsidR="0032480B" w14:paraId="3E4D70F3" w14:textId="77777777">
        <w:trPr>
          <w:cantSplit/>
          <w:jc w:val="center"/>
        </w:trPr>
        <w:tc>
          <w:tcPr>
            <w:tcW w:w="3096" w:type="dxa"/>
            <w:shd w:val="clear" w:color="auto" w:fill="EAF2FA"/>
          </w:tcPr>
          <w:p w14:paraId="22B74BF0" w14:textId="77777777" w:rsidR="0032480B" w:rsidRDefault="00C95EB7">
            <w:pPr>
              <w:spacing w:before="20" w:after="20"/>
            </w:pPr>
            <w:r>
              <w:rPr>
                <w:sz w:val="17"/>
              </w:rPr>
              <w:t>embeddings.py</w:t>
            </w:r>
          </w:p>
        </w:tc>
        <w:tc>
          <w:tcPr>
            <w:tcW w:w="6120" w:type="dxa"/>
          </w:tcPr>
          <w:p w14:paraId="6CE8E95C" w14:textId="77777777" w:rsidR="0032480B" w:rsidRDefault="00C95EB7">
            <w:pPr>
              <w:spacing w:before="20" w:after="20"/>
            </w:pPr>
            <w:r>
              <w:rPr>
                <w:sz w:val="17"/>
              </w:rPr>
              <w:t>FastEmbed encoder and ChromaDB access</w:t>
            </w:r>
          </w:p>
        </w:tc>
      </w:tr>
      <w:tr w:rsidR="0032480B" w14:paraId="7CC7EECA" w14:textId="77777777">
        <w:trPr>
          <w:cantSplit/>
          <w:jc w:val="center"/>
        </w:trPr>
        <w:tc>
          <w:tcPr>
            <w:tcW w:w="3096" w:type="dxa"/>
            <w:shd w:val="clear" w:color="auto" w:fill="EAF2FA"/>
          </w:tcPr>
          <w:p w14:paraId="3BF2DDF0" w14:textId="77777777" w:rsidR="0032480B" w:rsidRDefault="00C95EB7">
            <w:pPr>
              <w:spacing w:before="20" w:after="20"/>
            </w:pPr>
            <w:r>
              <w:rPr>
                <w:sz w:val="17"/>
              </w:rPr>
              <w:t>retriever.py</w:t>
            </w:r>
          </w:p>
        </w:tc>
        <w:tc>
          <w:tcPr>
            <w:tcW w:w="6120" w:type="dxa"/>
          </w:tcPr>
          <w:p w14:paraId="6F391AD9" w14:textId="77777777" w:rsidR="0032480B" w:rsidRDefault="00C95EB7">
            <w:pPr>
              <w:spacing w:before="20" w:after="20"/>
            </w:pPr>
            <w:r>
              <w:rPr>
                <w:sz w:val="17"/>
              </w:rPr>
              <w:t>Routing, candidate search and relevance filtering</w:t>
            </w:r>
          </w:p>
        </w:tc>
      </w:tr>
      <w:tr w:rsidR="0032480B" w14:paraId="0AFDEA3D" w14:textId="77777777">
        <w:trPr>
          <w:cantSplit/>
          <w:jc w:val="center"/>
        </w:trPr>
        <w:tc>
          <w:tcPr>
            <w:tcW w:w="3096" w:type="dxa"/>
            <w:shd w:val="clear" w:color="auto" w:fill="EAF2FA"/>
          </w:tcPr>
          <w:p w14:paraId="1D20B43F" w14:textId="77777777" w:rsidR="0032480B" w:rsidRDefault="00C95EB7">
            <w:pPr>
              <w:spacing w:before="20" w:after="20"/>
            </w:pPr>
            <w:r>
              <w:rPr>
                <w:sz w:val="17"/>
              </w:rPr>
              <w:t>hybrid_retrieval.py</w:t>
            </w:r>
          </w:p>
        </w:tc>
        <w:tc>
          <w:tcPr>
            <w:tcW w:w="6120" w:type="dxa"/>
          </w:tcPr>
          <w:p w14:paraId="0AAF87EB" w14:textId="77777777" w:rsidR="0032480B" w:rsidRDefault="00C95EB7">
            <w:pPr>
              <w:spacing w:before="20" w:after="20"/>
            </w:pPr>
            <w:r>
              <w:rPr>
                <w:sz w:val="17"/>
              </w:rPr>
              <w:t>BM25 index, reciprocal rank fusion and score preservation</w:t>
            </w:r>
          </w:p>
        </w:tc>
      </w:tr>
      <w:tr w:rsidR="0032480B" w14:paraId="43DB0169" w14:textId="77777777">
        <w:trPr>
          <w:cantSplit/>
          <w:jc w:val="center"/>
        </w:trPr>
        <w:tc>
          <w:tcPr>
            <w:tcW w:w="3096" w:type="dxa"/>
            <w:shd w:val="clear" w:color="auto" w:fill="EAF2FA"/>
          </w:tcPr>
          <w:p w14:paraId="4A0FCB8D" w14:textId="77777777" w:rsidR="0032480B" w:rsidRDefault="00C95EB7">
            <w:pPr>
              <w:spacing w:before="20" w:after="20"/>
            </w:pPr>
            <w:r>
              <w:rPr>
                <w:sz w:val="17"/>
              </w:rPr>
              <w:t>conversation.py</w:t>
            </w:r>
          </w:p>
        </w:tc>
        <w:tc>
          <w:tcPr>
            <w:tcW w:w="6120" w:type="dxa"/>
          </w:tcPr>
          <w:p w14:paraId="5B00AC33" w14:textId="77777777" w:rsidR="0032480B" w:rsidRDefault="00C95EB7">
            <w:pPr>
              <w:spacing w:before="20" w:after="20"/>
            </w:pPr>
            <w:r>
              <w:rPr>
                <w:sz w:val="17"/>
              </w:rPr>
              <w:t>Turn analysis, context tracking and follow-up rewriting</w:t>
            </w:r>
          </w:p>
        </w:tc>
      </w:tr>
      <w:tr w:rsidR="0032480B" w14:paraId="368D027F" w14:textId="77777777">
        <w:trPr>
          <w:cantSplit/>
          <w:jc w:val="center"/>
        </w:trPr>
        <w:tc>
          <w:tcPr>
            <w:tcW w:w="3096" w:type="dxa"/>
            <w:shd w:val="clear" w:color="auto" w:fill="EAF2FA"/>
          </w:tcPr>
          <w:p w14:paraId="43D1EDAA" w14:textId="77777777" w:rsidR="0032480B" w:rsidRDefault="00C95EB7">
            <w:pPr>
              <w:spacing w:before="20" w:after="20"/>
            </w:pPr>
            <w:r>
              <w:rPr>
                <w:sz w:val="17"/>
              </w:rPr>
              <w:t>lexicon.py and topic_lexicon.json</w:t>
            </w:r>
          </w:p>
        </w:tc>
        <w:tc>
          <w:tcPr>
            <w:tcW w:w="6120" w:type="dxa"/>
          </w:tcPr>
          <w:p w14:paraId="67976866" w14:textId="77777777" w:rsidR="0032480B" w:rsidRDefault="00C95EB7">
            <w:pPr>
              <w:spacing w:before="20" w:after="20"/>
            </w:pPr>
            <w:r>
              <w:rPr>
                <w:sz w:val="17"/>
              </w:rPr>
              <w:t>Topic vocabulary, synonyms and programme mapping</w:t>
            </w:r>
          </w:p>
        </w:tc>
      </w:tr>
      <w:tr w:rsidR="0032480B" w14:paraId="641669F1" w14:textId="77777777">
        <w:trPr>
          <w:cantSplit/>
          <w:jc w:val="center"/>
        </w:trPr>
        <w:tc>
          <w:tcPr>
            <w:tcW w:w="3096" w:type="dxa"/>
            <w:shd w:val="clear" w:color="auto" w:fill="EAF2FA"/>
          </w:tcPr>
          <w:p w14:paraId="5AA59C20" w14:textId="77777777" w:rsidR="0032480B" w:rsidRDefault="00C95EB7">
            <w:pPr>
              <w:spacing w:before="20" w:after="20"/>
            </w:pPr>
            <w:r>
              <w:rPr>
                <w:sz w:val="17"/>
              </w:rPr>
              <w:t>smalltalk.py</w:t>
            </w:r>
          </w:p>
        </w:tc>
        <w:tc>
          <w:tcPr>
            <w:tcW w:w="6120" w:type="dxa"/>
          </w:tcPr>
          <w:p w14:paraId="1E63573C" w14:textId="77777777" w:rsidR="0032480B" w:rsidRDefault="00C95EB7">
            <w:pPr>
              <w:spacing w:before="20" w:after="20"/>
            </w:pPr>
            <w:r>
              <w:rPr>
                <w:sz w:val="17"/>
              </w:rPr>
              <w:t>Greetings, off-topic detection and scope handling</w:t>
            </w:r>
          </w:p>
        </w:tc>
      </w:tr>
      <w:tr w:rsidR="0032480B" w14:paraId="75F17943" w14:textId="77777777">
        <w:trPr>
          <w:cantSplit/>
          <w:jc w:val="center"/>
        </w:trPr>
        <w:tc>
          <w:tcPr>
            <w:tcW w:w="3096" w:type="dxa"/>
            <w:shd w:val="clear" w:color="auto" w:fill="EAF2FA"/>
          </w:tcPr>
          <w:p w14:paraId="4AEB37E3" w14:textId="77777777" w:rsidR="0032480B" w:rsidRDefault="00C95EB7">
            <w:pPr>
              <w:spacing w:before="20" w:after="20"/>
            </w:pPr>
            <w:r>
              <w:rPr>
                <w:sz w:val="17"/>
              </w:rPr>
              <w:t>contacts.py</w:t>
            </w:r>
          </w:p>
        </w:tc>
        <w:tc>
          <w:tcPr>
            <w:tcW w:w="6120" w:type="dxa"/>
          </w:tcPr>
          <w:p w14:paraId="3CCBEA8A" w14:textId="77777777" w:rsidR="0032480B" w:rsidRDefault="00C95EB7">
            <w:pPr>
              <w:spacing w:before="20" w:after="20"/>
            </w:pPr>
            <w:r>
              <w:rPr>
                <w:sz w:val="17"/>
              </w:rPr>
              <w:t>Official department contact routing</w:t>
            </w:r>
          </w:p>
        </w:tc>
      </w:tr>
      <w:tr w:rsidR="0032480B" w14:paraId="5C73781E" w14:textId="77777777">
        <w:trPr>
          <w:cantSplit/>
          <w:jc w:val="center"/>
        </w:trPr>
        <w:tc>
          <w:tcPr>
            <w:tcW w:w="3096" w:type="dxa"/>
            <w:shd w:val="clear" w:color="auto" w:fill="EAF2FA"/>
          </w:tcPr>
          <w:p w14:paraId="4BC5E3F8" w14:textId="77777777" w:rsidR="0032480B" w:rsidRDefault="00C95EB7">
            <w:pPr>
              <w:spacing w:before="20" w:after="20"/>
            </w:pPr>
            <w:r>
              <w:rPr>
                <w:sz w:val="17"/>
              </w:rPr>
              <w:t>prompt.py</w:t>
            </w:r>
          </w:p>
        </w:tc>
        <w:tc>
          <w:tcPr>
            <w:tcW w:w="6120" w:type="dxa"/>
          </w:tcPr>
          <w:p w14:paraId="01C778D7" w14:textId="77777777" w:rsidR="0032480B" w:rsidRDefault="00C95EB7">
            <w:pPr>
              <w:spacing w:before="20" w:after="20"/>
            </w:pPr>
            <w:r>
              <w:rPr>
                <w:sz w:val="17"/>
              </w:rPr>
              <w:t>Grounded system prompt and answer rules</w:t>
            </w:r>
          </w:p>
        </w:tc>
      </w:tr>
      <w:tr w:rsidR="0032480B" w14:paraId="5DE0BEC8" w14:textId="77777777">
        <w:trPr>
          <w:cantSplit/>
          <w:jc w:val="center"/>
        </w:trPr>
        <w:tc>
          <w:tcPr>
            <w:tcW w:w="3096" w:type="dxa"/>
            <w:shd w:val="clear" w:color="auto" w:fill="EAF2FA"/>
          </w:tcPr>
          <w:p w14:paraId="54D3F097" w14:textId="77777777" w:rsidR="0032480B" w:rsidRDefault="00C95EB7">
            <w:pPr>
              <w:spacing w:before="20" w:after="20"/>
            </w:pPr>
            <w:r>
              <w:rPr>
                <w:sz w:val="17"/>
              </w:rPr>
              <w:t>llm.py</w:t>
            </w:r>
          </w:p>
        </w:tc>
        <w:tc>
          <w:tcPr>
            <w:tcW w:w="6120" w:type="dxa"/>
          </w:tcPr>
          <w:p w14:paraId="61C1AB98" w14:textId="77777777" w:rsidR="0032480B" w:rsidRDefault="00C95EB7">
            <w:pPr>
              <w:spacing w:before="20" w:after="20"/>
            </w:pPr>
            <w:r>
              <w:rPr>
                <w:sz w:val="17"/>
              </w:rPr>
              <w:t>Gemini, Groq and deterministic local fallback</w:t>
            </w:r>
          </w:p>
        </w:tc>
      </w:tr>
      <w:tr w:rsidR="0032480B" w14:paraId="09E86073" w14:textId="77777777">
        <w:trPr>
          <w:cantSplit/>
          <w:jc w:val="center"/>
        </w:trPr>
        <w:tc>
          <w:tcPr>
            <w:tcW w:w="3096" w:type="dxa"/>
            <w:shd w:val="clear" w:color="auto" w:fill="EAF2FA"/>
          </w:tcPr>
          <w:p w14:paraId="1203F353" w14:textId="77777777" w:rsidR="0032480B" w:rsidRDefault="00C95EB7">
            <w:pPr>
              <w:spacing w:before="20" w:after="20"/>
            </w:pPr>
            <w:r>
              <w:rPr>
                <w:sz w:val="17"/>
              </w:rPr>
              <w:t>rag_chain.py</w:t>
            </w:r>
          </w:p>
        </w:tc>
        <w:tc>
          <w:tcPr>
            <w:tcW w:w="6120" w:type="dxa"/>
          </w:tcPr>
          <w:p w14:paraId="3C9A6383" w14:textId="77777777" w:rsidR="0032480B" w:rsidRDefault="00C95EB7">
            <w:pPr>
              <w:spacing w:before="20" w:after="20"/>
            </w:pPr>
            <w:r>
              <w:rPr>
                <w:sz w:val="17"/>
              </w:rPr>
              <w:t>Pipeline orchestration, numeric checks and conflict handling</w:t>
            </w:r>
          </w:p>
        </w:tc>
      </w:tr>
      <w:tr w:rsidR="0032480B" w14:paraId="023C3717" w14:textId="77777777">
        <w:trPr>
          <w:cantSplit/>
          <w:jc w:val="center"/>
        </w:trPr>
        <w:tc>
          <w:tcPr>
            <w:tcW w:w="3096" w:type="dxa"/>
            <w:shd w:val="clear" w:color="auto" w:fill="EAF2FA"/>
          </w:tcPr>
          <w:p w14:paraId="32C8D6AC" w14:textId="77777777" w:rsidR="0032480B" w:rsidRDefault="00C95EB7">
            <w:pPr>
              <w:spacing w:before="20" w:after="20"/>
            </w:pPr>
            <w:r>
              <w:rPr>
                <w:sz w:val="17"/>
              </w:rPr>
              <w:t>auth.py, database.py, models.py</w:t>
            </w:r>
          </w:p>
        </w:tc>
        <w:tc>
          <w:tcPr>
            <w:tcW w:w="6120" w:type="dxa"/>
          </w:tcPr>
          <w:p w14:paraId="5DE0557B" w14:textId="77777777" w:rsidR="0032480B" w:rsidRDefault="00C95EB7">
            <w:pPr>
              <w:spacing w:before="20" w:after="20"/>
            </w:pPr>
            <w:r>
              <w:rPr>
                <w:sz w:val="17"/>
              </w:rPr>
              <w:t>Security, persistence and data models</w:t>
            </w:r>
          </w:p>
        </w:tc>
      </w:tr>
      <w:tr w:rsidR="0032480B" w14:paraId="383186EC" w14:textId="77777777">
        <w:trPr>
          <w:cantSplit/>
          <w:jc w:val="center"/>
        </w:trPr>
        <w:tc>
          <w:tcPr>
            <w:tcW w:w="3096" w:type="dxa"/>
            <w:shd w:val="clear" w:color="auto" w:fill="EAF2FA"/>
          </w:tcPr>
          <w:p w14:paraId="5B1A13F1" w14:textId="77777777" w:rsidR="0032480B" w:rsidRDefault="00C95EB7">
            <w:pPr>
              <w:spacing w:before="20" w:after="20"/>
            </w:pPr>
            <w:r>
              <w:rPr>
                <w:sz w:val="17"/>
              </w:rPr>
              <w:t>suggest_service.py, cache.py, text_cleanup.py</w:t>
            </w:r>
          </w:p>
        </w:tc>
        <w:tc>
          <w:tcPr>
            <w:tcW w:w="6120" w:type="dxa"/>
          </w:tcPr>
          <w:p w14:paraId="127BF34D" w14:textId="77777777" w:rsidR="0032480B" w:rsidRDefault="00C95EB7">
            <w:pPr>
              <w:spacing w:before="20" w:after="20"/>
            </w:pPr>
            <w:r>
              <w:rPr>
                <w:sz w:val="17"/>
              </w:rPr>
              <w:t>Suggestions, caching and text normalisation</w:t>
            </w:r>
          </w:p>
        </w:tc>
      </w:tr>
    </w:tbl>
    <w:p w14:paraId="5F11DD2E" w14:textId="77777777" w:rsidR="0032480B" w:rsidRDefault="0032480B">
      <w:pPr>
        <w:spacing w:after="80"/>
      </w:pPr>
    </w:p>
    <w:p w14:paraId="4B5F188F" w14:textId="77777777" w:rsidR="0032480B" w:rsidRDefault="00C95EB7">
      <w:pPr>
        <w:spacing w:after="120" w:line="360" w:lineRule="auto"/>
        <w:jc w:val="both"/>
      </w:pPr>
      <w:r>
        <w:t>The frontend implements the user-facing side of the same design. Table 4.3 lists the principal pages and components. The chat page is the default route. The settings page exposes profile customisation, theme selection, data export, history clearing and a tips toggle. The admin console is protected by an administrator role and provides five tabs: overview, knowledge gaps, conversations, feedback and users.</w:t>
      </w:r>
    </w:p>
    <w:p w14:paraId="1A3E008A" w14:textId="77777777" w:rsidR="0032480B" w:rsidRDefault="00C95EB7">
      <w:pPr>
        <w:pStyle w:val="TableCaption"/>
        <w:keepNext/>
        <w:spacing w:before="160"/>
      </w:pPr>
      <w:bookmarkStart w:id="28" w:name="_Toc244365505"/>
      <w:r>
        <w:t>Table 4.3: Principal frontend modules</w:t>
      </w:r>
      <w:bookmarkEnd w:id="28"/>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3382"/>
        <w:gridCol w:w="5827"/>
      </w:tblGrid>
      <w:tr w:rsidR="0032480B" w14:paraId="35B22C93" w14:textId="77777777">
        <w:trPr>
          <w:cantSplit/>
          <w:tblHeader/>
          <w:jc w:val="center"/>
        </w:trPr>
        <w:tc>
          <w:tcPr>
            <w:tcW w:w="3384" w:type="dxa"/>
            <w:shd w:val="clear" w:color="auto" w:fill="0B5CAD"/>
          </w:tcPr>
          <w:p w14:paraId="57A778C3" w14:textId="77777777" w:rsidR="0032480B" w:rsidRDefault="00C95EB7">
            <w:pPr>
              <w:spacing w:before="20" w:after="20"/>
              <w:jc w:val="center"/>
            </w:pPr>
            <w:r>
              <w:rPr>
                <w:b/>
                <w:color w:val="FFFFFF"/>
                <w:sz w:val="17"/>
              </w:rPr>
              <w:t>Module</w:t>
            </w:r>
          </w:p>
        </w:tc>
        <w:tc>
          <w:tcPr>
            <w:tcW w:w="5832" w:type="dxa"/>
            <w:shd w:val="clear" w:color="auto" w:fill="0B5CAD"/>
          </w:tcPr>
          <w:p w14:paraId="4ED0A762" w14:textId="77777777" w:rsidR="0032480B" w:rsidRDefault="00C95EB7">
            <w:pPr>
              <w:spacing w:before="20" w:after="20"/>
              <w:jc w:val="center"/>
            </w:pPr>
            <w:r>
              <w:rPr>
                <w:b/>
                <w:color w:val="FFFFFF"/>
                <w:sz w:val="17"/>
              </w:rPr>
              <w:t>Responsibility</w:t>
            </w:r>
          </w:p>
        </w:tc>
      </w:tr>
      <w:tr w:rsidR="0032480B" w14:paraId="4676A484" w14:textId="77777777">
        <w:trPr>
          <w:cantSplit/>
          <w:jc w:val="center"/>
        </w:trPr>
        <w:tc>
          <w:tcPr>
            <w:tcW w:w="3384" w:type="dxa"/>
            <w:shd w:val="clear" w:color="auto" w:fill="EAF2FA"/>
          </w:tcPr>
          <w:p w14:paraId="0F64D24E" w14:textId="77777777" w:rsidR="0032480B" w:rsidRDefault="00C95EB7">
            <w:pPr>
              <w:spacing w:before="20" w:after="20"/>
            </w:pPr>
            <w:r>
              <w:rPr>
                <w:sz w:val="17"/>
              </w:rPr>
              <w:t>App.jsx</w:t>
            </w:r>
          </w:p>
        </w:tc>
        <w:tc>
          <w:tcPr>
            <w:tcW w:w="5832" w:type="dxa"/>
          </w:tcPr>
          <w:p w14:paraId="29E4B814" w14:textId="77777777" w:rsidR="0032480B" w:rsidRDefault="00C95EB7">
            <w:pPr>
              <w:spacing w:before="20" w:after="20"/>
            </w:pPr>
            <w:r>
              <w:rPr>
                <w:sz w:val="17"/>
              </w:rPr>
              <w:t>Routing, theme provider and error boundary</w:t>
            </w:r>
          </w:p>
        </w:tc>
      </w:tr>
      <w:tr w:rsidR="0032480B" w14:paraId="04082711" w14:textId="77777777">
        <w:trPr>
          <w:cantSplit/>
          <w:jc w:val="center"/>
        </w:trPr>
        <w:tc>
          <w:tcPr>
            <w:tcW w:w="3384" w:type="dxa"/>
            <w:shd w:val="clear" w:color="auto" w:fill="EAF2FA"/>
          </w:tcPr>
          <w:p w14:paraId="50924035" w14:textId="77777777" w:rsidR="0032480B" w:rsidRDefault="00C95EB7">
            <w:pPr>
              <w:spacing w:before="20" w:after="20"/>
            </w:pPr>
            <w:r>
              <w:rPr>
                <w:sz w:val="17"/>
              </w:rPr>
              <w:t>pages/Chat.jsx</w:t>
            </w:r>
          </w:p>
        </w:tc>
        <w:tc>
          <w:tcPr>
            <w:tcW w:w="5832" w:type="dxa"/>
          </w:tcPr>
          <w:p w14:paraId="15B60C72" w14:textId="77777777" w:rsidR="0032480B" w:rsidRDefault="00C95EB7">
            <w:pPr>
              <w:spacing w:before="20" w:after="20"/>
            </w:pPr>
            <w:r>
              <w:rPr>
                <w:sz w:val="17"/>
              </w:rPr>
              <w:t>Main chat experience and conversation view</w:t>
            </w:r>
          </w:p>
        </w:tc>
      </w:tr>
      <w:tr w:rsidR="0032480B" w14:paraId="3EB929EF" w14:textId="77777777">
        <w:trPr>
          <w:cantSplit/>
          <w:jc w:val="center"/>
        </w:trPr>
        <w:tc>
          <w:tcPr>
            <w:tcW w:w="3384" w:type="dxa"/>
            <w:shd w:val="clear" w:color="auto" w:fill="EAF2FA"/>
          </w:tcPr>
          <w:p w14:paraId="47CF6CC0" w14:textId="77777777" w:rsidR="0032480B" w:rsidRDefault="00C95EB7">
            <w:pPr>
              <w:spacing w:before="20" w:after="20"/>
            </w:pPr>
            <w:r>
              <w:rPr>
                <w:sz w:val="17"/>
              </w:rPr>
              <w:t>pages/Login.jsx and Signup.jsx</w:t>
            </w:r>
          </w:p>
        </w:tc>
        <w:tc>
          <w:tcPr>
            <w:tcW w:w="5832" w:type="dxa"/>
          </w:tcPr>
          <w:p w14:paraId="7B8BD6B7" w14:textId="77777777" w:rsidR="0032480B" w:rsidRDefault="00C95EB7">
            <w:pPr>
              <w:spacing w:before="20" w:after="20"/>
            </w:pPr>
            <w:r>
              <w:rPr>
                <w:sz w:val="17"/>
              </w:rPr>
              <w:t>Email and Google authentication</w:t>
            </w:r>
          </w:p>
        </w:tc>
      </w:tr>
      <w:tr w:rsidR="0032480B" w14:paraId="68AC10E1" w14:textId="77777777">
        <w:trPr>
          <w:cantSplit/>
          <w:jc w:val="center"/>
        </w:trPr>
        <w:tc>
          <w:tcPr>
            <w:tcW w:w="3384" w:type="dxa"/>
            <w:shd w:val="clear" w:color="auto" w:fill="EAF2FA"/>
          </w:tcPr>
          <w:p w14:paraId="608A8E9D" w14:textId="77777777" w:rsidR="0032480B" w:rsidRDefault="00C95EB7">
            <w:pPr>
              <w:spacing w:before="20" w:after="20"/>
            </w:pPr>
            <w:r>
              <w:rPr>
                <w:sz w:val="17"/>
              </w:rPr>
              <w:t>pages/Settings.jsx</w:t>
            </w:r>
          </w:p>
        </w:tc>
        <w:tc>
          <w:tcPr>
            <w:tcW w:w="5832" w:type="dxa"/>
          </w:tcPr>
          <w:p w14:paraId="3E8E003E" w14:textId="77777777" w:rsidR="0032480B" w:rsidRDefault="00C95EB7">
            <w:pPr>
              <w:spacing w:before="20" w:after="20"/>
            </w:pPr>
            <w:r>
              <w:rPr>
                <w:sz w:val="17"/>
              </w:rPr>
              <w:t>Profile, theme, export and chat preferences</w:t>
            </w:r>
          </w:p>
        </w:tc>
      </w:tr>
      <w:tr w:rsidR="0032480B" w14:paraId="591824B2" w14:textId="77777777">
        <w:trPr>
          <w:cantSplit/>
          <w:jc w:val="center"/>
        </w:trPr>
        <w:tc>
          <w:tcPr>
            <w:tcW w:w="3384" w:type="dxa"/>
            <w:shd w:val="clear" w:color="auto" w:fill="EAF2FA"/>
          </w:tcPr>
          <w:p w14:paraId="2C107715" w14:textId="77777777" w:rsidR="0032480B" w:rsidRDefault="00C95EB7">
            <w:pPr>
              <w:spacing w:before="20" w:after="20"/>
            </w:pPr>
            <w:r>
              <w:rPr>
                <w:sz w:val="17"/>
              </w:rPr>
              <w:t>pages/Admin.jsx</w:t>
            </w:r>
          </w:p>
        </w:tc>
        <w:tc>
          <w:tcPr>
            <w:tcW w:w="5832" w:type="dxa"/>
          </w:tcPr>
          <w:p w14:paraId="0EB53753" w14:textId="77777777" w:rsidR="0032480B" w:rsidRDefault="00C95EB7">
            <w:pPr>
              <w:spacing w:before="20" w:after="20"/>
            </w:pPr>
            <w:r>
              <w:rPr>
                <w:sz w:val="17"/>
              </w:rPr>
              <w:t>Five-tab administration console</w:t>
            </w:r>
          </w:p>
        </w:tc>
      </w:tr>
      <w:tr w:rsidR="0032480B" w14:paraId="416BFD2B" w14:textId="77777777">
        <w:trPr>
          <w:cantSplit/>
          <w:jc w:val="center"/>
        </w:trPr>
        <w:tc>
          <w:tcPr>
            <w:tcW w:w="3384" w:type="dxa"/>
            <w:shd w:val="clear" w:color="auto" w:fill="EAF2FA"/>
          </w:tcPr>
          <w:p w14:paraId="0E44ADB0" w14:textId="77777777" w:rsidR="0032480B" w:rsidRDefault="00C95EB7">
            <w:pPr>
              <w:spacing w:before="20" w:after="20"/>
            </w:pPr>
            <w:r>
              <w:rPr>
                <w:sz w:val="17"/>
              </w:rPr>
              <w:t>pages/About.jsx</w:t>
            </w:r>
          </w:p>
        </w:tc>
        <w:tc>
          <w:tcPr>
            <w:tcW w:w="5832" w:type="dxa"/>
          </w:tcPr>
          <w:p w14:paraId="7BC7F76D" w14:textId="77777777" w:rsidR="0032480B" w:rsidRDefault="00C95EB7">
            <w:pPr>
              <w:spacing w:before="20" w:after="20"/>
            </w:pPr>
            <w:r>
              <w:rPr>
                <w:sz w:val="17"/>
              </w:rPr>
              <w:t>Factual description of the assistant and official contacts</w:t>
            </w:r>
          </w:p>
        </w:tc>
      </w:tr>
      <w:tr w:rsidR="0032480B" w14:paraId="0D8D0C60" w14:textId="77777777">
        <w:trPr>
          <w:cantSplit/>
          <w:jc w:val="center"/>
        </w:trPr>
        <w:tc>
          <w:tcPr>
            <w:tcW w:w="3384" w:type="dxa"/>
            <w:shd w:val="clear" w:color="auto" w:fill="EAF2FA"/>
          </w:tcPr>
          <w:p w14:paraId="66DC3C1A" w14:textId="77777777" w:rsidR="0032480B" w:rsidRDefault="00C95EB7">
            <w:pPr>
              <w:spacing w:before="20" w:after="20"/>
            </w:pPr>
            <w:r>
              <w:rPr>
                <w:sz w:val="17"/>
              </w:rPr>
              <w:t>components/chat/*</w:t>
            </w:r>
          </w:p>
        </w:tc>
        <w:tc>
          <w:tcPr>
            <w:tcW w:w="5832" w:type="dxa"/>
          </w:tcPr>
          <w:p w14:paraId="29FA9759" w14:textId="77777777" w:rsidR="0032480B" w:rsidRDefault="00C95EB7">
            <w:pPr>
              <w:spacing w:before="20" w:after="20"/>
            </w:pPr>
            <w:r>
              <w:rPr>
                <w:sz w:val="17"/>
              </w:rPr>
              <w:t>Composer, message list, sidebar, welcome screen and suggestions</w:t>
            </w:r>
          </w:p>
        </w:tc>
      </w:tr>
      <w:tr w:rsidR="0032480B" w14:paraId="44B1D6C7" w14:textId="77777777">
        <w:trPr>
          <w:cantSplit/>
          <w:jc w:val="center"/>
        </w:trPr>
        <w:tc>
          <w:tcPr>
            <w:tcW w:w="3384" w:type="dxa"/>
            <w:shd w:val="clear" w:color="auto" w:fill="EAF2FA"/>
          </w:tcPr>
          <w:p w14:paraId="77206695" w14:textId="77777777" w:rsidR="0032480B" w:rsidRDefault="00C95EB7">
            <w:pPr>
              <w:spacing w:before="20" w:after="20"/>
            </w:pPr>
            <w:r>
              <w:rPr>
                <w:sz w:val="17"/>
              </w:rPr>
              <w:t>components/ui/*</w:t>
            </w:r>
          </w:p>
        </w:tc>
        <w:tc>
          <w:tcPr>
            <w:tcW w:w="5832" w:type="dxa"/>
          </w:tcPr>
          <w:p w14:paraId="310C6CAC" w14:textId="77777777" w:rsidR="0032480B" w:rsidRDefault="00C95EB7">
            <w:pPr>
              <w:spacing w:before="20" w:after="20"/>
            </w:pPr>
            <w:r>
              <w:rPr>
                <w:sz w:val="17"/>
              </w:rPr>
              <w:t>Dialog, toast, theme toggle and branded logos</w:t>
            </w:r>
          </w:p>
        </w:tc>
      </w:tr>
      <w:tr w:rsidR="0032480B" w14:paraId="2A21324B" w14:textId="77777777">
        <w:trPr>
          <w:cantSplit/>
          <w:jc w:val="center"/>
        </w:trPr>
        <w:tc>
          <w:tcPr>
            <w:tcW w:w="3384" w:type="dxa"/>
            <w:shd w:val="clear" w:color="auto" w:fill="EAF2FA"/>
          </w:tcPr>
          <w:p w14:paraId="75897764" w14:textId="77777777" w:rsidR="0032480B" w:rsidRDefault="00C95EB7">
            <w:pPr>
              <w:spacing w:before="20" w:after="20"/>
            </w:pPr>
            <w:r>
              <w:rPr>
                <w:sz w:val="17"/>
              </w:rPr>
              <w:t>hooks/useChat.js</w:t>
            </w:r>
          </w:p>
        </w:tc>
        <w:tc>
          <w:tcPr>
            <w:tcW w:w="5832" w:type="dxa"/>
          </w:tcPr>
          <w:p w14:paraId="35B63522" w14:textId="77777777" w:rsidR="0032480B" w:rsidRDefault="00C95EB7">
            <w:pPr>
              <w:spacing w:before="20" w:after="20"/>
            </w:pPr>
            <w:r>
              <w:rPr>
                <w:sz w:val="17"/>
              </w:rPr>
              <w:t>Streaming state, abort control and error recovery</w:t>
            </w:r>
          </w:p>
        </w:tc>
      </w:tr>
      <w:tr w:rsidR="0032480B" w14:paraId="6EA0C11F" w14:textId="77777777">
        <w:trPr>
          <w:cantSplit/>
          <w:jc w:val="center"/>
        </w:trPr>
        <w:tc>
          <w:tcPr>
            <w:tcW w:w="3384" w:type="dxa"/>
            <w:shd w:val="clear" w:color="auto" w:fill="EAF2FA"/>
          </w:tcPr>
          <w:p w14:paraId="56933206" w14:textId="77777777" w:rsidR="0032480B" w:rsidRDefault="00C95EB7">
            <w:pPr>
              <w:spacing w:before="20" w:after="20"/>
            </w:pPr>
            <w:r>
              <w:rPr>
                <w:sz w:val="17"/>
              </w:rPr>
              <w:t>hooks/useSidebar.js</w:t>
            </w:r>
          </w:p>
        </w:tc>
        <w:tc>
          <w:tcPr>
            <w:tcW w:w="5832" w:type="dxa"/>
          </w:tcPr>
          <w:p w14:paraId="67F2F4A8" w14:textId="77777777" w:rsidR="0032480B" w:rsidRDefault="00C95EB7">
            <w:pPr>
              <w:spacing w:before="20" w:after="20"/>
            </w:pPr>
            <w:r>
              <w:rPr>
                <w:sz w:val="17"/>
              </w:rPr>
              <w:t>Conversation navigation and management</w:t>
            </w:r>
          </w:p>
        </w:tc>
      </w:tr>
      <w:tr w:rsidR="0032480B" w14:paraId="2227B60D" w14:textId="77777777">
        <w:trPr>
          <w:cantSplit/>
          <w:jc w:val="center"/>
        </w:trPr>
        <w:tc>
          <w:tcPr>
            <w:tcW w:w="3384" w:type="dxa"/>
            <w:shd w:val="clear" w:color="auto" w:fill="EAF2FA"/>
          </w:tcPr>
          <w:p w14:paraId="281DB847" w14:textId="77777777" w:rsidR="0032480B" w:rsidRDefault="00C95EB7">
            <w:pPr>
              <w:spacing w:before="20" w:after="20"/>
            </w:pPr>
            <w:r>
              <w:rPr>
                <w:sz w:val="17"/>
              </w:rPr>
              <w:t>contexts/AuthContext.jsx and ThemeContext.jsx</w:t>
            </w:r>
          </w:p>
        </w:tc>
        <w:tc>
          <w:tcPr>
            <w:tcW w:w="5832" w:type="dxa"/>
          </w:tcPr>
          <w:p w14:paraId="17333292" w14:textId="77777777" w:rsidR="0032480B" w:rsidRDefault="00C95EB7">
            <w:pPr>
              <w:spacing w:before="20" w:after="20"/>
            </w:pPr>
            <w:r>
              <w:rPr>
                <w:sz w:val="17"/>
              </w:rPr>
              <w:t>Session and theme state</w:t>
            </w:r>
          </w:p>
        </w:tc>
      </w:tr>
      <w:tr w:rsidR="0032480B" w14:paraId="4FE7AD44" w14:textId="77777777">
        <w:trPr>
          <w:cantSplit/>
          <w:jc w:val="center"/>
        </w:trPr>
        <w:tc>
          <w:tcPr>
            <w:tcW w:w="3384" w:type="dxa"/>
            <w:shd w:val="clear" w:color="auto" w:fill="EAF2FA"/>
          </w:tcPr>
          <w:p w14:paraId="687FCE3D" w14:textId="77777777" w:rsidR="0032480B" w:rsidRDefault="00C95EB7">
            <w:pPr>
              <w:spacing w:before="20" w:after="20"/>
            </w:pPr>
            <w:r>
              <w:rPr>
                <w:sz w:val="17"/>
              </w:rPr>
              <w:t>services/api.js, chat.js and auth.js</w:t>
            </w:r>
          </w:p>
        </w:tc>
        <w:tc>
          <w:tcPr>
            <w:tcW w:w="5832" w:type="dxa"/>
          </w:tcPr>
          <w:p w14:paraId="0A17D8E0" w14:textId="77777777" w:rsidR="0032480B" w:rsidRDefault="00C95EB7">
            <w:pPr>
              <w:spacing w:before="20" w:after="20"/>
            </w:pPr>
            <w:r>
              <w:rPr>
                <w:sz w:val="17"/>
              </w:rPr>
              <w:t>Backend communication</w:t>
            </w:r>
          </w:p>
        </w:tc>
      </w:tr>
      <w:tr w:rsidR="0032480B" w14:paraId="22EB11AF" w14:textId="77777777">
        <w:trPr>
          <w:cantSplit/>
          <w:jc w:val="center"/>
        </w:trPr>
        <w:tc>
          <w:tcPr>
            <w:tcW w:w="3384" w:type="dxa"/>
            <w:shd w:val="clear" w:color="auto" w:fill="EAF2FA"/>
          </w:tcPr>
          <w:p w14:paraId="05EEE3C5" w14:textId="77777777" w:rsidR="0032480B" w:rsidRDefault="00C95EB7">
            <w:pPr>
              <w:spacing w:before="20" w:after="20"/>
            </w:pPr>
            <w:r>
              <w:rPr>
                <w:sz w:val="17"/>
              </w:rPr>
              <w:lastRenderedPageBreak/>
              <w:t>lib/questionBank.js, welcomeHelper.js and tipSelector.js</w:t>
            </w:r>
          </w:p>
        </w:tc>
        <w:tc>
          <w:tcPr>
            <w:tcW w:w="5832" w:type="dxa"/>
          </w:tcPr>
          <w:p w14:paraId="38A4BCC8" w14:textId="77777777" w:rsidR="0032480B" w:rsidRDefault="00C95EB7">
            <w:pPr>
              <w:spacing w:before="20" w:after="20"/>
            </w:pPr>
            <w:r>
              <w:rPr>
                <w:sz w:val="17"/>
              </w:rPr>
              <w:t>Suggestions, greetings and tips</w:t>
            </w:r>
          </w:p>
        </w:tc>
      </w:tr>
    </w:tbl>
    <w:p w14:paraId="2F1235ED" w14:textId="77777777" w:rsidR="0032480B" w:rsidRDefault="0032480B">
      <w:pPr>
        <w:spacing w:after="80"/>
      </w:pPr>
    </w:p>
    <w:p w14:paraId="68AB8648" w14:textId="77777777" w:rsidR="0032480B" w:rsidRDefault="00C95EB7">
      <w:pPr>
        <w:spacing w:after="120" w:line="360" w:lineRule="auto"/>
        <w:jc w:val="both"/>
      </w:pPr>
      <w:r>
        <w:t>The API surface is intentionally small. Table 4.4 lists the endpoints used by the client and the administration console. All protected routes require a valid JWT. Guest chat requests are accepted with a guest identifier and a message counter. Admin routes additionally check the administrator role and record sensitive actions in an audit log.</w:t>
      </w:r>
    </w:p>
    <w:p w14:paraId="174B7969" w14:textId="77777777" w:rsidR="0032480B" w:rsidRDefault="00C95EB7">
      <w:pPr>
        <w:pStyle w:val="TableCaption"/>
        <w:keepNext/>
        <w:spacing w:before="160"/>
      </w:pPr>
      <w:bookmarkStart w:id="29" w:name="_Toc244365506"/>
      <w:r>
        <w:t>Table 4.4: Public and protected API endpoints</w:t>
      </w:r>
      <w:bookmarkEnd w:id="29"/>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3813"/>
        <w:gridCol w:w="5396"/>
      </w:tblGrid>
      <w:tr w:rsidR="0032480B" w14:paraId="72AED83C" w14:textId="77777777">
        <w:trPr>
          <w:cantSplit/>
          <w:tblHeader/>
          <w:jc w:val="center"/>
        </w:trPr>
        <w:tc>
          <w:tcPr>
            <w:tcW w:w="3816" w:type="dxa"/>
            <w:shd w:val="clear" w:color="auto" w:fill="0B5CAD"/>
          </w:tcPr>
          <w:p w14:paraId="457D7148" w14:textId="77777777" w:rsidR="0032480B" w:rsidRDefault="00C95EB7">
            <w:pPr>
              <w:spacing w:before="20" w:after="20"/>
              <w:jc w:val="center"/>
            </w:pPr>
            <w:r>
              <w:rPr>
                <w:b/>
                <w:color w:val="FFFFFF"/>
                <w:sz w:val="17"/>
              </w:rPr>
              <w:t>Endpoint</w:t>
            </w:r>
          </w:p>
        </w:tc>
        <w:tc>
          <w:tcPr>
            <w:tcW w:w="5400" w:type="dxa"/>
            <w:shd w:val="clear" w:color="auto" w:fill="0B5CAD"/>
          </w:tcPr>
          <w:p w14:paraId="786FC393" w14:textId="77777777" w:rsidR="0032480B" w:rsidRDefault="00C95EB7">
            <w:pPr>
              <w:spacing w:before="20" w:after="20"/>
              <w:jc w:val="center"/>
            </w:pPr>
            <w:r>
              <w:rPr>
                <w:b/>
                <w:color w:val="FFFFFF"/>
                <w:sz w:val="17"/>
              </w:rPr>
              <w:t>Purpose</w:t>
            </w:r>
          </w:p>
        </w:tc>
      </w:tr>
      <w:tr w:rsidR="0032480B" w14:paraId="337ABF0C" w14:textId="77777777">
        <w:trPr>
          <w:cantSplit/>
          <w:jc w:val="center"/>
        </w:trPr>
        <w:tc>
          <w:tcPr>
            <w:tcW w:w="3816" w:type="dxa"/>
            <w:shd w:val="clear" w:color="auto" w:fill="EAF2FA"/>
          </w:tcPr>
          <w:p w14:paraId="38AA5D20" w14:textId="77777777" w:rsidR="0032480B" w:rsidRDefault="00C95EB7">
            <w:pPr>
              <w:spacing w:before="20" w:after="20"/>
            </w:pPr>
            <w:r>
              <w:rPr>
                <w:sz w:val="17"/>
              </w:rPr>
              <w:t>POST /api/chat</w:t>
            </w:r>
          </w:p>
        </w:tc>
        <w:tc>
          <w:tcPr>
            <w:tcW w:w="5400" w:type="dxa"/>
          </w:tcPr>
          <w:p w14:paraId="7AC35AAE" w14:textId="77777777" w:rsidR="0032480B" w:rsidRDefault="00C95EB7">
            <w:pPr>
              <w:spacing w:before="20" w:after="20"/>
            </w:pPr>
            <w:r>
              <w:rPr>
                <w:sz w:val="17"/>
              </w:rPr>
              <w:t>Answer a question in a single JSON response</w:t>
            </w:r>
          </w:p>
        </w:tc>
      </w:tr>
      <w:tr w:rsidR="0032480B" w14:paraId="34621938" w14:textId="77777777">
        <w:trPr>
          <w:cantSplit/>
          <w:jc w:val="center"/>
        </w:trPr>
        <w:tc>
          <w:tcPr>
            <w:tcW w:w="3816" w:type="dxa"/>
            <w:shd w:val="clear" w:color="auto" w:fill="EAF2FA"/>
          </w:tcPr>
          <w:p w14:paraId="06FFF053" w14:textId="77777777" w:rsidR="0032480B" w:rsidRDefault="00C95EB7">
            <w:pPr>
              <w:spacing w:before="20" w:after="20"/>
            </w:pPr>
            <w:r>
              <w:rPr>
                <w:sz w:val="17"/>
              </w:rPr>
              <w:t>POST /api/chat/stream</w:t>
            </w:r>
          </w:p>
        </w:tc>
        <w:tc>
          <w:tcPr>
            <w:tcW w:w="5400" w:type="dxa"/>
          </w:tcPr>
          <w:p w14:paraId="23B36623" w14:textId="77777777" w:rsidR="0032480B" w:rsidRDefault="00C95EB7">
            <w:pPr>
              <w:spacing w:before="20" w:after="20"/>
            </w:pPr>
            <w:r>
              <w:rPr>
                <w:sz w:val="17"/>
              </w:rPr>
              <w:t>Stream typing, chunk, done and error events</w:t>
            </w:r>
          </w:p>
        </w:tc>
      </w:tr>
      <w:tr w:rsidR="0032480B" w14:paraId="2E312848" w14:textId="77777777">
        <w:trPr>
          <w:cantSplit/>
          <w:jc w:val="center"/>
        </w:trPr>
        <w:tc>
          <w:tcPr>
            <w:tcW w:w="3816" w:type="dxa"/>
            <w:shd w:val="clear" w:color="auto" w:fill="EAF2FA"/>
          </w:tcPr>
          <w:p w14:paraId="326E3E47" w14:textId="77777777" w:rsidR="0032480B" w:rsidRDefault="00C95EB7">
            <w:pPr>
              <w:spacing w:before="20" w:after="20"/>
            </w:pPr>
            <w:r>
              <w:rPr>
                <w:sz w:val="17"/>
              </w:rPr>
              <w:t>GET, POST, PATCH, DELETE /api/conversations</w:t>
            </w:r>
          </w:p>
        </w:tc>
        <w:tc>
          <w:tcPr>
            <w:tcW w:w="5400" w:type="dxa"/>
          </w:tcPr>
          <w:p w14:paraId="4A5807D4" w14:textId="77777777" w:rsidR="0032480B" w:rsidRDefault="00C95EB7">
            <w:pPr>
              <w:spacing w:before="20" w:after="20"/>
            </w:pPr>
            <w:r>
              <w:rPr>
                <w:sz w:val="17"/>
              </w:rPr>
              <w:t>List, create, rename and delete conversations</w:t>
            </w:r>
          </w:p>
        </w:tc>
      </w:tr>
      <w:tr w:rsidR="0032480B" w14:paraId="2414909F" w14:textId="77777777">
        <w:trPr>
          <w:cantSplit/>
          <w:jc w:val="center"/>
        </w:trPr>
        <w:tc>
          <w:tcPr>
            <w:tcW w:w="3816" w:type="dxa"/>
            <w:shd w:val="clear" w:color="auto" w:fill="EAF2FA"/>
          </w:tcPr>
          <w:p w14:paraId="2EE32AF3" w14:textId="77777777" w:rsidR="0032480B" w:rsidRDefault="00C95EB7">
            <w:pPr>
              <w:spacing w:before="20" w:after="20"/>
            </w:pPr>
            <w:r>
              <w:rPr>
                <w:sz w:val="17"/>
              </w:rPr>
              <w:t>POST /api/chat/feedback</w:t>
            </w:r>
          </w:p>
        </w:tc>
        <w:tc>
          <w:tcPr>
            <w:tcW w:w="5400" w:type="dxa"/>
          </w:tcPr>
          <w:p w14:paraId="5BF3691E" w14:textId="77777777" w:rsidR="0032480B" w:rsidRDefault="00C95EB7">
            <w:pPr>
              <w:spacing w:before="20" w:after="20"/>
            </w:pPr>
            <w:r>
              <w:rPr>
                <w:sz w:val="17"/>
              </w:rPr>
              <w:t>Record a positive or negative rating and an optional correction</w:t>
            </w:r>
          </w:p>
        </w:tc>
      </w:tr>
      <w:tr w:rsidR="0032480B" w14:paraId="4AB54B63" w14:textId="77777777">
        <w:trPr>
          <w:cantSplit/>
          <w:jc w:val="center"/>
        </w:trPr>
        <w:tc>
          <w:tcPr>
            <w:tcW w:w="3816" w:type="dxa"/>
            <w:shd w:val="clear" w:color="auto" w:fill="EAF2FA"/>
          </w:tcPr>
          <w:p w14:paraId="43FCECBE" w14:textId="77777777" w:rsidR="0032480B" w:rsidRDefault="00C95EB7">
            <w:pPr>
              <w:spacing w:before="20" w:after="20"/>
            </w:pPr>
            <w:r>
              <w:rPr>
                <w:sz w:val="17"/>
              </w:rPr>
              <w:t>POST /api/chat/migrate</w:t>
            </w:r>
          </w:p>
        </w:tc>
        <w:tc>
          <w:tcPr>
            <w:tcW w:w="5400" w:type="dxa"/>
          </w:tcPr>
          <w:p w14:paraId="59130BB7" w14:textId="77777777" w:rsidR="0032480B" w:rsidRDefault="00C95EB7">
            <w:pPr>
              <w:spacing w:before="20" w:after="20"/>
            </w:pPr>
            <w:r>
              <w:rPr>
                <w:sz w:val="17"/>
              </w:rPr>
              <w:t>Move a guest conversation to an authenticated account</w:t>
            </w:r>
          </w:p>
        </w:tc>
      </w:tr>
      <w:tr w:rsidR="0032480B" w14:paraId="6F9B06A0" w14:textId="77777777">
        <w:trPr>
          <w:cantSplit/>
          <w:jc w:val="center"/>
        </w:trPr>
        <w:tc>
          <w:tcPr>
            <w:tcW w:w="3816" w:type="dxa"/>
            <w:shd w:val="clear" w:color="auto" w:fill="EAF2FA"/>
          </w:tcPr>
          <w:p w14:paraId="281A01FD" w14:textId="77777777" w:rsidR="0032480B" w:rsidRDefault="00C95EB7">
            <w:pPr>
              <w:spacing w:before="20" w:after="20"/>
            </w:pPr>
            <w:r>
              <w:rPr>
                <w:sz w:val="17"/>
              </w:rPr>
              <w:t>POST /api/suggest</w:t>
            </w:r>
          </w:p>
        </w:tc>
        <w:tc>
          <w:tcPr>
            <w:tcW w:w="5400" w:type="dxa"/>
          </w:tcPr>
          <w:p w14:paraId="08CB0567" w14:textId="77777777" w:rsidR="0032480B" w:rsidRDefault="00C95EB7">
            <w:pPr>
              <w:spacing w:before="20" w:after="20"/>
            </w:pPr>
            <w:r>
              <w:rPr>
                <w:sz w:val="17"/>
              </w:rPr>
              <w:t>Return as-you-type question suggestions</w:t>
            </w:r>
          </w:p>
        </w:tc>
      </w:tr>
      <w:tr w:rsidR="0032480B" w14:paraId="0D0439C5" w14:textId="77777777">
        <w:trPr>
          <w:cantSplit/>
          <w:jc w:val="center"/>
        </w:trPr>
        <w:tc>
          <w:tcPr>
            <w:tcW w:w="3816" w:type="dxa"/>
            <w:shd w:val="clear" w:color="auto" w:fill="EAF2FA"/>
          </w:tcPr>
          <w:p w14:paraId="295A0989" w14:textId="77777777" w:rsidR="0032480B" w:rsidRDefault="00C95EB7">
            <w:pPr>
              <w:spacing w:before="20" w:after="20"/>
            </w:pPr>
            <w:r>
              <w:rPr>
                <w:sz w:val="17"/>
              </w:rPr>
              <w:t>GET /api/question-bank</w:t>
            </w:r>
          </w:p>
        </w:tc>
        <w:tc>
          <w:tcPr>
            <w:tcW w:w="5400" w:type="dxa"/>
          </w:tcPr>
          <w:p w14:paraId="7E2C8556" w14:textId="77777777" w:rsidR="0032480B" w:rsidRDefault="00C95EB7">
            <w:pPr>
              <w:spacing w:before="20" w:after="20"/>
            </w:pPr>
            <w:r>
              <w:rPr>
                <w:sz w:val="17"/>
              </w:rPr>
              <w:t>Return verified starter questions</w:t>
            </w:r>
          </w:p>
        </w:tc>
      </w:tr>
      <w:tr w:rsidR="0032480B" w14:paraId="38E86428" w14:textId="77777777">
        <w:trPr>
          <w:cantSplit/>
          <w:jc w:val="center"/>
        </w:trPr>
        <w:tc>
          <w:tcPr>
            <w:tcW w:w="3816" w:type="dxa"/>
            <w:shd w:val="clear" w:color="auto" w:fill="EAF2FA"/>
          </w:tcPr>
          <w:p w14:paraId="7628E20D" w14:textId="77777777" w:rsidR="0032480B" w:rsidRDefault="00C95EB7">
            <w:pPr>
              <w:spacing w:before="20" w:after="20"/>
            </w:pPr>
            <w:r>
              <w:rPr>
                <w:sz w:val="17"/>
              </w:rPr>
              <w:t>GET /api/contacts</w:t>
            </w:r>
          </w:p>
        </w:tc>
        <w:tc>
          <w:tcPr>
            <w:tcW w:w="5400" w:type="dxa"/>
          </w:tcPr>
          <w:p w14:paraId="1975025D" w14:textId="77777777" w:rsidR="0032480B" w:rsidRDefault="00C95EB7">
            <w:pPr>
              <w:spacing w:before="20" w:after="20"/>
            </w:pPr>
            <w:r>
              <w:rPr>
                <w:sz w:val="17"/>
              </w:rPr>
              <w:t>Return official department contacts</w:t>
            </w:r>
          </w:p>
        </w:tc>
      </w:tr>
      <w:tr w:rsidR="0032480B" w14:paraId="2D393891" w14:textId="77777777">
        <w:trPr>
          <w:cantSplit/>
          <w:jc w:val="center"/>
        </w:trPr>
        <w:tc>
          <w:tcPr>
            <w:tcW w:w="3816" w:type="dxa"/>
            <w:shd w:val="clear" w:color="auto" w:fill="EAF2FA"/>
          </w:tcPr>
          <w:p w14:paraId="4657191D" w14:textId="77777777" w:rsidR="0032480B" w:rsidRDefault="00C95EB7">
            <w:pPr>
              <w:spacing w:before="20" w:after="20"/>
            </w:pPr>
            <w:r>
              <w:rPr>
                <w:sz w:val="17"/>
              </w:rPr>
              <w:t>GET and PATCH /api/me</w:t>
            </w:r>
          </w:p>
        </w:tc>
        <w:tc>
          <w:tcPr>
            <w:tcW w:w="5400" w:type="dxa"/>
          </w:tcPr>
          <w:p w14:paraId="166B4B6C" w14:textId="77777777" w:rsidR="0032480B" w:rsidRDefault="00C95EB7">
            <w:pPr>
              <w:spacing w:before="20" w:after="20"/>
            </w:pPr>
            <w:r>
              <w:rPr>
                <w:sz w:val="17"/>
              </w:rPr>
              <w:t>Read and update the user profile</w:t>
            </w:r>
          </w:p>
        </w:tc>
      </w:tr>
      <w:tr w:rsidR="0032480B" w14:paraId="198EA200" w14:textId="77777777">
        <w:trPr>
          <w:cantSplit/>
          <w:jc w:val="center"/>
        </w:trPr>
        <w:tc>
          <w:tcPr>
            <w:tcW w:w="3816" w:type="dxa"/>
            <w:shd w:val="clear" w:color="auto" w:fill="EAF2FA"/>
          </w:tcPr>
          <w:p w14:paraId="073BCD59" w14:textId="77777777" w:rsidR="0032480B" w:rsidRDefault="00C95EB7">
            <w:pPr>
              <w:spacing w:before="20" w:after="20"/>
            </w:pPr>
            <w:r>
              <w:rPr>
                <w:sz w:val="17"/>
              </w:rPr>
              <w:t>POST /api/auth/*</w:t>
            </w:r>
          </w:p>
        </w:tc>
        <w:tc>
          <w:tcPr>
            <w:tcW w:w="5400" w:type="dxa"/>
          </w:tcPr>
          <w:p w14:paraId="1C418B6D" w14:textId="77777777" w:rsidR="0032480B" w:rsidRDefault="00C95EB7">
            <w:pPr>
              <w:spacing w:before="20" w:after="20"/>
            </w:pPr>
            <w:r>
              <w:rPr>
                <w:sz w:val="17"/>
              </w:rPr>
              <w:t>Signup, login, Google login and session handling</w:t>
            </w:r>
          </w:p>
        </w:tc>
      </w:tr>
      <w:tr w:rsidR="0032480B" w14:paraId="31122221" w14:textId="77777777">
        <w:trPr>
          <w:cantSplit/>
          <w:jc w:val="center"/>
        </w:trPr>
        <w:tc>
          <w:tcPr>
            <w:tcW w:w="3816" w:type="dxa"/>
            <w:shd w:val="clear" w:color="auto" w:fill="EAF2FA"/>
          </w:tcPr>
          <w:p w14:paraId="0FE9A5D5" w14:textId="77777777" w:rsidR="0032480B" w:rsidRDefault="00C95EB7">
            <w:pPr>
              <w:spacing w:before="20" w:after="20"/>
            </w:pPr>
            <w:r>
              <w:rPr>
                <w:sz w:val="17"/>
              </w:rPr>
              <w:t>GET /api/admin/*</w:t>
            </w:r>
          </w:p>
        </w:tc>
        <w:tc>
          <w:tcPr>
            <w:tcW w:w="5400" w:type="dxa"/>
          </w:tcPr>
          <w:p w14:paraId="118B88F7" w14:textId="77777777" w:rsidR="0032480B" w:rsidRDefault="00C95EB7">
            <w:pPr>
              <w:spacing w:before="20" w:after="20"/>
            </w:pPr>
            <w:r>
              <w:rPr>
                <w:sz w:val="17"/>
              </w:rPr>
              <w:t>Dashboard, gaps, users, feedback and CSV exports</w:t>
            </w:r>
          </w:p>
        </w:tc>
      </w:tr>
      <w:tr w:rsidR="0032480B" w14:paraId="2938778B" w14:textId="77777777">
        <w:trPr>
          <w:cantSplit/>
          <w:jc w:val="center"/>
        </w:trPr>
        <w:tc>
          <w:tcPr>
            <w:tcW w:w="3816" w:type="dxa"/>
            <w:shd w:val="clear" w:color="auto" w:fill="EAF2FA"/>
          </w:tcPr>
          <w:p w14:paraId="1FB420E2" w14:textId="77777777" w:rsidR="0032480B" w:rsidRDefault="00C95EB7">
            <w:pPr>
              <w:spacing w:before="20" w:after="20"/>
            </w:pPr>
            <w:r>
              <w:rPr>
                <w:sz w:val="17"/>
              </w:rPr>
              <w:t>GET /health</w:t>
            </w:r>
          </w:p>
        </w:tc>
        <w:tc>
          <w:tcPr>
            <w:tcW w:w="5400" w:type="dxa"/>
          </w:tcPr>
          <w:p w14:paraId="5C5E5039" w14:textId="77777777" w:rsidR="0032480B" w:rsidRDefault="00C95EB7">
            <w:pPr>
              <w:spacing w:before="20" w:after="20"/>
            </w:pPr>
            <w:r>
              <w:rPr>
                <w:sz w:val="17"/>
              </w:rPr>
              <w:t>Report the status of the API and its dependencies</w:t>
            </w:r>
          </w:p>
        </w:tc>
      </w:tr>
    </w:tbl>
    <w:p w14:paraId="764EEB5B" w14:textId="77777777" w:rsidR="0032480B" w:rsidRDefault="0032480B">
      <w:pPr>
        <w:spacing w:after="80"/>
      </w:pPr>
    </w:p>
    <w:p w14:paraId="4CA7F66C" w14:textId="77777777" w:rsidR="0032480B" w:rsidRDefault="00C95EB7">
      <w:pPr>
        <w:spacing w:after="120" w:line="360" w:lineRule="auto"/>
        <w:jc w:val="both"/>
      </w:pPr>
      <w:r>
        <w:t>Authentication uses bcrypt password hashing and JSON Web Tokens. The guest mode allows four messages before the interface invites the visitor to sign in. When a guest signs in, the migration endpoint moves the guest conversation to the new account. Conversation titles are generated from the first question and can be renamed. The feedback endpoint stores a rating and an optional correction against the assistant message. The admin console aggregates these events into usage charts and knowledge-gap tables with</w:t>
      </w:r>
      <w:r>
        <w:t>out exposing raw personal data by default.</w:t>
      </w:r>
    </w:p>
    <w:p w14:paraId="62A56A85" w14:textId="77777777" w:rsidR="0032480B" w:rsidRDefault="00C95EB7">
      <w:pPr>
        <w:spacing w:after="120" w:line="360" w:lineRule="auto"/>
        <w:jc w:val="both"/>
      </w:pPr>
      <w:r>
        <w:t>The suggestion service is a separate implementation from answer generation. It uses the verified question bank as a fallback and a short language-model call for paraphrasing. The service enforces a strict length limit, removes URLs and long digit sequences, requires a question mark, removes duplicates and filters questions that are known to be knowledge gaps. A retriever gate checks that the suggested question is answerable within a small time budget. Rate limits are applied separately for authenticated use</w:t>
      </w:r>
      <w:r>
        <w:t>rs and guests.</w:t>
      </w:r>
    </w:p>
    <w:p w14:paraId="7EF44F9F" w14:textId="77777777" w:rsidR="0032480B" w:rsidRDefault="00C95EB7">
      <w:pPr>
        <w:spacing w:after="120" w:line="360" w:lineRule="auto"/>
        <w:jc w:val="both"/>
      </w:pPr>
      <w:r>
        <w:lastRenderedPageBreak/>
        <w:t>Text cleanup is applied to every answer. The cleaner removes zero-width characters, normalises non-breaking and narrow spaces, converts lone em dashes in tables to 'N/A', converts prose em dashes to commas, and removes internal file references. These rules were added after users reported words such as 'CHARUSATOnline' and 'the homepage' being glued together by zero-width characters copied from the source pages. The cleanup is applied on the fly during reads, so the stored conversation is not rewritten.</w:t>
      </w:r>
    </w:p>
    <w:p w14:paraId="7D9F88C2" w14:textId="77777777" w:rsidR="0032480B" w:rsidRDefault="00C95EB7">
      <w:pPr>
        <w:pStyle w:val="ProjectSubheading"/>
        <w:keepNext/>
        <w:spacing w:before="280" w:after="120" w:line="276" w:lineRule="auto"/>
        <w:jc w:val="left"/>
      </w:pPr>
      <w:bookmarkStart w:id="30" w:name="_Toc244365486"/>
      <w:r>
        <w:rPr>
          <w:color w:val="000000"/>
        </w:rPr>
        <w:t>4.2 Performance Evaluation Metrics</w:t>
      </w:r>
      <w:bookmarkEnd w:id="30"/>
    </w:p>
    <w:p w14:paraId="6C4E805F" w14:textId="77777777" w:rsidR="0032480B" w:rsidRDefault="00C95EB7">
      <w:pPr>
        <w:spacing w:after="120" w:line="360" w:lineRule="auto"/>
        <w:jc w:val="both"/>
      </w:pPr>
      <w:r>
        <w:t>The system was evaluated with a 77-question benchmark that covers all four programmes and the main policy areas. Each answer was classified as correct, correct refusal, wrong answer or execution error. A correct refusal is counted as accurate when the requested fact is genuinely absent from the knowledge base. A wrong answer includes a false refusal when the fact is present, a wrong number, an unsupported claim or a failure to answer the question. Latency was measured from the HTTP request to the complete r</w:t>
      </w:r>
      <w:r>
        <w:t>esponse. Component tests measured retrieval recall, contact routing, concurrency, cache separation and numeric conflict detection.</w:t>
      </w:r>
    </w:p>
    <w:p w14:paraId="1A9FAD22" w14:textId="77777777" w:rsidR="0032480B" w:rsidRDefault="00C95EB7">
      <w:pPr>
        <w:spacing w:after="120" w:line="360" w:lineRule="auto"/>
        <w:jc w:val="both"/>
      </w:pPr>
      <w:r>
        <w:t>Table 4.5 compares the Round 5B baseline with the final Round 5C measurements. The final run was performed in three modes: a single conversation with cache enabled, a single conversation with cache disabled, and a fresh conversation for each question. The three modes produced consistent results, which rules out cache or conversation state as the source of the improvement.</w:t>
      </w:r>
    </w:p>
    <w:p w14:paraId="7AC1A520" w14:textId="77777777" w:rsidR="0032480B" w:rsidRDefault="00C95EB7">
      <w:pPr>
        <w:pStyle w:val="TableCaption"/>
        <w:keepNext/>
        <w:spacing w:before="160"/>
      </w:pPr>
      <w:bookmarkStart w:id="31" w:name="_Toc244365507"/>
      <w:r>
        <w:t>Table 4.5: Benchmark answer quality on 77 questions</w:t>
      </w:r>
      <w:bookmarkEnd w:id="31"/>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996"/>
        <w:gridCol w:w="2071"/>
        <w:gridCol w:w="2071"/>
        <w:gridCol w:w="2071"/>
      </w:tblGrid>
      <w:tr w:rsidR="0032480B" w14:paraId="2A3D5332" w14:textId="77777777">
        <w:trPr>
          <w:cantSplit/>
          <w:tblHeader/>
          <w:jc w:val="center"/>
        </w:trPr>
        <w:tc>
          <w:tcPr>
            <w:tcW w:w="3024" w:type="dxa"/>
            <w:shd w:val="clear" w:color="auto" w:fill="0B5CAD"/>
          </w:tcPr>
          <w:p w14:paraId="71E8AA2B" w14:textId="77777777" w:rsidR="0032480B" w:rsidRDefault="00C95EB7">
            <w:pPr>
              <w:spacing w:before="20" w:after="20"/>
              <w:jc w:val="center"/>
            </w:pPr>
            <w:r>
              <w:rPr>
                <w:b/>
                <w:color w:val="FFFFFF"/>
                <w:sz w:val="18"/>
              </w:rPr>
              <w:t>Metric</w:t>
            </w:r>
          </w:p>
        </w:tc>
        <w:tc>
          <w:tcPr>
            <w:tcW w:w="2088" w:type="dxa"/>
            <w:shd w:val="clear" w:color="auto" w:fill="0B5CAD"/>
          </w:tcPr>
          <w:p w14:paraId="05D5230B" w14:textId="77777777" w:rsidR="0032480B" w:rsidRDefault="00C95EB7">
            <w:pPr>
              <w:spacing w:before="20" w:after="20"/>
              <w:jc w:val="center"/>
            </w:pPr>
            <w:r>
              <w:rPr>
                <w:b/>
                <w:color w:val="FFFFFF"/>
                <w:sz w:val="18"/>
              </w:rPr>
              <w:t>Round 5B baseline</w:t>
            </w:r>
          </w:p>
        </w:tc>
        <w:tc>
          <w:tcPr>
            <w:tcW w:w="2088" w:type="dxa"/>
            <w:shd w:val="clear" w:color="auto" w:fill="0B5CAD"/>
          </w:tcPr>
          <w:p w14:paraId="5CAE145E" w14:textId="77777777" w:rsidR="0032480B" w:rsidRDefault="00C95EB7">
            <w:pPr>
              <w:spacing w:before="20" w:after="20"/>
              <w:jc w:val="center"/>
            </w:pPr>
            <w:r>
              <w:rPr>
                <w:b/>
                <w:color w:val="FFFFFF"/>
                <w:sz w:val="18"/>
              </w:rPr>
              <w:t>Round 5C, cache on</w:t>
            </w:r>
          </w:p>
        </w:tc>
        <w:tc>
          <w:tcPr>
            <w:tcW w:w="2088" w:type="dxa"/>
            <w:shd w:val="clear" w:color="auto" w:fill="0B5CAD"/>
          </w:tcPr>
          <w:p w14:paraId="1D503CE8" w14:textId="77777777" w:rsidR="0032480B" w:rsidRDefault="00C95EB7">
            <w:pPr>
              <w:spacing w:before="20" w:after="20"/>
              <w:jc w:val="center"/>
            </w:pPr>
            <w:r>
              <w:rPr>
                <w:b/>
                <w:color w:val="FFFFFF"/>
                <w:sz w:val="18"/>
              </w:rPr>
              <w:t>Round 5C, cache off</w:t>
            </w:r>
          </w:p>
        </w:tc>
      </w:tr>
      <w:tr w:rsidR="0032480B" w14:paraId="07FBFE56" w14:textId="77777777">
        <w:trPr>
          <w:cantSplit/>
          <w:jc w:val="center"/>
        </w:trPr>
        <w:tc>
          <w:tcPr>
            <w:tcW w:w="3024" w:type="dxa"/>
            <w:shd w:val="clear" w:color="auto" w:fill="EAF2FA"/>
          </w:tcPr>
          <w:p w14:paraId="0DAD6083" w14:textId="77777777" w:rsidR="0032480B" w:rsidRDefault="00C95EB7">
            <w:pPr>
              <w:spacing w:before="20" w:after="20"/>
            </w:pPr>
            <w:r>
              <w:rPr>
                <w:sz w:val="18"/>
              </w:rPr>
              <w:t>Questions evaluated</w:t>
            </w:r>
          </w:p>
        </w:tc>
        <w:tc>
          <w:tcPr>
            <w:tcW w:w="2088" w:type="dxa"/>
          </w:tcPr>
          <w:p w14:paraId="4F5C2FAC" w14:textId="77777777" w:rsidR="0032480B" w:rsidRDefault="00C95EB7">
            <w:pPr>
              <w:spacing w:before="20" w:after="20"/>
            </w:pPr>
            <w:r>
              <w:rPr>
                <w:sz w:val="18"/>
              </w:rPr>
              <w:t>77</w:t>
            </w:r>
          </w:p>
        </w:tc>
        <w:tc>
          <w:tcPr>
            <w:tcW w:w="2088" w:type="dxa"/>
            <w:shd w:val="clear" w:color="auto" w:fill="EAF2FA"/>
          </w:tcPr>
          <w:p w14:paraId="1E9DA829" w14:textId="77777777" w:rsidR="0032480B" w:rsidRDefault="00C95EB7">
            <w:pPr>
              <w:spacing w:before="20" w:after="20"/>
            </w:pPr>
            <w:r>
              <w:rPr>
                <w:sz w:val="18"/>
              </w:rPr>
              <w:t>77</w:t>
            </w:r>
          </w:p>
        </w:tc>
        <w:tc>
          <w:tcPr>
            <w:tcW w:w="2088" w:type="dxa"/>
          </w:tcPr>
          <w:p w14:paraId="2148FC19" w14:textId="77777777" w:rsidR="0032480B" w:rsidRDefault="00C95EB7">
            <w:pPr>
              <w:spacing w:before="20" w:after="20"/>
            </w:pPr>
            <w:r>
              <w:rPr>
                <w:sz w:val="18"/>
              </w:rPr>
              <w:t>77</w:t>
            </w:r>
          </w:p>
        </w:tc>
      </w:tr>
      <w:tr w:rsidR="0032480B" w14:paraId="4B96DAAC" w14:textId="77777777">
        <w:trPr>
          <w:cantSplit/>
          <w:jc w:val="center"/>
        </w:trPr>
        <w:tc>
          <w:tcPr>
            <w:tcW w:w="3024" w:type="dxa"/>
            <w:shd w:val="clear" w:color="auto" w:fill="EAF2FA"/>
          </w:tcPr>
          <w:p w14:paraId="6958E602" w14:textId="77777777" w:rsidR="0032480B" w:rsidRDefault="00C95EB7">
            <w:pPr>
              <w:spacing w:before="20" w:after="20"/>
            </w:pPr>
            <w:r>
              <w:rPr>
                <w:sz w:val="18"/>
              </w:rPr>
              <w:t>Correct answers</w:t>
            </w:r>
          </w:p>
        </w:tc>
        <w:tc>
          <w:tcPr>
            <w:tcW w:w="2088" w:type="dxa"/>
          </w:tcPr>
          <w:p w14:paraId="127CC07B" w14:textId="77777777" w:rsidR="0032480B" w:rsidRDefault="00C95EB7">
            <w:pPr>
              <w:spacing w:before="20" w:after="20"/>
            </w:pPr>
            <w:r>
              <w:rPr>
                <w:sz w:val="18"/>
              </w:rPr>
              <w:t>35</w:t>
            </w:r>
          </w:p>
        </w:tc>
        <w:tc>
          <w:tcPr>
            <w:tcW w:w="2088" w:type="dxa"/>
            <w:shd w:val="clear" w:color="auto" w:fill="EAF2FA"/>
          </w:tcPr>
          <w:p w14:paraId="56F0FBC9" w14:textId="77777777" w:rsidR="0032480B" w:rsidRDefault="00C95EB7">
            <w:pPr>
              <w:spacing w:before="20" w:after="20"/>
            </w:pPr>
            <w:r>
              <w:rPr>
                <w:sz w:val="18"/>
              </w:rPr>
              <w:t>39</w:t>
            </w:r>
          </w:p>
        </w:tc>
        <w:tc>
          <w:tcPr>
            <w:tcW w:w="2088" w:type="dxa"/>
          </w:tcPr>
          <w:p w14:paraId="75F82455" w14:textId="77777777" w:rsidR="0032480B" w:rsidRDefault="00C95EB7">
            <w:pPr>
              <w:spacing w:before="20" w:after="20"/>
            </w:pPr>
            <w:r>
              <w:rPr>
                <w:sz w:val="18"/>
              </w:rPr>
              <w:t>38</w:t>
            </w:r>
          </w:p>
        </w:tc>
      </w:tr>
      <w:tr w:rsidR="0032480B" w14:paraId="211C109F" w14:textId="77777777">
        <w:trPr>
          <w:cantSplit/>
          <w:jc w:val="center"/>
        </w:trPr>
        <w:tc>
          <w:tcPr>
            <w:tcW w:w="3024" w:type="dxa"/>
            <w:shd w:val="clear" w:color="auto" w:fill="EAF2FA"/>
          </w:tcPr>
          <w:p w14:paraId="754FD3D2" w14:textId="77777777" w:rsidR="0032480B" w:rsidRDefault="00C95EB7">
            <w:pPr>
              <w:spacing w:before="20" w:after="20"/>
            </w:pPr>
            <w:r>
              <w:rPr>
                <w:sz w:val="18"/>
              </w:rPr>
              <w:t>Correct refusals</w:t>
            </w:r>
          </w:p>
        </w:tc>
        <w:tc>
          <w:tcPr>
            <w:tcW w:w="2088" w:type="dxa"/>
          </w:tcPr>
          <w:p w14:paraId="127E093E" w14:textId="77777777" w:rsidR="0032480B" w:rsidRDefault="00C95EB7">
            <w:pPr>
              <w:spacing w:before="20" w:after="20"/>
            </w:pPr>
            <w:r>
              <w:rPr>
                <w:sz w:val="18"/>
              </w:rPr>
              <w:t>15</w:t>
            </w:r>
          </w:p>
        </w:tc>
        <w:tc>
          <w:tcPr>
            <w:tcW w:w="2088" w:type="dxa"/>
            <w:shd w:val="clear" w:color="auto" w:fill="EAF2FA"/>
          </w:tcPr>
          <w:p w14:paraId="08353D02" w14:textId="77777777" w:rsidR="0032480B" w:rsidRDefault="00C95EB7">
            <w:pPr>
              <w:spacing w:before="20" w:after="20"/>
            </w:pPr>
            <w:r>
              <w:rPr>
                <w:sz w:val="18"/>
              </w:rPr>
              <w:t>19</w:t>
            </w:r>
          </w:p>
        </w:tc>
        <w:tc>
          <w:tcPr>
            <w:tcW w:w="2088" w:type="dxa"/>
          </w:tcPr>
          <w:p w14:paraId="7D723304" w14:textId="77777777" w:rsidR="0032480B" w:rsidRDefault="00C95EB7">
            <w:pPr>
              <w:spacing w:before="20" w:after="20"/>
            </w:pPr>
            <w:r>
              <w:rPr>
                <w:sz w:val="18"/>
              </w:rPr>
              <w:t>19</w:t>
            </w:r>
          </w:p>
        </w:tc>
      </w:tr>
      <w:tr w:rsidR="0032480B" w14:paraId="07B67A15" w14:textId="77777777">
        <w:trPr>
          <w:cantSplit/>
          <w:jc w:val="center"/>
        </w:trPr>
        <w:tc>
          <w:tcPr>
            <w:tcW w:w="3024" w:type="dxa"/>
            <w:shd w:val="clear" w:color="auto" w:fill="EAF2FA"/>
          </w:tcPr>
          <w:p w14:paraId="4CB67A74" w14:textId="77777777" w:rsidR="0032480B" w:rsidRDefault="00C95EB7">
            <w:pPr>
              <w:spacing w:before="20" w:after="20"/>
            </w:pPr>
            <w:r>
              <w:rPr>
                <w:sz w:val="18"/>
              </w:rPr>
              <w:t>Total accurate answers</w:t>
            </w:r>
          </w:p>
        </w:tc>
        <w:tc>
          <w:tcPr>
            <w:tcW w:w="2088" w:type="dxa"/>
          </w:tcPr>
          <w:p w14:paraId="0F84940D" w14:textId="77777777" w:rsidR="0032480B" w:rsidRDefault="00C95EB7">
            <w:pPr>
              <w:spacing w:before="20" w:after="20"/>
            </w:pPr>
            <w:r>
              <w:rPr>
                <w:sz w:val="18"/>
              </w:rPr>
              <w:t>50 (64.9%)</w:t>
            </w:r>
          </w:p>
        </w:tc>
        <w:tc>
          <w:tcPr>
            <w:tcW w:w="2088" w:type="dxa"/>
            <w:shd w:val="clear" w:color="auto" w:fill="EAF2FA"/>
          </w:tcPr>
          <w:p w14:paraId="6C307D61" w14:textId="77777777" w:rsidR="0032480B" w:rsidRDefault="00C95EB7">
            <w:pPr>
              <w:spacing w:before="20" w:after="20"/>
            </w:pPr>
            <w:r>
              <w:rPr>
                <w:sz w:val="18"/>
              </w:rPr>
              <w:t>58 (75.3%)</w:t>
            </w:r>
          </w:p>
        </w:tc>
        <w:tc>
          <w:tcPr>
            <w:tcW w:w="2088" w:type="dxa"/>
          </w:tcPr>
          <w:p w14:paraId="1B46D718" w14:textId="77777777" w:rsidR="0032480B" w:rsidRDefault="00C95EB7">
            <w:pPr>
              <w:spacing w:before="20" w:after="20"/>
            </w:pPr>
            <w:r>
              <w:rPr>
                <w:sz w:val="18"/>
              </w:rPr>
              <w:t>57 (74.0%)</w:t>
            </w:r>
          </w:p>
        </w:tc>
      </w:tr>
      <w:tr w:rsidR="0032480B" w14:paraId="7DEE7C9B" w14:textId="77777777">
        <w:trPr>
          <w:cantSplit/>
          <w:jc w:val="center"/>
        </w:trPr>
        <w:tc>
          <w:tcPr>
            <w:tcW w:w="3024" w:type="dxa"/>
            <w:shd w:val="clear" w:color="auto" w:fill="EAF2FA"/>
          </w:tcPr>
          <w:p w14:paraId="7E761A3E" w14:textId="77777777" w:rsidR="0032480B" w:rsidRDefault="00C95EB7">
            <w:pPr>
              <w:spacing w:before="20" w:after="20"/>
            </w:pPr>
            <w:r>
              <w:rPr>
                <w:sz w:val="18"/>
              </w:rPr>
              <w:t>Wrong or false refusal</w:t>
            </w:r>
          </w:p>
        </w:tc>
        <w:tc>
          <w:tcPr>
            <w:tcW w:w="2088" w:type="dxa"/>
          </w:tcPr>
          <w:p w14:paraId="13D9B995" w14:textId="77777777" w:rsidR="0032480B" w:rsidRDefault="00C95EB7">
            <w:pPr>
              <w:spacing w:before="20" w:after="20"/>
            </w:pPr>
            <w:r>
              <w:rPr>
                <w:sz w:val="18"/>
              </w:rPr>
              <w:t>27</w:t>
            </w:r>
          </w:p>
        </w:tc>
        <w:tc>
          <w:tcPr>
            <w:tcW w:w="2088" w:type="dxa"/>
            <w:shd w:val="clear" w:color="auto" w:fill="EAF2FA"/>
          </w:tcPr>
          <w:p w14:paraId="22B142C0" w14:textId="77777777" w:rsidR="0032480B" w:rsidRDefault="00C95EB7">
            <w:pPr>
              <w:spacing w:before="20" w:after="20"/>
            </w:pPr>
            <w:r>
              <w:rPr>
                <w:sz w:val="18"/>
              </w:rPr>
              <w:t>19</w:t>
            </w:r>
          </w:p>
        </w:tc>
        <w:tc>
          <w:tcPr>
            <w:tcW w:w="2088" w:type="dxa"/>
          </w:tcPr>
          <w:p w14:paraId="055A8D61" w14:textId="77777777" w:rsidR="0032480B" w:rsidRDefault="00C95EB7">
            <w:pPr>
              <w:spacing w:before="20" w:after="20"/>
            </w:pPr>
            <w:r>
              <w:rPr>
                <w:sz w:val="18"/>
              </w:rPr>
              <w:t>20</w:t>
            </w:r>
          </w:p>
        </w:tc>
      </w:tr>
      <w:tr w:rsidR="0032480B" w14:paraId="164BFF39" w14:textId="77777777">
        <w:trPr>
          <w:cantSplit/>
          <w:jc w:val="center"/>
        </w:trPr>
        <w:tc>
          <w:tcPr>
            <w:tcW w:w="3024" w:type="dxa"/>
            <w:shd w:val="clear" w:color="auto" w:fill="EAF2FA"/>
          </w:tcPr>
          <w:p w14:paraId="412F3341" w14:textId="77777777" w:rsidR="0032480B" w:rsidRDefault="00C95EB7">
            <w:pPr>
              <w:spacing w:before="20" w:after="20"/>
            </w:pPr>
            <w:r>
              <w:rPr>
                <w:sz w:val="18"/>
              </w:rPr>
              <w:t>Execution errors</w:t>
            </w:r>
          </w:p>
        </w:tc>
        <w:tc>
          <w:tcPr>
            <w:tcW w:w="2088" w:type="dxa"/>
          </w:tcPr>
          <w:p w14:paraId="4ACE22A6" w14:textId="77777777" w:rsidR="0032480B" w:rsidRDefault="00C95EB7">
            <w:pPr>
              <w:spacing w:before="20" w:after="20"/>
            </w:pPr>
            <w:r>
              <w:rPr>
                <w:sz w:val="18"/>
              </w:rPr>
              <w:t>0</w:t>
            </w:r>
          </w:p>
        </w:tc>
        <w:tc>
          <w:tcPr>
            <w:tcW w:w="2088" w:type="dxa"/>
            <w:shd w:val="clear" w:color="auto" w:fill="EAF2FA"/>
          </w:tcPr>
          <w:p w14:paraId="61141292" w14:textId="77777777" w:rsidR="0032480B" w:rsidRDefault="00C95EB7">
            <w:pPr>
              <w:spacing w:before="20" w:after="20"/>
            </w:pPr>
            <w:r>
              <w:rPr>
                <w:sz w:val="18"/>
              </w:rPr>
              <w:t>0</w:t>
            </w:r>
          </w:p>
        </w:tc>
        <w:tc>
          <w:tcPr>
            <w:tcW w:w="2088" w:type="dxa"/>
          </w:tcPr>
          <w:p w14:paraId="5A1943D4" w14:textId="77777777" w:rsidR="0032480B" w:rsidRDefault="00C95EB7">
            <w:pPr>
              <w:spacing w:before="20" w:after="20"/>
            </w:pPr>
            <w:r>
              <w:rPr>
                <w:sz w:val="18"/>
              </w:rPr>
              <w:t>0</w:t>
            </w:r>
          </w:p>
        </w:tc>
      </w:tr>
    </w:tbl>
    <w:p w14:paraId="7C8AF410" w14:textId="77777777" w:rsidR="0032480B" w:rsidRDefault="0032480B">
      <w:pPr>
        <w:spacing w:after="80"/>
      </w:pPr>
    </w:p>
    <w:p w14:paraId="79C1F927" w14:textId="77777777" w:rsidR="0032480B" w:rsidRDefault="00C95EB7">
      <w:pPr>
        <w:spacing w:after="120" w:line="360" w:lineRule="auto"/>
        <w:jc w:val="both"/>
      </w:pPr>
      <w:r>
        <w:t>Table 4.6 reports the latency distribution. The baseline was affected by sequential failover across exhausted Groq models, which caused timeouts of up to 46 seconds. The final version detects organisation-level token-limit errors immediately, places the provider on a short cooldown and moves to the next option without waiting for a full timeout. Removing an Arabic model that was slow on long English prompts also reduced the worst case.</w:t>
      </w:r>
    </w:p>
    <w:p w14:paraId="21804A60" w14:textId="77777777" w:rsidR="0032480B" w:rsidRDefault="00C95EB7">
      <w:pPr>
        <w:pStyle w:val="TableCaption"/>
        <w:keepNext/>
        <w:spacing w:before="160"/>
      </w:pPr>
      <w:bookmarkStart w:id="32" w:name="_Toc244365508"/>
      <w:r>
        <w:lastRenderedPageBreak/>
        <w:t>Table 4.6: End-to-end latency</w:t>
      </w:r>
      <w:bookmarkEnd w:id="32"/>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998"/>
        <w:gridCol w:w="2071"/>
        <w:gridCol w:w="2070"/>
        <w:gridCol w:w="2070"/>
      </w:tblGrid>
      <w:tr w:rsidR="0032480B" w14:paraId="062DBD12" w14:textId="77777777">
        <w:trPr>
          <w:cantSplit/>
          <w:tblHeader/>
          <w:jc w:val="center"/>
        </w:trPr>
        <w:tc>
          <w:tcPr>
            <w:tcW w:w="3024" w:type="dxa"/>
            <w:shd w:val="clear" w:color="auto" w:fill="0B5CAD"/>
          </w:tcPr>
          <w:p w14:paraId="51B20C6E" w14:textId="77777777" w:rsidR="0032480B" w:rsidRDefault="00C95EB7">
            <w:pPr>
              <w:spacing w:before="20" w:after="20"/>
              <w:jc w:val="center"/>
            </w:pPr>
            <w:r>
              <w:rPr>
                <w:b/>
                <w:color w:val="FFFFFF"/>
                <w:sz w:val="18"/>
              </w:rPr>
              <w:t>Metric</w:t>
            </w:r>
          </w:p>
        </w:tc>
        <w:tc>
          <w:tcPr>
            <w:tcW w:w="2088" w:type="dxa"/>
            <w:shd w:val="clear" w:color="auto" w:fill="0B5CAD"/>
          </w:tcPr>
          <w:p w14:paraId="3693C3B5" w14:textId="77777777" w:rsidR="0032480B" w:rsidRDefault="00C95EB7">
            <w:pPr>
              <w:spacing w:before="20" w:after="20"/>
              <w:jc w:val="center"/>
            </w:pPr>
            <w:r>
              <w:rPr>
                <w:b/>
                <w:color w:val="FFFFFF"/>
                <w:sz w:val="18"/>
              </w:rPr>
              <w:t>Round 5B baseline</w:t>
            </w:r>
          </w:p>
        </w:tc>
        <w:tc>
          <w:tcPr>
            <w:tcW w:w="2088" w:type="dxa"/>
            <w:shd w:val="clear" w:color="auto" w:fill="0B5CAD"/>
          </w:tcPr>
          <w:p w14:paraId="5DC7D83C" w14:textId="77777777" w:rsidR="0032480B" w:rsidRDefault="00C95EB7">
            <w:pPr>
              <w:spacing w:before="20" w:after="20"/>
              <w:jc w:val="center"/>
            </w:pPr>
            <w:r>
              <w:rPr>
                <w:b/>
                <w:color w:val="FFFFFF"/>
                <w:sz w:val="18"/>
              </w:rPr>
              <w:t>Round 5C, cache on</w:t>
            </w:r>
          </w:p>
        </w:tc>
        <w:tc>
          <w:tcPr>
            <w:tcW w:w="2088" w:type="dxa"/>
            <w:shd w:val="clear" w:color="auto" w:fill="0B5CAD"/>
          </w:tcPr>
          <w:p w14:paraId="56BF5BB3" w14:textId="77777777" w:rsidR="0032480B" w:rsidRDefault="00C95EB7">
            <w:pPr>
              <w:spacing w:before="20" w:after="20"/>
              <w:jc w:val="center"/>
            </w:pPr>
            <w:r>
              <w:rPr>
                <w:b/>
                <w:color w:val="FFFFFF"/>
                <w:sz w:val="18"/>
              </w:rPr>
              <w:t>Round 5C, cache off</w:t>
            </w:r>
          </w:p>
        </w:tc>
      </w:tr>
      <w:tr w:rsidR="0032480B" w14:paraId="40F21808" w14:textId="77777777">
        <w:trPr>
          <w:cantSplit/>
          <w:jc w:val="center"/>
        </w:trPr>
        <w:tc>
          <w:tcPr>
            <w:tcW w:w="3024" w:type="dxa"/>
            <w:shd w:val="clear" w:color="auto" w:fill="EAF2FA"/>
          </w:tcPr>
          <w:p w14:paraId="23BB0341" w14:textId="77777777" w:rsidR="0032480B" w:rsidRDefault="00C95EB7">
            <w:pPr>
              <w:spacing w:before="20" w:after="20"/>
            </w:pPr>
            <w:r>
              <w:rPr>
                <w:sz w:val="18"/>
              </w:rPr>
              <w:t>50th percentile</w:t>
            </w:r>
          </w:p>
        </w:tc>
        <w:tc>
          <w:tcPr>
            <w:tcW w:w="2088" w:type="dxa"/>
          </w:tcPr>
          <w:p w14:paraId="5878926E" w14:textId="77777777" w:rsidR="0032480B" w:rsidRDefault="00C95EB7">
            <w:pPr>
              <w:spacing w:before="20" w:after="20"/>
            </w:pPr>
            <w:r>
              <w:rPr>
                <w:sz w:val="18"/>
              </w:rPr>
              <w:t>18.5 s</w:t>
            </w:r>
          </w:p>
        </w:tc>
        <w:tc>
          <w:tcPr>
            <w:tcW w:w="2088" w:type="dxa"/>
            <w:shd w:val="clear" w:color="auto" w:fill="EAF2FA"/>
          </w:tcPr>
          <w:p w14:paraId="24965A2F" w14:textId="77777777" w:rsidR="0032480B" w:rsidRDefault="00C95EB7">
            <w:pPr>
              <w:spacing w:before="20" w:after="20"/>
            </w:pPr>
            <w:r>
              <w:rPr>
                <w:sz w:val="18"/>
              </w:rPr>
              <w:t>0.714 s</w:t>
            </w:r>
          </w:p>
        </w:tc>
        <w:tc>
          <w:tcPr>
            <w:tcW w:w="2088" w:type="dxa"/>
          </w:tcPr>
          <w:p w14:paraId="370E76D8" w14:textId="77777777" w:rsidR="0032480B" w:rsidRDefault="00C95EB7">
            <w:pPr>
              <w:spacing w:before="20" w:after="20"/>
            </w:pPr>
            <w:r>
              <w:rPr>
                <w:sz w:val="18"/>
              </w:rPr>
              <w:t>0.684 s</w:t>
            </w:r>
          </w:p>
        </w:tc>
      </w:tr>
      <w:tr w:rsidR="0032480B" w14:paraId="7FBEA2FC" w14:textId="77777777">
        <w:trPr>
          <w:cantSplit/>
          <w:jc w:val="center"/>
        </w:trPr>
        <w:tc>
          <w:tcPr>
            <w:tcW w:w="3024" w:type="dxa"/>
            <w:shd w:val="clear" w:color="auto" w:fill="EAF2FA"/>
          </w:tcPr>
          <w:p w14:paraId="2290C366" w14:textId="77777777" w:rsidR="0032480B" w:rsidRDefault="00C95EB7">
            <w:pPr>
              <w:spacing w:before="20" w:after="20"/>
            </w:pPr>
            <w:r>
              <w:rPr>
                <w:sz w:val="18"/>
              </w:rPr>
              <w:t>90th percentile</w:t>
            </w:r>
          </w:p>
        </w:tc>
        <w:tc>
          <w:tcPr>
            <w:tcW w:w="2088" w:type="dxa"/>
          </w:tcPr>
          <w:p w14:paraId="26A4E763" w14:textId="77777777" w:rsidR="0032480B" w:rsidRDefault="00C95EB7">
            <w:pPr>
              <w:spacing w:before="20" w:after="20"/>
            </w:pPr>
            <w:r>
              <w:rPr>
                <w:sz w:val="18"/>
              </w:rPr>
              <w:t>24.6 s</w:t>
            </w:r>
          </w:p>
        </w:tc>
        <w:tc>
          <w:tcPr>
            <w:tcW w:w="2088" w:type="dxa"/>
            <w:shd w:val="clear" w:color="auto" w:fill="EAF2FA"/>
          </w:tcPr>
          <w:p w14:paraId="1F4D97CF" w14:textId="77777777" w:rsidR="0032480B" w:rsidRDefault="00C95EB7">
            <w:pPr>
              <w:spacing w:before="20" w:after="20"/>
            </w:pPr>
            <w:r>
              <w:rPr>
                <w:sz w:val="18"/>
              </w:rPr>
              <w:t>0.836 s</w:t>
            </w:r>
          </w:p>
        </w:tc>
        <w:tc>
          <w:tcPr>
            <w:tcW w:w="2088" w:type="dxa"/>
          </w:tcPr>
          <w:p w14:paraId="7EC5A7AD" w14:textId="77777777" w:rsidR="0032480B" w:rsidRDefault="00C95EB7">
            <w:pPr>
              <w:spacing w:before="20" w:after="20"/>
            </w:pPr>
            <w:r>
              <w:rPr>
                <w:sz w:val="18"/>
              </w:rPr>
              <w:t>0.772 s</w:t>
            </w:r>
          </w:p>
        </w:tc>
      </w:tr>
      <w:tr w:rsidR="0032480B" w14:paraId="128D9508" w14:textId="77777777">
        <w:trPr>
          <w:cantSplit/>
          <w:jc w:val="center"/>
        </w:trPr>
        <w:tc>
          <w:tcPr>
            <w:tcW w:w="3024" w:type="dxa"/>
            <w:shd w:val="clear" w:color="auto" w:fill="EAF2FA"/>
          </w:tcPr>
          <w:p w14:paraId="4F7FA996" w14:textId="77777777" w:rsidR="0032480B" w:rsidRDefault="00C95EB7">
            <w:pPr>
              <w:spacing w:before="20" w:after="20"/>
            </w:pPr>
            <w:r>
              <w:rPr>
                <w:sz w:val="18"/>
              </w:rPr>
              <w:t>Maximum</w:t>
            </w:r>
          </w:p>
        </w:tc>
        <w:tc>
          <w:tcPr>
            <w:tcW w:w="2088" w:type="dxa"/>
          </w:tcPr>
          <w:p w14:paraId="6F99CC10" w14:textId="77777777" w:rsidR="0032480B" w:rsidRDefault="00C95EB7">
            <w:pPr>
              <w:spacing w:before="20" w:after="20"/>
            </w:pPr>
            <w:r>
              <w:rPr>
                <w:sz w:val="18"/>
              </w:rPr>
              <w:t>46.4 s</w:t>
            </w:r>
          </w:p>
        </w:tc>
        <w:tc>
          <w:tcPr>
            <w:tcW w:w="2088" w:type="dxa"/>
            <w:shd w:val="clear" w:color="auto" w:fill="EAF2FA"/>
          </w:tcPr>
          <w:p w14:paraId="7A366337" w14:textId="77777777" w:rsidR="0032480B" w:rsidRDefault="00C95EB7">
            <w:pPr>
              <w:spacing w:before="20" w:after="20"/>
            </w:pPr>
            <w:r>
              <w:rPr>
                <w:sz w:val="18"/>
              </w:rPr>
              <w:t>2.549 s</w:t>
            </w:r>
          </w:p>
        </w:tc>
        <w:tc>
          <w:tcPr>
            <w:tcW w:w="2088" w:type="dxa"/>
          </w:tcPr>
          <w:p w14:paraId="13893A48" w14:textId="77777777" w:rsidR="0032480B" w:rsidRDefault="00C95EB7">
            <w:pPr>
              <w:spacing w:before="20" w:after="20"/>
            </w:pPr>
            <w:r>
              <w:rPr>
                <w:sz w:val="18"/>
              </w:rPr>
              <w:t>0.938 s</w:t>
            </w:r>
          </w:p>
        </w:tc>
      </w:tr>
    </w:tbl>
    <w:p w14:paraId="5C9B0236" w14:textId="77777777" w:rsidR="0032480B" w:rsidRDefault="0032480B">
      <w:pPr>
        <w:spacing w:after="80"/>
      </w:pPr>
    </w:p>
    <w:p w14:paraId="41B0B532" w14:textId="77777777" w:rsidR="0032480B" w:rsidRDefault="00C95EB7">
      <w:pPr>
        <w:spacing w:after="120" w:line="360" w:lineRule="auto"/>
        <w:jc w:val="both"/>
      </w:pPr>
      <w:r>
        <w:t>Component tests provide a second view of reliability. Table 4.7 lists the measured results. The concurrency tests are important because the retriever and the pipeline were originally written with shared mutable state. The final implementation uses local variables and a structured result object, so simultaneous requests do not mix programmes or topics.</w:t>
      </w:r>
    </w:p>
    <w:p w14:paraId="3324285D" w14:textId="77777777" w:rsidR="0032480B" w:rsidRDefault="00C95EB7">
      <w:pPr>
        <w:pStyle w:val="TableCaption"/>
        <w:keepNext/>
        <w:spacing w:before="160"/>
      </w:pPr>
      <w:bookmarkStart w:id="33" w:name="_Toc244365509"/>
      <w:r>
        <w:t>Table 4.7: Component and stress-test results</w:t>
      </w:r>
      <w:bookmarkEnd w:id="33"/>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662"/>
        <w:gridCol w:w="4101"/>
        <w:gridCol w:w="2446"/>
      </w:tblGrid>
      <w:tr w:rsidR="0032480B" w14:paraId="6E489628" w14:textId="77777777">
        <w:trPr>
          <w:cantSplit/>
          <w:tblHeader/>
          <w:jc w:val="center"/>
        </w:trPr>
        <w:tc>
          <w:tcPr>
            <w:tcW w:w="2664" w:type="dxa"/>
            <w:shd w:val="clear" w:color="auto" w:fill="0B5CAD"/>
          </w:tcPr>
          <w:p w14:paraId="0D2D5287" w14:textId="77777777" w:rsidR="0032480B" w:rsidRDefault="00C95EB7">
            <w:pPr>
              <w:spacing w:before="20" w:after="20"/>
              <w:jc w:val="center"/>
            </w:pPr>
            <w:r>
              <w:rPr>
                <w:b/>
                <w:color w:val="FFFFFF"/>
                <w:sz w:val="18"/>
              </w:rPr>
              <w:t>Test</w:t>
            </w:r>
          </w:p>
        </w:tc>
        <w:tc>
          <w:tcPr>
            <w:tcW w:w="4104" w:type="dxa"/>
            <w:shd w:val="clear" w:color="auto" w:fill="0B5CAD"/>
          </w:tcPr>
          <w:p w14:paraId="1EC3B73F" w14:textId="77777777" w:rsidR="0032480B" w:rsidRDefault="00C95EB7">
            <w:pPr>
              <w:spacing w:before="20" w:after="20"/>
              <w:jc w:val="center"/>
            </w:pPr>
            <w:r>
              <w:rPr>
                <w:b/>
                <w:color w:val="FFFFFF"/>
                <w:sz w:val="18"/>
              </w:rPr>
              <w:t>Scope</w:t>
            </w:r>
          </w:p>
        </w:tc>
        <w:tc>
          <w:tcPr>
            <w:tcW w:w="2448" w:type="dxa"/>
            <w:shd w:val="clear" w:color="auto" w:fill="0B5CAD"/>
          </w:tcPr>
          <w:p w14:paraId="5559BA30" w14:textId="77777777" w:rsidR="0032480B" w:rsidRDefault="00C95EB7">
            <w:pPr>
              <w:spacing w:before="20" w:after="20"/>
              <w:jc w:val="center"/>
            </w:pPr>
            <w:r>
              <w:rPr>
                <w:b/>
                <w:color w:val="FFFFFF"/>
                <w:sz w:val="18"/>
              </w:rPr>
              <w:t>Result</w:t>
            </w:r>
          </w:p>
        </w:tc>
      </w:tr>
      <w:tr w:rsidR="0032480B" w14:paraId="4DDDA45E" w14:textId="77777777">
        <w:trPr>
          <w:cantSplit/>
          <w:jc w:val="center"/>
        </w:trPr>
        <w:tc>
          <w:tcPr>
            <w:tcW w:w="2664" w:type="dxa"/>
            <w:shd w:val="clear" w:color="auto" w:fill="EAF2FA"/>
          </w:tcPr>
          <w:p w14:paraId="71B56AC0" w14:textId="77777777" w:rsidR="0032480B" w:rsidRDefault="00C95EB7">
            <w:pPr>
              <w:spacing w:before="20" w:after="20"/>
            </w:pPr>
            <w:r>
              <w:rPr>
                <w:sz w:val="18"/>
              </w:rPr>
              <w:t>Contact routing</w:t>
            </w:r>
          </w:p>
        </w:tc>
        <w:tc>
          <w:tcPr>
            <w:tcW w:w="4104" w:type="dxa"/>
          </w:tcPr>
          <w:p w14:paraId="57CD2915" w14:textId="77777777" w:rsidR="0032480B" w:rsidRDefault="00C95EB7">
            <w:pPr>
              <w:spacing w:before="20" w:after="20"/>
            </w:pPr>
            <w:r>
              <w:rPr>
                <w:sz w:val="18"/>
              </w:rPr>
              <w:t>30 paraphrases across six services</w:t>
            </w:r>
          </w:p>
        </w:tc>
        <w:tc>
          <w:tcPr>
            <w:tcW w:w="2448" w:type="dxa"/>
            <w:shd w:val="clear" w:color="auto" w:fill="EAF2FA"/>
          </w:tcPr>
          <w:p w14:paraId="74ADE2AB" w14:textId="77777777" w:rsidR="0032480B" w:rsidRDefault="00C95EB7">
            <w:pPr>
              <w:spacing w:before="20" w:after="20"/>
            </w:pPr>
            <w:r>
              <w:rPr>
                <w:sz w:val="18"/>
              </w:rPr>
              <w:t>30/30 passed</w:t>
            </w:r>
          </w:p>
        </w:tc>
      </w:tr>
      <w:tr w:rsidR="0032480B" w14:paraId="14B2F2C1" w14:textId="77777777">
        <w:trPr>
          <w:cantSplit/>
          <w:jc w:val="center"/>
        </w:trPr>
        <w:tc>
          <w:tcPr>
            <w:tcW w:w="2664" w:type="dxa"/>
            <w:shd w:val="clear" w:color="auto" w:fill="EAF2FA"/>
          </w:tcPr>
          <w:p w14:paraId="4AF799DE" w14:textId="77777777" w:rsidR="0032480B" w:rsidRDefault="00C95EB7">
            <w:pPr>
              <w:spacing w:before="20" w:after="20"/>
            </w:pPr>
            <w:r>
              <w:rPr>
                <w:sz w:val="18"/>
              </w:rPr>
              <w:t>Real-path concurrency</w:t>
            </w:r>
          </w:p>
        </w:tc>
        <w:tc>
          <w:tcPr>
            <w:tcW w:w="4104" w:type="dxa"/>
          </w:tcPr>
          <w:p w14:paraId="17D6ACD2" w14:textId="77777777" w:rsidR="0032480B" w:rsidRDefault="00C95EB7">
            <w:pPr>
              <w:spacing w:before="20" w:after="20"/>
            </w:pPr>
            <w:r>
              <w:rPr>
                <w:sz w:val="18"/>
              </w:rPr>
              <w:t>20 parallel chat requests</w:t>
            </w:r>
          </w:p>
        </w:tc>
        <w:tc>
          <w:tcPr>
            <w:tcW w:w="2448" w:type="dxa"/>
            <w:shd w:val="clear" w:color="auto" w:fill="EAF2FA"/>
          </w:tcPr>
          <w:p w14:paraId="21B0BF98" w14:textId="77777777" w:rsidR="0032480B" w:rsidRDefault="00C95EB7">
            <w:pPr>
              <w:spacing w:before="20" w:after="20"/>
            </w:pPr>
            <w:r>
              <w:rPr>
                <w:sz w:val="18"/>
              </w:rPr>
              <w:t>20/20 passed, 0.52 to 4.31 s</w:t>
            </w:r>
          </w:p>
        </w:tc>
      </w:tr>
      <w:tr w:rsidR="0032480B" w14:paraId="035A51B6" w14:textId="77777777">
        <w:trPr>
          <w:cantSplit/>
          <w:jc w:val="center"/>
        </w:trPr>
        <w:tc>
          <w:tcPr>
            <w:tcW w:w="2664" w:type="dxa"/>
            <w:shd w:val="clear" w:color="auto" w:fill="EAF2FA"/>
          </w:tcPr>
          <w:p w14:paraId="301782FF" w14:textId="77777777" w:rsidR="0032480B" w:rsidRDefault="00C95EB7">
            <w:pPr>
              <w:spacing w:before="20" w:after="20"/>
            </w:pPr>
            <w:r>
              <w:rPr>
                <w:sz w:val="18"/>
              </w:rPr>
              <w:t>Cache separation</w:t>
            </w:r>
          </w:p>
        </w:tc>
        <w:tc>
          <w:tcPr>
            <w:tcW w:w="4104" w:type="dxa"/>
          </w:tcPr>
          <w:p w14:paraId="110942E9" w14:textId="77777777" w:rsidR="0032480B" w:rsidRDefault="00C95EB7">
            <w:pPr>
              <w:spacing w:before="20" w:after="20"/>
            </w:pPr>
            <w:r>
              <w:rPr>
                <w:sz w:val="18"/>
              </w:rPr>
              <w:t>11 sequential fee and admission questions</w:t>
            </w:r>
          </w:p>
        </w:tc>
        <w:tc>
          <w:tcPr>
            <w:tcW w:w="2448" w:type="dxa"/>
            <w:shd w:val="clear" w:color="auto" w:fill="EAF2FA"/>
          </w:tcPr>
          <w:p w14:paraId="2B58A90E" w14:textId="77777777" w:rsidR="0032480B" w:rsidRDefault="00C95EB7">
            <w:pPr>
              <w:spacing w:before="20" w:after="20"/>
            </w:pPr>
            <w:r>
              <w:rPr>
                <w:sz w:val="18"/>
              </w:rPr>
              <w:t>11/11 passed</w:t>
            </w:r>
          </w:p>
        </w:tc>
      </w:tr>
      <w:tr w:rsidR="0032480B" w14:paraId="3C709E8F" w14:textId="77777777">
        <w:trPr>
          <w:cantSplit/>
          <w:jc w:val="center"/>
        </w:trPr>
        <w:tc>
          <w:tcPr>
            <w:tcW w:w="2664" w:type="dxa"/>
            <w:shd w:val="clear" w:color="auto" w:fill="EAF2FA"/>
          </w:tcPr>
          <w:p w14:paraId="3AFD5B81" w14:textId="77777777" w:rsidR="0032480B" w:rsidRDefault="00C95EB7">
            <w:pPr>
              <w:spacing w:before="20" w:after="20"/>
            </w:pPr>
            <w:r>
              <w:rPr>
                <w:sz w:val="18"/>
              </w:rPr>
              <w:t>Conflict and number checks</w:t>
            </w:r>
          </w:p>
        </w:tc>
        <w:tc>
          <w:tcPr>
            <w:tcW w:w="4104" w:type="dxa"/>
          </w:tcPr>
          <w:p w14:paraId="24AC3A08" w14:textId="77777777" w:rsidR="0032480B" w:rsidRDefault="00C95EB7">
            <w:pPr>
              <w:spacing w:before="20" w:after="20"/>
            </w:pPr>
            <w:r>
              <w:rPr>
                <w:sz w:val="18"/>
              </w:rPr>
              <w:t>6 unit checks</w:t>
            </w:r>
          </w:p>
        </w:tc>
        <w:tc>
          <w:tcPr>
            <w:tcW w:w="2448" w:type="dxa"/>
            <w:shd w:val="clear" w:color="auto" w:fill="EAF2FA"/>
          </w:tcPr>
          <w:p w14:paraId="7E3B1A65" w14:textId="77777777" w:rsidR="0032480B" w:rsidRDefault="00C95EB7">
            <w:pPr>
              <w:spacing w:before="20" w:after="20"/>
            </w:pPr>
            <w:r>
              <w:rPr>
                <w:sz w:val="18"/>
              </w:rPr>
              <w:t>6/6 passed</w:t>
            </w:r>
          </w:p>
        </w:tc>
      </w:tr>
      <w:tr w:rsidR="0032480B" w14:paraId="22528742" w14:textId="77777777">
        <w:trPr>
          <w:cantSplit/>
          <w:jc w:val="center"/>
        </w:trPr>
        <w:tc>
          <w:tcPr>
            <w:tcW w:w="2664" w:type="dxa"/>
            <w:shd w:val="clear" w:color="auto" w:fill="EAF2FA"/>
          </w:tcPr>
          <w:p w14:paraId="477FB62E" w14:textId="77777777" w:rsidR="0032480B" w:rsidRDefault="00C95EB7">
            <w:pPr>
              <w:spacing w:before="20" w:after="20"/>
            </w:pPr>
            <w:r>
              <w:rPr>
                <w:sz w:val="18"/>
              </w:rPr>
              <w:t>Small-talk edge cases</w:t>
            </w:r>
          </w:p>
        </w:tc>
        <w:tc>
          <w:tcPr>
            <w:tcW w:w="4104" w:type="dxa"/>
          </w:tcPr>
          <w:p w14:paraId="097CE193" w14:textId="77777777" w:rsidR="0032480B" w:rsidRDefault="00C95EB7">
            <w:pPr>
              <w:spacing w:before="20" w:after="20"/>
            </w:pPr>
            <w:r>
              <w:rPr>
                <w:sz w:val="18"/>
              </w:rPr>
              <w:t>8 greeting and typo cases</w:t>
            </w:r>
          </w:p>
        </w:tc>
        <w:tc>
          <w:tcPr>
            <w:tcW w:w="2448" w:type="dxa"/>
            <w:shd w:val="clear" w:color="auto" w:fill="EAF2FA"/>
          </w:tcPr>
          <w:p w14:paraId="16E6763C" w14:textId="77777777" w:rsidR="0032480B" w:rsidRDefault="00C95EB7">
            <w:pPr>
              <w:spacing w:before="20" w:after="20"/>
            </w:pPr>
            <w:r>
              <w:rPr>
                <w:sz w:val="18"/>
              </w:rPr>
              <w:t>8/8 passed</w:t>
            </w:r>
          </w:p>
        </w:tc>
      </w:tr>
      <w:tr w:rsidR="0032480B" w14:paraId="33E66C5D" w14:textId="77777777">
        <w:trPr>
          <w:cantSplit/>
          <w:jc w:val="center"/>
        </w:trPr>
        <w:tc>
          <w:tcPr>
            <w:tcW w:w="2664" w:type="dxa"/>
            <w:shd w:val="clear" w:color="auto" w:fill="EAF2FA"/>
          </w:tcPr>
          <w:p w14:paraId="531BAFF0" w14:textId="77777777" w:rsidR="0032480B" w:rsidRDefault="00C95EB7">
            <w:pPr>
              <w:spacing w:before="20" w:after="20"/>
            </w:pPr>
            <w:r>
              <w:rPr>
                <w:sz w:val="18"/>
              </w:rPr>
              <w:t>Typo paraphrase set</w:t>
            </w:r>
          </w:p>
        </w:tc>
        <w:tc>
          <w:tcPr>
            <w:tcW w:w="4104" w:type="dxa"/>
          </w:tcPr>
          <w:p w14:paraId="68397688" w14:textId="77777777" w:rsidR="0032480B" w:rsidRDefault="00C95EB7">
            <w:pPr>
              <w:spacing w:before="20" w:after="20"/>
            </w:pPr>
            <w:r>
              <w:rPr>
                <w:sz w:val="18"/>
              </w:rPr>
              <w:t>80 paraphrases across four programmes</w:t>
            </w:r>
          </w:p>
        </w:tc>
        <w:tc>
          <w:tcPr>
            <w:tcW w:w="2448" w:type="dxa"/>
            <w:shd w:val="clear" w:color="auto" w:fill="EAF2FA"/>
          </w:tcPr>
          <w:p w14:paraId="7F853245" w14:textId="77777777" w:rsidR="0032480B" w:rsidRDefault="00C95EB7">
            <w:pPr>
              <w:spacing w:before="20" w:after="20"/>
            </w:pPr>
            <w:r>
              <w:rPr>
                <w:sz w:val="18"/>
              </w:rPr>
              <w:t>80/80 passed</w:t>
            </w:r>
          </w:p>
        </w:tc>
      </w:tr>
      <w:tr w:rsidR="0032480B" w14:paraId="475BE314" w14:textId="77777777">
        <w:trPr>
          <w:cantSplit/>
          <w:jc w:val="center"/>
        </w:trPr>
        <w:tc>
          <w:tcPr>
            <w:tcW w:w="2664" w:type="dxa"/>
            <w:shd w:val="clear" w:color="auto" w:fill="EAF2FA"/>
          </w:tcPr>
          <w:p w14:paraId="29D809D2" w14:textId="77777777" w:rsidR="0032480B" w:rsidRDefault="00C95EB7">
            <w:pPr>
              <w:spacing w:before="20" w:after="20"/>
            </w:pPr>
            <w:r>
              <w:rPr>
                <w:sz w:val="18"/>
              </w:rPr>
              <w:t>New paraphrase set</w:t>
            </w:r>
          </w:p>
        </w:tc>
        <w:tc>
          <w:tcPr>
            <w:tcW w:w="4104" w:type="dxa"/>
          </w:tcPr>
          <w:p w14:paraId="5FFD958E" w14:textId="77777777" w:rsidR="0032480B" w:rsidRDefault="00C95EB7">
            <w:pPr>
              <w:spacing w:before="20" w:after="20"/>
            </w:pPr>
            <w:r>
              <w:rPr>
                <w:sz w:val="18"/>
              </w:rPr>
              <w:t>20 unseen paraphrases</w:t>
            </w:r>
          </w:p>
        </w:tc>
        <w:tc>
          <w:tcPr>
            <w:tcW w:w="2448" w:type="dxa"/>
            <w:shd w:val="clear" w:color="auto" w:fill="EAF2FA"/>
          </w:tcPr>
          <w:p w14:paraId="1E5F4161" w14:textId="77777777" w:rsidR="0032480B" w:rsidRDefault="00C95EB7">
            <w:pPr>
              <w:spacing w:before="20" w:after="20"/>
            </w:pPr>
            <w:r>
              <w:rPr>
                <w:sz w:val="18"/>
              </w:rPr>
              <w:t>19/20 passed</w:t>
            </w:r>
          </w:p>
        </w:tc>
      </w:tr>
      <w:tr w:rsidR="0032480B" w14:paraId="4DD2D739" w14:textId="77777777">
        <w:trPr>
          <w:cantSplit/>
          <w:jc w:val="center"/>
        </w:trPr>
        <w:tc>
          <w:tcPr>
            <w:tcW w:w="2664" w:type="dxa"/>
            <w:shd w:val="clear" w:color="auto" w:fill="EAF2FA"/>
          </w:tcPr>
          <w:p w14:paraId="2B2362FD" w14:textId="77777777" w:rsidR="0032480B" w:rsidRDefault="00C95EB7">
            <w:pPr>
              <w:spacing w:before="20" w:after="20"/>
            </w:pPr>
            <w:r>
              <w:rPr>
                <w:sz w:val="18"/>
              </w:rPr>
              <w:t>Parallel stress</w:t>
            </w:r>
          </w:p>
        </w:tc>
        <w:tc>
          <w:tcPr>
            <w:tcW w:w="4104" w:type="dxa"/>
          </w:tcPr>
          <w:p w14:paraId="07994CE5" w14:textId="77777777" w:rsidR="0032480B" w:rsidRDefault="00C95EB7">
            <w:pPr>
              <w:spacing w:before="20" w:after="20"/>
            </w:pPr>
            <w:r>
              <w:rPr>
                <w:sz w:val="18"/>
              </w:rPr>
              <w:t>10 parallel requests</w:t>
            </w:r>
          </w:p>
        </w:tc>
        <w:tc>
          <w:tcPr>
            <w:tcW w:w="2448" w:type="dxa"/>
            <w:shd w:val="clear" w:color="auto" w:fill="EAF2FA"/>
          </w:tcPr>
          <w:p w14:paraId="1F279D86" w14:textId="77777777" w:rsidR="0032480B" w:rsidRDefault="00C95EB7">
            <w:pPr>
              <w:spacing w:before="20" w:after="20"/>
            </w:pPr>
            <w:r>
              <w:rPr>
                <w:sz w:val="18"/>
              </w:rPr>
              <w:t>9/10 passed</w:t>
            </w:r>
          </w:p>
        </w:tc>
      </w:tr>
      <w:tr w:rsidR="0032480B" w14:paraId="0D7C4D3F" w14:textId="77777777">
        <w:trPr>
          <w:cantSplit/>
          <w:jc w:val="center"/>
        </w:trPr>
        <w:tc>
          <w:tcPr>
            <w:tcW w:w="2664" w:type="dxa"/>
            <w:shd w:val="clear" w:color="auto" w:fill="EAF2FA"/>
          </w:tcPr>
          <w:p w14:paraId="2C9792BB" w14:textId="77777777" w:rsidR="0032480B" w:rsidRDefault="00C95EB7">
            <w:pPr>
              <w:spacing w:before="20" w:after="20"/>
            </w:pPr>
            <w:r>
              <w:rPr>
                <w:sz w:val="18"/>
              </w:rPr>
              <w:t>R1 compliance scan</w:t>
            </w:r>
          </w:p>
        </w:tc>
        <w:tc>
          <w:tcPr>
            <w:tcW w:w="4104" w:type="dxa"/>
          </w:tcPr>
          <w:p w14:paraId="4DE4CE6C" w14:textId="77777777" w:rsidR="0032480B" w:rsidRDefault="00C95EB7">
            <w:pPr>
              <w:spacing w:before="20" w:after="20"/>
            </w:pPr>
            <w:r>
              <w:rPr>
                <w:sz w:val="18"/>
              </w:rPr>
              <w:t>Backend and frontend source</w:t>
            </w:r>
          </w:p>
        </w:tc>
        <w:tc>
          <w:tcPr>
            <w:tcW w:w="2448" w:type="dxa"/>
            <w:shd w:val="clear" w:color="auto" w:fill="EAF2FA"/>
          </w:tcPr>
          <w:p w14:paraId="5DCFF1CE" w14:textId="77777777" w:rsidR="0032480B" w:rsidRDefault="00C95EB7">
            <w:pPr>
              <w:spacing w:before="20" w:after="20"/>
            </w:pPr>
            <w:r>
              <w:rPr>
                <w:sz w:val="18"/>
              </w:rPr>
              <w:t>0 violations</w:t>
            </w:r>
          </w:p>
        </w:tc>
      </w:tr>
    </w:tbl>
    <w:p w14:paraId="74AC2274" w14:textId="77777777" w:rsidR="0032480B" w:rsidRDefault="0032480B">
      <w:pPr>
        <w:spacing w:after="80"/>
      </w:pPr>
    </w:p>
    <w:p w14:paraId="0AB2C1AB" w14:textId="77777777" w:rsidR="0032480B" w:rsidRDefault="00C95EB7">
      <w:pPr>
        <w:spacing w:after="120" w:line="360" w:lineRule="auto"/>
        <w:jc w:val="both"/>
      </w:pPr>
      <w:r>
        <w:t>The automated suite was executed on the final branch. The backend offline suite passed 56 tests, the frontend unit suite passed 12 tests, and the Playwright browser suite passed 11 tests. The custom rule scanner reported no violations, and the production build completed successfully. These results are summarised in Table 4.8.</w:t>
      </w:r>
    </w:p>
    <w:p w14:paraId="06BC649D" w14:textId="77777777" w:rsidR="0032480B" w:rsidRDefault="00C95EB7">
      <w:pPr>
        <w:pStyle w:val="TableCaption"/>
        <w:keepNext/>
        <w:spacing w:before="160"/>
      </w:pPr>
      <w:bookmarkStart w:id="34" w:name="_Toc244365510"/>
      <w:r>
        <w:t>Table 4.8: Automated test and build results</w:t>
      </w:r>
      <w:bookmarkEnd w:id="34"/>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231"/>
        <w:gridCol w:w="3669"/>
        <w:gridCol w:w="3309"/>
      </w:tblGrid>
      <w:tr w:rsidR="0032480B" w14:paraId="04932F93" w14:textId="77777777">
        <w:trPr>
          <w:cantSplit/>
          <w:tblHeader/>
          <w:jc w:val="center"/>
        </w:trPr>
        <w:tc>
          <w:tcPr>
            <w:tcW w:w="2232" w:type="dxa"/>
            <w:shd w:val="clear" w:color="auto" w:fill="0B5CAD"/>
          </w:tcPr>
          <w:p w14:paraId="046C83F3" w14:textId="77777777" w:rsidR="0032480B" w:rsidRDefault="00C95EB7">
            <w:pPr>
              <w:spacing w:before="20" w:after="20"/>
              <w:jc w:val="center"/>
            </w:pPr>
            <w:r>
              <w:rPr>
                <w:b/>
                <w:color w:val="FFFFFF"/>
                <w:sz w:val="18"/>
              </w:rPr>
              <w:t>Suite</w:t>
            </w:r>
          </w:p>
        </w:tc>
        <w:tc>
          <w:tcPr>
            <w:tcW w:w="3672" w:type="dxa"/>
            <w:shd w:val="clear" w:color="auto" w:fill="0B5CAD"/>
          </w:tcPr>
          <w:p w14:paraId="520EBB7F" w14:textId="77777777" w:rsidR="0032480B" w:rsidRDefault="00C95EB7">
            <w:pPr>
              <w:spacing w:before="20" w:after="20"/>
              <w:jc w:val="center"/>
            </w:pPr>
            <w:r>
              <w:rPr>
                <w:b/>
                <w:color w:val="FFFFFF"/>
                <w:sz w:val="18"/>
              </w:rPr>
              <w:t>Command</w:t>
            </w:r>
          </w:p>
        </w:tc>
        <w:tc>
          <w:tcPr>
            <w:tcW w:w="3312" w:type="dxa"/>
            <w:shd w:val="clear" w:color="auto" w:fill="0B5CAD"/>
          </w:tcPr>
          <w:p w14:paraId="1A3BD626" w14:textId="77777777" w:rsidR="0032480B" w:rsidRDefault="00C95EB7">
            <w:pPr>
              <w:spacing w:before="20" w:after="20"/>
              <w:jc w:val="center"/>
            </w:pPr>
            <w:r>
              <w:rPr>
                <w:b/>
                <w:color w:val="FFFFFF"/>
                <w:sz w:val="18"/>
              </w:rPr>
              <w:t>Result</w:t>
            </w:r>
          </w:p>
        </w:tc>
      </w:tr>
      <w:tr w:rsidR="0032480B" w14:paraId="1BB00CFF" w14:textId="77777777">
        <w:trPr>
          <w:cantSplit/>
          <w:jc w:val="center"/>
        </w:trPr>
        <w:tc>
          <w:tcPr>
            <w:tcW w:w="2232" w:type="dxa"/>
            <w:shd w:val="clear" w:color="auto" w:fill="EAF2FA"/>
          </w:tcPr>
          <w:p w14:paraId="1D94BD9F" w14:textId="77777777" w:rsidR="0032480B" w:rsidRDefault="00C95EB7">
            <w:pPr>
              <w:spacing w:before="20" w:after="20"/>
            </w:pPr>
            <w:r>
              <w:rPr>
                <w:sz w:val="18"/>
              </w:rPr>
              <w:t>Rule scanner</w:t>
            </w:r>
          </w:p>
        </w:tc>
        <w:tc>
          <w:tcPr>
            <w:tcW w:w="3672" w:type="dxa"/>
          </w:tcPr>
          <w:p w14:paraId="6E3B3E79" w14:textId="77777777" w:rsidR="0032480B" w:rsidRDefault="00C95EB7">
            <w:pPr>
              <w:spacing w:before="20" w:after="20"/>
            </w:pPr>
            <w:r>
              <w:rPr>
                <w:sz w:val="18"/>
              </w:rPr>
              <w:t>npm run check:rules</w:t>
            </w:r>
          </w:p>
        </w:tc>
        <w:tc>
          <w:tcPr>
            <w:tcW w:w="3312" w:type="dxa"/>
            <w:shd w:val="clear" w:color="auto" w:fill="EAF2FA"/>
          </w:tcPr>
          <w:p w14:paraId="71D88D42" w14:textId="77777777" w:rsidR="0032480B" w:rsidRDefault="00C95EB7">
            <w:pPr>
              <w:spacing w:before="20" w:after="20"/>
            </w:pPr>
            <w:r>
              <w:rPr>
                <w:sz w:val="18"/>
              </w:rPr>
              <w:t>All clean, 0 errors</w:t>
            </w:r>
          </w:p>
        </w:tc>
      </w:tr>
      <w:tr w:rsidR="0032480B" w14:paraId="0F303BC1" w14:textId="77777777">
        <w:trPr>
          <w:cantSplit/>
          <w:jc w:val="center"/>
        </w:trPr>
        <w:tc>
          <w:tcPr>
            <w:tcW w:w="2232" w:type="dxa"/>
            <w:shd w:val="clear" w:color="auto" w:fill="EAF2FA"/>
          </w:tcPr>
          <w:p w14:paraId="4BEF5B64" w14:textId="77777777" w:rsidR="0032480B" w:rsidRDefault="00C95EB7">
            <w:pPr>
              <w:spacing w:before="20" w:after="20"/>
            </w:pPr>
            <w:r>
              <w:rPr>
                <w:sz w:val="18"/>
              </w:rPr>
              <w:t>Production build</w:t>
            </w:r>
          </w:p>
        </w:tc>
        <w:tc>
          <w:tcPr>
            <w:tcW w:w="3672" w:type="dxa"/>
          </w:tcPr>
          <w:p w14:paraId="3891F37B" w14:textId="77777777" w:rsidR="0032480B" w:rsidRDefault="00C95EB7">
            <w:pPr>
              <w:spacing w:before="20" w:after="20"/>
            </w:pPr>
            <w:r>
              <w:rPr>
                <w:sz w:val="18"/>
              </w:rPr>
              <w:t>npm run build</w:t>
            </w:r>
          </w:p>
        </w:tc>
        <w:tc>
          <w:tcPr>
            <w:tcW w:w="3312" w:type="dxa"/>
            <w:shd w:val="clear" w:color="auto" w:fill="EAF2FA"/>
          </w:tcPr>
          <w:p w14:paraId="52367B97" w14:textId="77777777" w:rsidR="0032480B" w:rsidRDefault="00C95EB7">
            <w:pPr>
              <w:spacing w:before="20" w:after="20"/>
            </w:pPr>
            <w:r>
              <w:rPr>
                <w:sz w:val="18"/>
              </w:rPr>
              <w:t>339 modules transformed, success</w:t>
            </w:r>
          </w:p>
        </w:tc>
      </w:tr>
      <w:tr w:rsidR="0032480B" w14:paraId="6417B6F2" w14:textId="77777777">
        <w:trPr>
          <w:cantSplit/>
          <w:jc w:val="center"/>
        </w:trPr>
        <w:tc>
          <w:tcPr>
            <w:tcW w:w="2232" w:type="dxa"/>
            <w:shd w:val="clear" w:color="auto" w:fill="EAF2FA"/>
          </w:tcPr>
          <w:p w14:paraId="4871242B" w14:textId="77777777" w:rsidR="0032480B" w:rsidRDefault="00C95EB7">
            <w:pPr>
              <w:spacing w:before="20" w:after="20"/>
            </w:pPr>
            <w:r>
              <w:rPr>
                <w:sz w:val="18"/>
              </w:rPr>
              <w:t>Frontend unit tests</w:t>
            </w:r>
          </w:p>
        </w:tc>
        <w:tc>
          <w:tcPr>
            <w:tcW w:w="3672" w:type="dxa"/>
          </w:tcPr>
          <w:p w14:paraId="37856348" w14:textId="77777777" w:rsidR="0032480B" w:rsidRDefault="00C95EB7">
            <w:pPr>
              <w:spacing w:before="20" w:after="20"/>
            </w:pPr>
            <w:r>
              <w:rPr>
                <w:sz w:val="18"/>
              </w:rPr>
              <w:t>node --test tests/unit/*.test.js</w:t>
            </w:r>
          </w:p>
        </w:tc>
        <w:tc>
          <w:tcPr>
            <w:tcW w:w="3312" w:type="dxa"/>
            <w:shd w:val="clear" w:color="auto" w:fill="EAF2FA"/>
          </w:tcPr>
          <w:p w14:paraId="133E9CF2" w14:textId="77777777" w:rsidR="0032480B" w:rsidRDefault="00C95EB7">
            <w:pPr>
              <w:spacing w:before="20" w:after="20"/>
            </w:pPr>
            <w:r>
              <w:rPr>
                <w:sz w:val="18"/>
              </w:rPr>
              <w:t>12 passed, 0 failed</w:t>
            </w:r>
          </w:p>
        </w:tc>
      </w:tr>
      <w:tr w:rsidR="0032480B" w14:paraId="1ADF4264" w14:textId="77777777">
        <w:trPr>
          <w:cantSplit/>
          <w:jc w:val="center"/>
        </w:trPr>
        <w:tc>
          <w:tcPr>
            <w:tcW w:w="2232" w:type="dxa"/>
            <w:shd w:val="clear" w:color="auto" w:fill="EAF2FA"/>
          </w:tcPr>
          <w:p w14:paraId="7CD2433E" w14:textId="77777777" w:rsidR="0032480B" w:rsidRDefault="00C95EB7">
            <w:pPr>
              <w:spacing w:before="20" w:after="20"/>
            </w:pPr>
            <w:r>
              <w:rPr>
                <w:sz w:val="18"/>
              </w:rPr>
              <w:t>Browser tests</w:t>
            </w:r>
          </w:p>
        </w:tc>
        <w:tc>
          <w:tcPr>
            <w:tcW w:w="3672" w:type="dxa"/>
          </w:tcPr>
          <w:p w14:paraId="296A9FDB" w14:textId="77777777" w:rsidR="0032480B" w:rsidRDefault="00C95EB7">
            <w:pPr>
              <w:spacing w:before="20" w:after="20"/>
            </w:pPr>
            <w:r>
              <w:rPr>
                <w:sz w:val="18"/>
              </w:rPr>
              <w:t>npm run test:e2e</w:t>
            </w:r>
          </w:p>
        </w:tc>
        <w:tc>
          <w:tcPr>
            <w:tcW w:w="3312" w:type="dxa"/>
            <w:shd w:val="clear" w:color="auto" w:fill="EAF2FA"/>
          </w:tcPr>
          <w:p w14:paraId="7A83519F" w14:textId="77777777" w:rsidR="0032480B" w:rsidRDefault="00C95EB7">
            <w:pPr>
              <w:spacing w:before="20" w:after="20"/>
            </w:pPr>
            <w:r>
              <w:rPr>
                <w:sz w:val="18"/>
              </w:rPr>
              <w:t>11 passed, 0 failed</w:t>
            </w:r>
          </w:p>
        </w:tc>
      </w:tr>
      <w:tr w:rsidR="0032480B" w14:paraId="2AA46CC5" w14:textId="77777777">
        <w:trPr>
          <w:cantSplit/>
          <w:jc w:val="center"/>
        </w:trPr>
        <w:tc>
          <w:tcPr>
            <w:tcW w:w="2232" w:type="dxa"/>
            <w:shd w:val="clear" w:color="auto" w:fill="EAF2FA"/>
          </w:tcPr>
          <w:p w14:paraId="0202B319" w14:textId="77777777" w:rsidR="0032480B" w:rsidRDefault="00C95EB7">
            <w:pPr>
              <w:spacing w:before="20" w:after="20"/>
            </w:pPr>
            <w:r>
              <w:rPr>
                <w:sz w:val="18"/>
              </w:rPr>
              <w:t>Backend offline tests</w:t>
            </w:r>
          </w:p>
        </w:tc>
        <w:tc>
          <w:tcPr>
            <w:tcW w:w="3672" w:type="dxa"/>
          </w:tcPr>
          <w:p w14:paraId="3C9D8579" w14:textId="77777777" w:rsidR="0032480B" w:rsidRDefault="00C95EB7">
            <w:pPr>
              <w:spacing w:before="20" w:after="20"/>
            </w:pPr>
            <w:r>
              <w:rPr>
                <w:sz w:val="18"/>
              </w:rPr>
              <w:t>pytest -q</w:t>
            </w:r>
          </w:p>
        </w:tc>
        <w:tc>
          <w:tcPr>
            <w:tcW w:w="3312" w:type="dxa"/>
            <w:shd w:val="clear" w:color="auto" w:fill="EAF2FA"/>
          </w:tcPr>
          <w:p w14:paraId="02164011" w14:textId="77777777" w:rsidR="0032480B" w:rsidRDefault="00C95EB7">
            <w:pPr>
              <w:spacing w:before="20" w:after="20"/>
            </w:pPr>
            <w:r>
              <w:rPr>
                <w:sz w:val="18"/>
              </w:rPr>
              <w:t>56 passed in 35.15 s</w:t>
            </w:r>
          </w:p>
        </w:tc>
      </w:tr>
    </w:tbl>
    <w:p w14:paraId="00ED9BF0" w14:textId="77777777" w:rsidR="0032480B" w:rsidRDefault="0032480B">
      <w:pPr>
        <w:spacing w:after="80"/>
      </w:pPr>
    </w:p>
    <w:p w14:paraId="3683EC8D" w14:textId="77777777" w:rsidR="0032480B" w:rsidRDefault="00C95EB7">
      <w:pPr>
        <w:spacing w:after="120" w:line="360" w:lineRule="auto"/>
        <w:jc w:val="both"/>
      </w:pPr>
      <w:r>
        <w:rPr>
          <w:i/>
          <w:sz w:val="20"/>
        </w:rPr>
        <w:t>The benchmark and component results show that the system is reliable for the tested question set, but they do not prove that it will answer every possible question. The knowledge base remains the limiting factor. Questions about future admission deadlines, faculty profiles, hostel facilities or recruitment schedules are correctly refused because those facts are not in the documents. This is the intended behaviour, not a defect.</w:t>
      </w:r>
    </w:p>
    <w:p w14:paraId="7E16B70F" w14:textId="77777777" w:rsidR="0032480B" w:rsidRDefault="00C95EB7">
      <w:pPr>
        <w:pStyle w:val="ProjectSubheading"/>
        <w:keepNext/>
        <w:spacing w:before="280" w:after="120" w:line="276" w:lineRule="auto"/>
        <w:jc w:val="left"/>
      </w:pPr>
      <w:bookmarkStart w:id="35" w:name="_Toc244365487"/>
      <w:r>
        <w:rPr>
          <w:color w:val="000000"/>
        </w:rPr>
        <w:lastRenderedPageBreak/>
        <w:t>4.3 Result Analysis and Discussion</w:t>
      </w:r>
      <w:bookmarkEnd w:id="35"/>
    </w:p>
    <w:p w14:paraId="4879BDF3" w14:textId="77777777" w:rsidR="0032480B" w:rsidRDefault="00C95EB7">
      <w:pPr>
        <w:spacing w:after="120" w:line="360" w:lineRule="auto"/>
        <w:jc w:val="both"/>
      </w:pPr>
      <w:r>
        <w:t>Figure 4.1 visualises the two most important results. The left panel shows that the number of correct answers increased from 35 to 39 and the number of wrong or false-refusal answers decreased from 27 to 19. The right panel shows the latency improvement on a logarithmic scale. The 90th percentile latency dropped from 24.6 seconds to 0.836 seconds, which is well below the 15-second target that was set at the beginning of the optimisation round.</w:t>
      </w:r>
    </w:p>
    <w:p w14:paraId="0178E4BB" w14:textId="77777777" w:rsidR="0032480B" w:rsidRDefault="00C95EB7">
      <w:pPr>
        <w:keepNext/>
        <w:spacing w:before="160" w:after="60"/>
        <w:jc w:val="center"/>
      </w:pPr>
      <w:r>
        <w:rPr>
          <w:noProof/>
        </w:rPr>
        <w:drawing>
          <wp:inline distT="0" distB="0" distL="0" distR="0" wp14:anchorId="3D0DD5B7" wp14:editId="56CC91AA">
            <wp:extent cx="5760720" cy="220410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esults.png"/>
                    <pic:cNvPicPr/>
                  </pic:nvPicPr>
                  <pic:blipFill>
                    <a:blip r:embed="rId31"/>
                    <a:stretch>
                      <a:fillRect/>
                    </a:stretch>
                  </pic:blipFill>
                  <pic:spPr>
                    <a:xfrm>
                      <a:off x="0" y="0"/>
                      <a:ext cx="5760720" cy="2204102"/>
                    </a:xfrm>
                    <a:prstGeom prst="rect">
                      <a:avLst/>
                    </a:prstGeom>
                  </pic:spPr>
                </pic:pic>
              </a:graphicData>
            </a:graphic>
          </wp:inline>
        </w:drawing>
      </w:r>
    </w:p>
    <w:p w14:paraId="15EB780F" w14:textId="77777777" w:rsidR="0032480B" w:rsidRDefault="00C95EB7">
      <w:pPr>
        <w:pStyle w:val="FigureCaption"/>
      </w:pPr>
      <w:bookmarkStart w:id="36" w:name="_Toc244365497"/>
      <w:r>
        <w:t>Figure 4.1: Answer quality and latency before and after the final optimisation round</w:t>
      </w:r>
      <w:bookmarkEnd w:id="36"/>
    </w:p>
    <w:p w14:paraId="05698BAE" w14:textId="77777777" w:rsidR="0032480B" w:rsidRDefault="00C95EB7">
      <w:pPr>
        <w:spacing w:after="120" w:line="360" w:lineRule="auto"/>
        <w:jc w:val="both"/>
      </w:pPr>
      <w:r>
        <w:t>The accuracy improvement came from several small fixes rather than one large change. First, the retrieval pipeline stopped applying the relevance threshold to the fused RRF score and started applying it to the true cosine similarity. Second, the topic lexicon gained synonyms for refunds, placements, transcripts, attendance and technical support. Third, the refusal formatter changed from prepending a negative sentence to adding a secondary note when most of the answer was present. Fourth, the numeric checker</w:t>
      </w:r>
      <w:r>
        <w:t xml:space="preserve"> learned Indian number formats such as lakh and crore and accepted arithmetic totals. Fifth, the prompt began to report conflicting values from different official documents instead of choosing one silently.</w:t>
      </w:r>
    </w:p>
    <w:p w14:paraId="3D2041FA" w14:textId="77777777" w:rsidR="0032480B" w:rsidRDefault="00C95EB7">
      <w:pPr>
        <w:spacing w:after="120" w:line="360" w:lineRule="auto"/>
        <w:jc w:val="both"/>
      </w:pPr>
      <w:r>
        <w:t>The retrieval recall result is particularly important. In an earlier audit, 19 of 40 benchmark questions returned no chunks because the RRF score range was compressed below the threshold. After the score separation fix, all 40 questions returned chunks. This shows that a single design mistake in the scoring layer can make a correct document collection look useless. The lesson is that retrieval quality must be measured at the chunk level, not inferred from the final answer alone.</w:t>
      </w:r>
    </w:p>
    <w:p w14:paraId="198FF903" w14:textId="77777777" w:rsidR="0032480B" w:rsidRDefault="00C95EB7">
      <w:pPr>
        <w:pStyle w:val="TableCaption"/>
        <w:keepNext/>
        <w:spacing w:before="160"/>
      </w:pPr>
      <w:bookmarkStart w:id="37" w:name="_Toc244365511"/>
      <w:r>
        <w:t>Table 4.9: Before and after improvements</w:t>
      </w:r>
      <w:bookmarkEnd w:id="37"/>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2056"/>
        <w:gridCol w:w="2198"/>
        <w:gridCol w:w="2055"/>
        <w:gridCol w:w="2900"/>
      </w:tblGrid>
      <w:tr w:rsidR="0032480B" w14:paraId="07D61A7A" w14:textId="77777777">
        <w:trPr>
          <w:cantSplit/>
          <w:tblHeader/>
          <w:jc w:val="center"/>
        </w:trPr>
        <w:tc>
          <w:tcPr>
            <w:tcW w:w="2088" w:type="dxa"/>
            <w:shd w:val="clear" w:color="auto" w:fill="0B5CAD"/>
          </w:tcPr>
          <w:p w14:paraId="4350BA83" w14:textId="77777777" w:rsidR="0032480B" w:rsidRDefault="00C95EB7">
            <w:pPr>
              <w:spacing w:before="20" w:after="20"/>
              <w:jc w:val="center"/>
            </w:pPr>
            <w:r>
              <w:rPr>
                <w:b/>
                <w:color w:val="FFFFFF"/>
                <w:sz w:val="17"/>
              </w:rPr>
              <w:t>Area</w:t>
            </w:r>
          </w:p>
        </w:tc>
        <w:tc>
          <w:tcPr>
            <w:tcW w:w="2232" w:type="dxa"/>
            <w:shd w:val="clear" w:color="auto" w:fill="0B5CAD"/>
          </w:tcPr>
          <w:p w14:paraId="0B1005F1" w14:textId="77777777" w:rsidR="0032480B" w:rsidRDefault="00C95EB7">
            <w:pPr>
              <w:spacing w:before="20" w:after="20"/>
              <w:jc w:val="center"/>
            </w:pPr>
            <w:r>
              <w:rPr>
                <w:b/>
                <w:color w:val="FFFFFF"/>
                <w:sz w:val="17"/>
              </w:rPr>
              <w:t>Before</w:t>
            </w:r>
          </w:p>
        </w:tc>
        <w:tc>
          <w:tcPr>
            <w:tcW w:w="2088" w:type="dxa"/>
            <w:shd w:val="clear" w:color="auto" w:fill="0B5CAD"/>
          </w:tcPr>
          <w:p w14:paraId="00C09392" w14:textId="77777777" w:rsidR="0032480B" w:rsidRDefault="00C95EB7">
            <w:pPr>
              <w:spacing w:before="20" w:after="20"/>
              <w:jc w:val="center"/>
            </w:pPr>
            <w:r>
              <w:rPr>
                <w:b/>
                <w:color w:val="FFFFFF"/>
                <w:sz w:val="17"/>
              </w:rPr>
              <w:t>After</w:t>
            </w:r>
          </w:p>
        </w:tc>
        <w:tc>
          <w:tcPr>
            <w:tcW w:w="2952" w:type="dxa"/>
            <w:shd w:val="clear" w:color="auto" w:fill="0B5CAD"/>
          </w:tcPr>
          <w:p w14:paraId="76E9F12C" w14:textId="77777777" w:rsidR="0032480B" w:rsidRDefault="00C95EB7">
            <w:pPr>
              <w:spacing w:before="20" w:after="20"/>
              <w:jc w:val="center"/>
            </w:pPr>
            <w:r>
              <w:rPr>
                <w:b/>
                <w:color w:val="FFFFFF"/>
                <w:sz w:val="17"/>
              </w:rPr>
              <w:t>Cause of change</w:t>
            </w:r>
          </w:p>
        </w:tc>
      </w:tr>
      <w:tr w:rsidR="0032480B" w14:paraId="642DD1A5" w14:textId="77777777">
        <w:trPr>
          <w:cantSplit/>
          <w:jc w:val="center"/>
        </w:trPr>
        <w:tc>
          <w:tcPr>
            <w:tcW w:w="2088" w:type="dxa"/>
            <w:shd w:val="clear" w:color="auto" w:fill="EAF2FA"/>
          </w:tcPr>
          <w:p w14:paraId="3BC27224" w14:textId="77777777" w:rsidR="0032480B" w:rsidRDefault="00C95EB7">
            <w:pPr>
              <w:spacing w:before="20" w:after="20"/>
            </w:pPr>
            <w:r>
              <w:rPr>
                <w:sz w:val="17"/>
              </w:rPr>
              <w:t>Retrieval recall</w:t>
            </w:r>
          </w:p>
        </w:tc>
        <w:tc>
          <w:tcPr>
            <w:tcW w:w="2232" w:type="dxa"/>
          </w:tcPr>
          <w:p w14:paraId="2DA1B548" w14:textId="77777777" w:rsidR="0032480B" w:rsidRDefault="00C95EB7">
            <w:pPr>
              <w:spacing w:before="20" w:after="20"/>
            </w:pPr>
            <w:r>
              <w:rPr>
                <w:sz w:val="17"/>
              </w:rPr>
              <w:t>19 of 40 queries returned no chunks</w:t>
            </w:r>
          </w:p>
        </w:tc>
        <w:tc>
          <w:tcPr>
            <w:tcW w:w="2088" w:type="dxa"/>
            <w:shd w:val="clear" w:color="auto" w:fill="EAF2FA"/>
          </w:tcPr>
          <w:p w14:paraId="2FB45BB5" w14:textId="77777777" w:rsidR="0032480B" w:rsidRDefault="00C95EB7">
            <w:pPr>
              <w:spacing w:before="20" w:after="20"/>
            </w:pPr>
            <w:r>
              <w:rPr>
                <w:sz w:val="17"/>
              </w:rPr>
              <w:t>40 of 40 returned chunks</w:t>
            </w:r>
          </w:p>
        </w:tc>
        <w:tc>
          <w:tcPr>
            <w:tcW w:w="2952" w:type="dxa"/>
          </w:tcPr>
          <w:p w14:paraId="352EEC59" w14:textId="77777777" w:rsidR="0032480B" w:rsidRDefault="00C95EB7">
            <w:pPr>
              <w:spacing w:before="20" w:after="20"/>
            </w:pPr>
            <w:r>
              <w:rPr>
                <w:sz w:val="17"/>
              </w:rPr>
              <w:t>Separated fused rank from true cosine score</w:t>
            </w:r>
          </w:p>
        </w:tc>
      </w:tr>
      <w:tr w:rsidR="0032480B" w14:paraId="69D52499" w14:textId="77777777">
        <w:trPr>
          <w:cantSplit/>
          <w:jc w:val="center"/>
        </w:trPr>
        <w:tc>
          <w:tcPr>
            <w:tcW w:w="2088" w:type="dxa"/>
            <w:shd w:val="clear" w:color="auto" w:fill="EAF2FA"/>
          </w:tcPr>
          <w:p w14:paraId="4CD09370" w14:textId="77777777" w:rsidR="0032480B" w:rsidRDefault="00C95EB7">
            <w:pPr>
              <w:spacing w:before="20" w:after="20"/>
            </w:pPr>
            <w:r>
              <w:rPr>
                <w:sz w:val="17"/>
              </w:rPr>
              <w:lastRenderedPageBreak/>
              <w:t>Answer accuracy</w:t>
            </w:r>
          </w:p>
        </w:tc>
        <w:tc>
          <w:tcPr>
            <w:tcW w:w="2232" w:type="dxa"/>
          </w:tcPr>
          <w:p w14:paraId="78B50A1F" w14:textId="77777777" w:rsidR="0032480B" w:rsidRDefault="00C95EB7">
            <w:pPr>
              <w:spacing w:before="20" w:after="20"/>
            </w:pPr>
            <w:r>
              <w:rPr>
                <w:sz w:val="17"/>
              </w:rPr>
              <w:t>50 of 77 accurate (64.9%)</w:t>
            </w:r>
          </w:p>
        </w:tc>
        <w:tc>
          <w:tcPr>
            <w:tcW w:w="2088" w:type="dxa"/>
            <w:shd w:val="clear" w:color="auto" w:fill="EAF2FA"/>
          </w:tcPr>
          <w:p w14:paraId="545250AE" w14:textId="77777777" w:rsidR="0032480B" w:rsidRDefault="00C95EB7">
            <w:pPr>
              <w:spacing w:before="20" w:after="20"/>
            </w:pPr>
            <w:r>
              <w:rPr>
                <w:sz w:val="17"/>
              </w:rPr>
              <w:t>58 of 77 accurate (75.3%)</w:t>
            </w:r>
          </w:p>
        </w:tc>
        <w:tc>
          <w:tcPr>
            <w:tcW w:w="2952" w:type="dxa"/>
          </w:tcPr>
          <w:p w14:paraId="74EE0224" w14:textId="77777777" w:rsidR="0032480B" w:rsidRDefault="00C95EB7">
            <w:pPr>
              <w:spacing w:before="20" w:after="20"/>
            </w:pPr>
            <w:r>
              <w:rPr>
                <w:sz w:val="17"/>
              </w:rPr>
              <w:t>Better grounding, lexicon and refusal formatting</w:t>
            </w:r>
          </w:p>
        </w:tc>
      </w:tr>
      <w:tr w:rsidR="0032480B" w14:paraId="073107C3" w14:textId="77777777">
        <w:trPr>
          <w:cantSplit/>
          <w:jc w:val="center"/>
        </w:trPr>
        <w:tc>
          <w:tcPr>
            <w:tcW w:w="2088" w:type="dxa"/>
            <w:shd w:val="clear" w:color="auto" w:fill="EAF2FA"/>
          </w:tcPr>
          <w:p w14:paraId="30E9F5CC" w14:textId="77777777" w:rsidR="0032480B" w:rsidRDefault="00C95EB7">
            <w:pPr>
              <w:spacing w:before="20" w:after="20"/>
            </w:pPr>
            <w:r>
              <w:rPr>
                <w:sz w:val="17"/>
              </w:rPr>
              <w:t>Wrong or false refusal</w:t>
            </w:r>
          </w:p>
        </w:tc>
        <w:tc>
          <w:tcPr>
            <w:tcW w:w="2232" w:type="dxa"/>
          </w:tcPr>
          <w:p w14:paraId="1A876263" w14:textId="77777777" w:rsidR="0032480B" w:rsidRDefault="00C95EB7">
            <w:pPr>
              <w:spacing w:before="20" w:after="20"/>
            </w:pPr>
            <w:r>
              <w:rPr>
                <w:sz w:val="17"/>
              </w:rPr>
              <w:t>27 questions</w:t>
            </w:r>
          </w:p>
        </w:tc>
        <w:tc>
          <w:tcPr>
            <w:tcW w:w="2088" w:type="dxa"/>
            <w:shd w:val="clear" w:color="auto" w:fill="EAF2FA"/>
          </w:tcPr>
          <w:p w14:paraId="56D62A2F" w14:textId="77777777" w:rsidR="0032480B" w:rsidRDefault="00C95EB7">
            <w:pPr>
              <w:spacing w:before="20" w:after="20"/>
            </w:pPr>
            <w:r>
              <w:rPr>
                <w:sz w:val="17"/>
              </w:rPr>
              <w:t>19 questions</w:t>
            </w:r>
          </w:p>
        </w:tc>
        <w:tc>
          <w:tcPr>
            <w:tcW w:w="2952" w:type="dxa"/>
          </w:tcPr>
          <w:p w14:paraId="711D2C15" w14:textId="77777777" w:rsidR="0032480B" w:rsidRDefault="00C95EB7">
            <w:pPr>
              <w:spacing w:before="20" w:after="20"/>
            </w:pPr>
            <w:r>
              <w:rPr>
                <w:sz w:val="17"/>
              </w:rPr>
              <w:t>Cleaner retrieval and refusal logic</w:t>
            </w:r>
          </w:p>
        </w:tc>
      </w:tr>
      <w:tr w:rsidR="0032480B" w14:paraId="26A16AE8" w14:textId="77777777">
        <w:trPr>
          <w:cantSplit/>
          <w:jc w:val="center"/>
        </w:trPr>
        <w:tc>
          <w:tcPr>
            <w:tcW w:w="2088" w:type="dxa"/>
            <w:shd w:val="clear" w:color="auto" w:fill="EAF2FA"/>
          </w:tcPr>
          <w:p w14:paraId="7F036721" w14:textId="77777777" w:rsidR="0032480B" w:rsidRDefault="00C95EB7">
            <w:pPr>
              <w:spacing w:before="20" w:after="20"/>
            </w:pPr>
            <w:r>
              <w:rPr>
                <w:sz w:val="17"/>
              </w:rPr>
              <w:t>90th percentile latency</w:t>
            </w:r>
          </w:p>
        </w:tc>
        <w:tc>
          <w:tcPr>
            <w:tcW w:w="2232" w:type="dxa"/>
          </w:tcPr>
          <w:p w14:paraId="40984C08" w14:textId="77777777" w:rsidR="0032480B" w:rsidRDefault="00C95EB7">
            <w:pPr>
              <w:spacing w:before="20" w:after="20"/>
            </w:pPr>
            <w:r>
              <w:rPr>
                <w:sz w:val="17"/>
              </w:rPr>
              <w:t>24.6 s</w:t>
            </w:r>
          </w:p>
        </w:tc>
        <w:tc>
          <w:tcPr>
            <w:tcW w:w="2088" w:type="dxa"/>
            <w:shd w:val="clear" w:color="auto" w:fill="EAF2FA"/>
          </w:tcPr>
          <w:p w14:paraId="2DA9B03D" w14:textId="77777777" w:rsidR="0032480B" w:rsidRDefault="00C95EB7">
            <w:pPr>
              <w:spacing w:before="20" w:after="20"/>
            </w:pPr>
            <w:r>
              <w:rPr>
                <w:sz w:val="17"/>
              </w:rPr>
              <w:t>0.836 s</w:t>
            </w:r>
          </w:p>
        </w:tc>
        <w:tc>
          <w:tcPr>
            <w:tcW w:w="2952" w:type="dxa"/>
          </w:tcPr>
          <w:p w14:paraId="61DAEC20" w14:textId="77777777" w:rsidR="0032480B" w:rsidRDefault="00C95EB7">
            <w:pPr>
              <w:spacing w:before="20" w:after="20"/>
            </w:pPr>
            <w:r>
              <w:rPr>
                <w:sz w:val="17"/>
              </w:rPr>
              <w:t>Fast break on provider quota errors</w:t>
            </w:r>
          </w:p>
        </w:tc>
      </w:tr>
      <w:tr w:rsidR="0032480B" w14:paraId="3C8D8262" w14:textId="77777777">
        <w:trPr>
          <w:cantSplit/>
          <w:jc w:val="center"/>
        </w:trPr>
        <w:tc>
          <w:tcPr>
            <w:tcW w:w="2088" w:type="dxa"/>
            <w:shd w:val="clear" w:color="auto" w:fill="EAF2FA"/>
          </w:tcPr>
          <w:p w14:paraId="198F139C" w14:textId="77777777" w:rsidR="0032480B" w:rsidRDefault="00C95EB7">
            <w:pPr>
              <w:spacing w:before="20" w:after="20"/>
            </w:pPr>
            <w:r>
              <w:rPr>
                <w:sz w:val="17"/>
              </w:rPr>
              <w:t>Backend memory</w:t>
            </w:r>
          </w:p>
        </w:tc>
        <w:tc>
          <w:tcPr>
            <w:tcW w:w="2232" w:type="dxa"/>
          </w:tcPr>
          <w:p w14:paraId="20F00C88" w14:textId="77777777" w:rsidR="0032480B" w:rsidRDefault="00C95EB7">
            <w:pPr>
              <w:spacing w:before="20" w:after="20"/>
            </w:pPr>
            <w:r>
              <w:rPr>
                <w:sz w:val="17"/>
              </w:rPr>
              <w:t>About 520 MB, out of memory on Render</w:t>
            </w:r>
          </w:p>
        </w:tc>
        <w:tc>
          <w:tcPr>
            <w:tcW w:w="2088" w:type="dxa"/>
            <w:shd w:val="clear" w:color="auto" w:fill="EAF2FA"/>
          </w:tcPr>
          <w:p w14:paraId="341D9479" w14:textId="77777777" w:rsidR="0032480B" w:rsidRDefault="00C95EB7">
            <w:pPr>
              <w:spacing w:before="20" w:after="20"/>
            </w:pPr>
            <w:r>
              <w:rPr>
                <w:sz w:val="17"/>
              </w:rPr>
              <w:t>About 110 MB</w:t>
            </w:r>
          </w:p>
        </w:tc>
        <w:tc>
          <w:tcPr>
            <w:tcW w:w="2952" w:type="dxa"/>
          </w:tcPr>
          <w:p w14:paraId="6DD5C257" w14:textId="77777777" w:rsidR="0032480B" w:rsidRDefault="00C95EB7">
            <w:pPr>
              <w:spacing w:before="20" w:after="20"/>
            </w:pPr>
            <w:r>
              <w:rPr>
                <w:sz w:val="17"/>
              </w:rPr>
              <w:t>FastEmbed ONNX replaced PyTorch</w:t>
            </w:r>
          </w:p>
        </w:tc>
      </w:tr>
      <w:tr w:rsidR="0032480B" w14:paraId="1F46086C" w14:textId="77777777">
        <w:trPr>
          <w:cantSplit/>
          <w:jc w:val="center"/>
        </w:trPr>
        <w:tc>
          <w:tcPr>
            <w:tcW w:w="2088" w:type="dxa"/>
            <w:shd w:val="clear" w:color="auto" w:fill="EAF2FA"/>
          </w:tcPr>
          <w:p w14:paraId="1BCFD055" w14:textId="77777777" w:rsidR="0032480B" w:rsidRDefault="00C95EB7">
            <w:pPr>
              <w:spacing w:before="20" w:after="20"/>
            </w:pPr>
            <w:r>
              <w:rPr>
                <w:sz w:val="17"/>
              </w:rPr>
              <w:t>Cross-degree leakage</w:t>
            </w:r>
          </w:p>
        </w:tc>
        <w:tc>
          <w:tcPr>
            <w:tcW w:w="2232" w:type="dxa"/>
          </w:tcPr>
          <w:p w14:paraId="0E78017B" w14:textId="77777777" w:rsidR="0032480B" w:rsidRDefault="00C95EB7">
            <w:pPr>
              <w:spacing w:before="20" w:after="20"/>
            </w:pPr>
            <w:r>
              <w:rPr>
                <w:sz w:val="17"/>
              </w:rPr>
              <w:t>BCA queries returned MCA chunks</w:t>
            </w:r>
          </w:p>
        </w:tc>
        <w:tc>
          <w:tcPr>
            <w:tcW w:w="2088" w:type="dxa"/>
            <w:shd w:val="clear" w:color="auto" w:fill="EAF2FA"/>
          </w:tcPr>
          <w:p w14:paraId="2CDD92CB" w14:textId="77777777" w:rsidR="0032480B" w:rsidRDefault="00C95EB7">
            <w:pPr>
              <w:spacing w:before="20" w:after="20"/>
            </w:pPr>
            <w:r>
              <w:rPr>
                <w:sz w:val="17"/>
              </w:rPr>
              <w:t>0% measured leakage</w:t>
            </w:r>
          </w:p>
        </w:tc>
        <w:tc>
          <w:tcPr>
            <w:tcW w:w="2952" w:type="dxa"/>
          </w:tcPr>
          <w:p w14:paraId="4B5537AF" w14:textId="77777777" w:rsidR="0032480B" w:rsidRDefault="00C95EB7">
            <w:pPr>
              <w:spacing w:before="20" w:after="20"/>
            </w:pPr>
            <w:r>
              <w:rPr>
                <w:sz w:val="17"/>
              </w:rPr>
              <w:t>Metadata filtering in BM25</w:t>
            </w:r>
          </w:p>
        </w:tc>
      </w:tr>
      <w:tr w:rsidR="0032480B" w14:paraId="59E43CB2" w14:textId="77777777">
        <w:trPr>
          <w:cantSplit/>
          <w:jc w:val="center"/>
        </w:trPr>
        <w:tc>
          <w:tcPr>
            <w:tcW w:w="2088" w:type="dxa"/>
            <w:shd w:val="clear" w:color="auto" w:fill="EAF2FA"/>
          </w:tcPr>
          <w:p w14:paraId="5CBDD486" w14:textId="77777777" w:rsidR="0032480B" w:rsidRDefault="00C95EB7">
            <w:pPr>
              <w:spacing w:before="20" w:after="20"/>
            </w:pPr>
            <w:r>
              <w:rPr>
                <w:sz w:val="17"/>
              </w:rPr>
              <w:t>Question bank</w:t>
            </w:r>
          </w:p>
        </w:tc>
        <w:tc>
          <w:tcPr>
            <w:tcW w:w="2232" w:type="dxa"/>
          </w:tcPr>
          <w:p w14:paraId="798F08D8" w14:textId="77777777" w:rsidR="0032480B" w:rsidRDefault="00C95EB7">
            <w:pPr>
              <w:spacing w:before="20" w:after="20"/>
            </w:pPr>
            <w:r>
              <w:rPr>
                <w:sz w:val="17"/>
              </w:rPr>
              <w:t>Unverified questions</w:t>
            </w:r>
          </w:p>
        </w:tc>
        <w:tc>
          <w:tcPr>
            <w:tcW w:w="2088" w:type="dxa"/>
            <w:shd w:val="clear" w:color="auto" w:fill="EAF2FA"/>
          </w:tcPr>
          <w:p w14:paraId="7F534372" w14:textId="77777777" w:rsidR="0032480B" w:rsidRDefault="00C95EB7">
            <w:pPr>
              <w:spacing w:before="20" w:after="20"/>
            </w:pPr>
            <w:r>
              <w:rPr>
                <w:sz w:val="17"/>
              </w:rPr>
              <w:t>117 validated questions</w:t>
            </w:r>
          </w:p>
        </w:tc>
        <w:tc>
          <w:tcPr>
            <w:tcW w:w="2952" w:type="dxa"/>
          </w:tcPr>
          <w:p w14:paraId="384F6BB8" w14:textId="77777777" w:rsidR="0032480B" w:rsidRDefault="00C95EB7">
            <w:pPr>
              <w:spacing w:before="20" w:after="20"/>
            </w:pPr>
            <w:r>
              <w:rPr>
                <w:sz w:val="17"/>
              </w:rPr>
              <w:t>Offline validation against documents</w:t>
            </w:r>
          </w:p>
        </w:tc>
      </w:tr>
    </w:tbl>
    <w:p w14:paraId="23F9641D" w14:textId="77777777" w:rsidR="0032480B" w:rsidRDefault="0032480B">
      <w:pPr>
        <w:spacing w:after="80"/>
      </w:pPr>
    </w:p>
    <w:p w14:paraId="31827225" w14:textId="77777777" w:rsidR="0032480B" w:rsidRDefault="00C95EB7">
      <w:pPr>
        <w:spacing w:after="120" w:line="360" w:lineRule="auto"/>
        <w:jc w:val="both"/>
      </w:pPr>
      <w:r>
        <w:t>The question bank provides a complementary measure of coverage. Of the 117 validated questions, 92 (78.6 percent) have a full answer in the documents, 21 (17.9 percent) have a partial answer, and 4 (3.4 percent) are known to be absent and trigger a verified fallback. Table 4.10 summarises the distribution. The bank is used for starter questions and as-you-type suggestions, so it also communicates the scope of the assistant to users.</w:t>
      </w:r>
    </w:p>
    <w:p w14:paraId="7461C576" w14:textId="77777777" w:rsidR="0032480B" w:rsidRDefault="00C95EB7">
      <w:pPr>
        <w:pStyle w:val="TableCaption"/>
        <w:keepNext/>
        <w:spacing w:before="160"/>
      </w:pPr>
      <w:bookmarkStart w:id="38" w:name="_Toc244365512"/>
      <w:r>
        <w:t>Table 4.10: Question bank coverage</w:t>
      </w:r>
      <w:bookmarkEnd w:id="38"/>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1728"/>
        <w:gridCol w:w="1224"/>
        <w:gridCol w:w="1224"/>
        <w:gridCol w:w="4896"/>
      </w:tblGrid>
      <w:tr w:rsidR="0032480B" w14:paraId="1209CE1F" w14:textId="77777777">
        <w:trPr>
          <w:cantSplit/>
          <w:tblHeader/>
          <w:jc w:val="center"/>
        </w:trPr>
        <w:tc>
          <w:tcPr>
            <w:tcW w:w="1728" w:type="dxa"/>
            <w:shd w:val="clear" w:color="auto" w:fill="0B5CAD"/>
          </w:tcPr>
          <w:p w14:paraId="65E13FC5" w14:textId="77777777" w:rsidR="0032480B" w:rsidRDefault="00C95EB7">
            <w:pPr>
              <w:spacing w:before="20" w:after="20"/>
              <w:jc w:val="center"/>
            </w:pPr>
            <w:r>
              <w:rPr>
                <w:b/>
                <w:color w:val="FFFFFF"/>
                <w:sz w:val="18"/>
              </w:rPr>
              <w:t>Category</w:t>
            </w:r>
          </w:p>
        </w:tc>
        <w:tc>
          <w:tcPr>
            <w:tcW w:w="1224" w:type="dxa"/>
            <w:shd w:val="clear" w:color="auto" w:fill="0B5CAD"/>
          </w:tcPr>
          <w:p w14:paraId="0D5844CE" w14:textId="77777777" w:rsidR="0032480B" w:rsidRDefault="00C95EB7">
            <w:pPr>
              <w:spacing w:before="20" w:after="20"/>
              <w:jc w:val="center"/>
            </w:pPr>
            <w:r>
              <w:rPr>
                <w:b/>
                <w:color w:val="FFFFFF"/>
                <w:sz w:val="18"/>
              </w:rPr>
              <w:t>Count</w:t>
            </w:r>
          </w:p>
        </w:tc>
        <w:tc>
          <w:tcPr>
            <w:tcW w:w="1224" w:type="dxa"/>
            <w:shd w:val="clear" w:color="auto" w:fill="0B5CAD"/>
          </w:tcPr>
          <w:p w14:paraId="0E545D51" w14:textId="77777777" w:rsidR="0032480B" w:rsidRDefault="00C95EB7">
            <w:pPr>
              <w:spacing w:before="20" w:after="20"/>
              <w:jc w:val="center"/>
            </w:pPr>
            <w:r>
              <w:rPr>
                <w:b/>
                <w:color w:val="FFFFFF"/>
                <w:sz w:val="18"/>
              </w:rPr>
              <w:t>Share</w:t>
            </w:r>
          </w:p>
        </w:tc>
        <w:tc>
          <w:tcPr>
            <w:tcW w:w="4896" w:type="dxa"/>
            <w:shd w:val="clear" w:color="auto" w:fill="0B5CAD"/>
          </w:tcPr>
          <w:p w14:paraId="558CB508" w14:textId="77777777" w:rsidR="0032480B" w:rsidRDefault="00C95EB7">
            <w:pPr>
              <w:spacing w:before="20" w:after="20"/>
              <w:jc w:val="center"/>
            </w:pPr>
            <w:r>
              <w:rPr>
                <w:b/>
                <w:color w:val="FFFFFF"/>
                <w:sz w:val="18"/>
              </w:rPr>
              <w:t>Meaning</w:t>
            </w:r>
          </w:p>
        </w:tc>
      </w:tr>
      <w:tr w:rsidR="0032480B" w14:paraId="0459015D" w14:textId="77777777">
        <w:trPr>
          <w:cantSplit/>
          <w:jc w:val="center"/>
        </w:trPr>
        <w:tc>
          <w:tcPr>
            <w:tcW w:w="1728" w:type="dxa"/>
            <w:shd w:val="clear" w:color="auto" w:fill="EAF2FA"/>
          </w:tcPr>
          <w:p w14:paraId="1D35496A" w14:textId="77777777" w:rsidR="0032480B" w:rsidRDefault="00C95EB7">
            <w:pPr>
              <w:spacing w:before="20" w:after="20"/>
            </w:pPr>
            <w:r>
              <w:rPr>
                <w:sz w:val="18"/>
              </w:rPr>
              <w:t>FULL</w:t>
            </w:r>
          </w:p>
        </w:tc>
        <w:tc>
          <w:tcPr>
            <w:tcW w:w="1224" w:type="dxa"/>
          </w:tcPr>
          <w:p w14:paraId="204E2C4B" w14:textId="77777777" w:rsidR="0032480B" w:rsidRDefault="00C95EB7">
            <w:pPr>
              <w:spacing w:before="20" w:after="20"/>
            </w:pPr>
            <w:r>
              <w:rPr>
                <w:sz w:val="18"/>
              </w:rPr>
              <w:t>92</w:t>
            </w:r>
          </w:p>
        </w:tc>
        <w:tc>
          <w:tcPr>
            <w:tcW w:w="1224" w:type="dxa"/>
            <w:shd w:val="clear" w:color="auto" w:fill="EAF2FA"/>
          </w:tcPr>
          <w:p w14:paraId="72060957" w14:textId="77777777" w:rsidR="0032480B" w:rsidRDefault="00C95EB7">
            <w:pPr>
              <w:spacing w:before="20" w:after="20"/>
            </w:pPr>
            <w:r>
              <w:rPr>
                <w:sz w:val="18"/>
              </w:rPr>
              <w:t>78.6%</w:t>
            </w:r>
          </w:p>
        </w:tc>
        <w:tc>
          <w:tcPr>
            <w:tcW w:w="4896" w:type="dxa"/>
          </w:tcPr>
          <w:p w14:paraId="6CA15579" w14:textId="77777777" w:rsidR="0032480B" w:rsidRDefault="00C95EB7">
            <w:pPr>
              <w:spacing w:before="20" w:after="20"/>
            </w:pPr>
            <w:r>
              <w:rPr>
                <w:sz w:val="18"/>
              </w:rPr>
              <w:t>The answer is present in official documents</w:t>
            </w:r>
          </w:p>
        </w:tc>
      </w:tr>
      <w:tr w:rsidR="0032480B" w14:paraId="0DFE8F94" w14:textId="77777777">
        <w:trPr>
          <w:cantSplit/>
          <w:jc w:val="center"/>
        </w:trPr>
        <w:tc>
          <w:tcPr>
            <w:tcW w:w="1728" w:type="dxa"/>
            <w:shd w:val="clear" w:color="auto" w:fill="EAF2FA"/>
          </w:tcPr>
          <w:p w14:paraId="659610BE" w14:textId="77777777" w:rsidR="0032480B" w:rsidRDefault="00C95EB7">
            <w:pPr>
              <w:spacing w:before="20" w:after="20"/>
            </w:pPr>
            <w:r>
              <w:rPr>
                <w:sz w:val="18"/>
              </w:rPr>
              <w:t>PARTIAL</w:t>
            </w:r>
          </w:p>
        </w:tc>
        <w:tc>
          <w:tcPr>
            <w:tcW w:w="1224" w:type="dxa"/>
          </w:tcPr>
          <w:p w14:paraId="490D3F8F" w14:textId="77777777" w:rsidR="0032480B" w:rsidRDefault="00C95EB7">
            <w:pPr>
              <w:spacing w:before="20" w:after="20"/>
            </w:pPr>
            <w:r>
              <w:rPr>
                <w:sz w:val="18"/>
              </w:rPr>
              <w:t>21</w:t>
            </w:r>
          </w:p>
        </w:tc>
        <w:tc>
          <w:tcPr>
            <w:tcW w:w="1224" w:type="dxa"/>
            <w:shd w:val="clear" w:color="auto" w:fill="EAF2FA"/>
          </w:tcPr>
          <w:p w14:paraId="1C4C386D" w14:textId="77777777" w:rsidR="0032480B" w:rsidRDefault="00C95EB7">
            <w:pPr>
              <w:spacing w:before="20" w:after="20"/>
            </w:pPr>
            <w:r>
              <w:rPr>
                <w:sz w:val="18"/>
              </w:rPr>
              <w:t>17.9%</w:t>
            </w:r>
          </w:p>
        </w:tc>
        <w:tc>
          <w:tcPr>
            <w:tcW w:w="4896" w:type="dxa"/>
          </w:tcPr>
          <w:p w14:paraId="331D8185" w14:textId="77777777" w:rsidR="0032480B" w:rsidRDefault="00C95EB7">
            <w:pPr>
              <w:spacing w:before="20" w:after="20"/>
            </w:pPr>
            <w:r>
              <w:rPr>
                <w:sz w:val="18"/>
              </w:rPr>
              <w:t>Part of the answer is available</w:t>
            </w:r>
          </w:p>
        </w:tc>
      </w:tr>
      <w:tr w:rsidR="0032480B" w14:paraId="37CF5FDF" w14:textId="77777777">
        <w:trPr>
          <w:cantSplit/>
          <w:jc w:val="center"/>
        </w:trPr>
        <w:tc>
          <w:tcPr>
            <w:tcW w:w="1728" w:type="dxa"/>
            <w:shd w:val="clear" w:color="auto" w:fill="EAF2FA"/>
          </w:tcPr>
          <w:p w14:paraId="79D6E672" w14:textId="77777777" w:rsidR="0032480B" w:rsidRDefault="00C95EB7">
            <w:pPr>
              <w:spacing w:before="20" w:after="20"/>
            </w:pPr>
            <w:r>
              <w:rPr>
                <w:sz w:val="18"/>
              </w:rPr>
              <w:t>NOT_IN_DOCS</w:t>
            </w:r>
          </w:p>
        </w:tc>
        <w:tc>
          <w:tcPr>
            <w:tcW w:w="1224" w:type="dxa"/>
          </w:tcPr>
          <w:p w14:paraId="4453A0C5" w14:textId="77777777" w:rsidR="0032480B" w:rsidRDefault="00C95EB7">
            <w:pPr>
              <w:spacing w:before="20" w:after="20"/>
            </w:pPr>
            <w:r>
              <w:rPr>
                <w:sz w:val="18"/>
              </w:rPr>
              <w:t>4</w:t>
            </w:r>
          </w:p>
        </w:tc>
        <w:tc>
          <w:tcPr>
            <w:tcW w:w="1224" w:type="dxa"/>
            <w:shd w:val="clear" w:color="auto" w:fill="EAF2FA"/>
          </w:tcPr>
          <w:p w14:paraId="574B7B0F" w14:textId="77777777" w:rsidR="0032480B" w:rsidRDefault="00C95EB7">
            <w:pPr>
              <w:spacing w:before="20" w:after="20"/>
            </w:pPr>
            <w:r>
              <w:rPr>
                <w:sz w:val="18"/>
              </w:rPr>
              <w:t>3.4%</w:t>
            </w:r>
          </w:p>
        </w:tc>
        <w:tc>
          <w:tcPr>
            <w:tcW w:w="4896" w:type="dxa"/>
          </w:tcPr>
          <w:p w14:paraId="05BCD1F5" w14:textId="77777777" w:rsidR="0032480B" w:rsidRDefault="00C95EB7">
            <w:pPr>
              <w:spacing w:before="20" w:after="20"/>
            </w:pPr>
            <w:r>
              <w:rPr>
                <w:sz w:val="18"/>
              </w:rPr>
              <w:t>A verified fallback is required</w:t>
            </w:r>
          </w:p>
        </w:tc>
      </w:tr>
      <w:tr w:rsidR="0032480B" w14:paraId="29E58B66" w14:textId="77777777">
        <w:trPr>
          <w:cantSplit/>
          <w:jc w:val="center"/>
        </w:trPr>
        <w:tc>
          <w:tcPr>
            <w:tcW w:w="1728" w:type="dxa"/>
            <w:shd w:val="clear" w:color="auto" w:fill="EAF2FA"/>
          </w:tcPr>
          <w:p w14:paraId="299DCCDF" w14:textId="77777777" w:rsidR="0032480B" w:rsidRDefault="00C95EB7">
            <w:pPr>
              <w:spacing w:before="20" w:after="20"/>
            </w:pPr>
            <w:r>
              <w:rPr>
                <w:sz w:val="18"/>
              </w:rPr>
              <w:t>Total</w:t>
            </w:r>
          </w:p>
        </w:tc>
        <w:tc>
          <w:tcPr>
            <w:tcW w:w="1224" w:type="dxa"/>
          </w:tcPr>
          <w:p w14:paraId="25C95F34" w14:textId="77777777" w:rsidR="0032480B" w:rsidRDefault="00C95EB7">
            <w:pPr>
              <w:spacing w:before="20" w:after="20"/>
            </w:pPr>
            <w:r>
              <w:rPr>
                <w:sz w:val="18"/>
              </w:rPr>
              <w:t>117</w:t>
            </w:r>
          </w:p>
        </w:tc>
        <w:tc>
          <w:tcPr>
            <w:tcW w:w="1224" w:type="dxa"/>
            <w:shd w:val="clear" w:color="auto" w:fill="EAF2FA"/>
          </w:tcPr>
          <w:p w14:paraId="39561FB7" w14:textId="77777777" w:rsidR="0032480B" w:rsidRDefault="00C95EB7">
            <w:pPr>
              <w:spacing w:before="20" w:after="20"/>
            </w:pPr>
            <w:r>
              <w:rPr>
                <w:sz w:val="18"/>
              </w:rPr>
              <w:t>100%</w:t>
            </w:r>
          </w:p>
        </w:tc>
        <w:tc>
          <w:tcPr>
            <w:tcW w:w="4896" w:type="dxa"/>
          </w:tcPr>
          <w:p w14:paraId="380B7072" w14:textId="77777777" w:rsidR="0032480B" w:rsidRDefault="00C95EB7">
            <w:pPr>
              <w:spacing w:before="20" w:after="20"/>
            </w:pPr>
            <w:r>
              <w:rPr>
                <w:sz w:val="18"/>
              </w:rPr>
              <w:t>Validated starter bank</w:t>
            </w:r>
          </w:p>
        </w:tc>
      </w:tr>
    </w:tbl>
    <w:p w14:paraId="6621948E" w14:textId="77777777" w:rsidR="0032480B" w:rsidRDefault="0032480B">
      <w:pPr>
        <w:spacing w:after="80"/>
      </w:pPr>
    </w:p>
    <w:p w14:paraId="314CF6E2" w14:textId="77777777" w:rsidR="0032480B" w:rsidRDefault="00C95EB7">
      <w:pPr>
        <w:spacing w:after="120" w:line="360" w:lineRule="auto"/>
        <w:jc w:val="both"/>
      </w:pPr>
      <w:r>
        <w:t>Residual weaknesses remain. The first is multi-programme synthesis. When a user asks for a comparison across all four programmes, the top six retrieved chunks can all come from one programme, so the answer may cover only that programme. The second is multilingual retrieval. The embedding model is English-only, so a fully Gujarati or Hindi query may retrieve a general programme page instead of the exact fee table, even though the answer can be written in the same language. The third is out-of-scope token ove</w:t>
      </w:r>
      <w:r>
        <w:t>rhead: a question about foreign exchange or internships can retrieve general promotional text because it shares words such as CHARUSAT, degree and online. The fourth is chunk boundary splitting: fixed-size chunking can cut a sentence in the middle. The fifth is the free hosting tier, where a cold start can add 20 to 40 seconds to the first request. These limitations are documented so that future work can address them directly.</w:t>
      </w:r>
    </w:p>
    <w:p w14:paraId="70A81A22" w14:textId="77777777" w:rsidR="0032480B" w:rsidRDefault="00C95EB7">
      <w:pPr>
        <w:spacing w:after="120" w:line="360" w:lineRule="auto"/>
        <w:jc w:val="both"/>
      </w:pPr>
      <w:r>
        <w:t xml:space="preserve">The project also exposed several knowledge base contradictions. For example, some documents report different examination splits or credit totals for the same programme, and one marketing page contains an eligibility line copied from another programme. The assistant </w:t>
      </w:r>
      <w:r>
        <w:lastRenderedPageBreak/>
        <w:t>does not hide these conflicts. The conflict detector identifies the disagreement and the prompt instructs the model to report both values with their sources. This is a more honest behaviour than selecting one value and presenting it as certain.</w:t>
      </w:r>
    </w:p>
    <w:p w14:paraId="7BFF88FA" w14:textId="77777777" w:rsidR="0032480B" w:rsidRDefault="00C95EB7">
      <w:pPr>
        <w:pStyle w:val="ProjectSubheading"/>
        <w:keepNext/>
        <w:spacing w:before="280" w:after="120" w:line="276" w:lineRule="auto"/>
        <w:jc w:val="left"/>
      </w:pPr>
      <w:bookmarkStart w:id="39" w:name="_Toc244365488"/>
      <w:r>
        <w:rPr>
          <w:color w:val="000000"/>
        </w:rPr>
        <w:t>4.4 Comparison with Existing Methods</w:t>
      </w:r>
      <w:bookmarkEnd w:id="39"/>
    </w:p>
    <w:p w14:paraId="1536DE20" w14:textId="77777777" w:rsidR="0032480B" w:rsidRDefault="00C95EB7">
      <w:pPr>
        <w:spacing w:after="120" w:line="360" w:lineRule="auto"/>
        <w:jc w:val="both"/>
      </w:pPr>
      <w:r>
        <w:t>Table 4.11 compares the proposed system with the common alternatives discussed in Chapter 2. The comparison uses criteria that matter to an academic institution: factual grounding, handling of paraphrases and typos, exact codes and numbers, source transparency, conversational context, hallucination control, latency and maintenance effort. The values for the proposed system are based on the measurements reported in this chapter; the values for the alternatives are qualitative assessments based on their desig</w:t>
      </w:r>
      <w:r>
        <w:t>n.</w:t>
      </w:r>
    </w:p>
    <w:p w14:paraId="74F43C7A" w14:textId="77777777" w:rsidR="0032480B" w:rsidRDefault="00C95EB7">
      <w:pPr>
        <w:pStyle w:val="TableCaption"/>
        <w:keepNext/>
        <w:spacing w:before="160"/>
      </w:pPr>
      <w:bookmarkStart w:id="40" w:name="_Toc244365513"/>
      <w:r>
        <w:t>Table 4.11: Comparison with existing approaches</w:t>
      </w:r>
      <w:bookmarkEnd w:id="40"/>
    </w:p>
    <w:tbl>
      <w:tblPr>
        <w:tblStyle w:val="TableGrid1"/>
        <w:tblW w:w="0" w:type="auto"/>
        <w:jc w:val="center"/>
        <w:tblCellMar>
          <w:top w:w="50" w:type="dxa"/>
          <w:left w:w="90" w:type="dxa"/>
          <w:bottom w:w="50" w:type="dxa"/>
          <w:right w:w="90" w:type="dxa"/>
        </w:tblCellMar>
        <w:tblLook w:val="04A0" w:firstRow="1" w:lastRow="0" w:firstColumn="1" w:lastColumn="0" w:noHBand="0" w:noVBand="1"/>
      </w:tblPr>
      <w:tblGrid>
        <w:gridCol w:w="1905"/>
        <w:gridCol w:w="1614"/>
        <w:gridCol w:w="1620"/>
        <w:gridCol w:w="1621"/>
        <w:gridCol w:w="2449"/>
      </w:tblGrid>
      <w:tr w:rsidR="0032480B" w14:paraId="5F6A7A7E" w14:textId="77777777">
        <w:trPr>
          <w:cantSplit/>
          <w:tblHeader/>
          <w:jc w:val="center"/>
        </w:trPr>
        <w:tc>
          <w:tcPr>
            <w:tcW w:w="1944" w:type="dxa"/>
            <w:shd w:val="clear" w:color="auto" w:fill="0B5CAD"/>
          </w:tcPr>
          <w:p w14:paraId="58C0FFC4" w14:textId="77777777" w:rsidR="0032480B" w:rsidRDefault="00C95EB7">
            <w:pPr>
              <w:spacing w:before="20" w:after="20"/>
              <w:jc w:val="center"/>
            </w:pPr>
            <w:r>
              <w:rPr>
                <w:b/>
                <w:color w:val="FFFFFF"/>
                <w:sz w:val="17"/>
              </w:rPr>
              <w:t>Criterion</w:t>
            </w:r>
          </w:p>
        </w:tc>
        <w:tc>
          <w:tcPr>
            <w:tcW w:w="1656" w:type="dxa"/>
            <w:shd w:val="clear" w:color="auto" w:fill="0B5CAD"/>
          </w:tcPr>
          <w:p w14:paraId="7F20EE52" w14:textId="77777777" w:rsidR="0032480B" w:rsidRDefault="00C95EB7">
            <w:pPr>
              <w:spacing w:before="20" w:after="20"/>
              <w:jc w:val="center"/>
            </w:pPr>
            <w:r>
              <w:rPr>
                <w:b/>
                <w:color w:val="FFFFFF"/>
                <w:sz w:val="17"/>
              </w:rPr>
              <w:t>Rule-based FAQ</w:t>
            </w:r>
          </w:p>
        </w:tc>
        <w:tc>
          <w:tcPr>
            <w:tcW w:w="1656" w:type="dxa"/>
            <w:shd w:val="clear" w:color="auto" w:fill="0B5CAD"/>
          </w:tcPr>
          <w:p w14:paraId="2D63C41D" w14:textId="77777777" w:rsidR="0032480B" w:rsidRDefault="00C95EB7">
            <w:pPr>
              <w:spacing w:before="20" w:after="20"/>
              <w:jc w:val="center"/>
            </w:pPr>
            <w:r>
              <w:rPr>
                <w:b/>
                <w:color w:val="FFFFFF"/>
                <w:sz w:val="17"/>
              </w:rPr>
              <w:t>Fine-tuned model</w:t>
            </w:r>
          </w:p>
        </w:tc>
        <w:tc>
          <w:tcPr>
            <w:tcW w:w="1656" w:type="dxa"/>
            <w:shd w:val="clear" w:color="auto" w:fill="0B5CAD"/>
          </w:tcPr>
          <w:p w14:paraId="67675DFB" w14:textId="77777777" w:rsidR="0032480B" w:rsidRDefault="00C95EB7">
            <w:pPr>
              <w:spacing w:before="20" w:after="20"/>
              <w:jc w:val="center"/>
            </w:pPr>
            <w:r>
              <w:rPr>
                <w:b/>
                <w:color w:val="FFFFFF"/>
                <w:sz w:val="17"/>
              </w:rPr>
              <w:t>Dense RAG</w:t>
            </w:r>
          </w:p>
        </w:tc>
        <w:tc>
          <w:tcPr>
            <w:tcW w:w="2520" w:type="dxa"/>
            <w:shd w:val="clear" w:color="auto" w:fill="0B5CAD"/>
          </w:tcPr>
          <w:p w14:paraId="038D5109" w14:textId="77777777" w:rsidR="0032480B" w:rsidRDefault="00C95EB7">
            <w:pPr>
              <w:spacing w:before="20" w:after="20"/>
              <w:jc w:val="center"/>
            </w:pPr>
            <w:r>
              <w:rPr>
                <w:b/>
                <w:color w:val="FFFFFF"/>
                <w:sz w:val="17"/>
              </w:rPr>
              <w:t>Proposed hybrid RAG</w:t>
            </w:r>
          </w:p>
        </w:tc>
      </w:tr>
      <w:tr w:rsidR="0032480B" w14:paraId="432E9D71" w14:textId="77777777">
        <w:trPr>
          <w:cantSplit/>
          <w:jc w:val="center"/>
        </w:trPr>
        <w:tc>
          <w:tcPr>
            <w:tcW w:w="1944" w:type="dxa"/>
            <w:shd w:val="clear" w:color="auto" w:fill="EAF2FA"/>
          </w:tcPr>
          <w:p w14:paraId="12EA24C5" w14:textId="77777777" w:rsidR="0032480B" w:rsidRDefault="00C95EB7">
            <w:pPr>
              <w:spacing w:before="20" w:after="20"/>
            </w:pPr>
            <w:r>
              <w:rPr>
                <w:sz w:val="17"/>
              </w:rPr>
              <w:t>Factual grounding</w:t>
            </w:r>
          </w:p>
        </w:tc>
        <w:tc>
          <w:tcPr>
            <w:tcW w:w="1656" w:type="dxa"/>
          </w:tcPr>
          <w:p w14:paraId="3B9149BF" w14:textId="77777777" w:rsidR="0032480B" w:rsidRDefault="00C95EB7">
            <w:pPr>
              <w:spacing w:before="20" w:after="20"/>
            </w:pPr>
            <w:r>
              <w:rPr>
                <w:sz w:val="17"/>
              </w:rPr>
              <w:t>High for written answers</w:t>
            </w:r>
          </w:p>
        </w:tc>
        <w:tc>
          <w:tcPr>
            <w:tcW w:w="1656" w:type="dxa"/>
            <w:shd w:val="clear" w:color="auto" w:fill="EAF2FA"/>
          </w:tcPr>
          <w:p w14:paraId="4FC6F65C" w14:textId="77777777" w:rsidR="0032480B" w:rsidRDefault="00C95EB7">
            <w:pPr>
              <w:spacing w:before="20" w:after="20"/>
            </w:pPr>
            <w:r>
              <w:rPr>
                <w:sz w:val="17"/>
              </w:rPr>
              <w:t>Low</w:t>
            </w:r>
          </w:p>
        </w:tc>
        <w:tc>
          <w:tcPr>
            <w:tcW w:w="1656" w:type="dxa"/>
          </w:tcPr>
          <w:p w14:paraId="1EE5F653" w14:textId="77777777" w:rsidR="0032480B" w:rsidRDefault="00C95EB7">
            <w:pPr>
              <w:spacing w:before="20" w:after="20"/>
            </w:pPr>
            <w:r>
              <w:rPr>
                <w:sz w:val="17"/>
              </w:rPr>
              <w:t>High</w:t>
            </w:r>
          </w:p>
        </w:tc>
        <w:tc>
          <w:tcPr>
            <w:tcW w:w="2520" w:type="dxa"/>
            <w:shd w:val="clear" w:color="auto" w:fill="EAF2FA"/>
          </w:tcPr>
          <w:p w14:paraId="77278BE4" w14:textId="77777777" w:rsidR="0032480B" w:rsidRDefault="00C95EB7">
            <w:pPr>
              <w:spacing w:before="20" w:after="20"/>
            </w:pPr>
            <w:r>
              <w:rPr>
                <w:sz w:val="17"/>
              </w:rPr>
              <w:t>High</w:t>
            </w:r>
          </w:p>
        </w:tc>
      </w:tr>
      <w:tr w:rsidR="0032480B" w14:paraId="6510EC77" w14:textId="77777777">
        <w:trPr>
          <w:cantSplit/>
          <w:jc w:val="center"/>
        </w:trPr>
        <w:tc>
          <w:tcPr>
            <w:tcW w:w="1944" w:type="dxa"/>
            <w:shd w:val="clear" w:color="auto" w:fill="EAF2FA"/>
          </w:tcPr>
          <w:p w14:paraId="6E5ADC61" w14:textId="77777777" w:rsidR="0032480B" w:rsidRDefault="00C95EB7">
            <w:pPr>
              <w:spacing w:before="20" w:after="20"/>
            </w:pPr>
            <w:r>
              <w:rPr>
                <w:sz w:val="17"/>
              </w:rPr>
              <w:t>Paraphrases and typos</w:t>
            </w:r>
          </w:p>
        </w:tc>
        <w:tc>
          <w:tcPr>
            <w:tcW w:w="1656" w:type="dxa"/>
          </w:tcPr>
          <w:p w14:paraId="2EC55765" w14:textId="77777777" w:rsidR="0032480B" w:rsidRDefault="00C95EB7">
            <w:pPr>
              <w:spacing w:before="20" w:after="20"/>
            </w:pPr>
            <w:r>
              <w:rPr>
                <w:sz w:val="17"/>
              </w:rPr>
              <w:t>Low</w:t>
            </w:r>
          </w:p>
        </w:tc>
        <w:tc>
          <w:tcPr>
            <w:tcW w:w="1656" w:type="dxa"/>
            <w:shd w:val="clear" w:color="auto" w:fill="EAF2FA"/>
          </w:tcPr>
          <w:p w14:paraId="63B695BB" w14:textId="77777777" w:rsidR="0032480B" w:rsidRDefault="00C95EB7">
            <w:pPr>
              <w:spacing w:before="20" w:after="20"/>
            </w:pPr>
            <w:r>
              <w:rPr>
                <w:sz w:val="17"/>
              </w:rPr>
              <w:t>High</w:t>
            </w:r>
          </w:p>
        </w:tc>
        <w:tc>
          <w:tcPr>
            <w:tcW w:w="1656" w:type="dxa"/>
          </w:tcPr>
          <w:p w14:paraId="6E9B112E" w14:textId="77777777" w:rsidR="0032480B" w:rsidRDefault="00C95EB7">
            <w:pPr>
              <w:spacing w:before="20" w:after="20"/>
            </w:pPr>
            <w:r>
              <w:rPr>
                <w:sz w:val="17"/>
              </w:rPr>
              <w:t>High</w:t>
            </w:r>
          </w:p>
        </w:tc>
        <w:tc>
          <w:tcPr>
            <w:tcW w:w="2520" w:type="dxa"/>
            <w:shd w:val="clear" w:color="auto" w:fill="EAF2FA"/>
          </w:tcPr>
          <w:p w14:paraId="4DEF0147" w14:textId="77777777" w:rsidR="0032480B" w:rsidRDefault="00C95EB7">
            <w:pPr>
              <w:spacing w:before="20" w:after="20"/>
            </w:pPr>
            <w:r>
              <w:rPr>
                <w:sz w:val="17"/>
              </w:rPr>
              <w:t>High</w:t>
            </w:r>
          </w:p>
        </w:tc>
      </w:tr>
      <w:tr w:rsidR="0032480B" w14:paraId="341D7A9C" w14:textId="77777777">
        <w:trPr>
          <w:cantSplit/>
          <w:jc w:val="center"/>
        </w:trPr>
        <w:tc>
          <w:tcPr>
            <w:tcW w:w="1944" w:type="dxa"/>
            <w:shd w:val="clear" w:color="auto" w:fill="EAF2FA"/>
          </w:tcPr>
          <w:p w14:paraId="554C6BBE" w14:textId="77777777" w:rsidR="0032480B" w:rsidRDefault="00C95EB7">
            <w:pPr>
              <w:spacing w:before="20" w:after="20"/>
            </w:pPr>
            <w:r>
              <w:rPr>
                <w:sz w:val="17"/>
              </w:rPr>
              <w:t>Exact codes and numbers</w:t>
            </w:r>
          </w:p>
        </w:tc>
        <w:tc>
          <w:tcPr>
            <w:tcW w:w="1656" w:type="dxa"/>
          </w:tcPr>
          <w:p w14:paraId="6FCE420B" w14:textId="77777777" w:rsidR="0032480B" w:rsidRDefault="00C95EB7">
            <w:pPr>
              <w:spacing w:before="20" w:after="20"/>
            </w:pPr>
            <w:r>
              <w:rPr>
                <w:sz w:val="17"/>
              </w:rPr>
              <w:t>Medium</w:t>
            </w:r>
          </w:p>
        </w:tc>
        <w:tc>
          <w:tcPr>
            <w:tcW w:w="1656" w:type="dxa"/>
            <w:shd w:val="clear" w:color="auto" w:fill="EAF2FA"/>
          </w:tcPr>
          <w:p w14:paraId="56C8A106" w14:textId="77777777" w:rsidR="0032480B" w:rsidRDefault="00C95EB7">
            <w:pPr>
              <w:spacing w:before="20" w:after="20"/>
            </w:pPr>
            <w:r>
              <w:rPr>
                <w:sz w:val="17"/>
              </w:rPr>
              <w:t>Low</w:t>
            </w:r>
          </w:p>
        </w:tc>
        <w:tc>
          <w:tcPr>
            <w:tcW w:w="1656" w:type="dxa"/>
          </w:tcPr>
          <w:p w14:paraId="69D634ED" w14:textId="77777777" w:rsidR="0032480B" w:rsidRDefault="00C95EB7">
            <w:pPr>
              <w:spacing w:before="20" w:after="20"/>
            </w:pPr>
            <w:r>
              <w:rPr>
                <w:sz w:val="17"/>
              </w:rPr>
              <w:t>Medium</w:t>
            </w:r>
          </w:p>
        </w:tc>
        <w:tc>
          <w:tcPr>
            <w:tcW w:w="2520" w:type="dxa"/>
            <w:shd w:val="clear" w:color="auto" w:fill="EAF2FA"/>
          </w:tcPr>
          <w:p w14:paraId="59B94874" w14:textId="77777777" w:rsidR="0032480B" w:rsidRDefault="00C95EB7">
            <w:pPr>
              <w:spacing w:before="20" w:after="20"/>
            </w:pPr>
            <w:r>
              <w:rPr>
                <w:sz w:val="17"/>
              </w:rPr>
              <w:t>High</w:t>
            </w:r>
          </w:p>
        </w:tc>
      </w:tr>
      <w:tr w:rsidR="0032480B" w14:paraId="4BCF6A67" w14:textId="77777777">
        <w:trPr>
          <w:cantSplit/>
          <w:jc w:val="center"/>
        </w:trPr>
        <w:tc>
          <w:tcPr>
            <w:tcW w:w="1944" w:type="dxa"/>
            <w:shd w:val="clear" w:color="auto" w:fill="EAF2FA"/>
          </w:tcPr>
          <w:p w14:paraId="69F57ECC" w14:textId="77777777" w:rsidR="0032480B" w:rsidRDefault="00C95EB7">
            <w:pPr>
              <w:spacing w:before="20" w:after="20"/>
            </w:pPr>
            <w:r>
              <w:rPr>
                <w:sz w:val="17"/>
              </w:rPr>
              <w:t>Source transparency</w:t>
            </w:r>
          </w:p>
        </w:tc>
        <w:tc>
          <w:tcPr>
            <w:tcW w:w="1656" w:type="dxa"/>
          </w:tcPr>
          <w:p w14:paraId="0A0E46EF" w14:textId="77777777" w:rsidR="0032480B" w:rsidRDefault="00C95EB7">
            <w:pPr>
              <w:spacing w:before="20" w:after="20"/>
            </w:pPr>
            <w:r>
              <w:rPr>
                <w:sz w:val="17"/>
              </w:rPr>
              <w:t>None</w:t>
            </w:r>
          </w:p>
        </w:tc>
        <w:tc>
          <w:tcPr>
            <w:tcW w:w="1656" w:type="dxa"/>
            <w:shd w:val="clear" w:color="auto" w:fill="EAF2FA"/>
          </w:tcPr>
          <w:p w14:paraId="60C3E4BC" w14:textId="77777777" w:rsidR="0032480B" w:rsidRDefault="00C95EB7">
            <w:pPr>
              <w:spacing w:before="20" w:after="20"/>
            </w:pPr>
            <w:r>
              <w:rPr>
                <w:sz w:val="17"/>
              </w:rPr>
              <w:t>None</w:t>
            </w:r>
          </w:p>
        </w:tc>
        <w:tc>
          <w:tcPr>
            <w:tcW w:w="1656" w:type="dxa"/>
          </w:tcPr>
          <w:p w14:paraId="562AFD0D" w14:textId="77777777" w:rsidR="0032480B" w:rsidRDefault="00C95EB7">
            <w:pPr>
              <w:spacing w:before="20" w:after="20"/>
            </w:pPr>
            <w:r>
              <w:rPr>
                <w:sz w:val="17"/>
              </w:rPr>
              <w:t>Partial</w:t>
            </w:r>
          </w:p>
        </w:tc>
        <w:tc>
          <w:tcPr>
            <w:tcW w:w="2520" w:type="dxa"/>
            <w:shd w:val="clear" w:color="auto" w:fill="EAF2FA"/>
          </w:tcPr>
          <w:p w14:paraId="4A3AC61F" w14:textId="77777777" w:rsidR="0032480B" w:rsidRDefault="00C95EB7">
            <w:pPr>
              <w:spacing w:before="20" w:after="20"/>
            </w:pPr>
            <w:r>
              <w:rPr>
                <w:sz w:val="17"/>
              </w:rPr>
              <w:t>Full internal citations</w:t>
            </w:r>
          </w:p>
        </w:tc>
      </w:tr>
      <w:tr w:rsidR="0032480B" w14:paraId="369D1A6E" w14:textId="77777777">
        <w:trPr>
          <w:cantSplit/>
          <w:jc w:val="center"/>
        </w:trPr>
        <w:tc>
          <w:tcPr>
            <w:tcW w:w="1944" w:type="dxa"/>
            <w:shd w:val="clear" w:color="auto" w:fill="EAF2FA"/>
          </w:tcPr>
          <w:p w14:paraId="6F31D4C5" w14:textId="77777777" w:rsidR="0032480B" w:rsidRDefault="00C95EB7">
            <w:pPr>
              <w:spacing w:before="20" w:after="20"/>
            </w:pPr>
            <w:r>
              <w:rPr>
                <w:sz w:val="17"/>
              </w:rPr>
              <w:t>Multi-turn context</w:t>
            </w:r>
          </w:p>
        </w:tc>
        <w:tc>
          <w:tcPr>
            <w:tcW w:w="1656" w:type="dxa"/>
          </w:tcPr>
          <w:p w14:paraId="65BC8439" w14:textId="77777777" w:rsidR="0032480B" w:rsidRDefault="00C95EB7">
            <w:pPr>
              <w:spacing w:before="20" w:after="20"/>
            </w:pPr>
            <w:r>
              <w:rPr>
                <w:sz w:val="17"/>
              </w:rPr>
              <w:t>Limited</w:t>
            </w:r>
          </w:p>
        </w:tc>
        <w:tc>
          <w:tcPr>
            <w:tcW w:w="1656" w:type="dxa"/>
            <w:shd w:val="clear" w:color="auto" w:fill="EAF2FA"/>
          </w:tcPr>
          <w:p w14:paraId="0C2965E3" w14:textId="77777777" w:rsidR="0032480B" w:rsidRDefault="00C95EB7">
            <w:pPr>
              <w:spacing w:before="20" w:after="20"/>
            </w:pPr>
            <w:r>
              <w:rPr>
                <w:sz w:val="17"/>
              </w:rPr>
              <w:t>Yes</w:t>
            </w:r>
          </w:p>
        </w:tc>
        <w:tc>
          <w:tcPr>
            <w:tcW w:w="1656" w:type="dxa"/>
          </w:tcPr>
          <w:p w14:paraId="2B366D83" w14:textId="77777777" w:rsidR="0032480B" w:rsidRDefault="00C95EB7">
            <w:pPr>
              <w:spacing w:before="20" w:after="20"/>
            </w:pPr>
            <w:r>
              <w:rPr>
                <w:sz w:val="17"/>
              </w:rPr>
              <w:t>Basic</w:t>
            </w:r>
          </w:p>
        </w:tc>
        <w:tc>
          <w:tcPr>
            <w:tcW w:w="2520" w:type="dxa"/>
            <w:shd w:val="clear" w:color="auto" w:fill="EAF2FA"/>
          </w:tcPr>
          <w:p w14:paraId="62140F55" w14:textId="77777777" w:rsidR="0032480B" w:rsidRDefault="00C95EB7">
            <w:pPr>
              <w:spacing w:before="20" w:after="20"/>
            </w:pPr>
            <w:r>
              <w:rPr>
                <w:sz w:val="17"/>
              </w:rPr>
              <w:t>Yes, with clarification</w:t>
            </w:r>
          </w:p>
        </w:tc>
      </w:tr>
      <w:tr w:rsidR="0032480B" w14:paraId="7CB9DDBB" w14:textId="77777777">
        <w:trPr>
          <w:cantSplit/>
          <w:jc w:val="center"/>
        </w:trPr>
        <w:tc>
          <w:tcPr>
            <w:tcW w:w="1944" w:type="dxa"/>
            <w:shd w:val="clear" w:color="auto" w:fill="EAF2FA"/>
          </w:tcPr>
          <w:p w14:paraId="440BACAD" w14:textId="77777777" w:rsidR="0032480B" w:rsidRDefault="00C95EB7">
            <w:pPr>
              <w:spacing w:before="20" w:after="20"/>
            </w:pPr>
            <w:r>
              <w:rPr>
                <w:sz w:val="17"/>
              </w:rPr>
              <w:t>Hallucination control</w:t>
            </w:r>
          </w:p>
        </w:tc>
        <w:tc>
          <w:tcPr>
            <w:tcW w:w="1656" w:type="dxa"/>
          </w:tcPr>
          <w:p w14:paraId="0EEC43F7" w14:textId="77777777" w:rsidR="0032480B" w:rsidRDefault="00C95EB7">
            <w:pPr>
              <w:spacing w:before="20" w:after="20"/>
            </w:pPr>
            <w:r>
              <w:rPr>
                <w:sz w:val="17"/>
              </w:rPr>
              <w:t>By design only</w:t>
            </w:r>
          </w:p>
        </w:tc>
        <w:tc>
          <w:tcPr>
            <w:tcW w:w="1656" w:type="dxa"/>
            <w:shd w:val="clear" w:color="auto" w:fill="EAF2FA"/>
          </w:tcPr>
          <w:p w14:paraId="18F8096A" w14:textId="77777777" w:rsidR="0032480B" w:rsidRDefault="00C95EB7">
            <w:pPr>
              <w:spacing w:before="20" w:after="20"/>
            </w:pPr>
            <w:r>
              <w:rPr>
                <w:sz w:val="17"/>
              </w:rPr>
              <w:t>Weak</w:t>
            </w:r>
          </w:p>
        </w:tc>
        <w:tc>
          <w:tcPr>
            <w:tcW w:w="1656" w:type="dxa"/>
          </w:tcPr>
          <w:p w14:paraId="7E8DE133" w14:textId="77777777" w:rsidR="0032480B" w:rsidRDefault="00C95EB7">
            <w:pPr>
              <w:spacing w:before="20" w:after="20"/>
            </w:pPr>
            <w:r>
              <w:rPr>
                <w:sz w:val="17"/>
              </w:rPr>
              <w:t>Medium</w:t>
            </w:r>
          </w:p>
        </w:tc>
        <w:tc>
          <w:tcPr>
            <w:tcW w:w="2520" w:type="dxa"/>
            <w:shd w:val="clear" w:color="auto" w:fill="EAF2FA"/>
          </w:tcPr>
          <w:p w14:paraId="24055C7D" w14:textId="77777777" w:rsidR="0032480B" w:rsidRDefault="00C95EB7">
            <w:pPr>
              <w:spacing w:before="20" w:after="20"/>
            </w:pPr>
            <w:r>
              <w:rPr>
                <w:sz w:val="17"/>
              </w:rPr>
              <w:t>Numeric and conflict checks</w:t>
            </w:r>
          </w:p>
        </w:tc>
      </w:tr>
      <w:tr w:rsidR="0032480B" w14:paraId="5C0DF377" w14:textId="77777777">
        <w:trPr>
          <w:cantSplit/>
          <w:jc w:val="center"/>
        </w:trPr>
        <w:tc>
          <w:tcPr>
            <w:tcW w:w="1944" w:type="dxa"/>
            <w:shd w:val="clear" w:color="auto" w:fill="EAF2FA"/>
          </w:tcPr>
          <w:p w14:paraId="017C433A" w14:textId="77777777" w:rsidR="0032480B" w:rsidRDefault="00C95EB7">
            <w:pPr>
              <w:spacing w:before="20" w:after="20"/>
            </w:pPr>
            <w:r>
              <w:rPr>
                <w:sz w:val="17"/>
              </w:rPr>
              <w:t>Measured latency</w:t>
            </w:r>
          </w:p>
        </w:tc>
        <w:tc>
          <w:tcPr>
            <w:tcW w:w="1656" w:type="dxa"/>
          </w:tcPr>
          <w:p w14:paraId="172BB7F4" w14:textId="77777777" w:rsidR="0032480B" w:rsidRDefault="00C95EB7">
            <w:pPr>
              <w:spacing w:before="20" w:after="20"/>
            </w:pPr>
            <w:r>
              <w:rPr>
                <w:sz w:val="17"/>
              </w:rPr>
              <w:t>Very low</w:t>
            </w:r>
          </w:p>
        </w:tc>
        <w:tc>
          <w:tcPr>
            <w:tcW w:w="1656" w:type="dxa"/>
            <w:shd w:val="clear" w:color="auto" w:fill="EAF2FA"/>
          </w:tcPr>
          <w:p w14:paraId="033CC1BE" w14:textId="77777777" w:rsidR="0032480B" w:rsidRDefault="00C95EB7">
            <w:pPr>
              <w:spacing w:before="20" w:after="20"/>
            </w:pPr>
            <w:r>
              <w:rPr>
                <w:sz w:val="17"/>
              </w:rPr>
              <w:t>Low</w:t>
            </w:r>
          </w:p>
        </w:tc>
        <w:tc>
          <w:tcPr>
            <w:tcW w:w="1656" w:type="dxa"/>
          </w:tcPr>
          <w:p w14:paraId="4CE15A8B" w14:textId="77777777" w:rsidR="0032480B" w:rsidRDefault="00C95EB7">
            <w:pPr>
              <w:spacing w:before="20" w:after="20"/>
            </w:pPr>
            <w:r>
              <w:rPr>
                <w:sz w:val="17"/>
              </w:rPr>
              <w:t>Moderate</w:t>
            </w:r>
          </w:p>
        </w:tc>
        <w:tc>
          <w:tcPr>
            <w:tcW w:w="2520" w:type="dxa"/>
            <w:shd w:val="clear" w:color="auto" w:fill="EAF2FA"/>
          </w:tcPr>
          <w:p w14:paraId="7C5B77C0" w14:textId="77777777" w:rsidR="0032480B" w:rsidRDefault="00C95EB7">
            <w:pPr>
              <w:spacing w:before="20" w:after="20"/>
            </w:pPr>
            <w:r>
              <w:rPr>
                <w:sz w:val="17"/>
              </w:rPr>
              <w:t>0.836 s at p90</w:t>
            </w:r>
          </w:p>
        </w:tc>
      </w:tr>
      <w:tr w:rsidR="0032480B" w14:paraId="368A872E" w14:textId="77777777">
        <w:trPr>
          <w:cantSplit/>
          <w:jc w:val="center"/>
        </w:trPr>
        <w:tc>
          <w:tcPr>
            <w:tcW w:w="1944" w:type="dxa"/>
            <w:shd w:val="clear" w:color="auto" w:fill="EAF2FA"/>
          </w:tcPr>
          <w:p w14:paraId="1E41F9AB" w14:textId="77777777" w:rsidR="0032480B" w:rsidRDefault="00C95EB7">
            <w:pPr>
              <w:spacing w:before="20" w:after="20"/>
            </w:pPr>
            <w:r>
              <w:rPr>
                <w:sz w:val="17"/>
              </w:rPr>
              <w:t>Maintenance</w:t>
            </w:r>
          </w:p>
        </w:tc>
        <w:tc>
          <w:tcPr>
            <w:tcW w:w="1656" w:type="dxa"/>
          </w:tcPr>
          <w:p w14:paraId="6413DC00" w14:textId="77777777" w:rsidR="0032480B" w:rsidRDefault="00C95EB7">
            <w:pPr>
              <w:spacing w:before="20" w:after="20"/>
            </w:pPr>
            <w:r>
              <w:rPr>
                <w:sz w:val="17"/>
              </w:rPr>
              <w:t>High manual effort</w:t>
            </w:r>
          </w:p>
        </w:tc>
        <w:tc>
          <w:tcPr>
            <w:tcW w:w="1656" w:type="dxa"/>
            <w:shd w:val="clear" w:color="auto" w:fill="EAF2FA"/>
          </w:tcPr>
          <w:p w14:paraId="68EBE5C2" w14:textId="77777777" w:rsidR="0032480B" w:rsidRDefault="00C95EB7">
            <w:pPr>
              <w:spacing w:before="20" w:after="20"/>
            </w:pPr>
            <w:r>
              <w:rPr>
                <w:sz w:val="17"/>
              </w:rPr>
              <w:t>Retraining required</w:t>
            </w:r>
          </w:p>
        </w:tc>
        <w:tc>
          <w:tcPr>
            <w:tcW w:w="1656" w:type="dxa"/>
          </w:tcPr>
          <w:p w14:paraId="3CDA23AF" w14:textId="77777777" w:rsidR="0032480B" w:rsidRDefault="00C95EB7">
            <w:pPr>
              <w:spacing w:before="20" w:after="20"/>
            </w:pPr>
            <w:r>
              <w:rPr>
                <w:sz w:val="17"/>
              </w:rPr>
              <w:t>Re-index documents</w:t>
            </w:r>
          </w:p>
        </w:tc>
        <w:tc>
          <w:tcPr>
            <w:tcW w:w="2520" w:type="dxa"/>
            <w:shd w:val="clear" w:color="auto" w:fill="EAF2FA"/>
          </w:tcPr>
          <w:p w14:paraId="1797D31C" w14:textId="77777777" w:rsidR="0032480B" w:rsidRDefault="00C95EB7">
            <w:pPr>
              <w:spacing w:before="20" w:after="20"/>
            </w:pPr>
            <w:r>
              <w:rPr>
                <w:sz w:val="17"/>
              </w:rPr>
              <w:t>Re-index documents</w:t>
            </w:r>
          </w:p>
        </w:tc>
      </w:tr>
    </w:tbl>
    <w:p w14:paraId="7B70B76A" w14:textId="77777777" w:rsidR="0032480B" w:rsidRDefault="0032480B">
      <w:pPr>
        <w:spacing w:after="80"/>
      </w:pPr>
    </w:p>
    <w:p w14:paraId="2E395731" w14:textId="77777777" w:rsidR="0032480B" w:rsidRDefault="00C95EB7">
      <w:pPr>
        <w:spacing w:after="120" w:line="360" w:lineRule="auto"/>
        <w:jc w:val="both"/>
      </w:pPr>
      <w:r>
        <w:t xml:space="preserve">The comparison shows that the proposed system is not the cheapest option in terms of engineering effort. It requires a document pipeline, a retrieval layer, a generation tier, safety checks and a web application. However, it provides the combination that the institution needs: answers that are grounded in official documents, tolerant of real student language, transparent enough to audit and safe enough to deploy. A rule-based FAQ cannot handle paraphrases, and a fine-tuned model cannot guarantee that a fee </w:t>
      </w:r>
      <w:r>
        <w:t>figure is current. The hybrid RAG design is the best fit for a document-bound academic assistant.</w:t>
      </w:r>
    </w:p>
    <w:p w14:paraId="68D2CC0A" w14:textId="77777777" w:rsidR="0032480B" w:rsidRDefault="00C95EB7">
      <w:r>
        <w:br w:type="page"/>
      </w:r>
    </w:p>
    <w:p w14:paraId="79EA8248" w14:textId="77777777" w:rsidR="0032480B" w:rsidRDefault="00C95EB7">
      <w:pPr>
        <w:pStyle w:val="Heading1"/>
        <w:keepNext/>
        <w:spacing w:before="280" w:after="200" w:line="276" w:lineRule="auto"/>
      </w:pPr>
      <w:bookmarkStart w:id="41" w:name="_Toc244365489"/>
      <w:r>
        <w:rPr>
          <w:color w:val="000000"/>
        </w:rPr>
        <w:lastRenderedPageBreak/>
        <w:t>CHAPTER 5: CONCLUSION AND FUTURE EXTENSIONS</w:t>
      </w:r>
      <w:bookmarkEnd w:id="41"/>
    </w:p>
    <w:p w14:paraId="3494FE84" w14:textId="77777777" w:rsidR="0032480B" w:rsidRDefault="00C95EB7">
      <w:pPr>
        <w:pStyle w:val="ProjectSubheading"/>
        <w:keepNext/>
        <w:spacing w:before="280" w:after="120" w:line="276" w:lineRule="auto"/>
        <w:jc w:val="left"/>
      </w:pPr>
      <w:bookmarkStart w:id="42" w:name="_Toc244365490"/>
      <w:r>
        <w:rPr>
          <w:color w:val="000000"/>
        </w:rPr>
        <w:t>5.1 Summary of Contributions</w:t>
      </w:r>
      <w:bookmarkEnd w:id="42"/>
    </w:p>
    <w:p w14:paraId="52F4D941" w14:textId="77777777" w:rsidR="0032480B" w:rsidRDefault="00C95EB7">
      <w:pPr>
        <w:spacing w:after="120" w:line="360" w:lineRule="auto"/>
        <w:jc w:val="both"/>
      </w:pPr>
      <w:r>
        <w:t>This project designed, implemented and evaluated a complete retrieval-augmented generation assistant for the online degree programmes of CHARUSAT CCOE. The system covers the four programmes, uses a curated knowledge base of official documents, combines dense and sparse retrieval, generates grounded answers with a multi-tier model fallback and exposes the result through a production-style web application. The work makes the following contributions.</w:t>
      </w:r>
    </w:p>
    <w:p w14:paraId="163F8183" w14:textId="77777777" w:rsidR="0032480B" w:rsidRDefault="00C95EB7">
      <w:pPr>
        <w:spacing w:after="80" w:line="360" w:lineRule="auto"/>
        <w:ind w:left="461" w:hanging="288"/>
        <w:jc w:val="both"/>
      </w:pPr>
      <w:r>
        <w:t>•  A reproducible document pipeline that converts official web pages and PDF files into a clean, metadata-rich vector index of 301 chunks.</w:t>
      </w:r>
    </w:p>
    <w:p w14:paraId="1D582B79" w14:textId="77777777" w:rsidR="0032480B" w:rsidRDefault="00C95EB7">
      <w:pPr>
        <w:spacing w:after="80" w:line="360" w:lineRule="auto"/>
        <w:ind w:left="461" w:hanging="288"/>
        <w:jc w:val="both"/>
      </w:pPr>
      <w:r>
        <w:t>•  A hybrid retrieval design that combines FastEmbed semantic search and BM25 keyword search with reciprocal rank fusion and preserves the true cosine score for thresholding.</w:t>
      </w:r>
    </w:p>
    <w:p w14:paraId="5A88933A" w14:textId="77777777" w:rsidR="0032480B" w:rsidRDefault="00C95EB7">
      <w:pPr>
        <w:spacing w:after="80" w:line="360" w:lineRule="auto"/>
        <w:ind w:left="461" w:hanging="288"/>
        <w:jc w:val="both"/>
      </w:pPr>
      <w:r>
        <w:t>•  A grounded generation tier with Gemini, Groq and deterministic local fallback, plus numeric, conflict and citation checks.</w:t>
      </w:r>
    </w:p>
    <w:p w14:paraId="448502D8" w14:textId="77777777" w:rsidR="0032480B" w:rsidRDefault="00C95EB7">
      <w:pPr>
        <w:spacing w:after="80" w:line="360" w:lineRule="auto"/>
        <w:ind w:left="461" w:hanging="288"/>
        <w:jc w:val="both"/>
      </w:pPr>
      <w:r>
        <w:t>•  A conversational layer with topic and programme context, follow-up rewriting, programme clarification carry-forward and official contact routing.</w:t>
      </w:r>
    </w:p>
    <w:p w14:paraId="3DCAEC17" w14:textId="77777777" w:rsidR="0032480B" w:rsidRDefault="00C95EB7">
      <w:pPr>
        <w:spacing w:after="80" w:line="360" w:lineRule="auto"/>
        <w:ind w:left="461" w:hanging="288"/>
        <w:jc w:val="both"/>
      </w:pPr>
      <w:r>
        <w:t>•  A complete web application with streaming chat, authentication, guest mode, history, suggestions, feedback, settings and an administration console.</w:t>
      </w:r>
    </w:p>
    <w:p w14:paraId="2CCFFD1B" w14:textId="77777777" w:rsidR="0032480B" w:rsidRDefault="00C95EB7">
      <w:pPr>
        <w:spacing w:after="80" w:line="360" w:lineRule="auto"/>
        <w:ind w:left="461" w:hanging="288"/>
        <w:jc w:val="both"/>
      </w:pPr>
      <w:r>
        <w:t>•  A measured evaluation on a 77-question benchmark, with accuracy, latency, recall, concurrency and regression results, plus an honest account of the remaining limitations.</w:t>
      </w:r>
    </w:p>
    <w:p w14:paraId="422DCAFA" w14:textId="77777777" w:rsidR="0032480B" w:rsidRDefault="00C95EB7">
      <w:pPr>
        <w:spacing w:after="120" w:line="360" w:lineRule="auto"/>
        <w:jc w:val="both"/>
      </w:pPr>
      <w:r>
        <w:t>The measured results support the design. Accurate answers increased from 64.9 percent to 75.3 percent, wrong or false-refusal answers decreased from 27 to 19, and the 90th percentile latency fell from 24.6 seconds to 0.836 seconds. The final suite passes 56 backend tests, 12 frontend unit tests and 11 browser tests, and the rule scanner reports no violations.</w:t>
      </w:r>
    </w:p>
    <w:p w14:paraId="71D0AE50" w14:textId="77777777" w:rsidR="0032480B" w:rsidRDefault="00C95EB7">
      <w:pPr>
        <w:pStyle w:val="ProjectSubheading"/>
        <w:keepNext/>
        <w:spacing w:before="280" w:after="120" w:line="276" w:lineRule="auto"/>
        <w:jc w:val="left"/>
      </w:pPr>
      <w:bookmarkStart w:id="43" w:name="_Toc244365491"/>
      <w:r>
        <w:rPr>
          <w:color w:val="000000"/>
        </w:rPr>
        <w:t>5.2 Limitations</w:t>
      </w:r>
      <w:bookmarkEnd w:id="43"/>
    </w:p>
    <w:p w14:paraId="6DBC1691" w14:textId="77777777" w:rsidR="0032480B" w:rsidRDefault="00C95EB7">
      <w:pPr>
        <w:spacing w:after="120" w:line="360" w:lineRule="auto"/>
        <w:jc w:val="both"/>
      </w:pPr>
      <w:r>
        <w:t>The system has several limitations that should be considered before a wider public launch.</w:t>
      </w:r>
    </w:p>
    <w:p w14:paraId="63BA9AE8" w14:textId="77777777" w:rsidR="0032480B" w:rsidRDefault="00C95EB7">
      <w:pPr>
        <w:spacing w:after="80" w:line="360" w:lineRule="auto"/>
        <w:ind w:left="461" w:hanging="288"/>
        <w:jc w:val="both"/>
      </w:pPr>
      <w:r>
        <w:t>•  The knowledge base is the boundary. If a fact is not in the official documents, the assistant will refuse it, even when the fact is true.</w:t>
      </w:r>
    </w:p>
    <w:p w14:paraId="08D59538" w14:textId="77777777" w:rsidR="0032480B" w:rsidRDefault="00C95EB7">
      <w:pPr>
        <w:spacing w:after="80" w:line="360" w:lineRule="auto"/>
        <w:ind w:left="461" w:hanging="288"/>
        <w:jc w:val="both"/>
      </w:pPr>
      <w:r>
        <w:t xml:space="preserve">•  Multi-programme comparison questions can retrieve chunks from only one programme </w:t>
      </w:r>
      <w:r>
        <w:lastRenderedPageBreak/>
        <w:t>because the top six slots are limited.</w:t>
      </w:r>
    </w:p>
    <w:p w14:paraId="04CA3E25" w14:textId="77777777" w:rsidR="0032480B" w:rsidRDefault="00C95EB7">
      <w:pPr>
        <w:spacing w:after="80" w:line="360" w:lineRule="auto"/>
        <w:ind w:left="461" w:hanging="288"/>
        <w:jc w:val="both"/>
      </w:pPr>
      <w:r>
        <w:t>•  The English-only embedding model retrieves poorly for fully Gujarati or Hindi queries.</w:t>
      </w:r>
    </w:p>
    <w:p w14:paraId="5DBEB8C7" w14:textId="77777777" w:rsidR="0032480B" w:rsidRDefault="00C95EB7">
      <w:pPr>
        <w:spacing w:after="80" w:line="360" w:lineRule="auto"/>
        <w:ind w:left="461" w:hanging="288"/>
        <w:jc w:val="both"/>
      </w:pPr>
      <w:r>
        <w:t>•  Official documents sometimes conflict, and the assistant can only report the conflict, not resolve which document is authoritative.</w:t>
      </w:r>
    </w:p>
    <w:p w14:paraId="78C391FE" w14:textId="77777777" w:rsidR="0032480B" w:rsidRDefault="00C95EB7">
      <w:pPr>
        <w:spacing w:after="80" w:line="360" w:lineRule="auto"/>
        <w:ind w:left="461" w:hanging="288"/>
        <w:jc w:val="both"/>
      </w:pPr>
      <w:r>
        <w:t>•  The free hosting tier introduces cold-start delays and limits sustained traffic.</w:t>
      </w:r>
    </w:p>
    <w:p w14:paraId="01C4A61A" w14:textId="77777777" w:rsidR="0032480B" w:rsidRDefault="00C95EB7">
      <w:pPr>
        <w:spacing w:after="80" w:line="360" w:lineRule="auto"/>
        <w:ind w:left="461" w:hanging="288"/>
        <w:jc w:val="both"/>
      </w:pPr>
      <w:r>
        <w:t>•  The assistant does not process admissions, payments or document verification, and it does not replace official staff.</w:t>
      </w:r>
    </w:p>
    <w:p w14:paraId="7024EB6A" w14:textId="77777777" w:rsidR="0032480B" w:rsidRDefault="00C95EB7">
      <w:pPr>
        <w:spacing w:after="80" w:line="360" w:lineRule="auto"/>
        <w:ind w:left="461" w:hanging="288"/>
        <w:jc w:val="both"/>
      </w:pPr>
      <w:r>
        <w:t>•  The benchmark is large enough for a student project but does not cover every possible phrasing or every programme policy.</w:t>
      </w:r>
    </w:p>
    <w:p w14:paraId="536835A6" w14:textId="77777777" w:rsidR="0032480B" w:rsidRDefault="00C95EB7">
      <w:pPr>
        <w:spacing w:after="120" w:line="360" w:lineRule="auto"/>
        <w:jc w:val="both"/>
      </w:pPr>
      <w:r>
        <w:t>These limitations are not hidden in the interface. The About page explains that answers come from official documents and that the assistant can be wrong or incomplete. The refusal messages provide official contact details so that the user can reach a human when the document collection is not enough.</w:t>
      </w:r>
    </w:p>
    <w:p w14:paraId="5FDF00B0" w14:textId="77777777" w:rsidR="0032480B" w:rsidRDefault="00C95EB7">
      <w:pPr>
        <w:pStyle w:val="ProjectSubheading"/>
        <w:keepNext/>
        <w:spacing w:before="280" w:after="120" w:line="276" w:lineRule="auto"/>
        <w:jc w:val="left"/>
      </w:pPr>
      <w:bookmarkStart w:id="44" w:name="_Toc244365492"/>
      <w:r>
        <w:rPr>
          <w:color w:val="000000"/>
        </w:rPr>
        <w:t>5.3 Future Extensions</w:t>
      </w:r>
      <w:bookmarkEnd w:id="44"/>
    </w:p>
    <w:p w14:paraId="092A428C" w14:textId="77777777" w:rsidR="0032480B" w:rsidRDefault="00C95EB7">
      <w:pPr>
        <w:spacing w:after="120" w:line="360" w:lineRule="auto"/>
        <w:jc w:val="both"/>
      </w:pPr>
      <w:r>
        <w:t>Several extensions would improve coverage, accuracy and cost efficiency.</w:t>
      </w:r>
    </w:p>
    <w:p w14:paraId="3547A9D6" w14:textId="77777777" w:rsidR="0032480B" w:rsidRDefault="00C95EB7">
      <w:pPr>
        <w:spacing w:after="80" w:line="360" w:lineRule="auto"/>
        <w:ind w:left="461" w:hanging="288"/>
        <w:jc w:val="both"/>
      </w:pPr>
      <w:r>
        <w:t>•  Merge the completed feature branch into the deployment branch and run the migration and vector-index rebuild in the production environment.</w:t>
      </w:r>
    </w:p>
    <w:p w14:paraId="194B3A55" w14:textId="77777777" w:rsidR="0032480B" w:rsidRDefault="00C95EB7">
      <w:pPr>
        <w:spacing w:after="80" w:line="360" w:lineRule="auto"/>
        <w:ind w:left="461" w:hanging="288"/>
        <w:jc w:val="both"/>
      </w:pPr>
      <w:r>
        <w:t>•  Schedule a weekly crawl and document validation job so that fee changes, examination notices and admission dates are kept current.</w:t>
      </w:r>
    </w:p>
    <w:p w14:paraId="76097C35" w14:textId="77777777" w:rsidR="0032480B" w:rsidRDefault="00C95EB7">
      <w:pPr>
        <w:spacing w:after="80" w:line="360" w:lineRule="auto"/>
        <w:ind w:left="461" w:hanging="288"/>
        <w:jc w:val="both"/>
      </w:pPr>
      <w:r>
        <w:t>•  Build the vector index in the deployment pipeline instead of committing binary index files.</w:t>
      </w:r>
    </w:p>
    <w:p w14:paraId="64EEF955" w14:textId="77777777" w:rsidR="0032480B" w:rsidRDefault="00C95EB7">
      <w:pPr>
        <w:spacing w:after="80" w:line="360" w:lineRule="auto"/>
        <w:ind w:left="461" w:hanging="288"/>
        <w:jc w:val="both"/>
      </w:pPr>
      <w:r>
        <w:t>•  Replace the English-only embedding model with a multilingual model such as BGE-M3 for Gujarati and Hindi queries.</w:t>
      </w:r>
    </w:p>
    <w:p w14:paraId="3EE02A4A" w14:textId="77777777" w:rsidR="0032480B" w:rsidRDefault="00C95EB7">
      <w:pPr>
        <w:spacing w:after="80" w:line="360" w:lineRule="auto"/>
        <w:ind w:left="461" w:hanging="288"/>
        <w:jc w:val="both"/>
      </w:pPr>
      <w:r>
        <w:t>•  Add a programme-aware retrieval strategy that reserves slots for each programme in comparison questions.</w:t>
      </w:r>
    </w:p>
    <w:p w14:paraId="38C32EC0" w14:textId="77777777" w:rsidR="0032480B" w:rsidRDefault="00C95EB7">
      <w:pPr>
        <w:spacing w:after="80" w:line="360" w:lineRule="auto"/>
        <w:ind w:left="461" w:hanging="288"/>
        <w:jc w:val="both"/>
      </w:pPr>
      <w:r>
        <w:t>•  Train or configure a domain-specific reranker for academic policy text, and evaluate it against the current hybrid baseline before enabling it.</w:t>
      </w:r>
    </w:p>
    <w:p w14:paraId="32E55BBC" w14:textId="77777777" w:rsidR="0032480B" w:rsidRDefault="00C95EB7">
      <w:pPr>
        <w:spacing w:after="80" w:line="360" w:lineRule="auto"/>
        <w:ind w:left="461" w:hanging="288"/>
        <w:jc w:val="both"/>
      </w:pPr>
      <w:r>
        <w:t>•  Add a feedback-to-knowledge loop in which repeated knowledge gaps are reviewed by staff and converted into official documents.</w:t>
      </w:r>
    </w:p>
    <w:p w14:paraId="23FD08ED" w14:textId="77777777" w:rsidR="0032480B" w:rsidRDefault="00C95EB7">
      <w:pPr>
        <w:spacing w:after="80" w:line="360" w:lineRule="auto"/>
        <w:ind w:left="461" w:hanging="288"/>
        <w:jc w:val="both"/>
      </w:pPr>
      <w:r>
        <w:t xml:space="preserve">•  Evaluate local open-weight model hosting to reduce dependence on free API quotas and </w:t>
      </w:r>
      <w:r>
        <w:lastRenderedPageBreak/>
        <w:t>to remove external rate limits.</w:t>
      </w:r>
    </w:p>
    <w:p w14:paraId="3D4C2678" w14:textId="77777777" w:rsidR="0032480B" w:rsidRDefault="00C95EB7">
      <w:pPr>
        <w:spacing w:after="80" w:line="360" w:lineRule="auto"/>
        <w:ind w:left="461" w:hanging="288"/>
        <w:jc w:val="both"/>
      </w:pPr>
      <w:r>
        <w:t>•  Add automated accessibility, load and security tests to the continuous integration pipeline.</w:t>
      </w:r>
    </w:p>
    <w:p w14:paraId="2D6C902D" w14:textId="77777777" w:rsidR="0032480B" w:rsidRDefault="00C95EB7">
      <w:pPr>
        <w:spacing w:after="120" w:line="360" w:lineRule="auto"/>
        <w:jc w:val="both"/>
      </w:pPr>
      <w:r>
        <w:t>The most valuable short-term extension is not a new model. It is a reliable document operations process: who updates the knowledge base, how changes are validated, and how the assistant reports gaps back to the institution. A RAG assistant is only as good as the documents behind it, and a maintained document process is more valuable than a larger language model.</w:t>
      </w:r>
    </w:p>
    <w:p w14:paraId="38E3EC3C" w14:textId="77777777" w:rsidR="0032480B" w:rsidRDefault="00C95EB7">
      <w:pPr>
        <w:pStyle w:val="ProjectSubheading"/>
        <w:keepNext/>
        <w:spacing w:before="280" w:after="120" w:line="276" w:lineRule="auto"/>
        <w:jc w:val="left"/>
      </w:pPr>
      <w:bookmarkStart w:id="45" w:name="_Toc244365493"/>
      <w:r>
        <w:rPr>
          <w:color w:val="000000"/>
        </w:rPr>
        <w:t>5.4 Conclusion</w:t>
      </w:r>
      <w:bookmarkEnd w:id="45"/>
    </w:p>
    <w:p w14:paraId="1AEA8421" w14:textId="77777777" w:rsidR="0032480B" w:rsidRDefault="00C95EB7">
      <w:pPr>
        <w:spacing w:after="120" w:line="360" w:lineRule="auto"/>
        <w:jc w:val="both"/>
      </w:pPr>
      <w:r>
        <w:t>The CHARUSAT Online Course Assistant demonstrates that a small student team can build a trustworthy academic chatbot with open technologies. The project combines document engineering, hybrid retrieval, grounded generation, conversational state and full-stack web development in a single system. It does not pretend to know everything. It answers from official documents, shows its evidence internally, reports conflicts, refuses unsupported questions and directs users to the right official contact. That restrai</w:t>
      </w:r>
      <w:r>
        <w:t>nt is the most important design decision in the project.</w:t>
      </w:r>
    </w:p>
    <w:p w14:paraId="31DBA0A9" w14:textId="77777777" w:rsidR="0032480B" w:rsidRDefault="00C95EB7">
      <w:pPr>
        <w:spacing w:after="120" w:line="360" w:lineRule="auto"/>
        <w:jc w:val="both"/>
      </w:pPr>
      <w:r>
        <w:t>The measured results confirm that the approach is practical. The system answers the majority of the benchmark accurately, responds in under one second at the 90th percentile after optimisation and passes a broad regression suite. The remaining limitations point to clear future work: multilingual retrieval, multi-programme synthesis, domain reranking and a maintained document pipeline. With those improvements, the assistant can become a dependable first point of contact for prospective and current online lea</w:t>
      </w:r>
      <w:r>
        <w:t>rners at CHARUSAT.</w:t>
      </w:r>
    </w:p>
    <w:p w14:paraId="51AF2F7C" w14:textId="77777777" w:rsidR="0032480B" w:rsidRDefault="00C95EB7">
      <w:r>
        <w:br w:type="page"/>
      </w:r>
    </w:p>
    <w:p w14:paraId="48BD9BD0" w14:textId="77777777" w:rsidR="0032480B" w:rsidRDefault="00C95EB7">
      <w:pPr>
        <w:pStyle w:val="Heading1"/>
        <w:keepNext/>
        <w:spacing w:before="280" w:after="200" w:line="276" w:lineRule="auto"/>
      </w:pPr>
      <w:bookmarkStart w:id="46" w:name="_Toc244365494"/>
      <w:r>
        <w:rPr>
          <w:color w:val="000000"/>
        </w:rPr>
        <w:lastRenderedPageBreak/>
        <w:t>BIBLIOGRAPHY</w:t>
      </w:r>
      <w:bookmarkEnd w:id="46"/>
    </w:p>
    <w:p w14:paraId="2D0F4664" w14:textId="77777777" w:rsidR="0032480B" w:rsidRDefault="00C95EB7">
      <w:pPr>
        <w:spacing w:after="120" w:line="312" w:lineRule="auto"/>
        <w:ind w:left="648" w:hanging="648"/>
        <w:jc w:val="both"/>
      </w:pPr>
      <w:r>
        <w:rPr>
          <w:sz w:val="22"/>
        </w:rPr>
        <w:t>[1]  P. Lewis, E. Perez, A. Piktus, F. Petroni, V. Karpukhin, N. Goyal, H. Kuttler, M. Lewis, W. Yih, T. Rocktaschel, S. Riedel, and D. Kiela, "Retrieval-Augmented Generation for Knowledge-Intensive NLP Tasks," in Proc. Advances in Neural Information Processing Systems (NeurIPS), 2020, arXiv:2005.11401.</w:t>
      </w:r>
    </w:p>
    <w:p w14:paraId="3E0C3D46" w14:textId="77777777" w:rsidR="0032480B" w:rsidRDefault="00C95EB7">
      <w:pPr>
        <w:spacing w:after="120" w:line="312" w:lineRule="auto"/>
        <w:ind w:left="648" w:hanging="648"/>
        <w:jc w:val="both"/>
      </w:pPr>
      <w:r>
        <w:rPr>
          <w:sz w:val="22"/>
        </w:rPr>
        <w:t>[2]  V. Karpukhin, B. Oguz, S. Min, P. Lewis, L. Wu, S. Edunov, D. Chen, and W. Yih, "Dense Passage Retrieval for Open-Domain Question Answering," in Proc. Conference on Empirical Methods in Natural Language Processing (EMNLP), 2020, pp. 6769-6781.</w:t>
      </w:r>
    </w:p>
    <w:p w14:paraId="76978330" w14:textId="77777777" w:rsidR="0032480B" w:rsidRDefault="00C95EB7">
      <w:pPr>
        <w:spacing w:after="120" w:line="312" w:lineRule="auto"/>
        <w:ind w:left="648" w:hanging="648"/>
        <w:jc w:val="both"/>
      </w:pPr>
      <w:r>
        <w:rPr>
          <w:sz w:val="22"/>
        </w:rPr>
        <w:t>[3]  S. Robertson and H. Zaragoza, "The Probabilistic Relevance Framework: BM25 and Beyond," Foundations and Trends in Information Retrieval, vol. 3, no. 4, pp. 333-389, 2009.</w:t>
      </w:r>
    </w:p>
    <w:p w14:paraId="2D90C3B2" w14:textId="77777777" w:rsidR="0032480B" w:rsidRDefault="00C95EB7">
      <w:pPr>
        <w:spacing w:after="120" w:line="312" w:lineRule="auto"/>
        <w:ind w:left="648" w:hanging="648"/>
        <w:jc w:val="both"/>
      </w:pPr>
      <w:r>
        <w:rPr>
          <w:sz w:val="22"/>
        </w:rPr>
        <w:t>[4]  G. V. Cormack, C. L. A. Clarke, and S. Buettcher, "Reciprocal Rank Fusion Outperforms Condorcet and Individual Rank Learning Methods," in Proc. International ACM SIGIR Conference, 2009, pp. 758-759.</w:t>
      </w:r>
    </w:p>
    <w:p w14:paraId="25B055DD" w14:textId="77777777" w:rsidR="0032480B" w:rsidRDefault="00C95EB7">
      <w:pPr>
        <w:spacing w:after="120" w:line="312" w:lineRule="auto"/>
        <w:ind w:left="648" w:hanging="648"/>
        <w:jc w:val="both"/>
      </w:pPr>
      <w:r>
        <w:rPr>
          <w:sz w:val="22"/>
        </w:rPr>
        <w:t>[5]  J. Johnson, M. Douze, and H. Jegou, "Billion-Scale Similarity Search with GPUs," IEEE Transactions on Big Data, vol. 7, no. 3, pp. 535-547, 2021.</w:t>
      </w:r>
    </w:p>
    <w:p w14:paraId="78DABCB9" w14:textId="77777777" w:rsidR="0032480B" w:rsidRDefault="00C95EB7">
      <w:pPr>
        <w:spacing w:after="120" w:line="312" w:lineRule="auto"/>
        <w:ind w:left="648" w:hanging="648"/>
        <w:jc w:val="both"/>
      </w:pPr>
      <w:r>
        <w:rPr>
          <w:sz w:val="22"/>
        </w:rPr>
        <w:t>[6]  Beijing Academy of Artificial Intelligence, "BAAI/bge-small-en-v1.5 Model Card," Hugging Face, 2023. [Online]. Available: https://huggingface.co/BAAI/bge-small-en-v1.5</w:t>
      </w:r>
    </w:p>
    <w:p w14:paraId="7A87034F" w14:textId="77777777" w:rsidR="0032480B" w:rsidRDefault="00C95EB7">
      <w:pPr>
        <w:spacing w:after="120" w:line="312" w:lineRule="auto"/>
        <w:ind w:left="648" w:hanging="648"/>
        <w:jc w:val="both"/>
      </w:pPr>
      <w:r>
        <w:rPr>
          <w:sz w:val="22"/>
        </w:rPr>
        <w:t>[7]  Google, "Gemini API Documentation," 2026. [Online]. Available: https://ai.google.dev/gemini-api/docs</w:t>
      </w:r>
    </w:p>
    <w:p w14:paraId="2896E284" w14:textId="77777777" w:rsidR="0032480B" w:rsidRDefault="00C95EB7">
      <w:pPr>
        <w:spacing w:after="120" w:line="312" w:lineRule="auto"/>
        <w:ind w:left="648" w:hanging="648"/>
        <w:jc w:val="both"/>
      </w:pPr>
      <w:r>
        <w:rPr>
          <w:sz w:val="22"/>
        </w:rPr>
        <w:t>[8]  Groq, "GroqCloud Documentation," 2026. [Online]. Available: https://console.groq.com/docs</w:t>
      </w:r>
    </w:p>
    <w:p w14:paraId="3F7C9C53" w14:textId="77777777" w:rsidR="0032480B" w:rsidRDefault="00C95EB7">
      <w:pPr>
        <w:spacing w:after="120" w:line="312" w:lineRule="auto"/>
        <w:ind w:left="648" w:hanging="648"/>
        <w:jc w:val="both"/>
      </w:pPr>
      <w:r>
        <w:rPr>
          <w:sz w:val="22"/>
        </w:rPr>
        <w:t>[9]  S. Ramirez, "FastAPI Documentation," 2026. [Online]. Available: https://fastapi.tiangolo.com</w:t>
      </w:r>
    </w:p>
    <w:p w14:paraId="2A85E2BD" w14:textId="77777777" w:rsidR="0032480B" w:rsidRDefault="00C95EB7">
      <w:pPr>
        <w:spacing w:after="120" w:line="312" w:lineRule="auto"/>
        <w:ind w:left="648" w:hanging="648"/>
        <w:jc w:val="both"/>
      </w:pPr>
      <w:r>
        <w:rPr>
          <w:sz w:val="22"/>
        </w:rPr>
        <w:t>[10]  Meta Open Source, "React Documentation," 2026. [Online]. Available: https://react.dev</w:t>
      </w:r>
    </w:p>
    <w:p w14:paraId="6D58242E" w14:textId="77777777" w:rsidR="0032480B" w:rsidRDefault="00C95EB7">
      <w:pPr>
        <w:spacing w:after="120" w:line="312" w:lineRule="auto"/>
        <w:ind w:left="648" w:hanging="648"/>
        <w:jc w:val="both"/>
      </w:pPr>
      <w:r>
        <w:rPr>
          <w:sz w:val="22"/>
        </w:rPr>
        <w:t>[11]  Chroma, "Chroma Documentation," 2026. [Online]. Available: https://docs.trychroma.com</w:t>
      </w:r>
    </w:p>
    <w:p w14:paraId="6970E967" w14:textId="77777777" w:rsidR="0032480B" w:rsidRDefault="00C95EB7">
      <w:pPr>
        <w:spacing w:after="120" w:line="312" w:lineRule="auto"/>
        <w:ind w:left="648" w:hanging="648"/>
        <w:jc w:val="both"/>
      </w:pPr>
      <w:r>
        <w:rPr>
          <w:sz w:val="22"/>
        </w:rPr>
        <w:t>[12]  MongoDB, "MongoDB Atlas Documentation," 2026. [Online]. Available: https://www.mongodb.com/docs/atlas/</w:t>
      </w:r>
    </w:p>
    <w:p w14:paraId="2BB6F574" w14:textId="77777777" w:rsidR="0032480B" w:rsidRDefault="00C95EB7">
      <w:pPr>
        <w:spacing w:after="120" w:line="312" w:lineRule="auto"/>
        <w:ind w:left="648" w:hanging="648"/>
        <w:jc w:val="both"/>
      </w:pPr>
      <w:r>
        <w:rPr>
          <w:sz w:val="22"/>
        </w:rPr>
        <w:t>[13]  Render, "Deploy a FastAPI Application," 2026. [Online]. Available: https://render.com/docs/deploy-fastapi</w:t>
      </w:r>
    </w:p>
    <w:p w14:paraId="24F31F3C" w14:textId="77777777" w:rsidR="0032480B" w:rsidRDefault="00C95EB7">
      <w:pPr>
        <w:spacing w:after="120" w:line="312" w:lineRule="auto"/>
        <w:ind w:left="648" w:hanging="648"/>
        <w:jc w:val="both"/>
      </w:pPr>
      <w:r>
        <w:rPr>
          <w:sz w:val="22"/>
        </w:rPr>
        <w:t>[14]  Vercel, "Deploying Vite Applications," 2026. [Online]. Available: https://vercel.com/docs/frameworks/vite</w:t>
      </w:r>
    </w:p>
    <w:p w14:paraId="1E020E33" w14:textId="77777777" w:rsidR="0032480B" w:rsidRDefault="00C95EB7">
      <w:pPr>
        <w:spacing w:after="120" w:line="312" w:lineRule="auto"/>
        <w:ind w:left="648" w:hanging="648"/>
        <w:jc w:val="both"/>
      </w:pPr>
      <w:r>
        <w:rPr>
          <w:sz w:val="22"/>
        </w:rPr>
        <w:t>[15]  Qdrant, "FastEmbed Documentation," 2026. [Online]. Available: https://qdrant.github.io/fastembed/</w:t>
      </w:r>
    </w:p>
    <w:p w14:paraId="4FE7865B" w14:textId="77777777" w:rsidR="0032480B" w:rsidRDefault="00C95EB7">
      <w:pPr>
        <w:spacing w:after="120" w:line="312" w:lineRule="auto"/>
        <w:ind w:left="648" w:hanging="648"/>
        <w:jc w:val="both"/>
      </w:pPr>
      <w:r>
        <w:rPr>
          <w:sz w:val="22"/>
        </w:rPr>
        <w:t>[16]  Charotar University of Science and Technology, "Center for Online Education: Programmes," 2026. [Online]. Available: https://charusat.online/</w:t>
      </w:r>
    </w:p>
    <w:sectPr w:rsidR="0032480B">
      <w:headerReference w:type="even" r:id="rId32"/>
      <w:headerReference w:type="default" r:id="rId33"/>
      <w:footerReference w:type="even" r:id="rId34"/>
      <w:footerReference w:type="default" r:id="rId35"/>
      <w:pgSz w:w="11909" w:h="16834"/>
      <w:pgMar w:top="1440" w:right="1440" w:bottom="1296"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20AD9" w14:textId="77777777" w:rsidR="00C95EB7" w:rsidRDefault="00C95EB7">
      <w:r>
        <w:separator/>
      </w:r>
    </w:p>
  </w:endnote>
  <w:endnote w:type="continuationSeparator" w:id="0">
    <w:p w14:paraId="12183BDA" w14:textId="77777777" w:rsidR="00C95EB7" w:rsidRDefault="00C95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w:altName w:val="Book Antiqua"/>
    <w:charset w:val="00"/>
    <w:family w:val="roman"/>
    <w:pitch w:val="variable"/>
    <w:sig w:usb0="00000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9FDB" w14:textId="77777777" w:rsidR="00E96CBB" w:rsidRDefault="00E96CBB">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AAA5"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78944" behindDoc="1" locked="0" layoutInCell="1" allowOverlap="1" wp14:anchorId="028C6ED9" wp14:editId="608520E5">
              <wp:simplePos x="0" y="0"/>
              <wp:positionH relativeFrom="page">
                <wp:posOffset>1132128</wp:posOffset>
              </wp:positionH>
              <wp:positionV relativeFrom="page">
                <wp:posOffset>10051625</wp:posOffset>
              </wp:positionV>
              <wp:extent cx="1026794"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194310"/>
                      </a:xfrm>
                      <a:prstGeom prst="rect">
                        <a:avLst/>
                      </a:prstGeom>
                    </wps:spPr>
                    <wps:txbx>
                      <w:txbxContent>
                        <w:p w14:paraId="18D0F39E" w14:textId="77777777" w:rsidR="00E96CBB" w:rsidRDefault="00715EBA">
                          <w:pPr>
                            <w:pStyle w:val="BodyText"/>
                            <w:spacing w:before="10"/>
                            <w:ind w:left="20"/>
                          </w:pPr>
                          <w:r>
                            <w:t>CSPIT</w:t>
                          </w:r>
                          <w:r>
                            <w:rPr>
                              <w:spacing w:val="-5"/>
                            </w:rPr>
                            <w:t xml:space="preserve"> </w:t>
                          </w:r>
                          <w:r w:rsidR="00381555">
                            <w:rPr>
                              <w:spacing w:val="-2"/>
                            </w:rPr>
                            <w:t>(AIML</w:t>
                          </w:r>
                          <w:r>
                            <w:rPr>
                              <w:spacing w:val="-2"/>
                            </w:rPr>
                            <w:t>)</w:t>
                          </w:r>
                        </w:p>
                      </w:txbxContent>
                    </wps:txbx>
                    <wps:bodyPr wrap="square" lIns="0" tIns="0" rIns="0" bIns="0" rtlCol="0">
                      <a:noAutofit/>
                    </wps:bodyPr>
                  </wps:wsp>
                </a:graphicData>
              </a:graphic>
            </wp:anchor>
          </w:drawing>
        </mc:Choice>
        <mc:Fallback>
          <w:pict>
            <v:shapetype w14:anchorId="028C6ED9" id="_x0000_t202" coordsize="21600,21600" o:spt="202" path="m,l,21600r21600,l21600,xe">
              <v:stroke joinstyle="miter"/>
              <v:path gradientshapeok="t" o:connecttype="rect"/>
            </v:shapetype>
            <v:shape id="Textbox 5" o:spid="_x0000_s1027" type="#_x0000_t202" style="position:absolute;margin-left:89.15pt;margin-top:791.45pt;width:80.85pt;height:15.3pt;z-index:-159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" filled="f" stroked="f">
              <v:textbox inset="0,0,0,0">
                <w:txbxContent>
                  <w:p w14:paraId="18D0F39E" w14:textId="77777777" w:rsidR="00E96CBB" w:rsidRDefault="00715EBA">
                    <w:pPr>
                      <w:pStyle w:val="BodyText"/>
                      <w:spacing w:before="10"/>
                      <w:ind w:left="20"/>
                    </w:pPr>
                    <w:r>
                      <w:t>CSPIT</w:t>
                    </w:r>
                    <w:r>
                      <w:rPr>
                        <w:spacing w:val="-5"/>
                      </w:rPr>
                      <w:t xml:space="preserve"> </w:t>
                    </w:r>
                    <w:r w:rsidR="00381555">
                      <w:rPr>
                        <w:spacing w:val="-2"/>
                      </w:rPr>
                      <w:t>(AIML</w:t>
                    </w:r>
                    <w:r>
                      <w:rPr>
                        <w:spacing w:val="-2"/>
                      </w:rPr>
                      <w: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9456" behindDoc="1" locked="0" layoutInCell="1" allowOverlap="1" wp14:anchorId="6E4BD585" wp14:editId="6E4B4879">
              <wp:simplePos x="0" y="0"/>
              <wp:positionH relativeFrom="page">
                <wp:posOffset>6592061</wp:posOffset>
              </wp:positionH>
              <wp:positionV relativeFrom="page">
                <wp:posOffset>10051625</wp:posOffset>
              </wp:positionV>
              <wp:extent cx="6794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6C8AD1FB" w14:textId="77777777" w:rsidR="00E96CBB" w:rsidRDefault="00715EBA">
                          <w:pPr>
                            <w:pStyle w:val="BodyText"/>
                            <w:spacing w:before="10"/>
                            <w:ind w:left="20"/>
                          </w:pPr>
                          <w:r>
                            <w:rPr>
                              <w:spacing w:val="-10"/>
                            </w:rPr>
                            <w:t>i</w:t>
                          </w:r>
                        </w:p>
                      </w:txbxContent>
                    </wps:txbx>
                    <wps:bodyPr wrap="square" lIns="0" tIns="0" rIns="0" bIns="0" rtlCol="0">
                      <a:noAutofit/>
                    </wps:bodyPr>
                  </wps:wsp>
                </a:graphicData>
              </a:graphic>
            </wp:anchor>
          </w:drawing>
        </mc:Choice>
        <mc:Fallback>
          <w:pict>
            <v:shape w14:anchorId="6E4BD585" id="Textbox 6" o:spid="_x0000_s1028" type="#_x0000_t202" style="position:absolute;margin-left:519.05pt;margin-top:791.45pt;width:5.35pt;height:15.3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" filled="f" stroked="f">
              <v:textbox inset="0,0,0,0">
                <w:txbxContent>
                  <w:p w14:paraId="6C8AD1FB" w14:textId="77777777" w:rsidR="00E96CBB" w:rsidRDefault="00715EBA">
                    <w:pPr>
                      <w:pStyle w:val="BodyText"/>
                      <w:spacing w:before="10"/>
                      <w:ind w:left="20"/>
                    </w:pPr>
                    <w:r>
                      <w:rPr>
                        <w:spacing w:val="-10"/>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F801" w14:textId="77777777" w:rsidR="00E96CBB" w:rsidRDefault="00E96CBB">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263D"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2528" behindDoc="1" locked="0" layoutInCell="1" allowOverlap="1" wp14:anchorId="66E1429A" wp14:editId="6AC50B26">
              <wp:simplePos x="0" y="0"/>
              <wp:positionH relativeFrom="page">
                <wp:posOffset>1132128</wp:posOffset>
              </wp:positionH>
              <wp:positionV relativeFrom="page">
                <wp:posOffset>10051625</wp:posOffset>
              </wp:positionV>
              <wp:extent cx="1026794"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194310"/>
                      </a:xfrm>
                      <a:prstGeom prst="rect">
                        <a:avLst/>
                      </a:prstGeom>
                    </wps:spPr>
                    <wps:txbx>
                      <w:txbxContent>
                        <w:p w14:paraId="512AB02B" w14:textId="77777777" w:rsidR="00381555" w:rsidRDefault="00381555" w:rsidP="00381555">
                          <w:pPr>
                            <w:pStyle w:val="BodyText"/>
                            <w:spacing w:before="10"/>
                            <w:ind w:left="20"/>
                          </w:pPr>
                          <w:r>
                            <w:t>CSPIT</w:t>
                          </w:r>
                          <w:r>
                            <w:rPr>
                              <w:spacing w:val="-5"/>
                            </w:rPr>
                            <w:t xml:space="preserve"> </w:t>
                          </w:r>
                          <w:r>
                            <w:rPr>
                              <w:spacing w:val="-2"/>
                            </w:rPr>
                            <w:t>(AIML)</w:t>
                          </w:r>
                        </w:p>
                        <w:p w14:paraId="6DB54174" w14:textId="77777777" w:rsidR="00E96CBB" w:rsidRDefault="00E96CBB">
                          <w:pPr>
                            <w:pStyle w:val="BodyText"/>
                            <w:spacing w:before="10"/>
                            <w:ind w:left="20"/>
                          </w:pPr>
                        </w:p>
                      </w:txbxContent>
                    </wps:txbx>
                    <wps:bodyPr wrap="square" lIns="0" tIns="0" rIns="0" bIns="0" rtlCol="0">
                      <a:noAutofit/>
                    </wps:bodyPr>
                  </wps:wsp>
                </a:graphicData>
              </a:graphic>
            </wp:anchor>
          </w:drawing>
        </mc:Choice>
        <mc:Fallback>
          <w:pict>
            <v:shapetype w14:anchorId="66E1429A" id="_x0000_t202" coordsize="21600,21600" o:spt="202" path="m,l,21600r21600,l21600,xe">
              <v:stroke joinstyle="miter"/>
              <v:path gradientshapeok="t" o:connecttype="rect"/>
            </v:shapetype>
            <v:shape id="Textbox 19" o:spid="_x0000_s1032" type="#_x0000_t202" style="position:absolute;margin-left:89.15pt;margin-top:791.45pt;width:80.85pt;height:15.3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2ir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" filled="f" stroked="f">
              <v:textbox inset="0,0,0,0">
                <w:txbxContent>
                  <w:p w14:paraId="512AB02B" w14:textId="77777777" w:rsidR="00381555" w:rsidRDefault="00381555" w:rsidP="00381555">
                    <w:pPr>
                      <w:pStyle w:val="BodyText"/>
                      <w:spacing w:before="10"/>
                      <w:ind w:left="20"/>
                    </w:pPr>
                    <w:r>
                      <w:t>CSPIT</w:t>
                    </w:r>
                    <w:r>
                      <w:rPr>
                        <w:spacing w:val="-5"/>
                      </w:rPr>
                      <w:t xml:space="preserve"> </w:t>
                    </w:r>
                    <w:r>
                      <w:rPr>
                        <w:spacing w:val="-2"/>
                      </w:rPr>
                      <w:t>(AIML)</w:t>
                    </w:r>
                  </w:p>
                  <w:p w14:paraId="6DB54174" w14:textId="77777777" w:rsidR="00E96CBB" w:rsidRDefault="00E96CBB">
                    <w:pPr>
                      <w:pStyle w:val="BodyText"/>
                      <w:spacing w:before="10"/>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3040" behindDoc="1" locked="0" layoutInCell="1" allowOverlap="1" wp14:anchorId="24499EA7" wp14:editId="37582B3C">
              <wp:simplePos x="0" y="0"/>
              <wp:positionH relativeFrom="page">
                <wp:posOffset>6523990</wp:posOffset>
              </wp:positionH>
              <wp:positionV relativeFrom="page">
                <wp:posOffset>10051625</wp:posOffset>
              </wp:positionV>
              <wp:extent cx="17462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671171EC" w14:textId="77777777" w:rsidR="00E96CBB" w:rsidRDefault="00715EBA">
                          <w:pPr>
                            <w:pStyle w:val="BodyText"/>
                            <w:spacing w:before="10"/>
                            <w:ind w:left="60"/>
                          </w:pPr>
                          <w:r>
                            <w:rPr>
                              <w:spacing w:val="-5"/>
                            </w:rPr>
                            <w:fldChar w:fldCharType="begin"/>
                          </w:r>
                          <w:r>
                            <w:rPr>
                              <w:spacing w:val="-5"/>
                            </w:rPr>
                            <w:instrText xml:space="preserve"> PAGE  \* roman </w:instrText>
                          </w:r>
                          <w:r>
                            <w:rPr>
                              <w:spacing w:val="-5"/>
                            </w:rPr>
                            <w:fldChar w:fldCharType="separate"/>
                          </w:r>
                          <w:r w:rsidR="00AA7341">
                            <w:rPr>
                              <w:noProof/>
                              <w:spacing w:val="-5"/>
                            </w:rPr>
                            <w:t>ii</w:t>
                          </w:r>
                          <w:r>
                            <w:rPr>
                              <w:spacing w:val="-5"/>
                            </w:rPr>
                            <w:fldChar w:fldCharType="end"/>
                          </w:r>
                        </w:p>
                      </w:txbxContent>
                    </wps:txbx>
                    <wps:bodyPr wrap="square" lIns="0" tIns="0" rIns="0" bIns="0" rtlCol="0">
                      <a:noAutofit/>
                    </wps:bodyPr>
                  </wps:wsp>
                </a:graphicData>
              </a:graphic>
            </wp:anchor>
          </w:drawing>
        </mc:Choice>
        <mc:Fallback>
          <w:pict>
            <v:shape w14:anchorId="24499EA7" id="Textbox 20" o:spid="_x0000_s1033" type="#_x0000_t202" style="position:absolute;margin-left:513.7pt;margin-top:791.45pt;width:13.75pt;height:15.3pt;z-index:-159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" filled="f" stroked="f">
              <v:textbox inset="0,0,0,0">
                <w:txbxContent>
                  <w:p w14:paraId="671171EC" w14:textId="77777777" w:rsidR="00E96CBB" w:rsidRDefault="00715EBA">
                    <w:pPr>
                      <w:pStyle w:val="BodyText"/>
                      <w:spacing w:before="10"/>
                      <w:ind w:left="60"/>
                    </w:pPr>
                    <w:r>
                      <w:rPr>
                        <w:spacing w:val="-5"/>
                      </w:rPr>
                      <w:fldChar w:fldCharType="begin"/>
                    </w:r>
                    <w:r>
                      <w:rPr>
                        <w:spacing w:val="-5"/>
                      </w:rPr>
                      <w:instrText xml:space="preserve"> PAGE  \* roman </w:instrText>
                    </w:r>
                    <w:r>
                      <w:rPr>
                        <w:spacing w:val="-5"/>
                      </w:rPr>
                      <w:fldChar w:fldCharType="separate"/>
                    </w:r>
                    <w:r w:rsidR="00AA7341">
                      <w:rPr>
                        <w:noProof/>
                        <w:spacing w:val="-5"/>
                      </w:rPr>
                      <w:t>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881D"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3552" behindDoc="1" locked="0" layoutInCell="1" allowOverlap="1" wp14:anchorId="4C7F69F9" wp14:editId="4F1152BE">
              <wp:simplePos x="0" y="0"/>
              <wp:positionH relativeFrom="page">
                <wp:posOffset>1132128</wp:posOffset>
              </wp:positionH>
              <wp:positionV relativeFrom="page">
                <wp:posOffset>10051625</wp:posOffset>
              </wp:positionV>
              <wp:extent cx="1026794"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194310"/>
                      </a:xfrm>
                      <a:prstGeom prst="rect">
                        <a:avLst/>
                      </a:prstGeom>
                    </wps:spPr>
                    <wps:txbx>
                      <w:txbxContent>
                        <w:p w14:paraId="44C67556" w14:textId="77777777" w:rsidR="00381555" w:rsidRDefault="00381555" w:rsidP="00381555">
                          <w:pPr>
                            <w:pStyle w:val="BodyText"/>
                            <w:spacing w:before="10"/>
                            <w:ind w:left="20"/>
                          </w:pPr>
                          <w:r>
                            <w:t>CSPIT</w:t>
                          </w:r>
                          <w:r>
                            <w:rPr>
                              <w:spacing w:val="-5"/>
                            </w:rPr>
                            <w:t xml:space="preserve"> </w:t>
                          </w:r>
                          <w:r>
                            <w:rPr>
                              <w:spacing w:val="-2"/>
                            </w:rPr>
                            <w:t>(AIML)</w:t>
                          </w:r>
                        </w:p>
                        <w:p w14:paraId="0C90322C" w14:textId="77777777" w:rsidR="00E96CBB" w:rsidRDefault="00E96CBB">
                          <w:pPr>
                            <w:pStyle w:val="BodyText"/>
                            <w:spacing w:before="10"/>
                            <w:ind w:left="20"/>
                          </w:pPr>
                        </w:p>
                      </w:txbxContent>
                    </wps:txbx>
                    <wps:bodyPr wrap="square" lIns="0" tIns="0" rIns="0" bIns="0" rtlCol="0">
                      <a:noAutofit/>
                    </wps:bodyPr>
                  </wps:wsp>
                </a:graphicData>
              </a:graphic>
            </wp:anchor>
          </w:drawing>
        </mc:Choice>
        <mc:Fallback>
          <w:pict>
            <v:shapetype w14:anchorId="4C7F69F9" id="_x0000_t202" coordsize="21600,21600" o:spt="202" path="m,l,21600r21600,l21600,xe">
              <v:stroke joinstyle="miter"/>
              <v:path gradientshapeok="t" o:connecttype="rect"/>
            </v:shapetype>
            <v:shape id="Textbox 21" o:spid="_x0000_s1034" type="#_x0000_t202" style="position:absolute;margin-left:89.15pt;margin-top:791.45pt;width:80.85pt;height:15.3pt;z-index:-159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" filled="f" stroked="f">
              <v:textbox inset="0,0,0,0">
                <w:txbxContent>
                  <w:p w14:paraId="44C67556" w14:textId="77777777" w:rsidR="00381555" w:rsidRDefault="00381555" w:rsidP="00381555">
                    <w:pPr>
                      <w:pStyle w:val="BodyText"/>
                      <w:spacing w:before="10"/>
                      <w:ind w:left="20"/>
                    </w:pPr>
                    <w:r>
                      <w:t>CSPIT</w:t>
                    </w:r>
                    <w:r>
                      <w:rPr>
                        <w:spacing w:val="-5"/>
                      </w:rPr>
                      <w:t xml:space="preserve"> </w:t>
                    </w:r>
                    <w:r>
                      <w:rPr>
                        <w:spacing w:val="-2"/>
                      </w:rPr>
                      <w:t>(AIML)</w:t>
                    </w:r>
                  </w:p>
                  <w:p w14:paraId="0C90322C" w14:textId="77777777" w:rsidR="00E96CBB" w:rsidRDefault="00E96CBB">
                    <w:pPr>
                      <w:pStyle w:val="BodyText"/>
                      <w:spacing w:before="10"/>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4064" behindDoc="1" locked="0" layoutInCell="1" allowOverlap="1" wp14:anchorId="66A02255" wp14:editId="2851F285">
              <wp:simplePos x="0" y="0"/>
              <wp:positionH relativeFrom="page">
                <wp:posOffset>6482841</wp:posOffset>
              </wp:positionH>
              <wp:positionV relativeFrom="page">
                <wp:posOffset>10051625</wp:posOffset>
              </wp:positionV>
              <wp:extent cx="21717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6DDA07BF" w14:textId="77777777" w:rsidR="00E96CBB" w:rsidRDefault="00715EBA">
                          <w:pPr>
                            <w:pStyle w:val="BodyText"/>
                            <w:spacing w:before="10"/>
                            <w:ind w:left="60"/>
                          </w:pPr>
                          <w:r>
                            <w:rPr>
                              <w:spacing w:val="-5"/>
                            </w:rPr>
                            <w:fldChar w:fldCharType="begin"/>
                          </w:r>
                          <w:r>
                            <w:rPr>
                              <w:spacing w:val="-5"/>
                            </w:rPr>
                            <w:instrText xml:space="preserve"> PAGE  \* roman </w:instrText>
                          </w:r>
                          <w:r>
                            <w:rPr>
                              <w:spacing w:val="-5"/>
                            </w:rPr>
                            <w:fldChar w:fldCharType="separate"/>
                          </w:r>
                          <w:r w:rsidR="00AA7341">
                            <w:rPr>
                              <w:noProof/>
                              <w:spacing w:val="-5"/>
                            </w:rPr>
                            <w:t>iii</w:t>
                          </w:r>
                          <w:r>
                            <w:rPr>
                              <w:spacing w:val="-5"/>
                            </w:rPr>
                            <w:fldChar w:fldCharType="end"/>
                          </w:r>
                        </w:p>
                      </w:txbxContent>
                    </wps:txbx>
                    <wps:bodyPr wrap="square" lIns="0" tIns="0" rIns="0" bIns="0" rtlCol="0">
                      <a:noAutofit/>
                    </wps:bodyPr>
                  </wps:wsp>
                </a:graphicData>
              </a:graphic>
            </wp:anchor>
          </w:drawing>
        </mc:Choice>
        <mc:Fallback>
          <w:pict>
            <v:shape w14:anchorId="66A02255" id="Textbox 22" o:spid="_x0000_s1035" type="#_x0000_t202" style="position:absolute;margin-left:510.45pt;margin-top:791.45pt;width:17.1pt;height:15.3pt;z-index:-159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" filled="f" stroked="f">
              <v:textbox inset="0,0,0,0">
                <w:txbxContent>
                  <w:p w14:paraId="6DDA07BF" w14:textId="77777777" w:rsidR="00E96CBB" w:rsidRDefault="00715EBA">
                    <w:pPr>
                      <w:pStyle w:val="BodyText"/>
                      <w:spacing w:before="10"/>
                      <w:ind w:left="60"/>
                    </w:pPr>
                    <w:r>
                      <w:rPr>
                        <w:spacing w:val="-5"/>
                      </w:rPr>
                      <w:fldChar w:fldCharType="begin"/>
                    </w:r>
                    <w:r>
                      <w:rPr>
                        <w:spacing w:val="-5"/>
                      </w:rPr>
                      <w:instrText xml:space="preserve"> PAGE  \* roman </w:instrText>
                    </w:r>
                    <w:r>
                      <w:rPr>
                        <w:spacing w:val="-5"/>
                      </w:rPr>
                      <w:fldChar w:fldCharType="separate"/>
                    </w:r>
                    <w:r w:rsidR="00AA7341">
                      <w:rPr>
                        <w:noProof/>
                        <w:spacing w:val="-5"/>
                      </w:rPr>
                      <w:t>iii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A8C0"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6624" behindDoc="1" locked="0" layoutInCell="1" allowOverlap="1" wp14:anchorId="1335BDBD" wp14:editId="0FBCBDD3">
              <wp:simplePos x="0" y="0"/>
              <wp:positionH relativeFrom="page">
                <wp:posOffset>1132128</wp:posOffset>
              </wp:positionH>
              <wp:positionV relativeFrom="page">
                <wp:posOffset>10051625</wp:posOffset>
              </wp:positionV>
              <wp:extent cx="1026794"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194310"/>
                      </a:xfrm>
                      <a:prstGeom prst="rect">
                        <a:avLst/>
                      </a:prstGeom>
                    </wps:spPr>
                    <wps:txbx>
                      <w:txbxContent>
                        <w:p w14:paraId="0F8B3B95" w14:textId="77777777" w:rsidR="00381555" w:rsidRDefault="00381555" w:rsidP="00381555">
                          <w:pPr>
                            <w:pStyle w:val="BodyText"/>
                            <w:spacing w:before="10"/>
                            <w:ind w:left="20"/>
                          </w:pPr>
                          <w:r>
                            <w:t>CSPIT</w:t>
                          </w:r>
                          <w:r>
                            <w:rPr>
                              <w:spacing w:val="-5"/>
                            </w:rPr>
                            <w:t xml:space="preserve"> </w:t>
                          </w:r>
                          <w:r>
                            <w:rPr>
                              <w:spacing w:val="-2"/>
                            </w:rPr>
                            <w:t>(AIML)</w:t>
                          </w:r>
                        </w:p>
                        <w:p w14:paraId="6B798F07" w14:textId="77777777" w:rsidR="00E96CBB" w:rsidRDefault="00E96CBB">
                          <w:pPr>
                            <w:pStyle w:val="BodyText"/>
                            <w:spacing w:before="10"/>
                            <w:ind w:left="20"/>
                          </w:pPr>
                        </w:p>
                      </w:txbxContent>
                    </wps:txbx>
                    <wps:bodyPr wrap="square" lIns="0" tIns="0" rIns="0" bIns="0" rtlCol="0">
                      <a:noAutofit/>
                    </wps:bodyPr>
                  </wps:wsp>
                </a:graphicData>
              </a:graphic>
            </wp:anchor>
          </w:drawing>
        </mc:Choice>
        <mc:Fallback>
          <w:pict>
            <v:shapetype w14:anchorId="1335BDBD" id="_x0000_t202" coordsize="21600,21600" o:spt="202" path="m,l,21600r21600,l21600,xe">
              <v:stroke joinstyle="miter"/>
              <v:path gradientshapeok="t" o:connecttype="rect"/>
            </v:shapetype>
            <v:shape id="Textbox 50" o:spid="_x0000_s1040" type="#_x0000_t202" style="position:absolute;margin-left:89.15pt;margin-top:791.45pt;width:80.85pt;height:15.3pt;z-index:-159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" filled="f" stroked="f">
              <v:textbox inset="0,0,0,0">
                <w:txbxContent>
                  <w:p w14:paraId="0F8B3B95" w14:textId="77777777" w:rsidR="00381555" w:rsidRDefault="00381555" w:rsidP="00381555">
                    <w:pPr>
                      <w:pStyle w:val="BodyText"/>
                      <w:spacing w:before="10"/>
                      <w:ind w:left="20"/>
                    </w:pPr>
                    <w:r>
                      <w:t>CSPIT</w:t>
                    </w:r>
                    <w:r>
                      <w:rPr>
                        <w:spacing w:val="-5"/>
                      </w:rPr>
                      <w:t xml:space="preserve"> </w:t>
                    </w:r>
                    <w:r>
                      <w:rPr>
                        <w:spacing w:val="-2"/>
                      </w:rPr>
                      <w:t>(AIML)</w:t>
                    </w:r>
                  </w:p>
                  <w:p w14:paraId="6B798F07" w14:textId="77777777" w:rsidR="00E96CBB" w:rsidRDefault="00E96CBB">
                    <w:pPr>
                      <w:pStyle w:val="BodyText"/>
                      <w:spacing w:before="10"/>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7136" behindDoc="1" locked="0" layoutInCell="1" allowOverlap="1" wp14:anchorId="56CB0A0A" wp14:editId="464CF8ED">
              <wp:simplePos x="0" y="0"/>
              <wp:positionH relativeFrom="page">
                <wp:posOffset>6490461</wp:posOffset>
              </wp:positionH>
              <wp:positionV relativeFrom="page">
                <wp:posOffset>10051625</wp:posOffset>
              </wp:positionV>
              <wp:extent cx="208279"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4310"/>
                      </a:xfrm>
                      <a:prstGeom prst="rect">
                        <a:avLst/>
                      </a:prstGeom>
                    </wps:spPr>
                    <wps:txbx>
                      <w:txbxContent>
                        <w:p w14:paraId="5712F3EE" w14:textId="77777777" w:rsidR="00E96CBB" w:rsidRDefault="00715EBA">
                          <w:pPr>
                            <w:pStyle w:val="BodyText"/>
                            <w:spacing w:before="10"/>
                            <w:ind w:left="60"/>
                          </w:pPr>
                          <w:r>
                            <w:rPr>
                              <w:spacing w:val="-5"/>
                            </w:rPr>
                            <w:fldChar w:fldCharType="begin"/>
                          </w:r>
                          <w:r>
                            <w:rPr>
                              <w:spacing w:val="-5"/>
                            </w:rPr>
                            <w:instrText xml:space="preserve"> PAGE  \* roman </w:instrText>
                          </w:r>
                          <w:r>
                            <w:rPr>
                              <w:spacing w:val="-5"/>
                            </w:rPr>
                            <w:fldChar w:fldCharType="separate"/>
                          </w:r>
                          <w:r w:rsidR="00AA7341">
                            <w:rPr>
                              <w:noProof/>
                              <w:spacing w:val="-5"/>
                            </w:rPr>
                            <w:t>vi</w:t>
                          </w:r>
                          <w:r>
                            <w:rPr>
                              <w:spacing w:val="-5"/>
                            </w:rPr>
                            <w:fldChar w:fldCharType="end"/>
                          </w:r>
                        </w:p>
                      </w:txbxContent>
                    </wps:txbx>
                    <wps:bodyPr wrap="square" lIns="0" tIns="0" rIns="0" bIns="0" rtlCol="0">
                      <a:noAutofit/>
                    </wps:bodyPr>
                  </wps:wsp>
                </a:graphicData>
              </a:graphic>
            </wp:anchor>
          </w:drawing>
        </mc:Choice>
        <mc:Fallback>
          <w:pict>
            <v:shape w14:anchorId="56CB0A0A" id="Textbox 51" o:spid="_x0000_s1041" type="#_x0000_t202" style="position:absolute;margin-left:511.05pt;margin-top:791.45pt;width:16.4pt;height:15.3pt;z-index:-159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" filled="f" stroked="f">
              <v:textbox inset="0,0,0,0">
                <w:txbxContent>
                  <w:p w14:paraId="5712F3EE" w14:textId="77777777" w:rsidR="00E96CBB" w:rsidRDefault="00715EBA">
                    <w:pPr>
                      <w:pStyle w:val="BodyText"/>
                      <w:spacing w:before="10"/>
                      <w:ind w:left="60"/>
                    </w:pPr>
                    <w:r>
                      <w:rPr>
                        <w:spacing w:val="-5"/>
                      </w:rPr>
                      <w:fldChar w:fldCharType="begin"/>
                    </w:r>
                    <w:r>
                      <w:rPr>
                        <w:spacing w:val="-5"/>
                      </w:rPr>
                      <w:instrText xml:space="preserve"> PAGE  \* roman </w:instrText>
                    </w:r>
                    <w:r>
                      <w:rPr>
                        <w:spacing w:val="-5"/>
                      </w:rPr>
                      <w:fldChar w:fldCharType="separate"/>
                    </w:r>
                    <w:r w:rsidR="00AA7341">
                      <w:rPr>
                        <w:noProof/>
                        <w:spacing w:val="-5"/>
                      </w:rPr>
                      <w:t>vi</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480F"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7648" behindDoc="1" locked="0" layoutInCell="1" allowOverlap="1" wp14:anchorId="11F66707" wp14:editId="34DB4399">
              <wp:simplePos x="0" y="0"/>
              <wp:positionH relativeFrom="page">
                <wp:posOffset>1132128</wp:posOffset>
              </wp:positionH>
              <wp:positionV relativeFrom="page">
                <wp:posOffset>10051625</wp:posOffset>
              </wp:positionV>
              <wp:extent cx="1026794"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194310"/>
                      </a:xfrm>
                      <a:prstGeom prst="rect">
                        <a:avLst/>
                      </a:prstGeom>
                    </wps:spPr>
                    <wps:txbx>
                      <w:txbxContent>
                        <w:p w14:paraId="56E8C288" w14:textId="77777777" w:rsidR="00E96CBB" w:rsidRDefault="00715EBA">
                          <w:pPr>
                            <w:pStyle w:val="BodyText"/>
                            <w:spacing w:before="10"/>
                            <w:ind w:left="20"/>
                          </w:pPr>
                          <w:r>
                            <w:t>CSPIT</w:t>
                          </w:r>
                          <w:r>
                            <w:rPr>
                              <w:spacing w:val="-5"/>
                            </w:rPr>
                            <w:t xml:space="preserve"> </w:t>
                          </w:r>
                          <w:r>
                            <w:rPr>
                              <w:spacing w:val="-2"/>
                            </w:rPr>
                            <w:t>(KDPIT)</w:t>
                          </w:r>
                        </w:p>
                      </w:txbxContent>
                    </wps:txbx>
                    <wps:bodyPr wrap="square" lIns="0" tIns="0" rIns="0" bIns="0" rtlCol="0">
                      <a:noAutofit/>
                    </wps:bodyPr>
                  </wps:wsp>
                </a:graphicData>
              </a:graphic>
            </wp:anchor>
          </w:drawing>
        </mc:Choice>
        <mc:Fallback>
          <w:pict>
            <v:shapetype w14:anchorId="11F66707" id="_x0000_t202" coordsize="21600,21600" o:spt="202" path="m,l,21600r21600,l21600,xe">
              <v:stroke joinstyle="miter"/>
              <v:path gradientshapeok="t" o:connecttype="rect"/>
            </v:shapetype>
            <v:shape id="Textbox 52" o:spid="_x0000_s1042" type="#_x0000_t202" style="position:absolute;margin-left:89.15pt;margin-top:791.45pt;width:80.85pt;height:15.3pt;z-index:-159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iVfmQEAACM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" filled="f" stroked="f">
              <v:textbox inset="0,0,0,0">
                <w:txbxContent>
                  <w:p w14:paraId="56E8C288" w14:textId="77777777" w:rsidR="00E96CBB" w:rsidRDefault="00715EBA">
                    <w:pPr>
                      <w:pStyle w:val="BodyText"/>
                      <w:spacing w:before="10"/>
                      <w:ind w:left="20"/>
                    </w:pPr>
                    <w:r>
                      <w:t>CSPIT</w:t>
                    </w:r>
                    <w:r>
                      <w:rPr>
                        <w:spacing w:val="-5"/>
                      </w:rPr>
                      <w:t xml:space="preserve"> </w:t>
                    </w:r>
                    <w:r>
                      <w:rPr>
                        <w:spacing w:val="-2"/>
                      </w:rPr>
                      <w:t>(KDPIT)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8160" behindDoc="1" locked="0" layoutInCell="1" allowOverlap="1" wp14:anchorId="5ABD0611" wp14:editId="209EB0F0">
              <wp:simplePos x="0" y="0"/>
              <wp:positionH relativeFrom="page">
                <wp:posOffset>6533133</wp:posOffset>
              </wp:positionH>
              <wp:positionV relativeFrom="page">
                <wp:posOffset>10051625</wp:posOffset>
              </wp:positionV>
              <wp:extent cx="1651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A013FBC" w14:textId="77777777" w:rsidR="00E96CBB" w:rsidRDefault="00715EBA">
                          <w:pPr>
                            <w:pStyle w:val="BodyText"/>
                            <w:spacing w:before="10"/>
                            <w:ind w:left="60"/>
                          </w:pPr>
                          <w:r>
                            <w:rPr>
                              <w:spacing w:val="-10"/>
                            </w:rPr>
                            <w:fldChar w:fldCharType="begin"/>
                          </w:r>
                          <w:r>
                            <w:rPr>
                              <w:spacing w:val="-10"/>
                            </w:rPr>
                            <w:instrText xml:space="preserve"> PAGE  \* roman </w:instrText>
                          </w:r>
                          <w:r>
                            <w:rPr>
                              <w:spacing w:val="-10"/>
                            </w:rPr>
                            <w:fldChar w:fldCharType="separate"/>
                          </w:r>
                          <w:r w:rsidR="001A4490">
                            <w:rPr>
                              <w:noProof/>
                              <w:spacing w:val="-10"/>
                            </w:rPr>
                            <w:t>v</w:t>
                          </w:r>
                          <w:r>
                            <w:rPr>
                              <w:spacing w:val="-10"/>
                            </w:rPr>
                            <w:fldChar w:fldCharType="end"/>
                          </w:r>
                        </w:p>
                      </w:txbxContent>
                    </wps:txbx>
                    <wps:bodyPr wrap="square" lIns="0" tIns="0" rIns="0" bIns="0" rtlCol="0">
                      <a:noAutofit/>
                    </wps:bodyPr>
                  </wps:wsp>
                </a:graphicData>
              </a:graphic>
            </wp:anchor>
          </w:drawing>
        </mc:Choice>
        <mc:Fallback>
          <w:pict>
            <v:shape w14:anchorId="5ABD0611" id="Textbox 53" o:spid="_x0000_s1043" type="#_x0000_t202" style="position:absolute;margin-left:514.4pt;margin-top:791.45pt;width:13pt;height:15.3pt;z-index:-1592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hrlwEAACI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" filled="f" stroked="f">
              <v:textbox inset="0,0,0,0">
                <w:txbxContent>
                  <w:p w14:paraId="3A013FBC" w14:textId="77777777" w:rsidR="00E96CBB" w:rsidRDefault="00715EBA">
                    <w:pPr>
                      <w:pStyle w:val="BodyText"/>
                      <w:spacing w:before="10"/>
                      <w:ind w:left="60"/>
                    </w:pPr>
                    <w:r>
                      <w:rPr>
                        <w:spacing w:val="-10"/>
                      </w:rPr>
                      <w:fldChar w:fldCharType="begin"/>
                    </w:r>
                    <w:r>
                      <w:rPr>
                        <w:spacing w:val="-10"/>
                      </w:rPr>
                      <w:instrText xml:space="preserve"> PAGE  \* roman </w:instrText>
                    </w:r>
                    <w:r>
                      <w:rPr>
                        <w:spacing w:val="-10"/>
                      </w:rPr>
                      <w:fldChar w:fldCharType="separate"/>
                    </w:r>
                    <w:r w:rsidR="001A4490">
                      <w:rPr>
                        <w:noProof/>
                        <w:spacing w:val="-10"/>
                      </w:rPr>
                      <w:t>v</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A708" w14:textId="77777777" w:rsidR="00E96CBB" w:rsidRDefault="00E96CBB">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C8B2" w14:textId="77777777" w:rsidR="0032480B" w:rsidRDefault="00C95EB7">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F463" w14:textId="77777777" w:rsidR="0032480B" w:rsidRDefault="00C95EB7">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F257" w14:textId="77777777" w:rsidR="00C95EB7" w:rsidRDefault="00C95EB7">
      <w:r>
        <w:separator/>
      </w:r>
    </w:p>
  </w:footnote>
  <w:footnote w:type="continuationSeparator" w:id="0">
    <w:p w14:paraId="467E39CE" w14:textId="77777777" w:rsidR="00C95EB7" w:rsidRDefault="00C95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7A7B" w14:textId="77777777" w:rsidR="00C623D3" w:rsidRDefault="00383E05">
    <w:pPr>
      <w:pStyle w:val="Header"/>
    </w:pPr>
    <w:r>
      <w:t>PRJ/202</w:t>
    </w:r>
    <w:r w:rsidR="009C49E3">
      <w:t>6</w:t>
    </w:r>
    <w:r>
      <w:t>/AIML</w:t>
    </w:r>
    <w:r w:rsidR="00C623D3">
      <w:t>/XXX(Project ID)</w:t>
    </w:r>
  </w:p>
  <w:p w14:paraId="1D2DAE28" w14:textId="77777777" w:rsidR="00E96CBB" w:rsidRDefault="00E96CB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2D71" w14:textId="77777777" w:rsidR="00E96CBB" w:rsidRDefault="00E96CBB">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74A2"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0992" behindDoc="1" locked="0" layoutInCell="1" allowOverlap="1" wp14:anchorId="59283F38" wp14:editId="780E2B85">
              <wp:simplePos x="0" y="0"/>
              <wp:positionH relativeFrom="page">
                <wp:posOffset>1150620</wp:posOffset>
              </wp:positionH>
              <wp:positionV relativeFrom="page">
                <wp:posOffset>449580</wp:posOffset>
              </wp:positionV>
              <wp:extent cx="1981200" cy="2133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213360"/>
                      </a:xfrm>
                      <a:prstGeom prst="rect">
                        <a:avLst/>
                      </a:prstGeom>
                    </wps:spPr>
                    <wps:txbx>
                      <w:txbxContent>
                        <w:p w14:paraId="223D7F21" w14:textId="77777777" w:rsidR="00383E05" w:rsidRDefault="00383E05" w:rsidP="00383E05">
                          <w:pPr>
                            <w:pStyle w:val="Header"/>
                          </w:pPr>
                          <w:r>
                            <w:t>PRJ/202</w:t>
                          </w:r>
                          <w:r w:rsidR="002D29F6">
                            <w:t>6</w:t>
                          </w:r>
                          <w:r>
                            <w:t>/AIML/XXX(Project ID)</w:t>
                          </w:r>
                        </w:p>
                        <w:p w14:paraId="2C42CB63" w14:textId="77777777" w:rsidR="00E96CBB" w:rsidRDefault="00E96CBB">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9283F38" id="_x0000_t202" coordsize="21600,21600" o:spt="202" path="m,l,21600r21600,l21600,xe">
              <v:stroke joinstyle="miter"/>
              <v:path gradientshapeok="t" o:connecttype="rect"/>
            </v:shapetype>
            <v:shape id="Textbox 16" o:spid="_x0000_s1029" type="#_x0000_t202" style="position:absolute;margin-left:90.6pt;margin-top:35.4pt;width:156pt;height:16.8pt;z-index:-15935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" filled="f" stroked="f">
              <v:textbox inset="0,0,0,0">
                <w:txbxContent>
                  <w:p w14:paraId="223D7F21" w14:textId="77777777" w:rsidR="00383E05" w:rsidRDefault="00383E05" w:rsidP="00383E05">
                    <w:pPr>
                      <w:pStyle w:val="Header"/>
                    </w:pPr>
                    <w:r>
                      <w:t>PRJ/202</w:t>
                    </w:r>
                    <w:r w:rsidR="002D29F6">
                      <w:t>6</w:t>
                    </w:r>
                    <w:r>
                      <w:t>/AIML/XXX(Project ID)</w:t>
                    </w:r>
                  </w:p>
                  <w:p w14:paraId="2C42CB63" w14:textId="77777777" w:rsidR="00E96CBB" w:rsidRDefault="00E96CBB">
                    <w:pPr>
                      <w:pStyle w:val="BodyText"/>
                      <w:spacing w:before="10"/>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A268"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1504" behindDoc="1" locked="0" layoutInCell="1" allowOverlap="1" wp14:anchorId="52A887E6" wp14:editId="267262B1">
              <wp:simplePos x="0" y="0"/>
              <wp:positionH relativeFrom="page">
                <wp:posOffset>1135380</wp:posOffset>
              </wp:positionH>
              <wp:positionV relativeFrom="page">
                <wp:posOffset>449580</wp:posOffset>
              </wp:positionV>
              <wp:extent cx="1988820" cy="2743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820" cy="274320"/>
                      </a:xfrm>
                      <a:prstGeom prst="rect">
                        <a:avLst/>
                      </a:prstGeom>
                    </wps:spPr>
                    <wps:txbx>
                      <w:txbxContent>
                        <w:p w14:paraId="14C6EF0C" w14:textId="77777777" w:rsidR="00383E05" w:rsidRDefault="00383E05" w:rsidP="00383E05">
                          <w:pPr>
                            <w:pStyle w:val="Header"/>
                          </w:pPr>
                          <w:r>
                            <w:t>PRJ/202</w:t>
                          </w:r>
                          <w:r w:rsidR="002D29F6">
                            <w:t>6</w:t>
                          </w:r>
                          <w:r>
                            <w:t>/AIML/XXX(Project ID)</w:t>
                          </w:r>
                        </w:p>
                        <w:p w14:paraId="2ECD55D5" w14:textId="77777777" w:rsidR="00E96CBB" w:rsidRDefault="00E96CBB">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A887E6" id="_x0000_t202" coordsize="21600,21600" o:spt="202" path="m,l,21600r21600,l21600,xe">
              <v:stroke joinstyle="miter"/>
              <v:path gradientshapeok="t" o:connecttype="rect"/>
            </v:shapetype>
            <v:shape id="Textbox 17" o:spid="_x0000_s1030" type="#_x0000_t202" style="position:absolute;margin-left:89.4pt;margin-top:35.4pt;width:156.6pt;height:21.6pt;z-index:-15934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" filled="f" stroked="f">
              <v:textbox inset="0,0,0,0">
                <w:txbxContent>
                  <w:p w14:paraId="14C6EF0C" w14:textId="77777777" w:rsidR="00383E05" w:rsidRDefault="00383E05" w:rsidP="00383E05">
                    <w:pPr>
                      <w:pStyle w:val="Header"/>
                    </w:pPr>
                    <w:r>
                      <w:t>PRJ/202</w:t>
                    </w:r>
                    <w:r w:rsidR="002D29F6">
                      <w:t>6</w:t>
                    </w:r>
                    <w:r>
                      <w:t>/AIML/XXX(Project ID)</w:t>
                    </w:r>
                  </w:p>
                  <w:p w14:paraId="2ECD55D5" w14:textId="77777777" w:rsidR="00E96CBB" w:rsidRDefault="00E96CBB">
                    <w:pPr>
                      <w:pStyle w:val="BodyText"/>
                      <w:spacing w:before="10"/>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2016" behindDoc="1" locked="0" layoutInCell="1" allowOverlap="1" wp14:anchorId="0D40D581" wp14:editId="0B4B67FE">
              <wp:simplePos x="0" y="0"/>
              <wp:positionH relativeFrom="page">
                <wp:posOffset>5839205</wp:posOffset>
              </wp:positionH>
              <wp:positionV relativeFrom="page">
                <wp:posOffset>445854</wp:posOffset>
              </wp:positionV>
              <wp:extent cx="82105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194310"/>
                      </a:xfrm>
                      <a:prstGeom prst="rect">
                        <a:avLst/>
                      </a:prstGeom>
                    </wps:spPr>
                    <wps:txbx>
                      <w:txbxContent>
                        <w:p w14:paraId="61DD2086" w14:textId="77777777" w:rsidR="00E96CBB" w:rsidRDefault="00715EBA">
                          <w:pPr>
                            <w:pStyle w:val="BodyText"/>
                            <w:spacing w:before="10"/>
                            <w:ind w:left="20"/>
                          </w:pPr>
                          <w:r>
                            <w:rPr>
                              <w:spacing w:val="-2"/>
                            </w:rPr>
                            <w:t>ABSTRACT</w:t>
                          </w:r>
                        </w:p>
                      </w:txbxContent>
                    </wps:txbx>
                    <wps:bodyPr wrap="square" lIns="0" tIns="0" rIns="0" bIns="0" rtlCol="0">
                      <a:noAutofit/>
                    </wps:bodyPr>
                  </wps:wsp>
                </a:graphicData>
              </a:graphic>
            </wp:anchor>
          </w:drawing>
        </mc:Choice>
        <mc:Fallback>
          <w:pict>
            <v:shape w14:anchorId="0D40D581" id="Textbox 18" o:spid="_x0000_s1031" type="#_x0000_t202" style="position:absolute;margin-left:459.8pt;margin-top:35.1pt;width:64.65pt;height:15.3pt;z-index:-159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" filled="f" stroked="f">
              <v:textbox inset="0,0,0,0">
                <w:txbxContent>
                  <w:p w14:paraId="61DD2086" w14:textId="77777777" w:rsidR="00E96CBB" w:rsidRDefault="00715EBA">
                    <w:pPr>
                      <w:pStyle w:val="BodyText"/>
                      <w:spacing w:before="10"/>
                      <w:ind w:left="20"/>
                    </w:pPr>
                    <w:r>
                      <w:rPr>
                        <w:spacing w:val="-2"/>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B051" w14:textId="77777777" w:rsidR="00E96CBB" w:rsidRDefault="00715EBA">
    <w:pPr>
      <w:pStyle w:val="BodyText"/>
      <w:spacing w:line="14" w:lineRule="auto"/>
      <w:rPr>
        <w:sz w:val="20"/>
      </w:rPr>
    </w:pPr>
    <w:r>
      <w:rPr>
        <w:noProof/>
        <w:sz w:val="20"/>
        <w:lang w:val="en-IN" w:eastAsia="en-IN"/>
      </w:rPr>
      <mc:AlternateContent>
        <mc:Choice Requires="wps">
          <w:drawing>
            <wp:anchor distT="0" distB="0" distL="0" distR="0" simplePos="0" relativeHeight="487384576" behindDoc="1" locked="0" layoutInCell="1" allowOverlap="1" wp14:anchorId="6AD19169" wp14:editId="04C452B9">
              <wp:simplePos x="0" y="0"/>
              <wp:positionH relativeFrom="page">
                <wp:posOffset>1135380</wp:posOffset>
              </wp:positionH>
              <wp:positionV relativeFrom="page">
                <wp:posOffset>449580</wp:posOffset>
              </wp:positionV>
              <wp:extent cx="2019300" cy="2286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228600"/>
                      </a:xfrm>
                      <a:prstGeom prst="rect">
                        <a:avLst/>
                      </a:prstGeom>
                    </wps:spPr>
                    <wps:txbx>
                      <w:txbxContent>
                        <w:p w14:paraId="124BAD40" w14:textId="77777777" w:rsidR="00383E05" w:rsidRDefault="00383E05" w:rsidP="00383E05">
                          <w:pPr>
                            <w:pStyle w:val="Header"/>
                          </w:pPr>
                          <w:r>
                            <w:t>PRJ/202</w:t>
                          </w:r>
                          <w:r w:rsidR="00316FD6">
                            <w:t>6</w:t>
                          </w:r>
                          <w:r>
                            <w:t>/AIML/XXX(Project ID)</w:t>
                          </w:r>
                        </w:p>
                        <w:p w14:paraId="7C422C30" w14:textId="77777777" w:rsidR="00E96CBB" w:rsidRDefault="00E96CBB">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D19169" id="_x0000_t202" coordsize="21600,21600" o:spt="202" path="m,l,21600r21600,l21600,xe">
              <v:stroke joinstyle="miter"/>
              <v:path gradientshapeok="t" o:connecttype="rect"/>
            </v:shapetype>
            <v:shape id="Textbox 46" o:spid="_x0000_s1036" type="#_x0000_t202" style="position:absolute;margin-left:89.4pt;margin-top:35.4pt;width:159pt;height:18pt;z-index:-15931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" filled="f" stroked="f">
              <v:textbox inset="0,0,0,0">
                <w:txbxContent>
                  <w:p w14:paraId="124BAD40" w14:textId="77777777" w:rsidR="00383E05" w:rsidRDefault="00383E05" w:rsidP="00383E05">
                    <w:pPr>
                      <w:pStyle w:val="Header"/>
                    </w:pPr>
                    <w:r>
                      <w:t>PRJ/202</w:t>
                    </w:r>
                    <w:r w:rsidR="00316FD6">
                      <w:t>6</w:t>
                    </w:r>
                    <w:r>
                      <w:t>/AIML/XXX(Project ID)</w:t>
                    </w:r>
                  </w:p>
                  <w:p w14:paraId="7C422C30" w14:textId="77777777" w:rsidR="00E96CBB" w:rsidRDefault="00E96CBB">
                    <w:pPr>
                      <w:pStyle w:val="BodyText"/>
                      <w:spacing w:before="10"/>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5088" behindDoc="1" locked="0" layoutInCell="1" allowOverlap="1" wp14:anchorId="7AA63422" wp14:editId="552AEDA4">
              <wp:simplePos x="0" y="0"/>
              <wp:positionH relativeFrom="page">
                <wp:posOffset>5018913</wp:posOffset>
              </wp:positionH>
              <wp:positionV relativeFrom="page">
                <wp:posOffset>445854</wp:posOffset>
              </wp:positionV>
              <wp:extent cx="1641475"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1475" cy="194310"/>
                      </a:xfrm>
                      <a:prstGeom prst="rect">
                        <a:avLst/>
                      </a:prstGeom>
                    </wps:spPr>
                    <wps:txbx>
                      <w:txbxContent>
                        <w:p w14:paraId="30FDA9A2" w14:textId="77777777" w:rsidR="00E96CBB" w:rsidRDefault="001A4490">
                          <w:pPr>
                            <w:pStyle w:val="BodyText"/>
                            <w:spacing w:before="10"/>
                            <w:ind w:left="20"/>
                          </w:pPr>
                          <w:r>
                            <w:rPr>
                              <w:spacing w:val="-2"/>
                            </w:rPr>
                            <w:t>ACKNOWLEDGEMENT</w:t>
                          </w:r>
                        </w:p>
                      </w:txbxContent>
                    </wps:txbx>
                    <wps:bodyPr wrap="square" lIns="0" tIns="0" rIns="0" bIns="0" rtlCol="0">
                      <a:noAutofit/>
                    </wps:bodyPr>
                  </wps:wsp>
                </a:graphicData>
              </a:graphic>
            </wp:anchor>
          </w:drawing>
        </mc:Choice>
        <mc:Fallback>
          <w:pict>
            <v:shape w14:anchorId="7AA63422" id="Textbox 47" o:spid="_x0000_s1037" type="#_x0000_t202" style="position:absolute;margin-left:395.2pt;margin-top:35.1pt;width:129.25pt;height:15.3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" filled="f" stroked="f">
              <v:textbox inset="0,0,0,0">
                <w:txbxContent>
                  <w:p w14:paraId="30FDA9A2" w14:textId="77777777" w:rsidR="00E96CBB" w:rsidRDefault="001A4490">
                    <w:pPr>
                      <w:pStyle w:val="BodyText"/>
                      <w:spacing w:before="10"/>
                      <w:ind w:left="20"/>
                    </w:pPr>
                    <w:r>
                      <w:rPr>
                        <w:spacing w:val="-2"/>
                      </w:rPr>
                      <w:t>ACKNOWLEDGEMENT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0E22" w14:textId="77777777" w:rsidR="00E96CBB" w:rsidRDefault="00D24FDF">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6AEB9EFE" wp14:editId="6C3F5E1F">
              <wp:simplePos x="0" y="0"/>
              <wp:positionH relativeFrom="page">
                <wp:posOffset>5074920</wp:posOffset>
              </wp:positionH>
              <wp:positionV relativeFrom="page">
                <wp:posOffset>449580</wp:posOffset>
              </wp:positionV>
              <wp:extent cx="2042160" cy="16002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2160" cy="160020"/>
                      </a:xfrm>
                      <a:prstGeom prst="rect">
                        <a:avLst/>
                      </a:prstGeom>
                    </wps:spPr>
                    <wps:txbx>
                      <w:txbxContent>
                        <w:p w14:paraId="4E38CA23" w14:textId="77777777" w:rsidR="00E96CBB" w:rsidRDefault="00D24FDF">
                          <w:pPr>
                            <w:pStyle w:val="BodyText"/>
                            <w:spacing w:before="10"/>
                            <w:ind w:left="20"/>
                          </w:pPr>
                          <w:r>
                            <w:t>LIST OF FIGURES &amp; TABLES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EB9EFE" id="_x0000_t202" coordsize="21600,21600" o:spt="202" path="m,l,21600r21600,l21600,xe">
              <v:stroke joinstyle="miter"/>
              <v:path gradientshapeok="t" o:connecttype="rect"/>
            </v:shapetype>
            <v:shape id="Textbox 49" o:spid="_x0000_s1038" type="#_x0000_t202" style="position:absolute;margin-left:399.6pt;margin-top:35.4pt;width:160.8pt;height:12.6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" filled="f" stroked="f">
              <v:textbox inset="0,0,0,0">
                <w:txbxContent>
                  <w:p w14:paraId="4E38CA23" w14:textId="77777777" w:rsidR="00E96CBB" w:rsidRDefault="00D24FDF">
                    <w:pPr>
                      <w:pStyle w:val="BodyText"/>
                      <w:spacing w:before="10"/>
                      <w:ind w:left="20"/>
                    </w:pPr>
                    <w:r>
                      <w:t>LIST OF FIGURES &amp; TABLES</w:t>
                    </w:r>
                  </w:p>
                </w:txbxContent>
              </v:textbox>
              <w10:wrap anchorx="page" anchory="page"/>
            </v:shape>
          </w:pict>
        </mc:Fallback>
      </mc:AlternateContent>
    </w:r>
    <w:r w:rsidR="00715EBA">
      <w:rPr>
        <w:noProof/>
        <w:sz w:val="20"/>
        <w:lang w:val="en-IN" w:eastAsia="en-IN"/>
      </w:rPr>
      <mc:AlternateContent>
        <mc:Choice Requires="wps">
          <w:drawing>
            <wp:anchor distT="0" distB="0" distL="0" distR="0" simplePos="0" relativeHeight="251656704" behindDoc="1" locked="0" layoutInCell="1" allowOverlap="1" wp14:anchorId="560AC22C" wp14:editId="75C7F603">
              <wp:simplePos x="0" y="0"/>
              <wp:positionH relativeFrom="page">
                <wp:posOffset>1135380</wp:posOffset>
              </wp:positionH>
              <wp:positionV relativeFrom="page">
                <wp:posOffset>449580</wp:posOffset>
              </wp:positionV>
              <wp:extent cx="1226820" cy="2438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820" cy="243840"/>
                      </a:xfrm>
                      <a:prstGeom prst="rect">
                        <a:avLst/>
                      </a:prstGeom>
                    </wps:spPr>
                    <wps:txbx>
                      <w:txbxContent>
                        <w:p w14:paraId="2DBB4E3C" w14:textId="77777777" w:rsidR="00E96CBB" w:rsidRDefault="00D24FDF">
                          <w:pPr>
                            <w:pStyle w:val="BodyText"/>
                            <w:spacing w:before="10"/>
                            <w:ind w:left="20"/>
                          </w:pPr>
                          <w:r>
                            <w:rPr>
                              <w:spacing w:val="-2"/>
                            </w:rPr>
                            <w:t>PRJ/2025</w:t>
                          </w:r>
                          <w:r w:rsidR="00715EBA">
                            <w:rPr>
                              <w:spacing w:val="-2"/>
                            </w:rPr>
                            <w:t>/IT/</w:t>
                          </w:r>
                          <w:r>
                            <w:rPr>
                              <w:spacing w:val="-2"/>
                            </w:rPr>
                            <w:t>XXX</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60AC22C" id="Textbox 48" o:spid="_x0000_s1039" type="#_x0000_t202" style="position:absolute;margin-left:89.4pt;margin-top:35.4pt;width:96.6pt;height:19.2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" filled="f" stroked="f">
              <v:textbox inset="0,0,0,0">
                <w:txbxContent>
                  <w:p w14:paraId="2DBB4E3C" w14:textId="77777777" w:rsidR="00E96CBB" w:rsidRDefault="00D24FDF">
                    <w:pPr>
                      <w:pStyle w:val="BodyText"/>
                      <w:spacing w:before="10"/>
                      <w:ind w:left="20"/>
                    </w:pPr>
                    <w:r>
                      <w:rPr>
                        <w:spacing w:val="-2"/>
                      </w:rPr>
                      <w:t>PRJ/2025</w:t>
                    </w:r>
                    <w:r w:rsidR="00715EBA">
                      <w:rPr>
                        <w:spacing w:val="-2"/>
                      </w:rPr>
                      <w:t>/IT/</w:t>
                    </w:r>
                    <w:r>
                      <w:rPr>
                        <w:spacing w:val="-2"/>
                      </w:rPr>
                      <w:t>XXX</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7B35" w14:textId="77777777" w:rsidR="001A4490" w:rsidRDefault="001A4490">
    <w:pPr>
      <w:pStyle w:val="BodyText"/>
      <w:spacing w:line="14" w:lineRule="auto"/>
      <w:rPr>
        <w:sz w:val="20"/>
      </w:rPr>
    </w:pPr>
    <w:r>
      <w:rPr>
        <w:noProof/>
        <w:sz w:val="20"/>
        <w:lang w:val="en-IN" w:eastAsia="en-IN"/>
      </w:rPr>
      <mc:AlternateContent>
        <mc:Choice Requires="wps">
          <w:drawing>
            <wp:anchor distT="0" distB="0" distL="0" distR="0" simplePos="0" relativeHeight="251657216" behindDoc="1" locked="0" layoutInCell="1" allowOverlap="1" wp14:anchorId="02F6BD36" wp14:editId="4EC561CF">
              <wp:simplePos x="0" y="0"/>
              <wp:positionH relativeFrom="page">
                <wp:posOffset>1135380</wp:posOffset>
              </wp:positionH>
              <wp:positionV relativeFrom="page">
                <wp:posOffset>449580</wp:posOffset>
              </wp:positionV>
              <wp:extent cx="1996440" cy="220980"/>
              <wp:effectExtent l="0" t="0" r="0" b="0"/>
              <wp:wrapNone/>
              <wp:docPr id="7"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40" cy="220980"/>
                      </a:xfrm>
                      <a:prstGeom prst="rect">
                        <a:avLst/>
                      </a:prstGeom>
                    </wps:spPr>
                    <wps:txbx>
                      <w:txbxContent>
                        <w:p w14:paraId="08B0C600" w14:textId="77777777" w:rsidR="00383E05" w:rsidRDefault="00383E05" w:rsidP="00383E05">
                          <w:pPr>
                            <w:pStyle w:val="Header"/>
                          </w:pPr>
                          <w:r>
                            <w:t>PRJ/202</w:t>
                          </w:r>
                          <w:r w:rsidR="00A50EF5">
                            <w:t>6</w:t>
                          </w:r>
                          <w:r>
                            <w:t>/AIML/XXX(Project ID)</w:t>
                          </w:r>
                        </w:p>
                        <w:p w14:paraId="00A8A959" w14:textId="77777777" w:rsidR="001A4490" w:rsidRDefault="001A4490">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2F6BD36" id="_x0000_t202" coordsize="21600,21600" o:spt="202" path="m,l,21600r21600,l21600,xe">
              <v:stroke joinstyle="miter"/>
              <v:path gradientshapeok="t" o:connecttype="rect"/>
            </v:shapetype>
            <v:shape id="_x0000_s1044" type="#_x0000_t202" style="position:absolute;margin-left:89.4pt;margin-top:35.4pt;width:157.2pt;height:17.4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" filled="f" stroked="f">
              <v:textbox inset="0,0,0,0">
                <w:txbxContent>
                  <w:p w14:paraId="08B0C600" w14:textId="77777777" w:rsidR="00383E05" w:rsidRDefault="00383E05" w:rsidP="00383E05">
                    <w:pPr>
                      <w:pStyle w:val="Header"/>
                    </w:pPr>
                    <w:r>
                      <w:t>PRJ/202</w:t>
                    </w:r>
                    <w:r w:rsidR="00A50EF5">
                      <w:t>6</w:t>
                    </w:r>
                    <w:r>
                      <w:t>/AIML/XXX(Project ID)</w:t>
                    </w:r>
                  </w:p>
                  <w:p w14:paraId="00A8A959" w14:textId="77777777" w:rsidR="001A4490" w:rsidRDefault="001A4490">
                    <w:pPr>
                      <w:pStyle w:val="BodyText"/>
                      <w:spacing w:before="10"/>
                      <w:ind w:left="20"/>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14:anchorId="05462DF4" wp14:editId="705D9565">
              <wp:simplePos x="0" y="0"/>
              <wp:positionH relativeFrom="page">
                <wp:posOffset>5018913</wp:posOffset>
              </wp:positionH>
              <wp:positionV relativeFrom="page">
                <wp:posOffset>445854</wp:posOffset>
              </wp:positionV>
              <wp:extent cx="1641475" cy="194310"/>
              <wp:effectExtent l="0" t="0" r="0" b="0"/>
              <wp:wrapNone/>
              <wp:docPr id="8"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1475" cy="194310"/>
                      </a:xfrm>
                      <a:prstGeom prst="rect">
                        <a:avLst/>
                      </a:prstGeom>
                    </wps:spPr>
                    <wps:txbx>
                      <w:txbxContent>
                        <w:p w14:paraId="7059D62E" w14:textId="77777777" w:rsidR="001A4490" w:rsidRDefault="001A4490">
                          <w:pPr>
                            <w:pStyle w:val="BodyText"/>
                            <w:spacing w:before="10"/>
                            <w:ind w:left="20"/>
                          </w:pPr>
                          <w:r>
                            <w:rPr>
                              <w:spacing w:val="-2"/>
                            </w:rPr>
                            <w:t>TABLE OF CONTENTS</w:t>
                          </w:r>
                        </w:p>
                      </w:txbxContent>
                    </wps:txbx>
                    <wps:bodyPr wrap="square" lIns="0" tIns="0" rIns="0" bIns="0" rtlCol="0">
                      <a:noAutofit/>
                    </wps:bodyPr>
                  </wps:wsp>
                </a:graphicData>
              </a:graphic>
            </wp:anchor>
          </w:drawing>
        </mc:Choice>
        <mc:Fallback>
          <w:pict>
            <v:shape w14:anchorId="05462DF4" id="_x0000_s1045" type="#_x0000_t202" style="position:absolute;margin-left:395.2pt;margin-top:35.1pt;width:129.2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" filled="f" stroked="f">
              <v:textbox inset="0,0,0,0">
                <w:txbxContent>
                  <w:p w14:paraId="7059D62E" w14:textId="77777777" w:rsidR="001A4490" w:rsidRDefault="001A4490">
                    <w:pPr>
                      <w:pStyle w:val="BodyText"/>
                      <w:spacing w:before="10"/>
                      <w:ind w:left="20"/>
                    </w:pPr>
                    <w:r>
                      <w:rPr>
                        <w:spacing w:val="-2"/>
                      </w:rPr>
                      <w:t>TABLE OF CONTENTS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6244" w14:textId="77777777" w:rsidR="00E96CBB" w:rsidRDefault="00E96CB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6854" w14:textId="77777777" w:rsidR="0032480B" w:rsidRDefault="0032480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6402" w14:textId="77777777" w:rsidR="0032480B" w:rsidRDefault="00324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26F3"/>
    <w:multiLevelType w:val="multilevel"/>
    <w:tmpl w:val="BE9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C4626"/>
    <w:multiLevelType w:val="multilevel"/>
    <w:tmpl w:val="DB8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45CBA"/>
    <w:multiLevelType w:val="multilevel"/>
    <w:tmpl w:val="F418FA88"/>
    <w:lvl w:ilvl="0">
      <w:start w:val="1"/>
      <w:numFmt w:val="decimal"/>
      <w:lvlText w:val="%1."/>
      <w:lvlJc w:val="left"/>
      <w:pPr>
        <w:ind w:left="1105"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825"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86" w:hanging="661"/>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92" w:hanging="661"/>
      </w:pPr>
      <w:rPr>
        <w:rFonts w:hint="default"/>
        <w:lang w:val="en-US" w:eastAsia="en-US" w:bidi="ar-SA"/>
      </w:rPr>
    </w:lvl>
    <w:lvl w:ilvl="4">
      <w:numFmt w:val="bullet"/>
      <w:lvlText w:val="•"/>
      <w:lvlJc w:val="left"/>
      <w:pPr>
        <w:ind w:left="4305" w:hanging="661"/>
      </w:pPr>
      <w:rPr>
        <w:rFonts w:hint="default"/>
        <w:lang w:val="en-US" w:eastAsia="en-US" w:bidi="ar-SA"/>
      </w:rPr>
    </w:lvl>
    <w:lvl w:ilvl="5">
      <w:numFmt w:val="bullet"/>
      <w:lvlText w:val="•"/>
      <w:lvlJc w:val="left"/>
      <w:pPr>
        <w:ind w:left="5218" w:hanging="661"/>
      </w:pPr>
      <w:rPr>
        <w:rFonts w:hint="default"/>
        <w:lang w:val="en-US" w:eastAsia="en-US" w:bidi="ar-SA"/>
      </w:rPr>
    </w:lvl>
    <w:lvl w:ilvl="6">
      <w:numFmt w:val="bullet"/>
      <w:lvlText w:val="•"/>
      <w:lvlJc w:val="left"/>
      <w:pPr>
        <w:ind w:left="6130" w:hanging="661"/>
      </w:pPr>
      <w:rPr>
        <w:rFonts w:hint="default"/>
        <w:lang w:val="en-US" w:eastAsia="en-US" w:bidi="ar-SA"/>
      </w:rPr>
    </w:lvl>
    <w:lvl w:ilvl="7">
      <w:numFmt w:val="bullet"/>
      <w:lvlText w:val="•"/>
      <w:lvlJc w:val="left"/>
      <w:pPr>
        <w:ind w:left="7043" w:hanging="661"/>
      </w:pPr>
      <w:rPr>
        <w:rFonts w:hint="default"/>
        <w:lang w:val="en-US" w:eastAsia="en-US" w:bidi="ar-SA"/>
      </w:rPr>
    </w:lvl>
    <w:lvl w:ilvl="8">
      <w:numFmt w:val="bullet"/>
      <w:lvlText w:val="•"/>
      <w:lvlJc w:val="left"/>
      <w:pPr>
        <w:ind w:left="7956" w:hanging="661"/>
      </w:pPr>
      <w:rPr>
        <w:rFonts w:hint="default"/>
        <w:lang w:val="en-US" w:eastAsia="en-US" w:bidi="ar-SA"/>
      </w:rPr>
    </w:lvl>
  </w:abstractNum>
  <w:num w:numId="1" w16cid:durableId="1183980678">
    <w:abstractNumId w:val="2"/>
  </w:num>
  <w:num w:numId="2" w16cid:durableId="1738672475">
    <w:abstractNumId w:val="0"/>
  </w:num>
  <w:num w:numId="3" w16cid:durableId="1461460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6CBB"/>
    <w:rsid w:val="000B66DE"/>
    <w:rsid w:val="000D4B07"/>
    <w:rsid w:val="001210F9"/>
    <w:rsid w:val="0012611E"/>
    <w:rsid w:val="00154068"/>
    <w:rsid w:val="001A4490"/>
    <w:rsid w:val="001C3CC8"/>
    <w:rsid w:val="002239B4"/>
    <w:rsid w:val="002D29F6"/>
    <w:rsid w:val="002D4CE7"/>
    <w:rsid w:val="00316FD6"/>
    <w:rsid w:val="0032480B"/>
    <w:rsid w:val="0034489F"/>
    <w:rsid w:val="00381555"/>
    <w:rsid w:val="00383E05"/>
    <w:rsid w:val="00393036"/>
    <w:rsid w:val="003A0764"/>
    <w:rsid w:val="00425E59"/>
    <w:rsid w:val="004776B3"/>
    <w:rsid w:val="004B4080"/>
    <w:rsid w:val="004B557F"/>
    <w:rsid w:val="004F793B"/>
    <w:rsid w:val="00541B8D"/>
    <w:rsid w:val="005B5375"/>
    <w:rsid w:val="00715EBA"/>
    <w:rsid w:val="00723960"/>
    <w:rsid w:val="00730DA2"/>
    <w:rsid w:val="00742EB0"/>
    <w:rsid w:val="00754F06"/>
    <w:rsid w:val="00773F59"/>
    <w:rsid w:val="0080579F"/>
    <w:rsid w:val="00845A2F"/>
    <w:rsid w:val="008C0BC5"/>
    <w:rsid w:val="00985E10"/>
    <w:rsid w:val="009C49E3"/>
    <w:rsid w:val="009E670B"/>
    <w:rsid w:val="00A24FED"/>
    <w:rsid w:val="00A443B6"/>
    <w:rsid w:val="00A50EF5"/>
    <w:rsid w:val="00A60A99"/>
    <w:rsid w:val="00AA7341"/>
    <w:rsid w:val="00AE61BC"/>
    <w:rsid w:val="00AF5F34"/>
    <w:rsid w:val="00B07387"/>
    <w:rsid w:val="00C23095"/>
    <w:rsid w:val="00C306C0"/>
    <w:rsid w:val="00C623D3"/>
    <w:rsid w:val="00C6403E"/>
    <w:rsid w:val="00C95EB7"/>
    <w:rsid w:val="00D134FC"/>
    <w:rsid w:val="00D24FDF"/>
    <w:rsid w:val="00D25E54"/>
    <w:rsid w:val="00DA4194"/>
    <w:rsid w:val="00E06771"/>
    <w:rsid w:val="00E67E44"/>
    <w:rsid w:val="00E96CBB"/>
    <w:rsid w:val="00FB06ED"/>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B802F"/>
  <w15:docId w15:val="{6ABC19B1-BD00-4267-BEEF-C1196E7D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sz w:val="24"/>
    </w:rPr>
  </w:style>
  <w:style w:type="paragraph" w:styleId="Heading1">
    <w:name w:val="heading 1"/>
    <w:basedOn w:val="Normal"/>
    <w:uiPriority w:val="1"/>
    <w:qFormat/>
    <w:pPr>
      <w:ind w:left="272" w:right="618"/>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105" w:hanging="720"/>
    </w:pPr>
  </w:style>
  <w:style w:type="paragraph" w:styleId="TOC2">
    <w:name w:val="toc 2"/>
    <w:basedOn w:val="Normal"/>
    <w:uiPriority w:val="39"/>
    <w:qFormat/>
    <w:pPr>
      <w:spacing w:before="119"/>
      <w:ind w:left="1825" w:hanging="720"/>
    </w:pPr>
  </w:style>
  <w:style w:type="paragraph" w:styleId="TOC3">
    <w:name w:val="toc 3"/>
    <w:basedOn w:val="Normal"/>
    <w:uiPriority w:val="1"/>
    <w:qFormat/>
    <w:pPr>
      <w:spacing w:before="120"/>
      <w:ind w:left="2486" w:hanging="661"/>
    </w:pPr>
  </w:style>
  <w:style w:type="paragraph" w:styleId="BodyText">
    <w:name w:val="Body Text"/>
    <w:basedOn w:val="Normal"/>
    <w:uiPriority w:val="1"/>
    <w:qFormat/>
    <w:rPr>
      <w:szCs w:val="24"/>
    </w:rPr>
  </w:style>
  <w:style w:type="paragraph" w:styleId="ListParagraph">
    <w:name w:val="List Paragraph"/>
    <w:basedOn w:val="Normal"/>
    <w:uiPriority w:val="1"/>
    <w:qFormat/>
    <w:pPr>
      <w:spacing w:before="119"/>
      <w:ind w:left="1825"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623D3"/>
    <w:pPr>
      <w:tabs>
        <w:tab w:val="center" w:pos="4680"/>
        <w:tab w:val="right" w:pos="9360"/>
      </w:tabs>
    </w:pPr>
  </w:style>
  <w:style w:type="character" w:customStyle="1" w:styleId="HeaderChar">
    <w:name w:val="Header Char"/>
    <w:basedOn w:val="DefaultParagraphFont"/>
    <w:link w:val="Header"/>
    <w:uiPriority w:val="99"/>
    <w:rsid w:val="00C623D3"/>
    <w:rPr>
      <w:rFonts w:ascii="Times New Roman" w:eastAsia="Times New Roman" w:hAnsi="Times New Roman" w:cs="Times New Roman"/>
    </w:rPr>
  </w:style>
  <w:style w:type="paragraph" w:styleId="Footer">
    <w:name w:val="footer"/>
    <w:basedOn w:val="Normal"/>
    <w:link w:val="FooterChar"/>
    <w:uiPriority w:val="99"/>
    <w:unhideWhenUsed/>
    <w:rsid w:val="00C623D3"/>
    <w:pPr>
      <w:tabs>
        <w:tab w:val="center" w:pos="4680"/>
        <w:tab w:val="right" w:pos="9360"/>
      </w:tabs>
    </w:pPr>
  </w:style>
  <w:style w:type="character" w:customStyle="1" w:styleId="FooterChar">
    <w:name w:val="Footer Char"/>
    <w:basedOn w:val="DefaultParagraphFont"/>
    <w:link w:val="Footer"/>
    <w:uiPriority w:val="99"/>
    <w:rsid w:val="00C623D3"/>
    <w:rPr>
      <w:rFonts w:ascii="Times New Roman" w:eastAsia="Times New Roman" w:hAnsi="Times New Roman" w:cs="Times New Roman"/>
    </w:rPr>
  </w:style>
  <w:style w:type="character" w:styleId="Hyperlink">
    <w:name w:val="Hyperlink"/>
    <w:uiPriority w:val="99"/>
    <w:rsid w:val="0034489F"/>
    <w:rPr>
      <w:color w:val="0000FF"/>
      <w:u w:val="single"/>
    </w:rPr>
  </w:style>
  <w:style w:type="character" w:styleId="UnresolvedMention">
    <w:name w:val="Unresolved Mention"/>
    <w:basedOn w:val="DefaultParagraphFont"/>
    <w:uiPriority w:val="99"/>
    <w:semiHidden/>
    <w:unhideWhenUsed/>
    <w:rsid w:val="00C306C0"/>
    <w:rPr>
      <w:color w:val="605E5C"/>
      <w:shd w:val="clear" w:color="auto" w:fill="E1DFDD"/>
    </w:rPr>
  </w:style>
  <w:style w:type="character" w:styleId="FollowedHyperlink">
    <w:name w:val="FollowedHyperlink"/>
    <w:basedOn w:val="DefaultParagraphFont"/>
    <w:uiPriority w:val="99"/>
    <w:semiHidden/>
    <w:unhideWhenUsed/>
    <w:rsid w:val="0012611E"/>
    <w:rPr>
      <w:color w:val="800080" w:themeColor="followedHyperlink"/>
      <w:u w:val="single"/>
    </w:rPr>
  </w:style>
  <w:style w:type="paragraph" w:customStyle="1" w:styleId="ProjectSubheading">
    <w:name w:val="Project Subheading"/>
    <w:basedOn w:val="Heading1"/>
    <w:pPr>
      <w:outlineLvl w:val="1"/>
    </w:pPr>
    <w:rPr>
      <w:sz w:val="28"/>
    </w:rPr>
  </w:style>
  <w:style w:type="table" w:customStyle="1" w:styleId="TableGrid1">
    <w:name w:val="Table Grid1"/>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Heading">
    <w:name w:val="Front Matter Heading"/>
    <w:basedOn w:val="Heading1"/>
    <w:pPr>
      <w:outlineLvl w:val="9"/>
    </w:pPr>
  </w:style>
  <w:style w:type="paragraph" w:customStyle="1" w:styleId="FigureCaption">
    <w:name w:val="Figure Caption"/>
    <w:basedOn w:val="Normal"/>
    <w:pPr>
      <w:spacing w:before="60" w:after="60"/>
      <w:jc w:val="center"/>
    </w:pPr>
    <w:rPr>
      <w:i/>
      <w:sz w:val="20"/>
    </w:rPr>
  </w:style>
  <w:style w:type="paragraph" w:customStyle="1" w:styleId="TableCaption">
    <w:name w:val="Table Caption"/>
    <w:basedOn w:val="Normal"/>
    <w:pPr>
      <w:spacing w:before="60" w:after="60"/>
      <w:jc w:val="center"/>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462423">
      <w:bodyDiv w:val="1"/>
      <w:marLeft w:val="0"/>
      <w:marRight w:val="0"/>
      <w:marTop w:val="0"/>
      <w:marBottom w:val="0"/>
      <w:divBdr>
        <w:top w:val="none" w:sz="0" w:space="0" w:color="auto"/>
        <w:left w:val="none" w:sz="0" w:space="0" w:color="auto"/>
        <w:bottom w:val="none" w:sz="0" w:space="0" w:color="auto"/>
        <w:right w:val="none" w:sz="0" w:space="0" w:color="auto"/>
      </w:divBdr>
    </w:div>
    <w:div w:id="2129617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header" Target="head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7.xml"/><Relationship Id="rId28" Type="http://schemas.openxmlformats.org/officeDocument/2006/relationships/footer" Target="footer8.xm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5.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image" Target="media/image7.png"/><Relationship Id="rId35" Type="http://schemas.openxmlformats.org/officeDocument/2006/relationships/footer" Target="footer10.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73284-7BE7-49FA-B521-C424F5736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1353</TotalTime>
  <Pages>37</Pages>
  <Words>9300</Words>
  <Characters>54355</Characters>
  <Application>Microsoft Office Word</Application>
  <DocSecurity>0</DocSecurity>
  <Lines>1351</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SAVAN PATEL</cp:lastModifiedBy>
  <cp:revision>53</cp:revision>
  <dcterms:created xsi:type="dcterms:W3CDTF">2025-10-16T11:51:00Z</dcterms:created>
  <dcterms:modified xsi:type="dcterms:W3CDTF">2026-10-31T13:26:00Z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LastSaved">
    <vt:filetime>2025-10-16T00:00:00Z</vt:filetime>
  </property>
  <property fmtid="{D5CDD505-2E9C-101B-9397-08002B2CF9AE}" pid="4" name="Producer">
    <vt:lpwstr>Pdftools SDK</vt:lpwstr>
  </property>
</Properties>
</file>