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A6" w:rsidRDefault="00914BA6" w:rsidP="00914BA6">
      <w:pPr>
        <w:ind w:left="288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LAB 05</w:t>
      </w:r>
    </w:p>
    <w:p w:rsidR="00914BA6" w:rsidRDefault="00914BA6" w:rsidP="00914BA6">
      <w:pPr>
        <w:rPr>
          <w:b/>
          <w:sz w:val="32"/>
          <w:szCs w:val="32"/>
        </w:rPr>
      </w:pPr>
    </w:p>
    <w:p w:rsidR="00914BA6" w:rsidRDefault="00914BA6" w:rsidP="00914B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>
        <w:rPr>
          <w:sz w:val="32"/>
          <w:szCs w:val="32"/>
        </w:rPr>
        <w:t>Shani Patel</w:t>
      </w:r>
    </w:p>
    <w:p w:rsidR="00914BA6" w:rsidRDefault="00914BA6" w:rsidP="00914B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Seneca ID: </w:t>
      </w:r>
      <w:r>
        <w:rPr>
          <w:sz w:val="32"/>
          <w:szCs w:val="32"/>
        </w:rPr>
        <w:t>152243192</w:t>
      </w:r>
    </w:p>
    <w:p w:rsidR="00914BA6" w:rsidRDefault="00914BA6" w:rsidP="00914BA6">
      <w:pPr>
        <w:rPr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Seneca email: </w:t>
      </w:r>
      <w:hyperlink r:id="rId5" w:history="1">
        <w:r>
          <w:rPr>
            <w:rStyle w:val="Hyperlink"/>
            <w:sz w:val="32"/>
            <w:szCs w:val="32"/>
            <w:lang w:val="fr-CA"/>
          </w:rPr>
          <w:t>sgpatel22@myseneca.ca</w:t>
        </w:r>
      </w:hyperlink>
    </w:p>
    <w:p w:rsidR="00914BA6" w:rsidRDefault="00914BA6" w:rsidP="00914BA6">
      <w:pPr>
        <w:rPr>
          <w:b/>
          <w:sz w:val="32"/>
          <w:szCs w:val="32"/>
          <w:lang w:val="fr-CA"/>
        </w:rPr>
      </w:pPr>
      <w:proofErr w:type="spellStart"/>
      <w:r>
        <w:rPr>
          <w:b/>
          <w:sz w:val="32"/>
          <w:szCs w:val="32"/>
          <w:lang w:val="fr-CA"/>
        </w:rPr>
        <w:t>Subject</w:t>
      </w:r>
      <w:proofErr w:type="spellEnd"/>
      <w:r>
        <w:rPr>
          <w:b/>
          <w:sz w:val="32"/>
          <w:szCs w:val="32"/>
          <w:lang w:val="fr-CA"/>
        </w:rPr>
        <w:t xml:space="preserve"> code: </w:t>
      </w:r>
      <w:r>
        <w:rPr>
          <w:sz w:val="32"/>
          <w:szCs w:val="32"/>
          <w:lang w:val="fr-CA"/>
        </w:rPr>
        <w:t>NBB</w:t>
      </w:r>
    </w:p>
    <w:p w:rsidR="00914BA6" w:rsidRDefault="00914BA6" w:rsidP="00914BA6">
      <w:pPr>
        <w:rPr>
          <w:sz w:val="32"/>
          <w:szCs w:val="32"/>
        </w:rPr>
      </w:pPr>
      <w:r>
        <w:rPr>
          <w:b/>
          <w:sz w:val="32"/>
          <w:szCs w:val="32"/>
        </w:rPr>
        <w:t>Submission date: 0</w:t>
      </w:r>
      <w:r>
        <w:rPr>
          <w:sz w:val="32"/>
          <w:szCs w:val="32"/>
        </w:rPr>
        <w:t>9/0</w:t>
      </w:r>
      <w:r w:rsidR="009A25C2">
        <w:rPr>
          <w:sz w:val="32"/>
          <w:szCs w:val="32"/>
        </w:rPr>
        <w:t>7</w:t>
      </w:r>
      <w:bookmarkStart w:id="0" w:name="_GoBack"/>
      <w:bookmarkEnd w:id="0"/>
      <w:r>
        <w:rPr>
          <w:sz w:val="32"/>
          <w:szCs w:val="32"/>
        </w:rPr>
        <w:t>/2021</w:t>
      </w:r>
    </w:p>
    <w:p w:rsidR="00914BA6" w:rsidRDefault="00914BA6" w:rsidP="00914BA6">
      <w:pPr>
        <w:rPr>
          <w:sz w:val="32"/>
          <w:szCs w:val="32"/>
        </w:rPr>
      </w:pPr>
    </w:p>
    <w:p w:rsidR="005108DD" w:rsidRDefault="005108DD" w:rsidP="005108DD">
      <w:pPr>
        <w:pStyle w:val="ListParagraph"/>
        <w:rPr>
          <w:b/>
          <w:sz w:val="40"/>
          <w:szCs w:val="40"/>
        </w:rPr>
      </w:pPr>
    </w:p>
    <w:p w:rsidR="00914BA6" w:rsidRPr="005108DD" w:rsidRDefault="005108DD" w:rsidP="005108DD">
      <w:pPr>
        <w:pStyle w:val="ListParagraph"/>
        <w:rPr>
          <w:b/>
          <w:sz w:val="40"/>
          <w:szCs w:val="40"/>
        </w:rPr>
      </w:pPr>
      <w:r w:rsidRPr="005108DD">
        <w:rPr>
          <w:b/>
          <w:sz w:val="40"/>
          <w:szCs w:val="40"/>
          <w:highlight w:val="yellow"/>
        </w:rPr>
        <w:t>Solution 01</w:t>
      </w:r>
    </w:p>
    <w:p w:rsidR="00914BA6" w:rsidRDefault="00914BA6" w:rsidP="00914BA6">
      <w:pPr>
        <w:pStyle w:val="ListParagraph"/>
        <w:spacing w:before="100" w:beforeAutospacing="1" w:after="100" w:afterAutospacing="1"/>
        <w:rPr>
          <w:b/>
          <w:color w:val="000000"/>
          <w:lang w:eastAsia="en-CA"/>
        </w:rPr>
      </w:pPr>
    </w:p>
    <w:p w:rsidR="00914BA6" w:rsidRDefault="00914BA6" w:rsidP="00914BA6">
      <w:pPr>
        <w:spacing w:before="100" w:beforeAutospacing="1" w:after="100" w:afterAutospacing="1"/>
        <w:ind w:left="360"/>
        <w:rPr>
          <w:noProof/>
        </w:rPr>
      </w:pPr>
      <w:r w:rsidRPr="008E31DD">
        <w:rPr>
          <w:noProof/>
        </w:rPr>
        <w:drawing>
          <wp:inline distT="0" distB="0" distL="0" distR="0">
            <wp:extent cx="347662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spacing w:before="100" w:beforeAutospacing="1" w:after="100" w:afterAutospacing="1"/>
        <w:ind w:left="360"/>
        <w:rPr>
          <w:noProof/>
        </w:rPr>
      </w:pPr>
      <w:r w:rsidRPr="008E31DD">
        <w:rPr>
          <w:noProof/>
        </w:rPr>
        <w:lastRenderedPageBreak/>
        <w:drawing>
          <wp:inline distT="0" distB="0" distL="0" distR="0">
            <wp:extent cx="30480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Pr="008073ED" w:rsidRDefault="00914BA6" w:rsidP="00914BA6">
      <w:pPr>
        <w:pStyle w:val="ListParagraph"/>
        <w:spacing w:before="100" w:beforeAutospacing="1" w:after="100" w:afterAutospacing="1"/>
        <w:rPr>
          <w:b/>
          <w:color w:val="000000"/>
          <w:lang w:eastAsia="en-CA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5108DD" w:rsidRPr="005108DD" w:rsidRDefault="005108DD" w:rsidP="005108DD">
      <w:pPr>
        <w:pStyle w:val="ListParagraph"/>
        <w:rPr>
          <w:b/>
          <w:sz w:val="40"/>
          <w:szCs w:val="40"/>
        </w:rPr>
      </w:pPr>
      <w:r w:rsidRPr="005108DD">
        <w:rPr>
          <w:b/>
          <w:sz w:val="40"/>
          <w:szCs w:val="40"/>
          <w:highlight w:val="yellow"/>
        </w:rPr>
        <w:t>Solution 02</w:t>
      </w:r>
    </w:p>
    <w:p w:rsidR="00914BA6" w:rsidRDefault="00914BA6" w:rsidP="005108DD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bCs/>
          <w:lang w:eastAsia="en-CA"/>
        </w:rPr>
      </w:pPr>
      <w:r>
        <w:rPr>
          <w:rFonts w:ascii="Courier New" w:hAnsi="Courier New" w:cs="Courier New"/>
          <w:b/>
          <w:bCs/>
          <w:noProof/>
          <w:lang w:eastAsia="en-CA"/>
        </w:rPr>
        <w:drawing>
          <wp:inline distT="0" distB="0" distL="0" distR="0">
            <wp:extent cx="2876550" cy="3095625"/>
            <wp:effectExtent l="0" t="0" r="0" b="9525"/>
            <wp:docPr id="8" name="Picture 8" descr="fb9880c6a7809d7ec66b11e75ab9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fb9880c6a7809d7ec66b11e75ab95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noProof/>
          <w:lang w:eastAsia="en-CA"/>
        </w:rPr>
      </w:pPr>
      <w:r w:rsidRPr="002672CE">
        <w:rPr>
          <w:rFonts w:ascii="Courier New" w:hAnsi="Courier New" w:cs="Courier New"/>
          <w:b/>
          <w:noProof/>
          <w:lang w:eastAsia="en-CA"/>
        </w:rPr>
        <w:lastRenderedPageBreak/>
        <w:drawing>
          <wp:inline distT="0" distB="0" distL="0" distR="0">
            <wp:extent cx="6677025" cy="550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noProof/>
          <w:lang w:eastAsia="en-CA"/>
        </w:rPr>
      </w:pP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noProof/>
          <w:lang w:eastAsia="en-CA"/>
        </w:rPr>
      </w:pPr>
      <w:r w:rsidRPr="000357A4">
        <w:rPr>
          <w:rFonts w:ascii="Courier New" w:hAnsi="Courier New" w:cs="Courier New"/>
          <w:b/>
          <w:noProof/>
          <w:lang w:eastAsia="en-CA"/>
        </w:rPr>
        <w:lastRenderedPageBreak/>
        <w:drawing>
          <wp:inline distT="0" distB="0" distL="0" distR="0">
            <wp:extent cx="3829050" cy="621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bCs/>
          <w:lang w:eastAsia="en-CA"/>
        </w:rPr>
      </w:pP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noProof/>
          <w:lang w:eastAsia="en-CA"/>
        </w:rPr>
      </w:pPr>
      <w:r w:rsidRPr="000357A4">
        <w:rPr>
          <w:rFonts w:ascii="Courier New" w:hAnsi="Courier New" w:cs="Courier New"/>
          <w:b/>
          <w:noProof/>
          <w:lang w:eastAsia="en-CA"/>
        </w:rPr>
        <w:lastRenderedPageBreak/>
        <w:drawing>
          <wp:inline distT="0" distB="0" distL="0" distR="0">
            <wp:extent cx="30384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spacing w:before="100" w:beforeAutospacing="1" w:after="100" w:afterAutospacing="1"/>
        <w:ind w:left="0"/>
        <w:rPr>
          <w:rFonts w:ascii="Courier New" w:hAnsi="Courier New" w:cs="Courier New"/>
          <w:b/>
          <w:bCs/>
          <w:lang w:eastAsia="en-CA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5108DD" w:rsidRPr="005108DD" w:rsidRDefault="005108DD" w:rsidP="005108DD">
      <w:pPr>
        <w:pStyle w:val="ListParagraph"/>
        <w:rPr>
          <w:b/>
          <w:sz w:val="40"/>
          <w:szCs w:val="40"/>
        </w:rPr>
      </w:pPr>
      <w:r w:rsidRPr="005108DD">
        <w:rPr>
          <w:b/>
          <w:sz w:val="40"/>
          <w:szCs w:val="40"/>
          <w:highlight w:val="yellow"/>
        </w:rPr>
        <w:t>Solution 03</w:t>
      </w:r>
    </w:p>
    <w:p w:rsidR="00914BA6" w:rsidRDefault="00914BA6" w:rsidP="005108DD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216759">
        <w:rPr>
          <w:b/>
          <w:noProof/>
          <w:lang w:eastAsia="en-CA"/>
        </w:rPr>
        <w:lastRenderedPageBreak/>
        <w:drawing>
          <wp:inline distT="0" distB="0" distL="0" distR="0">
            <wp:extent cx="3695700" cy="441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216759">
        <w:rPr>
          <w:b/>
          <w:noProof/>
          <w:lang w:eastAsia="en-CA"/>
        </w:rPr>
        <w:lastRenderedPageBreak/>
        <w:drawing>
          <wp:inline distT="0" distB="0" distL="0" distR="0">
            <wp:extent cx="3600450" cy="401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216759">
        <w:rPr>
          <w:b/>
          <w:noProof/>
          <w:lang w:eastAsia="en-CA"/>
        </w:rPr>
        <w:lastRenderedPageBreak/>
        <w:drawing>
          <wp:inline distT="0" distB="0" distL="0" distR="0">
            <wp:extent cx="356616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5108DD" w:rsidRPr="005108DD" w:rsidRDefault="005108DD" w:rsidP="005108DD">
      <w:pPr>
        <w:pStyle w:val="ListParagraph"/>
        <w:rPr>
          <w:b/>
          <w:sz w:val="40"/>
          <w:szCs w:val="40"/>
        </w:rPr>
      </w:pPr>
      <w:r w:rsidRPr="005108DD">
        <w:rPr>
          <w:b/>
          <w:sz w:val="40"/>
          <w:szCs w:val="40"/>
          <w:highlight w:val="yellow"/>
        </w:rPr>
        <w:t>Solution 04</w:t>
      </w:r>
    </w:p>
    <w:p w:rsidR="00914BA6" w:rsidRDefault="00914BA6" w:rsidP="005108DD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8E31DD">
        <w:rPr>
          <w:noProof/>
        </w:rPr>
        <w:lastRenderedPageBreak/>
        <w:drawing>
          <wp:inline distT="0" distB="0" distL="0" distR="0">
            <wp:extent cx="4829175" cy="5867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8E31DD">
        <w:rPr>
          <w:noProof/>
        </w:rPr>
        <w:lastRenderedPageBreak/>
        <w:drawing>
          <wp:inline distT="0" distB="0" distL="0" distR="0">
            <wp:extent cx="30861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914BA6" w:rsidP="00914BA6">
      <w:pPr>
        <w:pStyle w:val="ListParagraph"/>
        <w:rPr>
          <w:b/>
          <w:sz w:val="32"/>
          <w:szCs w:val="32"/>
        </w:rPr>
      </w:pPr>
    </w:p>
    <w:p w:rsidR="00914BA6" w:rsidRDefault="00914BA6" w:rsidP="00914BA6">
      <w:pPr>
        <w:pStyle w:val="ListParagraph"/>
        <w:rPr>
          <w:b/>
          <w:sz w:val="32"/>
          <w:szCs w:val="32"/>
        </w:rPr>
      </w:pPr>
      <w:r w:rsidRPr="008E31DD">
        <w:rPr>
          <w:noProof/>
        </w:rPr>
        <w:drawing>
          <wp:inline distT="0" distB="0" distL="0" distR="0">
            <wp:extent cx="3381375" cy="377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DD" w:rsidRDefault="005108DD" w:rsidP="00914BA6">
      <w:pPr>
        <w:pStyle w:val="ListParagraph"/>
        <w:rPr>
          <w:b/>
          <w:sz w:val="32"/>
          <w:szCs w:val="32"/>
        </w:rPr>
      </w:pPr>
    </w:p>
    <w:p w:rsidR="00914BA6" w:rsidRDefault="00914BA6" w:rsidP="005108DD">
      <w:pPr>
        <w:pStyle w:val="ListParagraph"/>
        <w:rPr>
          <w:b/>
          <w:sz w:val="32"/>
          <w:szCs w:val="32"/>
        </w:rPr>
      </w:pPr>
    </w:p>
    <w:p w:rsidR="005108DD" w:rsidRDefault="005108DD" w:rsidP="005108DD">
      <w:pPr>
        <w:pStyle w:val="ListParagraph"/>
        <w:rPr>
          <w:b/>
          <w:sz w:val="32"/>
          <w:szCs w:val="32"/>
        </w:rPr>
      </w:pPr>
    </w:p>
    <w:p w:rsidR="005108DD" w:rsidRDefault="005108DD" w:rsidP="005108DD">
      <w:pPr>
        <w:pStyle w:val="ListParagraph"/>
        <w:rPr>
          <w:b/>
          <w:sz w:val="40"/>
          <w:szCs w:val="40"/>
          <w:highlight w:val="yellow"/>
        </w:rPr>
      </w:pPr>
      <w:r w:rsidRPr="005108DD">
        <w:rPr>
          <w:b/>
          <w:sz w:val="40"/>
          <w:szCs w:val="40"/>
          <w:highlight w:val="yellow"/>
        </w:rPr>
        <w:lastRenderedPageBreak/>
        <w:t>Solution 05</w:t>
      </w:r>
    </w:p>
    <w:p w:rsidR="00B46A9C" w:rsidRDefault="00B46A9C" w:rsidP="00B46A9C">
      <w:pPr>
        <w:rPr>
          <w:b/>
          <w:sz w:val="40"/>
          <w:szCs w:val="40"/>
        </w:rPr>
      </w:pPr>
    </w:p>
    <w:p w:rsidR="00E378B3" w:rsidRDefault="00B46A9C" w:rsidP="00B46A9C">
      <w:r w:rsidRPr="00B46A9C">
        <w:rPr>
          <w:b/>
          <w:noProof/>
        </w:rPr>
        <w:drawing>
          <wp:inline distT="0" distB="0" distL="0" distR="0" wp14:anchorId="4B5AFCAE" wp14:editId="45E64F5C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B46A9C">
        <w:rPr>
          <w:noProof/>
        </w:rPr>
        <w:drawing>
          <wp:inline distT="0" distB="0" distL="0" distR="0" wp14:anchorId="0797DC00" wp14:editId="25FF1356">
            <wp:extent cx="594360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C" w:rsidRDefault="00B46A9C" w:rsidP="00B46A9C">
      <w:pPr>
        <w:rPr>
          <w:b/>
        </w:rPr>
      </w:pPr>
    </w:p>
    <w:p w:rsidR="00B46A9C" w:rsidRDefault="00B46A9C" w:rsidP="00B46A9C">
      <w:pPr>
        <w:rPr>
          <w:b/>
        </w:rPr>
      </w:pPr>
      <w:r w:rsidRPr="00B46A9C">
        <w:rPr>
          <w:b/>
          <w:noProof/>
        </w:rPr>
        <w:lastRenderedPageBreak/>
        <w:drawing>
          <wp:inline distT="0" distB="0" distL="0" distR="0" wp14:anchorId="7073521E" wp14:editId="424E2C60">
            <wp:extent cx="2772162" cy="3953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C" w:rsidRDefault="00B46A9C" w:rsidP="00B46A9C">
      <w:pPr>
        <w:rPr>
          <w:b/>
        </w:rPr>
      </w:pPr>
    </w:p>
    <w:p w:rsidR="00B46A9C" w:rsidRDefault="00B46A9C" w:rsidP="00B46A9C">
      <w:pPr>
        <w:rPr>
          <w:b/>
        </w:rPr>
      </w:pPr>
      <w:r w:rsidRPr="00B46A9C">
        <w:rPr>
          <w:b/>
          <w:noProof/>
        </w:rPr>
        <w:drawing>
          <wp:inline distT="0" distB="0" distL="0" distR="0" wp14:anchorId="1F621B58" wp14:editId="02E588D0">
            <wp:extent cx="2629267" cy="335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C" w:rsidRDefault="00B46A9C" w:rsidP="00B46A9C">
      <w:pPr>
        <w:rPr>
          <w:b/>
        </w:rPr>
      </w:pPr>
    </w:p>
    <w:p w:rsidR="00B46A9C" w:rsidRPr="00B46A9C" w:rsidRDefault="00B46A9C" w:rsidP="00B46A9C">
      <w:pPr>
        <w:rPr>
          <w:b/>
        </w:rPr>
      </w:pPr>
    </w:p>
    <w:sectPr w:rsidR="00B46A9C" w:rsidRPr="00B4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96DBC"/>
    <w:multiLevelType w:val="hybridMultilevel"/>
    <w:tmpl w:val="5E1A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5108DD"/>
    <w:rsid w:val="00914BA6"/>
    <w:rsid w:val="0095731B"/>
    <w:rsid w:val="009A25C2"/>
    <w:rsid w:val="00B46A9C"/>
    <w:rsid w:val="00E3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7DC5"/>
  <w15:chartTrackingRefBased/>
  <w15:docId w15:val="{D2EE38E0-BDEB-41B4-9563-3113975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14BA6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14BA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14B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gpatel22@myseneca.c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5</cp:revision>
  <dcterms:created xsi:type="dcterms:W3CDTF">2021-07-10T02:31:00Z</dcterms:created>
  <dcterms:modified xsi:type="dcterms:W3CDTF">2021-07-10T03:50:00Z</dcterms:modified>
</cp:coreProperties>
</file>