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7E82" w:rsidRPr="00054184" w:rsidRDefault="00164AA2" w:rsidP="00995CEF">
      <w:pPr>
        <w:pStyle w:val="Title"/>
        <w:rPr>
          <w:rFonts w:ascii="Times New Roman" w:hAnsi="Times New Roman" w:cs="Times New Roman"/>
          <w:b/>
        </w:rPr>
      </w:pPr>
      <w:r w:rsidRPr="00054184">
        <w:rPr>
          <w:rFonts w:ascii="Times New Roman" w:hAnsi="Times New Roman" w:cs="Times New Roman"/>
          <w:b/>
          <w:sz w:val="48"/>
        </w:rPr>
        <w:t>RETURN RISK ANALYTICS SYSTEM</w:t>
      </w:r>
      <w:r w:rsidRPr="00054184">
        <w:rPr>
          <w:rFonts w:ascii="Times New Roman" w:hAnsi="Times New Roman" w:cs="Times New Roman"/>
          <w:b/>
        </w:rPr>
        <w:br/>
      </w:r>
    </w:p>
    <w:p w:rsidR="009774FC" w:rsidRDefault="009774FC" w:rsidP="009774F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2"/>
        </w:rPr>
        <w:t>Final Documentation Report</w:t>
      </w:r>
    </w:p>
    <w:p w:rsidR="009774FC" w:rsidRDefault="009774FC" w:rsidP="009774F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Project Report Submitted for Internship Project Submission</w:t>
      </w:r>
    </w:p>
    <w:p w:rsidR="009774FC" w:rsidRDefault="009774FC" w:rsidP="009774FC">
      <w:pPr>
        <w:rPr>
          <w:rFonts w:ascii="Times New Roman" w:hAnsi="Times New Roman" w:cs="Times New Roman"/>
          <w:b/>
        </w:rPr>
      </w:pPr>
    </w:p>
    <w:p w:rsidR="009774FC" w:rsidRDefault="009774FC" w:rsidP="009774F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Submitted By</w:t>
      </w:r>
    </w:p>
    <w:p w:rsidR="009774FC" w:rsidRDefault="009774FC" w:rsidP="009774F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Name: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Shivam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Subedar</w:t>
      </w:r>
      <w:proofErr w:type="spellEnd"/>
      <w:r>
        <w:rPr>
          <w:rFonts w:ascii="Times New Roman" w:hAnsi="Times New Roman" w:cs="Times New Roman"/>
          <w:sz w:val="24"/>
        </w:rPr>
        <w:t xml:space="preserve"> Patel</w:t>
      </w:r>
    </w:p>
    <w:p w:rsidR="009774FC" w:rsidRDefault="009774FC" w:rsidP="009774F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Internship Role:</w:t>
      </w:r>
      <w:r>
        <w:rPr>
          <w:rFonts w:ascii="Times New Roman" w:hAnsi="Times New Roman" w:cs="Times New Roman"/>
          <w:sz w:val="24"/>
        </w:rPr>
        <w:t xml:space="preserve"> Intern (AI/ML)</w:t>
      </w:r>
    </w:p>
    <w:p w:rsidR="009774FC" w:rsidRDefault="009774FC" w:rsidP="009774F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Project Title:</w:t>
      </w:r>
      <w:r>
        <w:rPr>
          <w:rFonts w:ascii="Times New Roman" w:hAnsi="Times New Roman" w:cs="Times New Roman"/>
          <w:sz w:val="24"/>
        </w:rPr>
        <w:t xml:space="preserve"> </w:t>
      </w:r>
      <w:r w:rsidR="0074029A" w:rsidRPr="0074029A">
        <w:rPr>
          <w:rFonts w:ascii="Times New Roman" w:hAnsi="Times New Roman" w:cs="Times New Roman"/>
          <w:sz w:val="24"/>
        </w:rPr>
        <w:t>Return Risk Analytics System</w:t>
      </w:r>
    </w:p>
    <w:p w:rsidR="009774FC" w:rsidRDefault="009774FC" w:rsidP="009774F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Technology Stack:</w:t>
      </w:r>
      <w:bookmarkStart w:id="0" w:name="_GoBack"/>
      <w:bookmarkEnd w:id="0"/>
    </w:p>
    <w:p w:rsidR="009774FC" w:rsidRDefault="009774FC" w:rsidP="009774FC">
      <w:pPr>
        <w:rPr>
          <w:rFonts w:ascii="Times New Roman" w:hAnsi="Times New Roman" w:cs="Times New Roman"/>
          <w:sz w:val="24"/>
        </w:rPr>
      </w:pPr>
      <w:r w:rsidRPr="009774FC">
        <w:rPr>
          <w:rFonts w:ascii="Times New Roman" w:hAnsi="Times New Roman" w:cs="Times New Roman"/>
          <w:sz w:val="24"/>
        </w:rPr>
        <w:t xml:space="preserve">Python | Machine Learning | Classification | </w:t>
      </w:r>
      <w:proofErr w:type="spellStart"/>
      <w:r w:rsidRPr="009774FC">
        <w:rPr>
          <w:rFonts w:ascii="Times New Roman" w:hAnsi="Times New Roman" w:cs="Times New Roman"/>
          <w:sz w:val="24"/>
        </w:rPr>
        <w:t>Scikit</w:t>
      </w:r>
      <w:proofErr w:type="spellEnd"/>
      <w:r w:rsidRPr="009774FC">
        <w:rPr>
          <w:rFonts w:ascii="Times New Roman" w:hAnsi="Times New Roman" w:cs="Times New Roman"/>
          <w:sz w:val="24"/>
        </w:rPr>
        <w:t xml:space="preserve">-Learn | </w:t>
      </w:r>
      <w:proofErr w:type="spellStart"/>
      <w:r w:rsidRPr="009774FC">
        <w:rPr>
          <w:rFonts w:ascii="Times New Roman" w:hAnsi="Times New Roman" w:cs="Times New Roman"/>
          <w:sz w:val="24"/>
        </w:rPr>
        <w:t>XGBoost</w:t>
      </w:r>
      <w:proofErr w:type="spellEnd"/>
      <w:r w:rsidRPr="009774FC">
        <w:rPr>
          <w:rFonts w:ascii="Times New Roman" w:hAnsi="Times New Roman" w:cs="Times New Roman"/>
          <w:sz w:val="24"/>
        </w:rPr>
        <w:t xml:space="preserve"> | </w:t>
      </w:r>
      <w:proofErr w:type="spellStart"/>
      <w:r w:rsidRPr="009774FC">
        <w:rPr>
          <w:rFonts w:ascii="Times New Roman" w:hAnsi="Times New Roman" w:cs="Times New Roman"/>
          <w:sz w:val="24"/>
        </w:rPr>
        <w:t>Streamlit</w:t>
      </w:r>
      <w:proofErr w:type="spellEnd"/>
      <w:r w:rsidRPr="009774FC">
        <w:rPr>
          <w:rFonts w:ascii="Times New Roman" w:hAnsi="Times New Roman" w:cs="Times New Roman"/>
          <w:sz w:val="24"/>
        </w:rPr>
        <w:t xml:space="preserve"> | </w:t>
      </w:r>
      <w:proofErr w:type="spellStart"/>
      <w:r w:rsidRPr="009774FC">
        <w:rPr>
          <w:rFonts w:ascii="Times New Roman" w:hAnsi="Times New Roman" w:cs="Times New Roman"/>
          <w:sz w:val="24"/>
        </w:rPr>
        <w:t>Plotly</w:t>
      </w:r>
      <w:proofErr w:type="spellEnd"/>
      <w:r w:rsidRPr="009774FC">
        <w:rPr>
          <w:rFonts w:ascii="Times New Roman" w:hAnsi="Times New Roman" w:cs="Times New Roman"/>
          <w:sz w:val="24"/>
        </w:rPr>
        <w:t xml:space="preserve"> | Pandas</w:t>
      </w:r>
    </w:p>
    <w:p w:rsidR="009774FC" w:rsidRDefault="009774FC" w:rsidP="009774F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Project Description:</w:t>
      </w:r>
    </w:p>
    <w:p w:rsidR="009774FC" w:rsidRDefault="009774FC" w:rsidP="009774FC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 machine learning classification system developed to predict product return probability and identify high-risk orders. The project includes exploratory data analysis, feature engineering, model comparison, </w:t>
      </w:r>
      <w:proofErr w:type="spellStart"/>
      <w:r>
        <w:rPr>
          <w:rFonts w:ascii="Times New Roman" w:hAnsi="Times New Roman" w:cs="Times New Roman"/>
          <w:sz w:val="24"/>
        </w:rPr>
        <w:t>hyperparameter</w:t>
      </w:r>
      <w:proofErr w:type="spellEnd"/>
      <w:r>
        <w:rPr>
          <w:rFonts w:ascii="Times New Roman" w:hAnsi="Times New Roman" w:cs="Times New Roman"/>
          <w:sz w:val="24"/>
        </w:rPr>
        <w:t xml:space="preserve"> tuning, risk scoring, high-risk order identification, and an interactive </w:t>
      </w:r>
      <w:proofErr w:type="spellStart"/>
      <w:r>
        <w:rPr>
          <w:rFonts w:ascii="Times New Roman" w:hAnsi="Times New Roman" w:cs="Times New Roman"/>
          <w:sz w:val="24"/>
        </w:rPr>
        <w:t>Streamlit</w:t>
      </w:r>
      <w:proofErr w:type="spellEnd"/>
      <w:r>
        <w:rPr>
          <w:rFonts w:ascii="Times New Roman" w:hAnsi="Times New Roman" w:cs="Times New Roman"/>
          <w:sz w:val="24"/>
        </w:rPr>
        <w:t xml:space="preserve"> dashboard for business decision support.</w:t>
      </w:r>
    </w:p>
    <w:p w:rsidR="009774FC" w:rsidRDefault="009774FC" w:rsidP="009774F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Submitted To</w:t>
      </w:r>
    </w:p>
    <w:p w:rsidR="009774FC" w:rsidRDefault="009774FC" w:rsidP="009774F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Company/Organization Name:</w:t>
      </w:r>
      <w:r>
        <w:rPr>
          <w:rFonts w:ascii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</w:rPr>
        <w:t>Vidwan</w:t>
      </w:r>
      <w:proofErr w:type="spellEnd"/>
    </w:p>
    <w:p w:rsidR="009774FC" w:rsidRDefault="009774FC" w:rsidP="009774F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Mentor/Manager Name:</w:t>
      </w:r>
      <w:r>
        <w:rPr>
          <w:rFonts w:ascii="Times New Roman" w:hAnsi="Times New Roman" w:cs="Times New Roman"/>
          <w:sz w:val="24"/>
        </w:rPr>
        <w:t xml:space="preserve"> Meet Mistry</w:t>
      </w:r>
    </w:p>
    <w:p w:rsidR="009774FC" w:rsidRDefault="009774FC" w:rsidP="009774F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Date of Submission:</w:t>
      </w:r>
      <w:r>
        <w:rPr>
          <w:rFonts w:ascii="Times New Roman" w:hAnsi="Times New Roman" w:cs="Times New Roman"/>
          <w:sz w:val="24"/>
        </w:rPr>
        <w:br/>
        <w:t>16</w:t>
      </w:r>
      <w:r>
        <w:rPr>
          <w:rFonts w:ascii="Times New Roman" w:hAnsi="Times New Roman" w:cs="Times New Roman"/>
          <w:sz w:val="24"/>
        </w:rPr>
        <w:t>/06/2026</w:t>
      </w:r>
    </w:p>
    <w:p w:rsidR="00FB7E82" w:rsidRPr="00054184" w:rsidRDefault="00164AA2">
      <w:pPr>
        <w:rPr>
          <w:rFonts w:ascii="Times New Roman" w:hAnsi="Times New Roman" w:cs="Times New Roman"/>
        </w:rPr>
      </w:pPr>
      <w:r w:rsidRPr="00054184">
        <w:rPr>
          <w:rFonts w:ascii="Times New Roman" w:hAnsi="Times New Roman" w:cs="Times New Roman"/>
        </w:rPr>
        <w:br w:type="page"/>
      </w:r>
    </w:p>
    <w:p w:rsidR="00054184" w:rsidRPr="009774FC" w:rsidRDefault="00054184" w:rsidP="00054184">
      <w:pPr>
        <w:pStyle w:val="Title"/>
        <w:rPr>
          <w:rFonts w:ascii="Times New Roman" w:hAnsi="Times New Roman" w:cs="Times New Roman"/>
          <w:b/>
          <w:sz w:val="48"/>
          <w:szCs w:val="48"/>
        </w:rPr>
      </w:pPr>
      <w:r w:rsidRPr="009774FC">
        <w:rPr>
          <w:rFonts w:ascii="Times New Roman" w:hAnsi="Times New Roman" w:cs="Times New Roman"/>
          <w:b/>
          <w:sz w:val="48"/>
          <w:szCs w:val="48"/>
        </w:rPr>
        <w:lastRenderedPageBreak/>
        <w:t>RETURN RISK ANALYTICS SYSTEM</w:t>
      </w:r>
    </w:p>
    <w:p w:rsidR="00FB7E82" w:rsidRPr="00054184" w:rsidRDefault="00164AA2">
      <w:pPr>
        <w:rPr>
          <w:rFonts w:ascii="Times New Roman" w:hAnsi="Times New Roman" w:cs="Times New Roman"/>
        </w:rPr>
      </w:pPr>
      <w:r w:rsidRPr="00054184">
        <w:rPr>
          <w:rFonts w:ascii="Times New Roman" w:hAnsi="Times New Roman" w:cs="Times New Roman"/>
          <w:b/>
          <w:sz w:val="28"/>
        </w:rPr>
        <w:t>1. Project Objective</w:t>
      </w:r>
    </w:p>
    <w:p w:rsidR="00FB7E82" w:rsidRPr="00054184" w:rsidRDefault="00164AA2">
      <w:pPr>
        <w:rPr>
          <w:rFonts w:ascii="Times New Roman" w:hAnsi="Times New Roman" w:cs="Times New Roman"/>
          <w:sz w:val="24"/>
        </w:rPr>
      </w:pPr>
      <w:r w:rsidRPr="00054184">
        <w:rPr>
          <w:rFonts w:ascii="Times New Roman" w:hAnsi="Times New Roman" w:cs="Times New Roman"/>
          <w:sz w:val="24"/>
        </w:rPr>
        <w:t>The objective of this project is to build a machine learni</w:t>
      </w:r>
      <w:r w:rsidRPr="00054184">
        <w:rPr>
          <w:rFonts w:ascii="Times New Roman" w:hAnsi="Times New Roman" w:cs="Times New Roman"/>
          <w:sz w:val="24"/>
        </w:rPr>
        <w:t>ng classification model that predicts whether an e-commerce order is likely to be returned. The system generates return risk scores, identifies high-risk orders, and provides business insights through a professional Streamlit dashboard.</w:t>
      </w:r>
    </w:p>
    <w:p w:rsidR="00FB7E82" w:rsidRPr="00054184" w:rsidRDefault="00164AA2">
      <w:pPr>
        <w:rPr>
          <w:rFonts w:ascii="Times New Roman" w:hAnsi="Times New Roman" w:cs="Times New Roman"/>
        </w:rPr>
      </w:pPr>
      <w:r w:rsidRPr="00054184">
        <w:rPr>
          <w:rFonts w:ascii="Times New Roman" w:hAnsi="Times New Roman" w:cs="Times New Roman"/>
          <w:b/>
          <w:sz w:val="28"/>
        </w:rPr>
        <w:t>2. Requirement Cove</w:t>
      </w:r>
      <w:r w:rsidRPr="00054184">
        <w:rPr>
          <w:rFonts w:ascii="Times New Roman" w:hAnsi="Times New Roman" w:cs="Times New Roman"/>
          <w:b/>
          <w:sz w:val="28"/>
        </w:rPr>
        <w:t>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1"/>
        <w:gridCol w:w="2201"/>
        <w:gridCol w:w="4048"/>
      </w:tblGrid>
      <w:tr w:rsidR="00FB7E82" w:rsidRPr="00054184">
        <w:tc>
          <w:tcPr>
            <w:tcW w:w="2880" w:type="dxa"/>
          </w:tcPr>
          <w:p w:rsidR="00FB7E82" w:rsidRPr="00054184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054184">
              <w:rPr>
                <w:rFonts w:ascii="Times New Roman" w:hAnsi="Times New Roman" w:cs="Times New Roman"/>
                <w:sz w:val="24"/>
              </w:rPr>
              <w:t>Requirement</w:t>
            </w:r>
          </w:p>
        </w:tc>
        <w:tc>
          <w:tcPr>
            <w:tcW w:w="2880" w:type="dxa"/>
          </w:tcPr>
          <w:p w:rsidR="00FB7E82" w:rsidRPr="00054184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054184">
              <w:rPr>
                <w:rFonts w:ascii="Times New Roman" w:hAnsi="Times New Roman" w:cs="Times New Roman"/>
                <w:sz w:val="24"/>
              </w:rPr>
              <w:t>Status</w:t>
            </w:r>
          </w:p>
        </w:tc>
        <w:tc>
          <w:tcPr>
            <w:tcW w:w="2880" w:type="dxa"/>
          </w:tcPr>
          <w:p w:rsidR="00FB7E82" w:rsidRPr="00054184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054184">
              <w:rPr>
                <w:rFonts w:ascii="Times New Roman" w:hAnsi="Times New Roman" w:cs="Times New Roman"/>
                <w:sz w:val="24"/>
              </w:rPr>
              <w:t>Project File / Output</w:t>
            </w:r>
          </w:p>
        </w:tc>
      </w:tr>
      <w:tr w:rsidR="00FB7E82" w:rsidRPr="00054184">
        <w:tc>
          <w:tcPr>
            <w:tcW w:w="2880" w:type="dxa"/>
          </w:tcPr>
          <w:p w:rsidR="00FB7E82" w:rsidRPr="00054184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054184">
              <w:rPr>
                <w:rFonts w:ascii="Times New Roman" w:hAnsi="Times New Roman" w:cs="Times New Roman"/>
                <w:sz w:val="24"/>
              </w:rPr>
              <w:t>Product Return Prediction Model</w:t>
            </w:r>
          </w:p>
        </w:tc>
        <w:tc>
          <w:tcPr>
            <w:tcW w:w="2880" w:type="dxa"/>
          </w:tcPr>
          <w:p w:rsidR="00FB7E82" w:rsidRPr="00054184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054184">
              <w:rPr>
                <w:rFonts w:ascii="Times New Roman" w:hAnsi="Times New Roman" w:cs="Times New Roman"/>
                <w:sz w:val="24"/>
              </w:rPr>
              <w:t>Completed</w:t>
            </w:r>
          </w:p>
        </w:tc>
        <w:tc>
          <w:tcPr>
            <w:tcW w:w="2880" w:type="dxa"/>
          </w:tcPr>
          <w:p w:rsidR="00FB7E82" w:rsidRPr="00054184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054184">
              <w:rPr>
                <w:rFonts w:ascii="Times New Roman" w:hAnsi="Times New Roman" w:cs="Times New Roman"/>
                <w:sz w:val="24"/>
              </w:rPr>
              <w:t>models/return_prediction_model.pkl</w:t>
            </w:r>
          </w:p>
        </w:tc>
      </w:tr>
      <w:tr w:rsidR="00FB7E82" w:rsidRPr="00054184">
        <w:tc>
          <w:tcPr>
            <w:tcW w:w="2880" w:type="dxa"/>
          </w:tcPr>
          <w:p w:rsidR="00FB7E82" w:rsidRPr="00054184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054184">
              <w:rPr>
                <w:rFonts w:ascii="Times New Roman" w:hAnsi="Times New Roman" w:cs="Times New Roman"/>
                <w:sz w:val="24"/>
              </w:rPr>
              <w:t>Feature Schema</w:t>
            </w:r>
          </w:p>
        </w:tc>
        <w:tc>
          <w:tcPr>
            <w:tcW w:w="2880" w:type="dxa"/>
          </w:tcPr>
          <w:p w:rsidR="00FB7E82" w:rsidRPr="00054184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054184">
              <w:rPr>
                <w:rFonts w:ascii="Times New Roman" w:hAnsi="Times New Roman" w:cs="Times New Roman"/>
                <w:sz w:val="24"/>
              </w:rPr>
              <w:t>Completed</w:t>
            </w:r>
          </w:p>
        </w:tc>
        <w:tc>
          <w:tcPr>
            <w:tcW w:w="2880" w:type="dxa"/>
          </w:tcPr>
          <w:p w:rsidR="00FB7E82" w:rsidRPr="00054184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054184">
              <w:rPr>
                <w:rFonts w:ascii="Times New Roman" w:hAnsi="Times New Roman" w:cs="Times New Roman"/>
                <w:sz w:val="24"/>
              </w:rPr>
              <w:t>models/model_features.pkl</w:t>
            </w:r>
          </w:p>
        </w:tc>
      </w:tr>
      <w:tr w:rsidR="00FB7E82" w:rsidRPr="00054184">
        <w:tc>
          <w:tcPr>
            <w:tcW w:w="2880" w:type="dxa"/>
          </w:tcPr>
          <w:p w:rsidR="00FB7E82" w:rsidRPr="00054184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054184">
              <w:rPr>
                <w:rFonts w:ascii="Times New Roman" w:hAnsi="Times New Roman" w:cs="Times New Roman"/>
                <w:sz w:val="24"/>
              </w:rPr>
              <w:t>Processed Dataset</w:t>
            </w:r>
          </w:p>
        </w:tc>
        <w:tc>
          <w:tcPr>
            <w:tcW w:w="2880" w:type="dxa"/>
          </w:tcPr>
          <w:p w:rsidR="00FB7E82" w:rsidRPr="00054184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054184">
              <w:rPr>
                <w:rFonts w:ascii="Times New Roman" w:hAnsi="Times New Roman" w:cs="Times New Roman"/>
                <w:sz w:val="24"/>
              </w:rPr>
              <w:t>Completed</w:t>
            </w:r>
          </w:p>
        </w:tc>
        <w:tc>
          <w:tcPr>
            <w:tcW w:w="2880" w:type="dxa"/>
          </w:tcPr>
          <w:p w:rsidR="00FB7E82" w:rsidRPr="00054184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054184">
              <w:rPr>
                <w:rFonts w:ascii="Times New Roman" w:hAnsi="Times New Roman" w:cs="Times New Roman"/>
                <w:sz w:val="24"/>
              </w:rPr>
              <w:t>data/processed/final_scored_dataset.csv</w:t>
            </w:r>
          </w:p>
        </w:tc>
      </w:tr>
      <w:tr w:rsidR="00FB7E82" w:rsidRPr="00054184">
        <w:tc>
          <w:tcPr>
            <w:tcW w:w="2880" w:type="dxa"/>
          </w:tcPr>
          <w:p w:rsidR="00FB7E82" w:rsidRPr="00054184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054184">
              <w:rPr>
                <w:rFonts w:ascii="Times New Roman" w:hAnsi="Times New Roman" w:cs="Times New Roman"/>
                <w:sz w:val="24"/>
              </w:rPr>
              <w:t>EDA Report</w:t>
            </w:r>
          </w:p>
        </w:tc>
        <w:tc>
          <w:tcPr>
            <w:tcW w:w="2880" w:type="dxa"/>
          </w:tcPr>
          <w:p w:rsidR="00FB7E82" w:rsidRPr="00054184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054184">
              <w:rPr>
                <w:rFonts w:ascii="Times New Roman" w:hAnsi="Times New Roman" w:cs="Times New Roman"/>
                <w:sz w:val="24"/>
              </w:rPr>
              <w:t>Completed</w:t>
            </w:r>
          </w:p>
        </w:tc>
        <w:tc>
          <w:tcPr>
            <w:tcW w:w="2880" w:type="dxa"/>
          </w:tcPr>
          <w:p w:rsidR="00FB7E82" w:rsidRPr="00054184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054184">
              <w:rPr>
                <w:rFonts w:ascii="Times New Roman" w:hAnsi="Times New Roman" w:cs="Times New Roman"/>
                <w:sz w:val="24"/>
              </w:rPr>
              <w:t>notebooks/day1.ipynb</w:t>
            </w:r>
          </w:p>
        </w:tc>
      </w:tr>
      <w:tr w:rsidR="00FB7E82" w:rsidRPr="00054184">
        <w:tc>
          <w:tcPr>
            <w:tcW w:w="2880" w:type="dxa"/>
          </w:tcPr>
          <w:p w:rsidR="00FB7E82" w:rsidRPr="00054184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054184">
              <w:rPr>
                <w:rFonts w:ascii="Times New Roman" w:hAnsi="Times New Roman" w:cs="Times New Roman"/>
                <w:sz w:val="24"/>
              </w:rPr>
              <w:t>Classification Evaluation</w:t>
            </w:r>
          </w:p>
        </w:tc>
        <w:tc>
          <w:tcPr>
            <w:tcW w:w="2880" w:type="dxa"/>
          </w:tcPr>
          <w:p w:rsidR="00FB7E82" w:rsidRPr="00054184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054184">
              <w:rPr>
                <w:rFonts w:ascii="Times New Roman" w:hAnsi="Times New Roman" w:cs="Times New Roman"/>
                <w:sz w:val="24"/>
              </w:rPr>
              <w:t>Completed</w:t>
            </w:r>
          </w:p>
        </w:tc>
        <w:tc>
          <w:tcPr>
            <w:tcW w:w="2880" w:type="dxa"/>
          </w:tcPr>
          <w:p w:rsidR="00FB7E82" w:rsidRPr="00054184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054184">
              <w:rPr>
                <w:rFonts w:ascii="Times New Roman" w:hAnsi="Times New Roman" w:cs="Times New Roman"/>
                <w:sz w:val="24"/>
              </w:rPr>
              <w:t>notebooks/day2.ipynb</w:t>
            </w:r>
          </w:p>
        </w:tc>
      </w:tr>
      <w:tr w:rsidR="00FB7E82" w:rsidRPr="00054184">
        <w:tc>
          <w:tcPr>
            <w:tcW w:w="2880" w:type="dxa"/>
          </w:tcPr>
          <w:p w:rsidR="00FB7E82" w:rsidRPr="00054184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054184">
              <w:rPr>
                <w:rFonts w:ascii="Times New Roman" w:hAnsi="Times New Roman" w:cs="Times New Roman"/>
                <w:sz w:val="24"/>
              </w:rPr>
              <w:t>Risk Scoring System</w:t>
            </w:r>
          </w:p>
        </w:tc>
        <w:tc>
          <w:tcPr>
            <w:tcW w:w="2880" w:type="dxa"/>
          </w:tcPr>
          <w:p w:rsidR="00FB7E82" w:rsidRPr="00054184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054184">
              <w:rPr>
                <w:rFonts w:ascii="Times New Roman" w:hAnsi="Times New Roman" w:cs="Times New Roman"/>
                <w:sz w:val="24"/>
              </w:rPr>
              <w:t>Completed</w:t>
            </w:r>
          </w:p>
        </w:tc>
        <w:tc>
          <w:tcPr>
            <w:tcW w:w="2880" w:type="dxa"/>
          </w:tcPr>
          <w:p w:rsidR="00FB7E82" w:rsidRPr="00054184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054184">
              <w:rPr>
                <w:rFonts w:ascii="Times New Roman" w:hAnsi="Times New Roman" w:cs="Times New Roman"/>
                <w:sz w:val="24"/>
              </w:rPr>
              <w:t>final_scored_dataset.csv</w:t>
            </w:r>
          </w:p>
        </w:tc>
      </w:tr>
      <w:tr w:rsidR="00FB7E82" w:rsidRPr="00054184">
        <w:tc>
          <w:tcPr>
            <w:tcW w:w="2880" w:type="dxa"/>
          </w:tcPr>
          <w:p w:rsidR="00FB7E82" w:rsidRPr="00054184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054184">
              <w:rPr>
                <w:rFonts w:ascii="Times New Roman" w:hAnsi="Times New Roman" w:cs="Times New Roman"/>
                <w:sz w:val="24"/>
              </w:rPr>
              <w:t>High Risk Order Report</w:t>
            </w:r>
          </w:p>
        </w:tc>
        <w:tc>
          <w:tcPr>
            <w:tcW w:w="2880" w:type="dxa"/>
          </w:tcPr>
          <w:p w:rsidR="00FB7E82" w:rsidRPr="00054184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054184">
              <w:rPr>
                <w:rFonts w:ascii="Times New Roman" w:hAnsi="Times New Roman" w:cs="Times New Roman"/>
                <w:sz w:val="24"/>
              </w:rPr>
              <w:t>Completed</w:t>
            </w:r>
          </w:p>
        </w:tc>
        <w:tc>
          <w:tcPr>
            <w:tcW w:w="2880" w:type="dxa"/>
          </w:tcPr>
          <w:p w:rsidR="00FB7E82" w:rsidRPr="00054184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054184">
              <w:rPr>
                <w:rFonts w:ascii="Times New Roman" w:hAnsi="Times New Roman" w:cs="Times New Roman"/>
                <w:sz w:val="24"/>
              </w:rPr>
              <w:t>reports/High_Risk_Orders.csv</w:t>
            </w:r>
          </w:p>
        </w:tc>
      </w:tr>
      <w:tr w:rsidR="00FB7E82" w:rsidRPr="00054184">
        <w:tc>
          <w:tcPr>
            <w:tcW w:w="2880" w:type="dxa"/>
          </w:tcPr>
          <w:p w:rsidR="00FB7E82" w:rsidRPr="00054184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054184">
              <w:rPr>
                <w:rFonts w:ascii="Times New Roman" w:hAnsi="Times New Roman" w:cs="Times New Roman"/>
                <w:sz w:val="24"/>
              </w:rPr>
              <w:t>Return Analysis Dashboard</w:t>
            </w:r>
          </w:p>
        </w:tc>
        <w:tc>
          <w:tcPr>
            <w:tcW w:w="2880" w:type="dxa"/>
          </w:tcPr>
          <w:p w:rsidR="00FB7E82" w:rsidRPr="00054184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054184">
              <w:rPr>
                <w:rFonts w:ascii="Times New Roman" w:hAnsi="Times New Roman" w:cs="Times New Roman"/>
                <w:sz w:val="24"/>
              </w:rPr>
              <w:t>Completed</w:t>
            </w:r>
          </w:p>
        </w:tc>
        <w:tc>
          <w:tcPr>
            <w:tcW w:w="2880" w:type="dxa"/>
          </w:tcPr>
          <w:p w:rsidR="00FB7E82" w:rsidRPr="00054184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054184">
              <w:rPr>
                <w:rFonts w:ascii="Times New Roman" w:hAnsi="Times New Roman" w:cs="Times New Roman"/>
                <w:sz w:val="24"/>
              </w:rPr>
              <w:t>Dashboard/app.py</w:t>
            </w:r>
          </w:p>
        </w:tc>
      </w:tr>
      <w:tr w:rsidR="00FB7E82" w:rsidRPr="00054184">
        <w:tc>
          <w:tcPr>
            <w:tcW w:w="2880" w:type="dxa"/>
          </w:tcPr>
          <w:p w:rsidR="00FB7E82" w:rsidRPr="00054184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054184">
              <w:rPr>
                <w:rFonts w:ascii="Times New Roman" w:hAnsi="Times New Roman" w:cs="Times New Roman"/>
                <w:sz w:val="24"/>
              </w:rPr>
              <w:t>Project Documentation</w:t>
            </w:r>
          </w:p>
        </w:tc>
        <w:tc>
          <w:tcPr>
            <w:tcW w:w="2880" w:type="dxa"/>
          </w:tcPr>
          <w:p w:rsidR="00FB7E82" w:rsidRPr="00054184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054184">
              <w:rPr>
                <w:rFonts w:ascii="Times New Roman" w:hAnsi="Times New Roman" w:cs="Times New Roman"/>
                <w:sz w:val="24"/>
              </w:rPr>
              <w:t>Completed</w:t>
            </w:r>
          </w:p>
        </w:tc>
        <w:tc>
          <w:tcPr>
            <w:tcW w:w="2880" w:type="dxa"/>
          </w:tcPr>
          <w:p w:rsidR="00FB7E82" w:rsidRPr="00054184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054184">
              <w:rPr>
                <w:rFonts w:ascii="Times New Roman" w:hAnsi="Times New Roman" w:cs="Times New Roman"/>
                <w:sz w:val="24"/>
              </w:rPr>
              <w:t>Documentation_Report.docx</w:t>
            </w:r>
          </w:p>
        </w:tc>
      </w:tr>
      <w:tr w:rsidR="00054184" w:rsidRPr="00054184">
        <w:tc>
          <w:tcPr>
            <w:tcW w:w="2880" w:type="dxa"/>
          </w:tcPr>
          <w:p w:rsidR="00054184" w:rsidRPr="00054184" w:rsidRDefault="0005418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80" w:type="dxa"/>
          </w:tcPr>
          <w:p w:rsidR="00054184" w:rsidRPr="00054184" w:rsidRDefault="0005418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80" w:type="dxa"/>
          </w:tcPr>
          <w:p w:rsidR="00054184" w:rsidRPr="00054184" w:rsidRDefault="00054184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FB7E82" w:rsidRPr="00054184" w:rsidRDefault="00164AA2">
      <w:pPr>
        <w:rPr>
          <w:rFonts w:ascii="Times New Roman" w:hAnsi="Times New Roman" w:cs="Times New Roman"/>
        </w:rPr>
      </w:pPr>
      <w:r w:rsidRPr="00054184">
        <w:rPr>
          <w:rFonts w:ascii="Times New Roman" w:hAnsi="Times New Roman" w:cs="Times New Roman"/>
          <w:b/>
          <w:sz w:val="28"/>
        </w:rPr>
        <w:t>3. Dataset</w:t>
      </w:r>
    </w:p>
    <w:p w:rsidR="00FB7E82" w:rsidRPr="00054184" w:rsidRDefault="00164AA2">
      <w:pPr>
        <w:rPr>
          <w:rFonts w:ascii="Times New Roman" w:hAnsi="Times New Roman" w:cs="Times New Roman"/>
          <w:sz w:val="24"/>
        </w:rPr>
      </w:pPr>
      <w:r w:rsidRPr="00054184">
        <w:rPr>
          <w:rFonts w:ascii="Times New Roman" w:hAnsi="Times New Roman" w:cs="Times New Roman"/>
          <w:sz w:val="24"/>
        </w:rPr>
        <w:t>Dataset: Product Return Prediction Dataset</w:t>
      </w:r>
      <w:r w:rsidRPr="00054184">
        <w:rPr>
          <w:rFonts w:ascii="Times New Roman" w:hAnsi="Times New Roman" w:cs="Times New Roman"/>
          <w:sz w:val="24"/>
        </w:rPr>
        <w:br/>
        <w:t>Raw Records: 1,500</w:t>
      </w:r>
      <w:r w:rsidRPr="00054184">
        <w:rPr>
          <w:rFonts w:ascii="Times New Roman" w:hAnsi="Times New Roman" w:cs="Times New Roman"/>
          <w:sz w:val="24"/>
        </w:rPr>
        <w:br/>
        <w:t>Processed Records: 1,500</w:t>
      </w:r>
      <w:r w:rsidRPr="00054184">
        <w:rPr>
          <w:rFonts w:ascii="Times New Roman" w:hAnsi="Times New Roman" w:cs="Times New Roman"/>
          <w:sz w:val="24"/>
        </w:rPr>
        <w:br/>
        <w:t>Returned Orders: 406</w:t>
      </w:r>
      <w:r w:rsidRPr="00054184">
        <w:rPr>
          <w:rFonts w:ascii="Times New Roman" w:hAnsi="Times New Roman" w:cs="Times New Roman"/>
          <w:sz w:val="24"/>
        </w:rPr>
        <w:br/>
        <w:t>Non-Returned Orders: 1,094</w:t>
      </w:r>
      <w:r w:rsidRPr="00054184">
        <w:rPr>
          <w:rFonts w:ascii="Times New Roman" w:hAnsi="Times New Roman" w:cs="Times New Roman"/>
          <w:sz w:val="24"/>
        </w:rPr>
        <w:br/>
        <w:t>Return Rate: 27.1%</w:t>
      </w:r>
      <w:r w:rsidRPr="00054184">
        <w:rPr>
          <w:rFonts w:ascii="Times New Roman" w:hAnsi="Times New Roman" w:cs="Times New Roman"/>
          <w:sz w:val="24"/>
        </w:rPr>
        <w:br/>
        <w:t>Features: orde</w:t>
      </w:r>
      <w:r w:rsidRPr="00054184">
        <w:rPr>
          <w:rFonts w:ascii="Times New Roman" w:hAnsi="Times New Roman" w:cs="Times New Roman"/>
          <w:sz w:val="24"/>
        </w:rPr>
        <w:t>r_id, product_id, price, rating, return_status.</w:t>
      </w:r>
    </w:p>
    <w:p w:rsidR="00FB7E82" w:rsidRPr="00054184" w:rsidRDefault="00164AA2">
      <w:pPr>
        <w:rPr>
          <w:rFonts w:ascii="Times New Roman" w:hAnsi="Times New Roman" w:cs="Times New Roman"/>
        </w:rPr>
      </w:pPr>
      <w:r w:rsidRPr="00054184">
        <w:rPr>
          <w:rFonts w:ascii="Times New Roman" w:hAnsi="Times New Roman" w:cs="Times New Roman"/>
          <w:b/>
          <w:sz w:val="28"/>
        </w:rPr>
        <w:t>4. Work Completed</w:t>
      </w:r>
    </w:p>
    <w:p w:rsidR="00FB7E82" w:rsidRPr="009774FC" w:rsidRDefault="00164AA2" w:rsidP="009774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9774FC">
        <w:rPr>
          <w:rFonts w:ascii="Times New Roman" w:hAnsi="Times New Roman" w:cs="Times New Roman"/>
          <w:sz w:val="24"/>
        </w:rPr>
        <w:t>Loaded and inspected the raw dataset.</w:t>
      </w:r>
    </w:p>
    <w:p w:rsidR="00FB7E82" w:rsidRPr="009774FC" w:rsidRDefault="00164AA2" w:rsidP="009774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9774FC">
        <w:rPr>
          <w:rFonts w:ascii="Times New Roman" w:hAnsi="Times New Roman" w:cs="Times New Roman"/>
          <w:sz w:val="24"/>
        </w:rPr>
        <w:t>Performed missing value and data quality validation.</w:t>
      </w:r>
    </w:p>
    <w:p w:rsidR="00FB7E82" w:rsidRPr="009774FC" w:rsidRDefault="00164AA2" w:rsidP="009774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9774FC">
        <w:rPr>
          <w:rFonts w:ascii="Times New Roman" w:hAnsi="Times New Roman" w:cs="Times New Roman"/>
          <w:sz w:val="24"/>
        </w:rPr>
        <w:t>Conducted exploratory data analysis and generated visualizations.</w:t>
      </w:r>
    </w:p>
    <w:p w:rsidR="00FB7E82" w:rsidRPr="009774FC" w:rsidRDefault="00164AA2" w:rsidP="009774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9774FC">
        <w:rPr>
          <w:rFonts w:ascii="Times New Roman" w:hAnsi="Times New Roman" w:cs="Times New Roman"/>
          <w:sz w:val="24"/>
        </w:rPr>
        <w:t>Created price_bucket feature.</w:t>
      </w:r>
    </w:p>
    <w:p w:rsidR="00FB7E82" w:rsidRPr="009774FC" w:rsidRDefault="00164AA2" w:rsidP="009774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9774FC">
        <w:rPr>
          <w:rFonts w:ascii="Times New Roman" w:hAnsi="Times New Roman" w:cs="Times New Roman"/>
          <w:sz w:val="24"/>
        </w:rPr>
        <w:lastRenderedPageBreak/>
        <w:t>Created low_rating_flag feature.</w:t>
      </w:r>
    </w:p>
    <w:p w:rsidR="00FB7E82" w:rsidRPr="009774FC" w:rsidRDefault="00164AA2" w:rsidP="009774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9774FC">
        <w:rPr>
          <w:rFonts w:ascii="Times New Roman" w:hAnsi="Times New Roman" w:cs="Times New Roman"/>
          <w:sz w:val="24"/>
        </w:rPr>
        <w:t>Created product_order_count feature.</w:t>
      </w:r>
    </w:p>
    <w:p w:rsidR="00FB7E82" w:rsidRPr="009774FC" w:rsidRDefault="00164AA2" w:rsidP="009774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9774FC">
        <w:rPr>
          <w:rFonts w:ascii="Times New Roman" w:hAnsi="Times New Roman" w:cs="Times New Roman"/>
          <w:sz w:val="24"/>
        </w:rPr>
        <w:t>Trained Logistic Regression, Random Forest, and XGBoost models.</w:t>
      </w:r>
    </w:p>
    <w:p w:rsidR="00FB7E82" w:rsidRPr="009774FC" w:rsidRDefault="00164AA2" w:rsidP="009774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9774FC">
        <w:rPr>
          <w:rFonts w:ascii="Times New Roman" w:hAnsi="Times New Roman" w:cs="Times New Roman"/>
          <w:sz w:val="24"/>
        </w:rPr>
        <w:t>Compared model performance using classification metrics.</w:t>
      </w:r>
    </w:p>
    <w:p w:rsidR="00FB7E82" w:rsidRPr="009774FC" w:rsidRDefault="00164AA2" w:rsidP="009774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9774FC">
        <w:rPr>
          <w:rFonts w:ascii="Times New Roman" w:hAnsi="Times New Roman" w:cs="Times New Roman"/>
          <w:sz w:val="24"/>
        </w:rPr>
        <w:t>Performed hyperparameter tuning using GridSearchCV.</w:t>
      </w:r>
    </w:p>
    <w:p w:rsidR="00FB7E82" w:rsidRPr="009774FC" w:rsidRDefault="00164AA2" w:rsidP="009774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9774FC">
        <w:rPr>
          <w:rFonts w:ascii="Times New Roman" w:hAnsi="Times New Roman" w:cs="Times New Roman"/>
          <w:sz w:val="24"/>
        </w:rPr>
        <w:t xml:space="preserve">Generated </w:t>
      </w:r>
      <w:r w:rsidRPr="009774FC">
        <w:rPr>
          <w:rFonts w:ascii="Times New Roman" w:hAnsi="Times New Roman" w:cs="Times New Roman"/>
          <w:sz w:val="24"/>
        </w:rPr>
        <w:t>return probability and risk scores.</w:t>
      </w:r>
    </w:p>
    <w:p w:rsidR="00FB7E82" w:rsidRPr="009774FC" w:rsidRDefault="00164AA2" w:rsidP="009774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9774FC">
        <w:rPr>
          <w:rFonts w:ascii="Times New Roman" w:hAnsi="Times New Roman" w:cs="Times New Roman"/>
          <w:sz w:val="24"/>
        </w:rPr>
        <w:t>Identified high-risk orders.</w:t>
      </w:r>
    </w:p>
    <w:p w:rsidR="00FB7E82" w:rsidRPr="009774FC" w:rsidRDefault="00164AA2" w:rsidP="009774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9774FC">
        <w:rPr>
          <w:rFonts w:ascii="Times New Roman" w:hAnsi="Times New Roman" w:cs="Times New Roman"/>
          <w:sz w:val="24"/>
        </w:rPr>
        <w:t>Developed a professional Streamlit dashboard.</w:t>
      </w:r>
    </w:p>
    <w:p w:rsidR="00FB7E82" w:rsidRPr="009774FC" w:rsidRDefault="00164AA2" w:rsidP="009774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9774FC">
        <w:rPr>
          <w:rFonts w:ascii="Times New Roman" w:hAnsi="Times New Roman" w:cs="Times New Roman"/>
          <w:sz w:val="24"/>
        </w:rPr>
        <w:t>Exported trained model and feature schema.</w:t>
      </w:r>
    </w:p>
    <w:p w:rsidR="00FB7E82" w:rsidRPr="00054184" w:rsidRDefault="00164AA2">
      <w:pPr>
        <w:rPr>
          <w:rFonts w:ascii="Times New Roman" w:hAnsi="Times New Roman" w:cs="Times New Roman"/>
        </w:rPr>
      </w:pPr>
      <w:r w:rsidRPr="00054184">
        <w:rPr>
          <w:rFonts w:ascii="Times New Roman" w:hAnsi="Times New Roman" w:cs="Times New Roman"/>
          <w:b/>
          <w:sz w:val="28"/>
        </w:rPr>
        <w:t>5. Methodology</w:t>
      </w:r>
    </w:p>
    <w:p w:rsidR="00FB7E82" w:rsidRPr="006C7262" w:rsidRDefault="00164AA2">
      <w:pPr>
        <w:rPr>
          <w:rFonts w:ascii="Times New Roman" w:hAnsi="Times New Roman" w:cs="Times New Roman"/>
          <w:sz w:val="24"/>
        </w:rPr>
      </w:pPr>
      <w:r w:rsidRPr="009774FC">
        <w:rPr>
          <w:rStyle w:val="Heading2Char"/>
          <w:rFonts w:ascii="Times New Roman" w:hAnsi="Times New Roman" w:cs="Times New Roman"/>
        </w:rPr>
        <w:t>5.1 Data Validation</w:t>
      </w:r>
      <w:r w:rsidRPr="006C7262">
        <w:rPr>
          <w:rFonts w:ascii="Times New Roman" w:hAnsi="Times New Roman" w:cs="Times New Roman"/>
          <w:sz w:val="24"/>
        </w:rPr>
        <w:br/>
        <w:t>No missing values or major inconsistencies were identified.</w:t>
      </w:r>
    </w:p>
    <w:p w:rsidR="00FB7E82" w:rsidRPr="006C7262" w:rsidRDefault="00164AA2">
      <w:pPr>
        <w:rPr>
          <w:rFonts w:ascii="Times New Roman" w:hAnsi="Times New Roman" w:cs="Times New Roman"/>
          <w:sz w:val="24"/>
        </w:rPr>
      </w:pPr>
      <w:r w:rsidRPr="009774FC">
        <w:rPr>
          <w:rStyle w:val="Heading2Char"/>
          <w:rFonts w:ascii="Times New Roman" w:hAnsi="Times New Roman" w:cs="Times New Roman"/>
        </w:rPr>
        <w:t>5.2 Exp</w:t>
      </w:r>
      <w:r w:rsidRPr="009774FC">
        <w:rPr>
          <w:rStyle w:val="Heading2Char"/>
          <w:rFonts w:ascii="Times New Roman" w:hAnsi="Times New Roman" w:cs="Times New Roman"/>
        </w:rPr>
        <w:t>loratory Data Analysis</w:t>
      </w:r>
      <w:r w:rsidRPr="006C7262">
        <w:rPr>
          <w:rFonts w:ascii="Times New Roman" w:hAnsi="Times New Roman" w:cs="Times New Roman"/>
          <w:sz w:val="24"/>
        </w:rPr>
        <w:br/>
        <w:t>Return distribution, rating distribution, price analysis, and correlation analysis were performed.</w:t>
      </w:r>
    </w:p>
    <w:p w:rsidR="00FB7E82" w:rsidRPr="006C7262" w:rsidRDefault="00164AA2">
      <w:pPr>
        <w:rPr>
          <w:rFonts w:ascii="Times New Roman" w:hAnsi="Times New Roman" w:cs="Times New Roman"/>
          <w:sz w:val="24"/>
        </w:rPr>
      </w:pPr>
      <w:r w:rsidRPr="009774FC">
        <w:rPr>
          <w:rStyle w:val="Heading2Char"/>
          <w:rFonts w:ascii="Times New Roman" w:hAnsi="Times New Roman" w:cs="Times New Roman"/>
        </w:rPr>
        <w:t>5.3 Feature Engineering</w:t>
      </w:r>
      <w:r w:rsidRPr="006C7262">
        <w:rPr>
          <w:rFonts w:ascii="Times New Roman" w:hAnsi="Times New Roman" w:cs="Times New Roman"/>
          <w:sz w:val="24"/>
        </w:rPr>
        <w:br/>
      </w:r>
      <w:proofErr w:type="spellStart"/>
      <w:r w:rsidRPr="006C7262">
        <w:rPr>
          <w:rFonts w:ascii="Times New Roman" w:hAnsi="Times New Roman" w:cs="Times New Roman"/>
          <w:sz w:val="24"/>
        </w:rPr>
        <w:t>price_bucket</w:t>
      </w:r>
      <w:proofErr w:type="spellEnd"/>
      <w:r w:rsidRPr="006C726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C7262">
        <w:rPr>
          <w:rFonts w:ascii="Times New Roman" w:hAnsi="Times New Roman" w:cs="Times New Roman"/>
          <w:sz w:val="24"/>
        </w:rPr>
        <w:t>low_rating_flag</w:t>
      </w:r>
      <w:proofErr w:type="spellEnd"/>
      <w:r w:rsidRPr="006C7262">
        <w:rPr>
          <w:rFonts w:ascii="Times New Roman" w:hAnsi="Times New Roman" w:cs="Times New Roman"/>
          <w:sz w:val="24"/>
        </w:rPr>
        <w:t>, and product_order_count were engineered.</w:t>
      </w:r>
    </w:p>
    <w:p w:rsidR="00FB7E82" w:rsidRPr="006C7262" w:rsidRDefault="00164AA2">
      <w:pPr>
        <w:rPr>
          <w:rFonts w:ascii="Times New Roman" w:hAnsi="Times New Roman" w:cs="Times New Roman"/>
          <w:sz w:val="24"/>
        </w:rPr>
      </w:pPr>
      <w:r w:rsidRPr="009774FC">
        <w:rPr>
          <w:rStyle w:val="Heading2Char"/>
          <w:rFonts w:ascii="Times New Roman" w:hAnsi="Times New Roman" w:cs="Times New Roman"/>
        </w:rPr>
        <w:t>5.4 Model Development</w:t>
      </w:r>
      <w:r w:rsidRPr="006C7262">
        <w:rPr>
          <w:rFonts w:ascii="Times New Roman" w:hAnsi="Times New Roman" w:cs="Times New Roman"/>
          <w:sz w:val="24"/>
        </w:rPr>
        <w:br/>
        <w:t>Logistic Regress</w:t>
      </w:r>
      <w:r w:rsidRPr="006C7262">
        <w:rPr>
          <w:rFonts w:ascii="Times New Roman" w:hAnsi="Times New Roman" w:cs="Times New Roman"/>
          <w:sz w:val="24"/>
        </w:rPr>
        <w:t>ion, Random Forest, and XGBoost were evaluated.</w:t>
      </w:r>
    </w:p>
    <w:p w:rsidR="00FB7E82" w:rsidRPr="006C7262" w:rsidRDefault="00164AA2">
      <w:pPr>
        <w:rPr>
          <w:rFonts w:ascii="Times New Roman" w:hAnsi="Times New Roman" w:cs="Times New Roman"/>
          <w:sz w:val="24"/>
        </w:rPr>
      </w:pPr>
      <w:r w:rsidRPr="009774FC">
        <w:rPr>
          <w:rStyle w:val="Heading2Char"/>
          <w:rFonts w:ascii="Times New Roman" w:hAnsi="Times New Roman" w:cs="Times New Roman"/>
        </w:rPr>
        <w:t xml:space="preserve">5.5 </w:t>
      </w:r>
      <w:proofErr w:type="spellStart"/>
      <w:r w:rsidRPr="009774FC">
        <w:rPr>
          <w:rStyle w:val="Heading2Char"/>
          <w:rFonts w:ascii="Times New Roman" w:hAnsi="Times New Roman" w:cs="Times New Roman"/>
        </w:rPr>
        <w:t>Hyperparameter</w:t>
      </w:r>
      <w:proofErr w:type="spellEnd"/>
      <w:r w:rsidRPr="009774FC">
        <w:rPr>
          <w:rStyle w:val="Heading2Char"/>
          <w:rFonts w:ascii="Times New Roman" w:hAnsi="Times New Roman" w:cs="Times New Roman"/>
        </w:rPr>
        <w:t xml:space="preserve"> Tuning</w:t>
      </w:r>
      <w:r w:rsidRPr="006C7262">
        <w:rPr>
          <w:rFonts w:ascii="Times New Roman" w:hAnsi="Times New Roman" w:cs="Times New Roman"/>
          <w:sz w:val="24"/>
        </w:rPr>
        <w:br/>
      </w:r>
      <w:proofErr w:type="spellStart"/>
      <w:r w:rsidRPr="006C7262">
        <w:rPr>
          <w:rFonts w:ascii="Times New Roman" w:hAnsi="Times New Roman" w:cs="Times New Roman"/>
          <w:sz w:val="24"/>
        </w:rPr>
        <w:t>GridSearchCV</w:t>
      </w:r>
      <w:proofErr w:type="spellEnd"/>
      <w:r w:rsidRPr="006C7262">
        <w:rPr>
          <w:rFonts w:ascii="Times New Roman" w:hAnsi="Times New Roman" w:cs="Times New Roman"/>
          <w:sz w:val="24"/>
        </w:rPr>
        <w:t xml:space="preserve"> selected C=0.1 and solver=liblinear for Logistic Regression.</w:t>
      </w:r>
    </w:p>
    <w:p w:rsidR="00FB7E82" w:rsidRPr="00054184" w:rsidRDefault="00164AA2">
      <w:pPr>
        <w:rPr>
          <w:rFonts w:ascii="Times New Roman" w:hAnsi="Times New Roman" w:cs="Times New Roman"/>
        </w:rPr>
      </w:pPr>
      <w:r w:rsidRPr="00054184">
        <w:rPr>
          <w:rFonts w:ascii="Times New Roman" w:hAnsi="Times New Roman" w:cs="Times New Roman"/>
          <w:b/>
          <w:sz w:val="28"/>
        </w:rPr>
        <w:t>6. Model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FB7E82" w:rsidRPr="00054184">
        <w:tc>
          <w:tcPr>
            <w:tcW w:w="1440" w:type="dxa"/>
          </w:tcPr>
          <w:p w:rsidR="00FB7E82" w:rsidRPr="006C7262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6C7262">
              <w:rPr>
                <w:rFonts w:ascii="Times New Roman" w:hAnsi="Times New Roman" w:cs="Times New Roman"/>
                <w:sz w:val="24"/>
              </w:rPr>
              <w:t>Model</w:t>
            </w:r>
          </w:p>
        </w:tc>
        <w:tc>
          <w:tcPr>
            <w:tcW w:w="1440" w:type="dxa"/>
          </w:tcPr>
          <w:p w:rsidR="00FB7E82" w:rsidRPr="006C7262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6C7262">
              <w:rPr>
                <w:rFonts w:ascii="Times New Roman" w:hAnsi="Times New Roman" w:cs="Times New Roman"/>
                <w:sz w:val="24"/>
              </w:rPr>
              <w:t>Accuracy</w:t>
            </w:r>
          </w:p>
        </w:tc>
        <w:tc>
          <w:tcPr>
            <w:tcW w:w="1440" w:type="dxa"/>
          </w:tcPr>
          <w:p w:rsidR="00FB7E82" w:rsidRPr="006C7262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6C7262">
              <w:rPr>
                <w:rFonts w:ascii="Times New Roman" w:hAnsi="Times New Roman" w:cs="Times New Roman"/>
                <w:sz w:val="24"/>
              </w:rPr>
              <w:t>Precision</w:t>
            </w:r>
          </w:p>
        </w:tc>
        <w:tc>
          <w:tcPr>
            <w:tcW w:w="1440" w:type="dxa"/>
          </w:tcPr>
          <w:p w:rsidR="00FB7E82" w:rsidRPr="006C7262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6C7262">
              <w:rPr>
                <w:rFonts w:ascii="Times New Roman" w:hAnsi="Times New Roman" w:cs="Times New Roman"/>
                <w:sz w:val="24"/>
              </w:rPr>
              <w:t>Recall</w:t>
            </w:r>
          </w:p>
        </w:tc>
        <w:tc>
          <w:tcPr>
            <w:tcW w:w="1440" w:type="dxa"/>
          </w:tcPr>
          <w:p w:rsidR="00FB7E82" w:rsidRPr="006C7262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6C7262">
              <w:rPr>
                <w:rFonts w:ascii="Times New Roman" w:hAnsi="Times New Roman" w:cs="Times New Roman"/>
                <w:sz w:val="24"/>
              </w:rPr>
              <w:t>F1</w:t>
            </w:r>
          </w:p>
        </w:tc>
        <w:tc>
          <w:tcPr>
            <w:tcW w:w="1440" w:type="dxa"/>
          </w:tcPr>
          <w:p w:rsidR="00FB7E82" w:rsidRPr="006C7262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6C7262">
              <w:rPr>
                <w:rFonts w:ascii="Times New Roman" w:hAnsi="Times New Roman" w:cs="Times New Roman"/>
                <w:sz w:val="24"/>
              </w:rPr>
              <w:t>ROC-AUC</w:t>
            </w:r>
          </w:p>
        </w:tc>
      </w:tr>
      <w:tr w:rsidR="00FB7E82" w:rsidRPr="00054184">
        <w:tc>
          <w:tcPr>
            <w:tcW w:w="1440" w:type="dxa"/>
          </w:tcPr>
          <w:p w:rsidR="00FB7E82" w:rsidRPr="006C7262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6C7262">
              <w:rPr>
                <w:rFonts w:ascii="Times New Roman" w:hAnsi="Times New Roman" w:cs="Times New Roman"/>
                <w:sz w:val="24"/>
              </w:rPr>
              <w:t>Logistic Regression</w:t>
            </w:r>
          </w:p>
        </w:tc>
        <w:tc>
          <w:tcPr>
            <w:tcW w:w="1440" w:type="dxa"/>
          </w:tcPr>
          <w:p w:rsidR="00FB7E82" w:rsidRPr="006C7262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6C7262">
              <w:rPr>
                <w:rFonts w:ascii="Times New Roman" w:hAnsi="Times New Roman" w:cs="Times New Roman"/>
                <w:sz w:val="24"/>
              </w:rPr>
              <w:t>0.7133</w:t>
            </w:r>
          </w:p>
        </w:tc>
        <w:tc>
          <w:tcPr>
            <w:tcW w:w="1440" w:type="dxa"/>
          </w:tcPr>
          <w:p w:rsidR="00FB7E82" w:rsidRPr="006C7262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6C7262">
              <w:rPr>
                <w:rFonts w:ascii="Times New Roman" w:hAnsi="Times New Roman" w:cs="Times New Roman"/>
                <w:sz w:val="24"/>
              </w:rPr>
              <w:t>0.4510</w:t>
            </w:r>
          </w:p>
        </w:tc>
        <w:tc>
          <w:tcPr>
            <w:tcW w:w="1440" w:type="dxa"/>
          </w:tcPr>
          <w:p w:rsidR="00FB7E82" w:rsidRPr="006C7262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6C7262">
              <w:rPr>
                <w:rFonts w:ascii="Times New Roman" w:hAnsi="Times New Roman" w:cs="Times New Roman"/>
                <w:sz w:val="24"/>
              </w:rPr>
              <w:t>0.2840</w:t>
            </w:r>
          </w:p>
        </w:tc>
        <w:tc>
          <w:tcPr>
            <w:tcW w:w="1440" w:type="dxa"/>
          </w:tcPr>
          <w:p w:rsidR="00FB7E82" w:rsidRPr="006C7262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6C7262">
              <w:rPr>
                <w:rFonts w:ascii="Times New Roman" w:hAnsi="Times New Roman" w:cs="Times New Roman"/>
                <w:sz w:val="24"/>
              </w:rPr>
              <w:t>0.3485</w:t>
            </w:r>
          </w:p>
        </w:tc>
        <w:tc>
          <w:tcPr>
            <w:tcW w:w="1440" w:type="dxa"/>
          </w:tcPr>
          <w:p w:rsidR="00FB7E82" w:rsidRPr="006C7262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6C7262">
              <w:rPr>
                <w:rFonts w:ascii="Times New Roman" w:hAnsi="Times New Roman" w:cs="Times New Roman"/>
                <w:sz w:val="24"/>
              </w:rPr>
              <w:t>0.7111</w:t>
            </w:r>
          </w:p>
        </w:tc>
      </w:tr>
      <w:tr w:rsidR="00FB7E82" w:rsidRPr="00054184">
        <w:tc>
          <w:tcPr>
            <w:tcW w:w="1440" w:type="dxa"/>
          </w:tcPr>
          <w:p w:rsidR="00FB7E82" w:rsidRPr="006C7262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6C7262">
              <w:rPr>
                <w:rFonts w:ascii="Times New Roman" w:hAnsi="Times New Roman" w:cs="Times New Roman"/>
                <w:sz w:val="24"/>
              </w:rPr>
              <w:t>Random Forest</w:t>
            </w:r>
          </w:p>
        </w:tc>
        <w:tc>
          <w:tcPr>
            <w:tcW w:w="1440" w:type="dxa"/>
          </w:tcPr>
          <w:p w:rsidR="00FB7E82" w:rsidRPr="006C7262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6C7262">
              <w:rPr>
                <w:rFonts w:ascii="Times New Roman" w:hAnsi="Times New Roman" w:cs="Times New Roman"/>
                <w:sz w:val="24"/>
              </w:rPr>
              <w:t>0.6300</w:t>
            </w:r>
          </w:p>
        </w:tc>
        <w:tc>
          <w:tcPr>
            <w:tcW w:w="1440" w:type="dxa"/>
          </w:tcPr>
          <w:p w:rsidR="00FB7E82" w:rsidRPr="006C7262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6C7262">
              <w:rPr>
                <w:rFonts w:ascii="Times New Roman" w:hAnsi="Times New Roman" w:cs="Times New Roman"/>
                <w:sz w:val="24"/>
              </w:rPr>
              <w:t>0.3026</w:t>
            </w:r>
          </w:p>
        </w:tc>
        <w:tc>
          <w:tcPr>
            <w:tcW w:w="1440" w:type="dxa"/>
          </w:tcPr>
          <w:p w:rsidR="00FB7E82" w:rsidRPr="006C7262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6C7262">
              <w:rPr>
                <w:rFonts w:ascii="Times New Roman" w:hAnsi="Times New Roman" w:cs="Times New Roman"/>
                <w:sz w:val="24"/>
              </w:rPr>
              <w:t>0.2840</w:t>
            </w:r>
          </w:p>
        </w:tc>
        <w:tc>
          <w:tcPr>
            <w:tcW w:w="1440" w:type="dxa"/>
          </w:tcPr>
          <w:p w:rsidR="00FB7E82" w:rsidRPr="006C7262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6C7262">
              <w:rPr>
                <w:rFonts w:ascii="Times New Roman" w:hAnsi="Times New Roman" w:cs="Times New Roman"/>
                <w:sz w:val="24"/>
              </w:rPr>
              <w:t>0.2930</w:t>
            </w:r>
          </w:p>
        </w:tc>
        <w:tc>
          <w:tcPr>
            <w:tcW w:w="1440" w:type="dxa"/>
          </w:tcPr>
          <w:p w:rsidR="00FB7E82" w:rsidRPr="006C7262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6C7262">
              <w:rPr>
                <w:rFonts w:ascii="Times New Roman" w:hAnsi="Times New Roman" w:cs="Times New Roman"/>
                <w:sz w:val="24"/>
              </w:rPr>
              <w:t>0.5772</w:t>
            </w:r>
          </w:p>
        </w:tc>
      </w:tr>
      <w:tr w:rsidR="00FB7E82" w:rsidRPr="00054184">
        <w:tc>
          <w:tcPr>
            <w:tcW w:w="1440" w:type="dxa"/>
          </w:tcPr>
          <w:p w:rsidR="00FB7E82" w:rsidRPr="006C7262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6C7262">
              <w:rPr>
                <w:rFonts w:ascii="Times New Roman" w:hAnsi="Times New Roman" w:cs="Times New Roman"/>
                <w:sz w:val="24"/>
              </w:rPr>
              <w:t>XGBoost</w:t>
            </w:r>
          </w:p>
        </w:tc>
        <w:tc>
          <w:tcPr>
            <w:tcW w:w="1440" w:type="dxa"/>
          </w:tcPr>
          <w:p w:rsidR="00FB7E82" w:rsidRPr="006C7262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6C7262">
              <w:rPr>
                <w:rFonts w:ascii="Times New Roman" w:hAnsi="Times New Roman" w:cs="Times New Roman"/>
                <w:sz w:val="24"/>
              </w:rPr>
              <w:t>0.6967</w:t>
            </w:r>
          </w:p>
        </w:tc>
        <w:tc>
          <w:tcPr>
            <w:tcW w:w="1440" w:type="dxa"/>
          </w:tcPr>
          <w:p w:rsidR="00FB7E82" w:rsidRPr="006C7262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6C7262">
              <w:rPr>
                <w:rFonts w:ascii="Times New Roman" w:hAnsi="Times New Roman" w:cs="Times New Roman"/>
                <w:sz w:val="24"/>
              </w:rPr>
              <w:t>0.3958</w:t>
            </w:r>
          </w:p>
        </w:tc>
        <w:tc>
          <w:tcPr>
            <w:tcW w:w="1440" w:type="dxa"/>
          </w:tcPr>
          <w:p w:rsidR="00FB7E82" w:rsidRPr="006C7262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6C7262">
              <w:rPr>
                <w:rFonts w:ascii="Times New Roman" w:hAnsi="Times New Roman" w:cs="Times New Roman"/>
                <w:sz w:val="24"/>
              </w:rPr>
              <w:t>0.2346</w:t>
            </w:r>
          </w:p>
        </w:tc>
        <w:tc>
          <w:tcPr>
            <w:tcW w:w="1440" w:type="dxa"/>
          </w:tcPr>
          <w:p w:rsidR="00FB7E82" w:rsidRPr="006C7262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6C7262">
              <w:rPr>
                <w:rFonts w:ascii="Times New Roman" w:hAnsi="Times New Roman" w:cs="Times New Roman"/>
                <w:sz w:val="24"/>
              </w:rPr>
              <w:t>0.2946</w:t>
            </w:r>
          </w:p>
        </w:tc>
        <w:tc>
          <w:tcPr>
            <w:tcW w:w="1440" w:type="dxa"/>
          </w:tcPr>
          <w:p w:rsidR="00FB7E82" w:rsidRPr="006C7262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6C7262">
              <w:rPr>
                <w:rFonts w:ascii="Times New Roman" w:hAnsi="Times New Roman" w:cs="Times New Roman"/>
                <w:sz w:val="24"/>
              </w:rPr>
              <w:t>0.6482</w:t>
            </w:r>
          </w:p>
        </w:tc>
      </w:tr>
      <w:tr w:rsidR="00FB7E82" w:rsidRPr="00054184">
        <w:tc>
          <w:tcPr>
            <w:tcW w:w="1440" w:type="dxa"/>
          </w:tcPr>
          <w:p w:rsidR="00FB7E82" w:rsidRPr="006C7262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6C7262">
              <w:rPr>
                <w:rFonts w:ascii="Times New Roman" w:hAnsi="Times New Roman" w:cs="Times New Roman"/>
                <w:sz w:val="24"/>
              </w:rPr>
              <w:t>Tuned Logistic Regression</w:t>
            </w:r>
          </w:p>
        </w:tc>
        <w:tc>
          <w:tcPr>
            <w:tcW w:w="1440" w:type="dxa"/>
          </w:tcPr>
          <w:p w:rsidR="00FB7E82" w:rsidRPr="006C7262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6C7262">
              <w:rPr>
                <w:rFonts w:ascii="Times New Roman" w:hAnsi="Times New Roman" w:cs="Times New Roman"/>
                <w:sz w:val="24"/>
              </w:rPr>
              <w:t>0.7233</w:t>
            </w:r>
          </w:p>
        </w:tc>
        <w:tc>
          <w:tcPr>
            <w:tcW w:w="1440" w:type="dxa"/>
          </w:tcPr>
          <w:p w:rsidR="00FB7E82" w:rsidRPr="006C7262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6C7262">
              <w:rPr>
                <w:rFonts w:ascii="Times New Roman" w:hAnsi="Times New Roman" w:cs="Times New Roman"/>
                <w:sz w:val="24"/>
              </w:rPr>
              <w:t>0.4783</w:t>
            </w:r>
          </w:p>
        </w:tc>
        <w:tc>
          <w:tcPr>
            <w:tcW w:w="1440" w:type="dxa"/>
          </w:tcPr>
          <w:p w:rsidR="00FB7E82" w:rsidRPr="006C7262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6C7262">
              <w:rPr>
                <w:rFonts w:ascii="Times New Roman" w:hAnsi="Times New Roman" w:cs="Times New Roman"/>
                <w:sz w:val="24"/>
              </w:rPr>
              <w:t>0.2716</w:t>
            </w:r>
          </w:p>
        </w:tc>
        <w:tc>
          <w:tcPr>
            <w:tcW w:w="1440" w:type="dxa"/>
          </w:tcPr>
          <w:p w:rsidR="00FB7E82" w:rsidRPr="006C7262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6C7262">
              <w:rPr>
                <w:rFonts w:ascii="Times New Roman" w:hAnsi="Times New Roman" w:cs="Times New Roman"/>
                <w:sz w:val="24"/>
              </w:rPr>
              <w:t>0.3465</w:t>
            </w:r>
          </w:p>
        </w:tc>
        <w:tc>
          <w:tcPr>
            <w:tcW w:w="1440" w:type="dxa"/>
          </w:tcPr>
          <w:p w:rsidR="00FB7E82" w:rsidRPr="006C7262" w:rsidRDefault="00164AA2">
            <w:pPr>
              <w:rPr>
                <w:rFonts w:ascii="Times New Roman" w:hAnsi="Times New Roman" w:cs="Times New Roman"/>
                <w:sz w:val="24"/>
              </w:rPr>
            </w:pPr>
            <w:r w:rsidRPr="006C7262">
              <w:rPr>
                <w:rFonts w:ascii="Times New Roman" w:hAnsi="Times New Roman" w:cs="Times New Roman"/>
                <w:sz w:val="24"/>
              </w:rPr>
              <w:t>0.7033</w:t>
            </w:r>
          </w:p>
        </w:tc>
      </w:tr>
    </w:tbl>
    <w:p w:rsidR="009774FC" w:rsidRDefault="009774FC">
      <w:pPr>
        <w:rPr>
          <w:rFonts w:ascii="Times New Roman" w:hAnsi="Times New Roman" w:cs="Times New Roman"/>
          <w:b/>
          <w:sz w:val="28"/>
        </w:rPr>
      </w:pPr>
    </w:p>
    <w:p w:rsidR="009774FC" w:rsidRDefault="009774FC">
      <w:pPr>
        <w:rPr>
          <w:rFonts w:ascii="Times New Roman" w:hAnsi="Times New Roman" w:cs="Times New Roman"/>
          <w:b/>
          <w:sz w:val="28"/>
        </w:rPr>
      </w:pPr>
    </w:p>
    <w:p w:rsidR="00FB7E82" w:rsidRPr="00054184" w:rsidRDefault="00164AA2">
      <w:pPr>
        <w:rPr>
          <w:rFonts w:ascii="Times New Roman" w:hAnsi="Times New Roman" w:cs="Times New Roman"/>
        </w:rPr>
      </w:pPr>
      <w:r w:rsidRPr="00054184">
        <w:rPr>
          <w:rFonts w:ascii="Times New Roman" w:hAnsi="Times New Roman" w:cs="Times New Roman"/>
          <w:b/>
          <w:sz w:val="28"/>
        </w:rPr>
        <w:lastRenderedPageBreak/>
        <w:t>7. Selected Model</w:t>
      </w:r>
    </w:p>
    <w:p w:rsidR="009774FC" w:rsidRPr="009774FC" w:rsidRDefault="009774FC" w:rsidP="009774FC">
      <w:pPr>
        <w:pStyle w:val="NoSpacing"/>
        <w:numPr>
          <w:ilvl w:val="0"/>
          <w:numId w:val="11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9774FC">
        <w:rPr>
          <w:rFonts w:ascii="Times New Roman" w:hAnsi="Times New Roman" w:cs="Times New Roman"/>
          <w:sz w:val="24"/>
          <w:szCs w:val="24"/>
        </w:rPr>
        <w:t>Tuned Logistic Regression Classifier</w:t>
      </w:r>
    </w:p>
    <w:p w:rsidR="009774FC" w:rsidRPr="009774FC" w:rsidRDefault="009774FC" w:rsidP="009774FC">
      <w:pPr>
        <w:pStyle w:val="NormalWeb"/>
        <w:jc w:val="both"/>
      </w:pPr>
      <w:r w:rsidRPr="009774FC">
        <w:t xml:space="preserve">After evaluating multiple machine learning algorithms, including Logistic Regression, Random Forest, and </w:t>
      </w:r>
      <w:proofErr w:type="spellStart"/>
      <w:r w:rsidRPr="009774FC">
        <w:t>XGBoost</w:t>
      </w:r>
      <w:proofErr w:type="spellEnd"/>
      <w:r w:rsidRPr="009774FC">
        <w:t xml:space="preserve">, the </w:t>
      </w:r>
      <w:r w:rsidRPr="009774FC">
        <w:rPr>
          <w:rStyle w:val="Strong"/>
        </w:rPr>
        <w:t>Tuned Logistic Regression Classifier</w:t>
      </w:r>
      <w:r w:rsidRPr="009774FC">
        <w:t xml:space="preserve"> was selected as the final model for deployment.</w:t>
      </w:r>
    </w:p>
    <w:p w:rsidR="009774FC" w:rsidRPr="009774FC" w:rsidRDefault="009774FC" w:rsidP="009774FC">
      <w:pPr>
        <w:pStyle w:val="NoSpacing"/>
        <w:numPr>
          <w:ilvl w:val="0"/>
          <w:numId w:val="11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9774FC">
        <w:rPr>
          <w:rFonts w:ascii="Times New Roman" w:hAnsi="Times New Roman" w:cs="Times New Roman"/>
          <w:sz w:val="24"/>
          <w:szCs w:val="24"/>
        </w:rPr>
        <w:t>Reason for Selection</w:t>
      </w:r>
    </w:p>
    <w:p w:rsidR="009774FC" w:rsidRPr="009774FC" w:rsidRDefault="009774FC" w:rsidP="009774FC">
      <w:pPr>
        <w:pStyle w:val="NormalWeb"/>
        <w:jc w:val="both"/>
      </w:pPr>
      <w:r w:rsidRPr="009774FC">
        <w:t>The model achieved the strongest overall performance among the evaluated models and demonstrated the best balance between predictive capability and interpretability.</w:t>
      </w:r>
    </w:p>
    <w:tbl>
      <w:tblPr>
        <w:tblStyle w:val="TableGrid"/>
        <w:tblpPr w:leftFromText="180" w:rightFromText="180" w:vertAnchor="text" w:horzAnchor="margin" w:tblpXSpec="center" w:tblpY="649"/>
        <w:tblW w:w="6893" w:type="dxa"/>
        <w:tblLook w:val="04A0" w:firstRow="1" w:lastRow="0" w:firstColumn="1" w:lastColumn="0" w:noHBand="0" w:noVBand="1"/>
      </w:tblPr>
      <w:tblGrid>
        <w:gridCol w:w="3968"/>
        <w:gridCol w:w="2925"/>
      </w:tblGrid>
      <w:tr w:rsidR="009774FC" w:rsidRPr="009774FC" w:rsidTr="009774FC">
        <w:trPr>
          <w:trHeight w:val="251"/>
        </w:trPr>
        <w:tc>
          <w:tcPr>
            <w:tcW w:w="0" w:type="auto"/>
            <w:hideMark/>
          </w:tcPr>
          <w:p w:rsidR="009774FC" w:rsidRPr="009774FC" w:rsidRDefault="009774FC" w:rsidP="009774F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74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:rsidR="009774FC" w:rsidRPr="009774FC" w:rsidRDefault="009774FC" w:rsidP="009774F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74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</w:tr>
      <w:tr w:rsidR="009774FC" w:rsidRPr="009774FC" w:rsidTr="009774FC">
        <w:trPr>
          <w:trHeight w:val="251"/>
        </w:trPr>
        <w:tc>
          <w:tcPr>
            <w:tcW w:w="0" w:type="auto"/>
            <w:hideMark/>
          </w:tcPr>
          <w:p w:rsidR="009774FC" w:rsidRPr="009774FC" w:rsidRDefault="009774FC" w:rsidP="00977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4FC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hideMark/>
          </w:tcPr>
          <w:p w:rsidR="009774FC" w:rsidRPr="009774FC" w:rsidRDefault="009774FC" w:rsidP="00977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4FC">
              <w:rPr>
                <w:rFonts w:ascii="Times New Roman" w:hAnsi="Times New Roman" w:cs="Times New Roman"/>
                <w:sz w:val="24"/>
                <w:szCs w:val="24"/>
              </w:rPr>
              <w:t>72.33%</w:t>
            </w:r>
          </w:p>
        </w:tc>
      </w:tr>
      <w:tr w:rsidR="009774FC" w:rsidRPr="009774FC" w:rsidTr="009774FC">
        <w:trPr>
          <w:trHeight w:val="242"/>
        </w:trPr>
        <w:tc>
          <w:tcPr>
            <w:tcW w:w="0" w:type="auto"/>
            <w:hideMark/>
          </w:tcPr>
          <w:p w:rsidR="009774FC" w:rsidRPr="009774FC" w:rsidRDefault="009774FC" w:rsidP="00977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4FC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0" w:type="auto"/>
            <w:hideMark/>
          </w:tcPr>
          <w:p w:rsidR="009774FC" w:rsidRPr="009774FC" w:rsidRDefault="009774FC" w:rsidP="00977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4FC">
              <w:rPr>
                <w:rFonts w:ascii="Times New Roman" w:hAnsi="Times New Roman" w:cs="Times New Roman"/>
                <w:sz w:val="24"/>
                <w:szCs w:val="24"/>
              </w:rPr>
              <w:t>47.83%</w:t>
            </w:r>
          </w:p>
        </w:tc>
      </w:tr>
      <w:tr w:rsidR="009774FC" w:rsidRPr="009774FC" w:rsidTr="009774FC">
        <w:trPr>
          <w:trHeight w:val="251"/>
        </w:trPr>
        <w:tc>
          <w:tcPr>
            <w:tcW w:w="0" w:type="auto"/>
            <w:hideMark/>
          </w:tcPr>
          <w:p w:rsidR="009774FC" w:rsidRPr="009774FC" w:rsidRDefault="009774FC" w:rsidP="00977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4FC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0" w:type="auto"/>
            <w:hideMark/>
          </w:tcPr>
          <w:p w:rsidR="009774FC" w:rsidRPr="009774FC" w:rsidRDefault="009774FC" w:rsidP="00977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4FC">
              <w:rPr>
                <w:rFonts w:ascii="Times New Roman" w:hAnsi="Times New Roman" w:cs="Times New Roman"/>
                <w:sz w:val="24"/>
                <w:szCs w:val="24"/>
              </w:rPr>
              <w:t>27.16%</w:t>
            </w:r>
          </w:p>
        </w:tc>
      </w:tr>
      <w:tr w:rsidR="009774FC" w:rsidRPr="009774FC" w:rsidTr="009774FC">
        <w:trPr>
          <w:trHeight w:val="251"/>
        </w:trPr>
        <w:tc>
          <w:tcPr>
            <w:tcW w:w="0" w:type="auto"/>
            <w:hideMark/>
          </w:tcPr>
          <w:p w:rsidR="009774FC" w:rsidRPr="009774FC" w:rsidRDefault="009774FC" w:rsidP="00977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4FC">
              <w:rPr>
                <w:rFonts w:ascii="Times New Roman" w:hAnsi="Times New Roman" w:cs="Times New Roman"/>
                <w:sz w:val="24"/>
                <w:szCs w:val="24"/>
              </w:rPr>
              <w:t>F1 Score</w:t>
            </w:r>
          </w:p>
        </w:tc>
        <w:tc>
          <w:tcPr>
            <w:tcW w:w="0" w:type="auto"/>
            <w:hideMark/>
          </w:tcPr>
          <w:p w:rsidR="009774FC" w:rsidRPr="009774FC" w:rsidRDefault="009774FC" w:rsidP="00977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4FC">
              <w:rPr>
                <w:rFonts w:ascii="Times New Roman" w:hAnsi="Times New Roman" w:cs="Times New Roman"/>
                <w:sz w:val="24"/>
                <w:szCs w:val="24"/>
              </w:rPr>
              <w:t>34.65%</w:t>
            </w:r>
          </w:p>
        </w:tc>
      </w:tr>
      <w:tr w:rsidR="009774FC" w:rsidRPr="009774FC" w:rsidTr="009774FC">
        <w:trPr>
          <w:trHeight w:val="251"/>
        </w:trPr>
        <w:tc>
          <w:tcPr>
            <w:tcW w:w="0" w:type="auto"/>
            <w:hideMark/>
          </w:tcPr>
          <w:p w:rsidR="009774FC" w:rsidRPr="009774FC" w:rsidRDefault="009774FC" w:rsidP="00977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4FC">
              <w:rPr>
                <w:rFonts w:ascii="Times New Roman" w:hAnsi="Times New Roman" w:cs="Times New Roman"/>
                <w:sz w:val="24"/>
                <w:szCs w:val="24"/>
              </w:rPr>
              <w:t>ROC-AUC</w:t>
            </w:r>
          </w:p>
        </w:tc>
        <w:tc>
          <w:tcPr>
            <w:tcW w:w="0" w:type="auto"/>
            <w:hideMark/>
          </w:tcPr>
          <w:p w:rsidR="009774FC" w:rsidRPr="009774FC" w:rsidRDefault="009774FC" w:rsidP="00977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4FC">
              <w:rPr>
                <w:rFonts w:ascii="Times New Roman" w:hAnsi="Times New Roman" w:cs="Times New Roman"/>
                <w:sz w:val="24"/>
                <w:szCs w:val="24"/>
              </w:rPr>
              <w:t>70.33%</w:t>
            </w:r>
          </w:p>
        </w:tc>
      </w:tr>
    </w:tbl>
    <w:p w:rsidR="009774FC" w:rsidRPr="009774FC" w:rsidRDefault="009774FC" w:rsidP="009774FC">
      <w:pPr>
        <w:pStyle w:val="NormalWeb"/>
      </w:pPr>
      <w:r w:rsidRPr="009774FC">
        <w:rPr>
          <w:rStyle w:val="Strong"/>
        </w:rPr>
        <w:t>Final Model Performance:</w:t>
      </w:r>
    </w:p>
    <w:p w:rsidR="00FB7E82" w:rsidRPr="00054184" w:rsidRDefault="00164AA2">
      <w:pPr>
        <w:rPr>
          <w:rFonts w:ascii="Times New Roman" w:hAnsi="Times New Roman" w:cs="Times New Roman"/>
        </w:rPr>
      </w:pPr>
      <w:r w:rsidRPr="00054184">
        <w:rPr>
          <w:rFonts w:ascii="Times New Roman" w:hAnsi="Times New Roman" w:cs="Times New Roman"/>
          <w:b/>
          <w:sz w:val="28"/>
        </w:rPr>
        <w:t>8. Streamlit Application</w:t>
      </w:r>
    </w:p>
    <w:p w:rsidR="009774FC" w:rsidRDefault="009774FC" w:rsidP="009774FC">
      <w:pPr>
        <w:pStyle w:val="NormalWeb"/>
      </w:pPr>
      <w:r>
        <w:t xml:space="preserve">The </w:t>
      </w:r>
      <w:proofErr w:type="spellStart"/>
      <w:r>
        <w:t>Streamlit</w:t>
      </w:r>
      <w:proofErr w:type="spellEnd"/>
      <w:r>
        <w:t xml:space="preserve"> application is implemented in </w:t>
      </w:r>
      <w:r>
        <w:rPr>
          <w:rStyle w:val="Strong"/>
        </w:rPr>
        <w:t>Dashboard/app.py</w:t>
      </w:r>
      <w:r>
        <w:t>. It includes the following pages:</w:t>
      </w:r>
    </w:p>
    <w:p w:rsidR="009774FC" w:rsidRDefault="009774FC" w:rsidP="009774FC">
      <w:pPr>
        <w:pStyle w:val="NormalWeb"/>
      </w:pPr>
      <w:r>
        <w:t xml:space="preserve">• </w:t>
      </w:r>
      <w:r w:rsidRPr="009774FC">
        <w:rPr>
          <w:rStyle w:val="Strong"/>
          <w:b w:val="0"/>
        </w:rPr>
        <w:t>Executive Overview</w:t>
      </w:r>
      <w:r w:rsidRPr="009774FC">
        <w:rPr>
          <w:b/>
        </w:rPr>
        <w:br/>
        <w:t xml:space="preserve">• </w:t>
      </w:r>
      <w:r w:rsidRPr="009774FC">
        <w:rPr>
          <w:rStyle w:val="Strong"/>
          <w:b w:val="0"/>
        </w:rPr>
        <w:t>EDA Insights</w:t>
      </w:r>
      <w:r w:rsidRPr="009774FC">
        <w:rPr>
          <w:b/>
        </w:rPr>
        <w:br/>
        <w:t xml:space="preserve">• </w:t>
      </w:r>
      <w:r w:rsidRPr="009774FC">
        <w:rPr>
          <w:rStyle w:val="Strong"/>
          <w:b w:val="0"/>
        </w:rPr>
        <w:t>Prediction Center</w:t>
      </w:r>
      <w:r w:rsidRPr="009774FC">
        <w:rPr>
          <w:b/>
        </w:rPr>
        <w:br/>
        <w:t xml:space="preserve">• </w:t>
      </w:r>
      <w:r w:rsidRPr="009774FC">
        <w:rPr>
          <w:rStyle w:val="Strong"/>
          <w:b w:val="0"/>
        </w:rPr>
        <w:t>High-Risk Orders</w:t>
      </w:r>
    </w:p>
    <w:p w:rsidR="009774FC" w:rsidRPr="0074029A" w:rsidRDefault="009774FC" w:rsidP="0074029A">
      <w:pPr>
        <w:pStyle w:val="NormalWeb"/>
        <w:jc w:val="both"/>
      </w:pPr>
      <w:r w:rsidRPr="0074029A">
        <w:t xml:space="preserve">The </w:t>
      </w:r>
      <w:r w:rsidRPr="0074029A">
        <w:rPr>
          <w:rStyle w:val="Strong"/>
          <w:b w:val="0"/>
        </w:rPr>
        <w:t>Executive</w:t>
      </w:r>
      <w:r w:rsidRPr="0074029A">
        <w:rPr>
          <w:rStyle w:val="Strong"/>
        </w:rPr>
        <w:t xml:space="preserve"> Overview</w:t>
      </w:r>
      <w:r w:rsidRPr="0074029A">
        <w:t xml:space="preserve"> page presents key business metrics, return distribution, risk category summaries, model performance metrics, and overall return analytics. The </w:t>
      </w:r>
      <w:r w:rsidRPr="0074029A">
        <w:rPr>
          <w:rStyle w:val="Strong"/>
          <w:b w:val="0"/>
        </w:rPr>
        <w:t>EDA</w:t>
      </w:r>
      <w:r w:rsidRPr="0074029A">
        <w:rPr>
          <w:rStyle w:val="Strong"/>
        </w:rPr>
        <w:t xml:space="preserve"> </w:t>
      </w:r>
      <w:r w:rsidRPr="0074029A">
        <w:rPr>
          <w:rStyle w:val="Strong"/>
          <w:b w:val="0"/>
        </w:rPr>
        <w:t>Insights</w:t>
      </w:r>
      <w:r w:rsidRPr="0074029A">
        <w:t xml:space="preserve"> page displays exploratory data analysis visualizations including return trends, rating distribution, price analysis, correlation analysis, and feature importance. The </w:t>
      </w:r>
      <w:r w:rsidRPr="0074029A">
        <w:rPr>
          <w:rStyle w:val="Strong"/>
          <w:b w:val="0"/>
        </w:rPr>
        <w:t>Prediction</w:t>
      </w:r>
      <w:r w:rsidRPr="0074029A">
        <w:rPr>
          <w:rStyle w:val="Strong"/>
        </w:rPr>
        <w:t xml:space="preserve"> </w:t>
      </w:r>
      <w:r w:rsidRPr="0074029A">
        <w:rPr>
          <w:rStyle w:val="Strong"/>
          <w:b w:val="0"/>
        </w:rPr>
        <w:t>Center</w:t>
      </w:r>
      <w:r w:rsidRPr="0074029A">
        <w:t xml:space="preserve"> page allows users to enter order details and generate real-time return probability predictions along with risk categorization. The </w:t>
      </w:r>
      <w:r w:rsidRPr="0074029A">
        <w:rPr>
          <w:rStyle w:val="Strong"/>
          <w:b w:val="0"/>
        </w:rPr>
        <w:t>High-Risk Orders</w:t>
      </w:r>
      <w:r w:rsidRPr="0074029A">
        <w:t xml:space="preserve"> page provides an interactive view of identified high-risk orders, risk scores, filtering capabilities, and downloadable reports for business monitoring and decision-making.</w:t>
      </w:r>
    </w:p>
    <w:p w:rsidR="00FB7E82" w:rsidRPr="00054184" w:rsidRDefault="00164AA2">
      <w:pPr>
        <w:rPr>
          <w:rFonts w:ascii="Times New Roman" w:hAnsi="Times New Roman" w:cs="Times New Roman"/>
        </w:rPr>
      </w:pPr>
      <w:r w:rsidRPr="00054184">
        <w:rPr>
          <w:rFonts w:ascii="Times New Roman" w:hAnsi="Times New Roman" w:cs="Times New Roman"/>
          <w:b/>
          <w:sz w:val="28"/>
        </w:rPr>
        <w:t>9. Key Findings</w:t>
      </w:r>
    </w:p>
    <w:p w:rsidR="00FB7E82" w:rsidRPr="00054184" w:rsidRDefault="00164AA2">
      <w:pPr>
        <w:rPr>
          <w:rFonts w:ascii="Times New Roman" w:hAnsi="Times New Roman" w:cs="Times New Roman"/>
        </w:rPr>
      </w:pPr>
      <w:r w:rsidRPr="0074029A">
        <w:rPr>
          <w:rFonts w:ascii="Times New Roman" w:hAnsi="Times New Roman" w:cs="Times New Roman"/>
          <w:sz w:val="24"/>
        </w:rPr>
        <w:t>• Return Rate: 27.1%</w:t>
      </w:r>
      <w:r w:rsidRPr="0074029A">
        <w:rPr>
          <w:rFonts w:ascii="Times New Roman" w:hAnsi="Times New Roman" w:cs="Times New Roman"/>
          <w:sz w:val="24"/>
        </w:rPr>
        <w:br/>
        <w:t>• Lower ratings significantly increase return probability.</w:t>
      </w:r>
      <w:r w:rsidRPr="0074029A">
        <w:rPr>
          <w:rFonts w:ascii="Times New Roman" w:hAnsi="Times New Roman" w:cs="Times New Roman"/>
          <w:sz w:val="24"/>
        </w:rPr>
        <w:br/>
      </w:r>
      <w:r w:rsidRPr="0074029A">
        <w:rPr>
          <w:rFonts w:ascii="Times New Roman" w:hAnsi="Times New Roman" w:cs="Times New Roman"/>
          <w:sz w:val="24"/>
        </w:rPr>
        <w:lastRenderedPageBreak/>
        <w:t>• Rating emerged as a major return driver.</w:t>
      </w:r>
      <w:r w:rsidRPr="0074029A">
        <w:rPr>
          <w:rFonts w:ascii="Times New Roman" w:hAnsi="Times New Roman" w:cs="Times New Roman"/>
          <w:sz w:val="24"/>
        </w:rPr>
        <w:br/>
        <w:t>• 59 high-risk orders were identified.</w:t>
      </w:r>
      <w:r w:rsidRPr="0074029A">
        <w:rPr>
          <w:rFonts w:ascii="Times New Roman" w:hAnsi="Times New Roman" w:cs="Times New Roman"/>
          <w:sz w:val="24"/>
        </w:rPr>
        <w:br/>
        <w:t>• Risk scoring enables proactive b</w:t>
      </w:r>
      <w:r w:rsidRPr="0074029A">
        <w:rPr>
          <w:rFonts w:ascii="Times New Roman" w:hAnsi="Times New Roman" w:cs="Times New Roman"/>
          <w:sz w:val="24"/>
        </w:rPr>
        <w:t>usiness intervention</w:t>
      </w:r>
      <w:r w:rsidRPr="00054184">
        <w:rPr>
          <w:rFonts w:ascii="Times New Roman" w:hAnsi="Times New Roman" w:cs="Times New Roman"/>
        </w:rPr>
        <w:t>.</w:t>
      </w:r>
    </w:p>
    <w:p w:rsidR="00FB7E82" w:rsidRPr="00054184" w:rsidRDefault="00164AA2">
      <w:pPr>
        <w:rPr>
          <w:rFonts w:ascii="Times New Roman" w:hAnsi="Times New Roman" w:cs="Times New Roman"/>
        </w:rPr>
      </w:pPr>
      <w:r w:rsidRPr="00054184">
        <w:rPr>
          <w:rFonts w:ascii="Times New Roman" w:hAnsi="Times New Roman" w:cs="Times New Roman"/>
          <w:b/>
          <w:sz w:val="28"/>
        </w:rPr>
        <w:t>10. Recommendations</w:t>
      </w:r>
    </w:p>
    <w:p w:rsidR="0074029A" w:rsidRPr="0074029A" w:rsidRDefault="0074029A" w:rsidP="0074029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74029A">
        <w:rPr>
          <w:rFonts w:ascii="Times New Roman" w:hAnsi="Times New Roman" w:cs="Times New Roman"/>
          <w:sz w:val="24"/>
        </w:rPr>
        <w:t>Monitor low-rated products.</w:t>
      </w:r>
    </w:p>
    <w:p w:rsidR="0074029A" w:rsidRPr="0074029A" w:rsidRDefault="00164AA2" w:rsidP="0074029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74029A">
        <w:rPr>
          <w:rFonts w:ascii="Times New Roman" w:hAnsi="Times New Roman" w:cs="Times New Roman"/>
          <w:sz w:val="24"/>
        </w:rPr>
        <w:t>investiga</w:t>
      </w:r>
      <w:r w:rsidR="0074029A" w:rsidRPr="0074029A">
        <w:rPr>
          <w:rFonts w:ascii="Times New Roman" w:hAnsi="Times New Roman" w:cs="Times New Roman"/>
          <w:sz w:val="24"/>
        </w:rPr>
        <w:t>te recurring product issues.</w:t>
      </w:r>
      <w:r w:rsidRPr="0074029A">
        <w:rPr>
          <w:rFonts w:ascii="Times New Roman" w:hAnsi="Times New Roman" w:cs="Times New Roman"/>
          <w:sz w:val="24"/>
        </w:rPr>
        <w:t xml:space="preserve"> </w:t>
      </w:r>
    </w:p>
    <w:p w:rsidR="00FB7E82" w:rsidRPr="0074029A" w:rsidRDefault="00164AA2" w:rsidP="0074029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74029A">
        <w:rPr>
          <w:rFonts w:ascii="Times New Roman" w:hAnsi="Times New Roman" w:cs="Times New Roman"/>
          <w:sz w:val="24"/>
        </w:rPr>
        <w:t>prioritize quality checks for high-risk orders.</w:t>
      </w:r>
    </w:p>
    <w:p w:rsidR="00FB7E82" w:rsidRPr="00054184" w:rsidRDefault="00164AA2">
      <w:pPr>
        <w:rPr>
          <w:rFonts w:ascii="Times New Roman" w:hAnsi="Times New Roman" w:cs="Times New Roman"/>
        </w:rPr>
      </w:pPr>
      <w:r w:rsidRPr="00054184">
        <w:rPr>
          <w:rFonts w:ascii="Times New Roman" w:hAnsi="Times New Roman" w:cs="Times New Roman"/>
          <w:b/>
          <w:sz w:val="28"/>
        </w:rPr>
        <w:t>11. Achievements</w:t>
      </w:r>
    </w:p>
    <w:p w:rsidR="0074029A" w:rsidRPr="0074029A" w:rsidRDefault="00164AA2" w:rsidP="0074029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74029A">
        <w:rPr>
          <w:rFonts w:ascii="Times New Roman" w:hAnsi="Times New Roman" w:cs="Times New Roman"/>
          <w:sz w:val="24"/>
        </w:rPr>
        <w:t>Completed an end-to-end machine l</w:t>
      </w:r>
      <w:r w:rsidR="0074029A" w:rsidRPr="0074029A">
        <w:rPr>
          <w:rFonts w:ascii="Times New Roman" w:hAnsi="Times New Roman" w:cs="Times New Roman"/>
          <w:sz w:val="24"/>
        </w:rPr>
        <w:t>earning workflow including EDA,</w:t>
      </w:r>
    </w:p>
    <w:p w:rsidR="0074029A" w:rsidRPr="0074029A" w:rsidRDefault="00164AA2" w:rsidP="0074029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74029A">
        <w:rPr>
          <w:rFonts w:ascii="Times New Roman" w:hAnsi="Times New Roman" w:cs="Times New Roman"/>
          <w:sz w:val="24"/>
        </w:rPr>
        <w:t>feature engine</w:t>
      </w:r>
      <w:r w:rsidR="0074029A" w:rsidRPr="0074029A">
        <w:rPr>
          <w:rFonts w:ascii="Times New Roman" w:hAnsi="Times New Roman" w:cs="Times New Roman"/>
          <w:sz w:val="24"/>
        </w:rPr>
        <w:t>ering,</w:t>
      </w:r>
    </w:p>
    <w:p w:rsidR="0074029A" w:rsidRPr="0074029A" w:rsidRDefault="0074029A" w:rsidP="0074029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74029A">
        <w:rPr>
          <w:rFonts w:ascii="Times New Roman" w:hAnsi="Times New Roman" w:cs="Times New Roman"/>
          <w:sz w:val="24"/>
        </w:rPr>
        <w:t>model development,</w:t>
      </w:r>
    </w:p>
    <w:p w:rsidR="0074029A" w:rsidRPr="0074029A" w:rsidRDefault="0074029A" w:rsidP="0074029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74029A">
        <w:rPr>
          <w:rFonts w:ascii="Times New Roman" w:hAnsi="Times New Roman" w:cs="Times New Roman"/>
          <w:sz w:val="24"/>
        </w:rPr>
        <w:t>risk scoring,</w:t>
      </w:r>
    </w:p>
    <w:p w:rsidR="0074029A" w:rsidRPr="0074029A" w:rsidRDefault="0074029A" w:rsidP="0074029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74029A">
        <w:rPr>
          <w:rFonts w:ascii="Times New Roman" w:hAnsi="Times New Roman" w:cs="Times New Roman"/>
          <w:sz w:val="24"/>
        </w:rPr>
        <w:t>dashboard deployment,</w:t>
      </w:r>
    </w:p>
    <w:p w:rsidR="00FB7E82" w:rsidRPr="0074029A" w:rsidRDefault="00164AA2" w:rsidP="0074029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74029A">
        <w:rPr>
          <w:rFonts w:ascii="Times New Roman" w:hAnsi="Times New Roman" w:cs="Times New Roman"/>
          <w:sz w:val="24"/>
        </w:rPr>
        <w:t>business insight generation.</w:t>
      </w:r>
    </w:p>
    <w:p w:rsidR="00FB7E82" w:rsidRPr="00054184" w:rsidRDefault="00164AA2">
      <w:pPr>
        <w:rPr>
          <w:rFonts w:ascii="Times New Roman" w:hAnsi="Times New Roman" w:cs="Times New Roman"/>
        </w:rPr>
      </w:pPr>
      <w:r w:rsidRPr="00054184">
        <w:rPr>
          <w:rFonts w:ascii="Times New Roman" w:hAnsi="Times New Roman" w:cs="Times New Roman"/>
          <w:b/>
          <w:sz w:val="28"/>
        </w:rPr>
        <w:t>12. Limitations</w:t>
      </w:r>
    </w:p>
    <w:p w:rsidR="00FB7E82" w:rsidRPr="00054184" w:rsidRDefault="00164AA2">
      <w:pPr>
        <w:rPr>
          <w:rFonts w:ascii="Times New Roman" w:hAnsi="Times New Roman" w:cs="Times New Roman"/>
        </w:rPr>
      </w:pPr>
      <w:r w:rsidRPr="00054184">
        <w:rPr>
          <w:rFonts w:ascii="Times New Roman" w:hAnsi="Times New Roman" w:cs="Times New Roman"/>
        </w:rPr>
        <w:t>The dataset contains limited transactional attributes and lacks customer demographic information and return-reason details.</w:t>
      </w:r>
    </w:p>
    <w:p w:rsidR="00FB7E82" w:rsidRPr="00054184" w:rsidRDefault="00164AA2">
      <w:pPr>
        <w:rPr>
          <w:rFonts w:ascii="Times New Roman" w:hAnsi="Times New Roman" w:cs="Times New Roman"/>
        </w:rPr>
      </w:pPr>
      <w:r w:rsidRPr="00054184">
        <w:rPr>
          <w:rFonts w:ascii="Times New Roman" w:hAnsi="Times New Roman" w:cs="Times New Roman"/>
          <w:b/>
          <w:sz w:val="28"/>
        </w:rPr>
        <w:t xml:space="preserve">13. Final Submission </w:t>
      </w:r>
      <w:r w:rsidRPr="00054184">
        <w:rPr>
          <w:rFonts w:ascii="Times New Roman" w:hAnsi="Times New Roman" w:cs="Times New Roman"/>
          <w:b/>
          <w:sz w:val="28"/>
        </w:rPr>
        <w:t>Contents</w:t>
      </w:r>
    </w:p>
    <w:p w:rsidR="0074029A" w:rsidRPr="0074029A" w:rsidRDefault="00164AA2" w:rsidP="0074029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74029A">
        <w:rPr>
          <w:rFonts w:ascii="Times New Roman" w:hAnsi="Times New Roman" w:cs="Times New Roman"/>
          <w:sz w:val="24"/>
        </w:rPr>
        <w:t>Documentation Report</w:t>
      </w:r>
      <w:r w:rsidR="0074029A" w:rsidRPr="0074029A">
        <w:rPr>
          <w:rFonts w:ascii="Times New Roman" w:hAnsi="Times New Roman" w:cs="Times New Roman"/>
          <w:sz w:val="24"/>
        </w:rPr>
        <w:t>,</w:t>
      </w:r>
    </w:p>
    <w:p w:rsidR="0074029A" w:rsidRPr="0074029A" w:rsidRDefault="0074029A" w:rsidP="0074029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74029A">
        <w:rPr>
          <w:rFonts w:ascii="Times New Roman" w:hAnsi="Times New Roman" w:cs="Times New Roman"/>
          <w:sz w:val="24"/>
        </w:rPr>
        <w:t>Model Files,</w:t>
      </w:r>
    </w:p>
    <w:p w:rsidR="0074029A" w:rsidRPr="0074029A" w:rsidRDefault="0074029A" w:rsidP="0074029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proofErr w:type="spellStart"/>
      <w:r w:rsidRPr="0074029A">
        <w:rPr>
          <w:rFonts w:ascii="Times New Roman" w:hAnsi="Times New Roman" w:cs="Times New Roman"/>
          <w:sz w:val="24"/>
        </w:rPr>
        <w:t>Streamlit</w:t>
      </w:r>
      <w:proofErr w:type="spellEnd"/>
      <w:r w:rsidRPr="0074029A">
        <w:rPr>
          <w:rFonts w:ascii="Times New Roman" w:hAnsi="Times New Roman" w:cs="Times New Roman"/>
          <w:sz w:val="24"/>
        </w:rPr>
        <w:t xml:space="preserve"> Application Files</w:t>
      </w:r>
      <w:r>
        <w:rPr>
          <w:rFonts w:ascii="Times New Roman" w:hAnsi="Times New Roman" w:cs="Times New Roman"/>
          <w:sz w:val="24"/>
        </w:rPr>
        <w:t>(dashboard/)</w:t>
      </w:r>
    </w:p>
    <w:p w:rsidR="0074029A" w:rsidRPr="0074029A" w:rsidRDefault="0074029A" w:rsidP="0074029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74029A">
        <w:rPr>
          <w:rFonts w:ascii="Times New Roman" w:hAnsi="Times New Roman" w:cs="Times New Roman"/>
          <w:sz w:val="24"/>
        </w:rPr>
        <w:t>Processed Dataset</w:t>
      </w:r>
      <w:r>
        <w:rPr>
          <w:rFonts w:ascii="Times New Roman" w:hAnsi="Times New Roman" w:cs="Times New Roman"/>
          <w:sz w:val="24"/>
        </w:rPr>
        <w:t>(data/)</w:t>
      </w:r>
    </w:p>
    <w:p w:rsidR="0074029A" w:rsidRPr="0074029A" w:rsidRDefault="0074029A" w:rsidP="0074029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74029A">
        <w:rPr>
          <w:rFonts w:ascii="Times New Roman" w:hAnsi="Times New Roman" w:cs="Times New Roman"/>
          <w:sz w:val="24"/>
        </w:rPr>
        <w:t>High-Risk Orders Report</w:t>
      </w:r>
    </w:p>
    <w:p w:rsidR="0074029A" w:rsidRPr="0074029A" w:rsidRDefault="0074029A" w:rsidP="0074029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Notebooks</w:t>
      </w:r>
    </w:p>
    <w:p w:rsidR="0074029A" w:rsidRPr="0074029A" w:rsidRDefault="0074029A" w:rsidP="0074029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74029A">
        <w:rPr>
          <w:rFonts w:ascii="Times New Roman" w:hAnsi="Times New Roman" w:cs="Times New Roman"/>
          <w:sz w:val="24"/>
        </w:rPr>
        <w:t>README</w:t>
      </w:r>
    </w:p>
    <w:p w:rsidR="00FB7E82" w:rsidRPr="0074029A" w:rsidRDefault="00164AA2" w:rsidP="0074029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74029A">
        <w:rPr>
          <w:rFonts w:ascii="Times New Roman" w:hAnsi="Times New Roman" w:cs="Times New Roman"/>
          <w:sz w:val="24"/>
        </w:rPr>
        <w:t>requirements.txt.</w:t>
      </w:r>
    </w:p>
    <w:p w:rsidR="00FB7E82" w:rsidRPr="00054184" w:rsidRDefault="00164AA2">
      <w:pPr>
        <w:rPr>
          <w:rFonts w:ascii="Times New Roman" w:hAnsi="Times New Roman" w:cs="Times New Roman"/>
        </w:rPr>
      </w:pPr>
      <w:r w:rsidRPr="00054184">
        <w:rPr>
          <w:rFonts w:ascii="Times New Roman" w:hAnsi="Times New Roman" w:cs="Times New Roman"/>
          <w:b/>
          <w:sz w:val="28"/>
        </w:rPr>
        <w:t>14. How to Run</w:t>
      </w:r>
    </w:p>
    <w:p w:rsidR="00FB7E82" w:rsidRPr="0074029A" w:rsidRDefault="00164AA2">
      <w:pPr>
        <w:rPr>
          <w:rFonts w:ascii="Times New Roman" w:hAnsi="Times New Roman" w:cs="Times New Roman"/>
          <w:sz w:val="24"/>
        </w:rPr>
      </w:pPr>
      <w:r w:rsidRPr="0074029A">
        <w:rPr>
          <w:rFonts w:ascii="Times New Roman" w:hAnsi="Times New Roman" w:cs="Times New Roman"/>
          <w:sz w:val="24"/>
        </w:rPr>
        <w:t>pip install -r requirements.txt</w:t>
      </w:r>
      <w:r w:rsidRPr="0074029A">
        <w:rPr>
          <w:rFonts w:ascii="Times New Roman" w:hAnsi="Times New Roman" w:cs="Times New Roman"/>
          <w:sz w:val="24"/>
        </w:rPr>
        <w:br/>
        <w:t>streamlit run Dashboard/app.py</w:t>
      </w:r>
    </w:p>
    <w:p w:rsidR="00FB7E82" w:rsidRPr="00054184" w:rsidRDefault="00164AA2">
      <w:pPr>
        <w:rPr>
          <w:rFonts w:ascii="Times New Roman" w:hAnsi="Times New Roman" w:cs="Times New Roman"/>
        </w:rPr>
      </w:pPr>
      <w:r w:rsidRPr="00054184">
        <w:rPr>
          <w:rFonts w:ascii="Times New Roman" w:hAnsi="Times New Roman" w:cs="Times New Roman"/>
          <w:b/>
          <w:sz w:val="28"/>
        </w:rPr>
        <w:t>15. Final Conclusion</w:t>
      </w:r>
    </w:p>
    <w:p w:rsidR="00FB7E82" w:rsidRPr="0074029A" w:rsidRDefault="00164AA2" w:rsidP="0074029A">
      <w:pPr>
        <w:jc w:val="both"/>
        <w:rPr>
          <w:rFonts w:ascii="Times New Roman" w:hAnsi="Times New Roman" w:cs="Times New Roman"/>
          <w:sz w:val="24"/>
        </w:rPr>
      </w:pPr>
      <w:r w:rsidRPr="0074029A">
        <w:rPr>
          <w:rFonts w:ascii="Times New Roman" w:hAnsi="Times New Roman" w:cs="Times New Roman"/>
          <w:sz w:val="24"/>
        </w:rPr>
        <w:lastRenderedPageBreak/>
        <w:t>The Return Risk Analytics System successfully delivers an end-to-end machine learning solution for return prediction, risk scoring, and high-risk order identification. The deployed dashboard provides actionable insights for business decision-making and re</w:t>
      </w:r>
      <w:r w:rsidRPr="0074029A">
        <w:rPr>
          <w:rFonts w:ascii="Times New Roman" w:hAnsi="Times New Roman" w:cs="Times New Roman"/>
          <w:sz w:val="24"/>
        </w:rPr>
        <w:t>turn reduction strategies.</w:t>
      </w:r>
    </w:p>
    <w:sectPr w:rsidR="00FB7E82" w:rsidRPr="007402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4A7874"/>
    <w:multiLevelType w:val="hybridMultilevel"/>
    <w:tmpl w:val="880EF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790F29"/>
    <w:multiLevelType w:val="hybridMultilevel"/>
    <w:tmpl w:val="B082D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7C1C61"/>
    <w:multiLevelType w:val="hybridMultilevel"/>
    <w:tmpl w:val="B30A0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565C45"/>
    <w:multiLevelType w:val="hybridMultilevel"/>
    <w:tmpl w:val="E4CC1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4184"/>
    <w:rsid w:val="0006063C"/>
    <w:rsid w:val="0015074B"/>
    <w:rsid w:val="00164AA2"/>
    <w:rsid w:val="0029639D"/>
    <w:rsid w:val="00326F90"/>
    <w:rsid w:val="006C7262"/>
    <w:rsid w:val="0074029A"/>
    <w:rsid w:val="009774FC"/>
    <w:rsid w:val="00995CEF"/>
    <w:rsid w:val="00AA1D8D"/>
    <w:rsid w:val="00B47730"/>
    <w:rsid w:val="00CB0664"/>
    <w:rsid w:val="00FB7E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18602A"/>
  <w14:defaultImageDpi w14:val="300"/>
  <w15:docId w15:val="{22730F52-CD3F-4A5D-92F3-2AB3523E0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77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PlainTable1">
    <w:name w:val="Plain Table 1"/>
    <w:basedOn w:val="TableNormal"/>
    <w:uiPriority w:val="99"/>
    <w:rsid w:val="009774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1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89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2F940F-2B6F-4009-A7DC-1ACCDE18D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912</Words>
  <Characters>5202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2026-06-16T09:23:00Z</dcterms:created>
  <dcterms:modified xsi:type="dcterms:W3CDTF">2026-06-16T09:23:00Z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eeb763c2-cf19-4e36-afb6-15526978ba87</vt:lpwstr>
  </property>
</Properties>
</file>