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B03CA" w14:textId="647704F4" w:rsidR="00410416" w:rsidRDefault="00DF77A0" w:rsidP="00DF77A0">
      <w:pPr>
        <w:rPr>
          <w:sz w:val="24"/>
          <w:szCs w:val="24"/>
        </w:rPr>
      </w:pPr>
      <w:r w:rsidRPr="00DF77A0">
        <w:rPr>
          <w:sz w:val="24"/>
          <w:szCs w:val="24"/>
        </w:rPr>
        <w:t xml:space="preserve">Page | </w:t>
      </w:r>
      <w:r w:rsidRPr="00DF77A0">
        <w:rPr>
          <w:sz w:val="24"/>
          <w:szCs w:val="24"/>
        </w:rPr>
        <w:fldChar w:fldCharType="begin"/>
      </w:r>
      <w:r w:rsidRPr="00DF77A0">
        <w:rPr>
          <w:sz w:val="24"/>
          <w:szCs w:val="24"/>
        </w:rPr>
        <w:instrText xml:space="preserve"> PAGE   \* MERGEFORMAT </w:instrText>
      </w:r>
      <w:r w:rsidRPr="00DF77A0"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1</w:t>
      </w:r>
      <w:r w:rsidRPr="00DF77A0">
        <w:rPr>
          <w:noProof/>
          <w:sz w:val="24"/>
          <w:szCs w:val="24"/>
        </w:rPr>
        <w:fldChar w:fldCharType="end"/>
      </w:r>
    </w:p>
    <w:p w14:paraId="0F73FE77" w14:textId="77777777" w:rsidR="00410416" w:rsidRDefault="00410416" w:rsidP="00410416">
      <w:pPr>
        <w:jc w:val="center"/>
        <w:rPr>
          <w:sz w:val="24"/>
          <w:szCs w:val="24"/>
        </w:rPr>
      </w:pPr>
    </w:p>
    <w:p w14:paraId="43CB6A24" w14:textId="77777777" w:rsidR="00410416" w:rsidRDefault="00410416" w:rsidP="00410416">
      <w:pPr>
        <w:jc w:val="center"/>
        <w:rPr>
          <w:sz w:val="24"/>
          <w:szCs w:val="24"/>
        </w:rPr>
      </w:pPr>
    </w:p>
    <w:p w14:paraId="2566F8C0" w14:textId="77777777" w:rsidR="00410416" w:rsidRDefault="00410416" w:rsidP="00410416">
      <w:pPr>
        <w:jc w:val="center"/>
        <w:rPr>
          <w:sz w:val="24"/>
          <w:szCs w:val="24"/>
        </w:rPr>
      </w:pPr>
    </w:p>
    <w:p w14:paraId="0EA811BE" w14:textId="77777777" w:rsidR="00410416" w:rsidRDefault="00410416" w:rsidP="00410416">
      <w:pPr>
        <w:jc w:val="center"/>
        <w:rPr>
          <w:sz w:val="24"/>
          <w:szCs w:val="24"/>
        </w:rPr>
      </w:pPr>
    </w:p>
    <w:p w14:paraId="5B86D084" w14:textId="77777777" w:rsidR="00410416" w:rsidRDefault="00410416" w:rsidP="00410416">
      <w:pPr>
        <w:jc w:val="center"/>
        <w:rPr>
          <w:sz w:val="24"/>
          <w:szCs w:val="24"/>
        </w:rPr>
      </w:pPr>
    </w:p>
    <w:p w14:paraId="63074266" w14:textId="77777777" w:rsidR="00410416" w:rsidRDefault="00410416" w:rsidP="00410416">
      <w:pPr>
        <w:jc w:val="center"/>
        <w:rPr>
          <w:sz w:val="24"/>
          <w:szCs w:val="24"/>
        </w:rPr>
      </w:pPr>
    </w:p>
    <w:p w14:paraId="4966332E" w14:textId="77777777" w:rsidR="00410416" w:rsidRDefault="00410416" w:rsidP="00410416">
      <w:pPr>
        <w:jc w:val="center"/>
        <w:rPr>
          <w:sz w:val="24"/>
          <w:szCs w:val="24"/>
        </w:rPr>
      </w:pPr>
    </w:p>
    <w:p w14:paraId="03AE89A5" w14:textId="77777777" w:rsidR="00410416" w:rsidRDefault="00410416" w:rsidP="00410416">
      <w:pPr>
        <w:jc w:val="center"/>
        <w:rPr>
          <w:sz w:val="24"/>
          <w:szCs w:val="24"/>
        </w:rPr>
      </w:pPr>
    </w:p>
    <w:p w14:paraId="0B07A8A7" w14:textId="2C8A5CCA" w:rsidR="005A0728" w:rsidRDefault="00410416" w:rsidP="00671418">
      <w:pPr>
        <w:jc w:val="center"/>
        <w:rPr>
          <w:sz w:val="24"/>
          <w:szCs w:val="24"/>
        </w:rPr>
      </w:pPr>
      <w:r w:rsidRPr="00410416">
        <w:rPr>
          <w:sz w:val="24"/>
          <w:szCs w:val="24"/>
        </w:rPr>
        <w:t xml:space="preserve">Recommendations on </w:t>
      </w:r>
      <w:r w:rsidR="00671418" w:rsidRPr="00671418">
        <w:rPr>
          <w:sz w:val="24"/>
          <w:szCs w:val="24"/>
        </w:rPr>
        <w:t>Meta Quest 3</w:t>
      </w:r>
    </w:p>
    <w:p w14:paraId="4C8925B8" w14:textId="77777777" w:rsidR="00410416" w:rsidRDefault="00410416" w:rsidP="00410416">
      <w:pPr>
        <w:jc w:val="center"/>
        <w:rPr>
          <w:sz w:val="24"/>
          <w:szCs w:val="24"/>
        </w:rPr>
      </w:pPr>
    </w:p>
    <w:p w14:paraId="6E4A384F" w14:textId="7D3C26B9" w:rsidR="00410416" w:rsidRDefault="00410416" w:rsidP="00410416">
      <w:pPr>
        <w:jc w:val="center"/>
        <w:rPr>
          <w:sz w:val="24"/>
          <w:szCs w:val="24"/>
        </w:rPr>
      </w:pPr>
      <w:r>
        <w:rPr>
          <w:sz w:val="24"/>
          <w:szCs w:val="24"/>
        </w:rPr>
        <w:t>Vasukumar Patel</w:t>
      </w:r>
    </w:p>
    <w:p w14:paraId="70C96AF8" w14:textId="38888D20" w:rsidR="00410416" w:rsidRDefault="00410416" w:rsidP="00410416">
      <w:pPr>
        <w:jc w:val="center"/>
        <w:rPr>
          <w:sz w:val="24"/>
          <w:szCs w:val="24"/>
        </w:rPr>
      </w:pPr>
      <w:r w:rsidRPr="00410416">
        <w:rPr>
          <w:sz w:val="24"/>
          <w:szCs w:val="24"/>
        </w:rPr>
        <w:t>Computer Engineering Technology - Computing Science</w:t>
      </w:r>
    </w:p>
    <w:p w14:paraId="731C2682" w14:textId="6C339127" w:rsidR="00410416" w:rsidRDefault="00410416" w:rsidP="00410416">
      <w:pPr>
        <w:jc w:val="center"/>
        <w:rPr>
          <w:sz w:val="24"/>
          <w:szCs w:val="24"/>
        </w:rPr>
      </w:pPr>
      <w:r>
        <w:rPr>
          <w:sz w:val="24"/>
          <w:szCs w:val="24"/>
        </w:rPr>
        <w:t>Algonquin College</w:t>
      </w:r>
    </w:p>
    <w:p w14:paraId="6DA537D9" w14:textId="77777777" w:rsidR="00410416" w:rsidRDefault="00410416" w:rsidP="00410416">
      <w:pPr>
        <w:jc w:val="center"/>
        <w:rPr>
          <w:sz w:val="24"/>
          <w:szCs w:val="24"/>
        </w:rPr>
      </w:pPr>
    </w:p>
    <w:p w14:paraId="52559672" w14:textId="77777777" w:rsidR="009340DC" w:rsidRDefault="009340DC" w:rsidP="009340DC">
      <w:pPr>
        <w:jc w:val="center"/>
        <w:rPr>
          <w:sz w:val="24"/>
          <w:szCs w:val="24"/>
        </w:rPr>
      </w:pPr>
      <w:r w:rsidRPr="009340DC">
        <w:rPr>
          <w:sz w:val="24"/>
          <w:szCs w:val="24"/>
        </w:rPr>
        <w:t>January 22nd, 2024</w:t>
      </w:r>
    </w:p>
    <w:p w14:paraId="4275B837" w14:textId="77777777" w:rsidR="009340DC" w:rsidRDefault="009340DC" w:rsidP="009340DC">
      <w:pPr>
        <w:jc w:val="center"/>
        <w:rPr>
          <w:sz w:val="24"/>
          <w:szCs w:val="24"/>
        </w:rPr>
      </w:pPr>
    </w:p>
    <w:p w14:paraId="2A00C23A" w14:textId="39094D7F" w:rsidR="009340DC" w:rsidRDefault="009340DC" w:rsidP="009340DC">
      <w:pPr>
        <w:jc w:val="center"/>
        <w:rPr>
          <w:sz w:val="24"/>
          <w:szCs w:val="24"/>
        </w:rPr>
      </w:pPr>
      <w:r w:rsidRPr="009340DC">
        <w:rPr>
          <w:sz w:val="24"/>
          <w:szCs w:val="24"/>
        </w:rPr>
        <w:t>ENL2019T 30</w:t>
      </w:r>
      <w:r>
        <w:rPr>
          <w:sz w:val="24"/>
          <w:szCs w:val="24"/>
        </w:rPr>
        <w:t>9</w:t>
      </w:r>
    </w:p>
    <w:p w14:paraId="3DD62B97" w14:textId="77777777" w:rsidR="009340DC" w:rsidRDefault="009340DC" w:rsidP="009340DC">
      <w:pPr>
        <w:jc w:val="center"/>
        <w:rPr>
          <w:sz w:val="24"/>
          <w:szCs w:val="24"/>
        </w:rPr>
      </w:pPr>
    </w:p>
    <w:p w14:paraId="79A363A1" w14:textId="52B13D7A" w:rsidR="006B033F" w:rsidRDefault="006B033F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4905DD0" w14:textId="0CE40DBF" w:rsidR="009340DC" w:rsidRDefault="00A80DE5" w:rsidP="00A80DE5">
      <w:pPr>
        <w:rPr>
          <w:sz w:val="24"/>
          <w:szCs w:val="24"/>
        </w:rPr>
      </w:pPr>
      <w:r w:rsidRPr="00A80DE5">
        <w:rPr>
          <w:sz w:val="24"/>
          <w:szCs w:val="24"/>
        </w:rPr>
        <w:lastRenderedPageBreak/>
        <w:t xml:space="preserve">Page | </w:t>
      </w:r>
      <w:r>
        <w:rPr>
          <w:sz w:val="24"/>
          <w:szCs w:val="24"/>
        </w:rPr>
        <w:t>2</w:t>
      </w:r>
    </w:p>
    <w:p w14:paraId="7606529A" w14:textId="77777777" w:rsidR="009340DC" w:rsidRDefault="009340DC" w:rsidP="009340DC">
      <w:pPr>
        <w:jc w:val="center"/>
        <w:rPr>
          <w:sz w:val="24"/>
          <w:szCs w:val="24"/>
        </w:rPr>
      </w:pPr>
    </w:p>
    <w:p w14:paraId="5216F29F" w14:textId="77777777" w:rsidR="009340DC" w:rsidRDefault="009340DC" w:rsidP="009340DC">
      <w:pPr>
        <w:jc w:val="center"/>
        <w:rPr>
          <w:sz w:val="24"/>
          <w:szCs w:val="24"/>
        </w:rPr>
      </w:pPr>
    </w:p>
    <w:p w14:paraId="5E28A5B7" w14:textId="77777777" w:rsidR="009340DC" w:rsidRDefault="009340DC" w:rsidP="009340DC">
      <w:pPr>
        <w:jc w:val="center"/>
        <w:rPr>
          <w:sz w:val="24"/>
          <w:szCs w:val="24"/>
        </w:rPr>
      </w:pPr>
    </w:p>
    <w:p w14:paraId="018DABCA" w14:textId="77777777" w:rsidR="009340DC" w:rsidRDefault="009340DC" w:rsidP="009340DC">
      <w:pPr>
        <w:jc w:val="center"/>
        <w:rPr>
          <w:sz w:val="24"/>
          <w:szCs w:val="24"/>
        </w:rPr>
      </w:pPr>
    </w:p>
    <w:p w14:paraId="3C6DC31E" w14:textId="77777777" w:rsidR="009340DC" w:rsidRDefault="009340DC" w:rsidP="009340DC">
      <w:pPr>
        <w:jc w:val="center"/>
        <w:rPr>
          <w:sz w:val="24"/>
          <w:szCs w:val="24"/>
        </w:rPr>
      </w:pPr>
    </w:p>
    <w:p w14:paraId="7998DF3A" w14:textId="77777777" w:rsidR="009340DC" w:rsidRDefault="009340DC" w:rsidP="009340DC">
      <w:pPr>
        <w:jc w:val="center"/>
        <w:rPr>
          <w:sz w:val="24"/>
          <w:szCs w:val="24"/>
        </w:rPr>
      </w:pPr>
    </w:p>
    <w:p w14:paraId="605339E6" w14:textId="77777777" w:rsidR="009340DC" w:rsidRDefault="009340DC" w:rsidP="009340DC">
      <w:pPr>
        <w:jc w:val="center"/>
        <w:rPr>
          <w:sz w:val="24"/>
          <w:szCs w:val="24"/>
        </w:rPr>
      </w:pPr>
    </w:p>
    <w:p w14:paraId="1F1A7030" w14:textId="77777777" w:rsidR="009340DC" w:rsidRDefault="009340DC" w:rsidP="00376213">
      <w:pPr>
        <w:rPr>
          <w:sz w:val="24"/>
          <w:szCs w:val="24"/>
        </w:rPr>
      </w:pPr>
    </w:p>
    <w:p w14:paraId="0279E80F" w14:textId="3F9E7ED1" w:rsidR="001F13EC" w:rsidRDefault="00937183" w:rsidP="00376213">
      <w:pPr>
        <w:pStyle w:val="Heading1"/>
        <w:rPr>
          <w:sz w:val="28"/>
          <w:szCs w:val="28"/>
        </w:rPr>
      </w:pPr>
      <w:r>
        <w:rPr>
          <w:sz w:val="28"/>
          <w:szCs w:val="28"/>
        </w:rPr>
        <w:t xml:space="preserve">1.0 </w:t>
      </w:r>
      <w:r w:rsidR="00376213">
        <w:rPr>
          <w:sz w:val="28"/>
          <w:szCs w:val="28"/>
        </w:rPr>
        <w:t>Introduction</w:t>
      </w:r>
    </w:p>
    <w:p w14:paraId="58EFA19C" w14:textId="77777777" w:rsidR="00E07414" w:rsidRDefault="00E07414" w:rsidP="00E07414"/>
    <w:p w14:paraId="34F92D7D" w14:textId="77777777" w:rsidR="00E07414" w:rsidRPr="00E07414" w:rsidRDefault="00E07414" w:rsidP="00E07414"/>
    <w:p w14:paraId="0711CA80" w14:textId="6AC42895" w:rsidR="00E07414" w:rsidRPr="006826A4" w:rsidRDefault="00E07414" w:rsidP="00E07414">
      <w:r w:rsidRPr="00E07414">
        <w:rPr>
          <w:sz w:val="24"/>
          <w:szCs w:val="24"/>
        </w:rPr>
        <w:t xml:space="preserve">The purpose of the report is to make a recommendation on Meta Quest 3. The audience for This report is for technicians in the field of computer science. </w:t>
      </w:r>
      <w:r w:rsidR="006826A4" w:rsidRPr="006826A4">
        <w:rPr>
          <w:sz w:val="24"/>
          <w:szCs w:val="24"/>
        </w:rPr>
        <w:t>This report addresses the problem, and the problem is the need for a Meta Quest 3.</w:t>
      </w:r>
      <w:r w:rsidR="006826A4">
        <w:rPr>
          <w:sz w:val="24"/>
          <w:szCs w:val="24"/>
        </w:rPr>
        <w:t xml:space="preserve"> </w:t>
      </w:r>
      <w:r w:rsidR="006826A4" w:rsidRPr="006826A4">
        <w:rPr>
          <w:sz w:val="24"/>
          <w:szCs w:val="24"/>
        </w:rPr>
        <w:t>The solution is to provide Meta Quest 3 with cameras and sensors.</w:t>
      </w:r>
      <w:r w:rsidR="006826A4">
        <w:t xml:space="preserve"> </w:t>
      </w:r>
      <w:r w:rsidRPr="00E07414">
        <w:rPr>
          <w:sz w:val="24"/>
          <w:szCs w:val="24"/>
        </w:rPr>
        <w:t>Chapter 2.0 of this report outlines the details of the problem and the proposed solution. Chapter 3.0 outlines the criteria list for evaluation.</w:t>
      </w:r>
    </w:p>
    <w:p w14:paraId="6B4A53CF" w14:textId="1A62A712" w:rsidR="006B033F" w:rsidRDefault="006B033F" w:rsidP="00E07414">
      <w:r>
        <w:br w:type="page"/>
      </w:r>
    </w:p>
    <w:p w14:paraId="18B35399" w14:textId="0B9091C2" w:rsidR="002D0F6D" w:rsidRDefault="00A80DE5" w:rsidP="002D0F6D">
      <w:r>
        <w:lastRenderedPageBreak/>
        <w:t>Page | 3</w:t>
      </w:r>
    </w:p>
    <w:p w14:paraId="1DB3C937" w14:textId="736DE5EF" w:rsidR="00A80DE5" w:rsidRPr="00A80DE5" w:rsidRDefault="00A80DE5" w:rsidP="00A80DE5">
      <w:pPr>
        <w:pStyle w:val="Heading1"/>
        <w:rPr>
          <w:sz w:val="28"/>
          <w:szCs w:val="28"/>
        </w:rPr>
      </w:pPr>
      <w:r>
        <w:rPr>
          <w:sz w:val="28"/>
          <w:szCs w:val="28"/>
        </w:rPr>
        <w:t>2.0 Problem Statement</w:t>
      </w:r>
    </w:p>
    <w:p w14:paraId="0940FBD4" w14:textId="77777777" w:rsidR="002D0F6D" w:rsidRDefault="002D0F6D" w:rsidP="002D0F6D"/>
    <w:p w14:paraId="79D6B824" w14:textId="77777777" w:rsidR="002D0F6D" w:rsidRPr="002D0F6D" w:rsidRDefault="002D0F6D" w:rsidP="002D0F6D"/>
    <w:p w14:paraId="07B2D730" w14:textId="6D0755C6" w:rsidR="006826A4" w:rsidRPr="006826A4" w:rsidRDefault="007A1D65" w:rsidP="006826A4">
      <w:pPr>
        <w:pStyle w:val="Subtitle"/>
      </w:pPr>
      <w:r w:rsidRPr="002B796A">
        <w:t xml:space="preserve">2.1 </w:t>
      </w:r>
      <w:r w:rsidRPr="006826A4">
        <w:t>Background: Problem</w:t>
      </w:r>
      <w:r w:rsidRPr="002B796A">
        <w:t xml:space="preserve"> – </w:t>
      </w:r>
      <w:r w:rsidR="006826A4" w:rsidRPr="006826A4">
        <w:t>Need of hardware Meta Quest 3</w:t>
      </w:r>
    </w:p>
    <w:p w14:paraId="5B0DDFA8" w14:textId="25F58B25" w:rsidR="00312BA5" w:rsidRPr="00312BA5" w:rsidRDefault="006826A4" w:rsidP="00312BA5">
      <w:pPr>
        <w:rPr>
          <w:sz w:val="24"/>
          <w:szCs w:val="24"/>
        </w:rPr>
      </w:pPr>
      <w:r w:rsidRPr="006826A4">
        <w:rPr>
          <w:sz w:val="24"/>
          <w:szCs w:val="24"/>
        </w:rPr>
        <w:t>An affordable Meta Quest 3 is needed with a camera and sensors to enhance the experience in gaming and education.</w:t>
      </w:r>
      <w:r>
        <w:rPr>
          <w:sz w:val="24"/>
          <w:szCs w:val="24"/>
        </w:rPr>
        <w:t xml:space="preserve"> </w:t>
      </w:r>
      <w:r w:rsidR="00312BA5" w:rsidRPr="00312BA5">
        <w:rPr>
          <w:sz w:val="24"/>
          <w:szCs w:val="24"/>
        </w:rPr>
        <w:t xml:space="preserve">The </w:t>
      </w:r>
      <w:r>
        <w:rPr>
          <w:sz w:val="24"/>
          <w:szCs w:val="24"/>
        </w:rPr>
        <w:t>software</w:t>
      </w:r>
      <w:r w:rsidR="00312BA5" w:rsidRPr="00312BA5">
        <w:rPr>
          <w:sz w:val="24"/>
          <w:szCs w:val="24"/>
        </w:rPr>
        <w:t xml:space="preserve"> must be fully compatible with all Meta Quest 3 devices to ensure seamless functionality. Additionally, the hardware must go through maintenance once a year, and it must support the software for smooth functionality.</w:t>
      </w:r>
    </w:p>
    <w:p w14:paraId="16EF9880" w14:textId="77777777" w:rsidR="002D0F6D" w:rsidRDefault="002D0F6D" w:rsidP="007A1D65"/>
    <w:p w14:paraId="060309E2" w14:textId="77777777" w:rsidR="00D807E3" w:rsidRDefault="00D807E3" w:rsidP="007A1D65"/>
    <w:p w14:paraId="6523DA5B" w14:textId="77777777" w:rsidR="00D807E3" w:rsidRPr="007A1D65" w:rsidRDefault="00D807E3" w:rsidP="007A1D65"/>
    <w:p w14:paraId="798DE93F" w14:textId="10FBD889" w:rsidR="002B796A" w:rsidRDefault="002B796A" w:rsidP="00DF77A0">
      <w:pPr>
        <w:pStyle w:val="Subtitle"/>
      </w:pPr>
      <w:r w:rsidRPr="00757DF2">
        <w:t>2.2</w:t>
      </w:r>
      <w:r w:rsidR="00757DF2">
        <w:t xml:space="preserve"> </w:t>
      </w:r>
      <w:r w:rsidR="00EB7EFF">
        <w:t xml:space="preserve">Theory: </w:t>
      </w:r>
      <w:r w:rsidR="00EB7EFF" w:rsidRPr="00EB7EFF">
        <w:t xml:space="preserve">Solution </w:t>
      </w:r>
      <w:r w:rsidR="0090547A">
        <w:t>–</w:t>
      </w:r>
      <w:r w:rsidR="00EB7EFF">
        <w:t xml:space="preserve"> </w:t>
      </w:r>
      <w:r w:rsidR="006826A4" w:rsidRPr="006826A4">
        <w:t>Setting up the Meta Quest 3.</w:t>
      </w:r>
    </w:p>
    <w:p w14:paraId="3DEA0057" w14:textId="43E657CE" w:rsidR="006F240C" w:rsidRPr="006F240C" w:rsidRDefault="006826A4" w:rsidP="006F240C">
      <w:pPr>
        <w:rPr>
          <w:sz w:val="24"/>
          <w:szCs w:val="24"/>
        </w:rPr>
      </w:pPr>
      <w:r w:rsidRPr="006826A4">
        <w:rPr>
          <w:sz w:val="24"/>
          <w:szCs w:val="24"/>
        </w:rPr>
        <w:t>This report will explore Meta Quest 3 as the solution.</w:t>
      </w:r>
      <w:r>
        <w:rPr>
          <w:sz w:val="24"/>
          <w:szCs w:val="24"/>
        </w:rPr>
        <w:t xml:space="preserve"> </w:t>
      </w:r>
      <w:r w:rsidR="00740CF8" w:rsidRPr="00740CF8">
        <w:rPr>
          <w:sz w:val="24"/>
          <w:szCs w:val="24"/>
        </w:rPr>
        <w:t>The solution needs to be both cost</w:t>
      </w:r>
      <w:r w:rsidR="00740CF8">
        <w:rPr>
          <w:sz w:val="24"/>
          <w:szCs w:val="24"/>
        </w:rPr>
        <w:t>-</w:t>
      </w:r>
      <w:r w:rsidR="00740CF8" w:rsidRPr="00740CF8">
        <w:rPr>
          <w:sz w:val="24"/>
          <w:szCs w:val="24"/>
        </w:rPr>
        <w:t>effective and long-lasting.</w:t>
      </w:r>
    </w:p>
    <w:p w14:paraId="677F91FC" w14:textId="77777777" w:rsidR="009340DC" w:rsidRDefault="009340DC" w:rsidP="0090547A">
      <w:pPr>
        <w:rPr>
          <w:sz w:val="24"/>
          <w:szCs w:val="24"/>
        </w:rPr>
      </w:pPr>
    </w:p>
    <w:p w14:paraId="76C2A3B5" w14:textId="77777777" w:rsidR="009E3927" w:rsidRDefault="009E3927" w:rsidP="00410416">
      <w:pPr>
        <w:jc w:val="center"/>
        <w:rPr>
          <w:sz w:val="24"/>
          <w:szCs w:val="24"/>
        </w:rPr>
      </w:pPr>
    </w:p>
    <w:p w14:paraId="798DDD82" w14:textId="77777777" w:rsidR="009E3927" w:rsidRDefault="009E3927" w:rsidP="00410416">
      <w:pPr>
        <w:jc w:val="center"/>
        <w:rPr>
          <w:sz w:val="24"/>
          <w:szCs w:val="24"/>
        </w:rPr>
      </w:pPr>
    </w:p>
    <w:p w14:paraId="58279CBD" w14:textId="77777777" w:rsidR="009E3927" w:rsidRDefault="009E3927" w:rsidP="00410416">
      <w:pPr>
        <w:jc w:val="center"/>
        <w:rPr>
          <w:sz w:val="24"/>
          <w:szCs w:val="24"/>
        </w:rPr>
      </w:pPr>
    </w:p>
    <w:p w14:paraId="712D9E2C" w14:textId="77777777" w:rsidR="009E3927" w:rsidRDefault="009E3927" w:rsidP="00410416">
      <w:pPr>
        <w:jc w:val="center"/>
        <w:rPr>
          <w:sz w:val="24"/>
          <w:szCs w:val="24"/>
        </w:rPr>
      </w:pPr>
    </w:p>
    <w:p w14:paraId="43B2865C" w14:textId="77777777" w:rsidR="009E3927" w:rsidRDefault="009E3927" w:rsidP="00410416">
      <w:pPr>
        <w:jc w:val="center"/>
        <w:rPr>
          <w:sz w:val="24"/>
          <w:szCs w:val="24"/>
        </w:rPr>
      </w:pPr>
    </w:p>
    <w:p w14:paraId="5351E891" w14:textId="77777777" w:rsidR="009E3927" w:rsidRDefault="009E3927" w:rsidP="00410416">
      <w:pPr>
        <w:jc w:val="center"/>
        <w:rPr>
          <w:sz w:val="24"/>
          <w:szCs w:val="24"/>
        </w:rPr>
      </w:pPr>
    </w:p>
    <w:p w14:paraId="1564B870" w14:textId="77777777" w:rsidR="009E3927" w:rsidRDefault="009E3927" w:rsidP="00410416">
      <w:pPr>
        <w:jc w:val="center"/>
        <w:rPr>
          <w:sz w:val="24"/>
          <w:szCs w:val="24"/>
        </w:rPr>
      </w:pPr>
    </w:p>
    <w:p w14:paraId="454B9EDC" w14:textId="77777777" w:rsidR="009E3927" w:rsidRDefault="009E3927" w:rsidP="00410416">
      <w:pPr>
        <w:jc w:val="center"/>
        <w:rPr>
          <w:sz w:val="24"/>
          <w:szCs w:val="24"/>
        </w:rPr>
      </w:pPr>
    </w:p>
    <w:p w14:paraId="6766B3AA" w14:textId="77777777" w:rsidR="009E3927" w:rsidRDefault="009E3927" w:rsidP="00410416">
      <w:pPr>
        <w:jc w:val="center"/>
        <w:rPr>
          <w:sz w:val="24"/>
          <w:szCs w:val="24"/>
        </w:rPr>
      </w:pPr>
    </w:p>
    <w:p w14:paraId="381CF1DB" w14:textId="77777777" w:rsidR="009E3927" w:rsidRDefault="009E3927" w:rsidP="00410416">
      <w:pPr>
        <w:jc w:val="center"/>
        <w:rPr>
          <w:sz w:val="24"/>
          <w:szCs w:val="24"/>
        </w:rPr>
      </w:pPr>
    </w:p>
    <w:p w14:paraId="7C5422E4" w14:textId="77777777" w:rsidR="009E3927" w:rsidRDefault="009E3927" w:rsidP="00410416">
      <w:pPr>
        <w:jc w:val="center"/>
        <w:rPr>
          <w:sz w:val="24"/>
          <w:szCs w:val="24"/>
        </w:rPr>
      </w:pPr>
    </w:p>
    <w:p w14:paraId="115FDC40" w14:textId="77777777" w:rsidR="009E3927" w:rsidRDefault="009E3927" w:rsidP="00410416">
      <w:pPr>
        <w:jc w:val="center"/>
        <w:rPr>
          <w:sz w:val="24"/>
          <w:szCs w:val="24"/>
        </w:rPr>
      </w:pPr>
    </w:p>
    <w:p w14:paraId="4F8B6821" w14:textId="77777777" w:rsidR="009E3927" w:rsidRDefault="009E3927" w:rsidP="00410416">
      <w:pPr>
        <w:jc w:val="center"/>
        <w:rPr>
          <w:sz w:val="24"/>
          <w:szCs w:val="24"/>
        </w:rPr>
      </w:pPr>
    </w:p>
    <w:p w14:paraId="0D77D863" w14:textId="77777777" w:rsidR="009E3927" w:rsidRDefault="009E3927" w:rsidP="00410416">
      <w:pPr>
        <w:jc w:val="center"/>
        <w:rPr>
          <w:sz w:val="24"/>
          <w:szCs w:val="24"/>
        </w:rPr>
      </w:pPr>
    </w:p>
    <w:p w14:paraId="4360970E" w14:textId="60F04C6A" w:rsidR="009E3927" w:rsidRDefault="00A80DE5" w:rsidP="00A80DE5">
      <w:pPr>
        <w:rPr>
          <w:sz w:val="24"/>
          <w:szCs w:val="24"/>
        </w:rPr>
      </w:pPr>
      <w:r w:rsidRPr="00A80DE5">
        <w:rPr>
          <w:sz w:val="24"/>
          <w:szCs w:val="24"/>
        </w:rPr>
        <w:lastRenderedPageBreak/>
        <w:t xml:space="preserve">Page | </w:t>
      </w:r>
      <w:r>
        <w:rPr>
          <w:sz w:val="24"/>
          <w:szCs w:val="24"/>
        </w:rPr>
        <w:t>4</w:t>
      </w:r>
    </w:p>
    <w:p w14:paraId="0D4D9858" w14:textId="2DD2F740" w:rsidR="002D0F6D" w:rsidRDefault="002D0F6D" w:rsidP="002D0F6D">
      <w:pPr>
        <w:pStyle w:val="Heading1"/>
        <w:rPr>
          <w:sz w:val="28"/>
          <w:szCs w:val="28"/>
        </w:rPr>
      </w:pPr>
      <w:r w:rsidRPr="002D0F6D">
        <w:rPr>
          <w:sz w:val="28"/>
          <w:szCs w:val="28"/>
        </w:rPr>
        <w:t>3.0 Criteria</w:t>
      </w:r>
    </w:p>
    <w:p w14:paraId="0C29F24C" w14:textId="77777777" w:rsidR="00D807E3" w:rsidRDefault="00D807E3" w:rsidP="00D807E3"/>
    <w:p w14:paraId="1957B4B8" w14:textId="77777777" w:rsidR="00D807E3" w:rsidRPr="00D807E3" w:rsidRDefault="00D807E3" w:rsidP="00D807E3"/>
    <w:p w14:paraId="3F8B742F" w14:textId="77777777" w:rsidR="002D0F6D" w:rsidRPr="002D0F6D" w:rsidRDefault="002D0F6D" w:rsidP="002D0F6D"/>
    <w:p w14:paraId="03A35F8C" w14:textId="6B91C3EB" w:rsidR="009E3927" w:rsidRDefault="002D0F6D" w:rsidP="00DF77A0">
      <w:pPr>
        <w:pStyle w:val="Subtitle"/>
      </w:pPr>
      <w:r>
        <w:t xml:space="preserve">3.1 </w:t>
      </w:r>
      <w:r w:rsidR="004A653B" w:rsidRPr="004A653B">
        <w:t>Battery Life and Charging</w:t>
      </w:r>
    </w:p>
    <w:p w14:paraId="48BAF40C" w14:textId="2CB78480" w:rsidR="00D807E3" w:rsidRPr="004A653B" w:rsidRDefault="004A653B" w:rsidP="002D0F6D">
      <w:pPr>
        <w:rPr>
          <w:sz w:val="24"/>
          <w:szCs w:val="24"/>
        </w:rPr>
      </w:pPr>
      <w:r w:rsidRPr="004A653B">
        <w:rPr>
          <w:sz w:val="24"/>
          <w:szCs w:val="24"/>
        </w:rPr>
        <w:t>The Meta Quest 3 should be strong enough to last a long time and able to charge quickly for easy use.</w:t>
      </w:r>
    </w:p>
    <w:p w14:paraId="6BAA2411" w14:textId="77777777" w:rsidR="00D807E3" w:rsidRDefault="00D807E3" w:rsidP="002D0F6D"/>
    <w:p w14:paraId="7305047B" w14:textId="026AF777" w:rsidR="002D0F6D" w:rsidRDefault="002D0F6D" w:rsidP="00DF77A0">
      <w:pPr>
        <w:pStyle w:val="Subtitle"/>
      </w:pPr>
      <w:r>
        <w:t xml:space="preserve">3.2 </w:t>
      </w:r>
      <w:r w:rsidR="00F7113F">
        <w:t>Cost</w:t>
      </w:r>
    </w:p>
    <w:p w14:paraId="6F3516B3" w14:textId="7B2B3D65" w:rsidR="00F7113F" w:rsidRPr="00F7113F" w:rsidRDefault="00F7113F" w:rsidP="00F7113F">
      <w:pPr>
        <w:rPr>
          <w:sz w:val="24"/>
          <w:szCs w:val="24"/>
        </w:rPr>
      </w:pPr>
      <w:r w:rsidRPr="00F7113F">
        <w:rPr>
          <w:sz w:val="24"/>
          <w:szCs w:val="24"/>
        </w:rPr>
        <w:t>The Meta Quest 3 should be made under $500</w:t>
      </w:r>
      <w:r w:rsidR="00623021">
        <w:rPr>
          <w:sz w:val="24"/>
          <w:szCs w:val="24"/>
        </w:rPr>
        <w:t>.00</w:t>
      </w:r>
      <w:r w:rsidRPr="00F7113F">
        <w:rPr>
          <w:sz w:val="24"/>
          <w:szCs w:val="24"/>
        </w:rPr>
        <w:t xml:space="preserve"> with one free-of-cost repair service.</w:t>
      </w:r>
    </w:p>
    <w:p w14:paraId="111EB30D" w14:textId="77777777" w:rsidR="002D0F6D" w:rsidRDefault="002D0F6D" w:rsidP="002D0F6D"/>
    <w:p w14:paraId="3C6C20C0" w14:textId="77777777" w:rsidR="00D807E3" w:rsidRDefault="00D807E3" w:rsidP="002D0F6D"/>
    <w:p w14:paraId="4AEC81B2" w14:textId="77777777" w:rsidR="00D807E3" w:rsidRDefault="00D807E3" w:rsidP="002D0F6D"/>
    <w:p w14:paraId="6891A60C" w14:textId="41F81CB5" w:rsidR="00B01BE7" w:rsidRDefault="002D0F6D" w:rsidP="003A5BC9">
      <w:pPr>
        <w:pStyle w:val="Subtitle"/>
      </w:pPr>
      <w:r w:rsidRPr="002D0F6D">
        <w:t xml:space="preserve">3.3 </w:t>
      </w:r>
      <w:r w:rsidR="00F7113F" w:rsidRPr="00F7113F">
        <w:t>Display &amp; Visual Quality</w:t>
      </w:r>
    </w:p>
    <w:p w14:paraId="0691AE85" w14:textId="4614EDB4" w:rsidR="00623021" w:rsidRPr="00623021" w:rsidRDefault="00623021" w:rsidP="00623021">
      <w:pPr>
        <w:rPr>
          <w:sz w:val="24"/>
          <w:szCs w:val="24"/>
        </w:rPr>
      </w:pPr>
      <w:r w:rsidRPr="00623021">
        <w:rPr>
          <w:sz w:val="24"/>
          <w:szCs w:val="24"/>
        </w:rPr>
        <w:t xml:space="preserve">The Meta Quest 3 should have a resolution of 2064 x 2208 pixels </w:t>
      </w:r>
      <w:r>
        <w:rPr>
          <w:sz w:val="24"/>
          <w:szCs w:val="24"/>
        </w:rPr>
        <w:t>for a better</w:t>
      </w:r>
      <w:r w:rsidRPr="00623021">
        <w:rPr>
          <w:sz w:val="24"/>
          <w:szCs w:val="24"/>
        </w:rPr>
        <w:t xml:space="preserve"> visual experience. It should also use a mini</w:t>
      </w:r>
      <w:r w:rsidR="006F240C" w:rsidRPr="004A653B">
        <w:rPr>
          <w:sz w:val="24"/>
          <w:szCs w:val="24"/>
        </w:rPr>
        <w:t>-</w:t>
      </w:r>
      <w:r w:rsidRPr="00623021">
        <w:rPr>
          <w:sz w:val="24"/>
          <w:szCs w:val="24"/>
        </w:rPr>
        <w:t>LED display to improve visual clarity, offering richer co</w:t>
      </w:r>
      <w:r>
        <w:rPr>
          <w:sz w:val="24"/>
          <w:szCs w:val="24"/>
        </w:rPr>
        <w:t>lour</w:t>
      </w:r>
      <w:r w:rsidRPr="00623021">
        <w:rPr>
          <w:sz w:val="24"/>
          <w:szCs w:val="24"/>
        </w:rPr>
        <w:t xml:space="preserve"> and enhanced contrast.</w:t>
      </w:r>
    </w:p>
    <w:p w14:paraId="296E83B9" w14:textId="26F4AAD5" w:rsidR="003A5BC9" w:rsidRPr="003A5BC9" w:rsidRDefault="003A5BC9" w:rsidP="003A5BC9">
      <w:pPr>
        <w:rPr>
          <w:sz w:val="24"/>
          <w:szCs w:val="24"/>
        </w:rPr>
      </w:pPr>
    </w:p>
    <w:p w14:paraId="0D836431" w14:textId="77777777" w:rsidR="0058600C" w:rsidRPr="0058600C" w:rsidRDefault="0058600C" w:rsidP="0058600C"/>
    <w:sectPr w:rsidR="0058600C" w:rsidRPr="005860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728"/>
    <w:rsid w:val="000321C9"/>
    <w:rsid w:val="001F13EC"/>
    <w:rsid w:val="002B796A"/>
    <w:rsid w:val="002D0F6D"/>
    <w:rsid w:val="002D3C48"/>
    <w:rsid w:val="002D7A96"/>
    <w:rsid w:val="00312BA5"/>
    <w:rsid w:val="00376213"/>
    <w:rsid w:val="003A5BC9"/>
    <w:rsid w:val="00410416"/>
    <w:rsid w:val="004A653B"/>
    <w:rsid w:val="0058600C"/>
    <w:rsid w:val="005A0728"/>
    <w:rsid w:val="00623021"/>
    <w:rsid w:val="00671418"/>
    <w:rsid w:val="006826A4"/>
    <w:rsid w:val="006B033F"/>
    <w:rsid w:val="006F240C"/>
    <w:rsid w:val="00740CF8"/>
    <w:rsid w:val="00741AA3"/>
    <w:rsid w:val="00757DF2"/>
    <w:rsid w:val="007A1D65"/>
    <w:rsid w:val="00832CC9"/>
    <w:rsid w:val="0090547A"/>
    <w:rsid w:val="009340DC"/>
    <w:rsid w:val="00937183"/>
    <w:rsid w:val="009A27EF"/>
    <w:rsid w:val="009D341C"/>
    <w:rsid w:val="009E3927"/>
    <w:rsid w:val="00A561AD"/>
    <w:rsid w:val="00A8007D"/>
    <w:rsid w:val="00A80DE5"/>
    <w:rsid w:val="00AD2A1A"/>
    <w:rsid w:val="00B00D5B"/>
    <w:rsid w:val="00B01BE7"/>
    <w:rsid w:val="00B1745D"/>
    <w:rsid w:val="00B472B3"/>
    <w:rsid w:val="00BB21DC"/>
    <w:rsid w:val="00D764FC"/>
    <w:rsid w:val="00D807E3"/>
    <w:rsid w:val="00D95870"/>
    <w:rsid w:val="00DF77A0"/>
    <w:rsid w:val="00E07414"/>
    <w:rsid w:val="00EB7EFF"/>
    <w:rsid w:val="00EF4C95"/>
    <w:rsid w:val="00F7113F"/>
    <w:rsid w:val="00FF5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29EDA"/>
  <w15:chartTrackingRefBased/>
  <w15:docId w15:val="{B36C2712-77AA-47FA-ADA9-39D359DC3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0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0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07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0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07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0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0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0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0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7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A07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07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07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07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07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07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07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07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0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07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07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0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07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07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07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07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07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07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0728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410416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410416"/>
    <w:rPr>
      <w:rFonts w:eastAsiaTheme="minorEastAsia"/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F5F6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6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06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63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55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8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46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0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8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33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510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359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89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26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4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2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0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6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56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2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0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3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0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2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77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0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9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93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0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7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0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4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0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59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61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316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023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753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458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0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13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8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899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919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373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8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0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7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7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9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2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5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7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2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4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4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35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7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2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81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35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929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956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147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2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9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0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66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4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1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7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9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7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0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8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0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55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0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0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1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4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2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97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4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4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1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2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86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5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8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86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06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1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898907D5-6161-4A80-B07B-EE4E407997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776</TotalTime>
  <Pages>4</Pages>
  <Words>268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Vasukumar Patel</dc:creator>
  <cp:keywords/>
  <dc:description/>
  <cp:lastModifiedBy>Vasukumar Patel</cp:lastModifiedBy>
  <cp:revision>14</cp:revision>
  <dcterms:created xsi:type="dcterms:W3CDTF">2025-01-22T22:11:00Z</dcterms:created>
  <dcterms:modified xsi:type="dcterms:W3CDTF">2025-01-28T01:26:00Z</dcterms:modified>
</cp:coreProperties>
</file>